
<file path=[Content_Types].xml><?xml version="1.0" encoding="utf-8"?>
<Types xmlns="http://schemas.openxmlformats.org/package/2006/content-types">
  <Default Extension="bin" ContentType="application/vnd.openxmlformats-officedocument.oleObject"/>
  <Default Extension="gif" ContentType="image/gif"/>
  <Default Extension="jpeg" ContentType="image/jpeg"/>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1CA8D8" w14:textId="77777777" w:rsidR="0046466B" w:rsidRPr="007D1C76" w:rsidRDefault="00E50692">
      <w:pPr>
        <w:rPr>
          <w:rFonts w:cs="Times New Roman"/>
          <w:b/>
          <w:sz w:val="36"/>
          <w:szCs w:val="36"/>
        </w:rPr>
      </w:pPr>
      <w:r>
        <w:rPr>
          <w:rFonts w:cs="Times New Roman"/>
          <w:b/>
          <w:sz w:val="36"/>
          <w:szCs w:val="36"/>
        </w:rPr>
        <w:t xml:space="preserve"> </w:t>
      </w:r>
    </w:p>
    <w:p w14:paraId="11862E2E" w14:textId="77777777" w:rsidR="00397E3A" w:rsidRDefault="00397E3A"/>
    <w:p w14:paraId="63A647AB" w14:textId="79802B2F" w:rsidR="00F83A22" w:rsidRPr="006D228F" w:rsidRDefault="00F83A22" w:rsidP="00F83A22">
      <w:pPr>
        <w:jc w:val="center"/>
        <w:rPr>
          <w:b/>
          <w:sz w:val="40"/>
          <w:szCs w:val="40"/>
        </w:rPr>
      </w:pPr>
      <w:r w:rsidRPr="006D228F">
        <w:rPr>
          <w:b/>
          <w:sz w:val="40"/>
          <w:szCs w:val="40"/>
        </w:rPr>
        <w:t xml:space="preserve">Cardiff Intestinal Failure and Rehabilitation </w:t>
      </w:r>
      <w:r w:rsidR="00912398">
        <w:rPr>
          <w:b/>
          <w:sz w:val="40"/>
          <w:szCs w:val="40"/>
        </w:rPr>
        <w:t>Centre</w:t>
      </w:r>
    </w:p>
    <w:p w14:paraId="7D18445B" w14:textId="77777777" w:rsidR="00397E3A" w:rsidRDefault="00397E3A"/>
    <w:p w14:paraId="27036413" w14:textId="77777777" w:rsidR="00397E3A" w:rsidRDefault="00397E3A"/>
    <w:p w14:paraId="4823010C" w14:textId="77777777" w:rsidR="00397E3A" w:rsidRDefault="00397E3A"/>
    <w:p w14:paraId="01EC0287" w14:textId="77777777" w:rsidR="00397E3A" w:rsidRDefault="00397E3A"/>
    <w:p w14:paraId="5629AE5D" w14:textId="2E31B2DC" w:rsidR="00397E3A" w:rsidRDefault="00E15A9A">
      <w:r>
        <w:rPr>
          <w:noProof/>
        </w:rPr>
        <w:drawing>
          <wp:inline distT="0" distB="0" distL="0" distR="0" wp14:anchorId="43A75C71" wp14:editId="26BF70C7">
            <wp:extent cx="5997980" cy="4324350"/>
            <wp:effectExtent l="0" t="0" r="3175" b="0"/>
            <wp:docPr id="2066363561" name="Picture 10" descr="A screenshot of a computer&#10;&#10;AI-generated content may be incorrect.">
              <a:extLst xmlns:a="http://schemas.openxmlformats.org/drawingml/2006/main">
                <a:ext uri="{FF2B5EF4-FFF2-40B4-BE49-F238E27FC236}">
                  <a16:creationId xmlns:a16="http://schemas.microsoft.com/office/drawing/2014/main" id="{4C7F319C-A955-69AB-8522-FD8867E0CE4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descr="A screenshot of a computer&#10;&#10;AI-generated content may be incorrect.">
                      <a:extLst>
                        <a:ext uri="{FF2B5EF4-FFF2-40B4-BE49-F238E27FC236}">
                          <a16:creationId xmlns:a16="http://schemas.microsoft.com/office/drawing/2014/main" id="{4C7F319C-A955-69AB-8522-FD8867E0CE46}"/>
                        </a:ext>
                      </a:extLst>
                    </pic:cNvPr>
                    <pic:cNvPicPr>
                      <a:picLocks noChangeAspect="1"/>
                    </pic:cNvPicPr>
                  </pic:nvPicPr>
                  <pic:blipFill rotWithShape="1">
                    <a:blip r:embed="rId7" cstate="print">
                      <a:extLst>
                        <a:ext uri="{28A0092B-C50C-407E-A947-70E740481C1C}">
                          <a14:useLocalDpi xmlns:a14="http://schemas.microsoft.com/office/drawing/2010/main" val="0"/>
                        </a:ext>
                      </a:extLst>
                    </a:blip>
                    <a:srcRect l="40549" t="13296" r="26214" b="23774"/>
                    <a:stretch/>
                  </pic:blipFill>
                  <pic:spPr bwMode="auto">
                    <a:xfrm>
                      <a:off x="0" y="0"/>
                      <a:ext cx="6010580" cy="4333434"/>
                    </a:xfrm>
                    <a:prstGeom prst="rect">
                      <a:avLst/>
                    </a:prstGeom>
                    <a:ln>
                      <a:noFill/>
                    </a:ln>
                    <a:extLst>
                      <a:ext uri="{53640926-AAD7-44D8-BBD7-CCE9431645EC}">
                        <a14:shadowObscured xmlns:a14="http://schemas.microsoft.com/office/drawing/2010/main"/>
                      </a:ext>
                    </a:extLst>
                  </pic:spPr>
                </pic:pic>
              </a:graphicData>
            </a:graphic>
          </wp:inline>
        </w:drawing>
      </w:r>
    </w:p>
    <w:p w14:paraId="1812FDE8" w14:textId="77777777" w:rsidR="00397E3A" w:rsidRDefault="00397E3A"/>
    <w:p w14:paraId="2BA368C7" w14:textId="77777777" w:rsidR="006D228F" w:rsidRDefault="006D228F"/>
    <w:p w14:paraId="36F75650" w14:textId="77777777" w:rsidR="00397E3A" w:rsidRDefault="00397E3A"/>
    <w:p w14:paraId="6B1E5F90" w14:textId="184C9787" w:rsidR="00397E3A" w:rsidRPr="00855C51" w:rsidRDefault="00397E3A" w:rsidP="00E15A9A">
      <w:pPr>
        <w:ind w:left="2160" w:firstLine="720"/>
        <w:rPr>
          <w:rFonts w:cs="Times New Roman"/>
          <w:b/>
          <w:sz w:val="32"/>
          <w:szCs w:val="32"/>
        </w:rPr>
      </w:pPr>
      <w:r w:rsidRPr="00855C51">
        <w:rPr>
          <w:rFonts w:cs="Times New Roman"/>
          <w:b/>
          <w:sz w:val="32"/>
          <w:szCs w:val="32"/>
        </w:rPr>
        <w:t>Home Parenteral</w:t>
      </w:r>
      <w:r w:rsidR="00912398">
        <w:rPr>
          <w:rFonts w:cs="Times New Roman"/>
          <w:b/>
          <w:sz w:val="32"/>
          <w:szCs w:val="32"/>
        </w:rPr>
        <w:t xml:space="preserve"> Support</w:t>
      </w:r>
    </w:p>
    <w:p w14:paraId="0744F799" w14:textId="77777777" w:rsidR="00397E3A" w:rsidRPr="00855C51" w:rsidRDefault="00397E3A" w:rsidP="006D228F">
      <w:pPr>
        <w:jc w:val="center"/>
        <w:rPr>
          <w:rFonts w:cs="Times New Roman"/>
          <w:b/>
          <w:sz w:val="32"/>
          <w:szCs w:val="32"/>
        </w:rPr>
      </w:pPr>
      <w:r w:rsidRPr="00855C51">
        <w:rPr>
          <w:rFonts w:cs="Times New Roman"/>
          <w:b/>
          <w:sz w:val="32"/>
          <w:szCs w:val="32"/>
        </w:rPr>
        <w:t xml:space="preserve">Information for </w:t>
      </w:r>
      <w:r w:rsidR="00F83A22">
        <w:rPr>
          <w:rFonts w:cs="Times New Roman"/>
          <w:b/>
          <w:sz w:val="32"/>
          <w:szCs w:val="32"/>
        </w:rPr>
        <w:t>p</w:t>
      </w:r>
      <w:r w:rsidRPr="00855C51">
        <w:rPr>
          <w:rFonts w:cs="Times New Roman"/>
          <w:b/>
          <w:sz w:val="32"/>
          <w:szCs w:val="32"/>
        </w:rPr>
        <w:t xml:space="preserve">atients, </w:t>
      </w:r>
      <w:r w:rsidR="00F83A22">
        <w:rPr>
          <w:rFonts w:cs="Times New Roman"/>
          <w:b/>
          <w:sz w:val="32"/>
          <w:szCs w:val="32"/>
        </w:rPr>
        <w:t>r</w:t>
      </w:r>
      <w:r w:rsidRPr="00855C51">
        <w:rPr>
          <w:rFonts w:cs="Times New Roman"/>
          <w:b/>
          <w:sz w:val="32"/>
          <w:szCs w:val="32"/>
        </w:rPr>
        <w:t xml:space="preserve">elatives </w:t>
      </w:r>
      <w:r w:rsidR="00F83A22">
        <w:rPr>
          <w:rFonts w:cs="Times New Roman"/>
          <w:b/>
          <w:sz w:val="32"/>
          <w:szCs w:val="32"/>
        </w:rPr>
        <w:t>and</w:t>
      </w:r>
      <w:r w:rsidRPr="00855C51">
        <w:rPr>
          <w:rFonts w:cs="Times New Roman"/>
          <w:b/>
          <w:sz w:val="32"/>
          <w:szCs w:val="32"/>
        </w:rPr>
        <w:t xml:space="preserve"> </w:t>
      </w:r>
      <w:r w:rsidR="00F83A22">
        <w:rPr>
          <w:rFonts w:cs="Times New Roman"/>
          <w:b/>
          <w:sz w:val="32"/>
          <w:szCs w:val="32"/>
        </w:rPr>
        <w:t>c</w:t>
      </w:r>
      <w:r w:rsidRPr="00855C51">
        <w:rPr>
          <w:rFonts w:cs="Times New Roman"/>
          <w:b/>
          <w:sz w:val="32"/>
          <w:szCs w:val="32"/>
        </w:rPr>
        <w:t>arers</w:t>
      </w:r>
    </w:p>
    <w:p w14:paraId="7BDB6BCA" w14:textId="77777777" w:rsidR="00397E3A" w:rsidRPr="00333D86" w:rsidRDefault="00397E3A">
      <w:pPr>
        <w:rPr>
          <w:rFonts w:ascii="Baskerville Old Face" w:hAnsi="Baskerville Old Face"/>
          <w:b/>
          <w:sz w:val="32"/>
          <w:szCs w:val="32"/>
        </w:rPr>
      </w:pPr>
      <w:r w:rsidRPr="00333D86">
        <w:rPr>
          <w:rFonts w:ascii="Baskerville Old Face" w:hAnsi="Baskerville Old Face"/>
          <w:b/>
          <w:sz w:val="32"/>
          <w:szCs w:val="32"/>
        </w:rPr>
        <w:br w:type="page"/>
      </w:r>
    </w:p>
    <w:p w14:paraId="2BC321F7" w14:textId="5A76D3CB" w:rsidR="00FA0740" w:rsidRPr="00F83A22" w:rsidRDefault="00397E3A">
      <w:pPr>
        <w:rPr>
          <w:rFonts w:cs="Times New Roman"/>
          <w:b/>
          <w:sz w:val="28"/>
          <w:szCs w:val="28"/>
        </w:rPr>
      </w:pPr>
      <w:r w:rsidRPr="00EC1DC8">
        <w:rPr>
          <w:rFonts w:cs="Times New Roman"/>
          <w:b/>
          <w:sz w:val="28"/>
          <w:szCs w:val="28"/>
        </w:rPr>
        <w:lastRenderedPageBreak/>
        <w:t xml:space="preserve">What is Home Parenteral </w:t>
      </w:r>
      <w:r w:rsidR="00912398">
        <w:rPr>
          <w:rFonts w:cs="Times New Roman"/>
          <w:b/>
          <w:sz w:val="28"/>
          <w:szCs w:val="28"/>
        </w:rPr>
        <w:t>Support</w:t>
      </w:r>
      <w:r w:rsidRPr="00EC1DC8">
        <w:rPr>
          <w:rFonts w:cs="Times New Roman"/>
          <w:b/>
          <w:sz w:val="28"/>
          <w:szCs w:val="28"/>
        </w:rPr>
        <w:t>?</w:t>
      </w:r>
    </w:p>
    <w:p w14:paraId="77FAC4B0" w14:textId="74FE0C78" w:rsidR="00FA0740" w:rsidRPr="00604A91" w:rsidRDefault="00397E3A">
      <w:pPr>
        <w:rPr>
          <w:rFonts w:cs="Times New Roman"/>
          <w:sz w:val="24"/>
          <w:szCs w:val="24"/>
        </w:rPr>
      </w:pPr>
      <w:r w:rsidRPr="00EC1DC8">
        <w:rPr>
          <w:rFonts w:cs="Times New Roman"/>
          <w:sz w:val="24"/>
          <w:szCs w:val="24"/>
        </w:rPr>
        <w:t xml:space="preserve">Parenteral </w:t>
      </w:r>
      <w:r w:rsidR="00912398">
        <w:rPr>
          <w:rFonts w:cs="Times New Roman"/>
          <w:sz w:val="24"/>
          <w:szCs w:val="24"/>
        </w:rPr>
        <w:t>Support</w:t>
      </w:r>
      <w:r w:rsidRPr="00EC1DC8">
        <w:rPr>
          <w:rFonts w:cs="Times New Roman"/>
          <w:sz w:val="24"/>
          <w:szCs w:val="24"/>
        </w:rPr>
        <w:t xml:space="preserve"> (P</w:t>
      </w:r>
      <w:r w:rsidR="00912398">
        <w:rPr>
          <w:rFonts w:cs="Times New Roman"/>
          <w:sz w:val="24"/>
          <w:szCs w:val="24"/>
        </w:rPr>
        <w:t>S</w:t>
      </w:r>
      <w:r w:rsidRPr="00EC1DC8">
        <w:rPr>
          <w:rFonts w:cs="Times New Roman"/>
          <w:sz w:val="24"/>
          <w:szCs w:val="24"/>
        </w:rPr>
        <w:t xml:space="preserve">) </w:t>
      </w:r>
      <w:r w:rsidR="00912398">
        <w:rPr>
          <w:rFonts w:cs="Times New Roman"/>
          <w:sz w:val="24"/>
          <w:szCs w:val="24"/>
        </w:rPr>
        <w:t>can be a</w:t>
      </w:r>
      <w:r w:rsidRPr="00EC1DC8">
        <w:rPr>
          <w:rFonts w:cs="Times New Roman"/>
          <w:sz w:val="24"/>
          <w:szCs w:val="24"/>
        </w:rPr>
        <w:t xml:space="preserve"> liquid nutrition</w:t>
      </w:r>
      <w:r w:rsidR="00912398">
        <w:rPr>
          <w:rFonts w:cs="Times New Roman"/>
          <w:sz w:val="24"/>
          <w:szCs w:val="24"/>
        </w:rPr>
        <w:t xml:space="preserve"> or fluids</w:t>
      </w:r>
      <w:r w:rsidRPr="00EC1DC8">
        <w:rPr>
          <w:rFonts w:cs="Times New Roman"/>
          <w:sz w:val="24"/>
          <w:szCs w:val="24"/>
        </w:rPr>
        <w:t xml:space="preserve"> given through a</w:t>
      </w:r>
      <w:r w:rsidR="00912398">
        <w:rPr>
          <w:rFonts w:cs="Times New Roman"/>
          <w:sz w:val="24"/>
          <w:szCs w:val="24"/>
        </w:rPr>
        <w:t xml:space="preserve"> type of</w:t>
      </w:r>
      <w:r w:rsidRPr="00EC1DC8">
        <w:rPr>
          <w:rFonts w:cs="Times New Roman"/>
          <w:sz w:val="24"/>
          <w:szCs w:val="24"/>
        </w:rPr>
        <w:t xml:space="preserve"> feeding line </w:t>
      </w:r>
      <w:r w:rsidR="00F83A22">
        <w:rPr>
          <w:rFonts w:cs="Times New Roman"/>
          <w:sz w:val="24"/>
          <w:szCs w:val="24"/>
        </w:rPr>
        <w:t xml:space="preserve">called a </w:t>
      </w:r>
      <w:r w:rsidRPr="00EC1DC8">
        <w:rPr>
          <w:rFonts w:cs="Times New Roman"/>
          <w:sz w:val="24"/>
          <w:szCs w:val="24"/>
        </w:rPr>
        <w:t>cathete</w:t>
      </w:r>
      <w:r w:rsidR="00F83A22">
        <w:rPr>
          <w:rFonts w:cs="Times New Roman"/>
          <w:sz w:val="24"/>
          <w:szCs w:val="24"/>
        </w:rPr>
        <w:t xml:space="preserve">r </w:t>
      </w:r>
      <w:r w:rsidR="00912398">
        <w:rPr>
          <w:rFonts w:cs="Times New Roman"/>
          <w:sz w:val="24"/>
          <w:szCs w:val="24"/>
        </w:rPr>
        <w:t>which</w:t>
      </w:r>
      <w:r w:rsidR="00F83A22">
        <w:rPr>
          <w:rFonts w:cs="Times New Roman"/>
          <w:sz w:val="24"/>
          <w:szCs w:val="24"/>
        </w:rPr>
        <w:t xml:space="preserve"> goes</w:t>
      </w:r>
      <w:r w:rsidRPr="00EC1DC8">
        <w:rPr>
          <w:rFonts w:cs="Times New Roman"/>
          <w:sz w:val="24"/>
          <w:szCs w:val="24"/>
        </w:rPr>
        <w:t xml:space="preserve"> directly into the bloodstream (intravenous/IV)</w:t>
      </w:r>
      <w:r w:rsidR="00F0406B" w:rsidRPr="00EC1DC8">
        <w:rPr>
          <w:rFonts w:cs="Times New Roman"/>
          <w:sz w:val="24"/>
          <w:szCs w:val="24"/>
        </w:rPr>
        <w:t>. It is possible</w:t>
      </w:r>
      <w:r w:rsidR="00F83A22">
        <w:rPr>
          <w:rFonts w:cs="Times New Roman"/>
          <w:sz w:val="24"/>
          <w:szCs w:val="24"/>
        </w:rPr>
        <w:t xml:space="preserve"> for patients to have this at home </w:t>
      </w:r>
      <w:r w:rsidR="00F0406B" w:rsidRPr="00EC1DC8">
        <w:rPr>
          <w:rFonts w:cs="Times New Roman"/>
          <w:sz w:val="24"/>
          <w:szCs w:val="24"/>
        </w:rPr>
        <w:t xml:space="preserve">and is referred to as Home Parenteral </w:t>
      </w:r>
      <w:r w:rsidR="00912398">
        <w:rPr>
          <w:rFonts w:cs="Times New Roman"/>
          <w:sz w:val="24"/>
          <w:szCs w:val="24"/>
        </w:rPr>
        <w:t>Support</w:t>
      </w:r>
      <w:r w:rsidR="00F0406B" w:rsidRPr="00EC1DC8">
        <w:rPr>
          <w:rFonts w:cs="Times New Roman"/>
          <w:sz w:val="24"/>
          <w:szCs w:val="24"/>
        </w:rPr>
        <w:t xml:space="preserve"> (HP</w:t>
      </w:r>
      <w:r w:rsidR="00912398">
        <w:rPr>
          <w:rFonts w:cs="Times New Roman"/>
          <w:sz w:val="24"/>
          <w:szCs w:val="24"/>
        </w:rPr>
        <w:t>S</w:t>
      </w:r>
      <w:r w:rsidR="00F0406B" w:rsidRPr="00EC1DC8">
        <w:rPr>
          <w:rFonts w:cs="Times New Roman"/>
          <w:sz w:val="24"/>
          <w:szCs w:val="24"/>
        </w:rPr>
        <w:t>).</w:t>
      </w:r>
      <w:r w:rsidR="00F83A22">
        <w:rPr>
          <w:rFonts w:cs="Times New Roman"/>
          <w:sz w:val="24"/>
          <w:szCs w:val="24"/>
        </w:rPr>
        <w:t xml:space="preserve"> You or a family member can be taught how to do this at home.</w:t>
      </w:r>
    </w:p>
    <w:p w14:paraId="6A588A79" w14:textId="11CB3FC5" w:rsidR="00FA0740" w:rsidRPr="00F83A22" w:rsidRDefault="00F0406B">
      <w:pPr>
        <w:rPr>
          <w:rFonts w:cs="Times New Roman"/>
          <w:b/>
          <w:sz w:val="28"/>
          <w:szCs w:val="28"/>
        </w:rPr>
      </w:pPr>
      <w:r w:rsidRPr="00EC1DC8">
        <w:rPr>
          <w:rFonts w:cs="Times New Roman"/>
          <w:b/>
          <w:sz w:val="28"/>
          <w:szCs w:val="28"/>
        </w:rPr>
        <w:t xml:space="preserve">Why do people need Home Parenteral </w:t>
      </w:r>
      <w:r w:rsidR="0033735A">
        <w:rPr>
          <w:rFonts w:cs="Times New Roman"/>
          <w:b/>
          <w:sz w:val="28"/>
          <w:szCs w:val="28"/>
        </w:rPr>
        <w:t>Support</w:t>
      </w:r>
      <w:r w:rsidRPr="00EC1DC8">
        <w:rPr>
          <w:rFonts w:cs="Times New Roman"/>
          <w:b/>
          <w:sz w:val="28"/>
          <w:szCs w:val="28"/>
        </w:rPr>
        <w:t>?</w:t>
      </w:r>
    </w:p>
    <w:p w14:paraId="61C52B95" w14:textId="46CCEE54" w:rsidR="00F0406B" w:rsidRPr="00EC1DC8" w:rsidRDefault="00604A91">
      <w:pPr>
        <w:rPr>
          <w:rFonts w:cs="Times New Roman"/>
          <w:sz w:val="24"/>
          <w:szCs w:val="24"/>
        </w:rPr>
      </w:pPr>
      <w:r>
        <w:rPr>
          <w:rFonts w:cs="Times New Roman"/>
          <w:sz w:val="24"/>
          <w:szCs w:val="24"/>
        </w:rPr>
        <w:t>We</w:t>
      </w:r>
      <w:r w:rsidR="0087127A">
        <w:rPr>
          <w:rFonts w:cs="Times New Roman"/>
          <w:sz w:val="24"/>
          <w:szCs w:val="24"/>
        </w:rPr>
        <w:t xml:space="preserve"> </w:t>
      </w:r>
      <w:r w:rsidR="00F0406B" w:rsidRPr="00EC1DC8">
        <w:rPr>
          <w:rFonts w:cs="Times New Roman"/>
          <w:sz w:val="24"/>
          <w:szCs w:val="24"/>
        </w:rPr>
        <w:t xml:space="preserve">usually obtain all the nourishment </w:t>
      </w:r>
      <w:r>
        <w:rPr>
          <w:rFonts w:cs="Times New Roman"/>
          <w:sz w:val="24"/>
          <w:szCs w:val="24"/>
        </w:rPr>
        <w:t xml:space="preserve">we </w:t>
      </w:r>
      <w:r w:rsidR="00F0406B" w:rsidRPr="00EC1DC8">
        <w:rPr>
          <w:rFonts w:cs="Times New Roman"/>
          <w:sz w:val="24"/>
          <w:szCs w:val="24"/>
        </w:rPr>
        <w:t>need from eating and drinking. However,</w:t>
      </w:r>
      <w:r w:rsidR="0087127A">
        <w:rPr>
          <w:rFonts w:cs="Times New Roman"/>
          <w:sz w:val="24"/>
          <w:szCs w:val="24"/>
        </w:rPr>
        <w:t xml:space="preserve"> this is not possible for some people, and there are many reasons</w:t>
      </w:r>
      <w:r>
        <w:rPr>
          <w:rFonts w:cs="Times New Roman"/>
          <w:sz w:val="24"/>
          <w:szCs w:val="24"/>
        </w:rPr>
        <w:t xml:space="preserve"> this may occur. </w:t>
      </w:r>
      <w:r w:rsidR="0087127A">
        <w:rPr>
          <w:rFonts w:cs="Times New Roman"/>
          <w:sz w:val="24"/>
          <w:szCs w:val="24"/>
        </w:rPr>
        <w:t xml:space="preserve">The most common </w:t>
      </w:r>
      <w:r w:rsidR="003817B3">
        <w:rPr>
          <w:rFonts w:cs="Times New Roman"/>
          <w:sz w:val="24"/>
          <w:szCs w:val="24"/>
        </w:rPr>
        <w:t xml:space="preserve">causes </w:t>
      </w:r>
      <w:r>
        <w:rPr>
          <w:rFonts w:cs="Times New Roman"/>
          <w:sz w:val="24"/>
          <w:szCs w:val="24"/>
        </w:rPr>
        <w:t>are</w:t>
      </w:r>
      <w:r w:rsidR="00F0406B" w:rsidRPr="00EC1DC8">
        <w:rPr>
          <w:rFonts w:cs="Times New Roman"/>
          <w:sz w:val="24"/>
          <w:szCs w:val="24"/>
        </w:rPr>
        <w:t xml:space="preserve"> the </w:t>
      </w:r>
      <w:r w:rsidR="00146E5E">
        <w:rPr>
          <w:rFonts w:cs="Times New Roman"/>
          <w:sz w:val="24"/>
          <w:szCs w:val="24"/>
        </w:rPr>
        <w:t>gut,</w:t>
      </w:r>
      <w:r>
        <w:rPr>
          <w:rFonts w:cs="Times New Roman"/>
          <w:sz w:val="24"/>
          <w:szCs w:val="24"/>
        </w:rPr>
        <w:t xml:space="preserve"> or </w:t>
      </w:r>
      <w:r w:rsidR="00F0406B" w:rsidRPr="00EC1DC8">
        <w:rPr>
          <w:rFonts w:cs="Times New Roman"/>
          <w:sz w:val="24"/>
          <w:szCs w:val="24"/>
        </w:rPr>
        <w:t xml:space="preserve">bowel is </w:t>
      </w:r>
      <w:r>
        <w:rPr>
          <w:rFonts w:cs="Times New Roman"/>
          <w:sz w:val="24"/>
          <w:szCs w:val="24"/>
        </w:rPr>
        <w:t xml:space="preserve">too </w:t>
      </w:r>
      <w:r w:rsidR="00146E5E">
        <w:rPr>
          <w:rFonts w:cs="Times New Roman"/>
          <w:sz w:val="24"/>
          <w:szCs w:val="24"/>
        </w:rPr>
        <w:t>short or</w:t>
      </w:r>
      <w:r>
        <w:rPr>
          <w:rFonts w:cs="Times New Roman"/>
          <w:sz w:val="24"/>
          <w:szCs w:val="24"/>
        </w:rPr>
        <w:t xml:space="preserve"> doesn’t absorb or function in the usual way and this is known as Intestinal Failure. HP</w:t>
      </w:r>
      <w:r w:rsidR="0033735A">
        <w:rPr>
          <w:rFonts w:cs="Times New Roman"/>
          <w:sz w:val="24"/>
          <w:szCs w:val="24"/>
        </w:rPr>
        <w:t>S</w:t>
      </w:r>
      <w:r>
        <w:rPr>
          <w:rFonts w:cs="Times New Roman"/>
          <w:sz w:val="24"/>
          <w:szCs w:val="24"/>
        </w:rPr>
        <w:t xml:space="preserve"> is the treatment for Intestinal Failure and depending on the underlying condition</w:t>
      </w:r>
      <w:r w:rsidR="00B76138">
        <w:rPr>
          <w:rFonts w:cs="Times New Roman"/>
          <w:sz w:val="24"/>
          <w:szCs w:val="24"/>
        </w:rPr>
        <w:t xml:space="preserve"> this</w:t>
      </w:r>
      <w:r>
        <w:rPr>
          <w:rFonts w:cs="Times New Roman"/>
          <w:sz w:val="24"/>
          <w:szCs w:val="24"/>
        </w:rPr>
        <w:t xml:space="preserve"> may be</w:t>
      </w:r>
      <w:r w:rsidR="00F0406B" w:rsidRPr="00EC1DC8">
        <w:rPr>
          <w:rFonts w:cs="Times New Roman"/>
          <w:sz w:val="24"/>
          <w:szCs w:val="24"/>
        </w:rPr>
        <w:t xml:space="preserve"> </w:t>
      </w:r>
      <w:r w:rsidR="00146E5E" w:rsidRPr="00EC1DC8">
        <w:rPr>
          <w:rFonts w:cs="Times New Roman"/>
          <w:sz w:val="24"/>
          <w:szCs w:val="24"/>
        </w:rPr>
        <w:t>temporary,</w:t>
      </w:r>
      <w:r w:rsidR="00F0406B" w:rsidRPr="00EC1DC8">
        <w:rPr>
          <w:rFonts w:cs="Times New Roman"/>
          <w:sz w:val="24"/>
          <w:szCs w:val="24"/>
        </w:rPr>
        <w:t xml:space="preserve"> or it may be required permanently, a</w:t>
      </w:r>
      <w:r w:rsidR="003817B3">
        <w:rPr>
          <w:rFonts w:cs="Times New Roman"/>
          <w:sz w:val="24"/>
          <w:szCs w:val="24"/>
        </w:rPr>
        <w:t>lthough</w:t>
      </w:r>
      <w:r w:rsidR="00F0406B" w:rsidRPr="00EC1DC8">
        <w:rPr>
          <w:rFonts w:cs="Times New Roman"/>
          <w:sz w:val="24"/>
          <w:szCs w:val="24"/>
        </w:rPr>
        <w:t xml:space="preserve"> the amount you</w:t>
      </w:r>
      <w:r>
        <w:rPr>
          <w:rFonts w:cs="Times New Roman"/>
          <w:sz w:val="24"/>
          <w:szCs w:val="24"/>
        </w:rPr>
        <w:t xml:space="preserve"> need</w:t>
      </w:r>
      <w:r w:rsidR="00F0406B" w:rsidRPr="00EC1DC8">
        <w:rPr>
          <w:rFonts w:cs="Times New Roman"/>
          <w:sz w:val="24"/>
          <w:szCs w:val="24"/>
        </w:rPr>
        <w:t xml:space="preserve"> may change over time.</w:t>
      </w:r>
    </w:p>
    <w:p w14:paraId="6425D4FC" w14:textId="77777777" w:rsidR="00F0406B" w:rsidRPr="00855C51" w:rsidRDefault="00F0406B">
      <w:pPr>
        <w:rPr>
          <w:rFonts w:cs="Times New Roman"/>
          <w:b/>
          <w:sz w:val="28"/>
          <w:szCs w:val="28"/>
        </w:rPr>
      </w:pPr>
      <w:r w:rsidRPr="00855C51">
        <w:rPr>
          <w:rFonts w:cs="Times New Roman"/>
          <w:b/>
          <w:sz w:val="28"/>
          <w:szCs w:val="28"/>
        </w:rPr>
        <w:t>How do nutrients get into the bloodstream?</w:t>
      </w:r>
    </w:p>
    <w:p w14:paraId="1A68A9EE" w14:textId="2DDB72AE" w:rsidR="00FA0740" w:rsidRPr="00B76138" w:rsidRDefault="00F52AE8">
      <w:pPr>
        <w:rPr>
          <w:rFonts w:cs="Times New Roman"/>
          <w:sz w:val="24"/>
          <w:szCs w:val="24"/>
        </w:rPr>
      </w:pPr>
      <w:r>
        <w:rPr>
          <w:rFonts w:cs="Times New Roman"/>
          <w:sz w:val="24"/>
          <w:szCs w:val="24"/>
        </w:rPr>
        <w:t xml:space="preserve">The feed </w:t>
      </w:r>
      <w:r w:rsidR="003817B3">
        <w:rPr>
          <w:rFonts w:cs="Times New Roman"/>
          <w:sz w:val="24"/>
          <w:szCs w:val="24"/>
        </w:rPr>
        <w:t xml:space="preserve">or infusion </w:t>
      </w:r>
      <w:r>
        <w:rPr>
          <w:rFonts w:cs="Times New Roman"/>
          <w:sz w:val="24"/>
          <w:szCs w:val="24"/>
        </w:rPr>
        <w:t>(P</w:t>
      </w:r>
      <w:r w:rsidR="00E91CBC">
        <w:rPr>
          <w:rFonts w:cs="Times New Roman"/>
          <w:sz w:val="24"/>
          <w:szCs w:val="24"/>
        </w:rPr>
        <w:t>S</w:t>
      </w:r>
      <w:r>
        <w:rPr>
          <w:rFonts w:cs="Times New Roman"/>
          <w:sz w:val="24"/>
          <w:szCs w:val="24"/>
        </w:rPr>
        <w:t xml:space="preserve">) is given through a feeding line known as a catheter </w:t>
      </w:r>
      <w:r w:rsidR="003817B3">
        <w:rPr>
          <w:rFonts w:cs="Times New Roman"/>
          <w:sz w:val="24"/>
          <w:szCs w:val="24"/>
        </w:rPr>
        <w:t xml:space="preserve">and goes </w:t>
      </w:r>
      <w:r>
        <w:rPr>
          <w:rFonts w:cs="Times New Roman"/>
          <w:sz w:val="24"/>
          <w:szCs w:val="24"/>
        </w:rPr>
        <w:t>directly into the bloodstream</w:t>
      </w:r>
      <w:r w:rsidR="003817B3">
        <w:rPr>
          <w:rFonts w:cs="Times New Roman"/>
          <w:sz w:val="24"/>
          <w:szCs w:val="24"/>
        </w:rPr>
        <w:t xml:space="preserve"> and therefore bypasses the gut</w:t>
      </w:r>
      <w:r>
        <w:rPr>
          <w:rFonts w:cs="Times New Roman"/>
          <w:sz w:val="24"/>
          <w:szCs w:val="24"/>
        </w:rPr>
        <w:t>. Th</w:t>
      </w:r>
      <w:r w:rsidR="003817B3">
        <w:rPr>
          <w:rFonts w:cs="Times New Roman"/>
          <w:sz w:val="24"/>
          <w:szCs w:val="24"/>
        </w:rPr>
        <w:t>e</w:t>
      </w:r>
      <w:r>
        <w:rPr>
          <w:rFonts w:cs="Times New Roman"/>
          <w:sz w:val="24"/>
          <w:szCs w:val="24"/>
        </w:rPr>
        <w:t xml:space="preserve"> line</w:t>
      </w:r>
      <w:r w:rsidR="003817B3">
        <w:rPr>
          <w:rFonts w:cs="Times New Roman"/>
          <w:sz w:val="24"/>
          <w:szCs w:val="24"/>
        </w:rPr>
        <w:t xml:space="preserve"> or catheter</w:t>
      </w:r>
      <w:r>
        <w:rPr>
          <w:rFonts w:cs="Times New Roman"/>
          <w:sz w:val="24"/>
          <w:szCs w:val="24"/>
        </w:rPr>
        <w:t xml:space="preserve"> </w:t>
      </w:r>
      <w:r w:rsidR="003817B3">
        <w:rPr>
          <w:rFonts w:cs="Times New Roman"/>
          <w:sz w:val="24"/>
          <w:szCs w:val="24"/>
        </w:rPr>
        <w:t>will be</w:t>
      </w:r>
      <w:r>
        <w:rPr>
          <w:rFonts w:cs="Times New Roman"/>
          <w:sz w:val="24"/>
          <w:szCs w:val="24"/>
        </w:rPr>
        <w:t xml:space="preserve"> placed in the radiology department before you go home.</w:t>
      </w:r>
      <w:r w:rsidR="002E4148" w:rsidRPr="00EC1DC8">
        <w:rPr>
          <w:rFonts w:cs="Times New Roman"/>
          <w:sz w:val="24"/>
          <w:szCs w:val="24"/>
        </w:rPr>
        <w:t xml:space="preserve"> You will either have a Broviac (tunnelled line) or a PICC line (peripherally inserted central catheter). </w:t>
      </w:r>
      <w:r>
        <w:rPr>
          <w:rFonts w:cs="Times New Roman"/>
          <w:sz w:val="24"/>
          <w:szCs w:val="24"/>
        </w:rPr>
        <w:t>The team can provide more detailed information on the type of line and procedure, and it is important that you r</w:t>
      </w:r>
      <w:r w:rsidR="002E4148" w:rsidRPr="00EC1DC8">
        <w:rPr>
          <w:rFonts w:cs="Times New Roman"/>
          <w:sz w:val="24"/>
          <w:szCs w:val="24"/>
        </w:rPr>
        <w:t xml:space="preserve">ead the information </w:t>
      </w:r>
      <w:r>
        <w:rPr>
          <w:rFonts w:cs="Times New Roman"/>
          <w:sz w:val="24"/>
          <w:szCs w:val="24"/>
        </w:rPr>
        <w:t>that</w:t>
      </w:r>
      <w:r w:rsidR="002E4148" w:rsidRPr="00EC1DC8">
        <w:rPr>
          <w:rFonts w:cs="Times New Roman"/>
          <w:sz w:val="24"/>
          <w:szCs w:val="24"/>
        </w:rPr>
        <w:t xml:space="preserve"> applies to your line.</w:t>
      </w:r>
      <w:r w:rsidR="0033735A">
        <w:rPr>
          <w:rFonts w:cs="Times New Roman"/>
          <w:sz w:val="24"/>
          <w:szCs w:val="24"/>
        </w:rPr>
        <w:t xml:space="preserve"> Sometimes, if only fluids are required you may be able to receive your fluids via a Subcutaneous line which sits just under the skin. </w:t>
      </w:r>
    </w:p>
    <w:p w14:paraId="3C4BD5E5" w14:textId="77777777" w:rsidR="002E4148" w:rsidRPr="00855C51" w:rsidRDefault="002E4148">
      <w:pPr>
        <w:rPr>
          <w:rFonts w:cs="Times New Roman"/>
          <w:b/>
          <w:sz w:val="28"/>
          <w:szCs w:val="28"/>
        </w:rPr>
      </w:pPr>
      <w:r w:rsidRPr="00855C51">
        <w:rPr>
          <w:rFonts w:cs="Times New Roman"/>
          <w:b/>
          <w:sz w:val="28"/>
          <w:szCs w:val="28"/>
        </w:rPr>
        <w:t>Broviac (tunnelled line)</w:t>
      </w:r>
    </w:p>
    <w:p w14:paraId="44598224" w14:textId="77777777" w:rsidR="00F0406B" w:rsidRPr="00EC1DC8" w:rsidRDefault="00F0406B">
      <w:pPr>
        <w:rPr>
          <w:rFonts w:cs="Times New Roman"/>
          <w:sz w:val="24"/>
          <w:szCs w:val="24"/>
        </w:rPr>
      </w:pPr>
      <w:r w:rsidRPr="00EC1DC8">
        <w:rPr>
          <w:rFonts w:cs="Times New Roman"/>
          <w:sz w:val="24"/>
          <w:szCs w:val="24"/>
        </w:rPr>
        <w:t>The feeding line or catheter enters a large vein near the shoulder and then goes down inside the vein until the tip rests near your heart. The other end is brought out through the skin on your chest. From the heart, large blood vessels take the nutrients to all parts of the body.</w:t>
      </w:r>
    </w:p>
    <w:p w14:paraId="38E271A6" w14:textId="77777777" w:rsidR="00F0406B" w:rsidRPr="00EC1DC8" w:rsidRDefault="00B76138" w:rsidP="00B76138">
      <w:pPr>
        <w:jc w:val="center"/>
        <w:rPr>
          <w:rFonts w:ascii="Times New Roman" w:hAnsi="Times New Roman" w:cs="Times New Roman"/>
          <w:sz w:val="24"/>
          <w:szCs w:val="24"/>
        </w:rPr>
      </w:pPr>
      <w:r>
        <w:rPr>
          <w:rFonts w:ascii="Times New Roman" w:hAnsi="Times New Roman" w:cs="Times New Roman"/>
          <w:noProof/>
          <w:sz w:val="28"/>
          <w:szCs w:val="28"/>
        </w:rPr>
        <w:drawing>
          <wp:inline distT="0" distB="0" distL="0" distR="0" wp14:anchorId="2EECD5B9" wp14:editId="4ECFDB2B">
            <wp:extent cx="3514725" cy="28384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L.gif"/>
                    <pic:cNvPicPr/>
                  </pic:nvPicPr>
                  <pic:blipFill>
                    <a:blip r:embed="rId8">
                      <a:extLst>
                        <a:ext uri="{28A0092B-C50C-407E-A947-70E740481C1C}">
                          <a14:useLocalDpi xmlns:a14="http://schemas.microsoft.com/office/drawing/2010/main" val="0"/>
                        </a:ext>
                      </a:extLst>
                    </a:blip>
                    <a:stretch>
                      <a:fillRect/>
                    </a:stretch>
                  </pic:blipFill>
                  <pic:spPr>
                    <a:xfrm>
                      <a:off x="0" y="0"/>
                      <a:ext cx="3514725" cy="2838450"/>
                    </a:xfrm>
                    <a:prstGeom prst="rect">
                      <a:avLst/>
                    </a:prstGeom>
                  </pic:spPr>
                </pic:pic>
              </a:graphicData>
            </a:graphic>
          </wp:inline>
        </w:drawing>
      </w:r>
    </w:p>
    <w:p w14:paraId="622ECD96" w14:textId="77777777" w:rsidR="00F0406B" w:rsidRDefault="00F0406B">
      <w:pPr>
        <w:rPr>
          <w:rFonts w:ascii="Times New Roman" w:hAnsi="Times New Roman" w:cs="Times New Roman"/>
          <w:sz w:val="28"/>
          <w:szCs w:val="28"/>
        </w:rPr>
      </w:pPr>
    </w:p>
    <w:p w14:paraId="3891DCFE" w14:textId="77777777" w:rsidR="00EC1DC8" w:rsidRPr="00B76138" w:rsidRDefault="00FA0740">
      <w:pPr>
        <w:rPr>
          <w:rFonts w:cs="Times New Roman"/>
          <w:sz w:val="24"/>
          <w:szCs w:val="24"/>
        </w:rPr>
      </w:pPr>
      <w:r w:rsidRPr="00EC1DC8">
        <w:rPr>
          <w:rFonts w:cs="Times New Roman"/>
          <w:sz w:val="24"/>
          <w:szCs w:val="24"/>
        </w:rPr>
        <w:t xml:space="preserve">This feeding line is placed under x-ray guidance and if well cared for can last for many years. A strict aseptic non-touch technique (ANTT) must be </w:t>
      </w:r>
      <w:proofErr w:type="gramStart"/>
      <w:r w:rsidRPr="00EC1DC8">
        <w:rPr>
          <w:rFonts w:cs="Times New Roman"/>
          <w:sz w:val="24"/>
          <w:szCs w:val="24"/>
        </w:rPr>
        <w:t>used at all times</w:t>
      </w:r>
      <w:proofErr w:type="gramEnd"/>
      <w:r w:rsidRPr="00EC1DC8">
        <w:rPr>
          <w:rFonts w:cs="Times New Roman"/>
          <w:sz w:val="24"/>
          <w:szCs w:val="24"/>
        </w:rPr>
        <w:t xml:space="preserve"> whenever handling the line by yourself or others to prevent contamination by germs or organisms which can cause infection.</w:t>
      </w:r>
    </w:p>
    <w:p w14:paraId="4ED7CC85" w14:textId="77777777" w:rsidR="00624D79" w:rsidRPr="00855C51" w:rsidRDefault="00624D79">
      <w:pPr>
        <w:rPr>
          <w:rFonts w:cs="Times New Roman"/>
          <w:b/>
          <w:sz w:val="28"/>
          <w:szCs w:val="28"/>
        </w:rPr>
      </w:pPr>
      <w:r w:rsidRPr="00855C51">
        <w:rPr>
          <w:rFonts w:cs="Times New Roman"/>
          <w:b/>
          <w:sz w:val="28"/>
          <w:szCs w:val="28"/>
        </w:rPr>
        <w:t>PICC Line (peripherally inserted central catheter):</w:t>
      </w:r>
    </w:p>
    <w:p w14:paraId="47CDF8C3" w14:textId="77777777" w:rsidR="00624D79" w:rsidRPr="00EC1DC8" w:rsidRDefault="00624D79">
      <w:pPr>
        <w:rPr>
          <w:rFonts w:cs="Times New Roman"/>
          <w:sz w:val="24"/>
          <w:szCs w:val="24"/>
        </w:rPr>
      </w:pPr>
      <w:r w:rsidRPr="00EC1DC8">
        <w:rPr>
          <w:rFonts w:cs="Times New Roman"/>
          <w:sz w:val="24"/>
          <w:szCs w:val="24"/>
        </w:rPr>
        <w:t>This type of line enters a vein in your upper arm and the tip rests near your heart. From the heart, large blood vessels take the nutrients to all parts of the body.</w:t>
      </w:r>
    </w:p>
    <w:p w14:paraId="43CD20A3" w14:textId="77777777" w:rsidR="00624D79" w:rsidRDefault="00624D79" w:rsidP="00B76138">
      <w:pPr>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1717ECF8" wp14:editId="0BEAB299">
            <wp:extent cx="3809304" cy="2755900"/>
            <wp:effectExtent l="0" t="0" r="1270"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MACD245_PICC-line-front-light-skin_labelled_20180323_tcm9-343049.jpg"/>
                    <pic:cNvPicPr/>
                  </pic:nvPicPr>
                  <pic:blipFill>
                    <a:blip r:embed="rId9">
                      <a:extLst>
                        <a:ext uri="{28A0092B-C50C-407E-A947-70E740481C1C}">
                          <a14:useLocalDpi xmlns:a14="http://schemas.microsoft.com/office/drawing/2010/main" val="0"/>
                        </a:ext>
                      </a:extLst>
                    </a:blip>
                    <a:stretch>
                      <a:fillRect/>
                    </a:stretch>
                  </pic:blipFill>
                  <pic:spPr>
                    <a:xfrm>
                      <a:off x="0" y="0"/>
                      <a:ext cx="3844478" cy="2781347"/>
                    </a:xfrm>
                    <a:prstGeom prst="rect">
                      <a:avLst/>
                    </a:prstGeom>
                  </pic:spPr>
                </pic:pic>
              </a:graphicData>
            </a:graphic>
          </wp:inline>
        </w:drawing>
      </w:r>
    </w:p>
    <w:p w14:paraId="2F69F837" w14:textId="77777777" w:rsidR="004F55B0" w:rsidRDefault="00FA0740">
      <w:pPr>
        <w:rPr>
          <w:rFonts w:cs="Times New Roman"/>
          <w:sz w:val="24"/>
          <w:szCs w:val="24"/>
        </w:rPr>
      </w:pPr>
      <w:r w:rsidRPr="00EC1DC8">
        <w:rPr>
          <w:rFonts w:cs="Times New Roman"/>
          <w:sz w:val="24"/>
          <w:szCs w:val="24"/>
        </w:rPr>
        <w:t xml:space="preserve">A PICC line can be inserted using X-ray guidance or sometimes at the bedside by a specially trained health care professional. If cared for well, this line can stay in place for 1-2 years. A strict aseptic non-touch technique (ANTT) must be </w:t>
      </w:r>
      <w:proofErr w:type="gramStart"/>
      <w:r w:rsidRPr="00EC1DC8">
        <w:rPr>
          <w:rFonts w:cs="Times New Roman"/>
          <w:sz w:val="24"/>
          <w:szCs w:val="24"/>
        </w:rPr>
        <w:t>used at all times</w:t>
      </w:r>
      <w:proofErr w:type="gramEnd"/>
      <w:r w:rsidRPr="00EC1DC8">
        <w:rPr>
          <w:rFonts w:cs="Times New Roman"/>
          <w:sz w:val="24"/>
          <w:szCs w:val="24"/>
        </w:rPr>
        <w:t xml:space="preserve"> whenever handling the line by yourself or others to prevent contamination by germs or organisms which can cause infection.</w:t>
      </w:r>
    </w:p>
    <w:p w14:paraId="25914A55" w14:textId="77777777" w:rsidR="00F12007" w:rsidRPr="0029129F" w:rsidRDefault="00F12007">
      <w:pPr>
        <w:rPr>
          <w:rFonts w:cs="Times New Roman"/>
          <w:sz w:val="24"/>
          <w:szCs w:val="24"/>
        </w:rPr>
      </w:pPr>
    </w:p>
    <w:p w14:paraId="0F641825" w14:textId="4EA7041F" w:rsidR="00624D79" w:rsidRPr="00855C51" w:rsidRDefault="004F55B0">
      <w:pPr>
        <w:rPr>
          <w:rFonts w:cs="Times New Roman"/>
          <w:b/>
          <w:sz w:val="28"/>
          <w:szCs w:val="28"/>
        </w:rPr>
      </w:pPr>
      <w:r w:rsidRPr="00855C51">
        <w:rPr>
          <w:rFonts w:cs="Times New Roman"/>
          <w:b/>
          <w:sz w:val="28"/>
          <w:szCs w:val="28"/>
        </w:rPr>
        <w:t>HP</w:t>
      </w:r>
      <w:r w:rsidR="0033735A">
        <w:rPr>
          <w:rFonts w:cs="Times New Roman"/>
          <w:b/>
          <w:sz w:val="28"/>
          <w:szCs w:val="28"/>
        </w:rPr>
        <w:t>S</w:t>
      </w:r>
      <w:r w:rsidRPr="00855C51">
        <w:rPr>
          <w:rFonts w:cs="Times New Roman"/>
          <w:b/>
          <w:sz w:val="28"/>
          <w:szCs w:val="28"/>
        </w:rPr>
        <w:t>-practicalities</w:t>
      </w:r>
    </w:p>
    <w:p w14:paraId="0DFF05D5" w14:textId="31ECDE9D" w:rsidR="003817B3" w:rsidRDefault="004F55B0">
      <w:pPr>
        <w:rPr>
          <w:rFonts w:cs="Times New Roman"/>
          <w:sz w:val="24"/>
          <w:szCs w:val="24"/>
        </w:rPr>
      </w:pPr>
      <w:r w:rsidRPr="00EC1DC8">
        <w:rPr>
          <w:rFonts w:cs="Times New Roman"/>
          <w:sz w:val="24"/>
          <w:szCs w:val="24"/>
        </w:rPr>
        <w:t>We aim to get you as independent as possible with your HP</w:t>
      </w:r>
      <w:r w:rsidR="0033735A">
        <w:rPr>
          <w:rFonts w:cs="Times New Roman"/>
          <w:sz w:val="24"/>
          <w:szCs w:val="24"/>
        </w:rPr>
        <w:t>S</w:t>
      </w:r>
      <w:r w:rsidRPr="00EC1DC8">
        <w:rPr>
          <w:rFonts w:cs="Times New Roman"/>
          <w:sz w:val="24"/>
          <w:szCs w:val="24"/>
        </w:rPr>
        <w:t xml:space="preserve">. </w:t>
      </w:r>
      <w:r w:rsidR="003817B3">
        <w:rPr>
          <w:rFonts w:cs="Times New Roman"/>
          <w:sz w:val="24"/>
          <w:szCs w:val="24"/>
        </w:rPr>
        <w:t>Where possible</w:t>
      </w:r>
      <w:r w:rsidRPr="00EC1DC8">
        <w:rPr>
          <w:rFonts w:cs="Times New Roman"/>
          <w:sz w:val="24"/>
          <w:szCs w:val="24"/>
        </w:rPr>
        <w:t xml:space="preserve">, the nurses will train you whilst in hospital. If </w:t>
      </w:r>
      <w:r w:rsidR="0029129F">
        <w:rPr>
          <w:rFonts w:cs="Times New Roman"/>
          <w:sz w:val="24"/>
          <w:szCs w:val="24"/>
        </w:rPr>
        <w:t xml:space="preserve">you are </w:t>
      </w:r>
      <w:r w:rsidRPr="00EC1DC8">
        <w:rPr>
          <w:rFonts w:cs="Times New Roman"/>
          <w:sz w:val="24"/>
          <w:szCs w:val="24"/>
        </w:rPr>
        <w:t xml:space="preserve">unable to do the procedures yourself, a relative may be able to </w:t>
      </w:r>
      <w:r w:rsidR="0029129F">
        <w:rPr>
          <w:rFonts w:cs="Times New Roman"/>
          <w:sz w:val="24"/>
          <w:szCs w:val="24"/>
        </w:rPr>
        <w:t xml:space="preserve">be trained to </w:t>
      </w:r>
      <w:r w:rsidRPr="00EC1DC8">
        <w:rPr>
          <w:rFonts w:cs="Times New Roman"/>
          <w:sz w:val="24"/>
          <w:szCs w:val="24"/>
        </w:rPr>
        <w:t xml:space="preserve">undertake them for you. </w:t>
      </w:r>
      <w:r w:rsidR="003817B3">
        <w:rPr>
          <w:rFonts w:cs="Times New Roman"/>
          <w:sz w:val="24"/>
          <w:szCs w:val="24"/>
        </w:rPr>
        <w:t xml:space="preserve">This can provide flexibility in when you have your feeds or </w:t>
      </w:r>
      <w:r w:rsidR="008600A5">
        <w:rPr>
          <w:rFonts w:cs="Times New Roman"/>
          <w:sz w:val="24"/>
          <w:szCs w:val="24"/>
        </w:rPr>
        <w:t>infusion,</w:t>
      </w:r>
      <w:r w:rsidR="003817B3">
        <w:rPr>
          <w:rFonts w:cs="Times New Roman"/>
          <w:sz w:val="24"/>
          <w:szCs w:val="24"/>
        </w:rPr>
        <w:t xml:space="preserve"> and </w:t>
      </w:r>
      <w:r w:rsidR="003817B3" w:rsidRPr="00EC1DC8">
        <w:rPr>
          <w:rFonts w:cs="Times New Roman"/>
          <w:sz w:val="24"/>
          <w:szCs w:val="24"/>
        </w:rPr>
        <w:t>this will be discussed with you.</w:t>
      </w:r>
      <w:r w:rsidR="003817B3">
        <w:rPr>
          <w:rFonts w:cs="Times New Roman"/>
          <w:sz w:val="24"/>
          <w:szCs w:val="24"/>
        </w:rPr>
        <w:t xml:space="preserve"> </w:t>
      </w:r>
      <w:r w:rsidRPr="00EC1DC8">
        <w:rPr>
          <w:rFonts w:cs="Times New Roman"/>
          <w:sz w:val="24"/>
          <w:szCs w:val="24"/>
        </w:rPr>
        <w:t>Most patients prefer to have the feed overnight, having the daytime free of any infusions-</w:t>
      </w:r>
      <w:r w:rsidR="003817B3" w:rsidRPr="00EC1DC8">
        <w:rPr>
          <w:rFonts w:cs="Times New Roman"/>
          <w:sz w:val="24"/>
          <w:szCs w:val="24"/>
        </w:rPr>
        <w:t xml:space="preserve"> </w:t>
      </w:r>
    </w:p>
    <w:p w14:paraId="0B8F6D50" w14:textId="26F31130" w:rsidR="004F55B0" w:rsidRPr="00EC1DC8" w:rsidRDefault="004F55B0">
      <w:pPr>
        <w:rPr>
          <w:rFonts w:cs="Times New Roman"/>
          <w:sz w:val="24"/>
          <w:szCs w:val="24"/>
        </w:rPr>
      </w:pPr>
      <w:r w:rsidRPr="00EC1DC8">
        <w:rPr>
          <w:rFonts w:cs="Times New Roman"/>
          <w:sz w:val="24"/>
          <w:szCs w:val="24"/>
        </w:rPr>
        <w:t xml:space="preserve">You will require an infusion </w:t>
      </w:r>
      <w:r w:rsidR="008600A5" w:rsidRPr="00EC1DC8">
        <w:rPr>
          <w:rFonts w:cs="Times New Roman"/>
          <w:sz w:val="24"/>
          <w:szCs w:val="24"/>
        </w:rPr>
        <w:t>pump,</w:t>
      </w:r>
      <w:r w:rsidRPr="00EC1DC8">
        <w:rPr>
          <w:rFonts w:cs="Times New Roman"/>
          <w:sz w:val="24"/>
          <w:szCs w:val="24"/>
        </w:rPr>
        <w:t xml:space="preserve"> and a portable </w:t>
      </w:r>
      <w:r w:rsidR="000858E9" w:rsidRPr="00EC1DC8">
        <w:rPr>
          <w:rFonts w:cs="Times New Roman"/>
          <w:sz w:val="24"/>
          <w:szCs w:val="24"/>
        </w:rPr>
        <w:t>drip stand</w:t>
      </w:r>
      <w:r w:rsidRPr="00EC1DC8">
        <w:rPr>
          <w:rFonts w:cs="Times New Roman"/>
          <w:sz w:val="24"/>
          <w:szCs w:val="24"/>
        </w:rPr>
        <w:t xml:space="preserve"> which you can hang your feed on and a backpack in which you can carry both your feed and pump.</w:t>
      </w:r>
      <w:r w:rsidR="0029129F">
        <w:rPr>
          <w:rFonts w:cs="Times New Roman"/>
          <w:sz w:val="24"/>
          <w:szCs w:val="24"/>
        </w:rPr>
        <w:t xml:space="preserve"> </w:t>
      </w:r>
      <w:r w:rsidRPr="00EC1DC8">
        <w:rPr>
          <w:rFonts w:cs="Times New Roman"/>
          <w:sz w:val="24"/>
          <w:szCs w:val="24"/>
        </w:rPr>
        <w:t>This is useful if you are going to feed during the day and want to go out and about, or if you will be moving a lot when connected, e.g</w:t>
      </w:r>
      <w:r w:rsidR="0029129F">
        <w:rPr>
          <w:rFonts w:cs="Times New Roman"/>
          <w:sz w:val="24"/>
          <w:szCs w:val="24"/>
        </w:rPr>
        <w:t>.</w:t>
      </w:r>
      <w:r w:rsidRPr="00EC1DC8">
        <w:rPr>
          <w:rFonts w:cs="Times New Roman"/>
          <w:sz w:val="24"/>
          <w:szCs w:val="24"/>
        </w:rPr>
        <w:t xml:space="preserve"> up and down stairs. You will be trained how to use the infusion pump.</w:t>
      </w:r>
    </w:p>
    <w:p w14:paraId="18613AA1" w14:textId="77777777" w:rsidR="0029129F" w:rsidRDefault="004F55B0">
      <w:pPr>
        <w:rPr>
          <w:rFonts w:cs="Times New Roman"/>
          <w:sz w:val="24"/>
          <w:szCs w:val="24"/>
        </w:rPr>
      </w:pPr>
      <w:r w:rsidRPr="00EC1DC8">
        <w:rPr>
          <w:rFonts w:cs="Times New Roman"/>
          <w:sz w:val="24"/>
          <w:szCs w:val="24"/>
        </w:rPr>
        <w:lastRenderedPageBreak/>
        <w:t>All the equipment needed to administer the feed including gloves, dressing packs and giving sets</w:t>
      </w:r>
      <w:r w:rsidR="00330E8F" w:rsidRPr="00EC1DC8">
        <w:rPr>
          <w:rFonts w:cs="Times New Roman"/>
          <w:sz w:val="24"/>
          <w:szCs w:val="24"/>
        </w:rPr>
        <w:t xml:space="preserve"> will be provided for you</w:t>
      </w:r>
      <w:r w:rsidRPr="00EC1DC8">
        <w:rPr>
          <w:rFonts w:cs="Times New Roman"/>
          <w:sz w:val="24"/>
          <w:szCs w:val="24"/>
        </w:rPr>
        <w:t>, as well as a tray or trolley that will be used as a working surface for your procedures.</w:t>
      </w:r>
      <w:r w:rsidR="00330E8F" w:rsidRPr="00EC1DC8">
        <w:rPr>
          <w:rFonts w:cs="Times New Roman"/>
          <w:sz w:val="24"/>
          <w:szCs w:val="24"/>
        </w:rPr>
        <w:t xml:space="preserve"> Containers will also be provided to dispose of items safely, such as any sharp</w:t>
      </w:r>
      <w:r w:rsidR="0029129F">
        <w:rPr>
          <w:rFonts w:cs="Times New Roman"/>
          <w:sz w:val="24"/>
          <w:szCs w:val="24"/>
        </w:rPr>
        <w:t xml:space="preserve"> items or clinical waste</w:t>
      </w:r>
      <w:r w:rsidR="00330E8F" w:rsidRPr="00EC1DC8">
        <w:rPr>
          <w:rFonts w:cs="Times New Roman"/>
          <w:sz w:val="24"/>
          <w:szCs w:val="24"/>
        </w:rPr>
        <w:t>.</w:t>
      </w:r>
    </w:p>
    <w:p w14:paraId="6512FE8A" w14:textId="0B88FE03" w:rsidR="00330E8F" w:rsidRPr="00EC1DC8" w:rsidRDefault="0029129F">
      <w:pPr>
        <w:rPr>
          <w:rFonts w:cs="Times New Roman"/>
          <w:sz w:val="24"/>
          <w:szCs w:val="24"/>
        </w:rPr>
      </w:pPr>
      <w:r>
        <w:rPr>
          <w:rFonts w:cs="Times New Roman"/>
          <w:sz w:val="24"/>
          <w:szCs w:val="24"/>
        </w:rPr>
        <w:t>The Cardiff IF&amp;R team work closely with t</w:t>
      </w:r>
      <w:r w:rsidR="009E249E">
        <w:rPr>
          <w:rFonts w:cs="Times New Roman"/>
          <w:sz w:val="24"/>
          <w:szCs w:val="24"/>
        </w:rPr>
        <w:t>hree</w:t>
      </w:r>
      <w:r>
        <w:rPr>
          <w:rFonts w:cs="Times New Roman"/>
          <w:sz w:val="24"/>
          <w:szCs w:val="24"/>
        </w:rPr>
        <w:t xml:space="preserve"> home care companies to provide the treatment when you are at home. Before you go home a nurse from the company will contact you to undertake an assessment and arrange to visit your home</w:t>
      </w:r>
      <w:r w:rsidR="00330E8F" w:rsidRPr="00EC1DC8">
        <w:rPr>
          <w:rFonts w:cs="Times New Roman"/>
          <w:sz w:val="24"/>
          <w:szCs w:val="24"/>
        </w:rPr>
        <w:t xml:space="preserve"> prior to discharge.</w:t>
      </w:r>
      <w:r w:rsidR="000858E9" w:rsidRPr="00EC1DC8">
        <w:rPr>
          <w:rFonts w:cs="Times New Roman"/>
          <w:sz w:val="24"/>
          <w:szCs w:val="24"/>
        </w:rPr>
        <w:t xml:space="preserve"> </w:t>
      </w:r>
      <w:r>
        <w:rPr>
          <w:rFonts w:cs="Times New Roman"/>
          <w:sz w:val="24"/>
          <w:szCs w:val="24"/>
        </w:rPr>
        <w:t xml:space="preserve">The company </w:t>
      </w:r>
      <w:r w:rsidR="000858E9" w:rsidRPr="00EC1DC8">
        <w:rPr>
          <w:rFonts w:cs="Times New Roman"/>
          <w:sz w:val="24"/>
          <w:szCs w:val="24"/>
        </w:rPr>
        <w:t>will provide all the equipment and feeds when you go home</w:t>
      </w:r>
      <w:r>
        <w:rPr>
          <w:rFonts w:cs="Times New Roman"/>
          <w:sz w:val="24"/>
          <w:szCs w:val="24"/>
        </w:rPr>
        <w:t xml:space="preserve"> and </w:t>
      </w:r>
      <w:r w:rsidR="000858E9" w:rsidRPr="00EC1DC8">
        <w:rPr>
          <w:rFonts w:cs="Times New Roman"/>
          <w:sz w:val="24"/>
          <w:szCs w:val="24"/>
        </w:rPr>
        <w:t xml:space="preserve">provide a 24-hour helpline in case you have any problems out of hours. The hospital based Parenteral </w:t>
      </w:r>
      <w:r w:rsidR="00F12007">
        <w:rPr>
          <w:rFonts w:cs="Times New Roman"/>
          <w:sz w:val="24"/>
          <w:szCs w:val="24"/>
        </w:rPr>
        <w:t>Support</w:t>
      </w:r>
      <w:r w:rsidR="000858E9" w:rsidRPr="00EC1DC8">
        <w:rPr>
          <w:rFonts w:cs="Times New Roman"/>
          <w:sz w:val="24"/>
          <w:szCs w:val="24"/>
        </w:rPr>
        <w:t xml:space="preserve"> Nurses are available for queries 8-6pm 7 days a week (please see useful telephone number sheet).</w:t>
      </w:r>
    </w:p>
    <w:p w14:paraId="24BBDBFC" w14:textId="18ADF0D0" w:rsidR="000858E9" w:rsidRPr="00EC1DC8" w:rsidRDefault="000858E9">
      <w:pPr>
        <w:rPr>
          <w:rFonts w:cs="Times New Roman"/>
          <w:sz w:val="24"/>
          <w:szCs w:val="24"/>
        </w:rPr>
      </w:pPr>
      <w:r w:rsidRPr="00EC1DC8">
        <w:rPr>
          <w:rFonts w:cs="Times New Roman"/>
          <w:sz w:val="24"/>
          <w:szCs w:val="24"/>
        </w:rPr>
        <w:t>There is no reason why you cannot undertake ‘normal’ activities of daily living whilst having HP</w:t>
      </w:r>
      <w:r w:rsidR="00F12007">
        <w:rPr>
          <w:rFonts w:cs="Times New Roman"/>
          <w:sz w:val="24"/>
          <w:szCs w:val="24"/>
        </w:rPr>
        <w:t>S</w:t>
      </w:r>
      <w:r w:rsidRPr="00EC1DC8">
        <w:rPr>
          <w:rFonts w:cs="Times New Roman"/>
          <w:sz w:val="24"/>
          <w:szCs w:val="24"/>
        </w:rPr>
        <w:t>. The only restriction to your activity is how you feel generally</w:t>
      </w:r>
      <w:r w:rsidR="003817B3">
        <w:rPr>
          <w:rFonts w:cs="Times New Roman"/>
          <w:sz w:val="24"/>
          <w:szCs w:val="24"/>
        </w:rPr>
        <w:t xml:space="preserve">, and some patients </w:t>
      </w:r>
      <w:proofErr w:type="gramStart"/>
      <w:r w:rsidR="003817B3">
        <w:rPr>
          <w:rFonts w:cs="Times New Roman"/>
          <w:sz w:val="24"/>
          <w:szCs w:val="24"/>
        </w:rPr>
        <w:t>are able to</w:t>
      </w:r>
      <w:proofErr w:type="gramEnd"/>
      <w:r w:rsidR="003817B3">
        <w:rPr>
          <w:rFonts w:cs="Times New Roman"/>
          <w:sz w:val="24"/>
          <w:szCs w:val="24"/>
        </w:rPr>
        <w:t xml:space="preserve"> return to work</w:t>
      </w:r>
      <w:r w:rsidRPr="00EC1DC8">
        <w:rPr>
          <w:rFonts w:cs="Times New Roman"/>
          <w:sz w:val="24"/>
          <w:szCs w:val="24"/>
        </w:rPr>
        <w:t>. With careful organisation and planning, it is possible to arrange holidays both at home and abroad. If there is an activity you’d like to be involved in</w:t>
      </w:r>
      <w:r w:rsidR="00EB6572">
        <w:rPr>
          <w:rFonts w:cs="Times New Roman"/>
          <w:sz w:val="24"/>
          <w:szCs w:val="24"/>
        </w:rPr>
        <w:t xml:space="preserve"> and are unsure </w:t>
      </w:r>
      <w:proofErr w:type="gramStart"/>
      <w:r w:rsidR="00EB6572">
        <w:rPr>
          <w:rFonts w:cs="Times New Roman"/>
          <w:sz w:val="24"/>
          <w:szCs w:val="24"/>
        </w:rPr>
        <w:t>of</w:t>
      </w:r>
      <w:proofErr w:type="gramEnd"/>
      <w:r w:rsidR="00EB6572">
        <w:rPr>
          <w:rFonts w:cs="Times New Roman"/>
          <w:sz w:val="24"/>
          <w:szCs w:val="24"/>
        </w:rPr>
        <w:t xml:space="preserve"> </w:t>
      </w:r>
      <w:r w:rsidR="002764ED">
        <w:rPr>
          <w:rFonts w:cs="Times New Roman"/>
          <w:sz w:val="24"/>
          <w:szCs w:val="24"/>
        </w:rPr>
        <w:t>please ask</w:t>
      </w:r>
      <w:r w:rsidR="00EB6572">
        <w:rPr>
          <w:rFonts w:cs="Times New Roman"/>
          <w:sz w:val="24"/>
          <w:szCs w:val="24"/>
        </w:rPr>
        <w:t xml:space="preserve"> the team</w:t>
      </w:r>
      <w:r w:rsidRPr="00EC1DC8">
        <w:rPr>
          <w:rFonts w:cs="Times New Roman"/>
          <w:sz w:val="24"/>
          <w:szCs w:val="24"/>
        </w:rPr>
        <w:t>.</w:t>
      </w:r>
    </w:p>
    <w:p w14:paraId="55F322F2" w14:textId="77777777" w:rsidR="000858E9" w:rsidRPr="00EC1DC8" w:rsidRDefault="000858E9">
      <w:pPr>
        <w:rPr>
          <w:rFonts w:cs="Times New Roman"/>
          <w:b/>
          <w:sz w:val="28"/>
          <w:szCs w:val="28"/>
        </w:rPr>
      </w:pPr>
      <w:r w:rsidRPr="00EC1DC8">
        <w:rPr>
          <w:rFonts w:cs="Times New Roman"/>
          <w:b/>
          <w:sz w:val="28"/>
          <w:szCs w:val="28"/>
        </w:rPr>
        <w:t>Storage and administration of feeds</w:t>
      </w:r>
    </w:p>
    <w:p w14:paraId="6B9073EE" w14:textId="77777777" w:rsidR="000858E9" w:rsidRPr="004C6CF4" w:rsidRDefault="00EB6572">
      <w:pPr>
        <w:rPr>
          <w:rFonts w:cs="Times New Roman"/>
          <w:sz w:val="24"/>
          <w:szCs w:val="24"/>
        </w:rPr>
      </w:pPr>
      <w:r>
        <w:rPr>
          <w:rFonts w:cs="Times New Roman"/>
          <w:sz w:val="24"/>
          <w:szCs w:val="24"/>
        </w:rPr>
        <w:t>Depending on the type of feed or infusion you need</w:t>
      </w:r>
      <w:r w:rsidR="000C5AFA" w:rsidRPr="004C6CF4">
        <w:rPr>
          <w:rFonts w:cs="Times New Roman"/>
          <w:sz w:val="24"/>
          <w:szCs w:val="24"/>
        </w:rPr>
        <w:t>, y</w:t>
      </w:r>
      <w:r w:rsidR="000858E9" w:rsidRPr="004C6CF4">
        <w:rPr>
          <w:rFonts w:cs="Times New Roman"/>
          <w:sz w:val="24"/>
          <w:szCs w:val="24"/>
        </w:rPr>
        <w:t xml:space="preserve">ou </w:t>
      </w:r>
      <w:r>
        <w:rPr>
          <w:rFonts w:cs="Times New Roman"/>
          <w:sz w:val="24"/>
          <w:szCs w:val="24"/>
        </w:rPr>
        <w:t xml:space="preserve">may </w:t>
      </w:r>
      <w:r w:rsidR="002764ED">
        <w:rPr>
          <w:rFonts w:cs="Times New Roman"/>
          <w:sz w:val="24"/>
          <w:szCs w:val="24"/>
        </w:rPr>
        <w:t xml:space="preserve">require </w:t>
      </w:r>
      <w:r w:rsidR="000858E9" w:rsidRPr="004C6CF4">
        <w:rPr>
          <w:rFonts w:cs="Times New Roman"/>
          <w:sz w:val="24"/>
          <w:szCs w:val="24"/>
        </w:rPr>
        <w:t xml:space="preserve">a fridge in which to store </w:t>
      </w:r>
      <w:r>
        <w:rPr>
          <w:rFonts w:cs="Times New Roman"/>
          <w:sz w:val="24"/>
          <w:szCs w:val="24"/>
        </w:rPr>
        <w:t>them</w:t>
      </w:r>
      <w:r w:rsidR="000858E9" w:rsidRPr="004C6CF4">
        <w:rPr>
          <w:rFonts w:cs="Times New Roman"/>
          <w:sz w:val="24"/>
          <w:szCs w:val="24"/>
        </w:rPr>
        <w:t xml:space="preserve"> safely</w:t>
      </w:r>
      <w:r w:rsidR="002764ED">
        <w:rPr>
          <w:rFonts w:cs="Times New Roman"/>
          <w:sz w:val="24"/>
          <w:szCs w:val="24"/>
        </w:rPr>
        <w:t xml:space="preserve"> and</w:t>
      </w:r>
      <w:r>
        <w:rPr>
          <w:rFonts w:cs="Times New Roman"/>
          <w:sz w:val="24"/>
          <w:szCs w:val="24"/>
        </w:rPr>
        <w:t xml:space="preserve"> one will be provided for you</w:t>
      </w:r>
      <w:r w:rsidR="000C5AFA" w:rsidRPr="004C6CF4">
        <w:rPr>
          <w:rFonts w:cs="Times New Roman"/>
          <w:sz w:val="24"/>
          <w:szCs w:val="24"/>
        </w:rPr>
        <w:t>. T</w:t>
      </w:r>
      <w:r>
        <w:rPr>
          <w:rFonts w:cs="Times New Roman"/>
          <w:sz w:val="24"/>
          <w:szCs w:val="24"/>
        </w:rPr>
        <w:t>he feeds</w:t>
      </w:r>
      <w:r w:rsidR="000C5AFA" w:rsidRPr="004C6CF4">
        <w:rPr>
          <w:rFonts w:cs="Times New Roman"/>
          <w:sz w:val="24"/>
          <w:szCs w:val="24"/>
        </w:rPr>
        <w:t xml:space="preserve"> should be placed evenly on the shelves and the temperature</w:t>
      </w:r>
      <w:r>
        <w:rPr>
          <w:rFonts w:cs="Times New Roman"/>
          <w:sz w:val="24"/>
          <w:szCs w:val="24"/>
        </w:rPr>
        <w:t xml:space="preserve"> of the fridge</w:t>
      </w:r>
      <w:r w:rsidR="000C5AFA" w:rsidRPr="004C6CF4">
        <w:rPr>
          <w:rFonts w:cs="Times New Roman"/>
          <w:sz w:val="24"/>
          <w:szCs w:val="24"/>
        </w:rPr>
        <w:t xml:space="preserve"> checked daily. You will receive a delivery of feeds and equipment every 1-2 weeks. You </w:t>
      </w:r>
      <w:r w:rsidR="00922048">
        <w:rPr>
          <w:rFonts w:cs="Times New Roman"/>
          <w:sz w:val="24"/>
          <w:szCs w:val="24"/>
        </w:rPr>
        <w:t xml:space="preserve">will also be provided with </w:t>
      </w:r>
      <w:r w:rsidR="000C5AFA" w:rsidRPr="004C6CF4">
        <w:rPr>
          <w:rFonts w:cs="Times New Roman"/>
          <w:sz w:val="24"/>
          <w:szCs w:val="24"/>
        </w:rPr>
        <w:t>an additional bag often referred to as a ‘buffer’ bag</w:t>
      </w:r>
      <w:r w:rsidR="00922048">
        <w:rPr>
          <w:rFonts w:cs="Times New Roman"/>
          <w:sz w:val="24"/>
          <w:szCs w:val="24"/>
        </w:rPr>
        <w:t xml:space="preserve"> and some additional fluids</w:t>
      </w:r>
      <w:r w:rsidR="000C5AFA" w:rsidRPr="004C6CF4">
        <w:rPr>
          <w:rFonts w:cs="Times New Roman"/>
          <w:sz w:val="24"/>
          <w:szCs w:val="24"/>
        </w:rPr>
        <w:t xml:space="preserve">. This is in case your usual delivery is delayed </w:t>
      </w:r>
      <w:r w:rsidR="00922048">
        <w:rPr>
          <w:rFonts w:cs="Times New Roman"/>
          <w:sz w:val="24"/>
          <w:szCs w:val="24"/>
        </w:rPr>
        <w:t>due to manufacturing problems or weather conditions</w:t>
      </w:r>
      <w:r w:rsidR="000C5AFA" w:rsidRPr="004C6CF4">
        <w:rPr>
          <w:rFonts w:cs="Times New Roman"/>
          <w:sz w:val="24"/>
          <w:szCs w:val="24"/>
        </w:rPr>
        <w:t>, meaning you will always have a spare feed in case of emergency.</w:t>
      </w:r>
      <w:r w:rsidR="00922048">
        <w:rPr>
          <w:rFonts w:cs="Times New Roman"/>
          <w:sz w:val="24"/>
          <w:szCs w:val="24"/>
        </w:rPr>
        <w:t xml:space="preserve"> </w:t>
      </w:r>
    </w:p>
    <w:p w14:paraId="1FBC5F62" w14:textId="77777777" w:rsidR="004C6CF4" w:rsidRPr="00922048" w:rsidRDefault="000C5AFA">
      <w:pPr>
        <w:rPr>
          <w:rFonts w:cs="Times New Roman"/>
          <w:sz w:val="24"/>
          <w:szCs w:val="24"/>
        </w:rPr>
      </w:pPr>
      <w:r w:rsidRPr="004C6CF4">
        <w:rPr>
          <w:rFonts w:cs="Times New Roman"/>
          <w:sz w:val="24"/>
          <w:szCs w:val="24"/>
        </w:rPr>
        <w:t>The feed should be removed from the fridge 1-2 hours before you need it to let it warm to room temperature. The expiry date should be checked and the bag visually inspected for any sedimentation or ice. The feed should be covered to protect it from light</w:t>
      </w:r>
      <w:r w:rsidR="00922048">
        <w:rPr>
          <w:rFonts w:cs="Times New Roman"/>
          <w:sz w:val="24"/>
          <w:szCs w:val="24"/>
        </w:rPr>
        <w:t xml:space="preserve"> once it has been removed from the fridge</w:t>
      </w:r>
      <w:r w:rsidRPr="004C6CF4">
        <w:rPr>
          <w:rFonts w:cs="Times New Roman"/>
          <w:sz w:val="24"/>
          <w:szCs w:val="24"/>
        </w:rPr>
        <w:t>.</w:t>
      </w:r>
    </w:p>
    <w:p w14:paraId="18A3F810" w14:textId="5A5DA756" w:rsidR="000C5AFA" w:rsidRPr="00855C51" w:rsidRDefault="000C5AFA">
      <w:pPr>
        <w:rPr>
          <w:rFonts w:cs="Times New Roman"/>
          <w:b/>
          <w:sz w:val="28"/>
          <w:szCs w:val="28"/>
        </w:rPr>
      </w:pPr>
      <w:r w:rsidRPr="00855C51">
        <w:rPr>
          <w:rFonts w:cs="Times New Roman"/>
          <w:b/>
          <w:sz w:val="28"/>
          <w:szCs w:val="28"/>
        </w:rPr>
        <w:t>What are the complications of HP</w:t>
      </w:r>
      <w:r w:rsidR="00F12007">
        <w:rPr>
          <w:rFonts w:cs="Times New Roman"/>
          <w:b/>
          <w:sz w:val="28"/>
          <w:szCs w:val="28"/>
        </w:rPr>
        <w:t>S</w:t>
      </w:r>
      <w:r w:rsidRPr="00855C51">
        <w:rPr>
          <w:rFonts w:cs="Times New Roman"/>
          <w:b/>
          <w:sz w:val="28"/>
          <w:szCs w:val="28"/>
        </w:rPr>
        <w:t>?</w:t>
      </w:r>
    </w:p>
    <w:p w14:paraId="65703FE6" w14:textId="50712610" w:rsidR="000858E9" w:rsidRPr="00EC1DC8" w:rsidRDefault="000C5AFA">
      <w:pPr>
        <w:rPr>
          <w:rFonts w:cs="Times New Roman"/>
          <w:sz w:val="24"/>
          <w:szCs w:val="24"/>
        </w:rPr>
      </w:pPr>
      <w:r w:rsidRPr="00EC1DC8">
        <w:rPr>
          <w:rFonts w:cs="Times New Roman"/>
          <w:sz w:val="24"/>
          <w:szCs w:val="24"/>
        </w:rPr>
        <w:t xml:space="preserve">There are some side-effects or complications that can occur </w:t>
      </w:r>
      <w:proofErr w:type="gramStart"/>
      <w:r w:rsidRPr="00EC1DC8">
        <w:rPr>
          <w:rFonts w:cs="Times New Roman"/>
          <w:sz w:val="24"/>
          <w:szCs w:val="24"/>
        </w:rPr>
        <w:t>as a result of</w:t>
      </w:r>
      <w:proofErr w:type="gramEnd"/>
      <w:r w:rsidRPr="00EC1DC8">
        <w:rPr>
          <w:rFonts w:cs="Times New Roman"/>
          <w:sz w:val="24"/>
          <w:szCs w:val="24"/>
        </w:rPr>
        <w:t xml:space="preserve"> the feed, feeding line or your underlying condition</w:t>
      </w:r>
      <w:r w:rsidR="00922048">
        <w:rPr>
          <w:rFonts w:cs="Times New Roman"/>
          <w:sz w:val="24"/>
          <w:szCs w:val="24"/>
        </w:rPr>
        <w:t xml:space="preserve"> and these will be discussed with you</w:t>
      </w:r>
      <w:r w:rsidRPr="00EC1DC8">
        <w:rPr>
          <w:rFonts w:cs="Times New Roman"/>
          <w:sz w:val="24"/>
          <w:szCs w:val="24"/>
        </w:rPr>
        <w:t xml:space="preserve">. </w:t>
      </w:r>
      <w:r w:rsidR="00922048">
        <w:rPr>
          <w:rFonts w:cs="Times New Roman"/>
          <w:sz w:val="24"/>
          <w:szCs w:val="24"/>
        </w:rPr>
        <w:t>The Broviac (tunnelled) l</w:t>
      </w:r>
      <w:r w:rsidRPr="00EC1DC8">
        <w:rPr>
          <w:rFonts w:cs="Times New Roman"/>
          <w:sz w:val="24"/>
          <w:szCs w:val="24"/>
        </w:rPr>
        <w:t>ine can remain in</w:t>
      </w:r>
      <w:r w:rsidR="002764ED">
        <w:rPr>
          <w:rFonts w:cs="Times New Roman"/>
          <w:sz w:val="24"/>
          <w:szCs w:val="24"/>
        </w:rPr>
        <w:t xml:space="preserve"> place</w:t>
      </w:r>
      <w:r w:rsidRPr="00EC1DC8">
        <w:rPr>
          <w:rFonts w:cs="Times New Roman"/>
          <w:sz w:val="24"/>
          <w:szCs w:val="24"/>
        </w:rPr>
        <w:t xml:space="preserve"> for </w:t>
      </w:r>
      <w:r w:rsidR="00922048">
        <w:rPr>
          <w:rFonts w:cs="Times New Roman"/>
          <w:sz w:val="24"/>
          <w:szCs w:val="24"/>
        </w:rPr>
        <w:t xml:space="preserve">several </w:t>
      </w:r>
      <w:r w:rsidRPr="00EC1DC8">
        <w:rPr>
          <w:rFonts w:cs="Times New Roman"/>
          <w:sz w:val="24"/>
          <w:szCs w:val="24"/>
        </w:rPr>
        <w:t xml:space="preserve">years without complications if well cared for. You will be trained how to do </w:t>
      </w:r>
      <w:r w:rsidR="0063372A" w:rsidRPr="00EC1DC8">
        <w:rPr>
          <w:rFonts w:cs="Times New Roman"/>
          <w:sz w:val="24"/>
          <w:szCs w:val="24"/>
        </w:rPr>
        <w:t>this,</w:t>
      </w:r>
      <w:r w:rsidRPr="00EC1DC8">
        <w:rPr>
          <w:rFonts w:cs="Times New Roman"/>
          <w:sz w:val="24"/>
          <w:szCs w:val="24"/>
        </w:rPr>
        <w:t xml:space="preserve"> or it could be done for you by a relative or nurse</w:t>
      </w:r>
      <w:r w:rsidR="00C2478B" w:rsidRPr="00EC1DC8">
        <w:rPr>
          <w:rFonts w:cs="Times New Roman"/>
          <w:sz w:val="24"/>
          <w:szCs w:val="24"/>
        </w:rPr>
        <w:t>.</w:t>
      </w:r>
    </w:p>
    <w:p w14:paraId="1E503C57" w14:textId="77777777" w:rsidR="00C2478B" w:rsidRPr="00EC1DC8" w:rsidRDefault="00C2478B">
      <w:pPr>
        <w:rPr>
          <w:rFonts w:cs="Times New Roman"/>
          <w:sz w:val="24"/>
          <w:szCs w:val="24"/>
        </w:rPr>
      </w:pPr>
      <w:r w:rsidRPr="00EC1DC8">
        <w:rPr>
          <w:rFonts w:cs="Times New Roman"/>
          <w:sz w:val="24"/>
          <w:szCs w:val="24"/>
        </w:rPr>
        <w:t>Complications that can occur including why they happen and how they can be prevented are discussed in the next section. It is important that you contact the Nutrition Support Team as soon as possible if they occur.</w:t>
      </w:r>
    </w:p>
    <w:p w14:paraId="07278AA9" w14:textId="77777777" w:rsidR="00C2478B" w:rsidRPr="00855C51" w:rsidRDefault="00C2478B">
      <w:pPr>
        <w:rPr>
          <w:rFonts w:cs="Times New Roman"/>
          <w:b/>
          <w:sz w:val="28"/>
          <w:szCs w:val="28"/>
        </w:rPr>
      </w:pPr>
      <w:r w:rsidRPr="00855C51">
        <w:rPr>
          <w:rFonts w:cs="Times New Roman"/>
          <w:b/>
          <w:sz w:val="28"/>
          <w:szCs w:val="28"/>
        </w:rPr>
        <w:t>Line occlusion or blockage</w:t>
      </w:r>
    </w:p>
    <w:p w14:paraId="12FF1997" w14:textId="77777777" w:rsidR="00922048" w:rsidRDefault="002764ED">
      <w:pPr>
        <w:rPr>
          <w:rFonts w:cs="Times New Roman"/>
          <w:sz w:val="24"/>
          <w:szCs w:val="24"/>
        </w:rPr>
      </w:pPr>
      <w:r>
        <w:rPr>
          <w:rFonts w:cs="Times New Roman"/>
          <w:sz w:val="24"/>
          <w:szCs w:val="24"/>
        </w:rPr>
        <w:t xml:space="preserve">A blockage or occlusion of the line </w:t>
      </w:r>
      <w:r w:rsidRPr="00EC1DC8">
        <w:rPr>
          <w:rFonts w:cs="Times New Roman"/>
          <w:sz w:val="24"/>
          <w:szCs w:val="24"/>
        </w:rPr>
        <w:t xml:space="preserve">usually occurs </w:t>
      </w:r>
      <w:proofErr w:type="gramStart"/>
      <w:r w:rsidRPr="00EC1DC8">
        <w:rPr>
          <w:rFonts w:cs="Times New Roman"/>
          <w:sz w:val="24"/>
          <w:szCs w:val="24"/>
        </w:rPr>
        <w:t>as a result of</w:t>
      </w:r>
      <w:proofErr w:type="gramEnd"/>
      <w:r w:rsidRPr="00EC1DC8">
        <w:rPr>
          <w:rFonts w:cs="Times New Roman"/>
          <w:sz w:val="24"/>
          <w:szCs w:val="24"/>
        </w:rPr>
        <w:t xml:space="preserve"> build-up of residue in a line </w:t>
      </w:r>
      <w:r>
        <w:rPr>
          <w:rFonts w:cs="Times New Roman"/>
          <w:sz w:val="24"/>
          <w:szCs w:val="24"/>
        </w:rPr>
        <w:t>and can be caused by in</w:t>
      </w:r>
      <w:r w:rsidRPr="00EC1DC8">
        <w:rPr>
          <w:rFonts w:cs="Times New Roman"/>
          <w:sz w:val="24"/>
          <w:szCs w:val="24"/>
        </w:rPr>
        <w:t>adequate</w:t>
      </w:r>
      <w:r>
        <w:rPr>
          <w:rFonts w:cs="Times New Roman"/>
          <w:sz w:val="24"/>
          <w:szCs w:val="24"/>
        </w:rPr>
        <w:t xml:space="preserve"> flushing of the line or something else</w:t>
      </w:r>
      <w:r w:rsidRPr="00EC1DC8">
        <w:rPr>
          <w:rFonts w:cs="Times New Roman"/>
          <w:sz w:val="24"/>
          <w:szCs w:val="24"/>
        </w:rPr>
        <w:t xml:space="preserve">. </w:t>
      </w:r>
      <w:r>
        <w:rPr>
          <w:rFonts w:cs="Times New Roman"/>
          <w:sz w:val="24"/>
          <w:szCs w:val="24"/>
        </w:rPr>
        <w:t xml:space="preserve">To help prevent </w:t>
      </w:r>
      <w:r>
        <w:rPr>
          <w:rFonts w:cs="Times New Roman"/>
          <w:sz w:val="24"/>
          <w:szCs w:val="24"/>
        </w:rPr>
        <w:lastRenderedPageBreak/>
        <w:t>blockages, the line is f</w:t>
      </w:r>
      <w:r w:rsidR="00922048" w:rsidRPr="00EC1DC8">
        <w:rPr>
          <w:rFonts w:cs="Times New Roman"/>
          <w:sz w:val="24"/>
          <w:szCs w:val="24"/>
        </w:rPr>
        <w:t>lush</w:t>
      </w:r>
      <w:r>
        <w:rPr>
          <w:rFonts w:cs="Times New Roman"/>
          <w:sz w:val="24"/>
          <w:szCs w:val="24"/>
        </w:rPr>
        <w:t>ed</w:t>
      </w:r>
      <w:r w:rsidR="00922048" w:rsidRPr="00EC1DC8">
        <w:rPr>
          <w:rFonts w:cs="Times New Roman"/>
          <w:sz w:val="24"/>
          <w:szCs w:val="24"/>
        </w:rPr>
        <w:t xml:space="preserve"> with saline</w:t>
      </w:r>
      <w:r>
        <w:rPr>
          <w:rFonts w:cs="Times New Roman"/>
          <w:sz w:val="24"/>
          <w:szCs w:val="24"/>
        </w:rPr>
        <w:t xml:space="preserve"> after each infusion</w:t>
      </w:r>
      <w:r w:rsidR="00922048" w:rsidRPr="00EC1DC8">
        <w:rPr>
          <w:rFonts w:cs="Times New Roman"/>
          <w:sz w:val="24"/>
          <w:szCs w:val="24"/>
        </w:rPr>
        <w:t xml:space="preserve"> and with alcohol </w:t>
      </w:r>
      <w:r>
        <w:rPr>
          <w:rFonts w:cs="Times New Roman"/>
          <w:sz w:val="24"/>
          <w:szCs w:val="24"/>
        </w:rPr>
        <w:t>once a week</w:t>
      </w:r>
      <w:r w:rsidR="00922048" w:rsidRPr="00EC1DC8">
        <w:rPr>
          <w:rFonts w:cs="Times New Roman"/>
          <w:sz w:val="24"/>
          <w:szCs w:val="24"/>
        </w:rPr>
        <w:t>.</w:t>
      </w:r>
      <w:r>
        <w:rPr>
          <w:rFonts w:cs="Times New Roman"/>
          <w:sz w:val="24"/>
          <w:szCs w:val="24"/>
        </w:rPr>
        <w:t xml:space="preserve"> </w:t>
      </w:r>
      <w:r w:rsidR="00922048">
        <w:rPr>
          <w:rFonts w:cs="Times New Roman"/>
          <w:sz w:val="24"/>
          <w:szCs w:val="24"/>
        </w:rPr>
        <w:t xml:space="preserve">If </w:t>
      </w:r>
      <w:r w:rsidR="005D3C47">
        <w:rPr>
          <w:rFonts w:cs="Times New Roman"/>
          <w:sz w:val="24"/>
          <w:szCs w:val="24"/>
        </w:rPr>
        <w:t xml:space="preserve">you </w:t>
      </w:r>
      <w:r w:rsidR="005D3C47" w:rsidRPr="00EC1DC8">
        <w:rPr>
          <w:rFonts w:cs="Times New Roman"/>
          <w:sz w:val="24"/>
          <w:szCs w:val="24"/>
        </w:rPr>
        <w:t xml:space="preserve">notice some resistance or a sudden blockage </w:t>
      </w:r>
      <w:r w:rsidR="005D3C47">
        <w:rPr>
          <w:rFonts w:cs="Times New Roman"/>
          <w:sz w:val="24"/>
          <w:szCs w:val="24"/>
        </w:rPr>
        <w:t xml:space="preserve">or ballooning </w:t>
      </w:r>
      <w:r w:rsidR="005D3C47" w:rsidRPr="00EC1DC8">
        <w:rPr>
          <w:rFonts w:cs="Times New Roman"/>
          <w:sz w:val="24"/>
          <w:szCs w:val="24"/>
        </w:rPr>
        <w:t>when flushing your line</w:t>
      </w:r>
      <w:r w:rsidR="00922048">
        <w:rPr>
          <w:rFonts w:cs="Times New Roman"/>
          <w:sz w:val="24"/>
          <w:szCs w:val="24"/>
        </w:rPr>
        <w:t xml:space="preserve">, you must not </w:t>
      </w:r>
      <w:r>
        <w:rPr>
          <w:rFonts w:cs="Times New Roman"/>
          <w:sz w:val="24"/>
          <w:szCs w:val="24"/>
        </w:rPr>
        <w:t xml:space="preserve">use force or </w:t>
      </w:r>
      <w:r w:rsidR="00922048">
        <w:rPr>
          <w:rFonts w:cs="Times New Roman"/>
          <w:sz w:val="24"/>
          <w:szCs w:val="24"/>
        </w:rPr>
        <w:t xml:space="preserve">try to </w:t>
      </w:r>
      <w:r w:rsidR="00C2478B" w:rsidRPr="00EC1DC8">
        <w:rPr>
          <w:rFonts w:cs="Times New Roman"/>
          <w:sz w:val="24"/>
          <w:szCs w:val="24"/>
        </w:rPr>
        <w:t xml:space="preserve">unblock the line </w:t>
      </w:r>
      <w:r w:rsidR="00922048">
        <w:rPr>
          <w:rFonts w:cs="Times New Roman"/>
          <w:sz w:val="24"/>
          <w:szCs w:val="24"/>
        </w:rPr>
        <w:t xml:space="preserve">yourself </w:t>
      </w:r>
      <w:r w:rsidR="00C2478B" w:rsidRPr="00EC1DC8">
        <w:rPr>
          <w:rFonts w:cs="Times New Roman"/>
          <w:sz w:val="24"/>
          <w:szCs w:val="24"/>
        </w:rPr>
        <w:t>as this may cause the line to rupture. It may be possible to unblock the line</w:t>
      </w:r>
      <w:r w:rsidR="00922048">
        <w:rPr>
          <w:rFonts w:cs="Times New Roman"/>
          <w:sz w:val="24"/>
          <w:szCs w:val="24"/>
        </w:rPr>
        <w:t xml:space="preserve"> with specialist </w:t>
      </w:r>
      <w:proofErr w:type="gramStart"/>
      <w:r w:rsidR="00922048">
        <w:rPr>
          <w:rFonts w:cs="Times New Roman"/>
          <w:sz w:val="24"/>
          <w:szCs w:val="24"/>
        </w:rPr>
        <w:t>treatment</w:t>
      </w:r>
      <w:proofErr w:type="gramEnd"/>
      <w:r w:rsidR="005D3C47">
        <w:rPr>
          <w:rFonts w:cs="Times New Roman"/>
          <w:sz w:val="24"/>
          <w:szCs w:val="24"/>
        </w:rPr>
        <w:t xml:space="preserve"> and you should </w:t>
      </w:r>
      <w:r w:rsidR="00C2478B" w:rsidRPr="00EC1DC8">
        <w:rPr>
          <w:rFonts w:cs="Times New Roman"/>
          <w:sz w:val="24"/>
          <w:szCs w:val="24"/>
        </w:rPr>
        <w:t xml:space="preserve">contact </w:t>
      </w:r>
      <w:r w:rsidR="005D3C47">
        <w:rPr>
          <w:rFonts w:cs="Times New Roman"/>
          <w:sz w:val="24"/>
          <w:szCs w:val="24"/>
        </w:rPr>
        <w:t>the</w:t>
      </w:r>
      <w:r w:rsidR="00C2478B" w:rsidRPr="00EC1DC8">
        <w:rPr>
          <w:rFonts w:cs="Times New Roman"/>
          <w:sz w:val="24"/>
          <w:szCs w:val="24"/>
        </w:rPr>
        <w:t xml:space="preserve"> </w:t>
      </w:r>
      <w:r w:rsidR="005D3C47">
        <w:rPr>
          <w:rFonts w:cs="Times New Roman"/>
          <w:sz w:val="24"/>
          <w:szCs w:val="24"/>
        </w:rPr>
        <w:t>team without delay</w:t>
      </w:r>
      <w:r w:rsidR="00C2478B" w:rsidRPr="00EC1DC8">
        <w:rPr>
          <w:rFonts w:cs="Times New Roman"/>
          <w:sz w:val="24"/>
          <w:szCs w:val="24"/>
        </w:rPr>
        <w:t xml:space="preserve">. </w:t>
      </w:r>
    </w:p>
    <w:p w14:paraId="5F855F10" w14:textId="77777777" w:rsidR="00C2478B" w:rsidRPr="00855C51" w:rsidRDefault="00C2478B">
      <w:pPr>
        <w:rPr>
          <w:rFonts w:cs="Times New Roman"/>
          <w:b/>
          <w:sz w:val="28"/>
          <w:szCs w:val="28"/>
        </w:rPr>
      </w:pPr>
      <w:r w:rsidRPr="00855C51">
        <w:rPr>
          <w:rFonts w:cs="Times New Roman"/>
          <w:b/>
          <w:sz w:val="28"/>
          <w:szCs w:val="28"/>
        </w:rPr>
        <w:t>Line break or tear</w:t>
      </w:r>
    </w:p>
    <w:p w14:paraId="1A9CE545" w14:textId="299B5812" w:rsidR="00FF1167" w:rsidRPr="002764ED" w:rsidRDefault="002764ED">
      <w:pPr>
        <w:rPr>
          <w:rFonts w:cs="Times New Roman"/>
          <w:sz w:val="24"/>
          <w:szCs w:val="24"/>
        </w:rPr>
      </w:pPr>
      <w:r>
        <w:rPr>
          <w:rFonts w:cs="Times New Roman"/>
          <w:sz w:val="24"/>
          <w:szCs w:val="24"/>
        </w:rPr>
        <w:t xml:space="preserve">A break, tear or hole </w:t>
      </w:r>
      <w:r w:rsidRPr="00EC1DC8">
        <w:rPr>
          <w:rFonts w:cs="Times New Roman"/>
          <w:sz w:val="24"/>
          <w:szCs w:val="24"/>
        </w:rPr>
        <w:t>usually happens through wear and tear causing weakness</w:t>
      </w:r>
      <w:r>
        <w:rPr>
          <w:rFonts w:cs="Times New Roman"/>
          <w:sz w:val="24"/>
          <w:szCs w:val="24"/>
        </w:rPr>
        <w:t xml:space="preserve"> in the line. </w:t>
      </w:r>
      <w:r w:rsidR="005D3C47">
        <w:rPr>
          <w:rFonts w:cs="Times New Roman"/>
          <w:sz w:val="24"/>
          <w:szCs w:val="24"/>
        </w:rPr>
        <w:t>To</w:t>
      </w:r>
      <w:r w:rsidRPr="002764ED">
        <w:rPr>
          <w:rFonts w:cs="Times New Roman"/>
          <w:sz w:val="24"/>
          <w:szCs w:val="24"/>
        </w:rPr>
        <w:t xml:space="preserve"> </w:t>
      </w:r>
      <w:r w:rsidRPr="00EC1DC8">
        <w:rPr>
          <w:rFonts w:cs="Times New Roman"/>
          <w:sz w:val="24"/>
          <w:szCs w:val="24"/>
        </w:rPr>
        <w:t>prevent wear on any part of the line that may weaken it and cause it to split</w:t>
      </w:r>
      <w:r>
        <w:rPr>
          <w:rFonts w:cs="Times New Roman"/>
          <w:sz w:val="24"/>
          <w:szCs w:val="24"/>
        </w:rPr>
        <w:t xml:space="preserve">, </w:t>
      </w:r>
      <w:r w:rsidR="005D3C47">
        <w:rPr>
          <w:rFonts w:cs="Times New Roman"/>
          <w:sz w:val="24"/>
          <w:szCs w:val="24"/>
        </w:rPr>
        <w:t>t</w:t>
      </w:r>
      <w:r w:rsidR="005D3C47" w:rsidRPr="00EC1DC8">
        <w:rPr>
          <w:rFonts w:cs="Times New Roman"/>
          <w:sz w:val="24"/>
          <w:szCs w:val="24"/>
        </w:rPr>
        <w:t xml:space="preserve">he clamp should be </w:t>
      </w:r>
      <w:r>
        <w:rPr>
          <w:rFonts w:cs="Times New Roman"/>
          <w:sz w:val="24"/>
          <w:szCs w:val="24"/>
        </w:rPr>
        <w:t xml:space="preserve">regularly </w:t>
      </w:r>
      <w:r w:rsidR="005D3C47" w:rsidRPr="00EC1DC8">
        <w:rPr>
          <w:rFonts w:cs="Times New Roman"/>
          <w:sz w:val="24"/>
          <w:szCs w:val="24"/>
        </w:rPr>
        <w:t>moved along the thicker section of the line</w:t>
      </w:r>
      <w:r>
        <w:rPr>
          <w:rFonts w:cs="Times New Roman"/>
          <w:sz w:val="24"/>
          <w:szCs w:val="24"/>
        </w:rPr>
        <w:t>.</w:t>
      </w:r>
      <w:r w:rsidR="005D3C47" w:rsidRPr="00EC1DC8">
        <w:rPr>
          <w:rFonts w:cs="Times New Roman"/>
          <w:sz w:val="24"/>
          <w:szCs w:val="24"/>
        </w:rPr>
        <w:t xml:space="preserve"> </w:t>
      </w:r>
      <w:r>
        <w:rPr>
          <w:rFonts w:cs="Times New Roman"/>
          <w:sz w:val="24"/>
          <w:szCs w:val="24"/>
        </w:rPr>
        <w:t>Y</w:t>
      </w:r>
      <w:r w:rsidR="00551B67" w:rsidRPr="00EC1DC8">
        <w:rPr>
          <w:rFonts w:cs="Times New Roman"/>
          <w:sz w:val="24"/>
          <w:szCs w:val="24"/>
        </w:rPr>
        <w:t xml:space="preserve">ou may notice a hole in your line or feed may leak from the line. </w:t>
      </w:r>
      <w:r w:rsidR="005D3C47" w:rsidRPr="00EC1DC8">
        <w:rPr>
          <w:rFonts w:cs="Times New Roman"/>
          <w:sz w:val="24"/>
          <w:szCs w:val="24"/>
        </w:rPr>
        <w:t>It is important that you secure the line to minimize the risk of infection. You should apply a blue clamp between the break/tear and the exit site of the line on your chest</w:t>
      </w:r>
      <w:r w:rsidR="005D3C47">
        <w:rPr>
          <w:rFonts w:cs="Times New Roman"/>
          <w:sz w:val="24"/>
          <w:szCs w:val="24"/>
        </w:rPr>
        <w:t xml:space="preserve"> and c</w:t>
      </w:r>
      <w:r w:rsidR="005D3C47" w:rsidRPr="00EC1DC8">
        <w:rPr>
          <w:rFonts w:cs="Times New Roman"/>
          <w:sz w:val="24"/>
          <w:szCs w:val="24"/>
        </w:rPr>
        <w:t xml:space="preserve">over the end of the line and around the break/tear. </w:t>
      </w:r>
      <w:r w:rsidR="00551B67" w:rsidRPr="00EC1DC8">
        <w:rPr>
          <w:rFonts w:cs="Times New Roman"/>
          <w:sz w:val="24"/>
          <w:szCs w:val="24"/>
        </w:rPr>
        <w:t xml:space="preserve">It is </w:t>
      </w:r>
      <w:r w:rsidR="005D3C47">
        <w:rPr>
          <w:rFonts w:cs="Times New Roman"/>
          <w:sz w:val="24"/>
          <w:szCs w:val="24"/>
        </w:rPr>
        <w:t>often</w:t>
      </w:r>
      <w:r w:rsidR="00551B67" w:rsidRPr="00EC1DC8">
        <w:rPr>
          <w:rFonts w:cs="Times New Roman"/>
          <w:sz w:val="24"/>
          <w:szCs w:val="24"/>
        </w:rPr>
        <w:t xml:space="preserve"> possible to repair the lin</w:t>
      </w:r>
      <w:r w:rsidR="005D3C47">
        <w:rPr>
          <w:rFonts w:cs="Times New Roman"/>
          <w:sz w:val="24"/>
          <w:szCs w:val="24"/>
        </w:rPr>
        <w:t xml:space="preserve">e and if this is </w:t>
      </w:r>
      <w:r w:rsidR="00551B67" w:rsidRPr="00EC1DC8">
        <w:rPr>
          <w:rFonts w:cs="Times New Roman"/>
          <w:sz w:val="24"/>
          <w:szCs w:val="24"/>
        </w:rPr>
        <w:t xml:space="preserve">not possible the line </w:t>
      </w:r>
      <w:r w:rsidR="005D3C47">
        <w:rPr>
          <w:rFonts w:cs="Times New Roman"/>
          <w:sz w:val="24"/>
          <w:szCs w:val="24"/>
        </w:rPr>
        <w:t>will</w:t>
      </w:r>
      <w:r w:rsidR="00551B67" w:rsidRPr="00EC1DC8">
        <w:rPr>
          <w:rFonts w:cs="Times New Roman"/>
          <w:sz w:val="24"/>
          <w:szCs w:val="24"/>
        </w:rPr>
        <w:t xml:space="preserve"> need to be </w:t>
      </w:r>
      <w:r w:rsidR="0063372A" w:rsidRPr="00EC1DC8">
        <w:rPr>
          <w:rFonts w:cs="Times New Roman"/>
          <w:sz w:val="24"/>
          <w:szCs w:val="24"/>
        </w:rPr>
        <w:t>replaced,</w:t>
      </w:r>
      <w:r w:rsidR="005D3C47">
        <w:rPr>
          <w:rFonts w:cs="Times New Roman"/>
          <w:sz w:val="24"/>
          <w:szCs w:val="24"/>
        </w:rPr>
        <w:t xml:space="preserve"> and you should contact the team without delay.</w:t>
      </w:r>
    </w:p>
    <w:p w14:paraId="10145698" w14:textId="77777777" w:rsidR="00551B67" w:rsidRPr="00855C51" w:rsidRDefault="00551B67">
      <w:pPr>
        <w:rPr>
          <w:rFonts w:cs="Times New Roman"/>
          <w:b/>
          <w:sz w:val="28"/>
          <w:szCs w:val="28"/>
        </w:rPr>
      </w:pPr>
      <w:r w:rsidRPr="00855C51">
        <w:rPr>
          <w:rFonts w:cs="Times New Roman"/>
          <w:b/>
          <w:sz w:val="28"/>
          <w:szCs w:val="28"/>
        </w:rPr>
        <w:t xml:space="preserve">Line Infection </w:t>
      </w:r>
    </w:p>
    <w:p w14:paraId="774AC67A" w14:textId="77777777" w:rsidR="00711A34" w:rsidRPr="00EC1DC8" w:rsidRDefault="008D3D67">
      <w:pPr>
        <w:rPr>
          <w:rFonts w:cs="Times New Roman"/>
          <w:sz w:val="24"/>
          <w:szCs w:val="24"/>
        </w:rPr>
      </w:pPr>
      <w:r w:rsidRPr="00EC1DC8">
        <w:rPr>
          <w:rFonts w:cs="Times New Roman"/>
          <w:sz w:val="24"/>
          <w:szCs w:val="24"/>
        </w:rPr>
        <w:t>There are several types of line infection,</w:t>
      </w:r>
      <w:r w:rsidR="005D3C47">
        <w:rPr>
          <w:rFonts w:cs="Times New Roman"/>
          <w:sz w:val="24"/>
          <w:szCs w:val="24"/>
        </w:rPr>
        <w:t xml:space="preserve"> and you should contact the team if you experience any symptoms.</w:t>
      </w:r>
    </w:p>
    <w:p w14:paraId="0AAD3E8B" w14:textId="77777777" w:rsidR="008D3D67" w:rsidRPr="00855C51" w:rsidRDefault="008D3D67">
      <w:pPr>
        <w:rPr>
          <w:rFonts w:cs="Times New Roman"/>
          <w:b/>
          <w:sz w:val="28"/>
          <w:szCs w:val="28"/>
        </w:rPr>
      </w:pPr>
      <w:r w:rsidRPr="00855C51">
        <w:rPr>
          <w:rFonts w:cs="Times New Roman"/>
          <w:b/>
          <w:sz w:val="28"/>
          <w:szCs w:val="28"/>
        </w:rPr>
        <w:t xml:space="preserve">Tunnel </w:t>
      </w:r>
      <w:r w:rsidR="005D3C47">
        <w:rPr>
          <w:rFonts w:cs="Times New Roman"/>
          <w:b/>
          <w:sz w:val="28"/>
          <w:szCs w:val="28"/>
        </w:rPr>
        <w:t>or exit site i</w:t>
      </w:r>
      <w:r w:rsidRPr="00855C51">
        <w:rPr>
          <w:rFonts w:cs="Times New Roman"/>
          <w:b/>
          <w:sz w:val="28"/>
          <w:szCs w:val="28"/>
        </w:rPr>
        <w:t>nfection</w:t>
      </w:r>
    </w:p>
    <w:p w14:paraId="334516AA" w14:textId="478CE14D" w:rsidR="00711A34" w:rsidRPr="00EC1DC8" w:rsidRDefault="008D3D67">
      <w:pPr>
        <w:rPr>
          <w:rFonts w:cs="Times New Roman"/>
          <w:sz w:val="24"/>
          <w:szCs w:val="24"/>
        </w:rPr>
      </w:pPr>
      <w:r w:rsidRPr="00EC1DC8">
        <w:rPr>
          <w:rFonts w:cs="Times New Roman"/>
          <w:sz w:val="24"/>
          <w:szCs w:val="24"/>
        </w:rPr>
        <w:t xml:space="preserve">This may start as an irritation or redness </w:t>
      </w:r>
      <w:r w:rsidR="00DC0375">
        <w:rPr>
          <w:rFonts w:cs="Times New Roman"/>
          <w:sz w:val="24"/>
          <w:szCs w:val="24"/>
        </w:rPr>
        <w:t xml:space="preserve">of the skin </w:t>
      </w:r>
      <w:r w:rsidRPr="00EC1DC8">
        <w:rPr>
          <w:rFonts w:cs="Times New Roman"/>
          <w:sz w:val="24"/>
          <w:szCs w:val="24"/>
        </w:rPr>
        <w:t>at the exit site</w:t>
      </w:r>
      <w:r w:rsidR="00DC0375">
        <w:rPr>
          <w:rFonts w:cs="Times New Roman"/>
          <w:sz w:val="24"/>
          <w:szCs w:val="24"/>
        </w:rPr>
        <w:t xml:space="preserve"> of the line</w:t>
      </w:r>
      <w:r w:rsidRPr="00EC1DC8">
        <w:rPr>
          <w:rFonts w:cs="Times New Roman"/>
          <w:sz w:val="24"/>
          <w:szCs w:val="24"/>
        </w:rPr>
        <w:t xml:space="preserve">, with leakage of serous fluid or pus. If not treated immediately, </w:t>
      </w:r>
      <w:r w:rsidR="00DC0375">
        <w:rPr>
          <w:rFonts w:cs="Times New Roman"/>
          <w:sz w:val="24"/>
          <w:szCs w:val="24"/>
        </w:rPr>
        <w:t>the infection</w:t>
      </w:r>
      <w:r w:rsidRPr="00EC1DC8">
        <w:rPr>
          <w:rFonts w:cs="Times New Roman"/>
          <w:sz w:val="24"/>
          <w:szCs w:val="24"/>
        </w:rPr>
        <w:t xml:space="preserve"> may travel under the skin and become very red, swollen and painful. </w:t>
      </w:r>
      <w:r w:rsidR="00DC0375">
        <w:rPr>
          <w:rFonts w:cs="Times New Roman"/>
          <w:sz w:val="24"/>
          <w:szCs w:val="24"/>
        </w:rPr>
        <w:t>The</w:t>
      </w:r>
      <w:r w:rsidRPr="00EC1DC8">
        <w:rPr>
          <w:rFonts w:cs="Times New Roman"/>
          <w:sz w:val="24"/>
          <w:szCs w:val="24"/>
        </w:rPr>
        <w:t xml:space="preserve"> line </w:t>
      </w:r>
      <w:r w:rsidR="00DC0375">
        <w:rPr>
          <w:rFonts w:cs="Times New Roman"/>
          <w:sz w:val="24"/>
          <w:szCs w:val="24"/>
        </w:rPr>
        <w:t xml:space="preserve">often </w:t>
      </w:r>
      <w:proofErr w:type="gramStart"/>
      <w:r w:rsidR="00DC0375">
        <w:rPr>
          <w:rFonts w:cs="Times New Roman"/>
          <w:sz w:val="24"/>
          <w:szCs w:val="24"/>
        </w:rPr>
        <w:t>has to</w:t>
      </w:r>
      <w:proofErr w:type="gramEnd"/>
      <w:r w:rsidR="00DC0375">
        <w:rPr>
          <w:rFonts w:cs="Times New Roman"/>
          <w:sz w:val="24"/>
          <w:szCs w:val="24"/>
        </w:rPr>
        <w:t xml:space="preserve"> be </w:t>
      </w:r>
      <w:r w:rsidR="004F1B3C" w:rsidRPr="00EC1DC8">
        <w:rPr>
          <w:rFonts w:cs="Times New Roman"/>
          <w:sz w:val="24"/>
          <w:szCs w:val="24"/>
        </w:rPr>
        <w:t>remov</w:t>
      </w:r>
      <w:r w:rsidR="004F1B3C">
        <w:rPr>
          <w:rFonts w:cs="Times New Roman"/>
          <w:sz w:val="24"/>
          <w:szCs w:val="24"/>
        </w:rPr>
        <w:t>ed,</w:t>
      </w:r>
      <w:r w:rsidRPr="00EC1DC8">
        <w:rPr>
          <w:rFonts w:cs="Times New Roman"/>
          <w:sz w:val="24"/>
          <w:szCs w:val="24"/>
        </w:rPr>
        <w:t xml:space="preserve"> </w:t>
      </w:r>
      <w:r w:rsidR="00DC0375">
        <w:rPr>
          <w:rFonts w:cs="Times New Roman"/>
          <w:sz w:val="24"/>
          <w:szCs w:val="24"/>
        </w:rPr>
        <w:t>and</w:t>
      </w:r>
      <w:r w:rsidR="001A13DD">
        <w:rPr>
          <w:rFonts w:cs="Times New Roman"/>
          <w:sz w:val="24"/>
          <w:szCs w:val="24"/>
        </w:rPr>
        <w:t xml:space="preserve"> you may need</w:t>
      </w:r>
      <w:r w:rsidR="00DC0375">
        <w:rPr>
          <w:rFonts w:cs="Times New Roman"/>
          <w:sz w:val="24"/>
          <w:szCs w:val="24"/>
        </w:rPr>
        <w:t xml:space="preserve"> a potential treatment and</w:t>
      </w:r>
      <w:r w:rsidR="001A13DD">
        <w:rPr>
          <w:rFonts w:cs="Times New Roman"/>
          <w:sz w:val="24"/>
          <w:szCs w:val="24"/>
        </w:rPr>
        <w:t xml:space="preserve"> hospital</w:t>
      </w:r>
      <w:r w:rsidR="00DC0375">
        <w:rPr>
          <w:rFonts w:cs="Times New Roman"/>
          <w:sz w:val="24"/>
          <w:szCs w:val="24"/>
        </w:rPr>
        <w:t xml:space="preserve"> admission period of 10-14 </w:t>
      </w:r>
      <w:r w:rsidR="004F1B3C">
        <w:rPr>
          <w:rFonts w:cs="Times New Roman"/>
          <w:sz w:val="24"/>
          <w:szCs w:val="24"/>
        </w:rPr>
        <w:t>days.</w:t>
      </w:r>
    </w:p>
    <w:p w14:paraId="7C834C20" w14:textId="77777777" w:rsidR="00711A34" w:rsidRPr="00855C51" w:rsidRDefault="00711A34">
      <w:pPr>
        <w:rPr>
          <w:rFonts w:cs="Times New Roman"/>
          <w:b/>
          <w:sz w:val="28"/>
          <w:szCs w:val="28"/>
        </w:rPr>
      </w:pPr>
      <w:r w:rsidRPr="00855C51">
        <w:rPr>
          <w:rFonts w:cs="Times New Roman"/>
          <w:b/>
          <w:sz w:val="28"/>
          <w:szCs w:val="28"/>
        </w:rPr>
        <w:t>Line</w:t>
      </w:r>
      <w:r w:rsidR="00DC0375">
        <w:rPr>
          <w:rFonts w:cs="Times New Roman"/>
          <w:b/>
          <w:sz w:val="28"/>
          <w:szCs w:val="28"/>
        </w:rPr>
        <w:t xml:space="preserve"> and bloodstream</w:t>
      </w:r>
      <w:r w:rsidRPr="00855C51">
        <w:rPr>
          <w:rFonts w:cs="Times New Roman"/>
          <w:b/>
          <w:sz w:val="28"/>
          <w:szCs w:val="28"/>
        </w:rPr>
        <w:t xml:space="preserve"> </w:t>
      </w:r>
      <w:r w:rsidR="00DC0375">
        <w:rPr>
          <w:rFonts w:cs="Times New Roman"/>
          <w:b/>
          <w:sz w:val="28"/>
          <w:szCs w:val="28"/>
        </w:rPr>
        <w:t>i</w:t>
      </w:r>
      <w:r w:rsidRPr="00855C51">
        <w:rPr>
          <w:rFonts w:cs="Times New Roman"/>
          <w:b/>
          <w:sz w:val="28"/>
          <w:szCs w:val="28"/>
        </w:rPr>
        <w:t>nfection</w:t>
      </w:r>
    </w:p>
    <w:p w14:paraId="540C55B2" w14:textId="77777777" w:rsidR="00443DB1" w:rsidRDefault="00711A34">
      <w:pPr>
        <w:rPr>
          <w:rFonts w:cs="Times New Roman"/>
          <w:sz w:val="24"/>
          <w:szCs w:val="24"/>
        </w:rPr>
      </w:pPr>
      <w:r w:rsidRPr="00EC1DC8">
        <w:rPr>
          <w:rFonts w:cs="Times New Roman"/>
          <w:sz w:val="24"/>
          <w:szCs w:val="24"/>
        </w:rPr>
        <w:t>This is the result of micro-organisms getting into your line.</w:t>
      </w:r>
      <w:r w:rsidR="001A13DD">
        <w:rPr>
          <w:rFonts w:cs="Times New Roman"/>
          <w:sz w:val="24"/>
          <w:szCs w:val="24"/>
        </w:rPr>
        <w:t xml:space="preserve"> Micro-organisms can be found in the environment and water as well as on the skin. Sometimes if not careful these micro-organisms</w:t>
      </w:r>
      <w:r w:rsidR="00443DB1">
        <w:rPr>
          <w:rFonts w:cs="Times New Roman"/>
          <w:sz w:val="24"/>
          <w:szCs w:val="24"/>
        </w:rPr>
        <w:t xml:space="preserve"> can find a way into your line and cause infection. Whilst developing an infection </w:t>
      </w:r>
      <w:r w:rsidRPr="00EC1DC8">
        <w:rPr>
          <w:rFonts w:cs="Times New Roman"/>
          <w:sz w:val="24"/>
          <w:szCs w:val="24"/>
        </w:rPr>
        <w:t xml:space="preserve">may be a result of poor line care </w:t>
      </w:r>
      <w:r w:rsidR="00DC0375">
        <w:rPr>
          <w:rFonts w:cs="Times New Roman"/>
          <w:sz w:val="24"/>
          <w:szCs w:val="24"/>
        </w:rPr>
        <w:t>and procedures</w:t>
      </w:r>
      <w:r w:rsidR="00443DB1">
        <w:rPr>
          <w:rFonts w:cs="Times New Roman"/>
          <w:sz w:val="24"/>
          <w:szCs w:val="24"/>
        </w:rPr>
        <w:t>, there are other factors that could contribute to it such as</w:t>
      </w:r>
      <w:r w:rsidRPr="00EC1DC8">
        <w:rPr>
          <w:rFonts w:cs="Times New Roman"/>
          <w:sz w:val="24"/>
          <w:szCs w:val="24"/>
        </w:rPr>
        <w:t xml:space="preserve"> an infection elsewhere in your body that has gone into your line.</w:t>
      </w:r>
      <w:r w:rsidR="00443DB1">
        <w:rPr>
          <w:rFonts w:cs="Times New Roman"/>
          <w:sz w:val="24"/>
          <w:szCs w:val="24"/>
        </w:rPr>
        <w:t xml:space="preserve"> </w:t>
      </w:r>
    </w:p>
    <w:p w14:paraId="7840610E" w14:textId="644B8D4A" w:rsidR="00443DB1" w:rsidRPr="00443DB1" w:rsidRDefault="0085453A">
      <w:pPr>
        <w:rPr>
          <w:rFonts w:cs="Times New Roman"/>
          <w:sz w:val="24"/>
          <w:szCs w:val="24"/>
        </w:rPr>
      </w:pPr>
      <w:r>
        <w:rPr>
          <w:rFonts w:cs="Times New Roman"/>
          <w:sz w:val="24"/>
          <w:szCs w:val="24"/>
        </w:rPr>
        <w:t>To</w:t>
      </w:r>
      <w:r w:rsidR="00443DB1">
        <w:rPr>
          <w:rFonts w:cs="Times New Roman"/>
          <w:sz w:val="24"/>
          <w:szCs w:val="24"/>
        </w:rPr>
        <w:t xml:space="preserve"> minimise the risk of infection</w:t>
      </w:r>
      <w:r>
        <w:rPr>
          <w:rFonts w:cs="Times New Roman"/>
          <w:sz w:val="24"/>
          <w:szCs w:val="24"/>
        </w:rPr>
        <w:t xml:space="preserve"> whilst you are caring for your </w:t>
      </w:r>
      <w:r w:rsidR="0063372A">
        <w:rPr>
          <w:rFonts w:cs="Times New Roman"/>
          <w:sz w:val="24"/>
          <w:szCs w:val="24"/>
        </w:rPr>
        <w:t>line,</w:t>
      </w:r>
      <w:r>
        <w:rPr>
          <w:rFonts w:cs="Times New Roman"/>
          <w:sz w:val="24"/>
          <w:szCs w:val="24"/>
        </w:rPr>
        <w:t xml:space="preserve"> we ask you follow this advice</w:t>
      </w:r>
      <w:r w:rsidR="0046466B">
        <w:rPr>
          <w:rFonts w:cs="Times New Roman"/>
          <w:sz w:val="24"/>
          <w:szCs w:val="24"/>
        </w:rPr>
        <w:t>:</w:t>
      </w:r>
      <w:r>
        <w:rPr>
          <w:rFonts w:cs="Times New Roman"/>
          <w:sz w:val="24"/>
          <w:szCs w:val="24"/>
        </w:rPr>
        <w:t xml:space="preserve"> t</w:t>
      </w:r>
      <w:r w:rsidR="00443DB1">
        <w:rPr>
          <w:rFonts w:cs="Times New Roman"/>
          <w:sz w:val="24"/>
          <w:szCs w:val="24"/>
        </w:rPr>
        <w:t xml:space="preserve">urn off fans, close windows and ensure nobody is doing anything around you that could potentially blow or </w:t>
      </w:r>
      <w:proofErr w:type="gramStart"/>
      <w:r w:rsidR="00443DB1">
        <w:rPr>
          <w:rFonts w:cs="Times New Roman"/>
          <w:sz w:val="24"/>
          <w:szCs w:val="24"/>
        </w:rPr>
        <w:t>lift up</w:t>
      </w:r>
      <w:proofErr w:type="gramEnd"/>
      <w:r w:rsidR="00443DB1">
        <w:rPr>
          <w:rFonts w:cs="Times New Roman"/>
          <w:sz w:val="24"/>
          <w:szCs w:val="24"/>
        </w:rPr>
        <w:t xml:space="preserve"> dust containing micro-organisms</w:t>
      </w:r>
      <w:r>
        <w:rPr>
          <w:rFonts w:cs="Times New Roman"/>
          <w:sz w:val="24"/>
          <w:szCs w:val="24"/>
        </w:rPr>
        <w:t>,</w:t>
      </w:r>
      <w:r w:rsidR="00443DB1">
        <w:rPr>
          <w:rFonts w:cs="Times New Roman"/>
          <w:sz w:val="24"/>
          <w:szCs w:val="24"/>
        </w:rPr>
        <w:t xml:space="preserve"> such as hoovering or making a bed. Keep pets out of the room and </w:t>
      </w:r>
      <w:r>
        <w:rPr>
          <w:rFonts w:cs="Times New Roman"/>
          <w:sz w:val="24"/>
          <w:szCs w:val="24"/>
        </w:rPr>
        <w:t>ensure hands are thoroughly dry to prevent water particles dripping onto your sterile field.</w:t>
      </w:r>
    </w:p>
    <w:p w14:paraId="58D85CA8" w14:textId="77777777" w:rsidR="008A09D4" w:rsidRPr="00DC0375" w:rsidRDefault="008A09D4">
      <w:pPr>
        <w:rPr>
          <w:rFonts w:cs="Times New Roman"/>
          <w:sz w:val="28"/>
          <w:szCs w:val="28"/>
        </w:rPr>
      </w:pPr>
      <w:r w:rsidRPr="00EC1DC8">
        <w:rPr>
          <w:rFonts w:cs="Times New Roman"/>
          <w:sz w:val="24"/>
          <w:szCs w:val="24"/>
        </w:rPr>
        <w:t>If you have a temperature, experience shivering when feeding (rigors)</w:t>
      </w:r>
      <w:r w:rsidR="006F3ACF" w:rsidRPr="00EC1DC8">
        <w:rPr>
          <w:rFonts w:cs="Times New Roman"/>
          <w:sz w:val="24"/>
          <w:szCs w:val="24"/>
        </w:rPr>
        <w:t xml:space="preserve"> or have redness or leakage (exudate)</w:t>
      </w:r>
      <w:r w:rsidR="002E4512">
        <w:rPr>
          <w:rFonts w:cs="Times New Roman"/>
          <w:sz w:val="24"/>
          <w:szCs w:val="24"/>
        </w:rPr>
        <w:t xml:space="preserve"> </w:t>
      </w:r>
      <w:r w:rsidR="006F3ACF" w:rsidRPr="00EC1DC8">
        <w:rPr>
          <w:rFonts w:cs="Times New Roman"/>
          <w:sz w:val="24"/>
          <w:szCs w:val="24"/>
        </w:rPr>
        <w:t xml:space="preserve">from your exit site, you potentially have a line infection. </w:t>
      </w:r>
      <w:r w:rsidR="00DC0375">
        <w:rPr>
          <w:rFonts w:cs="Times New Roman"/>
          <w:sz w:val="24"/>
          <w:szCs w:val="24"/>
        </w:rPr>
        <w:t xml:space="preserve">You will need to be admitted to hospital for treatment </w:t>
      </w:r>
      <w:r w:rsidR="00286F10">
        <w:rPr>
          <w:rFonts w:cs="Times New Roman"/>
          <w:sz w:val="24"/>
          <w:szCs w:val="24"/>
        </w:rPr>
        <w:t xml:space="preserve">with intravenous antibiotics, </w:t>
      </w:r>
      <w:r w:rsidR="00DC0375">
        <w:rPr>
          <w:rFonts w:cs="Times New Roman"/>
          <w:sz w:val="24"/>
          <w:szCs w:val="24"/>
        </w:rPr>
        <w:t>and d</w:t>
      </w:r>
      <w:r w:rsidR="006F3ACF" w:rsidRPr="00EC1DC8">
        <w:rPr>
          <w:rFonts w:cs="Times New Roman"/>
          <w:sz w:val="24"/>
          <w:szCs w:val="24"/>
        </w:rPr>
        <w:t>epending on the micro-organism and your clinical condition the line may need to be removed</w:t>
      </w:r>
      <w:r w:rsidR="00DC0375">
        <w:rPr>
          <w:rFonts w:cs="Times New Roman"/>
          <w:sz w:val="24"/>
          <w:szCs w:val="24"/>
        </w:rPr>
        <w:t xml:space="preserve"> or salvaged</w:t>
      </w:r>
      <w:r w:rsidR="00286F10">
        <w:rPr>
          <w:rFonts w:cs="Times New Roman"/>
          <w:sz w:val="24"/>
          <w:szCs w:val="24"/>
        </w:rPr>
        <w:t>. It is likely that you will be an inpatient for 10</w:t>
      </w:r>
      <w:r w:rsidR="00DC0375">
        <w:rPr>
          <w:rFonts w:cs="Times New Roman"/>
          <w:sz w:val="24"/>
          <w:szCs w:val="24"/>
        </w:rPr>
        <w:t xml:space="preserve">-18 days </w:t>
      </w:r>
      <w:r w:rsidR="00286F10">
        <w:rPr>
          <w:rFonts w:cs="Times New Roman"/>
          <w:sz w:val="24"/>
          <w:szCs w:val="24"/>
        </w:rPr>
        <w:t>depending on which treatment is appropriate</w:t>
      </w:r>
      <w:r w:rsidR="006F3ACF" w:rsidRPr="00EC1DC8">
        <w:rPr>
          <w:rFonts w:cs="Times New Roman"/>
          <w:sz w:val="24"/>
          <w:szCs w:val="24"/>
        </w:rPr>
        <w:t xml:space="preserve">. It is </w:t>
      </w:r>
      <w:r w:rsidR="006F3ACF" w:rsidRPr="00EC1DC8">
        <w:rPr>
          <w:rFonts w:cs="Times New Roman"/>
          <w:sz w:val="24"/>
          <w:szCs w:val="24"/>
        </w:rPr>
        <w:lastRenderedPageBreak/>
        <w:t xml:space="preserve">essential that you contact the NST as soon as possible </w:t>
      </w:r>
      <w:r w:rsidR="00DC0375">
        <w:rPr>
          <w:rFonts w:cs="Times New Roman"/>
          <w:sz w:val="24"/>
          <w:szCs w:val="24"/>
        </w:rPr>
        <w:t xml:space="preserve">at the first possible signs of infection </w:t>
      </w:r>
      <w:r w:rsidR="006F3ACF" w:rsidRPr="00EC1DC8">
        <w:rPr>
          <w:rFonts w:cs="Times New Roman"/>
          <w:sz w:val="24"/>
          <w:szCs w:val="24"/>
        </w:rPr>
        <w:t>(see page</w:t>
      </w:r>
      <w:r w:rsidR="00F413B4">
        <w:rPr>
          <w:rFonts w:cs="Times New Roman"/>
          <w:sz w:val="24"/>
          <w:szCs w:val="24"/>
        </w:rPr>
        <w:t xml:space="preserve"> 12</w:t>
      </w:r>
      <w:r w:rsidR="006F3ACF" w:rsidRPr="00EC1DC8">
        <w:rPr>
          <w:rFonts w:cs="Times New Roman"/>
          <w:sz w:val="24"/>
          <w:szCs w:val="24"/>
        </w:rPr>
        <w:t xml:space="preserve"> for contact details).</w:t>
      </w:r>
    </w:p>
    <w:p w14:paraId="7F677B8F" w14:textId="77777777" w:rsidR="00442B27" w:rsidRPr="00DC0375" w:rsidRDefault="006F3ACF">
      <w:pPr>
        <w:rPr>
          <w:rFonts w:cs="Times New Roman"/>
          <w:sz w:val="24"/>
          <w:szCs w:val="24"/>
        </w:rPr>
      </w:pPr>
      <w:r w:rsidRPr="00EC1DC8">
        <w:rPr>
          <w:rFonts w:cs="Times New Roman"/>
          <w:sz w:val="24"/>
          <w:szCs w:val="24"/>
        </w:rPr>
        <w:t>If you are admitted with a line infection, a nutrition nurse will re-assess your procedures or those of your relative if not independent.</w:t>
      </w:r>
    </w:p>
    <w:p w14:paraId="3FFC17AF" w14:textId="77777777" w:rsidR="0085453A" w:rsidRDefault="0085453A">
      <w:pPr>
        <w:rPr>
          <w:rFonts w:cs="Times New Roman"/>
          <w:b/>
          <w:sz w:val="28"/>
          <w:szCs w:val="28"/>
        </w:rPr>
      </w:pPr>
    </w:p>
    <w:p w14:paraId="45255C6E" w14:textId="3605A2B1" w:rsidR="00442B27" w:rsidRDefault="00F12007">
      <w:pPr>
        <w:rPr>
          <w:rFonts w:cs="Times New Roman"/>
          <w:b/>
          <w:sz w:val="28"/>
          <w:szCs w:val="28"/>
        </w:rPr>
      </w:pPr>
      <w:r>
        <w:rPr>
          <w:rFonts w:cs="Times New Roman"/>
          <w:b/>
          <w:sz w:val="28"/>
          <w:szCs w:val="28"/>
        </w:rPr>
        <w:t>PS</w:t>
      </w:r>
      <w:r w:rsidR="00FF1167" w:rsidRPr="00FF1167">
        <w:rPr>
          <w:rFonts w:cs="Times New Roman"/>
          <w:b/>
          <w:sz w:val="28"/>
          <w:szCs w:val="28"/>
        </w:rPr>
        <w:t xml:space="preserve"> Procedures</w:t>
      </w:r>
    </w:p>
    <w:p w14:paraId="29F340B5" w14:textId="77777777" w:rsidR="00DA1D97" w:rsidRDefault="00BE4D3B">
      <w:pPr>
        <w:rPr>
          <w:rFonts w:cs="Times New Roman"/>
          <w:sz w:val="24"/>
          <w:szCs w:val="24"/>
        </w:rPr>
      </w:pPr>
      <w:r w:rsidRPr="00EC1DC8">
        <w:rPr>
          <w:rFonts w:cs="Times New Roman"/>
          <w:sz w:val="24"/>
          <w:szCs w:val="24"/>
        </w:rPr>
        <w:t xml:space="preserve">It is vital to undertake your procedures as taught by your Nutrition Nurse to stay infection free. You should have a refresher session every 6-12 months. </w:t>
      </w:r>
    </w:p>
    <w:p w14:paraId="7178B0A5" w14:textId="77777777" w:rsidR="00DA1D97" w:rsidRDefault="00BE4D3B">
      <w:pPr>
        <w:rPr>
          <w:rFonts w:cs="Times New Roman"/>
          <w:sz w:val="24"/>
          <w:szCs w:val="24"/>
        </w:rPr>
      </w:pPr>
      <w:r w:rsidRPr="00EC1DC8">
        <w:rPr>
          <w:rFonts w:cs="Times New Roman"/>
          <w:sz w:val="24"/>
          <w:szCs w:val="24"/>
        </w:rPr>
        <w:t>Training videos are availabl</w:t>
      </w:r>
      <w:r w:rsidR="00E661A0">
        <w:rPr>
          <w:rFonts w:cs="Times New Roman"/>
          <w:sz w:val="24"/>
          <w:szCs w:val="24"/>
        </w:rPr>
        <w:t>e @</w:t>
      </w:r>
    </w:p>
    <w:p w14:paraId="53CF3A57" w14:textId="08063700" w:rsidR="00BE4D3B" w:rsidRDefault="00E661A0">
      <w:pPr>
        <w:rPr>
          <w:rFonts w:cs="Times New Roman"/>
          <w:sz w:val="24"/>
          <w:szCs w:val="24"/>
        </w:rPr>
      </w:pPr>
      <w:r>
        <w:rPr>
          <w:rFonts w:cs="Times New Roman"/>
          <w:sz w:val="24"/>
          <w:szCs w:val="24"/>
        </w:rPr>
        <w:t xml:space="preserve"> </w:t>
      </w:r>
      <w:hyperlink r:id="rId10" w:history="1">
        <w:r w:rsidRPr="00367D07">
          <w:rPr>
            <w:rStyle w:val="Hyperlink"/>
            <w:rFonts w:cs="Times New Roman"/>
            <w:sz w:val="24"/>
            <w:szCs w:val="24"/>
          </w:rPr>
          <w:t>https://www.youtube.com/watch?v=yPttxdTnQUU</w:t>
        </w:r>
      </w:hyperlink>
      <w:r w:rsidR="00DC609A">
        <w:t xml:space="preserve"> (Connecting your TPN)</w:t>
      </w:r>
    </w:p>
    <w:p w14:paraId="6AB983C9" w14:textId="5CD5901B" w:rsidR="00DA1D97" w:rsidRDefault="00DA1D97">
      <w:pPr>
        <w:rPr>
          <w:rFonts w:cs="Times New Roman"/>
          <w:sz w:val="24"/>
          <w:szCs w:val="24"/>
        </w:rPr>
      </w:pPr>
      <w:r>
        <w:rPr>
          <w:rFonts w:cs="Times New Roman"/>
          <w:sz w:val="24"/>
          <w:szCs w:val="24"/>
        </w:rPr>
        <w:t>Or</w:t>
      </w:r>
    </w:p>
    <w:p w14:paraId="7B8202B1" w14:textId="313867CB" w:rsidR="00DC609A" w:rsidRDefault="00DC609A">
      <w:pPr>
        <w:rPr>
          <w:rFonts w:cs="Times New Roman"/>
          <w:sz w:val="24"/>
          <w:szCs w:val="24"/>
        </w:rPr>
      </w:pPr>
      <w:hyperlink r:id="rId11" w:history="1">
        <w:r w:rsidRPr="003319FA">
          <w:rPr>
            <w:rStyle w:val="Hyperlink"/>
            <w:rFonts w:cs="Times New Roman"/>
            <w:sz w:val="24"/>
            <w:szCs w:val="24"/>
          </w:rPr>
          <w:t>https://youtu.be/8nWE56mvUIM</w:t>
        </w:r>
      </w:hyperlink>
      <w:r w:rsidR="00DA1D97">
        <w:rPr>
          <w:rFonts w:cs="Times New Roman"/>
          <w:sz w:val="24"/>
          <w:szCs w:val="24"/>
        </w:rPr>
        <w:t xml:space="preserve"> </w:t>
      </w:r>
      <w:r w:rsidR="00DA1D97" w:rsidRPr="00DA1D97">
        <w:rPr>
          <w:rFonts w:cs="Times New Roman"/>
          <w:color w:val="000000" w:themeColor="text1"/>
          <w:sz w:val="24"/>
          <w:szCs w:val="24"/>
        </w:rPr>
        <w:t>(</w:t>
      </w:r>
      <w:hyperlink r:id="rId12" w:history="1">
        <w:r w:rsidR="00DA1D97" w:rsidRPr="00DA1D97">
          <w:rPr>
            <w:rStyle w:val="Hyperlink"/>
            <w:rFonts w:cs="Times New Roman"/>
            <w:color w:val="000000" w:themeColor="text1"/>
            <w:sz w:val="24"/>
            <w:szCs w:val="24"/>
            <w:u w:val="none"/>
          </w:rPr>
          <w:t>Disconnecting your TPN from your Broviac Line</w:t>
        </w:r>
      </w:hyperlink>
      <w:r w:rsidR="00DA1D97">
        <w:rPr>
          <w:rFonts w:cs="Times New Roman"/>
          <w:sz w:val="24"/>
          <w:szCs w:val="24"/>
        </w:rPr>
        <w:t>)</w:t>
      </w:r>
    </w:p>
    <w:p w14:paraId="13659B92" w14:textId="77777777" w:rsidR="00DA1D97" w:rsidRDefault="00DA1D97">
      <w:pPr>
        <w:rPr>
          <w:rFonts w:cs="Times New Roman"/>
          <w:sz w:val="24"/>
          <w:szCs w:val="24"/>
        </w:rPr>
      </w:pPr>
    </w:p>
    <w:p w14:paraId="37FD6F9A" w14:textId="2FAB3FF7" w:rsidR="00DC609A" w:rsidRDefault="005C5950" w:rsidP="00DC609A">
      <w:pPr>
        <w:rPr>
          <w:rFonts w:cs="Times New Roman"/>
          <w:sz w:val="24"/>
          <w:szCs w:val="24"/>
        </w:rPr>
      </w:pPr>
      <w:r>
        <w:rPr>
          <w:rFonts w:cs="Times New Roman"/>
          <w:sz w:val="24"/>
          <w:szCs w:val="24"/>
        </w:rPr>
        <w:t>Alternatively,</w:t>
      </w:r>
      <w:r w:rsidR="00DA1D97">
        <w:rPr>
          <w:rFonts w:cs="Times New Roman"/>
          <w:sz w:val="24"/>
          <w:szCs w:val="24"/>
        </w:rPr>
        <w:t xml:space="preserve"> you</w:t>
      </w:r>
      <w:r w:rsidR="00DC609A">
        <w:rPr>
          <w:rFonts w:cs="Times New Roman"/>
          <w:sz w:val="24"/>
          <w:szCs w:val="24"/>
        </w:rPr>
        <w:t xml:space="preserve"> can scan the QR codes below - </w:t>
      </w:r>
    </w:p>
    <w:p w14:paraId="469AE47D" w14:textId="77777777" w:rsidR="00DC609A" w:rsidRDefault="00DC609A">
      <w:pPr>
        <w:rPr>
          <w:rFonts w:cs="Times New Roman"/>
          <w:sz w:val="24"/>
          <w:szCs w:val="24"/>
        </w:rPr>
      </w:pPr>
    </w:p>
    <w:p w14:paraId="1549DC5A" w14:textId="1146EE35" w:rsidR="00E661A0" w:rsidRPr="00E661A0" w:rsidRDefault="00E661A0">
      <w:pPr>
        <w:rPr>
          <w:rFonts w:cs="Times New Roman"/>
          <w:sz w:val="24"/>
          <w:szCs w:val="24"/>
        </w:rPr>
      </w:pPr>
      <w:r w:rsidRPr="00E661A0">
        <w:rPr>
          <w:rFonts w:cs="Times New Roman"/>
          <w:noProof/>
          <w:sz w:val="24"/>
          <w:szCs w:val="24"/>
        </w:rPr>
        <w:drawing>
          <wp:inline distT="0" distB="0" distL="0" distR="0" wp14:anchorId="18534FE9" wp14:editId="0DFEB921">
            <wp:extent cx="1381125" cy="1381125"/>
            <wp:effectExtent l="0" t="0" r="9525" b="9525"/>
            <wp:docPr id="291125264" name="Picture 1" descr="A qr code with black do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1125264" name="Picture 1" descr="A qr code with black dots&#10;&#10;AI-generated content may be incorrect."/>
                    <pic:cNvPicPr/>
                  </pic:nvPicPr>
                  <pic:blipFill>
                    <a:blip r:embed="rId13"/>
                    <a:stretch>
                      <a:fillRect/>
                    </a:stretch>
                  </pic:blipFill>
                  <pic:spPr>
                    <a:xfrm>
                      <a:off x="0" y="0"/>
                      <a:ext cx="1381125" cy="1381125"/>
                    </a:xfrm>
                    <a:prstGeom prst="rect">
                      <a:avLst/>
                    </a:prstGeom>
                  </pic:spPr>
                </pic:pic>
              </a:graphicData>
            </a:graphic>
          </wp:inline>
        </w:drawing>
      </w:r>
      <w:r w:rsidR="00DA1D97" w:rsidRPr="00DA1D97">
        <w:rPr>
          <w:noProof/>
        </w:rPr>
        <w:t xml:space="preserve"> </w:t>
      </w:r>
      <w:r w:rsidR="00DA1D97" w:rsidRPr="00DA1D97">
        <w:rPr>
          <w:rFonts w:cs="Times New Roman"/>
          <w:noProof/>
          <w:sz w:val="24"/>
          <w:szCs w:val="24"/>
        </w:rPr>
        <w:drawing>
          <wp:inline distT="0" distB="0" distL="0" distR="0" wp14:anchorId="346D6EE8" wp14:editId="6A787969">
            <wp:extent cx="1362075" cy="1362075"/>
            <wp:effectExtent l="0" t="0" r="9525" b="9525"/>
            <wp:docPr id="73647853" name="Picture 1" descr="A qr code with do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47853" name="Picture 1" descr="A qr code with dots"/>
                    <pic:cNvPicPr/>
                  </pic:nvPicPr>
                  <pic:blipFill>
                    <a:blip r:embed="rId14"/>
                    <a:stretch>
                      <a:fillRect/>
                    </a:stretch>
                  </pic:blipFill>
                  <pic:spPr>
                    <a:xfrm flipV="1">
                      <a:off x="0" y="0"/>
                      <a:ext cx="1362075" cy="1362075"/>
                    </a:xfrm>
                    <a:prstGeom prst="rect">
                      <a:avLst/>
                    </a:prstGeom>
                  </pic:spPr>
                </pic:pic>
              </a:graphicData>
            </a:graphic>
          </wp:inline>
        </w:drawing>
      </w:r>
    </w:p>
    <w:p w14:paraId="4FFE0302" w14:textId="77777777" w:rsidR="00EC1DC8" w:rsidRDefault="00EC1DC8">
      <w:pPr>
        <w:rPr>
          <w:rFonts w:cs="Times New Roman"/>
          <w:b/>
          <w:sz w:val="28"/>
          <w:szCs w:val="28"/>
        </w:rPr>
      </w:pPr>
    </w:p>
    <w:p w14:paraId="393F0CA5" w14:textId="77777777" w:rsidR="00A51745" w:rsidRDefault="00A51745">
      <w:pPr>
        <w:rPr>
          <w:rFonts w:cs="Times New Roman"/>
          <w:b/>
          <w:sz w:val="28"/>
          <w:szCs w:val="28"/>
        </w:rPr>
      </w:pPr>
    </w:p>
    <w:p w14:paraId="7F304F9E" w14:textId="77777777" w:rsidR="00A51745" w:rsidRDefault="00A51745">
      <w:pPr>
        <w:rPr>
          <w:rFonts w:cs="Times New Roman"/>
          <w:b/>
          <w:sz w:val="28"/>
          <w:szCs w:val="28"/>
        </w:rPr>
      </w:pPr>
    </w:p>
    <w:p w14:paraId="5F1B6013" w14:textId="77777777" w:rsidR="00A51745" w:rsidRDefault="00A51745">
      <w:pPr>
        <w:rPr>
          <w:rFonts w:cs="Times New Roman"/>
          <w:b/>
          <w:sz w:val="28"/>
          <w:szCs w:val="28"/>
        </w:rPr>
      </w:pPr>
    </w:p>
    <w:p w14:paraId="4725CF01" w14:textId="77777777" w:rsidR="00A51745" w:rsidRDefault="00A51745">
      <w:pPr>
        <w:rPr>
          <w:rFonts w:cs="Times New Roman"/>
          <w:b/>
          <w:sz w:val="28"/>
          <w:szCs w:val="28"/>
        </w:rPr>
      </w:pPr>
    </w:p>
    <w:p w14:paraId="15D1523C" w14:textId="77777777" w:rsidR="00A51745" w:rsidRDefault="00A51745">
      <w:pPr>
        <w:rPr>
          <w:rFonts w:cs="Times New Roman"/>
          <w:b/>
          <w:sz w:val="28"/>
          <w:szCs w:val="28"/>
        </w:rPr>
      </w:pPr>
    </w:p>
    <w:p w14:paraId="068BD6CA" w14:textId="77777777" w:rsidR="00A51745" w:rsidRDefault="00A51745">
      <w:pPr>
        <w:rPr>
          <w:rFonts w:cs="Times New Roman"/>
          <w:b/>
          <w:sz w:val="28"/>
          <w:szCs w:val="28"/>
        </w:rPr>
      </w:pPr>
    </w:p>
    <w:p w14:paraId="674B919B" w14:textId="77777777" w:rsidR="00A51745" w:rsidRDefault="00A51745">
      <w:pPr>
        <w:rPr>
          <w:rFonts w:cs="Times New Roman"/>
          <w:b/>
          <w:sz w:val="28"/>
          <w:szCs w:val="28"/>
        </w:rPr>
      </w:pPr>
    </w:p>
    <w:p w14:paraId="69B4F05D" w14:textId="77777777" w:rsidR="00A51745" w:rsidRDefault="00A51745">
      <w:pPr>
        <w:rPr>
          <w:rFonts w:cs="Times New Roman"/>
          <w:b/>
          <w:sz w:val="28"/>
          <w:szCs w:val="28"/>
        </w:rPr>
      </w:pPr>
    </w:p>
    <w:p w14:paraId="17DE3CC6" w14:textId="77777777" w:rsidR="00A51745" w:rsidRDefault="00A51745">
      <w:pPr>
        <w:rPr>
          <w:rFonts w:cs="Times New Roman"/>
          <w:b/>
          <w:sz w:val="28"/>
          <w:szCs w:val="28"/>
        </w:rPr>
      </w:pPr>
    </w:p>
    <w:p w14:paraId="5EC630AD" w14:textId="507A6EB1" w:rsidR="00442B27" w:rsidRPr="00855C51" w:rsidRDefault="006F3ACF">
      <w:pPr>
        <w:rPr>
          <w:rFonts w:cs="Times New Roman"/>
          <w:b/>
          <w:sz w:val="28"/>
          <w:szCs w:val="28"/>
        </w:rPr>
      </w:pPr>
      <w:r w:rsidRPr="00855C51">
        <w:rPr>
          <w:rFonts w:cs="Times New Roman"/>
          <w:b/>
          <w:sz w:val="28"/>
          <w:szCs w:val="28"/>
        </w:rPr>
        <w:t>Key Infection Control and Prevention Measures</w:t>
      </w:r>
    </w:p>
    <w:p w14:paraId="74464B97" w14:textId="77777777" w:rsidR="006F3ACF" w:rsidRPr="00855C51" w:rsidRDefault="00442B27">
      <w:pPr>
        <w:rPr>
          <w:rFonts w:cs="Times New Roman"/>
          <w:b/>
          <w:sz w:val="28"/>
          <w:szCs w:val="28"/>
        </w:rPr>
      </w:pPr>
      <w:r w:rsidRPr="00855C51">
        <w:rPr>
          <w:rFonts w:cs="Times New Roman"/>
          <w:b/>
          <w:sz w:val="28"/>
          <w:szCs w:val="28"/>
        </w:rPr>
        <w:t>Handwashing</w:t>
      </w:r>
    </w:p>
    <w:p w14:paraId="47CECB87" w14:textId="77777777" w:rsidR="00711A34" w:rsidRDefault="00673CB2">
      <w:pPr>
        <w:rPr>
          <w:rFonts w:ascii="Times New Roman" w:hAnsi="Times New Roman" w:cs="Times New Roman"/>
          <w:b/>
          <w:sz w:val="32"/>
          <w:szCs w:val="32"/>
        </w:rPr>
      </w:pPr>
      <w:r>
        <w:rPr>
          <w:noProof/>
        </w:rPr>
        <w:drawing>
          <wp:anchor distT="0" distB="0" distL="114300" distR="114300" simplePos="0" relativeHeight="251658240" behindDoc="0" locked="0" layoutInCell="1" allowOverlap="1" wp14:anchorId="45D25C84" wp14:editId="323411FD">
            <wp:simplePos x="0" y="0"/>
            <wp:positionH relativeFrom="column">
              <wp:posOffset>-66675</wp:posOffset>
            </wp:positionH>
            <wp:positionV relativeFrom="paragraph">
              <wp:posOffset>133350</wp:posOffset>
            </wp:positionV>
            <wp:extent cx="2238375" cy="1524000"/>
            <wp:effectExtent l="133350" t="114300" r="104775" b="152400"/>
            <wp:wrapSquare wrapText="bothSides"/>
            <wp:docPr id="1" name="Picture 1" descr="Hand-Washing Technique Helps Prevent The Flu And Flu - Simplemo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nd-Washing Technique Helps Prevent The Flu And Flu - Simplemost"/>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238375" cy="1524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p>
    <w:p w14:paraId="6362D4A1" w14:textId="77777777" w:rsidR="00DC0375" w:rsidRDefault="00DC0375">
      <w:pPr>
        <w:rPr>
          <w:rFonts w:ascii="Times New Roman" w:hAnsi="Times New Roman" w:cs="Times New Roman"/>
          <w:b/>
          <w:sz w:val="32"/>
          <w:szCs w:val="32"/>
        </w:rPr>
      </w:pPr>
    </w:p>
    <w:p w14:paraId="6184157A" w14:textId="77777777" w:rsidR="00DC0375" w:rsidRDefault="00DC0375">
      <w:pPr>
        <w:rPr>
          <w:rFonts w:ascii="Times New Roman" w:hAnsi="Times New Roman" w:cs="Times New Roman"/>
          <w:b/>
          <w:sz w:val="32"/>
          <w:szCs w:val="32"/>
        </w:rPr>
      </w:pPr>
    </w:p>
    <w:p w14:paraId="2338E63A" w14:textId="77777777" w:rsidR="00DC0375" w:rsidRDefault="00DC0375">
      <w:pPr>
        <w:rPr>
          <w:rFonts w:ascii="Times New Roman" w:hAnsi="Times New Roman" w:cs="Times New Roman"/>
          <w:b/>
          <w:sz w:val="32"/>
          <w:szCs w:val="32"/>
        </w:rPr>
      </w:pPr>
    </w:p>
    <w:p w14:paraId="58E5110A" w14:textId="77777777" w:rsidR="00DC0375" w:rsidRPr="00551B67" w:rsidRDefault="00DC0375">
      <w:pPr>
        <w:rPr>
          <w:rFonts w:ascii="Times New Roman" w:hAnsi="Times New Roman" w:cs="Times New Roman"/>
          <w:b/>
          <w:sz w:val="32"/>
          <w:szCs w:val="32"/>
        </w:rPr>
      </w:pPr>
    </w:p>
    <w:p w14:paraId="66CBA1E5" w14:textId="77777777" w:rsidR="00551B67" w:rsidRDefault="00551B67">
      <w:pPr>
        <w:rPr>
          <w:rFonts w:ascii="Times New Roman" w:hAnsi="Times New Roman" w:cs="Times New Roman"/>
          <w:sz w:val="28"/>
          <w:szCs w:val="28"/>
        </w:rPr>
      </w:pPr>
    </w:p>
    <w:p w14:paraId="2D0EB24C" w14:textId="77777777" w:rsidR="00551B67" w:rsidRDefault="00442B27">
      <w:pPr>
        <w:rPr>
          <w:rFonts w:cs="Times New Roman"/>
          <w:b/>
          <w:sz w:val="28"/>
          <w:szCs w:val="28"/>
        </w:rPr>
      </w:pPr>
      <w:r w:rsidRPr="00DC0375">
        <w:rPr>
          <w:rFonts w:cs="Times New Roman"/>
          <w:b/>
          <w:sz w:val="28"/>
          <w:szCs w:val="28"/>
        </w:rPr>
        <w:t xml:space="preserve">Correct use of </w:t>
      </w:r>
      <w:proofErr w:type="spellStart"/>
      <w:r w:rsidRPr="00DC0375">
        <w:rPr>
          <w:rFonts w:cs="Times New Roman"/>
          <w:b/>
          <w:sz w:val="28"/>
          <w:szCs w:val="28"/>
        </w:rPr>
        <w:t>Clinell</w:t>
      </w:r>
      <w:proofErr w:type="spellEnd"/>
      <w:r w:rsidRPr="00DC0375">
        <w:rPr>
          <w:rFonts w:cs="Times New Roman"/>
          <w:b/>
          <w:sz w:val="28"/>
          <w:szCs w:val="28"/>
        </w:rPr>
        <w:t xml:space="preserve"> wipes and alcohol gel (see patient videos/training sheets) </w:t>
      </w:r>
      <w:r>
        <w:rPr>
          <w:noProof/>
        </w:rPr>
        <w:drawing>
          <wp:inline distT="0" distB="0" distL="0" distR="0" wp14:anchorId="12A2EF2E" wp14:editId="0FBE6A24">
            <wp:extent cx="2362200" cy="2426335"/>
            <wp:effectExtent l="133350" t="114300" r="133350" b="164465"/>
            <wp:docPr id="4" name="Picture 4" descr="Clinell 2 Alcoholic Disinfection Wipes | Brosch Di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linell 2 Alcoholic Disinfection Wipes | Brosch Direct"/>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362200" cy="242633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Pr>
          <w:noProof/>
        </w:rPr>
        <w:drawing>
          <wp:inline distT="0" distB="0" distL="0" distR="0" wp14:anchorId="16FAA3EC" wp14:editId="286F5B18">
            <wp:extent cx="2247900" cy="2451100"/>
            <wp:effectExtent l="133350" t="114300" r="133350" b="158750"/>
            <wp:docPr id="5" name="Picture 5" descr="Soft CareMed H5 Hand Sanitizing Gel - 500m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oft CareMed H5 Hand Sanitizing Gel - 500ml"/>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247900" cy="24511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7DADADD" w14:textId="77777777" w:rsidR="0085453A" w:rsidRDefault="0085453A">
      <w:pPr>
        <w:rPr>
          <w:rFonts w:cstheme="minorHAnsi"/>
          <w:b/>
          <w:sz w:val="28"/>
          <w:szCs w:val="28"/>
        </w:rPr>
      </w:pPr>
    </w:p>
    <w:p w14:paraId="1FF9F6C9" w14:textId="77777777" w:rsidR="00DC0375" w:rsidRPr="00DC0375" w:rsidRDefault="00DC0375">
      <w:pPr>
        <w:rPr>
          <w:rFonts w:cstheme="minorHAnsi"/>
          <w:b/>
          <w:sz w:val="28"/>
          <w:szCs w:val="28"/>
        </w:rPr>
      </w:pPr>
      <w:r w:rsidRPr="00DC0375">
        <w:rPr>
          <w:rFonts w:cstheme="minorHAnsi"/>
          <w:b/>
          <w:sz w:val="28"/>
          <w:szCs w:val="28"/>
        </w:rPr>
        <w:t>Correct flushing with saline and alcohol</w:t>
      </w:r>
    </w:p>
    <w:p w14:paraId="537D3298" w14:textId="77777777" w:rsidR="00442B27" w:rsidRPr="00855C51" w:rsidRDefault="00F61A54">
      <w:pPr>
        <w:rPr>
          <w:rFonts w:cs="Times New Roman"/>
          <w:sz w:val="28"/>
          <w:szCs w:val="28"/>
        </w:rPr>
      </w:pPr>
      <w:r>
        <w:rPr>
          <w:noProof/>
        </w:rPr>
        <w:lastRenderedPageBreak/>
        <w:drawing>
          <wp:inline distT="0" distB="0" distL="0" distR="0" wp14:anchorId="530670B3" wp14:editId="391E59B8">
            <wp:extent cx="1781175" cy="1943100"/>
            <wp:effectExtent l="133350" t="114300" r="142875" b="171450"/>
            <wp:docPr id="8" name="Picture 8" descr="BD PosiFlush Pre-filled Saline Syringe at HealthyKin.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BD PosiFlush Pre-filled Saline Syringe at HealthyKin.com"/>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781175" cy="19431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50AC631" w14:textId="77777777" w:rsidR="00EC1DC8" w:rsidRDefault="00EC1DC8">
      <w:pPr>
        <w:rPr>
          <w:rFonts w:cstheme="minorHAnsi"/>
          <w:sz w:val="24"/>
          <w:szCs w:val="24"/>
        </w:rPr>
      </w:pPr>
    </w:p>
    <w:p w14:paraId="0961F888" w14:textId="7D6BA4E1" w:rsidR="00B36E33" w:rsidRPr="000030D1" w:rsidRDefault="00B36E33">
      <w:pPr>
        <w:rPr>
          <w:rFonts w:cstheme="minorHAnsi"/>
          <w:b/>
          <w:sz w:val="28"/>
          <w:szCs w:val="28"/>
        </w:rPr>
      </w:pPr>
      <w:r w:rsidRPr="000030D1">
        <w:rPr>
          <w:rFonts w:cstheme="minorHAnsi"/>
          <w:b/>
          <w:sz w:val="28"/>
          <w:szCs w:val="28"/>
        </w:rPr>
        <w:t>Needle Free Device</w:t>
      </w:r>
      <w:r w:rsidR="000030D1" w:rsidRPr="000030D1">
        <w:rPr>
          <w:rFonts w:cstheme="minorHAnsi"/>
          <w:sz w:val="24"/>
          <w:szCs w:val="24"/>
        </w:rPr>
        <w:t xml:space="preserve"> </w:t>
      </w:r>
      <w:r w:rsidR="000030D1">
        <w:rPr>
          <w:rFonts w:cstheme="minorHAnsi"/>
          <w:sz w:val="24"/>
          <w:szCs w:val="24"/>
        </w:rPr>
        <w:t xml:space="preserve">                                        </w:t>
      </w:r>
      <w:proofErr w:type="spellStart"/>
      <w:r w:rsidR="000030D1" w:rsidRPr="000030D1">
        <w:rPr>
          <w:rFonts w:cstheme="minorHAnsi"/>
          <w:b/>
          <w:sz w:val="28"/>
          <w:szCs w:val="28"/>
        </w:rPr>
        <w:t>Curos</w:t>
      </w:r>
      <w:proofErr w:type="spellEnd"/>
      <w:r w:rsidR="000030D1" w:rsidRPr="000030D1">
        <w:rPr>
          <w:rFonts w:cstheme="minorHAnsi"/>
          <w:b/>
          <w:sz w:val="28"/>
          <w:szCs w:val="28"/>
        </w:rPr>
        <w:t xml:space="preserve"> Port/</w:t>
      </w:r>
      <w:proofErr w:type="spellStart"/>
      <w:r w:rsidR="000030D1" w:rsidRPr="000030D1">
        <w:rPr>
          <w:rFonts w:cstheme="minorHAnsi"/>
          <w:b/>
          <w:sz w:val="28"/>
          <w:szCs w:val="28"/>
        </w:rPr>
        <w:t>Swabcap</w:t>
      </w:r>
      <w:proofErr w:type="spellEnd"/>
    </w:p>
    <w:p w14:paraId="0E882BC3" w14:textId="77777777" w:rsidR="00B36E33" w:rsidRDefault="00B36E33">
      <w:pPr>
        <w:rPr>
          <w:rFonts w:ascii="Times New Roman" w:hAnsi="Times New Roman" w:cs="Times New Roman"/>
          <w:sz w:val="28"/>
          <w:szCs w:val="28"/>
        </w:rPr>
      </w:pPr>
      <w:r>
        <w:rPr>
          <w:noProof/>
        </w:rPr>
        <w:drawing>
          <wp:inline distT="0" distB="0" distL="0" distR="0" wp14:anchorId="5C64C7C0" wp14:editId="6F2D470E">
            <wp:extent cx="1495425" cy="1628775"/>
            <wp:effectExtent l="133350" t="114300" r="123825" b="161925"/>
            <wp:docPr id="9" name="Picture 9" descr="Polysyte Needle Free Connector, For Hospital, Rs 32 /piece Maghvi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olysyte Needle Free Connector, For Hospital, Rs 32 /piece Maghvi ..."/>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495425" cy="16287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Pr>
          <w:rFonts w:ascii="Times New Roman" w:hAnsi="Times New Roman" w:cs="Times New Roman"/>
          <w:sz w:val="28"/>
          <w:szCs w:val="28"/>
        </w:rPr>
        <w:t xml:space="preserve">               </w:t>
      </w:r>
      <w:r>
        <w:rPr>
          <w:noProof/>
        </w:rPr>
        <w:drawing>
          <wp:inline distT="0" distB="0" distL="0" distR="0" wp14:anchorId="14C7536C" wp14:editId="3DD81C71">
            <wp:extent cx="2171700" cy="1733550"/>
            <wp:effectExtent l="133350" t="114300" r="133350" b="171450"/>
            <wp:docPr id="10" name="Picture 10" descr="Curos Port Protectors - M243-627 - Pioneer Veterinary Products Lt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ros Port Protectors - M243-627 - Pioneer Veterinary Products Ltd"/>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71700" cy="17335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9038DB7" w14:textId="77777777" w:rsidR="00673CB2" w:rsidRPr="000030D1" w:rsidRDefault="00B36E33">
      <w:pPr>
        <w:rPr>
          <w:rFonts w:cstheme="minorHAnsi"/>
          <w:sz w:val="24"/>
          <w:szCs w:val="24"/>
        </w:rPr>
      </w:pPr>
      <w:r>
        <w:rPr>
          <w:rFonts w:cstheme="minorHAnsi"/>
          <w:sz w:val="24"/>
          <w:szCs w:val="24"/>
        </w:rPr>
        <w:t xml:space="preserve">                                                                                      </w:t>
      </w:r>
    </w:p>
    <w:p w14:paraId="38606FF6" w14:textId="77777777" w:rsidR="00673CB2" w:rsidRDefault="00673CB2">
      <w:pPr>
        <w:rPr>
          <w:noProof/>
        </w:rPr>
      </w:pPr>
      <w:proofErr w:type="spellStart"/>
      <w:r w:rsidRPr="000030D1">
        <w:rPr>
          <w:rFonts w:cstheme="minorHAnsi"/>
          <w:b/>
          <w:sz w:val="28"/>
          <w:szCs w:val="28"/>
        </w:rPr>
        <w:t>Chloraprep</w:t>
      </w:r>
      <w:proofErr w:type="spellEnd"/>
      <w:r w:rsidRPr="000030D1">
        <w:rPr>
          <w:rFonts w:cstheme="minorHAnsi"/>
          <w:b/>
          <w:sz w:val="28"/>
          <w:szCs w:val="28"/>
        </w:rPr>
        <w:t xml:space="preserve"> (or chlorhexidine if allergic)</w:t>
      </w:r>
      <w:r w:rsidRPr="00673CB2">
        <w:rPr>
          <w:noProof/>
        </w:rPr>
        <w:t xml:space="preserve"> </w:t>
      </w:r>
      <w:r>
        <w:rPr>
          <w:noProof/>
        </w:rPr>
        <w:drawing>
          <wp:inline distT="0" distB="0" distL="0" distR="0" wp14:anchorId="26C7FC76" wp14:editId="612CF370">
            <wp:extent cx="3533775" cy="2428875"/>
            <wp:effectExtent l="133350" t="114300" r="142875" b="161925"/>
            <wp:docPr id="11" name="Picture 11" descr="BD ChloraPrep™ Applicators with Sterile Solution - 930480 | B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BD ChloraPrep™ Applicators with Sterile Solution - 930480 | BD"/>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533775" cy="24288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6B3F8F8" w14:textId="77777777" w:rsidR="00D92288" w:rsidRPr="000030D1" w:rsidRDefault="00D92288">
      <w:pPr>
        <w:rPr>
          <w:rFonts w:cstheme="minorHAnsi"/>
          <w:b/>
          <w:sz w:val="28"/>
          <w:szCs w:val="28"/>
        </w:rPr>
      </w:pPr>
      <w:r w:rsidRPr="000030D1">
        <w:rPr>
          <w:rFonts w:cstheme="minorHAnsi"/>
          <w:b/>
          <w:sz w:val="28"/>
          <w:szCs w:val="28"/>
        </w:rPr>
        <w:t>Dressings</w:t>
      </w:r>
    </w:p>
    <w:p w14:paraId="216342AC" w14:textId="77777777" w:rsidR="00D92288" w:rsidRDefault="00D92288">
      <w:pPr>
        <w:rPr>
          <w:rFonts w:ascii="Times New Roman" w:hAnsi="Times New Roman" w:cs="Times New Roman"/>
          <w:sz w:val="28"/>
          <w:szCs w:val="28"/>
        </w:rPr>
      </w:pPr>
      <w:r>
        <w:rPr>
          <w:noProof/>
        </w:rPr>
        <w:lastRenderedPageBreak/>
        <w:drawing>
          <wp:inline distT="0" distB="0" distL="0" distR="0" wp14:anchorId="1483EED9" wp14:editId="246EC889">
            <wp:extent cx="2475830" cy="1666875"/>
            <wp:effectExtent l="133350" t="114300" r="115570" b="161925"/>
            <wp:docPr id="13" name="Picture 13" descr="Amazon.com: IV3000 Frame Delivery Transparent Dressing 4&quot; x 4 3/4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Amazon.com: IV3000 Frame Delivery Transparent Dressing 4&quot; x 4 3/4 ..."/>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562441" cy="172518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8018EA2" w14:textId="77777777" w:rsidR="00A70FE5" w:rsidRDefault="00A70FE5">
      <w:pPr>
        <w:rPr>
          <w:rFonts w:ascii="Times New Roman" w:hAnsi="Times New Roman" w:cs="Times New Roman"/>
          <w:sz w:val="28"/>
          <w:szCs w:val="28"/>
        </w:rPr>
      </w:pPr>
    </w:p>
    <w:p w14:paraId="6200978B" w14:textId="77777777" w:rsidR="00D92288" w:rsidRPr="00F61A54" w:rsidRDefault="00D92288">
      <w:pPr>
        <w:rPr>
          <w:rFonts w:cs="Times New Roman"/>
          <w:b/>
          <w:sz w:val="24"/>
          <w:szCs w:val="24"/>
        </w:rPr>
      </w:pPr>
      <w:r w:rsidRPr="00F61A54">
        <w:rPr>
          <w:rFonts w:cs="Times New Roman"/>
          <w:b/>
          <w:sz w:val="24"/>
          <w:szCs w:val="24"/>
        </w:rPr>
        <w:t xml:space="preserve">Biochemical </w:t>
      </w:r>
      <w:r w:rsidR="00286F10">
        <w:rPr>
          <w:rFonts w:cs="Times New Roman"/>
          <w:b/>
          <w:sz w:val="24"/>
          <w:szCs w:val="24"/>
        </w:rPr>
        <w:t>c</w:t>
      </w:r>
      <w:r w:rsidRPr="00F61A54">
        <w:rPr>
          <w:rFonts w:cs="Times New Roman"/>
          <w:b/>
          <w:sz w:val="24"/>
          <w:szCs w:val="24"/>
        </w:rPr>
        <w:t>omplications</w:t>
      </w:r>
    </w:p>
    <w:p w14:paraId="4BC29B78" w14:textId="0C2B5F6C" w:rsidR="00D92288" w:rsidRDefault="00D92288">
      <w:pPr>
        <w:rPr>
          <w:rFonts w:cs="Times New Roman"/>
          <w:sz w:val="24"/>
          <w:szCs w:val="24"/>
        </w:rPr>
      </w:pPr>
      <w:r w:rsidRPr="00F61A54">
        <w:rPr>
          <w:rFonts w:cs="Times New Roman"/>
          <w:sz w:val="24"/>
          <w:szCs w:val="24"/>
        </w:rPr>
        <w:t xml:space="preserve">Your blood tests </w:t>
      </w:r>
      <w:r w:rsidR="00286F10">
        <w:rPr>
          <w:rFonts w:cs="Times New Roman"/>
          <w:sz w:val="24"/>
          <w:szCs w:val="24"/>
        </w:rPr>
        <w:t xml:space="preserve">or biochemistry </w:t>
      </w:r>
      <w:r w:rsidRPr="00F61A54">
        <w:rPr>
          <w:rFonts w:cs="Times New Roman"/>
          <w:sz w:val="24"/>
          <w:szCs w:val="24"/>
        </w:rPr>
        <w:t xml:space="preserve">will be monitored </w:t>
      </w:r>
      <w:r w:rsidR="0063372A" w:rsidRPr="00F61A54">
        <w:rPr>
          <w:rFonts w:cs="Times New Roman"/>
          <w:sz w:val="24"/>
          <w:szCs w:val="24"/>
        </w:rPr>
        <w:t>regularly,</w:t>
      </w:r>
      <w:r w:rsidRPr="00F61A54">
        <w:rPr>
          <w:rFonts w:cs="Times New Roman"/>
          <w:sz w:val="24"/>
          <w:szCs w:val="24"/>
        </w:rPr>
        <w:t xml:space="preserve"> and your feeds will be adjusted as necessary depending on the results, your clinical condition and fluid balance</w:t>
      </w:r>
      <w:r w:rsidR="00286F10">
        <w:rPr>
          <w:rFonts w:cs="Times New Roman"/>
          <w:sz w:val="24"/>
          <w:szCs w:val="24"/>
        </w:rPr>
        <w:t>.</w:t>
      </w:r>
      <w:r w:rsidR="000030D1">
        <w:rPr>
          <w:rFonts w:cs="Times New Roman"/>
          <w:sz w:val="24"/>
          <w:szCs w:val="24"/>
        </w:rPr>
        <w:t xml:space="preserve"> </w:t>
      </w:r>
      <w:r w:rsidR="00286F10">
        <w:rPr>
          <w:rFonts w:cs="Times New Roman"/>
          <w:sz w:val="24"/>
          <w:szCs w:val="24"/>
        </w:rPr>
        <w:t>The frequency</w:t>
      </w:r>
      <w:r w:rsidR="000030D1">
        <w:rPr>
          <w:rFonts w:cs="Times New Roman"/>
          <w:sz w:val="24"/>
          <w:szCs w:val="24"/>
        </w:rPr>
        <w:t xml:space="preserve"> will be less frequent when you are at home. </w:t>
      </w:r>
      <w:r w:rsidR="004D11A6" w:rsidRPr="00F61A54">
        <w:rPr>
          <w:rFonts w:cs="Times New Roman"/>
          <w:sz w:val="24"/>
          <w:szCs w:val="24"/>
        </w:rPr>
        <w:t xml:space="preserve">You must inform the NST if you are not receiving </w:t>
      </w:r>
      <w:proofErr w:type="gramStart"/>
      <w:r w:rsidR="004D11A6" w:rsidRPr="00F61A54">
        <w:rPr>
          <w:rFonts w:cs="Times New Roman"/>
          <w:sz w:val="24"/>
          <w:szCs w:val="24"/>
        </w:rPr>
        <w:t>all of</w:t>
      </w:r>
      <w:proofErr w:type="gramEnd"/>
      <w:r w:rsidR="004D11A6" w:rsidRPr="00F61A54">
        <w:rPr>
          <w:rFonts w:cs="Times New Roman"/>
          <w:sz w:val="24"/>
          <w:szCs w:val="24"/>
        </w:rPr>
        <w:t xml:space="preserve"> your prescribed feeds as this may affect your treatment. Swelling of the ankles or legs may mean you are having too much fluid whilst being thirsty and passing little or concentrated urine may indicate that you are dehydrated. If you feel unwell or dizzy after your feed, this could be a result of it being infused too quickly or stopped too abruptly.</w:t>
      </w:r>
      <w:r w:rsidR="000030D1">
        <w:rPr>
          <w:rFonts w:cs="Times New Roman"/>
          <w:sz w:val="24"/>
          <w:szCs w:val="24"/>
        </w:rPr>
        <w:t xml:space="preserve"> It is important that you report any side-effects you experience related to your infusions to the team.</w:t>
      </w:r>
    </w:p>
    <w:p w14:paraId="03D31A9F" w14:textId="77438234" w:rsidR="000030D1" w:rsidRPr="00F61A54" w:rsidRDefault="000030D1">
      <w:pPr>
        <w:rPr>
          <w:rFonts w:cs="Times New Roman"/>
          <w:sz w:val="24"/>
          <w:szCs w:val="24"/>
        </w:rPr>
      </w:pPr>
      <w:r>
        <w:rPr>
          <w:rFonts w:cs="Times New Roman"/>
          <w:sz w:val="24"/>
          <w:szCs w:val="24"/>
        </w:rPr>
        <w:t xml:space="preserve">The feeds sometimes are unable to provide all the nutrients you </w:t>
      </w:r>
      <w:r w:rsidR="0063372A">
        <w:rPr>
          <w:rFonts w:cs="Times New Roman"/>
          <w:sz w:val="24"/>
          <w:szCs w:val="24"/>
        </w:rPr>
        <w:t>need,</w:t>
      </w:r>
      <w:r>
        <w:rPr>
          <w:rFonts w:cs="Times New Roman"/>
          <w:sz w:val="24"/>
          <w:szCs w:val="24"/>
        </w:rPr>
        <w:t xml:space="preserve"> and you may require additional infusions such as iron or injections of vitamin D and B12. You may also be prescribed oral vitamin and mineral supplements.</w:t>
      </w:r>
    </w:p>
    <w:p w14:paraId="54B0F8F0" w14:textId="4DAA9A6C" w:rsidR="00D265BA" w:rsidRDefault="004D11A6">
      <w:pPr>
        <w:rPr>
          <w:rFonts w:cs="Times New Roman"/>
          <w:sz w:val="24"/>
          <w:szCs w:val="24"/>
        </w:rPr>
      </w:pPr>
      <w:r w:rsidRPr="00F61A54">
        <w:rPr>
          <w:rFonts w:cs="Times New Roman"/>
          <w:sz w:val="24"/>
          <w:szCs w:val="24"/>
        </w:rPr>
        <w:t>Long term HP</w:t>
      </w:r>
      <w:r w:rsidR="00A51745">
        <w:rPr>
          <w:rFonts w:cs="Times New Roman"/>
          <w:sz w:val="24"/>
          <w:szCs w:val="24"/>
        </w:rPr>
        <w:t>S</w:t>
      </w:r>
      <w:r w:rsidRPr="00F61A54">
        <w:rPr>
          <w:rFonts w:cs="Times New Roman"/>
          <w:sz w:val="24"/>
          <w:szCs w:val="24"/>
        </w:rPr>
        <w:t xml:space="preserve"> may mean you are at higher risk of osteoporosis or brittle bones. A bone scan (</w:t>
      </w:r>
      <w:proofErr w:type="spellStart"/>
      <w:r w:rsidRPr="00F61A54">
        <w:rPr>
          <w:rFonts w:cs="Times New Roman"/>
          <w:sz w:val="24"/>
          <w:szCs w:val="24"/>
        </w:rPr>
        <w:t>Dexa</w:t>
      </w:r>
      <w:proofErr w:type="spellEnd"/>
      <w:r w:rsidRPr="00F61A54">
        <w:rPr>
          <w:rFonts w:cs="Times New Roman"/>
          <w:sz w:val="24"/>
          <w:szCs w:val="24"/>
        </w:rPr>
        <w:t>) will be done every 2</w:t>
      </w:r>
      <w:r w:rsidR="000030D1">
        <w:rPr>
          <w:rFonts w:cs="Times New Roman"/>
          <w:sz w:val="24"/>
          <w:szCs w:val="24"/>
        </w:rPr>
        <w:t>-3</w:t>
      </w:r>
      <w:r w:rsidRPr="00F61A54">
        <w:rPr>
          <w:rFonts w:cs="Times New Roman"/>
          <w:sz w:val="24"/>
          <w:szCs w:val="24"/>
        </w:rPr>
        <w:t xml:space="preserve"> years to monitor this. Treatment may include or</w:t>
      </w:r>
      <w:r w:rsidR="00927B43" w:rsidRPr="00F61A54">
        <w:rPr>
          <w:rFonts w:cs="Times New Roman"/>
          <w:sz w:val="24"/>
          <w:szCs w:val="24"/>
        </w:rPr>
        <w:t>al supplementation or intravenous therapy.</w:t>
      </w:r>
    </w:p>
    <w:p w14:paraId="4BBE1810" w14:textId="44D779A0" w:rsidR="00A51745" w:rsidRPr="000030D1" w:rsidRDefault="00A51745">
      <w:pPr>
        <w:rPr>
          <w:rFonts w:cs="Times New Roman"/>
          <w:sz w:val="24"/>
          <w:szCs w:val="24"/>
        </w:rPr>
      </w:pPr>
      <w:r w:rsidRPr="00A51745">
        <w:rPr>
          <w:rFonts w:cs="Times New Roman"/>
          <w:sz w:val="24"/>
          <w:szCs w:val="24"/>
        </w:rPr>
        <w:t>Having long term HP</w:t>
      </w:r>
      <w:r>
        <w:rPr>
          <w:rFonts w:cs="Times New Roman"/>
          <w:sz w:val="24"/>
          <w:szCs w:val="24"/>
        </w:rPr>
        <w:t>S</w:t>
      </w:r>
      <w:r w:rsidRPr="00A51745">
        <w:rPr>
          <w:rFonts w:cs="Times New Roman"/>
          <w:sz w:val="24"/>
          <w:szCs w:val="24"/>
        </w:rPr>
        <w:t xml:space="preserve"> can sometimes also affect the liver, especially if you have an underlying pre-existing liver condition, short bowel and/or high calorie requirements within your </w:t>
      </w:r>
      <w:r>
        <w:rPr>
          <w:rFonts w:cs="Times New Roman"/>
          <w:sz w:val="24"/>
          <w:szCs w:val="24"/>
        </w:rPr>
        <w:t>feed</w:t>
      </w:r>
      <w:r w:rsidRPr="00A51745">
        <w:rPr>
          <w:rFonts w:cs="Times New Roman"/>
          <w:sz w:val="24"/>
          <w:szCs w:val="24"/>
        </w:rPr>
        <w:t>. This is why we routinely monitor your liver blood tests every time you see us in clinic. If there are any concerns, we may ask for additional scans to be done. </w:t>
      </w:r>
    </w:p>
    <w:p w14:paraId="244AEB5A" w14:textId="77777777" w:rsidR="00D265BA" w:rsidRPr="00F61A54" w:rsidRDefault="00D265BA">
      <w:pPr>
        <w:rPr>
          <w:rFonts w:cs="Times New Roman"/>
          <w:b/>
          <w:sz w:val="24"/>
          <w:szCs w:val="24"/>
        </w:rPr>
      </w:pPr>
      <w:r w:rsidRPr="00F61A54">
        <w:rPr>
          <w:rFonts w:cs="Times New Roman"/>
          <w:b/>
          <w:sz w:val="24"/>
          <w:szCs w:val="24"/>
        </w:rPr>
        <w:t xml:space="preserve">Monitoring your </w:t>
      </w:r>
      <w:r w:rsidR="00286F10">
        <w:rPr>
          <w:rFonts w:cs="Times New Roman"/>
          <w:b/>
          <w:sz w:val="24"/>
          <w:szCs w:val="24"/>
        </w:rPr>
        <w:t>c</w:t>
      </w:r>
      <w:r w:rsidRPr="00F61A54">
        <w:rPr>
          <w:rFonts w:cs="Times New Roman"/>
          <w:b/>
          <w:sz w:val="24"/>
          <w:szCs w:val="24"/>
        </w:rPr>
        <w:t>ondition</w:t>
      </w:r>
    </w:p>
    <w:p w14:paraId="7C6F80FA" w14:textId="5E30F25E" w:rsidR="00F61A54" w:rsidRPr="00AC3DB8" w:rsidRDefault="000030D1">
      <w:pPr>
        <w:rPr>
          <w:rFonts w:cs="Times New Roman"/>
          <w:sz w:val="24"/>
          <w:szCs w:val="24"/>
        </w:rPr>
      </w:pPr>
      <w:r>
        <w:rPr>
          <w:rFonts w:cs="Times New Roman"/>
          <w:sz w:val="24"/>
          <w:szCs w:val="24"/>
        </w:rPr>
        <w:t xml:space="preserve">After discharge home </w:t>
      </w:r>
      <w:r w:rsidR="008F1EFC">
        <w:rPr>
          <w:rFonts w:cs="Times New Roman"/>
          <w:sz w:val="24"/>
          <w:szCs w:val="24"/>
        </w:rPr>
        <w:t xml:space="preserve">you will be seen in the specialist clinic (suite 5) after </w:t>
      </w:r>
      <w:r w:rsidR="00665898" w:rsidRPr="00F61A54">
        <w:rPr>
          <w:rFonts w:cs="Times New Roman"/>
          <w:sz w:val="24"/>
          <w:szCs w:val="24"/>
        </w:rPr>
        <w:t xml:space="preserve">4-6 weeks to check on your progress, </w:t>
      </w:r>
      <w:r w:rsidR="008F1EFC">
        <w:rPr>
          <w:rFonts w:cs="Times New Roman"/>
          <w:sz w:val="24"/>
          <w:szCs w:val="24"/>
        </w:rPr>
        <w:t xml:space="preserve">and </w:t>
      </w:r>
      <w:r w:rsidR="00665898" w:rsidRPr="00F61A54">
        <w:rPr>
          <w:rFonts w:cs="Times New Roman"/>
          <w:sz w:val="24"/>
          <w:szCs w:val="24"/>
        </w:rPr>
        <w:t xml:space="preserve">thereafter you will be seen </w:t>
      </w:r>
      <w:r w:rsidR="008F1EFC">
        <w:rPr>
          <w:rFonts w:cs="Times New Roman"/>
          <w:sz w:val="24"/>
          <w:szCs w:val="24"/>
        </w:rPr>
        <w:t>3-</w:t>
      </w:r>
      <w:r w:rsidR="00665898" w:rsidRPr="00F61A54">
        <w:rPr>
          <w:rFonts w:cs="Times New Roman"/>
          <w:sz w:val="24"/>
          <w:szCs w:val="24"/>
        </w:rPr>
        <w:t xml:space="preserve"> 6 monthly if stable and more often if needed. </w:t>
      </w:r>
      <w:r w:rsidR="00286F10">
        <w:rPr>
          <w:rFonts w:cs="Times New Roman"/>
          <w:sz w:val="24"/>
          <w:szCs w:val="24"/>
        </w:rPr>
        <w:t xml:space="preserve">Bloods will be taken from your line by a specialist </w:t>
      </w:r>
      <w:r w:rsidR="0063372A">
        <w:rPr>
          <w:rFonts w:cs="Times New Roman"/>
          <w:sz w:val="24"/>
          <w:szCs w:val="24"/>
        </w:rPr>
        <w:t>nurse,</w:t>
      </w:r>
      <w:r w:rsidR="00286F10">
        <w:rPr>
          <w:rFonts w:cs="Times New Roman"/>
          <w:sz w:val="24"/>
          <w:szCs w:val="24"/>
        </w:rPr>
        <w:t xml:space="preserve"> and you will be seen by </w:t>
      </w:r>
      <w:r w:rsidR="00A51745">
        <w:rPr>
          <w:rFonts w:cs="Times New Roman"/>
          <w:sz w:val="24"/>
          <w:szCs w:val="24"/>
        </w:rPr>
        <w:t>several of</w:t>
      </w:r>
      <w:r w:rsidR="00286F10">
        <w:rPr>
          <w:rFonts w:cs="Times New Roman"/>
          <w:sz w:val="24"/>
          <w:szCs w:val="24"/>
        </w:rPr>
        <w:t xml:space="preserve"> the team members and sometimes students. </w:t>
      </w:r>
      <w:r w:rsidR="008F1EFC">
        <w:rPr>
          <w:rFonts w:cs="Times New Roman"/>
          <w:sz w:val="24"/>
          <w:szCs w:val="24"/>
        </w:rPr>
        <w:t xml:space="preserve">If you are experiencing problems and want to bring the </w:t>
      </w:r>
      <w:r w:rsidR="00665898" w:rsidRPr="00F61A54">
        <w:rPr>
          <w:rFonts w:cs="Times New Roman"/>
          <w:sz w:val="24"/>
          <w:szCs w:val="24"/>
        </w:rPr>
        <w:t>appointment</w:t>
      </w:r>
      <w:r w:rsidR="008F1EFC">
        <w:rPr>
          <w:rFonts w:cs="Times New Roman"/>
          <w:sz w:val="24"/>
          <w:szCs w:val="24"/>
        </w:rPr>
        <w:t xml:space="preserve"> </w:t>
      </w:r>
      <w:r w:rsidR="0063372A">
        <w:rPr>
          <w:rFonts w:cs="Times New Roman"/>
          <w:sz w:val="24"/>
          <w:szCs w:val="24"/>
        </w:rPr>
        <w:t>forward,</w:t>
      </w:r>
      <w:r w:rsidR="008F1EFC">
        <w:rPr>
          <w:rFonts w:cs="Times New Roman"/>
          <w:sz w:val="24"/>
          <w:szCs w:val="24"/>
        </w:rPr>
        <w:t xml:space="preserve"> you can contact the team to arrange</w:t>
      </w:r>
      <w:r w:rsidR="00665898" w:rsidRPr="00F61A54">
        <w:rPr>
          <w:rFonts w:cs="Times New Roman"/>
          <w:sz w:val="24"/>
          <w:szCs w:val="24"/>
        </w:rPr>
        <w:t>.</w:t>
      </w:r>
      <w:r w:rsidR="008F1EFC">
        <w:rPr>
          <w:rFonts w:cs="Times New Roman"/>
          <w:sz w:val="24"/>
          <w:szCs w:val="24"/>
        </w:rPr>
        <w:t xml:space="preserve"> When attending the clinic</w:t>
      </w:r>
      <w:r w:rsidR="00286F10">
        <w:rPr>
          <w:rFonts w:cs="Times New Roman"/>
          <w:sz w:val="24"/>
          <w:szCs w:val="24"/>
        </w:rPr>
        <w:t>,</w:t>
      </w:r>
      <w:r w:rsidR="008F1EFC">
        <w:rPr>
          <w:rFonts w:cs="Times New Roman"/>
          <w:sz w:val="24"/>
          <w:szCs w:val="24"/>
        </w:rPr>
        <w:t xml:space="preserve"> you should bring a list of current medication, and a note of </w:t>
      </w:r>
      <w:r w:rsidR="0063372A">
        <w:rPr>
          <w:rFonts w:cs="Times New Roman"/>
          <w:sz w:val="24"/>
          <w:szCs w:val="24"/>
        </w:rPr>
        <w:t>any</w:t>
      </w:r>
      <w:r w:rsidR="008F1EFC">
        <w:rPr>
          <w:rFonts w:cs="Times New Roman"/>
          <w:sz w:val="24"/>
          <w:szCs w:val="24"/>
        </w:rPr>
        <w:t xml:space="preserve"> questions you want to ask.</w:t>
      </w:r>
    </w:p>
    <w:p w14:paraId="5CB3F705" w14:textId="77777777" w:rsidR="00F61A54" w:rsidRDefault="00F61A54" w:rsidP="00F61A54">
      <w:pPr>
        <w:rPr>
          <w:rFonts w:cs="Times New Roman"/>
          <w:b/>
          <w:sz w:val="28"/>
          <w:szCs w:val="28"/>
        </w:rPr>
      </w:pPr>
      <w:r w:rsidRPr="00136FA0">
        <w:rPr>
          <w:rFonts w:cs="Times New Roman"/>
          <w:b/>
          <w:sz w:val="28"/>
          <w:szCs w:val="28"/>
        </w:rPr>
        <w:lastRenderedPageBreak/>
        <w:t>Additional Information and Support</w:t>
      </w:r>
    </w:p>
    <w:p w14:paraId="7F1872EC" w14:textId="77777777" w:rsidR="00F61A54" w:rsidRPr="00F61A54" w:rsidRDefault="00F61A54" w:rsidP="00F61A54">
      <w:pPr>
        <w:rPr>
          <w:rFonts w:cs="Times New Roman"/>
          <w:b/>
          <w:sz w:val="24"/>
          <w:szCs w:val="24"/>
        </w:rPr>
      </w:pPr>
      <w:r w:rsidRPr="00F61A54">
        <w:rPr>
          <w:rFonts w:cs="Times New Roman"/>
          <w:b/>
          <w:sz w:val="24"/>
          <w:szCs w:val="24"/>
        </w:rPr>
        <w:t>Electricity</w:t>
      </w:r>
    </w:p>
    <w:p w14:paraId="67FDCE74" w14:textId="1452831C" w:rsidR="00F61A54" w:rsidRPr="00F61A54" w:rsidRDefault="008F1EFC" w:rsidP="00F61A54">
      <w:pPr>
        <w:rPr>
          <w:rFonts w:cs="Times New Roman"/>
          <w:sz w:val="24"/>
          <w:szCs w:val="24"/>
        </w:rPr>
      </w:pPr>
      <w:r>
        <w:rPr>
          <w:rFonts w:cs="Times New Roman"/>
          <w:sz w:val="24"/>
          <w:szCs w:val="24"/>
        </w:rPr>
        <w:t>You should c</w:t>
      </w:r>
      <w:r w:rsidR="00F61A54" w:rsidRPr="00F61A54">
        <w:rPr>
          <w:rFonts w:cs="Times New Roman"/>
          <w:sz w:val="24"/>
          <w:szCs w:val="24"/>
        </w:rPr>
        <w:t>ontact your electricity provider and register as a</w:t>
      </w:r>
      <w:r>
        <w:rPr>
          <w:rFonts w:cs="Times New Roman"/>
          <w:sz w:val="24"/>
          <w:szCs w:val="24"/>
        </w:rPr>
        <w:t xml:space="preserve">n </w:t>
      </w:r>
      <w:r w:rsidR="00F61A54" w:rsidRPr="00F61A54">
        <w:rPr>
          <w:rFonts w:cs="Times New Roman"/>
          <w:sz w:val="24"/>
          <w:szCs w:val="24"/>
        </w:rPr>
        <w:t xml:space="preserve">emergency </w:t>
      </w:r>
      <w:r>
        <w:rPr>
          <w:rFonts w:cs="Times New Roman"/>
          <w:sz w:val="24"/>
          <w:szCs w:val="24"/>
        </w:rPr>
        <w:t xml:space="preserve">or priority </w:t>
      </w:r>
      <w:r w:rsidR="00F61A54" w:rsidRPr="00F61A54">
        <w:rPr>
          <w:rFonts w:cs="Times New Roman"/>
          <w:sz w:val="24"/>
          <w:szCs w:val="24"/>
        </w:rPr>
        <w:t xml:space="preserve">user. This means in the event of a power cut you will be given priority for emergency power supply. In the event of power loss, phone </w:t>
      </w:r>
      <w:r w:rsidR="00F12007">
        <w:rPr>
          <w:rFonts w:cs="Times New Roman"/>
          <w:sz w:val="24"/>
          <w:szCs w:val="24"/>
        </w:rPr>
        <w:t>National Grid</w:t>
      </w:r>
      <w:r w:rsidR="00F61A54" w:rsidRPr="00F61A54">
        <w:rPr>
          <w:rFonts w:cs="Times New Roman"/>
          <w:sz w:val="24"/>
          <w:szCs w:val="24"/>
        </w:rPr>
        <w:t xml:space="preserve"> on</w:t>
      </w:r>
      <w:r w:rsidR="00A51745">
        <w:rPr>
          <w:rFonts w:cs="Times New Roman"/>
          <w:sz w:val="24"/>
          <w:szCs w:val="24"/>
        </w:rPr>
        <w:t xml:space="preserve"> </w:t>
      </w:r>
      <w:r w:rsidR="00A51745" w:rsidRPr="00A51745">
        <w:rPr>
          <w:rFonts w:cs="Times New Roman"/>
          <w:sz w:val="24"/>
          <w:szCs w:val="24"/>
        </w:rPr>
        <w:t>0800 032 8301</w:t>
      </w:r>
      <w:r w:rsidR="00F61A54" w:rsidRPr="00F61A54">
        <w:rPr>
          <w:rFonts w:cs="Times New Roman"/>
          <w:sz w:val="24"/>
          <w:szCs w:val="24"/>
        </w:rPr>
        <w:t>. Check the temperature of the fridge and keep it closed-the feeds will remain stable for up to 6 hours. If the power is off for more than 6 hours, contact the Homecare company and the NST. Do not use the feeds, new ones will be supplied.</w:t>
      </w:r>
    </w:p>
    <w:p w14:paraId="0EE628C3" w14:textId="77777777" w:rsidR="00F61A54" w:rsidRPr="00F61A54" w:rsidRDefault="00F61A54" w:rsidP="00F61A54">
      <w:pPr>
        <w:rPr>
          <w:rFonts w:cs="Times New Roman"/>
          <w:b/>
          <w:sz w:val="24"/>
          <w:szCs w:val="24"/>
        </w:rPr>
      </w:pPr>
      <w:r w:rsidRPr="00F61A54">
        <w:rPr>
          <w:rFonts w:cs="Times New Roman"/>
          <w:b/>
          <w:sz w:val="24"/>
          <w:szCs w:val="24"/>
        </w:rPr>
        <w:t>Water</w:t>
      </w:r>
    </w:p>
    <w:p w14:paraId="2EB6748B" w14:textId="77777777" w:rsidR="00F61A54" w:rsidRPr="00F61A54" w:rsidRDefault="00F61A54" w:rsidP="00F61A54">
      <w:pPr>
        <w:rPr>
          <w:rFonts w:cs="Times New Roman"/>
          <w:sz w:val="24"/>
          <w:szCs w:val="24"/>
        </w:rPr>
      </w:pPr>
      <w:r w:rsidRPr="00F61A54">
        <w:rPr>
          <w:rFonts w:cs="Times New Roman"/>
          <w:sz w:val="24"/>
          <w:szCs w:val="24"/>
        </w:rPr>
        <w:t>Register for emergency water in case of flooding or loss of water supply. Call Welsh Water on 0800</w:t>
      </w:r>
      <w:r w:rsidR="008F1EFC">
        <w:rPr>
          <w:rFonts w:cs="Times New Roman"/>
          <w:sz w:val="24"/>
          <w:szCs w:val="24"/>
        </w:rPr>
        <w:t xml:space="preserve"> </w:t>
      </w:r>
      <w:r w:rsidRPr="00F61A54">
        <w:rPr>
          <w:rFonts w:cs="Times New Roman"/>
          <w:sz w:val="24"/>
          <w:szCs w:val="24"/>
        </w:rPr>
        <w:t>0520130 who will advise you what to do in case of an emergency. Bottled water may be required for handwashing.</w:t>
      </w:r>
    </w:p>
    <w:p w14:paraId="28A1B8B6" w14:textId="77777777" w:rsidR="00F61A54" w:rsidRPr="00F61A54" w:rsidRDefault="00F61A54" w:rsidP="00F61A54">
      <w:pPr>
        <w:rPr>
          <w:rFonts w:cs="Times New Roman"/>
          <w:b/>
          <w:sz w:val="24"/>
          <w:szCs w:val="24"/>
        </w:rPr>
      </w:pPr>
      <w:r w:rsidRPr="00F61A54">
        <w:rPr>
          <w:rFonts w:cs="Times New Roman"/>
          <w:b/>
          <w:sz w:val="24"/>
          <w:szCs w:val="24"/>
        </w:rPr>
        <w:t>Waste Removal</w:t>
      </w:r>
    </w:p>
    <w:p w14:paraId="5F37EB24" w14:textId="77777777" w:rsidR="00F61A54" w:rsidRPr="00F61A54" w:rsidRDefault="00F61A54" w:rsidP="00F61A54">
      <w:pPr>
        <w:rPr>
          <w:rFonts w:cs="Times New Roman"/>
          <w:sz w:val="24"/>
          <w:szCs w:val="24"/>
        </w:rPr>
      </w:pPr>
      <w:r w:rsidRPr="00F61A54">
        <w:rPr>
          <w:rFonts w:cs="Times New Roman"/>
          <w:sz w:val="24"/>
          <w:szCs w:val="24"/>
        </w:rPr>
        <w:t>You will be provided with a “sharps” bin. This is used to dispose of clinical waste such as the empty feed bags and needles and syringes. This will be collected by the Homecare Company. All other waste such as gauze and wipes can be put in your local authority waste-contact them if you have any concerns.</w:t>
      </w:r>
    </w:p>
    <w:p w14:paraId="7F44B9C9" w14:textId="77777777" w:rsidR="00F61A54" w:rsidRPr="00F61A54" w:rsidRDefault="00F61A54" w:rsidP="00F61A54">
      <w:pPr>
        <w:rPr>
          <w:rFonts w:cs="Times New Roman"/>
          <w:b/>
          <w:sz w:val="24"/>
          <w:szCs w:val="24"/>
        </w:rPr>
      </w:pPr>
      <w:r w:rsidRPr="00F61A54">
        <w:rPr>
          <w:rFonts w:cs="Times New Roman"/>
          <w:b/>
          <w:sz w:val="24"/>
          <w:szCs w:val="24"/>
        </w:rPr>
        <w:t>Financial Support</w:t>
      </w:r>
    </w:p>
    <w:p w14:paraId="0A9861F0" w14:textId="77777777" w:rsidR="00F61A54" w:rsidRPr="00F61A54" w:rsidRDefault="00F61A54" w:rsidP="00F61A54">
      <w:pPr>
        <w:rPr>
          <w:rFonts w:cs="Times New Roman"/>
          <w:sz w:val="24"/>
          <w:szCs w:val="24"/>
        </w:rPr>
      </w:pPr>
      <w:r w:rsidRPr="00F61A54">
        <w:rPr>
          <w:rFonts w:cs="Times New Roman"/>
          <w:sz w:val="24"/>
          <w:szCs w:val="24"/>
        </w:rPr>
        <w:t>You may be entitled to additional benefits depending on your circumstances. Contact the Dept for Work and Pensions or Citizen’s Advice Bureau</w:t>
      </w:r>
      <w:r w:rsidR="008F1EFC">
        <w:rPr>
          <w:rFonts w:cs="Times New Roman"/>
          <w:sz w:val="24"/>
          <w:szCs w:val="24"/>
        </w:rPr>
        <w:t xml:space="preserve"> or PINNT</w:t>
      </w:r>
      <w:r w:rsidRPr="00F61A54">
        <w:rPr>
          <w:rFonts w:cs="Times New Roman"/>
          <w:sz w:val="24"/>
          <w:szCs w:val="24"/>
        </w:rPr>
        <w:t>.</w:t>
      </w:r>
    </w:p>
    <w:p w14:paraId="12F1E8DD" w14:textId="313DBD9C" w:rsidR="00F61A54" w:rsidRPr="00F61A54" w:rsidRDefault="00F61A54" w:rsidP="00F61A54">
      <w:pPr>
        <w:rPr>
          <w:rFonts w:cs="Times New Roman"/>
          <w:b/>
          <w:sz w:val="24"/>
          <w:szCs w:val="24"/>
        </w:rPr>
      </w:pPr>
      <w:r w:rsidRPr="00F61A54">
        <w:rPr>
          <w:rFonts w:cs="Times New Roman"/>
          <w:b/>
          <w:sz w:val="24"/>
          <w:szCs w:val="24"/>
        </w:rPr>
        <w:t>PINNT (</w:t>
      </w:r>
      <w:hyperlink r:id="rId23" w:history="1">
        <w:r w:rsidR="00E661A0" w:rsidRPr="00367D07">
          <w:rPr>
            <w:rStyle w:val="Hyperlink"/>
            <w:rFonts w:cs="Times New Roman"/>
            <w:b/>
            <w:sz w:val="24"/>
            <w:szCs w:val="24"/>
          </w:rPr>
          <w:t>www.PINNT.com</w:t>
        </w:r>
      </w:hyperlink>
      <w:r w:rsidRPr="00F61A54">
        <w:rPr>
          <w:rFonts w:cs="Times New Roman"/>
          <w:b/>
          <w:sz w:val="24"/>
          <w:szCs w:val="24"/>
        </w:rPr>
        <w:t>)</w:t>
      </w:r>
    </w:p>
    <w:p w14:paraId="657F345C" w14:textId="77777777" w:rsidR="00F61A54" w:rsidRPr="00F61A54" w:rsidRDefault="00F61A54" w:rsidP="00F61A54">
      <w:pPr>
        <w:rPr>
          <w:rFonts w:cs="Times New Roman"/>
          <w:sz w:val="24"/>
          <w:szCs w:val="24"/>
        </w:rPr>
      </w:pPr>
      <w:r w:rsidRPr="00F61A54">
        <w:rPr>
          <w:rFonts w:cs="Times New Roman"/>
          <w:sz w:val="24"/>
          <w:szCs w:val="24"/>
        </w:rPr>
        <w:t xml:space="preserve">Patients on Intravenous and Nasogastric Nutrition Therapy (PINNT) is a </w:t>
      </w:r>
      <w:r w:rsidR="00D44809">
        <w:rPr>
          <w:rFonts w:cs="Times New Roman"/>
          <w:sz w:val="24"/>
          <w:szCs w:val="24"/>
        </w:rPr>
        <w:t xml:space="preserve">free to join </w:t>
      </w:r>
      <w:r w:rsidRPr="00F61A54">
        <w:rPr>
          <w:rFonts w:cs="Times New Roman"/>
          <w:sz w:val="24"/>
          <w:szCs w:val="24"/>
        </w:rPr>
        <w:t>support group for people receiving artificial nutrition and provides information and support to members</w:t>
      </w:r>
      <w:r w:rsidR="00D44809">
        <w:rPr>
          <w:rFonts w:cs="Times New Roman"/>
          <w:sz w:val="24"/>
          <w:szCs w:val="24"/>
        </w:rPr>
        <w:t xml:space="preserve"> through</w:t>
      </w:r>
      <w:r w:rsidRPr="00F61A54">
        <w:rPr>
          <w:rFonts w:cs="Times New Roman"/>
          <w:sz w:val="24"/>
          <w:szCs w:val="24"/>
        </w:rPr>
        <w:t xml:space="preserve"> newsletters and local and national meetings.</w:t>
      </w:r>
    </w:p>
    <w:p w14:paraId="5C08919A" w14:textId="77777777" w:rsidR="00F61A54" w:rsidRPr="00F61A54" w:rsidRDefault="00F61A54" w:rsidP="00F61A54">
      <w:pPr>
        <w:rPr>
          <w:rFonts w:cs="Times New Roman"/>
          <w:b/>
          <w:sz w:val="24"/>
          <w:szCs w:val="24"/>
        </w:rPr>
      </w:pPr>
      <w:r w:rsidRPr="00F61A54">
        <w:rPr>
          <w:rFonts w:cs="Times New Roman"/>
          <w:b/>
          <w:sz w:val="24"/>
          <w:szCs w:val="24"/>
        </w:rPr>
        <w:t>Travel Information</w:t>
      </w:r>
    </w:p>
    <w:p w14:paraId="4FC6952A" w14:textId="77777777" w:rsidR="00F61A54" w:rsidRPr="00F61A54" w:rsidRDefault="00F61A54" w:rsidP="00F61A54">
      <w:pPr>
        <w:rPr>
          <w:rFonts w:cs="Times New Roman"/>
          <w:sz w:val="24"/>
          <w:szCs w:val="24"/>
        </w:rPr>
      </w:pPr>
      <w:r w:rsidRPr="00F61A54">
        <w:rPr>
          <w:rFonts w:cs="Times New Roman"/>
          <w:sz w:val="24"/>
          <w:szCs w:val="24"/>
        </w:rPr>
        <w:t>The Homecare Compan</w:t>
      </w:r>
      <w:r w:rsidR="00D44809">
        <w:rPr>
          <w:rFonts w:cs="Times New Roman"/>
          <w:sz w:val="24"/>
          <w:szCs w:val="24"/>
        </w:rPr>
        <w:t>ies</w:t>
      </w:r>
      <w:r w:rsidRPr="00F61A54">
        <w:rPr>
          <w:rFonts w:cs="Times New Roman"/>
          <w:sz w:val="24"/>
          <w:szCs w:val="24"/>
        </w:rPr>
        <w:t xml:space="preserve"> and th</w:t>
      </w:r>
      <w:r w:rsidR="008F1EFC">
        <w:rPr>
          <w:rFonts w:cs="Times New Roman"/>
          <w:sz w:val="24"/>
          <w:szCs w:val="24"/>
        </w:rPr>
        <w:t xml:space="preserve">e Cardiff IF&amp;R team </w:t>
      </w:r>
      <w:proofErr w:type="gramStart"/>
      <w:r w:rsidRPr="00F61A54">
        <w:rPr>
          <w:rFonts w:cs="Times New Roman"/>
          <w:sz w:val="24"/>
          <w:szCs w:val="24"/>
        </w:rPr>
        <w:t>are able to</w:t>
      </w:r>
      <w:proofErr w:type="gramEnd"/>
      <w:r w:rsidRPr="00F61A54">
        <w:rPr>
          <w:rFonts w:cs="Times New Roman"/>
          <w:sz w:val="24"/>
          <w:szCs w:val="24"/>
        </w:rPr>
        <w:t xml:space="preserve"> support you to go on holiday both abroad and in the UK with some planning. </w:t>
      </w:r>
      <w:r w:rsidR="008F1EFC">
        <w:rPr>
          <w:rFonts w:cs="Times New Roman"/>
          <w:sz w:val="24"/>
          <w:szCs w:val="24"/>
        </w:rPr>
        <w:t>You will need a fit to fly and equipment letter and changes to your prescription may be necessary and this should be d</w:t>
      </w:r>
      <w:r w:rsidRPr="00F61A54">
        <w:rPr>
          <w:rFonts w:cs="Times New Roman"/>
          <w:sz w:val="24"/>
          <w:szCs w:val="24"/>
        </w:rPr>
        <w:t>iscuss</w:t>
      </w:r>
      <w:r w:rsidR="008F1EFC">
        <w:rPr>
          <w:rFonts w:cs="Times New Roman"/>
          <w:sz w:val="24"/>
          <w:szCs w:val="24"/>
        </w:rPr>
        <w:t>ed</w:t>
      </w:r>
      <w:r w:rsidRPr="00F61A54">
        <w:rPr>
          <w:rFonts w:cs="Times New Roman"/>
          <w:sz w:val="24"/>
          <w:szCs w:val="24"/>
        </w:rPr>
        <w:t xml:space="preserve"> with the </w:t>
      </w:r>
      <w:r w:rsidR="008F1EFC">
        <w:rPr>
          <w:rFonts w:cs="Times New Roman"/>
          <w:sz w:val="24"/>
          <w:szCs w:val="24"/>
        </w:rPr>
        <w:t>team</w:t>
      </w:r>
      <w:r w:rsidRPr="00F61A54">
        <w:rPr>
          <w:rFonts w:cs="Times New Roman"/>
          <w:sz w:val="24"/>
          <w:szCs w:val="24"/>
        </w:rPr>
        <w:t xml:space="preserve"> and your </w:t>
      </w:r>
      <w:r w:rsidR="008F1EFC">
        <w:rPr>
          <w:rFonts w:cs="Times New Roman"/>
          <w:sz w:val="24"/>
          <w:szCs w:val="24"/>
        </w:rPr>
        <w:t>h</w:t>
      </w:r>
      <w:r w:rsidRPr="00F61A54">
        <w:rPr>
          <w:rFonts w:cs="Times New Roman"/>
          <w:sz w:val="24"/>
          <w:szCs w:val="24"/>
        </w:rPr>
        <w:t xml:space="preserve">omecare </w:t>
      </w:r>
      <w:r w:rsidR="008F1EFC">
        <w:rPr>
          <w:rFonts w:cs="Times New Roman"/>
          <w:sz w:val="24"/>
          <w:szCs w:val="24"/>
        </w:rPr>
        <w:t>c</w:t>
      </w:r>
      <w:r w:rsidRPr="00F61A54">
        <w:rPr>
          <w:rFonts w:cs="Times New Roman"/>
          <w:sz w:val="24"/>
          <w:szCs w:val="24"/>
        </w:rPr>
        <w:t>ompany before booking your holiday.</w:t>
      </w:r>
    </w:p>
    <w:p w14:paraId="10554C65" w14:textId="77777777" w:rsidR="00F61A54" w:rsidRPr="008F1EFC" w:rsidRDefault="00F61A54" w:rsidP="00F61A54">
      <w:pPr>
        <w:rPr>
          <w:rFonts w:ascii="Calibri" w:eastAsia="MS Mincho" w:hAnsi="Calibri" w:cs="Times New Roman"/>
          <w:sz w:val="24"/>
          <w:szCs w:val="24"/>
          <w:lang w:eastAsia="ja-JP"/>
        </w:rPr>
      </w:pPr>
      <w:r>
        <w:rPr>
          <w:rFonts w:ascii="Calibri" w:eastAsia="MS Mincho" w:hAnsi="Calibri" w:cs="Times New Roman"/>
          <w:b/>
          <w:sz w:val="36"/>
          <w:szCs w:val="36"/>
          <w:lang w:eastAsia="ja-JP"/>
        </w:rPr>
        <w:br w:type="page"/>
      </w:r>
      <w:r w:rsidRPr="008F1EFC">
        <w:rPr>
          <w:rFonts w:cstheme="minorHAnsi"/>
          <w:bCs/>
          <w:sz w:val="24"/>
          <w:szCs w:val="24"/>
          <w14:shadow w14:blurRad="50800" w14:dist="38100" w14:dir="2700000" w14:sx="100000" w14:sy="100000" w14:kx="0" w14:ky="0" w14:algn="tl">
            <w14:srgbClr w14:val="000000">
              <w14:alpha w14:val="60000"/>
            </w14:srgbClr>
          </w14:shadow>
        </w:rPr>
        <w:lastRenderedPageBreak/>
        <w:t>Advice for HPN Patients Regarding Swimming</w:t>
      </w:r>
    </w:p>
    <w:p w14:paraId="336073E4" w14:textId="77777777" w:rsidR="00F61A54" w:rsidRPr="00F61A54" w:rsidRDefault="0097026A" w:rsidP="0097026A">
      <w:pPr>
        <w:pStyle w:val="BodyText"/>
        <w:jc w:val="left"/>
        <w:rPr>
          <w:rFonts w:asciiTheme="minorHAnsi" w:hAnsiTheme="minorHAnsi" w:cstheme="minorHAnsi"/>
        </w:rPr>
      </w:pPr>
      <w:r>
        <w:rPr>
          <w:rFonts w:asciiTheme="minorHAnsi" w:hAnsiTheme="minorHAnsi" w:cstheme="minorHAnsi"/>
        </w:rPr>
        <w:t>Swimming increases the risk of both line</w:t>
      </w:r>
      <w:r w:rsidR="00F61A54" w:rsidRPr="00F61A54">
        <w:rPr>
          <w:rFonts w:asciiTheme="minorHAnsi" w:hAnsiTheme="minorHAnsi" w:cstheme="minorHAnsi"/>
        </w:rPr>
        <w:t xml:space="preserve"> infection and damage.  </w:t>
      </w:r>
      <w:r>
        <w:rPr>
          <w:rFonts w:asciiTheme="minorHAnsi" w:hAnsiTheme="minorHAnsi" w:cstheme="minorHAnsi"/>
        </w:rPr>
        <w:t xml:space="preserve">The </w:t>
      </w:r>
      <w:r w:rsidR="00F61A54" w:rsidRPr="00F61A54">
        <w:rPr>
          <w:rFonts w:asciiTheme="minorHAnsi" w:hAnsiTheme="minorHAnsi" w:cstheme="minorHAnsi"/>
        </w:rPr>
        <w:t>manufacturers state that the line should not be submerged in water</w:t>
      </w:r>
      <w:r>
        <w:rPr>
          <w:rFonts w:asciiTheme="minorHAnsi" w:hAnsiTheme="minorHAnsi" w:cstheme="minorHAnsi"/>
        </w:rPr>
        <w:t xml:space="preserve"> and therefore </w:t>
      </w:r>
      <w:r w:rsidR="00F61A54" w:rsidRPr="00F61A54">
        <w:rPr>
          <w:rFonts w:asciiTheme="minorHAnsi" w:hAnsiTheme="minorHAnsi" w:cstheme="minorHAnsi"/>
        </w:rPr>
        <w:t>we cannot recommend swimming</w:t>
      </w:r>
      <w:r>
        <w:rPr>
          <w:rFonts w:asciiTheme="minorHAnsi" w:hAnsiTheme="minorHAnsi" w:cstheme="minorHAnsi"/>
        </w:rPr>
        <w:t>. H</w:t>
      </w:r>
      <w:r w:rsidR="00F61A54" w:rsidRPr="00F61A54">
        <w:rPr>
          <w:rFonts w:asciiTheme="minorHAnsi" w:hAnsiTheme="minorHAnsi" w:cstheme="minorHAnsi"/>
        </w:rPr>
        <w:t>owever, we appreciate that this may prove restrictive for you</w:t>
      </w:r>
      <w:r>
        <w:rPr>
          <w:rFonts w:asciiTheme="minorHAnsi" w:hAnsiTheme="minorHAnsi" w:cstheme="minorHAnsi"/>
        </w:rPr>
        <w:t xml:space="preserve"> and</w:t>
      </w:r>
      <w:r w:rsidR="00F61A54" w:rsidRPr="00F61A54">
        <w:rPr>
          <w:rFonts w:asciiTheme="minorHAnsi" w:hAnsiTheme="minorHAnsi" w:cstheme="minorHAnsi"/>
        </w:rPr>
        <w:t xml:space="preserve"> would advise that if you choose to </w:t>
      </w:r>
      <w:proofErr w:type="gramStart"/>
      <w:r w:rsidR="00F61A54" w:rsidRPr="00F61A54">
        <w:rPr>
          <w:rFonts w:asciiTheme="minorHAnsi" w:hAnsiTheme="minorHAnsi" w:cstheme="minorHAnsi"/>
        </w:rPr>
        <w:t>swim that</w:t>
      </w:r>
      <w:proofErr w:type="gramEnd"/>
      <w:r w:rsidR="00F61A54" w:rsidRPr="00F61A54">
        <w:rPr>
          <w:rFonts w:asciiTheme="minorHAnsi" w:hAnsiTheme="minorHAnsi" w:cstheme="minorHAnsi"/>
        </w:rPr>
        <w:t xml:space="preserve"> you follow these guidelines.</w:t>
      </w:r>
    </w:p>
    <w:p w14:paraId="164ACA52" w14:textId="77777777" w:rsidR="00F61A54" w:rsidRPr="00F61A54" w:rsidRDefault="00F61A54" w:rsidP="00F61A54">
      <w:pPr>
        <w:pStyle w:val="BodyText"/>
        <w:rPr>
          <w:rFonts w:asciiTheme="minorHAnsi" w:hAnsiTheme="minorHAnsi" w:cstheme="minorHAnsi"/>
          <w:sz w:val="20"/>
        </w:rPr>
      </w:pPr>
    </w:p>
    <w:p w14:paraId="4E40731F" w14:textId="77777777" w:rsidR="00F61A54" w:rsidRDefault="00F61A54" w:rsidP="00F61A54">
      <w:pPr>
        <w:pStyle w:val="BodyText"/>
        <w:numPr>
          <w:ilvl w:val="0"/>
          <w:numId w:val="1"/>
        </w:numPr>
        <w:rPr>
          <w:rFonts w:asciiTheme="minorHAnsi" w:hAnsiTheme="minorHAnsi" w:cstheme="minorHAnsi"/>
        </w:rPr>
      </w:pPr>
      <w:r w:rsidRPr="00F61A54">
        <w:rPr>
          <w:rFonts w:asciiTheme="minorHAnsi" w:hAnsiTheme="minorHAnsi" w:cstheme="minorHAnsi"/>
        </w:rPr>
        <w:t xml:space="preserve">Wait for </w:t>
      </w:r>
      <w:r w:rsidR="0097026A">
        <w:rPr>
          <w:rFonts w:asciiTheme="minorHAnsi" w:hAnsiTheme="minorHAnsi" w:cstheme="minorHAnsi"/>
        </w:rPr>
        <w:t xml:space="preserve">a minimum of </w:t>
      </w:r>
      <w:r w:rsidRPr="00F61A54">
        <w:rPr>
          <w:rFonts w:asciiTheme="minorHAnsi" w:hAnsiTheme="minorHAnsi" w:cstheme="minorHAnsi"/>
        </w:rPr>
        <w:t>3 weeks after insertion of a new line</w:t>
      </w:r>
    </w:p>
    <w:p w14:paraId="198D431B" w14:textId="77777777" w:rsidR="0097026A" w:rsidRPr="00F61A54" w:rsidRDefault="0097026A" w:rsidP="00F61A54">
      <w:pPr>
        <w:pStyle w:val="BodyText"/>
        <w:numPr>
          <w:ilvl w:val="0"/>
          <w:numId w:val="1"/>
        </w:numPr>
        <w:rPr>
          <w:rFonts w:asciiTheme="minorHAnsi" w:hAnsiTheme="minorHAnsi" w:cstheme="minorHAnsi"/>
        </w:rPr>
      </w:pPr>
      <w:r>
        <w:rPr>
          <w:rFonts w:asciiTheme="minorHAnsi" w:hAnsiTheme="minorHAnsi" w:cstheme="minorHAnsi"/>
        </w:rPr>
        <w:t>Swim in chlorinated pools or clean sea waters</w:t>
      </w:r>
    </w:p>
    <w:p w14:paraId="5B542A4A" w14:textId="77777777" w:rsidR="00F61A54" w:rsidRPr="00F61A54" w:rsidRDefault="00F61A54" w:rsidP="00F61A54">
      <w:pPr>
        <w:pStyle w:val="BodyText"/>
        <w:numPr>
          <w:ilvl w:val="0"/>
          <w:numId w:val="1"/>
        </w:numPr>
        <w:rPr>
          <w:rFonts w:asciiTheme="minorHAnsi" w:hAnsiTheme="minorHAnsi" w:cstheme="minorHAnsi"/>
        </w:rPr>
      </w:pPr>
      <w:r w:rsidRPr="00F61A54">
        <w:rPr>
          <w:rFonts w:asciiTheme="minorHAnsi" w:hAnsiTheme="minorHAnsi" w:cstheme="minorHAnsi"/>
        </w:rPr>
        <w:t>Do not swim if you have an exit site infection</w:t>
      </w:r>
    </w:p>
    <w:p w14:paraId="46E73DA9" w14:textId="77777777" w:rsidR="00F61A54" w:rsidRDefault="0097026A" w:rsidP="00F61A54">
      <w:pPr>
        <w:pStyle w:val="BodyText"/>
        <w:numPr>
          <w:ilvl w:val="0"/>
          <w:numId w:val="1"/>
        </w:numPr>
        <w:rPr>
          <w:rFonts w:asciiTheme="minorHAnsi" w:hAnsiTheme="minorHAnsi" w:cstheme="minorHAnsi"/>
        </w:rPr>
      </w:pPr>
      <w:r>
        <w:rPr>
          <w:rFonts w:asciiTheme="minorHAnsi" w:hAnsiTheme="minorHAnsi" w:cstheme="minorHAnsi"/>
        </w:rPr>
        <w:t>Do not swim in obviou</w:t>
      </w:r>
      <w:r w:rsidR="00F61A54" w:rsidRPr="00F61A54">
        <w:rPr>
          <w:rFonts w:asciiTheme="minorHAnsi" w:hAnsiTheme="minorHAnsi" w:cstheme="minorHAnsi"/>
        </w:rPr>
        <w:t>sly dirty or muddy water or polluted beaches</w:t>
      </w:r>
    </w:p>
    <w:p w14:paraId="30356200" w14:textId="77777777" w:rsidR="0097026A" w:rsidRPr="00F61A54" w:rsidRDefault="0097026A" w:rsidP="00F61A54">
      <w:pPr>
        <w:pStyle w:val="BodyText"/>
        <w:numPr>
          <w:ilvl w:val="0"/>
          <w:numId w:val="1"/>
        </w:numPr>
        <w:rPr>
          <w:rFonts w:asciiTheme="minorHAnsi" w:hAnsiTheme="minorHAnsi" w:cstheme="minorHAnsi"/>
        </w:rPr>
      </w:pPr>
      <w:r>
        <w:rPr>
          <w:rFonts w:asciiTheme="minorHAnsi" w:hAnsiTheme="minorHAnsi" w:cstheme="minorHAnsi"/>
        </w:rPr>
        <w:t>Do not use hot tubs</w:t>
      </w:r>
    </w:p>
    <w:p w14:paraId="0AFD592B" w14:textId="77777777" w:rsidR="00F61A54" w:rsidRPr="00F61A54" w:rsidRDefault="00F61A54" w:rsidP="00F61A54">
      <w:pPr>
        <w:pStyle w:val="BodyText"/>
        <w:rPr>
          <w:rFonts w:asciiTheme="minorHAnsi" w:hAnsiTheme="minorHAnsi" w:cstheme="minorHAnsi"/>
          <w:sz w:val="20"/>
        </w:rPr>
      </w:pPr>
    </w:p>
    <w:p w14:paraId="34527ED1" w14:textId="77777777" w:rsidR="00F61A54" w:rsidRPr="00F61A54" w:rsidRDefault="00F61A54" w:rsidP="00F61A54">
      <w:pPr>
        <w:pStyle w:val="BodyText"/>
        <w:rPr>
          <w:rFonts w:asciiTheme="minorHAnsi" w:hAnsiTheme="minorHAnsi" w:cstheme="minorHAnsi"/>
          <w:b/>
        </w:rPr>
      </w:pPr>
      <w:r w:rsidRPr="00F61A54">
        <w:rPr>
          <w:rFonts w:asciiTheme="minorHAnsi" w:hAnsiTheme="minorHAnsi" w:cstheme="minorHAnsi"/>
          <w:b/>
        </w:rPr>
        <w:t>Care of the line while swimming</w:t>
      </w:r>
    </w:p>
    <w:p w14:paraId="5BD7FA9B" w14:textId="77777777" w:rsidR="00F61A54" w:rsidRPr="00F61A54" w:rsidRDefault="00F61A54" w:rsidP="00F61A54">
      <w:pPr>
        <w:pStyle w:val="BodyText"/>
        <w:rPr>
          <w:rFonts w:asciiTheme="minorHAnsi" w:hAnsiTheme="minorHAnsi" w:cstheme="minorHAnsi"/>
        </w:rPr>
      </w:pPr>
      <w:r w:rsidRPr="00F61A54">
        <w:rPr>
          <w:rFonts w:asciiTheme="minorHAnsi" w:hAnsiTheme="minorHAnsi" w:cstheme="minorHAnsi"/>
        </w:rPr>
        <w:t xml:space="preserve">To reduce the risk of infection and potential damage to the line we suggest that you cover the line with a large waterproof dressing.  The dressing </w:t>
      </w:r>
      <w:proofErr w:type="gramStart"/>
      <w:r w:rsidRPr="00F61A54">
        <w:rPr>
          <w:rFonts w:asciiTheme="minorHAnsi" w:hAnsiTheme="minorHAnsi" w:cstheme="minorHAnsi"/>
        </w:rPr>
        <w:t>has to</w:t>
      </w:r>
      <w:proofErr w:type="gramEnd"/>
      <w:r w:rsidRPr="00F61A54">
        <w:rPr>
          <w:rFonts w:asciiTheme="minorHAnsi" w:hAnsiTheme="minorHAnsi" w:cstheme="minorHAnsi"/>
        </w:rPr>
        <w:t xml:space="preserve"> be large enough to completely cover the line and hub</w:t>
      </w:r>
      <w:r w:rsidR="0097026A">
        <w:rPr>
          <w:rFonts w:asciiTheme="minorHAnsi" w:hAnsiTheme="minorHAnsi" w:cstheme="minorHAnsi"/>
        </w:rPr>
        <w:t xml:space="preserve"> as shown below</w:t>
      </w:r>
      <w:r w:rsidRPr="00F61A54">
        <w:rPr>
          <w:rFonts w:asciiTheme="minorHAnsi" w:hAnsiTheme="minorHAnsi" w:cstheme="minorHAnsi"/>
        </w:rPr>
        <w:t>.  Suitable dressings can be obtained from Boots</w:t>
      </w:r>
      <w:r w:rsidR="0097026A">
        <w:rPr>
          <w:rFonts w:asciiTheme="minorHAnsi" w:hAnsiTheme="minorHAnsi" w:cstheme="minorHAnsi"/>
        </w:rPr>
        <w:t>®</w:t>
      </w:r>
      <w:r w:rsidRPr="00F61A54">
        <w:rPr>
          <w:rFonts w:asciiTheme="minorHAnsi" w:hAnsiTheme="minorHAnsi" w:cstheme="minorHAnsi"/>
        </w:rPr>
        <w:t xml:space="preserve"> or any large chemist.  </w:t>
      </w:r>
    </w:p>
    <w:p w14:paraId="07B5EE9E" w14:textId="77777777" w:rsidR="00F61A54" w:rsidRPr="00F61A54" w:rsidRDefault="00F61A54" w:rsidP="00F61A54">
      <w:pPr>
        <w:pStyle w:val="BodyText"/>
        <w:rPr>
          <w:rFonts w:asciiTheme="minorHAnsi" w:hAnsiTheme="minorHAnsi" w:cstheme="minorHAnsi"/>
          <w:sz w:val="20"/>
        </w:rPr>
      </w:pPr>
    </w:p>
    <w:p w14:paraId="698FE2DC" w14:textId="77777777" w:rsidR="00F61A54" w:rsidRPr="00F61A54" w:rsidRDefault="00F61A54" w:rsidP="00F61A54">
      <w:pPr>
        <w:pStyle w:val="BodyText"/>
        <w:numPr>
          <w:ilvl w:val="0"/>
          <w:numId w:val="2"/>
        </w:numPr>
        <w:rPr>
          <w:rFonts w:asciiTheme="minorHAnsi" w:hAnsiTheme="minorHAnsi" w:cstheme="minorHAnsi"/>
        </w:rPr>
      </w:pPr>
      <w:r w:rsidRPr="00F61A54">
        <w:rPr>
          <w:rFonts w:asciiTheme="minorHAnsi" w:hAnsiTheme="minorHAnsi" w:cstheme="minorHAnsi"/>
        </w:rPr>
        <w:t>Coil the line over the exit site dressing.</w:t>
      </w:r>
    </w:p>
    <w:p w14:paraId="4FFF0C5B" w14:textId="77777777" w:rsidR="00F61A54" w:rsidRPr="00F61A54" w:rsidRDefault="00F61A54" w:rsidP="00F61A54">
      <w:pPr>
        <w:pStyle w:val="BodyText"/>
        <w:numPr>
          <w:ilvl w:val="0"/>
          <w:numId w:val="2"/>
        </w:numPr>
        <w:rPr>
          <w:rFonts w:asciiTheme="minorHAnsi" w:hAnsiTheme="minorHAnsi" w:cstheme="minorHAnsi"/>
        </w:rPr>
      </w:pPr>
      <w:r w:rsidRPr="00F61A54">
        <w:rPr>
          <w:rFonts w:asciiTheme="minorHAnsi" w:hAnsiTheme="minorHAnsi" w:cstheme="minorHAnsi"/>
        </w:rPr>
        <w:t>Cover the coiled line with a waterproof dressing</w:t>
      </w:r>
    </w:p>
    <w:p w14:paraId="0689D142" w14:textId="77777777" w:rsidR="00F61A54" w:rsidRPr="00D44809" w:rsidRDefault="00F61A54" w:rsidP="00F61A54">
      <w:pPr>
        <w:pStyle w:val="BodyText"/>
        <w:rPr>
          <w:rFonts w:asciiTheme="minorHAnsi" w:hAnsiTheme="minorHAnsi" w:cstheme="minorHAnsi"/>
          <w:sz w:val="20"/>
        </w:rPr>
      </w:pPr>
    </w:p>
    <w:p w14:paraId="702D8E6A" w14:textId="77777777" w:rsidR="00F61A54" w:rsidRPr="00D44809" w:rsidRDefault="00F61A54" w:rsidP="00F61A54">
      <w:pPr>
        <w:pStyle w:val="BodyText"/>
        <w:rPr>
          <w:rFonts w:asciiTheme="minorHAnsi" w:hAnsiTheme="minorHAnsi" w:cstheme="minorHAnsi"/>
          <w:sz w:val="20"/>
        </w:rPr>
      </w:pPr>
      <w:r w:rsidRPr="00D44809">
        <w:rPr>
          <w:rFonts w:asciiTheme="minorHAnsi" w:hAnsiTheme="minorHAnsi" w:cstheme="minorHAnsi"/>
          <w:sz w:val="20"/>
        </w:rPr>
        <w:t>Protecting the line with a waterproof dressing during swimming</w:t>
      </w:r>
    </w:p>
    <w:p w14:paraId="1EBD769D" w14:textId="77777777" w:rsidR="00F61A54" w:rsidRDefault="00F61A54" w:rsidP="00F61A54">
      <w:pPr>
        <w:pStyle w:val="BodyText"/>
        <w:rPr>
          <w:sz w:val="20"/>
        </w:rPr>
      </w:pPr>
    </w:p>
    <w:p w14:paraId="657C337C" w14:textId="77777777" w:rsidR="00F61A54" w:rsidRDefault="00ED6F25" w:rsidP="00F61A54">
      <w:pPr>
        <w:pStyle w:val="BodyText"/>
        <w:jc w:val="center"/>
      </w:pPr>
      <w:r>
        <w:object w:dxaOrig="7735" w:dyaOrig="5355" w14:anchorId="490FF11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38.25pt;height:180pt" o:ole="" o:bordertopcolor="this" o:borderleftcolor="this" o:borderbottomcolor="this" o:borderrightcolor="this">
            <v:imagedata r:id="rId24" o:title=""/>
            <w10:bordertop type="single" width="4"/>
            <w10:borderleft type="single" width="4"/>
            <w10:borderbottom type="single" width="4"/>
            <w10:borderright type="single" width="4"/>
          </v:shape>
          <o:OLEObject Type="Embed" ProgID="PowerPoint.Slide.8" ShapeID="_x0000_i1025" DrawAspect="Content" ObjectID="_1835337398" r:id="rId25"/>
        </w:object>
      </w:r>
    </w:p>
    <w:p w14:paraId="68CFFCB4" w14:textId="77777777" w:rsidR="00F61A54" w:rsidRDefault="00F61A54" w:rsidP="00F61A54">
      <w:pPr>
        <w:pStyle w:val="BodyText"/>
      </w:pPr>
    </w:p>
    <w:p w14:paraId="0E1E6B5F" w14:textId="77777777" w:rsidR="00F61A54" w:rsidRPr="00F61A54" w:rsidRDefault="00F61A54" w:rsidP="00F61A54">
      <w:pPr>
        <w:pStyle w:val="BodyText"/>
        <w:rPr>
          <w:rFonts w:asciiTheme="minorHAnsi" w:hAnsiTheme="minorHAnsi" w:cstheme="minorHAnsi"/>
          <w:b/>
        </w:rPr>
      </w:pPr>
      <w:r w:rsidRPr="00F61A54">
        <w:rPr>
          <w:rFonts w:asciiTheme="minorHAnsi" w:hAnsiTheme="minorHAnsi" w:cstheme="minorHAnsi"/>
          <w:b/>
        </w:rPr>
        <w:t>Aftercare</w:t>
      </w:r>
    </w:p>
    <w:p w14:paraId="4009D728" w14:textId="09BA1B42" w:rsidR="009A3DE6" w:rsidRDefault="00F61A54" w:rsidP="009A3DE6">
      <w:pPr>
        <w:pStyle w:val="BodyText"/>
        <w:rPr>
          <w:rFonts w:asciiTheme="minorHAnsi" w:hAnsiTheme="minorHAnsi" w:cstheme="minorHAnsi"/>
        </w:rPr>
      </w:pPr>
      <w:r w:rsidRPr="00F61A54">
        <w:rPr>
          <w:rFonts w:asciiTheme="minorHAnsi" w:hAnsiTheme="minorHAnsi" w:cstheme="minorHAnsi"/>
        </w:rPr>
        <w:t xml:space="preserve">After you have </w:t>
      </w:r>
      <w:r w:rsidR="0063372A" w:rsidRPr="00F61A54">
        <w:rPr>
          <w:rFonts w:asciiTheme="minorHAnsi" w:hAnsiTheme="minorHAnsi" w:cstheme="minorHAnsi"/>
        </w:rPr>
        <w:t>sw</w:t>
      </w:r>
      <w:r w:rsidR="0063372A">
        <w:rPr>
          <w:rFonts w:asciiTheme="minorHAnsi" w:hAnsiTheme="minorHAnsi" w:cstheme="minorHAnsi"/>
        </w:rPr>
        <w:t>a</w:t>
      </w:r>
      <w:r w:rsidR="0063372A" w:rsidRPr="00F61A54">
        <w:rPr>
          <w:rFonts w:asciiTheme="minorHAnsi" w:hAnsiTheme="minorHAnsi" w:cstheme="minorHAnsi"/>
        </w:rPr>
        <w:t>m,</w:t>
      </w:r>
      <w:r w:rsidRPr="00F61A54">
        <w:rPr>
          <w:rFonts w:asciiTheme="minorHAnsi" w:hAnsiTheme="minorHAnsi" w:cstheme="minorHAnsi"/>
        </w:rPr>
        <w:t xml:space="preserve"> we would recommend that you change your </w:t>
      </w:r>
      <w:proofErr w:type="gramStart"/>
      <w:r w:rsidRPr="00F61A54">
        <w:rPr>
          <w:rFonts w:asciiTheme="minorHAnsi" w:hAnsiTheme="minorHAnsi" w:cstheme="minorHAnsi"/>
        </w:rPr>
        <w:t>dressing</w:t>
      </w:r>
      <w:proofErr w:type="gramEnd"/>
      <w:r w:rsidRPr="00F61A54">
        <w:rPr>
          <w:rFonts w:asciiTheme="minorHAnsi" w:hAnsiTheme="minorHAnsi" w:cstheme="minorHAnsi"/>
        </w:rPr>
        <w:t xml:space="preserve"> and clean the exit site. </w:t>
      </w:r>
      <w:r w:rsidR="00ED6F25">
        <w:rPr>
          <w:rFonts w:asciiTheme="minorHAnsi" w:hAnsiTheme="minorHAnsi" w:cstheme="minorHAnsi"/>
        </w:rPr>
        <w:t xml:space="preserve">Overuse of </w:t>
      </w:r>
      <w:proofErr w:type="spellStart"/>
      <w:r w:rsidR="00ED6F25">
        <w:rPr>
          <w:rFonts w:asciiTheme="minorHAnsi" w:hAnsiTheme="minorHAnsi" w:cstheme="minorHAnsi"/>
        </w:rPr>
        <w:t>chloroprep</w:t>
      </w:r>
      <w:proofErr w:type="spellEnd"/>
      <w:r w:rsidR="00ED6F25">
        <w:rPr>
          <w:rFonts w:asciiTheme="minorHAnsi" w:hAnsiTheme="minorHAnsi" w:cstheme="minorHAnsi"/>
        </w:rPr>
        <w:t xml:space="preserve"> during dressing changes can cause skin irritation which can develop into an exit or tunnel infection. If changing </w:t>
      </w:r>
      <w:proofErr w:type="gramStart"/>
      <w:r w:rsidR="00ED6F25">
        <w:rPr>
          <w:rFonts w:asciiTheme="minorHAnsi" w:hAnsiTheme="minorHAnsi" w:cstheme="minorHAnsi"/>
        </w:rPr>
        <w:t>the dressing</w:t>
      </w:r>
      <w:proofErr w:type="gramEnd"/>
      <w:r w:rsidR="00ED6F25">
        <w:rPr>
          <w:rFonts w:asciiTheme="minorHAnsi" w:hAnsiTheme="minorHAnsi" w:cstheme="minorHAnsi"/>
        </w:rPr>
        <w:t xml:space="preserve"> more frequently than once a week then saline should be used. </w:t>
      </w:r>
      <w:r w:rsidRPr="00F61A54">
        <w:rPr>
          <w:rFonts w:asciiTheme="minorHAnsi" w:hAnsiTheme="minorHAnsi" w:cstheme="minorHAnsi"/>
        </w:rPr>
        <w:t xml:space="preserve"> </w:t>
      </w:r>
      <w:r w:rsidR="00ED6F25">
        <w:rPr>
          <w:rFonts w:asciiTheme="minorHAnsi" w:hAnsiTheme="minorHAnsi" w:cstheme="minorHAnsi"/>
        </w:rPr>
        <w:t>After swimming, t</w:t>
      </w:r>
      <w:r w:rsidRPr="00F61A54">
        <w:rPr>
          <w:rFonts w:asciiTheme="minorHAnsi" w:hAnsiTheme="minorHAnsi" w:cstheme="minorHAnsi"/>
        </w:rPr>
        <w:t xml:space="preserve">he next time you access your line you should apply a new </w:t>
      </w:r>
      <w:r w:rsidR="0097026A">
        <w:rPr>
          <w:rFonts w:asciiTheme="minorHAnsi" w:hAnsiTheme="minorHAnsi" w:cstheme="minorHAnsi"/>
        </w:rPr>
        <w:t>n</w:t>
      </w:r>
      <w:r w:rsidRPr="00F61A54">
        <w:rPr>
          <w:rFonts w:asciiTheme="minorHAnsi" w:hAnsiTheme="minorHAnsi" w:cstheme="minorHAnsi"/>
        </w:rPr>
        <w:t xml:space="preserve">eedle </w:t>
      </w:r>
      <w:r w:rsidR="0097026A">
        <w:rPr>
          <w:rFonts w:asciiTheme="minorHAnsi" w:hAnsiTheme="minorHAnsi" w:cstheme="minorHAnsi"/>
        </w:rPr>
        <w:t>f</w:t>
      </w:r>
      <w:r w:rsidRPr="00F61A54">
        <w:rPr>
          <w:rFonts w:asciiTheme="minorHAnsi" w:hAnsiTheme="minorHAnsi" w:cstheme="minorHAnsi"/>
        </w:rPr>
        <w:t xml:space="preserve">ree </w:t>
      </w:r>
      <w:r w:rsidR="0097026A">
        <w:rPr>
          <w:rFonts w:asciiTheme="minorHAnsi" w:hAnsiTheme="minorHAnsi" w:cstheme="minorHAnsi"/>
        </w:rPr>
        <w:t>d</w:t>
      </w:r>
      <w:r w:rsidRPr="00F61A54">
        <w:rPr>
          <w:rFonts w:asciiTheme="minorHAnsi" w:hAnsiTheme="minorHAnsi" w:cstheme="minorHAnsi"/>
        </w:rPr>
        <w:t xml:space="preserve">evice in case </w:t>
      </w:r>
      <w:r w:rsidR="0097026A">
        <w:rPr>
          <w:rFonts w:asciiTheme="minorHAnsi" w:hAnsiTheme="minorHAnsi" w:cstheme="minorHAnsi"/>
        </w:rPr>
        <w:t xml:space="preserve">water entered </w:t>
      </w:r>
      <w:r w:rsidRPr="00F61A54">
        <w:rPr>
          <w:rFonts w:asciiTheme="minorHAnsi" w:hAnsiTheme="minorHAnsi" w:cstheme="minorHAnsi"/>
        </w:rPr>
        <w:t xml:space="preserve">the </w:t>
      </w:r>
      <w:proofErr w:type="spellStart"/>
      <w:r w:rsidR="0097026A">
        <w:rPr>
          <w:rFonts w:asciiTheme="minorHAnsi" w:hAnsiTheme="minorHAnsi" w:cstheme="minorHAnsi"/>
        </w:rPr>
        <w:t>c</w:t>
      </w:r>
      <w:r w:rsidRPr="00F61A54">
        <w:rPr>
          <w:rFonts w:asciiTheme="minorHAnsi" w:hAnsiTheme="minorHAnsi" w:cstheme="minorHAnsi"/>
        </w:rPr>
        <w:t>uros</w:t>
      </w:r>
      <w:proofErr w:type="spellEnd"/>
      <w:r w:rsidRPr="00F61A54">
        <w:rPr>
          <w:rFonts w:asciiTheme="minorHAnsi" w:hAnsiTheme="minorHAnsi" w:cstheme="minorHAnsi"/>
        </w:rPr>
        <w:t xml:space="preserve"> port</w:t>
      </w:r>
      <w:r w:rsidR="0097026A">
        <w:rPr>
          <w:rFonts w:asciiTheme="minorHAnsi" w:hAnsiTheme="minorHAnsi" w:cstheme="minorHAnsi"/>
        </w:rPr>
        <w:t>/swab cap.</w:t>
      </w:r>
      <w:r>
        <w:rPr>
          <w:rFonts w:asciiTheme="minorHAnsi" w:hAnsiTheme="minorHAnsi" w:cstheme="minorHAnsi"/>
        </w:rPr>
        <w:t xml:space="preserve"> </w:t>
      </w:r>
      <w:r w:rsidRPr="00F61A54">
        <w:rPr>
          <w:rFonts w:asciiTheme="minorHAnsi" w:hAnsiTheme="minorHAnsi" w:cstheme="minorHAnsi"/>
        </w:rPr>
        <w:t xml:space="preserve">If you plan to swim or do any </w:t>
      </w:r>
      <w:proofErr w:type="gramStart"/>
      <w:r w:rsidRPr="00F61A54">
        <w:rPr>
          <w:rFonts w:asciiTheme="minorHAnsi" w:hAnsiTheme="minorHAnsi" w:cstheme="minorHAnsi"/>
        </w:rPr>
        <w:t>water related</w:t>
      </w:r>
      <w:proofErr w:type="gramEnd"/>
      <w:r w:rsidRPr="00F61A54">
        <w:rPr>
          <w:rFonts w:asciiTheme="minorHAnsi" w:hAnsiTheme="minorHAnsi" w:cstheme="minorHAnsi"/>
        </w:rPr>
        <w:t xml:space="preserve"> sports on a regular </w:t>
      </w:r>
      <w:r w:rsidR="0063372A" w:rsidRPr="00F61A54">
        <w:rPr>
          <w:rFonts w:asciiTheme="minorHAnsi" w:hAnsiTheme="minorHAnsi" w:cstheme="minorHAnsi"/>
        </w:rPr>
        <w:t>basis,</w:t>
      </w:r>
      <w:r w:rsidRPr="00F61A54">
        <w:rPr>
          <w:rFonts w:asciiTheme="minorHAnsi" w:hAnsiTheme="minorHAnsi" w:cstheme="minorHAnsi"/>
        </w:rPr>
        <w:t xml:space="preserve"> we </w:t>
      </w:r>
      <w:proofErr w:type="gramStart"/>
      <w:r w:rsidRPr="00F61A54">
        <w:rPr>
          <w:rFonts w:asciiTheme="minorHAnsi" w:hAnsiTheme="minorHAnsi" w:cstheme="minorHAnsi"/>
        </w:rPr>
        <w:t>would recommend</w:t>
      </w:r>
      <w:proofErr w:type="gramEnd"/>
      <w:r w:rsidRPr="00F61A54">
        <w:rPr>
          <w:rFonts w:asciiTheme="minorHAnsi" w:hAnsiTheme="minorHAnsi" w:cstheme="minorHAnsi"/>
        </w:rPr>
        <w:t xml:space="preserve"> you </w:t>
      </w:r>
      <w:proofErr w:type="gramStart"/>
      <w:r w:rsidRPr="00F61A54">
        <w:rPr>
          <w:rFonts w:asciiTheme="minorHAnsi" w:hAnsiTheme="minorHAnsi" w:cstheme="minorHAnsi"/>
        </w:rPr>
        <w:t>purchasing</w:t>
      </w:r>
      <w:proofErr w:type="gramEnd"/>
      <w:r w:rsidRPr="00F61A54">
        <w:rPr>
          <w:rFonts w:asciiTheme="minorHAnsi" w:hAnsiTheme="minorHAnsi" w:cstheme="minorHAnsi"/>
        </w:rPr>
        <w:t xml:space="preserve"> a dry suit which will prevent any water </w:t>
      </w:r>
      <w:proofErr w:type="gramStart"/>
      <w:r w:rsidRPr="00F61A54">
        <w:rPr>
          <w:rFonts w:asciiTheme="minorHAnsi" w:hAnsiTheme="minorHAnsi" w:cstheme="minorHAnsi"/>
        </w:rPr>
        <w:t>coming into contact</w:t>
      </w:r>
      <w:r>
        <w:t xml:space="preserve"> with</w:t>
      </w:r>
      <w:proofErr w:type="gramEnd"/>
      <w:r>
        <w:t xml:space="preserve"> </w:t>
      </w:r>
      <w:r w:rsidRPr="00F61A54">
        <w:rPr>
          <w:rFonts w:asciiTheme="minorHAnsi" w:hAnsiTheme="minorHAnsi" w:cstheme="minorHAnsi"/>
        </w:rPr>
        <w:t>the line or surrounding skin.  A short</w:t>
      </w:r>
      <w:r>
        <w:rPr>
          <w:rFonts w:asciiTheme="minorHAnsi" w:hAnsiTheme="minorHAnsi" w:cstheme="minorHAnsi"/>
        </w:rPr>
        <w:t>-</w:t>
      </w:r>
      <w:r w:rsidRPr="00F61A54">
        <w:rPr>
          <w:rFonts w:asciiTheme="minorHAnsi" w:hAnsiTheme="minorHAnsi" w:cstheme="minorHAnsi"/>
        </w:rPr>
        <w:t xml:space="preserve"> sleeved version can be obtained from Hammonds Dry Suits  </w:t>
      </w:r>
      <w:hyperlink r:id="rId26" w:history="1">
        <w:r w:rsidRPr="00F61A54">
          <w:rPr>
            <w:rStyle w:val="Hyperlink"/>
            <w:rFonts w:asciiTheme="minorHAnsi" w:hAnsiTheme="minorHAnsi" w:cstheme="minorHAnsi"/>
          </w:rPr>
          <w:t>www.hammond.drysuits.co.uk</w:t>
        </w:r>
      </w:hyperlink>
      <w:r w:rsidR="004C6CF4">
        <w:rPr>
          <w:rFonts w:asciiTheme="minorHAnsi" w:hAnsiTheme="minorHAnsi" w:cstheme="minorHAnsi"/>
          <w:color w:val="0000FF"/>
          <w:u w:val="single"/>
        </w:rPr>
        <w:t xml:space="preserve">. </w:t>
      </w:r>
      <w:r w:rsidR="004C6CF4" w:rsidRPr="004C6CF4">
        <w:rPr>
          <w:rFonts w:asciiTheme="minorHAnsi" w:hAnsiTheme="minorHAnsi" w:cstheme="minorHAnsi"/>
        </w:rPr>
        <w:t>Please avoid using hot tubs as the hea</w:t>
      </w:r>
      <w:r w:rsidR="00CF1F8A">
        <w:rPr>
          <w:rFonts w:asciiTheme="minorHAnsi" w:hAnsiTheme="minorHAnsi" w:cstheme="minorHAnsi"/>
        </w:rPr>
        <w:t>t, chemicals and water may increase the risk of infection.</w:t>
      </w:r>
    </w:p>
    <w:p w14:paraId="548FE37C" w14:textId="77777777" w:rsidR="00855C51" w:rsidRPr="009A3DE6" w:rsidRDefault="00ED6F25" w:rsidP="00ED6F25">
      <w:pPr>
        <w:pStyle w:val="BodyText"/>
        <w:jc w:val="center"/>
        <w:rPr>
          <w:rFonts w:asciiTheme="minorHAnsi" w:hAnsiTheme="minorHAnsi" w:cstheme="minorHAnsi"/>
        </w:rPr>
      </w:pPr>
      <w:r>
        <w:rPr>
          <w:rFonts w:ascii="Calibri" w:eastAsia="MS Mincho" w:hAnsi="Calibri" w:cs="Times New Roman"/>
          <w:b/>
          <w:sz w:val="36"/>
          <w:szCs w:val="36"/>
          <w:lang w:eastAsia="ja-JP"/>
        </w:rPr>
        <w:lastRenderedPageBreak/>
        <w:t>Cardiff Intestinal Failure and Rehabilitation Team</w:t>
      </w:r>
    </w:p>
    <w:p w14:paraId="2F16F09A" w14:textId="77777777" w:rsidR="0038003A" w:rsidRPr="0038003A" w:rsidRDefault="00855C51" w:rsidP="0038003A">
      <w:pPr>
        <w:spacing w:after="0" w:line="240" w:lineRule="auto"/>
        <w:jc w:val="center"/>
        <w:rPr>
          <w:rFonts w:ascii="Calibri" w:eastAsia="MS Mincho" w:hAnsi="Calibri" w:cs="Times New Roman"/>
          <w:b/>
          <w:sz w:val="36"/>
          <w:szCs w:val="36"/>
          <w:lang w:eastAsia="ja-JP"/>
        </w:rPr>
      </w:pPr>
      <w:smartTag w:uri="urn:schemas-microsoft-com:office:smarttags" w:element="PlaceType">
        <w:r w:rsidRPr="00855C51">
          <w:rPr>
            <w:rFonts w:ascii="Calibri" w:eastAsia="MS Mincho" w:hAnsi="Calibri" w:cs="Times New Roman"/>
            <w:b/>
            <w:sz w:val="36"/>
            <w:szCs w:val="36"/>
            <w:lang w:eastAsia="ja-JP"/>
          </w:rPr>
          <w:t>University</w:t>
        </w:r>
      </w:smartTag>
      <w:r w:rsidRPr="00855C51">
        <w:rPr>
          <w:rFonts w:ascii="Calibri" w:eastAsia="MS Mincho" w:hAnsi="Calibri" w:cs="Times New Roman"/>
          <w:b/>
          <w:sz w:val="36"/>
          <w:szCs w:val="36"/>
          <w:lang w:eastAsia="ja-JP"/>
        </w:rPr>
        <w:t xml:space="preserve"> </w:t>
      </w:r>
      <w:smartTag w:uri="urn:schemas-microsoft-com:office:smarttags" w:element="PlaceType">
        <w:r w:rsidRPr="00855C51">
          <w:rPr>
            <w:rFonts w:ascii="Calibri" w:eastAsia="MS Mincho" w:hAnsi="Calibri" w:cs="Times New Roman"/>
            <w:b/>
            <w:sz w:val="36"/>
            <w:szCs w:val="36"/>
            <w:lang w:eastAsia="ja-JP"/>
          </w:rPr>
          <w:t>Hospital</w:t>
        </w:r>
      </w:smartTag>
      <w:r w:rsidRPr="00855C51">
        <w:rPr>
          <w:rFonts w:ascii="Calibri" w:eastAsia="MS Mincho" w:hAnsi="Calibri" w:cs="Times New Roman"/>
          <w:b/>
          <w:sz w:val="36"/>
          <w:szCs w:val="36"/>
          <w:lang w:eastAsia="ja-JP"/>
        </w:rPr>
        <w:t xml:space="preserve"> of Wales</w:t>
      </w:r>
    </w:p>
    <w:p w14:paraId="1E1914A5" w14:textId="77777777" w:rsidR="00855C51" w:rsidRPr="00855C51" w:rsidRDefault="00855C51" w:rsidP="00855C51">
      <w:pPr>
        <w:spacing w:after="0" w:line="240" w:lineRule="auto"/>
        <w:rPr>
          <w:rFonts w:ascii="Calibri" w:eastAsia="MS Mincho" w:hAnsi="Calibri" w:cs="Times New Roman"/>
          <w:b/>
          <w:sz w:val="36"/>
          <w:szCs w:val="36"/>
          <w:lang w:eastAsia="ja-JP"/>
        </w:rPr>
      </w:pPr>
    </w:p>
    <w:p w14:paraId="4339C978" w14:textId="77777777" w:rsidR="00616D51" w:rsidRDefault="00855C51" w:rsidP="00855C51">
      <w:pPr>
        <w:spacing w:after="0" w:line="240" w:lineRule="auto"/>
        <w:rPr>
          <w:rFonts w:ascii="Calibri" w:eastAsia="MS Mincho" w:hAnsi="Calibri" w:cs="Times New Roman"/>
          <w:sz w:val="28"/>
          <w:szCs w:val="28"/>
          <w:lang w:eastAsia="ja-JP"/>
        </w:rPr>
      </w:pPr>
      <w:r w:rsidRPr="00855C51">
        <w:rPr>
          <w:rFonts w:ascii="Calibri" w:eastAsia="MS Mincho" w:hAnsi="Calibri" w:cs="Times New Roman"/>
          <w:sz w:val="28"/>
          <w:szCs w:val="28"/>
          <w:lang w:eastAsia="ja-JP"/>
        </w:rPr>
        <w:t>Consultant</w:t>
      </w:r>
      <w:r w:rsidRPr="00855C51">
        <w:rPr>
          <w:rFonts w:ascii="Calibri" w:eastAsia="MS Mincho" w:hAnsi="Calibri" w:cs="Times New Roman"/>
          <w:sz w:val="28"/>
          <w:szCs w:val="28"/>
          <w:lang w:eastAsia="ja-JP"/>
        </w:rPr>
        <w:tab/>
      </w:r>
      <w:r w:rsidRPr="00855C51">
        <w:rPr>
          <w:rFonts w:ascii="Calibri" w:eastAsia="MS Mincho" w:hAnsi="Calibri" w:cs="Times New Roman"/>
          <w:sz w:val="28"/>
          <w:szCs w:val="28"/>
          <w:lang w:eastAsia="ja-JP"/>
        </w:rPr>
        <w:tab/>
      </w:r>
      <w:r w:rsidR="00616D51">
        <w:rPr>
          <w:rFonts w:ascii="Calibri" w:eastAsia="MS Mincho" w:hAnsi="Calibri" w:cs="Times New Roman"/>
          <w:sz w:val="28"/>
          <w:szCs w:val="28"/>
          <w:lang w:eastAsia="ja-JP"/>
        </w:rPr>
        <w:t xml:space="preserve">           </w:t>
      </w:r>
      <w:r w:rsidRPr="00855C51">
        <w:rPr>
          <w:rFonts w:ascii="Calibri" w:eastAsia="MS Mincho" w:hAnsi="Calibri" w:cs="Times New Roman"/>
          <w:sz w:val="28"/>
          <w:szCs w:val="28"/>
          <w:lang w:eastAsia="ja-JP"/>
        </w:rPr>
        <w:t>Dr Kate Edwards</w:t>
      </w:r>
    </w:p>
    <w:p w14:paraId="1AF2DE08" w14:textId="77777777" w:rsidR="00616D51" w:rsidRDefault="00616D51" w:rsidP="00855C51">
      <w:pPr>
        <w:spacing w:after="0" w:line="240" w:lineRule="auto"/>
        <w:rPr>
          <w:rFonts w:ascii="Calibri" w:eastAsia="MS Mincho" w:hAnsi="Calibri" w:cs="Times New Roman"/>
          <w:sz w:val="28"/>
          <w:szCs w:val="28"/>
          <w:lang w:eastAsia="ja-JP"/>
        </w:rPr>
      </w:pPr>
      <w:r>
        <w:rPr>
          <w:rFonts w:ascii="Calibri" w:eastAsia="MS Mincho" w:hAnsi="Calibri" w:cs="Times New Roman"/>
          <w:sz w:val="28"/>
          <w:szCs w:val="28"/>
          <w:lang w:eastAsia="ja-JP"/>
        </w:rPr>
        <w:tab/>
      </w:r>
      <w:r>
        <w:rPr>
          <w:rFonts w:ascii="Calibri" w:eastAsia="MS Mincho" w:hAnsi="Calibri" w:cs="Times New Roman"/>
          <w:sz w:val="28"/>
          <w:szCs w:val="28"/>
          <w:lang w:eastAsia="ja-JP"/>
        </w:rPr>
        <w:tab/>
      </w:r>
      <w:r>
        <w:rPr>
          <w:rFonts w:ascii="Calibri" w:eastAsia="MS Mincho" w:hAnsi="Calibri" w:cs="Times New Roman"/>
          <w:sz w:val="28"/>
          <w:szCs w:val="28"/>
          <w:lang w:eastAsia="ja-JP"/>
        </w:rPr>
        <w:tab/>
        <w:t xml:space="preserve">           Dr Sarmad Tayyab</w:t>
      </w:r>
    </w:p>
    <w:p w14:paraId="723C9FC9" w14:textId="77777777" w:rsidR="0038003A" w:rsidRDefault="00855C51" w:rsidP="00855C51">
      <w:pPr>
        <w:spacing w:after="0" w:line="240" w:lineRule="auto"/>
        <w:rPr>
          <w:rFonts w:ascii="Calibri" w:eastAsia="MS Mincho" w:hAnsi="Calibri" w:cs="Times New Roman"/>
          <w:sz w:val="28"/>
          <w:szCs w:val="28"/>
          <w:lang w:eastAsia="ja-JP"/>
        </w:rPr>
      </w:pPr>
      <w:r w:rsidRPr="00855C51">
        <w:rPr>
          <w:rFonts w:ascii="Calibri" w:eastAsia="MS Mincho" w:hAnsi="Calibri" w:cs="Times New Roman"/>
          <w:sz w:val="28"/>
          <w:szCs w:val="28"/>
          <w:lang w:eastAsia="ja-JP"/>
        </w:rPr>
        <w:t xml:space="preserve">  </w:t>
      </w:r>
    </w:p>
    <w:p w14:paraId="1ACADBC8" w14:textId="77777777" w:rsidR="0038003A" w:rsidRDefault="0038003A" w:rsidP="0038003A">
      <w:pPr>
        <w:spacing w:after="0" w:line="240" w:lineRule="auto"/>
        <w:rPr>
          <w:rFonts w:ascii="Calibri" w:eastAsia="MS Mincho" w:hAnsi="Calibri" w:cs="Times New Roman"/>
          <w:sz w:val="28"/>
          <w:szCs w:val="28"/>
          <w:lang w:eastAsia="ja-JP"/>
        </w:rPr>
      </w:pPr>
      <w:r w:rsidRPr="00855C51">
        <w:rPr>
          <w:rFonts w:ascii="Calibri" w:eastAsia="MS Mincho" w:hAnsi="Calibri" w:cs="Times New Roman"/>
          <w:sz w:val="28"/>
          <w:szCs w:val="28"/>
          <w:lang w:eastAsia="ja-JP"/>
        </w:rPr>
        <w:t>Secretary</w:t>
      </w:r>
      <w:r w:rsidRPr="00855C51">
        <w:rPr>
          <w:rFonts w:ascii="Calibri" w:eastAsia="MS Mincho" w:hAnsi="Calibri" w:cs="Times New Roman"/>
          <w:sz w:val="28"/>
          <w:szCs w:val="28"/>
          <w:lang w:eastAsia="ja-JP"/>
        </w:rPr>
        <w:tab/>
      </w:r>
      <w:r>
        <w:rPr>
          <w:rFonts w:ascii="Calibri" w:eastAsia="MS Mincho" w:hAnsi="Calibri" w:cs="Times New Roman"/>
          <w:sz w:val="28"/>
          <w:szCs w:val="28"/>
          <w:lang w:eastAsia="ja-JP"/>
        </w:rPr>
        <w:tab/>
      </w:r>
      <w:r>
        <w:rPr>
          <w:rFonts w:ascii="Calibri" w:eastAsia="MS Mincho" w:hAnsi="Calibri" w:cs="Times New Roman"/>
          <w:sz w:val="28"/>
          <w:szCs w:val="28"/>
          <w:lang w:eastAsia="ja-JP"/>
        </w:rPr>
        <w:tab/>
        <w:t xml:space="preserve">Linda Bradley          </w:t>
      </w:r>
      <w:r w:rsidRPr="0038003A">
        <w:rPr>
          <w:rFonts w:ascii="Calibri" w:eastAsia="MS Mincho" w:hAnsi="Calibri" w:cs="Times New Roman"/>
          <w:sz w:val="28"/>
          <w:szCs w:val="28"/>
          <w:lang w:eastAsia="ja-JP"/>
        </w:rPr>
        <w:t xml:space="preserve">029 21845112 </w:t>
      </w:r>
      <w:r>
        <w:rPr>
          <w:rFonts w:ascii="Calibri" w:eastAsia="MS Mincho" w:hAnsi="Calibri" w:cs="Times New Roman"/>
          <w:sz w:val="28"/>
          <w:szCs w:val="28"/>
          <w:lang w:eastAsia="ja-JP"/>
        </w:rPr>
        <w:t xml:space="preserve">     </w:t>
      </w:r>
    </w:p>
    <w:p w14:paraId="735E4193" w14:textId="77777777" w:rsidR="0038003A" w:rsidRPr="00855C51" w:rsidRDefault="0038003A" w:rsidP="0038003A">
      <w:pPr>
        <w:spacing w:after="0" w:line="240" w:lineRule="auto"/>
        <w:ind w:left="4320" w:firstLine="720"/>
        <w:rPr>
          <w:rFonts w:ascii="Calibri" w:eastAsia="MS Mincho" w:hAnsi="Calibri" w:cs="Times New Roman"/>
          <w:sz w:val="28"/>
          <w:szCs w:val="28"/>
          <w:lang w:eastAsia="ja-JP"/>
        </w:rPr>
      </w:pPr>
      <w:r w:rsidRPr="0038003A">
        <w:rPr>
          <w:rFonts w:ascii="Calibri" w:eastAsia="MS Mincho" w:hAnsi="Calibri" w:cs="Times New Roman"/>
          <w:sz w:val="28"/>
          <w:szCs w:val="28"/>
          <w:lang w:eastAsia="ja-JP"/>
        </w:rPr>
        <w:t>(do not call if of clinical</w:t>
      </w:r>
      <w:r>
        <w:rPr>
          <w:rFonts w:ascii="Calibri" w:eastAsia="MS Mincho" w:hAnsi="Calibri" w:cs="Times New Roman"/>
          <w:b/>
          <w:sz w:val="28"/>
          <w:szCs w:val="28"/>
          <w:lang w:eastAsia="ja-JP"/>
        </w:rPr>
        <w:t xml:space="preserve"> </w:t>
      </w:r>
      <w:r w:rsidRPr="0038003A">
        <w:rPr>
          <w:rFonts w:ascii="Calibri" w:eastAsia="MS Mincho" w:hAnsi="Calibri" w:cs="Times New Roman"/>
          <w:sz w:val="28"/>
          <w:szCs w:val="28"/>
          <w:lang w:eastAsia="ja-JP"/>
        </w:rPr>
        <w:t>concern)</w:t>
      </w:r>
    </w:p>
    <w:p w14:paraId="02068DE8" w14:textId="77777777" w:rsidR="00855C51" w:rsidRPr="00855C51" w:rsidRDefault="00855C51" w:rsidP="00855C51">
      <w:pPr>
        <w:spacing w:after="0" w:line="240" w:lineRule="auto"/>
        <w:rPr>
          <w:rFonts w:ascii="Calibri" w:eastAsia="MS Mincho" w:hAnsi="Calibri" w:cs="Times New Roman"/>
          <w:sz w:val="28"/>
          <w:szCs w:val="28"/>
          <w:lang w:eastAsia="ja-JP"/>
        </w:rPr>
      </w:pPr>
      <w:r w:rsidRPr="00855C51">
        <w:rPr>
          <w:rFonts w:ascii="Calibri" w:eastAsia="MS Mincho" w:hAnsi="Calibri" w:cs="Times New Roman"/>
          <w:sz w:val="28"/>
          <w:szCs w:val="28"/>
          <w:lang w:eastAsia="ja-JP"/>
        </w:rPr>
        <w:t xml:space="preserve">  </w:t>
      </w:r>
      <w:r w:rsidRPr="00855C51">
        <w:rPr>
          <w:rFonts w:ascii="Calibri" w:eastAsia="MS Mincho" w:hAnsi="Calibri" w:cs="Times New Roman"/>
          <w:sz w:val="28"/>
          <w:szCs w:val="28"/>
          <w:lang w:eastAsia="ja-JP"/>
        </w:rPr>
        <w:tab/>
      </w:r>
    </w:p>
    <w:p w14:paraId="507EA72A" w14:textId="77777777" w:rsidR="00855C51" w:rsidRPr="00855C51" w:rsidRDefault="00855C51" w:rsidP="00855C51">
      <w:pPr>
        <w:spacing w:after="0" w:line="240" w:lineRule="auto"/>
        <w:rPr>
          <w:rFonts w:ascii="Calibri" w:eastAsia="MS Mincho" w:hAnsi="Calibri" w:cs="Times New Roman"/>
          <w:sz w:val="28"/>
          <w:szCs w:val="28"/>
          <w:lang w:eastAsia="ja-JP"/>
        </w:rPr>
      </w:pPr>
      <w:r w:rsidRPr="00855C51">
        <w:rPr>
          <w:rFonts w:ascii="Calibri" w:eastAsia="MS Mincho" w:hAnsi="Calibri" w:cs="Times New Roman"/>
          <w:sz w:val="28"/>
          <w:szCs w:val="28"/>
          <w:lang w:eastAsia="ja-JP"/>
        </w:rPr>
        <w:tab/>
      </w:r>
      <w:r w:rsidRPr="00855C51">
        <w:rPr>
          <w:rFonts w:ascii="Calibri" w:eastAsia="MS Mincho" w:hAnsi="Calibri" w:cs="Times New Roman"/>
          <w:sz w:val="28"/>
          <w:szCs w:val="28"/>
          <w:lang w:eastAsia="ja-JP"/>
        </w:rPr>
        <w:tab/>
      </w:r>
      <w:r w:rsidRPr="00855C51">
        <w:rPr>
          <w:rFonts w:ascii="Calibri" w:eastAsia="MS Mincho" w:hAnsi="Calibri" w:cs="Times New Roman"/>
          <w:sz w:val="28"/>
          <w:szCs w:val="28"/>
          <w:lang w:eastAsia="ja-JP"/>
        </w:rPr>
        <w:tab/>
      </w:r>
      <w:r w:rsidRPr="00855C51">
        <w:rPr>
          <w:rFonts w:ascii="Calibri" w:eastAsia="MS Mincho" w:hAnsi="Calibri" w:cs="Times New Roman"/>
          <w:sz w:val="28"/>
          <w:szCs w:val="28"/>
          <w:lang w:eastAsia="ja-JP"/>
        </w:rPr>
        <w:tab/>
        <w:t xml:space="preserve"> </w:t>
      </w:r>
      <w:r w:rsidRPr="00855C51">
        <w:rPr>
          <w:rFonts w:ascii="Calibri" w:eastAsia="MS Mincho" w:hAnsi="Calibri" w:cs="Times New Roman"/>
          <w:sz w:val="28"/>
          <w:szCs w:val="28"/>
          <w:lang w:eastAsia="ja-JP"/>
        </w:rPr>
        <w:tab/>
      </w:r>
    </w:p>
    <w:p w14:paraId="25DFE4B5" w14:textId="77777777" w:rsidR="00855C51" w:rsidRPr="00855C51" w:rsidRDefault="00855C51" w:rsidP="00855C51">
      <w:pPr>
        <w:spacing w:after="0" w:line="240" w:lineRule="auto"/>
        <w:rPr>
          <w:rFonts w:ascii="Calibri" w:eastAsia="MS Mincho" w:hAnsi="Calibri" w:cs="Times New Roman"/>
          <w:sz w:val="28"/>
          <w:szCs w:val="28"/>
          <w:u w:val="single"/>
          <w:lang w:eastAsia="ja-JP"/>
        </w:rPr>
      </w:pPr>
      <w:r w:rsidRPr="00855C51">
        <w:rPr>
          <w:rFonts w:ascii="Calibri" w:eastAsia="MS Mincho" w:hAnsi="Calibri" w:cs="Times New Roman"/>
          <w:sz w:val="28"/>
          <w:szCs w:val="28"/>
          <w:lang w:eastAsia="ja-JP"/>
        </w:rPr>
        <w:t>Dietitians</w:t>
      </w:r>
      <w:r w:rsidRPr="00855C51">
        <w:rPr>
          <w:rFonts w:ascii="Calibri" w:eastAsia="MS Mincho" w:hAnsi="Calibri" w:cs="Times New Roman"/>
          <w:sz w:val="28"/>
          <w:szCs w:val="28"/>
          <w:lang w:eastAsia="ja-JP"/>
        </w:rPr>
        <w:tab/>
      </w:r>
      <w:r w:rsidRPr="00855C51">
        <w:rPr>
          <w:rFonts w:ascii="Calibri" w:eastAsia="MS Mincho" w:hAnsi="Calibri" w:cs="Times New Roman"/>
          <w:sz w:val="28"/>
          <w:szCs w:val="28"/>
          <w:lang w:eastAsia="ja-JP"/>
        </w:rPr>
        <w:tab/>
      </w:r>
      <w:r w:rsidRPr="00855C51">
        <w:rPr>
          <w:rFonts w:ascii="Calibri" w:eastAsia="MS Mincho" w:hAnsi="Calibri" w:cs="Times New Roman"/>
          <w:sz w:val="28"/>
          <w:szCs w:val="28"/>
          <w:lang w:eastAsia="ja-JP"/>
        </w:rPr>
        <w:tab/>
        <w:t xml:space="preserve">Amelia Jukes   </w:t>
      </w:r>
      <w:r w:rsidRPr="00855C51">
        <w:rPr>
          <w:rFonts w:ascii="Calibri" w:eastAsia="MS Mincho" w:hAnsi="Calibri" w:cs="Times New Roman"/>
          <w:sz w:val="28"/>
          <w:szCs w:val="28"/>
          <w:lang w:eastAsia="ja-JP"/>
        </w:rPr>
        <w:tab/>
      </w:r>
      <w:r w:rsidRPr="00855C51">
        <w:rPr>
          <w:rFonts w:ascii="Calibri" w:eastAsia="MS Mincho" w:hAnsi="Calibri" w:cs="Times New Roman"/>
          <w:b/>
          <w:sz w:val="28"/>
          <w:szCs w:val="28"/>
          <w:u w:val="single"/>
          <w:lang w:eastAsia="ja-JP"/>
        </w:rPr>
        <w:t>029 21846393 (answer machine)</w:t>
      </w:r>
    </w:p>
    <w:p w14:paraId="1955B432" w14:textId="77777777" w:rsidR="00855C51" w:rsidRPr="00855C51" w:rsidRDefault="00855C51" w:rsidP="00855C51">
      <w:pPr>
        <w:spacing w:after="0" w:line="240" w:lineRule="auto"/>
        <w:rPr>
          <w:rFonts w:ascii="Calibri" w:eastAsia="MS Mincho" w:hAnsi="Calibri" w:cs="Times New Roman"/>
          <w:sz w:val="28"/>
          <w:szCs w:val="28"/>
          <w:lang w:eastAsia="ja-JP"/>
        </w:rPr>
      </w:pPr>
      <w:r w:rsidRPr="00855C51">
        <w:rPr>
          <w:rFonts w:ascii="Calibri" w:eastAsia="MS Mincho" w:hAnsi="Calibri" w:cs="Times New Roman"/>
          <w:sz w:val="28"/>
          <w:szCs w:val="28"/>
          <w:lang w:eastAsia="ja-JP"/>
        </w:rPr>
        <w:tab/>
      </w:r>
      <w:r w:rsidRPr="00855C51">
        <w:rPr>
          <w:rFonts w:ascii="Calibri" w:eastAsia="MS Mincho" w:hAnsi="Calibri" w:cs="Times New Roman"/>
          <w:sz w:val="28"/>
          <w:szCs w:val="28"/>
          <w:lang w:eastAsia="ja-JP"/>
        </w:rPr>
        <w:tab/>
        <w:t xml:space="preserve">            </w:t>
      </w:r>
      <w:r w:rsidRPr="00855C51">
        <w:rPr>
          <w:rFonts w:ascii="Calibri" w:eastAsia="MS Mincho" w:hAnsi="Calibri" w:cs="Times New Roman"/>
          <w:sz w:val="28"/>
          <w:szCs w:val="28"/>
          <w:lang w:eastAsia="ja-JP"/>
        </w:rPr>
        <w:tab/>
        <w:t>Steven Evans</w:t>
      </w:r>
    </w:p>
    <w:p w14:paraId="07EE9DBC" w14:textId="77777777" w:rsidR="00855C51" w:rsidRPr="00855C51" w:rsidRDefault="00855C51" w:rsidP="00855C51">
      <w:pPr>
        <w:spacing w:after="0" w:line="240" w:lineRule="auto"/>
        <w:rPr>
          <w:rFonts w:ascii="Calibri" w:eastAsia="MS Mincho" w:hAnsi="Calibri" w:cs="Times New Roman"/>
          <w:sz w:val="28"/>
          <w:szCs w:val="28"/>
          <w:lang w:eastAsia="ja-JP"/>
        </w:rPr>
      </w:pPr>
      <w:r w:rsidRPr="00855C51">
        <w:rPr>
          <w:rFonts w:ascii="Calibri" w:eastAsia="MS Mincho" w:hAnsi="Calibri" w:cs="Times New Roman"/>
          <w:sz w:val="28"/>
          <w:szCs w:val="28"/>
          <w:lang w:eastAsia="ja-JP"/>
        </w:rPr>
        <w:tab/>
      </w:r>
      <w:r w:rsidRPr="00855C51">
        <w:rPr>
          <w:rFonts w:ascii="Calibri" w:eastAsia="MS Mincho" w:hAnsi="Calibri" w:cs="Times New Roman"/>
          <w:sz w:val="28"/>
          <w:szCs w:val="28"/>
          <w:lang w:eastAsia="ja-JP"/>
        </w:rPr>
        <w:tab/>
      </w:r>
      <w:r w:rsidRPr="00855C51">
        <w:rPr>
          <w:rFonts w:ascii="Calibri" w:eastAsia="MS Mincho" w:hAnsi="Calibri" w:cs="Times New Roman"/>
          <w:sz w:val="28"/>
          <w:szCs w:val="28"/>
          <w:lang w:eastAsia="ja-JP"/>
        </w:rPr>
        <w:tab/>
      </w:r>
      <w:r w:rsidRPr="00855C51">
        <w:rPr>
          <w:rFonts w:ascii="Calibri" w:eastAsia="MS Mincho" w:hAnsi="Calibri" w:cs="Times New Roman"/>
          <w:sz w:val="28"/>
          <w:szCs w:val="28"/>
          <w:lang w:eastAsia="ja-JP"/>
        </w:rPr>
        <w:tab/>
      </w:r>
    </w:p>
    <w:p w14:paraId="6825F848" w14:textId="77777777" w:rsidR="00855C51" w:rsidRPr="00855C51" w:rsidRDefault="00855C51" w:rsidP="00855C51">
      <w:pPr>
        <w:spacing w:after="0" w:line="240" w:lineRule="auto"/>
        <w:rPr>
          <w:rFonts w:ascii="Calibri" w:eastAsia="MS Mincho" w:hAnsi="Calibri" w:cs="Times New Roman"/>
          <w:sz w:val="28"/>
          <w:szCs w:val="28"/>
          <w:lang w:eastAsia="ja-JP"/>
        </w:rPr>
      </w:pPr>
    </w:p>
    <w:p w14:paraId="13B2CAD6" w14:textId="77777777" w:rsidR="00855C51" w:rsidRPr="00855C51" w:rsidRDefault="00855C51" w:rsidP="00855C51">
      <w:pPr>
        <w:spacing w:after="0" w:line="240" w:lineRule="auto"/>
        <w:rPr>
          <w:rFonts w:ascii="Calibri" w:eastAsia="MS Mincho" w:hAnsi="Calibri" w:cs="Times New Roman"/>
          <w:sz w:val="28"/>
          <w:szCs w:val="28"/>
          <w:lang w:val="fr-FR" w:eastAsia="ja-JP"/>
        </w:rPr>
      </w:pPr>
      <w:r w:rsidRPr="00855C51">
        <w:rPr>
          <w:rFonts w:ascii="Calibri" w:eastAsia="MS Mincho" w:hAnsi="Calibri" w:cs="Times New Roman"/>
          <w:sz w:val="28"/>
          <w:szCs w:val="28"/>
          <w:lang w:val="fr-FR" w:eastAsia="ja-JP"/>
        </w:rPr>
        <w:t xml:space="preserve">Nutrition Pharmacists  </w:t>
      </w:r>
      <w:r w:rsidRPr="00855C51">
        <w:rPr>
          <w:rFonts w:ascii="Calibri" w:eastAsia="MS Mincho" w:hAnsi="Calibri" w:cs="Times New Roman"/>
          <w:sz w:val="28"/>
          <w:szCs w:val="28"/>
          <w:lang w:val="fr-FR" w:eastAsia="ja-JP"/>
        </w:rPr>
        <w:tab/>
        <w:t xml:space="preserve">Alex Speakman      </w:t>
      </w:r>
    </w:p>
    <w:p w14:paraId="4D1C1DB4" w14:textId="77777777" w:rsidR="00855C51" w:rsidRPr="00855C51" w:rsidRDefault="00855C51" w:rsidP="00855C51">
      <w:pPr>
        <w:spacing w:after="0" w:line="240" w:lineRule="auto"/>
        <w:rPr>
          <w:rFonts w:ascii="Calibri" w:eastAsia="MS Mincho" w:hAnsi="Calibri" w:cs="Times New Roman"/>
          <w:sz w:val="28"/>
          <w:szCs w:val="28"/>
          <w:lang w:val="fr-FR" w:eastAsia="ja-JP"/>
        </w:rPr>
      </w:pPr>
      <w:r w:rsidRPr="00855C51">
        <w:rPr>
          <w:rFonts w:ascii="Calibri" w:eastAsia="MS Mincho" w:hAnsi="Calibri" w:cs="Times New Roman"/>
          <w:sz w:val="28"/>
          <w:szCs w:val="28"/>
          <w:lang w:val="fr-FR" w:eastAsia="ja-JP"/>
        </w:rPr>
        <w:tab/>
      </w:r>
      <w:r w:rsidRPr="00855C51">
        <w:rPr>
          <w:rFonts w:ascii="Calibri" w:eastAsia="MS Mincho" w:hAnsi="Calibri" w:cs="Times New Roman"/>
          <w:sz w:val="28"/>
          <w:szCs w:val="28"/>
          <w:lang w:val="fr-FR" w:eastAsia="ja-JP"/>
        </w:rPr>
        <w:tab/>
      </w:r>
      <w:r w:rsidRPr="00855C51">
        <w:rPr>
          <w:rFonts w:ascii="Calibri" w:eastAsia="MS Mincho" w:hAnsi="Calibri" w:cs="Times New Roman"/>
          <w:sz w:val="28"/>
          <w:szCs w:val="28"/>
          <w:lang w:val="fr-FR" w:eastAsia="ja-JP"/>
        </w:rPr>
        <w:tab/>
      </w:r>
      <w:r w:rsidRPr="00855C51">
        <w:rPr>
          <w:rFonts w:ascii="Calibri" w:eastAsia="MS Mincho" w:hAnsi="Calibri" w:cs="Times New Roman"/>
          <w:sz w:val="28"/>
          <w:szCs w:val="28"/>
          <w:lang w:val="fr-FR" w:eastAsia="ja-JP"/>
        </w:rPr>
        <w:tab/>
        <w:t xml:space="preserve">Sean Dodington    </w:t>
      </w:r>
      <w:r w:rsidRPr="0038003A">
        <w:rPr>
          <w:rFonts w:ascii="Calibri" w:eastAsia="MS Mincho" w:hAnsi="Calibri" w:cs="Times New Roman"/>
          <w:color w:val="FF0000"/>
          <w:sz w:val="28"/>
          <w:szCs w:val="28"/>
          <w:lang w:val="fr-FR" w:eastAsia="ja-JP"/>
        </w:rPr>
        <w:t xml:space="preserve"> </w:t>
      </w:r>
    </w:p>
    <w:p w14:paraId="4AAC5171" w14:textId="77777777" w:rsidR="00855C51" w:rsidRPr="00855C51" w:rsidRDefault="00855C51" w:rsidP="00855C51">
      <w:pPr>
        <w:spacing w:after="0" w:line="240" w:lineRule="auto"/>
        <w:ind w:left="1440" w:firstLine="720"/>
        <w:rPr>
          <w:rFonts w:ascii="Calibri" w:eastAsia="MS Mincho" w:hAnsi="Calibri" w:cs="Times New Roman"/>
          <w:sz w:val="28"/>
          <w:szCs w:val="28"/>
          <w:lang w:val="fr-FR" w:eastAsia="ja-JP"/>
        </w:rPr>
      </w:pPr>
      <w:r w:rsidRPr="00855C51">
        <w:rPr>
          <w:rFonts w:ascii="Calibri" w:eastAsia="MS Mincho" w:hAnsi="Calibri" w:cs="Times New Roman"/>
          <w:sz w:val="28"/>
          <w:szCs w:val="28"/>
          <w:lang w:val="fr-FR" w:eastAsia="ja-JP"/>
        </w:rPr>
        <w:t xml:space="preserve"> </w:t>
      </w:r>
      <w:r w:rsidRPr="00855C51">
        <w:rPr>
          <w:rFonts w:ascii="Calibri" w:eastAsia="MS Mincho" w:hAnsi="Calibri" w:cs="Times New Roman"/>
          <w:sz w:val="28"/>
          <w:szCs w:val="28"/>
          <w:lang w:val="fr-FR" w:eastAsia="ja-JP"/>
        </w:rPr>
        <w:tab/>
        <w:t>Su Harwood</w:t>
      </w:r>
      <w:r w:rsidRPr="00855C51">
        <w:rPr>
          <w:rFonts w:ascii="Calibri" w:eastAsia="MS Mincho" w:hAnsi="Calibri" w:cs="Times New Roman"/>
          <w:sz w:val="28"/>
          <w:szCs w:val="28"/>
          <w:lang w:val="fr-FR" w:eastAsia="ja-JP"/>
        </w:rPr>
        <w:tab/>
        <w:t xml:space="preserve">           </w:t>
      </w:r>
      <w:r w:rsidRPr="00855C51">
        <w:rPr>
          <w:rFonts w:ascii="Calibri" w:eastAsia="MS Mincho" w:hAnsi="Calibri" w:cs="Times New Roman"/>
          <w:b/>
          <w:sz w:val="28"/>
          <w:szCs w:val="28"/>
          <w:lang w:val="fr-FR" w:eastAsia="ja-JP"/>
        </w:rPr>
        <w:t>029 21848109 (Tues/Fri)</w:t>
      </w:r>
    </w:p>
    <w:p w14:paraId="4FBD27BA" w14:textId="77777777" w:rsidR="00855C51" w:rsidRPr="00855C51" w:rsidRDefault="00855C51" w:rsidP="00855C51">
      <w:pPr>
        <w:spacing w:after="0" w:line="240" w:lineRule="auto"/>
        <w:rPr>
          <w:rFonts w:ascii="Calibri" w:eastAsia="MS Mincho" w:hAnsi="Calibri" w:cs="Times New Roman"/>
          <w:sz w:val="28"/>
          <w:szCs w:val="28"/>
          <w:lang w:val="fr-FR" w:eastAsia="ja-JP"/>
        </w:rPr>
      </w:pPr>
    </w:p>
    <w:p w14:paraId="26A9F5F2" w14:textId="77777777" w:rsidR="00855C51" w:rsidRPr="00855C51" w:rsidRDefault="00855C51" w:rsidP="00855C51">
      <w:pPr>
        <w:spacing w:after="0" w:line="240" w:lineRule="auto"/>
        <w:rPr>
          <w:rFonts w:ascii="Calibri" w:eastAsia="MS Mincho" w:hAnsi="Calibri" w:cs="Times New Roman"/>
          <w:sz w:val="28"/>
          <w:szCs w:val="28"/>
          <w:u w:val="single"/>
          <w:lang w:eastAsia="ja-JP"/>
        </w:rPr>
      </w:pPr>
      <w:r w:rsidRPr="00855C51">
        <w:rPr>
          <w:rFonts w:ascii="Calibri" w:eastAsia="MS Mincho" w:hAnsi="Calibri" w:cs="Times New Roman"/>
          <w:sz w:val="28"/>
          <w:szCs w:val="28"/>
          <w:lang w:eastAsia="ja-JP"/>
        </w:rPr>
        <w:t xml:space="preserve">Nutrition Nurses </w:t>
      </w:r>
      <w:r w:rsidRPr="00855C51">
        <w:rPr>
          <w:rFonts w:ascii="Calibri" w:eastAsia="MS Mincho" w:hAnsi="Calibri" w:cs="Times New Roman"/>
          <w:sz w:val="28"/>
          <w:szCs w:val="28"/>
          <w:lang w:eastAsia="ja-JP"/>
        </w:rPr>
        <w:tab/>
      </w:r>
      <w:r w:rsidRPr="00855C51">
        <w:rPr>
          <w:rFonts w:ascii="Calibri" w:eastAsia="MS Mincho" w:hAnsi="Calibri" w:cs="Times New Roman"/>
          <w:sz w:val="28"/>
          <w:szCs w:val="28"/>
          <w:lang w:eastAsia="ja-JP"/>
        </w:rPr>
        <w:tab/>
        <w:t xml:space="preserve">Sarah Arnold           </w:t>
      </w:r>
      <w:r w:rsidRPr="00855C51">
        <w:rPr>
          <w:rFonts w:ascii="Calibri" w:eastAsia="MS Mincho" w:hAnsi="Calibri" w:cs="Times New Roman"/>
          <w:b/>
          <w:sz w:val="28"/>
          <w:szCs w:val="28"/>
          <w:u w:val="single"/>
          <w:lang w:eastAsia="ja-JP"/>
        </w:rPr>
        <w:t>029 21846393 (answer machine)</w:t>
      </w:r>
    </w:p>
    <w:p w14:paraId="614D038D" w14:textId="77777777" w:rsidR="00855C51" w:rsidRPr="00855C51" w:rsidRDefault="00855C51" w:rsidP="00855C51">
      <w:pPr>
        <w:spacing w:after="0" w:line="240" w:lineRule="auto"/>
        <w:ind w:left="2160" w:firstLine="720"/>
        <w:rPr>
          <w:rFonts w:ascii="Calibri" w:eastAsia="MS Mincho" w:hAnsi="Calibri" w:cs="Times New Roman"/>
          <w:sz w:val="28"/>
          <w:szCs w:val="28"/>
          <w:lang w:eastAsia="ja-JP"/>
        </w:rPr>
      </w:pPr>
      <w:r w:rsidRPr="00855C51">
        <w:rPr>
          <w:rFonts w:ascii="Calibri" w:eastAsia="MS Mincho" w:hAnsi="Calibri" w:cs="Times New Roman"/>
          <w:sz w:val="28"/>
          <w:szCs w:val="28"/>
          <w:lang w:eastAsia="ja-JP"/>
        </w:rPr>
        <w:t xml:space="preserve">Sara Marini  </w:t>
      </w:r>
    </w:p>
    <w:p w14:paraId="628E32BB" w14:textId="77777777" w:rsidR="00855C51" w:rsidRPr="00855C51" w:rsidRDefault="00855C51" w:rsidP="00855C51">
      <w:pPr>
        <w:spacing w:after="0" w:line="240" w:lineRule="auto"/>
        <w:ind w:left="2160" w:firstLine="720"/>
        <w:rPr>
          <w:rFonts w:ascii="Calibri" w:eastAsia="MS Mincho" w:hAnsi="Calibri" w:cs="Times New Roman"/>
          <w:sz w:val="28"/>
          <w:szCs w:val="28"/>
          <w:lang w:eastAsia="ja-JP"/>
        </w:rPr>
      </w:pPr>
      <w:r w:rsidRPr="00855C51">
        <w:rPr>
          <w:rFonts w:ascii="Calibri" w:eastAsia="MS Mincho" w:hAnsi="Calibri" w:cs="Times New Roman"/>
          <w:sz w:val="28"/>
          <w:szCs w:val="28"/>
          <w:lang w:eastAsia="ja-JP"/>
        </w:rPr>
        <w:t>Katherine Gallagher</w:t>
      </w:r>
    </w:p>
    <w:p w14:paraId="043D091A" w14:textId="77777777" w:rsidR="00855C51" w:rsidRPr="00855C51" w:rsidRDefault="00855C51" w:rsidP="00855C51">
      <w:pPr>
        <w:spacing w:after="0" w:line="240" w:lineRule="auto"/>
        <w:ind w:left="2160" w:firstLine="720"/>
        <w:rPr>
          <w:rFonts w:ascii="Calibri" w:eastAsia="MS Mincho" w:hAnsi="Calibri" w:cs="Times New Roman"/>
          <w:sz w:val="28"/>
          <w:szCs w:val="28"/>
          <w:lang w:eastAsia="ja-JP"/>
        </w:rPr>
      </w:pPr>
      <w:r w:rsidRPr="00855C51">
        <w:rPr>
          <w:rFonts w:ascii="Calibri" w:eastAsia="MS Mincho" w:hAnsi="Calibri" w:cs="Times New Roman"/>
          <w:sz w:val="28"/>
          <w:szCs w:val="28"/>
          <w:lang w:eastAsia="ja-JP"/>
        </w:rPr>
        <w:t xml:space="preserve">Alexandra Thomas </w:t>
      </w:r>
    </w:p>
    <w:p w14:paraId="3492E3C4" w14:textId="77777777" w:rsidR="00855C51" w:rsidRPr="00855C51" w:rsidRDefault="00855C51" w:rsidP="00855C51">
      <w:pPr>
        <w:spacing w:after="0" w:line="240" w:lineRule="auto"/>
        <w:ind w:left="2160" w:firstLine="720"/>
        <w:rPr>
          <w:rFonts w:ascii="Calibri" w:eastAsia="MS Mincho" w:hAnsi="Calibri" w:cs="Times New Roman"/>
          <w:sz w:val="28"/>
          <w:szCs w:val="28"/>
          <w:lang w:eastAsia="ja-JP"/>
        </w:rPr>
      </w:pPr>
      <w:r w:rsidRPr="00855C51">
        <w:rPr>
          <w:rFonts w:ascii="Calibri" w:eastAsia="MS Mincho" w:hAnsi="Calibri" w:cs="Times New Roman"/>
          <w:sz w:val="28"/>
          <w:szCs w:val="28"/>
          <w:lang w:eastAsia="ja-JP"/>
        </w:rPr>
        <w:t xml:space="preserve">Samantha Hughes </w:t>
      </w:r>
    </w:p>
    <w:p w14:paraId="0238AE53" w14:textId="77777777" w:rsidR="00855C51" w:rsidRPr="00855C51" w:rsidRDefault="00855C51" w:rsidP="00855C51">
      <w:pPr>
        <w:spacing w:after="0" w:line="240" w:lineRule="auto"/>
        <w:ind w:left="2160" w:firstLine="720"/>
        <w:rPr>
          <w:rFonts w:ascii="Calibri" w:eastAsia="MS Mincho" w:hAnsi="Calibri" w:cs="Times New Roman"/>
          <w:sz w:val="28"/>
          <w:szCs w:val="28"/>
          <w:lang w:eastAsia="ja-JP"/>
        </w:rPr>
      </w:pPr>
      <w:r w:rsidRPr="00855C51">
        <w:rPr>
          <w:rFonts w:ascii="Calibri" w:eastAsia="MS Mincho" w:hAnsi="Calibri" w:cs="Times New Roman"/>
          <w:sz w:val="28"/>
          <w:szCs w:val="28"/>
          <w:lang w:eastAsia="ja-JP"/>
        </w:rPr>
        <w:t>Rency Bino</w:t>
      </w:r>
    </w:p>
    <w:p w14:paraId="53844AA4" w14:textId="77777777" w:rsidR="00855C51" w:rsidRPr="00855C51" w:rsidRDefault="00855C51" w:rsidP="00855C51">
      <w:pPr>
        <w:spacing w:after="0" w:line="240" w:lineRule="auto"/>
        <w:ind w:left="2160" w:firstLine="720"/>
        <w:rPr>
          <w:rFonts w:ascii="Calibri" w:eastAsia="MS Mincho" w:hAnsi="Calibri" w:cs="Times New Roman"/>
          <w:sz w:val="28"/>
          <w:szCs w:val="28"/>
          <w:lang w:eastAsia="ja-JP"/>
        </w:rPr>
      </w:pPr>
      <w:r w:rsidRPr="00855C51">
        <w:rPr>
          <w:rFonts w:ascii="Calibri" w:eastAsia="MS Mincho" w:hAnsi="Calibri" w:cs="Times New Roman"/>
          <w:sz w:val="28"/>
          <w:szCs w:val="28"/>
          <w:lang w:eastAsia="ja-JP"/>
        </w:rPr>
        <w:t xml:space="preserve">           </w:t>
      </w:r>
    </w:p>
    <w:p w14:paraId="15306108" w14:textId="496AE719" w:rsidR="00855C51" w:rsidRPr="00855C51" w:rsidRDefault="00855C51" w:rsidP="00855C51">
      <w:pPr>
        <w:spacing w:after="0" w:line="240" w:lineRule="auto"/>
        <w:rPr>
          <w:rFonts w:ascii="Calibri" w:eastAsia="MS Mincho" w:hAnsi="Calibri" w:cs="Calibri"/>
          <w:color w:val="000000"/>
          <w:sz w:val="28"/>
          <w:szCs w:val="28"/>
          <w:shd w:val="clear" w:color="auto" w:fill="FFFFFF"/>
          <w:lang w:eastAsia="ja-JP"/>
        </w:rPr>
      </w:pPr>
      <w:r w:rsidRPr="00855C51">
        <w:rPr>
          <w:rFonts w:ascii="Calibri" w:eastAsia="MS Mincho" w:hAnsi="Calibri" w:cs="Times New Roman"/>
          <w:sz w:val="28"/>
          <w:szCs w:val="28"/>
          <w:lang w:eastAsia="ja-JP"/>
        </w:rPr>
        <w:t xml:space="preserve">Clinical Psychologist        </w:t>
      </w:r>
      <w:r w:rsidR="004B76DC">
        <w:rPr>
          <w:rFonts w:ascii="Calibri" w:eastAsia="MS Mincho" w:hAnsi="Calibri" w:cs="Times New Roman"/>
          <w:sz w:val="28"/>
          <w:szCs w:val="28"/>
          <w:lang w:eastAsia="ja-JP"/>
        </w:rPr>
        <w:t xml:space="preserve">  </w:t>
      </w:r>
      <w:r w:rsidR="00343A27">
        <w:rPr>
          <w:rFonts w:ascii="Calibri" w:eastAsia="MS Mincho" w:hAnsi="Calibri" w:cs="Times New Roman"/>
          <w:sz w:val="28"/>
          <w:szCs w:val="28"/>
          <w:lang w:eastAsia="ja-JP"/>
        </w:rPr>
        <w:t>Dr Nicola Taylo</w:t>
      </w:r>
      <w:r w:rsidR="000553F2">
        <w:rPr>
          <w:rFonts w:ascii="Calibri" w:eastAsia="MS Mincho" w:hAnsi="Calibri" w:cs="Times New Roman"/>
          <w:sz w:val="28"/>
          <w:szCs w:val="28"/>
          <w:lang w:eastAsia="ja-JP"/>
        </w:rPr>
        <w:t xml:space="preserve">r   </w:t>
      </w:r>
      <w:r w:rsidR="002F0A53">
        <w:rPr>
          <w:rFonts w:ascii="Calibri" w:eastAsia="MS Mincho" w:hAnsi="Calibri" w:cs="Times New Roman"/>
          <w:sz w:val="28"/>
          <w:szCs w:val="28"/>
          <w:lang w:eastAsia="ja-JP"/>
        </w:rPr>
        <w:t xml:space="preserve"> </w:t>
      </w:r>
      <w:r w:rsidR="00D44809">
        <w:rPr>
          <w:rFonts w:ascii="Calibri" w:eastAsia="MS Mincho" w:hAnsi="Calibri" w:cs="Calibri"/>
          <w:color w:val="000000"/>
          <w:sz w:val="28"/>
          <w:szCs w:val="28"/>
          <w:shd w:val="clear" w:color="auto" w:fill="FFFFFF"/>
          <w:lang w:eastAsia="ja-JP"/>
        </w:rPr>
        <w:t xml:space="preserve"> </w:t>
      </w:r>
      <w:r w:rsidR="0038003A" w:rsidRPr="00855C51">
        <w:rPr>
          <w:rFonts w:ascii="Calibri" w:eastAsia="MS Mincho" w:hAnsi="Calibri" w:cs="Times New Roman"/>
          <w:b/>
          <w:sz w:val="28"/>
          <w:szCs w:val="28"/>
          <w:u w:val="single"/>
          <w:lang w:eastAsia="ja-JP"/>
        </w:rPr>
        <w:t>029 21846393</w:t>
      </w:r>
    </w:p>
    <w:p w14:paraId="7C072627" w14:textId="77777777" w:rsidR="00855C51" w:rsidRPr="00855C51" w:rsidRDefault="00855C51" w:rsidP="00855C51">
      <w:pPr>
        <w:spacing w:after="0" w:line="240" w:lineRule="auto"/>
        <w:rPr>
          <w:rFonts w:ascii="Calibri" w:eastAsia="MS Mincho" w:hAnsi="Calibri" w:cs="Times New Roman"/>
          <w:sz w:val="28"/>
          <w:szCs w:val="28"/>
          <w:lang w:eastAsia="ja-JP"/>
        </w:rPr>
      </w:pPr>
      <w:r w:rsidRPr="00855C51">
        <w:rPr>
          <w:rFonts w:ascii="Calibri" w:eastAsia="MS Mincho" w:hAnsi="Calibri" w:cs="Times New Roman"/>
          <w:sz w:val="28"/>
          <w:szCs w:val="28"/>
          <w:lang w:eastAsia="ja-JP"/>
        </w:rPr>
        <w:tab/>
      </w:r>
      <w:r w:rsidRPr="00855C51">
        <w:rPr>
          <w:rFonts w:ascii="Calibri" w:eastAsia="MS Mincho" w:hAnsi="Calibri" w:cs="Times New Roman"/>
          <w:sz w:val="28"/>
          <w:szCs w:val="28"/>
          <w:lang w:eastAsia="ja-JP"/>
        </w:rPr>
        <w:tab/>
      </w:r>
      <w:r w:rsidRPr="00855C51">
        <w:rPr>
          <w:rFonts w:ascii="Calibri" w:eastAsia="MS Mincho" w:hAnsi="Calibri" w:cs="Times New Roman"/>
          <w:sz w:val="28"/>
          <w:szCs w:val="28"/>
          <w:lang w:eastAsia="ja-JP"/>
        </w:rPr>
        <w:tab/>
      </w:r>
      <w:r w:rsidRPr="00855C51">
        <w:rPr>
          <w:rFonts w:ascii="Calibri" w:eastAsia="MS Mincho" w:hAnsi="Calibri" w:cs="Times New Roman"/>
          <w:sz w:val="28"/>
          <w:szCs w:val="28"/>
          <w:lang w:eastAsia="ja-JP"/>
        </w:rPr>
        <w:tab/>
      </w:r>
    </w:p>
    <w:p w14:paraId="394F937D" w14:textId="77777777" w:rsidR="00855C51" w:rsidRPr="00855C51" w:rsidRDefault="00855C51" w:rsidP="00855C51">
      <w:pPr>
        <w:spacing w:after="0" w:line="240" w:lineRule="auto"/>
        <w:rPr>
          <w:rFonts w:ascii="Calibri" w:eastAsia="MS Mincho" w:hAnsi="Calibri" w:cs="Times New Roman"/>
          <w:sz w:val="28"/>
          <w:szCs w:val="28"/>
          <w:lang w:eastAsia="ja-JP"/>
        </w:rPr>
      </w:pPr>
      <w:r w:rsidRPr="00855C51">
        <w:rPr>
          <w:rFonts w:ascii="Calibri" w:eastAsia="MS Mincho" w:hAnsi="Calibri" w:cs="Times New Roman"/>
          <w:sz w:val="28"/>
          <w:szCs w:val="28"/>
          <w:lang w:eastAsia="ja-JP"/>
        </w:rPr>
        <w:t>Ward A7</w:t>
      </w:r>
      <w:r w:rsidRPr="00855C51">
        <w:rPr>
          <w:rFonts w:ascii="Calibri" w:eastAsia="MS Mincho" w:hAnsi="Calibri" w:cs="Times New Roman"/>
          <w:sz w:val="28"/>
          <w:szCs w:val="28"/>
          <w:lang w:eastAsia="ja-JP"/>
        </w:rPr>
        <w:tab/>
      </w:r>
      <w:r w:rsidRPr="00855C51">
        <w:rPr>
          <w:rFonts w:ascii="Calibri" w:eastAsia="MS Mincho" w:hAnsi="Calibri" w:cs="Times New Roman"/>
          <w:sz w:val="28"/>
          <w:szCs w:val="28"/>
          <w:lang w:eastAsia="ja-JP"/>
        </w:rPr>
        <w:tab/>
      </w:r>
      <w:r w:rsidRPr="00855C51">
        <w:rPr>
          <w:rFonts w:ascii="Calibri" w:eastAsia="MS Mincho" w:hAnsi="Calibri" w:cs="Times New Roman"/>
          <w:sz w:val="28"/>
          <w:szCs w:val="28"/>
          <w:lang w:eastAsia="ja-JP"/>
        </w:rPr>
        <w:tab/>
        <w:t xml:space="preserve">Reception </w:t>
      </w:r>
      <w:r w:rsidRPr="00855C51">
        <w:rPr>
          <w:rFonts w:ascii="Calibri" w:eastAsia="MS Mincho" w:hAnsi="Calibri" w:cs="Times New Roman"/>
          <w:sz w:val="28"/>
          <w:szCs w:val="28"/>
          <w:lang w:eastAsia="ja-JP"/>
        </w:rPr>
        <w:tab/>
      </w:r>
      <w:r w:rsidRPr="00855C51">
        <w:rPr>
          <w:rFonts w:ascii="Calibri" w:eastAsia="MS Mincho" w:hAnsi="Calibri" w:cs="Times New Roman"/>
          <w:sz w:val="28"/>
          <w:szCs w:val="28"/>
          <w:lang w:eastAsia="ja-JP"/>
        </w:rPr>
        <w:tab/>
      </w:r>
      <w:r w:rsidRPr="00855C51">
        <w:rPr>
          <w:rFonts w:ascii="Calibri" w:eastAsia="MS Mincho" w:hAnsi="Calibri" w:cs="Times New Roman"/>
          <w:b/>
          <w:sz w:val="28"/>
          <w:szCs w:val="28"/>
          <w:lang w:eastAsia="ja-JP"/>
        </w:rPr>
        <w:t>029 21843296/029 21843289</w:t>
      </w:r>
    </w:p>
    <w:p w14:paraId="3CD9FCD9" w14:textId="77777777" w:rsidR="00855C51" w:rsidRPr="00855C51" w:rsidRDefault="00855C51" w:rsidP="00855C51">
      <w:pPr>
        <w:spacing w:after="0" w:line="240" w:lineRule="auto"/>
        <w:rPr>
          <w:rFonts w:ascii="Calibri" w:eastAsia="MS Mincho" w:hAnsi="Calibri" w:cs="Times New Roman"/>
          <w:sz w:val="28"/>
          <w:szCs w:val="28"/>
          <w:lang w:eastAsia="ja-JP"/>
        </w:rPr>
      </w:pPr>
      <w:r w:rsidRPr="00855C51">
        <w:rPr>
          <w:rFonts w:ascii="Calibri" w:eastAsia="MS Mincho" w:hAnsi="Calibri" w:cs="Times New Roman"/>
          <w:sz w:val="28"/>
          <w:szCs w:val="28"/>
          <w:lang w:eastAsia="ja-JP"/>
        </w:rPr>
        <w:tab/>
      </w:r>
      <w:r w:rsidRPr="00855C51">
        <w:rPr>
          <w:rFonts w:ascii="Calibri" w:eastAsia="MS Mincho" w:hAnsi="Calibri" w:cs="Times New Roman"/>
          <w:sz w:val="28"/>
          <w:szCs w:val="28"/>
          <w:lang w:eastAsia="ja-JP"/>
        </w:rPr>
        <w:tab/>
      </w:r>
      <w:r w:rsidRPr="00855C51">
        <w:rPr>
          <w:rFonts w:ascii="Calibri" w:eastAsia="MS Mincho" w:hAnsi="Calibri" w:cs="Times New Roman"/>
          <w:sz w:val="28"/>
          <w:szCs w:val="28"/>
          <w:lang w:eastAsia="ja-JP"/>
        </w:rPr>
        <w:tab/>
      </w:r>
      <w:r w:rsidRPr="00855C51">
        <w:rPr>
          <w:rFonts w:ascii="Calibri" w:eastAsia="MS Mincho" w:hAnsi="Calibri" w:cs="Times New Roman"/>
          <w:sz w:val="28"/>
          <w:szCs w:val="28"/>
          <w:lang w:eastAsia="ja-JP"/>
        </w:rPr>
        <w:tab/>
        <w:t>North</w:t>
      </w:r>
      <w:r w:rsidRPr="00855C51">
        <w:rPr>
          <w:rFonts w:ascii="Calibri" w:eastAsia="MS Mincho" w:hAnsi="Calibri" w:cs="Times New Roman"/>
          <w:sz w:val="28"/>
          <w:szCs w:val="28"/>
          <w:lang w:eastAsia="ja-JP"/>
        </w:rPr>
        <w:tab/>
      </w:r>
      <w:r w:rsidRPr="00855C51">
        <w:rPr>
          <w:rFonts w:ascii="Calibri" w:eastAsia="MS Mincho" w:hAnsi="Calibri" w:cs="Times New Roman"/>
          <w:sz w:val="28"/>
          <w:szCs w:val="28"/>
          <w:lang w:eastAsia="ja-JP"/>
        </w:rPr>
        <w:tab/>
      </w:r>
      <w:r w:rsidRPr="00855C51">
        <w:rPr>
          <w:rFonts w:ascii="Calibri" w:eastAsia="MS Mincho" w:hAnsi="Calibri" w:cs="Times New Roman"/>
          <w:sz w:val="28"/>
          <w:szCs w:val="28"/>
          <w:lang w:eastAsia="ja-JP"/>
        </w:rPr>
        <w:tab/>
      </w:r>
      <w:r w:rsidRPr="00855C51">
        <w:rPr>
          <w:rFonts w:ascii="Calibri" w:eastAsia="MS Mincho" w:hAnsi="Calibri" w:cs="Times New Roman"/>
          <w:b/>
          <w:sz w:val="28"/>
          <w:szCs w:val="28"/>
          <w:lang w:eastAsia="ja-JP"/>
        </w:rPr>
        <w:t>029 21843844</w:t>
      </w:r>
    </w:p>
    <w:p w14:paraId="11C5F3E4" w14:textId="77777777" w:rsidR="00855C51" w:rsidRPr="00855C51" w:rsidRDefault="00855C51" w:rsidP="00855C51">
      <w:pPr>
        <w:spacing w:after="0" w:line="240" w:lineRule="auto"/>
        <w:rPr>
          <w:rFonts w:ascii="Calibri" w:eastAsia="MS Mincho" w:hAnsi="Calibri" w:cs="Times New Roman"/>
          <w:b/>
          <w:sz w:val="28"/>
          <w:szCs w:val="28"/>
          <w:lang w:eastAsia="ja-JP"/>
        </w:rPr>
      </w:pPr>
      <w:r w:rsidRPr="00855C51">
        <w:rPr>
          <w:rFonts w:ascii="Calibri" w:eastAsia="MS Mincho" w:hAnsi="Calibri" w:cs="Times New Roman"/>
          <w:sz w:val="28"/>
          <w:szCs w:val="28"/>
          <w:lang w:eastAsia="ja-JP"/>
        </w:rPr>
        <w:tab/>
      </w:r>
      <w:r w:rsidRPr="00855C51">
        <w:rPr>
          <w:rFonts w:ascii="Calibri" w:eastAsia="MS Mincho" w:hAnsi="Calibri" w:cs="Times New Roman"/>
          <w:sz w:val="28"/>
          <w:szCs w:val="28"/>
          <w:lang w:eastAsia="ja-JP"/>
        </w:rPr>
        <w:tab/>
      </w:r>
      <w:r w:rsidRPr="00855C51">
        <w:rPr>
          <w:rFonts w:ascii="Calibri" w:eastAsia="MS Mincho" w:hAnsi="Calibri" w:cs="Times New Roman"/>
          <w:sz w:val="28"/>
          <w:szCs w:val="28"/>
          <w:lang w:eastAsia="ja-JP"/>
        </w:rPr>
        <w:tab/>
      </w:r>
      <w:r w:rsidRPr="00855C51">
        <w:rPr>
          <w:rFonts w:ascii="Calibri" w:eastAsia="MS Mincho" w:hAnsi="Calibri" w:cs="Times New Roman"/>
          <w:sz w:val="28"/>
          <w:szCs w:val="28"/>
          <w:lang w:eastAsia="ja-JP"/>
        </w:rPr>
        <w:tab/>
        <w:t>South</w:t>
      </w:r>
      <w:r w:rsidRPr="00855C51">
        <w:rPr>
          <w:rFonts w:ascii="Calibri" w:eastAsia="MS Mincho" w:hAnsi="Calibri" w:cs="Times New Roman"/>
          <w:sz w:val="28"/>
          <w:szCs w:val="28"/>
          <w:lang w:eastAsia="ja-JP"/>
        </w:rPr>
        <w:tab/>
      </w:r>
      <w:r w:rsidRPr="00855C51">
        <w:rPr>
          <w:rFonts w:ascii="Calibri" w:eastAsia="MS Mincho" w:hAnsi="Calibri" w:cs="Times New Roman"/>
          <w:sz w:val="28"/>
          <w:szCs w:val="28"/>
          <w:lang w:eastAsia="ja-JP"/>
        </w:rPr>
        <w:tab/>
      </w:r>
      <w:r w:rsidRPr="00855C51">
        <w:rPr>
          <w:rFonts w:ascii="Calibri" w:eastAsia="MS Mincho" w:hAnsi="Calibri" w:cs="Times New Roman"/>
          <w:sz w:val="28"/>
          <w:szCs w:val="28"/>
          <w:lang w:eastAsia="ja-JP"/>
        </w:rPr>
        <w:tab/>
      </w:r>
      <w:r w:rsidRPr="00855C51">
        <w:rPr>
          <w:rFonts w:ascii="Calibri" w:eastAsia="MS Mincho" w:hAnsi="Calibri" w:cs="Times New Roman"/>
          <w:b/>
          <w:sz w:val="28"/>
          <w:szCs w:val="28"/>
          <w:lang w:eastAsia="ja-JP"/>
        </w:rPr>
        <w:t>029 21843845</w:t>
      </w:r>
    </w:p>
    <w:p w14:paraId="722A2A3F" w14:textId="77777777" w:rsidR="00855C51" w:rsidRPr="00855C51" w:rsidRDefault="00855C51" w:rsidP="00855C51">
      <w:pPr>
        <w:spacing w:after="0" w:line="240" w:lineRule="auto"/>
        <w:rPr>
          <w:rFonts w:ascii="Calibri" w:eastAsia="MS Mincho" w:hAnsi="Calibri" w:cs="Times New Roman"/>
          <w:sz w:val="28"/>
          <w:szCs w:val="28"/>
          <w:lang w:eastAsia="ja-JP"/>
        </w:rPr>
      </w:pPr>
    </w:p>
    <w:p w14:paraId="56A3AA79" w14:textId="77777777" w:rsidR="00855C51" w:rsidRPr="00855C51" w:rsidRDefault="00855C51" w:rsidP="00855C51">
      <w:pPr>
        <w:spacing w:after="0" w:line="240" w:lineRule="auto"/>
        <w:rPr>
          <w:rFonts w:ascii="Calibri" w:eastAsia="MS Mincho" w:hAnsi="Calibri" w:cs="Times New Roman"/>
          <w:sz w:val="28"/>
          <w:szCs w:val="28"/>
          <w:lang w:eastAsia="ja-JP"/>
        </w:rPr>
      </w:pPr>
      <w:r w:rsidRPr="00855C51">
        <w:rPr>
          <w:rFonts w:ascii="Calibri" w:eastAsia="MS Mincho" w:hAnsi="Calibri" w:cs="Times New Roman"/>
          <w:sz w:val="28"/>
          <w:szCs w:val="28"/>
          <w:lang w:eastAsia="ja-JP"/>
        </w:rPr>
        <w:t xml:space="preserve">Stoma Care </w:t>
      </w:r>
      <w:r w:rsidRPr="00855C51">
        <w:rPr>
          <w:rFonts w:ascii="Calibri" w:eastAsia="MS Mincho" w:hAnsi="Calibri" w:cs="Times New Roman"/>
          <w:sz w:val="28"/>
          <w:szCs w:val="28"/>
          <w:lang w:eastAsia="ja-JP"/>
        </w:rPr>
        <w:tab/>
        <w:t xml:space="preserve">            </w:t>
      </w:r>
      <w:r w:rsidRPr="00855C51">
        <w:rPr>
          <w:rFonts w:ascii="Calibri" w:eastAsia="MS Mincho" w:hAnsi="Calibri" w:cs="Times New Roman"/>
          <w:sz w:val="28"/>
          <w:szCs w:val="28"/>
          <w:lang w:eastAsia="ja-JP"/>
        </w:rPr>
        <w:tab/>
        <w:t>Deb Keoghane</w:t>
      </w:r>
      <w:r w:rsidRPr="00855C51">
        <w:rPr>
          <w:rFonts w:ascii="Calibri" w:eastAsia="MS Mincho" w:hAnsi="Calibri" w:cs="Times New Roman"/>
          <w:sz w:val="28"/>
          <w:szCs w:val="28"/>
          <w:lang w:eastAsia="ja-JP"/>
        </w:rPr>
        <w:tab/>
      </w:r>
      <w:r w:rsidRPr="00855C51">
        <w:rPr>
          <w:rFonts w:ascii="Calibri" w:eastAsia="MS Mincho" w:hAnsi="Calibri" w:cs="Times New Roman"/>
          <w:b/>
          <w:sz w:val="28"/>
          <w:szCs w:val="28"/>
          <w:lang w:eastAsia="ja-JP"/>
        </w:rPr>
        <w:t>029 21843350 (answer machine)</w:t>
      </w:r>
    </w:p>
    <w:p w14:paraId="5FCFB9E6" w14:textId="77777777" w:rsidR="00855C51" w:rsidRPr="00855C51" w:rsidRDefault="00855C51" w:rsidP="00855C51">
      <w:pPr>
        <w:spacing w:after="0" w:line="240" w:lineRule="auto"/>
        <w:rPr>
          <w:rFonts w:ascii="Calibri" w:eastAsia="MS Mincho" w:hAnsi="Calibri" w:cs="Times New Roman"/>
          <w:sz w:val="28"/>
          <w:szCs w:val="28"/>
          <w:lang w:eastAsia="ja-JP"/>
        </w:rPr>
      </w:pPr>
    </w:p>
    <w:p w14:paraId="53096DD5" w14:textId="77777777" w:rsidR="00DC0352" w:rsidRDefault="00DC0352" w:rsidP="00ED6F25">
      <w:pPr>
        <w:spacing w:after="0" w:line="240" w:lineRule="auto"/>
        <w:rPr>
          <w:rFonts w:ascii="Calibri" w:eastAsia="MS Mincho" w:hAnsi="Calibri" w:cs="Times New Roman"/>
          <w:sz w:val="28"/>
          <w:szCs w:val="28"/>
          <w:lang w:eastAsia="ja-JP"/>
        </w:rPr>
      </w:pPr>
    </w:p>
    <w:p w14:paraId="19BB846D" w14:textId="77777777" w:rsidR="00DC0352" w:rsidRDefault="00DC0352" w:rsidP="00ED6F25">
      <w:pPr>
        <w:spacing w:after="0" w:line="240" w:lineRule="auto"/>
        <w:rPr>
          <w:rFonts w:ascii="Calibri" w:eastAsia="MS Mincho" w:hAnsi="Calibri" w:cs="Times New Roman"/>
          <w:sz w:val="28"/>
          <w:szCs w:val="28"/>
          <w:lang w:eastAsia="ja-JP"/>
        </w:rPr>
      </w:pPr>
    </w:p>
    <w:p w14:paraId="64757583" w14:textId="77777777" w:rsidR="00DC0352" w:rsidRDefault="00DC0352" w:rsidP="00ED6F25">
      <w:pPr>
        <w:spacing w:after="0" w:line="240" w:lineRule="auto"/>
        <w:rPr>
          <w:rFonts w:ascii="Calibri" w:eastAsia="MS Mincho" w:hAnsi="Calibri" w:cs="Times New Roman"/>
          <w:sz w:val="28"/>
          <w:szCs w:val="28"/>
          <w:lang w:eastAsia="ja-JP"/>
        </w:rPr>
      </w:pPr>
    </w:p>
    <w:p w14:paraId="2E3851EE" w14:textId="77777777" w:rsidR="00DC0352" w:rsidRDefault="00DC0352" w:rsidP="00ED6F25">
      <w:pPr>
        <w:spacing w:after="0" w:line="240" w:lineRule="auto"/>
        <w:rPr>
          <w:rFonts w:ascii="Calibri" w:eastAsia="MS Mincho" w:hAnsi="Calibri" w:cs="Times New Roman"/>
          <w:sz w:val="28"/>
          <w:szCs w:val="28"/>
          <w:lang w:eastAsia="ja-JP"/>
        </w:rPr>
      </w:pPr>
    </w:p>
    <w:p w14:paraId="7C6347FF" w14:textId="77777777" w:rsidR="00DC0352" w:rsidRDefault="00DC0352" w:rsidP="00ED6F25">
      <w:pPr>
        <w:spacing w:after="0" w:line="240" w:lineRule="auto"/>
        <w:rPr>
          <w:rFonts w:ascii="Calibri" w:eastAsia="MS Mincho" w:hAnsi="Calibri" w:cs="Times New Roman"/>
          <w:sz w:val="28"/>
          <w:szCs w:val="28"/>
          <w:lang w:eastAsia="ja-JP"/>
        </w:rPr>
      </w:pPr>
    </w:p>
    <w:p w14:paraId="7C174922" w14:textId="41ABF1AD" w:rsidR="00855C51" w:rsidRPr="00855C51" w:rsidRDefault="00ED6F25" w:rsidP="00ED6F25">
      <w:pPr>
        <w:spacing w:after="0" w:line="240" w:lineRule="auto"/>
        <w:rPr>
          <w:rFonts w:ascii="Calibri" w:eastAsia="MS Mincho" w:hAnsi="Calibri" w:cs="Times New Roman"/>
          <w:sz w:val="28"/>
          <w:szCs w:val="28"/>
          <w:lang w:eastAsia="ja-JP"/>
        </w:rPr>
      </w:pPr>
      <w:r>
        <w:rPr>
          <w:rFonts w:ascii="Calibri" w:eastAsia="MS Mincho" w:hAnsi="Calibri" w:cs="Times New Roman"/>
          <w:sz w:val="28"/>
          <w:szCs w:val="28"/>
          <w:lang w:eastAsia="ja-JP"/>
        </w:rPr>
        <w:lastRenderedPageBreak/>
        <w:t xml:space="preserve">Home care company 24 hr helpline </w:t>
      </w:r>
      <w:r w:rsidR="00855C51" w:rsidRPr="00855C51">
        <w:rPr>
          <w:rFonts w:ascii="Calibri" w:eastAsia="MS Mincho" w:hAnsi="Calibri" w:cs="Times New Roman"/>
          <w:sz w:val="28"/>
          <w:szCs w:val="28"/>
          <w:lang w:eastAsia="ja-JP"/>
        </w:rPr>
        <w:t xml:space="preserve">for issues regarding your pump, fridge or feed deliveries. </w:t>
      </w:r>
    </w:p>
    <w:p w14:paraId="245D9324" w14:textId="77777777" w:rsidR="0085453A" w:rsidRDefault="0085453A" w:rsidP="00ED6F25">
      <w:pPr>
        <w:spacing w:after="0" w:line="240" w:lineRule="auto"/>
        <w:rPr>
          <w:rFonts w:ascii="Calibri" w:eastAsia="MS Mincho" w:hAnsi="Calibri" w:cs="Times New Roman"/>
          <w:sz w:val="28"/>
          <w:szCs w:val="28"/>
          <w:lang w:eastAsia="ja-JP"/>
        </w:rPr>
      </w:pPr>
    </w:p>
    <w:p w14:paraId="34E2943C" w14:textId="77777777" w:rsidR="00ED6F25" w:rsidRPr="00855C51" w:rsidRDefault="00ED6F25" w:rsidP="00ED6F25">
      <w:pPr>
        <w:spacing w:after="0" w:line="240" w:lineRule="auto"/>
        <w:rPr>
          <w:rFonts w:ascii="Calibri" w:eastAsia="MS Mincho" w:hAnsi="Calibri" w:cs="Times New Roman"/>
          <w:b/>
          <w:sz w:val="28"/>
          <w:szCs w:val="28"/>
          <w:lang w:eastAsia="ja-JP"/>
        </w:rPr>
      </w:pPr>
      <w:r w:rsidRPr="00855C51">
        <w:rPr>
          <w:rFonts w:ascii="Calibri" w:eastAsia="MS Mincho" w:hAnsi="Calibri" w:cs="Times New Roman"/>
          <w:sz w:val="28"/>
          <w:szCs w:val="28"/>
          <w:lang w:eastAsia="ja-JP"/>
        </w:rPr>
        <w:t>Calea</w:t>
      </w:r>
      <w:r>
        <w:rPr>
          <w:rFonts w:ascii="Calibri" w:eastAsia="MS Mincho" w:hAnsi="Calibri" w:cs="Times New Roman"/>
          <w:sz w:val="28"/>
          <w:szCs w:val="28"/>
          <w:lang w:eastAsia="ja-JP"/>
        </w:rPr>
        <w:t xml:space="preserve">     </w:t>
      </w:r>
      <w:r w:rsidRPr="00855C51">
        <w:rPr>
          <w:rFonts w:ascii="Calibri" w:eastAsia="MS Mincho" w:hAnsi="Calibri" w:cs="Times New Roman"/>
          <w:sz w:val="28"/>
          <w:szCs w:val="28"/>
          <w:lang w:eastAsia="ja-JP"/>
        </w:rPr>
        <w:t xml:space="preserve">24 hr </w:t>
      </w:r>
      <w:r w:rsidR="0038003A">
        <w:rPr>
          <w:rFonts w:ascii="Calibri" w:eastAsia="MS Mincho" w:hAnsi="Calibri" w:cs="Times New Roman"/>
          <w:sz w:val="28"/>
          <w:szCs w:val="28"/>
          <w:lang w:eastAsia="ja-JP"/>
        </w:rPr>
        <w:t>h</w:t>
      </w:r>
      <w:r w:rsidRPr="00855C51">
        <w:rPr>
          <w:rFonts w:ascii="Calibri" w:eastAsia="MS Mincho" w:hAnsi="Calibri" w:cs="Times New Roman"/>
          <w:sz w:val="28"/>
          <w:szCs w:val="28"/>
          <w:lang w:eastAsia="ja-JP"/>
        </w:rPr>
        <w:t xml:space="preserve">elpline    </w:t>
      </w:r>
      <w:r w:rsidRPr="00855C51">
        <w:rPr>
          <w:rFonts w:ascii="Calibri" w:eastAsia="MS Mincho" w:hAnsi="Calibri" w:cs="Times New Roman"/>
          <w:b/>
          <w:sz w:val="28"/>
          <w:szCs w:val="28"/>
          <w:lang w:eastAsia="ja-JP"/>
        </w:rPr>
        <w:t>0800 121 8300</w:t>
      </w:r>
    </w:p>
    <w:p w14:paraId="735D9890" w14:textId="77777777" w:rsidR="0038003A" w:rsidRDefault="0038003A" w:rsidP="00855C51">
      <w:pPr>
        <w:spacing w:after="0" w:line="240" w:lineRule="auto"/>
        <w:rPr>
          <w:rFonts w:cstheme="minorHAnsi"/>
          <w:color w:val="FF0000"/>
          <w:sz w:val="28"/>
          <w:szCs w:val="28"/>
        </w:rPr>
      </w:pPr>
    </w:p>
    <w:p w14:paraId="68B2B330" w14:textId="17A731B1" w:rsidR="00D265BA" w:rsidRDefault="00626934" w:rsidP="00855C51">
      <w:pPr>
        <w:spacing w:after="0" w:line="240" w:lineRule="auto"/>
        <w:rPr>
          <w:rFonts w:cstheme="minorHAnsi"/>
          <w:color w:val="000000" w:themeColor="text1"/>
          <w:sz w:val="28"/>
          <w:szCs w:val="28"/>
        </w:rPr>
      </w:pPr>
      <w:r>
        <w:rPr>
          <w:rFonts w:cstheme="minorHAnsi"/>
          <w:color w:val="000000" w:themeColor="text1"/>
          <w:sz w:val="28"/>
          <w:szCs w:val="28"/>
        </w:rPr>
        <w:t>Lloyds</w:t>
      </w:r>
      <w:r w:rsidR="00AA3B15">
        <w:rPr>
          <w:rFonts w:cstheme="minorHAnsi"/>
          <w:color w:val="000000" w:themeColor="text1"/>
          <w:sz w:val="28"/>
          <w:szCs w:val="28"/>
        </w:rPr>
        <w:t xml:space="preserve"> – </w:t>
      </w:r>
      <w:r w:rsidR="00AA3B15" w:rsidRPr="00AA3B15">
        <w:rPr>
          <w:rFonts w:cstheme="minorHAnsi"/>
          <w:b/>
          <w:color w:val="000000" w:themeColor="text1"/>
          <w:sz w:val="28"/>
          <w:szCs w:val="28"/>
        </w:rPr>
        <w:t>0800</w:t>
      </w:r>
      <w:r w:rsidR="00AA3B15">
        <w:rPr>
          <w:rFonts w:cstheme="minorHAnsi"/>
          <w:b/>
          <w:color w:val="000000" w:themeColor="text1"/>
          <w:sz w:val="28"/>
          <w:szCs w:val="28"/>
        </w:rPr>
        <w:t xml:space="preserve"> </w:t>
      </w:r>
      <w:r w:rsidR="00AA3B15" w:rsidRPr="00AA3B15">
        <w:rPr>
          <w:rFonts w:cstheme="minorHAnsi"/>
          <w:b/>
          <w:color w:val="000000" w:themeColor="text1"/>
          <w:sz w:val="28"/>
          <w:szCs w:val="28"/>
        </w:rPr>
        <w:t>035</w:t>
      </w:r>
      <w:r w:rsidR="00AA3B15">
        <w:rPr>
          <w:rFonts w:cstheme="minorHAnsi"/>
          <w:b/>
          <w:color w:val="000000" w:themeColor="text1"/>
          <w:sz w:val="28"/>
          <w:szCs w:val="28"/>
        </w:rPr>
        <w:t xml:space="preserve"> </w:t>
      </w:r>
      <w:r w:rsidR="00AA3B15" w:rsidRPr="00AA3B15">
        <w:rPr>
          <w:rFonts w:cstheme="minorHAnsi"/>
          <w:b/>
          <w:color w:val="000000" w:themeColor="text1"/>
          <w:sz w:val="28"/>
          <w:szCs w:val="28"/>
        </w:rPr>
        <w:t>5678</w:t>
      </w:r>
    </w:p>
    <w:p w14:paraId="2A91216A" w14:textId="77777777" w:rsidR="00626934" w:rsidRDefault="00626934" w:rsidP="00855C51">
      <w:pPr>
        <w:spacing w:after="0" w:line="240" w:lineRule="auto"/>
        <w:rPr>
          <w:rFonts w:cstheme="minorHAnsi"/>
          <w:color w:val="000000" w:themeColor="text1"/>
          <w:sz w:val="28"/>
          <w:szCs w:val="28"/>
        </w:rPr>
      </w:pPr>
    </w:p>
    <w:p w14:paraId="1CBBA558" w14:textId="07CDECCA" w:rsidR="00626934" w:rsidRDefault="00626934" w:rsidP="00855C51">
      <w:pPr>
        <w:spacing w:after="0" w:line="240" w:lineRule="auto"/>
        <w:rPr>
          <w:rFonts w:cstheme="minorHAnsi"/>
          <w:b/>
          <w:color w:val="000000" w:themeColor="text1"/>
          <w:sz w:val="28"/>
          <w:szCs w:val="28"/>
        </w:rPr>
      </w:pPr>
      <w:r>
        <w:rPr>
          <w:rFonts w:cstheme="minorHAnsi"/>
          <w:color w:val="000000" w:themeColor="text1"/>
          <w:sz w:val="28"/>
          <w:szCs w:val="28"/>
        </w:rPr>
        <w:t>B</w:t>
      </w:r>
      <w:r w:rsidR="00DC0352">
        <w:rPr>
          <w:rFonts w:cstheme="minorHAnsi"/>
          <w:color w:val="000000" w:themeColor="text1"/>
          <w:sz w:val="28"/>
          <w:szCs w:val="28"/>
        </w:rPr>
        <w:t>-</w:t>
      </w:r>
      <w:r>
        <w:rPr>
          <w:rFonts w:cstheme="minorHAnsi"/>
          <w:color w:val="000000" w:themeColor="text1"/>
          <w:sz w:val="28"/>
          <w:szCs w:val="28"/>
        </w:rPr>
        <w:t>Braun</w:t>
      </w:r>
      <w:r w:rsidR="00AA3B15">
        <w:rPr>
          <w:rFonts w:cstheme="minorHAnsi"/>
          <w:color w:val="000000" w:themeColor="text1"/>
          <w:sz w:val="28"/>
          <w:szCs w:val="28"/>
        </w:rPr>
        <w:t xml:space="preserve"> – </w:t>
      </w:r>
      <w:r w:rsidR="00AA3B15" w:rsidRPr="00AA3B15">
        <w:rPr>
          <w:rFonts w:cstheme="minorHAnsi"/>
          <w:b/>
          <w:color w:val="000000" w:themeColor="text1"/>
          <w:sz w:val="28"/>
          <w:szCs w:val="28"/>
        </w:rPr>
        <w:t>0800</w:t>
      </w:r>
      <w:r w:rsidR="00AA3B15">
        <w:rPr>
          <w:rFonts w:cstheme="minorHAnsi"/>
          <w:b/>
          <w:color w:val="000000" w:themeColor="text1"/>
          <w:sz w:val="28"/>
          <w:szCs w:val="28"/>
        </w:rPr>
        <w:t xml:space="preserve"> </w:t>
      </w:r>
      <w:r w:rsidR="00AA3B15" w:rsidRPr="00AA3B15">
        <w:rPr>
          <w:rFonts w:cstheme="minorHAnsi"/>
          <w:b/>
          <w:color w:val="000000" w:themeColor="text1"/>
          <w:sz w:val="28"/>
          <w:szCs w:val="28"/>
        </w:rPr>
        <w:t>840</w:t>
      </w:r>
      <w:r w:rsidR="00AA3B15">
        <w:rPr>
          <w:rFonts w:cstheme="minorHAnsi"/>
          <w:b/>
          <w:color w:val="000000" w:themeColor="text1"/>
          <w:sz w:val="28"/>
          <w:szCs w:val="28"/>
        </w:rPr>
        <w:t xml:space="preserve"> </w:t>
      </w:r>
      <w:r w:rsidR="00AA3B15" w:rsidRPr="00AA3B15">
        <w:rPr>
          <w:rFonts w:cstheme="minorHAnsi"/>
          <w:b/>
          <w:color w:val="000000" w:themeColor="text1"/>
          <w:sz w:val="28"/>
          <w:szCs w:val="28"/>
        </w:rPr>
        <w:t>5503</w:t>
      </w:r>
    </w:p>
    <w:p w14:paraId="7F11BE69" w14:textId="77777777" w:rsidR="00AA3B15" w:rsidRPr="00DD4063" w:rsidRDefault="00AA3B15" w:rsidP="00855C51">
      <w:pPr>
        <w:spacing w:after="0" w:line="240" w:lineRule="auto"/>
        <w:rPr>
          <w:rFonts w:cstheme="minorHAnsi"/>
          <w:color w:val="000000" w:themeColor="text1"/>
          <w:sz w:val="28"/>
          <w:szCs w:val="28"/>
        </w:rPr>
      </w:pPr>
    </w:p>
    <w:p w14:paraId="65C2DF88" w14:textId="77777777" w:rsidR="00855C51" w:rsidRPr="00DD4063" w:rsidRDefault="00855C51" w:rsidP="00855C51">
      <w:pPr>
        <w:spacing w:after="0" w:line="240" w:lineRule="auto"/>
        <w:rPr>
          <w:rFonts w:ascii="Calibri" w:eastAsia="MS Mincho" w:hAnsi="Calibri" w:cs="Times New Roman"/>
          <w:b/>
          <w:sz w:val="24"/>
          <w:szCs w:val="24"/>
          <w:lang w:eastAsia="ja-JP"/>
        </w:rPr>
      </w:pPr>
      <w:r w:rsidRPr="00DD4063">
        <w:rPr>
          <w:rFonts w:ascii="Calibri" w:eastAsia="MS Mincho" w:hAnsi="Calibri" w:cs="Times New Roman"/>
          <w:b/>
          <w:sz w:val="24"/>
          <w:szCs w:val="24"/>
          <w:lang w:eastAsia="ja-JP"/>
        </w:rPr>
        <w:t>How to Contact us</w:t>
      </w:r>
    </w:p>
    <w:p w14:paraId="000657F3" w14:textId="5CD4D8A7" w:rsidR="00855C51" w:rsidRPr="00DD4063" w:rsidRDefault="00855C51" w:rsidP="00855C51">
      <w:pPr>
        <w:spacing w:after="0" w:line="240" w:lineRule="auto"/>
        <w:rPr>
          <w:rFonts w:ascii="Calibri" w:eastAsia="MS Mincho" w:hAnsi="Calibri" w:cs="Times New Roman"/>
          <w:sz w:val="24"/>
          <w:szCs w:val="24"/>
          <w:lang w:eastAsia="ja-JP"/>
        </w:rPr>
      </w:pPr>
      <w:r w:rsidRPr="00DD4063">
        <w:rPr>
          <w:rFonts w:ascii="Calibri" w:eastAsia="MS Mincho" w:hAnsi="Calibri" w:cs="Times New Roman"/>
          <w:sz w:val="24"/>
          <w:szCs w:val="24"/>
          <w:lang w:eastAsia="ja-JP"/>
        </w:rPr>
        <w:t xml:space="preserve">Calls may be made to any of the above phone numbers. However, if you are unable to obtain an answer or want to leave a </w:t>
      </w:r>
      <w:r w:rsidR="0063372A" w:rsidRPr="00DD4063">
        <w:rPr>
          <w:rFonts w:ascii="Calibri" w:eastAsia="MS Mincho" w:hAnsi="Calibri" w:cs="Times New Roman"/>
          <w:sz w:val="24"/>
          <w:szCs w:val="24"/>
          <w:lang w:eastAsia="ja-JP"/>
        </w:rPr>
        <w:t>message,</w:t>
      </w:r>
      <w:r w:rsidRPr="00DD4063">
        <w:rPr>
          <w:rFonts w:ascii="Calibri" w:eastAsia="MS Mincho" w:hAnsi="Calibri" w:cs="Times New Roman"/>
          <w:sz w:val="24"/>
          <w:szCs w:val="24"/>
          <w:lang w:eastAsia="ja-JP"/>
        </w:rPr>
        <w:t xml:space="preserve"> please phone the </w:t>
      </w:r>
      <w:r w:rsidR="002F11D0" w:rsidRPr="00DD4063">
        <w:rPr>
          <w:rFonts w:ascii="Calibri" w:eastAsia="MS Mincho" w:hAnsi="Calibri" w:cs="Times New Roman"/>
          <w:sz w:val="24"/>
          <w:szCs w:val="24"/>
          <w:lang w:eastAsia="ja-JP"/>
        </w:rPr>
        <w:t xml:space="preserve">main </w:t>
      </w:r>
      <w:r w:rsidRPr="00DD4063">
        <w:rPr>
          <w:rFonts w:ascii="Calibri" w:eastAsia="MS Mincho" w:hAnsi="Calibri" w:cs="Times New Roman"/>
          <w:sz w:val="24"/>
          <w:szCs w:val="24"/>
          <w:lang w:eastAsia="ja-JP"/>
        </w:rPr>
        <w:t xml:space="preserve">office </w:t>
      </w:r>
      <w:r w:rsidR="002F11D0" w:rsidRPr="00DD4063">
        <w:rPr>
          <w:rFonts w:ascii="Calibri" w:eastAsia="MS Mincho" w:hAnsi="Calibri" w:cs="Times New Roman"/>
          <w:sz w:val="24"/>
          <w:szCs w:val="24"/>
          <w:lang w:eastAsia="ja-JP"/>
        </w:rPr>
        <w:t>number</w:t>
      </w:r>
      <w:r w:rsidRPr="00DD4063">
        <w:rPr>
          <w:rFonts w:ascii="Calibri" w:eastAsia="MS Mincho" w:hAnsi="Calibri" w:cs="Times New Roman"/>
          <w:sz w:val="24"/>
          <w:szCs w:val="24"/>
          <w:lang w:eastAsia="ja-JP"/>
        </w:rPr>
        <w:t xml:space="preserve"> </w:t>
      </w:r>
      <w:bookmarkStart w:id="0" w:name="_Hlk118967136"/>
      <w:r w:rsidRPr="00DD4063">
        <w:rPr>
          <w:rFonts w:ascii="Calibri" w:eastAsia="MS Mincho" w:hAnsi="Calibri" w:cs="Times New Roman"/>
          <w:b/>
          <w:sz w:val="24"/>
          <w:szCs w:val="24"/>
          <w:u w:val="single"/>
          <w:lang w:eastAsia="ja-JP"/>
        </w:rPr>
        <w:t>02921846393</w:t>
      </w:r>
      <w:r w:rsidRPr="00DD4063">
        <w:rPr>
          <w:rFonts w:ascii="Calibri" w:eastAsia="MS Mincho" w:hAnsi="Calibri" w:cs="Times New Roman"/>
          <w:sz w:val="24"/>
          <w:szCs w:val="24"/>
          <w:lang w:eastAsia="ja-JP"/>
        </w:rPr>
        <w:t xml:space="preserve"> </w:t>
      </w:r>
      <w:bookmarkEnd w:id="0"/>
      <w:r w:rsidRPr="00DD4063">
        <w:rPr>
          <w:rFonts w:ascii="Calibri" w:eastAsia="MS Mincho" w:hAnsi="Calibri" w:cs="Times New Roman"/>
          <w:sz w:val="24"/>
          <w:szCs w:val="24"/>
          <w:lang w:eastAsia="ja-JP"/>
        </w:rPr>
        <w:t>and your call will be returned as soon as possible. The answer machine is checked regularly within the hours 0800 – 1700 hr, Monday to Friday</w:t>
      </w:r>
      <w:r w:rsidR="002F11D0" w:rsidRPr="00DD4063">
        <w:rPr>
          <w:rFonts w:ascii="Calibri" w:eastAsia="MS Mincho" w:hAnsi="Calibri" w:cs="Times New Roman"/>
          <w:sz w:val="24"/>
          <w:szCs w:val="24"/>
          <w:lang w:eastAsia="ja-JP"/>
        </w:rPr>
        <w:t xml:space="preserve"> and less regularly at the weekend.</w:t>
      </w:r>
    </w:p>
    <w:p w14:paraId="0E68BC34" w14:textId="77777777" w:rsidR="00855C51" w:rsidRPr="00DD4063" w:rsidRDefault="00855C51" w:rsidP="00855C51">
      <w:pPr>
        <w:spacing w:after="0" w:line="240" w:lineRule="auto"/>
        <w:rPr>
          <w:rFonts w:ascii="Calibri" w:eastAsia="MS Mincho" w:hAnsi="Calibri" w:cs="Times New Roman"/>
          <w:sz w:val="24"/>
          <w:szCs w:val="24"/>
          <w:lang w:eastAsia="ja-JP"/>
        </w:rPr>
      </w:pPr>
    </w:p>
    <w:p w14:paraId="6308CFD6" w14:textId="77777777" w:rsidR="00855C51" w:rsidRPr="00DD4063" w:rsidRDefault="00855C51" w:rsidP="00855C51">
      <w:pPr>
        <w:spacing w:after="0" w:line="240" w:lineRule="auto"/>
        <w:rPr>
          <w:rFonts w:ascii="Calibri" w:eastAsia="MS Mincho" w:hAnsi="Calibri" w:cs="Times New Roman"/>
          <w:b/>
          <w:sz w:val="24"/>
          <w:szCs w:val="24"/>
          <w:lang w:eastAsia="ja-JP"/>
        </w:rPr>
      </w:pPr>
      <w:r w:rsidRPr="00DD4063">
        <w:rPr>
          <w:rFonts w:ascii="Calibri" w:eastAsia="MS Mincho" w:hAnsi="Calibri" w:cs="Times New Roman"/>
          <w:b/>
          <w:sz w:val="24"/>
          <w:szCs w:val="24"/>
          <w:lang w:eastAsia="ja-JP"/>
        </w:rPr>
        <w:t>If you are unwell within core working hours (Mon-Fri 8am-5pm)</w:t>
      </w:r>
    </w:p>
    <w:p w14:paraId="641A2E09" w14:textId="77777777" w:rsidR="00855C51" w:rsidRPr="00DD4063" w:rsidRDefault="00855C51" w:rsidP="00855C51">
      <w:pPr>
        <w:spacing w:after="0" w:line="240" w:lineRule="auto"/>
        <w:rPr>
          <w:rFonts w:ascii="Calibri" w:eastAsia="MS Mincho" w:hAnsi="Calibri" w:cs="Times New Roman"/>
          <w:sz w:val="24"/>
          <w:szCs w:val="24"/>
          <w:lang w:eastAsia="ja-JP"/>
        </w:rPr>
      </w:pPr>
      <w:bookmarkStart w:id="1" w:name="_Hlk118966479"/>
      <w:r w:rsidRPr="00DD4063">
        <w:rPr>
          <w:rFonts w:ascii="Calibri" w:eastAsia="MS Mincho" w:hAnsi="Calibri" w:cs="Times New Roman"/>
          <w:sz w:val="24"/>
          <w:szCs w:val="24"/>
          <w:lang w:eastAsia="ja-JP"/>
        </w:rPr>
        <w:t>Phone</w:t>
      </w:r>
      <w:bookmarkEnd w:id="1"/>
      <w:r w:rsidRPr="00DD4063">
        <w:rPr>
          <w:rFonts w:ascii="Calibri" w:eastAsia="MS Mincho" w:hAnsi="Calibri" w:cs="Times New Roman"/>
          <w:sz w:val="24"/>
          <w:szCs w:val="24"/>
          <w:lang w:eastAsia="ja-JP"/>
        </w:rPr>
        <w:t xml:space="preserve"> and discuss with a member of the NST at the earliest opportunity. We may arrange to bring forward a clinic appointment, review you on the ward, or for you to attend Medical or Surgical Assessment Unit.</w:t>
      </w:r>
    </w:p>
    <w:p w14:paraId="5B64E91B" w14:textId="77777777" w:rsidR="00855C51" w:rsidRPr="00DD4063" w:rsidRDefault="00855C51" w:rsidP="00855C51">
      <w:pPr>
        <w:spacing w:after="0" w:line="240" w:lineRule="auto"/>
        <w:rPr>
          <w:rFonts w:ascii="Calibri" w:eastAsia="MS Mincho" w:hAnsi="Calibri" w:cs="Times New Roman"/>
          <w:sz w:val="24"/>
          <w:szCs w:val="24"/>
          <w:lang w:eastAsia="ja-JP"/>
        </w:rPr>
      </w:pPr>
    </w:p>
    <w:p w14:paraId="494FA8D8" w14:textId="77777777" w:rsidR="00855C51" w:rsidRPr="00DD4063" w:rsidRDefault="00855C51" w:rsidP="00855C51">
      <w:pPr>
        <w:spacing w:after="0" w:line="240" w:lineRule="auto"/>
        <w:rPr>
          <w:rFonts w:ascii="Calibri" w:eastAsia="MS Mincho" w:hAnsi="Calibri" w:cs="Times New Roman"/>
          <w:b/>
          <w:sz w:val="24"/>
          <w:szCs w:val="24"/>
          <w:lang w:eastAsia="ja-JP"/>
        </w:rPr>
      </w:pPr>
      <w:r w:rsidRPr="00DD4063">
        <w:rPr>
          <w:rFonts w:ascii="Calibri" w:eastAsia="MS Mincho" w:hAnsi="Calibri" w:cs="Times New Roman"/>
          <w:b/>
          <w:sz w:val="24"/>
          <w:szCs w:val="24"/>
          <w:lang w:eastAsia="ja-JP"/>
        </w:rPr>
        <w:t>UHW Nutrition Nurse Support (Mon-Sunday 8am-5pm)</w:t>
      </w:r>
    </w:p>
    <w:p w14:paraId="100D3FDD" w14:textId="15143E26" w:rsidR="00855C51" w:rsidRPr="00DD4063" w:rsidRDefault="00855C51" w:rsidP="00855C51">
      <w:pPr>
        <w:spacing w:after="0" w:line="240" w:lineRule="auto"/>
        <w:rPr>
          <w:rFonts w:ascii="Calibri" w:eastAsia="MS Mincho" w:hAnsi="Calibri" w:cs="Times New Roman"/>
          <w:b/>
          <w:sz w:val="24"/>
          <w:szCs w:val="24"/>
          <w:lang w:eastAsia="ja-JP"/>
        </w:rPr>
      </w:pPr>
      <w:r w:rsidRPr="00DD4063">
        <w:rPr>
          <w:rFonts w:ascii="Calibri" w:eastAsia="MS Mincho" w:hAnsi="Calibri" w:cs="Times New Roman"/>
          <w:sz w:val="24"/>
          <w:szCs w:val="24"/>
          <w:lang w:eastAsia="ja-JP"/>
        </w:rPr>
        <w:t xml:space="preserve">Nutrition nurse support is available 7-days a week, with an on-call service on Bank holidays. If you are </w:t>
      </w:r>
      <w:r w:rsidR="00DC0352" w:rsidRPr="00DD4063">
        <w:rPr>
          <w:rFonts w:ascii="Calibri" w:eastAsia="MS Mincho" w:hAnsi="Calibri" w:cs="Times New Roman"/>
          <w:sz w:val="24"/>
          <w:szCs w:val="24"/>
          <w:lang w:eastAsia="ja-JP"/>
        </w:rPr>
        <w:t>unwell or</w:t>
      </w:r>
      <w:r w:rsidRPr="00DD4063">
        <w:rPr>
          <w:rFonts w:ascii="Calibri" w:eastAsia="MS Mincho" w:hAnsi="Calibri" w:cs="Times New Roman"/>
          <w:sz w:val="24"/>
          <w:szCs w:val="24"/>
          <w:lang w:eastAsia="ja-JP"/>
        </w:rPr>
        <w:t xml:space="preserve"> have any urgent </w:t>
      </w:r>
      <w:proofErr w:type="gramStart"/>
      <w:r w:rsidRPr="00DD4063">
        <w:rPr>
          <w:rFonts w:ascii="Calibri" w:eastAsia="MS Mincho" w:hAnsi="Calibri" w:cs="Times New Roman"/>
          <w:sz w:val="24"/>
          <w:szCs w:val="24"/>
          <w:lang w:eastAsia="ja-JP"/>
        </w:rPr>
        <w:t>concerns</w:t>
      </w:r>
      <w:proofErr w:type="gramEnd"/>
      <w:r w:rsidRPr="00DD4063">
        <w:rPr>
          <w:rFonts w:ascii="Calibri" w:eastAsia="MS Mincho" w:hAnsi="Calibri" w:cs="Times New Roman"/>
          <w:sz w:val="24"/>
          <w:szCs w:val="24"/>
          <w:lang w:eastAsia="ja-JP"/>
        </w:rPr>
        <w:t xml:space="preserve"> please </w:t>
      </w:r>
      <w:r w:rsidR="002F11D0" w:rsidRPr="00DD4063">
        <w:rPr>
          <w:rFonts w:ascii="Calibri" w:eastAsia="MS Mincho" w:hAnsi="Calibri" w:cs="Times New Roman"/>
          <w:sz w:val="24"/>
          <w:szCs w:val="24"/>
          <w:lang w:eastAsia="ja-JP"/>
        </w:rPr>
        <w:t xml:space="preserve">phone the main number </w:t>
      </w:r>
      <w:r w:rsidRPr="00DD4063">
        <w:rPr>
          <w:rFonts w:ascii="Calibri" w:eastAsia="MS Mincho" w:hAnsi="Calibri" w:cs="Times New Roman"/>
          <w:b/>
          <w:sz w:val="24"/>
          <w:szCs w:val="24"/>
          <w:u w:val="single"/>
          <w:lang w:eastAsia="ja-JP"/>
        </w:rPr>
        <w:t>029 21846393</w:t>
      </w:r>
      <w:r w:rsidR="002F11D0" w:rsidRPr="00DD4063">
        <w:rPr>
          <w:rFonts w:ascii="Calibri" w:eastAsia="MS Mincho" w:hAnsi="Calibri" w:cs="Times New Roman"/>
          <w:sz w:val="24"/>
          <w:szCs w:val="24"/>
          <w:lang w:eastAsia="ja-JP"/>
        </w:rPr>
        <w:t xml:space="preserve"> and leave a message. The</w:t>
      </w:r>
      <w:r w:rsidRPr="00DD4063">
        <w:rPr>
          <w:rFonts w:ascii="Calibri" w:eastAsia="MS Mincho" w:hAnsi="Calibri" w:cs="Times New Roman"/>
          <w:sz w:val="24"/>
          <w:szCs w:val="24"/>
          <w:lang w:eastAsia="ja-JP"/>
        </w:rPr>
        <w:t xml:space="preserve"> answerphone messages are checked regularly within the hours 0800 – 1700 hrs (Monday to Friday)</w:t>
      </w:r>
      <w:r w:rsidRPr="00DD4063">
        <w:rPr>
          <w:rFonts w:ascii="Calibri" w:eastAsia="MS Mincho" w:hAnsi="Calibri" w:cs="Times New Roman"/>
          <w:b/>
          <w:sz w:val="24"/>
          <w:szCs w:val="24"/>
          <w:lang w:eastAsia="ja-JP"/>
        </w:rPr>
        <w:t xml:space="preserve"> </w:t>
      </w:r>
      <w:r w:rsidRPr="00DD4063">
        <w:rPr>
          <w:rFonts w:ascii="Calibri" w:eastAsia="MS Mincho" w:hAnsi="Calibri" w:cs="Times New Roman"/>
          <w:sz w:val="24"/>
          <w:szCs w:val="24"/>
          <w:lang w:eastAsia="ja-JP"/>
        </w:rPr>
        <w:t>or</w:t>
      </w:r>
      <w:r w:rsidRPr="00DD4063">
        <w:rPr>
          <w:rFonts w:ascii="Calibri" w:eastAsia="MS Mincho" w:hAnsi="Calibri" w:cs="Times New Roman"/>
          <w:b/>
          <w:sz w:val="24"/>
          <w:szCs w:val="24"/>
          <w:lang w:eastAsia="ja-JP"/>
        </w:rPr>
        <w:t xml:space="preserve"> </w:t>
      </w:r>
      <w:r w:rsidRPr="00DD4063">
        <w:rPr>
          <w:rFonts w:ascii="Calibri" w:eastAsia="MS Mincho" w:hAnsi="Calibri" w:cs="Times New Roman"/>
          <w:sz w:val="24"/>
          <w:szCs w:val="24"/>
          <w:lang w:eastAsia="ja-JP"/>
        </w:rPr>
        <w:t>0800- 1300 hrs (Saturday/ Sunday)</w:t>
      </w:r>
      <w:r w:rsidR="002F11D0" w:rsidRPr="00DD4063">
        <w:rPr>
          <w:rFonts w:ascii="Calibri" w:eastAsia="MS Mincho" w:hAnsi="Calibri" w:cs="Times New Roman"/>
          <w:sz w:val="24"/>
          <w:szCs w:val="24"/>
          <w:lang w:eastAsia="ja-JP"/>
        </w:rPr>
        <w:t>.</w:t>
      </w:r>
      <w:r w:rsidRPr="00DD4063">
        <w:rPr>
          <w:rFonts w:ascii="Calibri" w:eastAsia="MS Mincho" w:hAnsi="Calibri" w:cs="Times New Roman"/>
          <w:sz w:val="24"/>
          <w:szCs w:val="24"/>
          <w:lang w:eastAsia="ja-JP"/>
        </w:rPr>
        <w:t xml:space="preserve"> </w:t>
      </w:r>
      <w:r w:rsidR="002F11D0" w:rsidRPr="00DD4063">
        <w:rPr>
          <w:rFonts w:ascii="Calibri" w:eastAsia="MS Mincho" w:hAnsi="Calibri" w:cs="Times New Roman"/>
          <w:sz w:val="24"/>
          <w:szCs w:val="24"/>
          <w:lang w:eastAsia="ja-JP"/>
        </w:rPr>
        <w:t>C</w:t>
      </w:r>
      <w:r w:rsidRPr="00DD4063">
        <w:rPr>
          <w:rFonts w:ascii="Calibri" w:eastAsia="MS Mincho" w:hAnsi="Calibri" w:cs="Times New Roman"/>
          <w:sz w:val="24"/>
          <w:szCs w:val="24"/>
          <w:lang w:eastAsia="ja-JP"/>
        </w:rPr>
        <w:t xml:space="preserve">alls after these times may not be routinely picked up until the next day. If urgent (or a Bank holiday), please follow up an answerphone message with a call to </w:t>
      </w:r>
      <w:r w:rsidRPr="00DD4063">
        <w:rPr>
          <w:rFonts w:ascii="Calibri" w:eastAsia="MS Mincho" w:hAnsi="Calibri" w:cs="Times New Roman"/>
          <w:b/>
          <w:sz w:val="24"/>
          <w:szCs w:val="24"/>
          <w:lang w:eastAsia="ja-JP"/>
        </w:rPr>
        <w:t xml:space="preserve">Ward A7. </w:t>
      </w:r>
      <w:r w:rsidRPr="00DD4063">
        <w:rPr>
          <w:rFonts w:ascii="Calibri" w:eastAsia="MS Mincho" w:hAnsi="Calibri" w:cs="Times New Roman"/>
          <w:sz w:val="24"/>
          <w:szCs w:val="24"/>
          <w:lang w:eastAsia="ja-JP"/>
        </w:rPr>
        <w:t xml:space="preserve">The weekend service is currently only supported by </w:t>
      </w:r>
      <w:r w:rsidR="002F11D0" w:rsidRPr="00DD4063">
        <w:rPr>
          <w:rFonts w:ascii="Calibri" w:eastAsia="MS Mincho" w:hAnsi="Calibri" w:cs="Times New Roman"/>
          <w:sz w:val="24"/>
          <w:szCs w:val="24"/>
          <w:lang w:eastAsia="ja-JP"/>
        </w:rPr>
        <w:t xml:space="preserve">the specialist </w:t>
      </w:r>
      <w:r w:rsidRPr="00DD4063">
        <w:rPr>
          <w:rFonts w:ascii="Calibri" w:eastAsia="MS Mincho" w:hAnsi="Calibri" w:cs="Times New Roman"/>
          <w:sz w:val="24"/>
          <w:szCs w:val="24"/>
          <w:lang w:eastAsia="ja-JP"/>
        </w:rPr>
        <w:t>nurses</w:t>
      </w:r>
      <w:r w:rsidR="002F11D0" w:rsidRPr="00DD4063">
        <w:rPr>
          <w:rFonts w:ascii="Calibri" w:eastAsia="MS Mincho" w:hAnsi="Calibri" w:cs="Times New Roman"/>
          <w:sz w:val="24"/>
          <w:szCs w:val="24"/>
          <w:lang w:eastAsia="ja-JP"/>
        </w:rPr>
        <w:t xml:space="preserve"> and</w:t>
      </w:r>
      <w:r w:rsidRPr="00DD4063">
        <w:rPr>
          <w:rFonts w:ascii="Calibri" w:eastAsia="MS Mincho" w:hAnsi="Calibri" w:cs="Times New Roman"/>
          <w:sz w:val="24"/>
          <w:szCs w:val="24"/>
          <w:lang w:eastAsia="ja-JP"/>
        </w:rPr>
        <w:t xml:space="preserve"> routine queries may be followed up in core working hours</w:t>
      </w:r>
      <w:r w:rsidR="002F11D0" w:rsidRPr="00DD4063">
        <w:rPr>
          <w:rFonts w:ascii="Calibri" w:eastAsia="MS Mincho" w:hAnsi="Calibri" w:cs="Times New Roman"/>
          <w:sz w:val="24"/>
          <w:szCs w:val="24"/>
          <w:lang w:eastAsia="ja-JP"/>
        </w:rPr>
        <w:t xml:space="preserve"> and calls </w:t>
      </w:r>
      <w:r w:rsidR="009E249E">
        <w:rPr>
          <w:rFonts w:ascii="Calibri" w:eastAsia="MS Mincho" w:hAnsi="Calibri" w:cs="Times New Roman"/>
          <w:sz w:val="24"/>
          <w:szCs w:val="24"/>
          <w:lang w:eastAsia="ja-JP"/>
        </w:rPr>
        <w:t xml:space="preserve">may </w:t>
      </w:r>
      <w:r w:rsidR="002F11D0" w:rsidRPr="00DD4063">
        <w:rPr>
          <w:rFonts w:ascii="Calibri" w:eastAsia="MS Mincho" w:hAnsi="Calibri" w:cs="Times New Roman"/>
          <w:sz w:val="24"/>
          <w:szCs w:val="24"/>
          <w:lang w:eastAsia="ja-JP"/>
        </w:rPr>
        <w:t>take longer to be returned</w:t>
      </w:r>
      <w:r w:rsidRPr="00DD4063">
        <w:rPr>
          <w:rFonts w:ascii="Calibri" w:eastAsia="MS Mincho" w:hAnsi="Calibri" w:cs="Times New Roman"/>
          <w:sz w:val="24"/>
          <w:szCs w:val="24"/>
          <w:lang w:eastAsia="ja-JP"/>
        </w:rPr>
        <w:t>.</w:t>
      </w:r>
    </w:p>
    <w:p w14:paraId="6757A925" w14:textId="77777777" w:rsidR="00855C51" w:rsidRPr="00DD4063" w:rsidRDefault="00855C51" w:rsidP="00855C51">
      <w:pPr>
        <w:spacing w:after="0" w:line="240" w:lineRule="auto"/>
        <w:rPr>
          <w:rFonts w:ascii="Calibri" w:eastAsia="MS Mincho" w:hAnsi="Calibri" w:cs="Times New Roman"/>
          <w:b/>
          <w:sz w:val="24"/>
          <w:szCs w:val="24"/>
          <w:lang w:eastAsia="ja-JP"/>
        </w:rPr>
      </w:pPr>
    </w:p>
    <w:p w14:paraId="2900E28F" w14:textId="77777777" w:rsidR="00855C51" w:rsidRPr="00DD4063" w:rsidRDefault="00855C51" w:rsidP="00855C51">
      <w:pPr>
        <w:spacing w:after="0" w:line="240" w:lineRule="auto"/>
        <w:rPr>
          <w:rFonts w:ascii="Calibri" w:eastAsia="MS Mincho" w:hAnsi="Calibri" w:cs="Times New Roman"/>
          <w:b/>
          <w:sz w:val="24"/>
          <w:szCs w:val="24"/>
          <w:lang w:eastAsia="ja-JP"/>
        </w:rPr>
      </w:pPr>
      <w:r w:rsidRPr="00DD4063">
        <w:rPr>
          <w:rFonts w:ascii="Calibri" w:eastAsia="MS Mincho" w:hAnsi="Calibri" w:cs="Times New Roman"/>
          <w:b/>
          <w:sz w:val="24"/>
          <w:szCs w:val="24"/>
          <w:lang w:eastAsia="ja-JP"/>
        </w:rPr>
        <w:t>If you are unwell outside of these hours:</w:t>
      </w:r>
    </w:p>
    <w:p w14:paraId="220053EE" w14:textId="1773A0D4" w:rsidR="00855C51" w:rsidRPr="00DD4063" w:rsidRDefault="00855C51" w:rsidP="00855C51">
      <w:pPr>
        <w:spacing w:after="0" w:line="240" w:lineRule="auto"/>
        <w:rPr>
          <w:rFonts w:ascii="Calibri" w:eastAsia="MS Mincho" w:hAnsi="Calibri" w:cs="Times New Roman"/>
          <w:sz w:val="24"/>
          <w:szCs w:val="24"/>
          <w:lang w:eastAsia="ja-JP"/>
        </w:rPr>
      </w:pPr>
      <w:r w:rsidRPr="00DD4063">
        <w:rPr>
          <w:rFonts w:ascii="Calibri" w:eastAsia="MS Mincho" w:hAnsi="Calibri" w:cs="Times New Roman"/>
          <w:sz w:val="24"/>
          <w:szCs w:val="24"/>
          <w:lang w:eastAsia="ja-JP"/>
        </w:rPr>
        <w:t xml:space="preserve">If it cannot wait until the next working </w:t>
      </w:r>
      <w:r w:rsidR="0063372A" w:rsidRPr="00DD4063">
        <w:rPr>
          <w:rFonts w:ascii="Calibri" w:eastAsia="MS Mincho" w:hAnsi="Calibri" w:cs="Times New Roman"/>
          <w:sz w:val="24"/>
          <w:szCs w:val="24"/>
          <w:lang w:eastAsia="ja-JP"/>
        </w:rPr>
        <w:t>day,</w:t>
      </w:r>
      <w:r w:rsidRPr="00DD4063">
        <w:rPr>
          <w:rFonts w:ascii="Calibri" w:eastAsia="MS Mincho" w:hAnsi="Calibri" w:cs="Times New Roman"/>
          <w:sz w:val="24"/>
          <w:szCs w:val="24"/>
          <w:lang w:eastAsia="ja-JP"/>
        </w:rPr>
        <w:t xml:space="preserve"> you should call the out of hours GP for advice or </w:t>
      </w:r>
      <w:r w:rsidR="002F11D0" w:rsidRPr="00DD4063">
        <w:rPr>
          <w:rFonts w:ascii="Calibri" w:eastAsia="MS Mincho" w:hAnsi="Calibri" w:cs="Times New Roman"/>
          <w:sz w:val="24"/>
          <w:szCs w:val="24"/>
          <w:lang w:eastAsia="ja-JP"/>
        </w:rPr>
        <w:t>attend</w:t>
      </w:r>
      <w:r w:rsidRPr="00DD4063">
        <w:rPr>
          <w:rFonts w:ascii="Calibri" w:eastAsia="MS Mincho" w:hAnsi="Calibri" w:cs="Times New Roman"/>
          <w:sz w:val="24"/>
          <w:szCs w:val="24"/>
          <w:lang w:eastAsia="ja-JP"/>
        </w:rPr>
        <w:t xml:space="preserve"> t</w:t>
      </w:r>
      <w:r w:rsidR="002F11D0" w:rsidRPr="00DD4063">
        <w:rPr>
          <w:rFonts w:ascii="Calibri" w:eastAsia="MS Mincho" w:hAnsi="Calibri" w:cs="Times New Roman"/>
          <w:sz w:val="24"/>
          <w:szCs w:val="24"/>
          <w:lang w:eastAsia="ja-JP"/>
        </w:rPr>
        <w:t>he</w:t>
      </w:r>
      <w:r w:rsidRPr="00DD4063">
        <w:rPr>
          <w:rFonts w:ascii="Calibri" w:eastAsia="MS Mincho" w:hAnsi="Calibri" w:cs="Times New Roman"/>
          <w:sz w:val="24"/>
          <w:szCs w:val="24"/>
          <w:lang w:eastAsia="ja-JP"/>
        </w:rPr>
        <w:t xml:space="preserve"> hospital</w:t>
      </w:r>
      <w:r w:rsidR="002F11D0" w:rsidRPr="00DD4063">
        <w:rPr>
          <w:rFonts w:ascii="Calibri" w:eastAsia="MS Mincho" w:hAnsi="Calibri" w:cs="Times New Roman"/>
          <w:sz w:val="24"/>
          <w:szCs w:val="24"/>
          <w:lang w:eastAsia="ja-JP"/>
        </w:rPr>
        <w:t xml:space="preserve"> emergency department</w:t>
      </w:r>
      <w:r w:rsidRPr="00DD4063">
        <w:rPr>
          <w:rFonts w:ascii="Calibri" w:eastAsia="MS Mincho" w:hAnsi="Calibri" w:cs="Times New Roman"/>
          <w:sz w:val="24"/>
          <w:szCs w:val="24"/>
          <w:lang w:eastAsia="ja-JP"/>
        </w:rPr>
        <w:t>. Ideally, if transport is available, patients on HP</w:t>
      </w:r>
      <w:r w:rsidR="003E4B32">
        <w:rPr>
          <w:rFonts w:ascii="Calibri" w:eastAsia="MS Mincho" w:hAnsi="Calibri" w:cs="Times New Roman"/>
          <w:sz w:val="24"/>
          <w:szCs w:val="24"/>
          <w:lang w:eastAsia="ja-JP"/>
        </w:rPr>
        <w:t>S</w:t>
      </w:r>
      <w:r w:rsidRPr="00DD4063">
        <w:rPr>
          <w:rFonts w:ascii="Calibri" w:eastAsia="MS Mincho" w:hAnsi="Calibri" w:cs="Times New Roman"/>
          <w:sz w:val="24"/>
          <w:szCs w:val="24"/>
          <w:lang w:eastAsia="ja-JP"/>
        </w:rPr>
        <w:t xml:space="preserve"> should be referred to or present to the </w:t>
      </w:r>
      <w:r w:rsidR="00225A60" w:rsidRPr="00DD4063">
        <w:rPr>
          <w:rFonts w:ascii="Calibri" w:eastAsia="MS Mincho" w:hAnsi="Calibri" w:cs="Times New Roman"/>
          <w:sz w:val="24"/>
          <w:szCs w:val="24"/>
          <w:lang w:eastAsia="ja-JP"/>
        </w:rPr>
        <w:t>emergency department</w:t>
      </w:r>
      <w:r w:rsidRPr="00DD4063">
        <w:rPr>
          <w:rFonts w:ascii="Calibri" w:eastAsia="MS Mincho" w:hAnsi="Calibri" w:cs="Times New Roman"/>
          <w:sz w:val="24"/>
          <w:szCs w:val="24"/>
          <w:lang w:eastAsia="ja-JP"/>
        </w:rPr>
        <w:t xml:space="preserve"> at UHW</w:t>
      </w:r>
      <w:r w:rsidR="00225A60" w:rsidRPr="00DD4063">
        <w:rPr>
          <w:rFonts w:ascii="Calibri" w:eastAsia="MS Mincho" w:hAnsi="Calibri" w:cs="Times New Roman"/>
          <w:sz w:val="24"/>
          <w:szCs w:val="24"/>
          <w:lang w:eastAsia="ja-JP"/>
        </w:rPr>
        <w:t>, Cardiff</w:t>
      </w:r>
      <w:r w:rsidRPr="00DD4063">
        <w:rPr>
          <w:rFonts w:ascii="Calibri" w:eastAsia="MS Mincho" w:hAnsi="Calibri" w:cs="Times New Roman"/>
          <w:sz w:val="24"/>
          <w:szCs w:val="24"/>
          <w:lang w:eastAsia="ja-JP"/>
        </w:rPr>
        <w:t xml:space="preserve">. </w:t>
      </w:r>
      <w:r w:rsidR="00225A60" w:rsidRPr="00DD4063">
        <w:rPr>
          <w:rFonts w:ascii="Calibri" w:eastAsia="MS Mincho" w:hAnsi="Calibri" w:cs="Times New Roman"/>
          <w:sz w:val="24"/>
          <w:szCs w:val="24"/>
          <w:lang w:eastAsia="ja-JP"/>
        </w:rPr>
        <w:t xml:space="preserve">If you are admitted to your local hospital for whatever </w:t>
      </w:r>
      <w:r w:rsidR="0063372A" w:rsidRPr="00DD4063">
        <w:rPr>
          <w:rFonts w:ascii="Calibri" w:eastAsia="MS Mincho" w:hAnsi="Calibri" w:cs="Times New Roman"/>
          <w:sz w:val="24"/>
          <w:szCs w:val="24"/>
          <w:lang w:eastAsia="ja-JP"/>
        </w:rPr>
        <w:t>reason,</w:t>
      </w:r>
      <w:r w:rsidR="00225A60" w:rsidRPr="00DD4063">
        <w:rPr>
          <w:rFonts w:ascii="Calibri" w:eastAsia="MS Mincho" w:hAnsi="Calibri" w:cs="Times New Roman"/>
          <w:sz w:val="24"/>
          <w:szCs w:val="24"/>
          <w:lang w:eastAsia="ja-JP"/>
        </w:rPr>
        <w:t xml:space="preserve"> you should n</w:t>
      </w:r>
      <w:r w:rsidRPr="00DD4063">
        <w:rPr>
          <w:rFonts w:ascii="Calibri" w:eastAsia="MS Mincho" w:hAnsi="Calibri" w:cs="Times New Roman"/>
          <w:sz w:val="24"/>
          <w:szCs w:val="24"/>
          <w:lang w:eastAsia="ja-JP"/>
        </w:rPr>
        <w:t xml:space="preserve">otify the </w:t>
      </w:r>
      <w:r w:rsidR="00225A60" w:rsidRPr="00DD4063">
        <w:rPr>
          <w:rFonts w:ascii="Calibri" w:eastAsia="MS Mincho" w:hAnsi="Calibri" w:cs="Times New Roman"/>
          <w:sz w:val="24"/>
          <w:szCs w:val="24"/>
          <w:lang w:eastAsia="ja-JP"/>
        </w:rPr>
        <w:t>Cardiff t</w:t>
      </w:r>
      <w:r w:rsidRPr="00DD4063">
        <w:rPr>
          <w:rFonts w:ascii="Calibri" w:eastAsia="MS Mincho" w:hAnsi="Calibri" w:cs="Times New Roman"/>
          <w:sz w:val="24"/>
          <w:szCs w:val="24"/>
          <w:lang w:eastAsia="ja-JP"/>
        </w:rPr>
        <w:t>eam as soon as possible.</w:t>
      </w:r>
      <w:r w:rsidR="00225A60" w:rsidRPr="00DD4063">
        <w:rPr>
          <w:rFonts w:ascii="Calibri" w:eastAsia="MS Mincho" w:hAnsi="Calibri" w:cs="Times New Roman"/>
          <w:sz w:val="24"/>
          <w:szCs w:val="24"/>
          <w:lang w:eastAsia="ja-JP"/>
        </w:rPr>
        <w:t xml:space="preserve"> If the admission is related to your HPN such as infection or </w:t>
      </w:r>
      <w:r w:rsidR="0063372A" w:rsidRPr="00DD4063">
        <w:rPr>
          <w:rFonts w:ascii="Calibri" w:eastAsia="MS Mincho" w:hAnsi="Calibri" w:cs="Times New Roman"/>
          <w:sz w:val="24"/>
          <w:szCs w:val="24"/>
          <w:lang w:eastAsia="ja-JP"/>
        </w:rPr>
        <w:t>biochemistry,</w:t>
      </w:r>
      <w:r w:rsidR="00225A60" w:rsidRPr="00DD4063">
        <w:rPr>
          <w:rFonts w:ascii="Calibri" w:eastAsia="MS Mincho" w:hAnsi="Calibri" w:cs="Times New Roman"/>
          <w:sz w:val="24"/>
          <w:szCs w:val="24"/>
          <w:lang w:eastAsia="ja-JP"/>
        </w:rPr>
        <w:t xml:space="preserve"> e</w:t>
      </w:r>
      <w:r w:rsidRPr="00DD4063">
        <w:rPr>
          <w:rFonts w:ascii="Calibri" w:eastAsia="MS Mincho" w:hAnsi="Calibri" w:cs="Times New Roman"/>
          <w:sz w:val="24"/>
          <w:szCs w:val="24"/>
          <w:lang w:eastAsia="ja-JP"/>
        </w:rPr>
        <w:t xml:space="preserve">nsure the medical team contact the </w:t>
      </w:r>
      <w:r w:rsidR="00225A60" w:rsidRPr="00DD4063">
        <w:rPr>
          <w:rFonts w:ascii="Calibri" w:eastAsia="MS Mincho" w:hAnsi="Calibri" w:cs="Times New Roman"/>
          <w:sz w:val="24"/>
          <w:szCs w:val="24"/>
          <w:lang w:eastAsia="ja-JP"/>
        </w:rPr>
        <w:t>Cardiff t</w:t>
      </w:r>
      <w:r w:rsidRPr="00DD4063">
        <w:rPr>
          <w:rFonts w:ascii="Calibri" w:eastAsia="MS Mincho" w:hAnsi="Calibri" w:cs="Times New Roman"/>
          <w:sz w:val="24"/>
          <w:szCs w:val="24"/>
          <w:lang w:eastAsia="ja-JP"/>
        </w:rPr>
        <w:t>eam as soon as possible and we will arrange transfer to UH</w:t>
      </w:r>
      <w:r w:rsidR="00225A60" w:rsidRPr="00DD4063">
        <w:rPr>
          <w:rFonts w:ascii="Calibri" w:eastAsia="MS Mincho" w:hAnsi="Calibri" w:cs="Times New Roman"/>
          <w:sz w:val="24"/>
          <w:szCs w:val="24"/>
          <w:lang w:eastAsia="ja-JP"/>
        </w:rPr>
        <w:t>W</w:t>
      </w:r>
      <w:r w:rsidRPr="00DD4063">
        <w:rPr>
          <w:rFonts w:ascii="Calibri" w:eastAsia="MS Mincho" w:hAnsi="Calibri" w:cs="Times New Roman"/>
          <w:sz w:val="24"/>
          <w:szCs w:val="24"/>
          <w:lang w:eastAsia="ja-JP"/>
        </w:rPr>
        <w:t>.</w:t>
      </w:r>
    </w:p>
    <w:p w14:paraId="01A08BFC" w14:textId="77777777" w:rsidR="00855C51" w:rsidRPr="00DD4063" w:rsidRDefault="00855C51" w:rsidP="00855C51">
      <w:pPr>
        <w:spacing w:after="0" w:line="240" w:lineRule="auto"/>
        <w:rPr>
          <w:rFonts w:ascii="Calibri" w:eastAsia="MS Mincho" w:hAnsi="Calibri" w:cs="Times New Roman"/>
          <w:sz w:val="24"/>
          <w:szCs w:val="24"/>
          <w:lang w:eastAsia="ja-JP"/>
        </w:rPr>
      </w:pPr>
    </w:p>
    <w:p w14:paraId="0726F0B5" w14:textId="77777777" w:rsidR="00855C51" w:rsidRPr="00DD4063" w:rsidRDefault="00855C51" w:rsidP="00855C51">
      <w:pPr>
        <w:spacing w:after="0" w:line="240" w:lineRule="auto"/>
        <w:rPr>
          <w:rFonts w:ascii="Calibri" w:eastAsia="MS Mincho" w:hAnsi="Calibri" w:cs="Times New Roman"/>
          <w:b/>
          <w:sz w:val="24"/>
          <w:szCs w:val="24"/>
          <w:lang w:eastAsia="ja-JP"/>
        </w:rPr>
      </w:pPr>
      <w:r w:rsidRPr="00DD4063">
        <w:rPr>
          <w:rFonts w:ascii="Calibri" w:eastAsia="MS Mincho" w:hAnsi="Calibri" w:cs="Times New Roman"/>
          <w:b/>
          <w:sz w:val="24"/>
          <w:szCs w:val="24"/>
          <w:lang w:eastAsia="ja-JP"/>
        </w:rPr>
        <w:t>If you are to be admitted for planned treatment:</w:t>
      </w:r>
    </w:p>
    <w:p w14:paraId="7BECFF08" w14:textId="51A19A39" w:rsidR="00855C51" w:rsidRPr="00DD4063" w:rsidRDefault="00225A60" w:rsidP="00855C51">
      <w:pPr>
        <w:spacing w:after="0" w:line="240" w:lineRule="auto"/>
        <w:rPr>
          <w:rFonts w:ascii="Calibri" w:eastAsia="MS Mincho" w:hAnsi="Calibri" w:cs="Times New Roman"/>
          <w:sz w:val="24"/>
          <w:szCs w:val="24"/>
          <w:lang w:eastAsia="ja-JP"/>
        </w:rPr>
      </w:pPr>
      <w:r w:rsidRPr="00DD4063">
        <w:rPr>
          <w:rFonts w:ascii="Calibri" w:eastAsia="MS Mincho" w:hAnsi="Calibri" w:cs="Times New Roman"/>
          <w:sz w:val="24"/>
          <w:szCs w:val="24"/>
          <w:lang w:eastAsia="ja-JP"/>
        </w:rPr>
        <w:t>P</w:t>
      </w:r>
      <w:r w:rsidR="00855C51" w:rsidRPr="00DD4063">
        <w:rPr>
          <w:rFonts w:ascii="Calibri" w:eastAsia="MS Mincho" w:hAnsi="Calibri" w:cs="Times New Roman"/>
          <w:sz w:val="24"/>
          <w:szCs w:val="24"/>
          <w:lang w:eastAsia="ja-JP"/>
        </w:rPr>
        <w:t xml:space="preserve">lease </w:t>
      </w:r>
      <w:r w:rsidRPr="00DD4063">
        <w:rPr>
          <w:rFonts w:ascii="Calibri" w:eastAsia="MS Mincho" w:hAnsi="Calibri" w:cs="Times New Roman"/>
          <w:sz w:val="24"/>
          <w:szCs w:val="24"/>
          <w:lang w:eastAsia="ja-JP"/>
        </w:rPr>
        <w:t>let the t</w:t>
      </w:r>
      <w:r w:rsidR="00855C51" w:rsidRPr="00DD4063">
        <w:rPr>
          <w:rFonts w:ascii="Calibri" w:eastAsia="MS Mincho" w:hAnsi="Calibri" w:cs="Times New Roman"/>
          <w:sz w:val="24"/>
          <w:szCs w:val="24"/>
          <w:lang w:eastAsia="ja-JP"/>
        </w:rPr>
        <w:t xml:space="preserve">eam </w:t>
      </w:r>
      <w:r w:rsidRPr="00DD4063">
        <w:rPr>
          <w:rFonts w:ascii="Calibri" w:eastAsia="MS Mincho" w:hAnsi="Calibri" w:cs="Times New Roman"/>
          <w:sz w:val="24"/>
          <w:szCs w:val="24"/>
          <w:lang w:eastAsia="ja-JP"/>
        </w:rPr>
        <w:t xml:space="preserve">know </w:t>
      </w:r>
      <w:r w:rsidR="00855C51" w:rsidRPr="00DD4063">
        <w:rPr>
          <w:rFonts w:ascii="Calibri" w:eastAsia="MS Mincho" w:hAnsi="Calibri" w:cs="Times New Roman"/>
          <w:sz w:val="24"/>
          <w:szCs w:val="24"/>
          <w:lang w:eastAsia="ja-JP"/>
        </w:rPr>
        <w:t>if you have any planned treatment</w:t>
      </w:r>
      <w:r w:rsidRPr="00DD4063">
        <w:rPr>
          <w:rFonts w:ascii="Calibri" w:eastAsia="MS Mincho" w:hAnsi="Calibri" w:cs="Times New Roman"/>
          <w:sz w:val="24"/>
          <w:szCs w:val="24"/>
          <w:lang w:eastAsia="ja-JP"/>
        </w:rPr>
        <w:t xml:space="preserve">, </w:t>
      </w:r>
      <w:r w:rsidR="00855C51" w:rsidRPr="00DD4063">
        <w:rPr>
          <w:rFonts w:ascii="Calibri" w:eastAsia="MS Mincho" w:hAnsi="Calibri" w:cs="Times New Roman"/>
          <w:sz w:val="24"/>
          <w:szCs w:val="24"/>
          <w:lang w:eastAsia="ja-JP"/>
        </w:rPr>
        <w:t xml:space="preserve">especially if it requires </w:t>
      </w:r>
      <w:r w:rsidR="00D265BA" w:rsidRPr="00DD4063">
        <w:rPr>
          <w:rFonts w:ascii="Calibri" w:eastAsia="MS Mincho" w:hAnsi="Calibri" w:cs="Times New Roman"/>
          <w:sz w:val="24"/>
          <w:szCs w:val="24"/>
          <w:lang w:eastAsia="ja-JP"/>
        </w:rPr>
        <w:t xml:space="preserve">a </w:t>
      </w:r>
      <w:r w:rsidR="00855C51" w:rsidRPr="00DD4063">
        <w:rPr>
          <w:rFonts w:ascii="Calibri" w:eastAsia="MS Mincho" w:hAnsi="Calibri" w:cs="Times New Roman"/>
          <w:sz w:val="24"/>
          <w:szCs w:val="24"/>
          <w:lang w:eastAsia="ja-JP"/>
        </w:rPr>
        <w:t>hospital admission. If you require additional support following</w:t>
      </w:r>
      <w:r w:rsidRPr="00DD4063">
        <w:rPr>
          <w:rFonts w:ascii="Calibri" w:eastAsia="MS Mincho" w:hAnsi="Calibri" w:cs="Times New Roman"/>
          <w:sz w:val="24"/>
          <w:szCs w:val="24"/>
          <w:lang w:eastAsia="ja-JP"/>
        </w:rPr>
        <w:t xml:space="preserve"> surgery for example</w:t>
      </w:r>
      <w:r w:rsidR="00A63F0B">
        <w:rPr>
          <w:rFonts w:ascii="Calibri" w:eastAsia="MS Mincho" w:hAnsi="Calibri" w:cs="Times New Roman"/>
          <w:sz w:val="24"/>
          <w:szCs w:val="24"/>
          <w:lang w:eastAsia="ja-JP"/>
        </w:rPr>
        <w:t>,</w:t>
      </w:r>
      <w:r w:rsidR="00855C51" w:rsidRPr="00DD4063">
        <w:rPr>
          <w:rFonts w:ascii="Calibri" w:eastAsia="MS Mincho" w:hAnsi="Calibri" w:cs="Times New Roman"/>
          <w:sz w:val="24"/>
          <w:szCs w:val="24"/>
          <w:lang w:eastAsia="ja-JP"/>
        </w:rPr>
        <w:t xml:space="preserve"> this can be arranged in advance.</w:t>
      </w:r>
    </w:p>
    <w:p w14:paraId="4E00D2D9" w14:textId="77777777" w:rsidR="00855C51" w:rsidRPr="00DD4063" w:rsidRDefault="00855C51">
      <w:pPr>
        <w:rPr>
          <w:rFonts w:ascii="Baskerville Old Face" w:hAnsi="Baskerville Old Face" w:cs="Times New Roman"/>
          <w:sz w:val="24"/>
          <w:szCs w:val="24"/>
        </w:rPr>
      </w:pPr>
    </w:p>
    <w:p w14:paraId="10A5B783" w14:textId="77777777" w:rsidR="0085453A" w:rsidRDefault="0085453A">
      <w:pPr>
        <w:rPr>
          <w:rFonts w:cs="Times New Roman"/>
          <w:b/>
          <w:sz w:val="24"/>
          <w:szCs w:val="24"/>
        </w:rPr>
      </w:pPr>
    </w:p>
    <w:p w14:paraId="70601947" w14:textId="77777777" w:rsidR="005A7E17" w:rsidRDefault="005A7E17">
      <w:pPr>
        <w:rPr>
          <w:rFonts w:cs="Times New Roman"/>
          <w:b/>
          <w:sz w:val="24"/>
          <w:szCs w:val="24"/>
        </w:rPr>
      </w:pPr>
    </w:p>
    <w:p w14:paraId="494007D4" w14:textId="77777777" w:rsidR="005A7E17" w:rsidRDefault="005A7E17">
      <w:pPr>
        <w:rPr>
          <w:rFonts w:cs="Times New Roman"/>
          <w:b/>
          <w:sz w:val="24"/>
          <w:szCs w:val="24"/>
        </w:rPr>
      </w:pPr>
    </w:p>
    <w:p w14:paraId="1E0208CF" w14:textId="77777777" w:rsidR="005A7E17" w:rsidRDefault="005A7E17">
      <w:pPr>
        <w:rPr>
          <w:rFonts w:cs="Times New Roman"/>
          <w:b/>
          <w:sz w:val="24"/>
          <w:szCs w:val="24"/>
        </w:rPr>
      </w:pPr>
    </w:p>
    <w:p w14:paraId="7E2F4625" w14:textId="77777777" w:rsidR="005A7E17" w:rsidRDefault="005A7E17">
      <w:pPr>
        <w:rPr>
          <w:rFonts w:cs="Times New Roman"/>
          <w:b/>
          <w:sz w:val="24"/>
          <w:szCs w:val="24"/>
        </w:rPr>
      </w:pPr>
    </w:p>
    <w:p w14:paraId="67300B2A" w14:textId="77777777" w:rsidR="005A7E17" w:rsidRDefault="005A7E17">
      <w:pPr>
        <w:rPr>
          <w:rFonts w:cs="Times New Roman"/>
          <w:b/>
          <w:sz w:val="24"/>
          <w:szCs w:val="24"/>
        </w:rPr>
      </w:pPr>
    </w:p>
    <w:p w14:paraId="7CBC0955" w14:textId="77777777" w:rsidR="005A7E17" w:rsidRDefault="005A7E17">
      <w:pPr>
        <w:rPr>
          <w:rFonts w:cs="Times New Roman"/>
          <w:b/>
          <w:sz w:val="24"/>
          <w:szCs w:val="24"/>
        </w:rPr>
      </w:pPr>
    </w:p>
    <w:p w14:paraId="3FFBE326" w14:textId="77777777" w:rsidR="005A7E17" w:rsidRDefault="005A7E17">
      <w:pPr>
        <w:rPr>
          <w:rFonts w:cs="Times New Roman"/>
          <w:b/>
          <w:sz w:val="24"/>
          <w:szCs w:val="24"/>
        </w:rPr>
      </w:pPr>
    </w:p>
    <w:p w14:paraId="43E88E35" w14:textId="77777777" w:rsidR="005A7E17" w:rsidRDefault="005A7E17">
      <w:pPr>
        <w:rPr>
          <w:rFonts w:cs="Times New Roman"/>
          <w:b/>
          <w:sz w:val="24"/>
          <w:szCs w:val="24"/>
        </w:rPr>
      </w:pPr>
    </w:p>
    <w:p w14:paraId="798FE585" w14:textId="77777777" w:rsidR="005A7E17" w:rsidRDefault="005A7E17">
      <w:pPr>
        <w:rPr>
          <w:rFonts w:cs="Times New Roman"/>
          <w:b/>
          <w:sz w:val="24"/>
          <w:szCs w:val="24"/>
        </w:rPr>
      </w:pPr>
    </w:p>
    <w:p w14:paraId="6290E1D3" w14:textId="77777777" w:rsidR="005A7E17" w:rsidRDefault="005A7E17">
      <w:pPr>
        <w:rPr>
          <w:rFonts w:cs="Times New Roman"/>
          <w:b/>
          <w:sz w:val="24"/>
          <w:szCs w:val="24"/>
        </w:rPr>
      </w:pPr>
    </w:p>
    <w:p w14:paraId="4D149306" w14:textId="77777777" w:rsidR="005A7E17" w:rsidRDefault="005A7E17">
      <w:pPr>
        <w:rPr>
          <w:rFonts w:cs="Times New Roman"/>
          <w:b/>
          <w:sz w:val="24"/>
          <w:szCs w:val="24"/>
        </w:rPr>
      </w:pPr>
    </w:p>
    <w:p w14:paraId="5B210929" w14:textId="77777777" w:rsidR="005A7E17" w:rsidRDefault="005A7E17">
      <w:pPr>
        <w:rPr>
          <w:rFonts w:cs="Times New Roman"/>
          <w:b/>
          <w:sz w:val="24"/>
          <w:szCs w:val="24"/>
        </w:rPr>
      </w:pPr>
    </w:p>
    <w:p w14:paraId="6D4F32D3" w14:textId="77777777" w:rsidR="005A7E17" w:rsidRDefault="005A7E17">
      <w:pPr>
        <w:rPr>
          <w:rFonts w:cs="Times New Roman"/>
          <w:b/>
          <w:sz w:val="24"/>
          <w:szCs w:val="24"/>
        </w:rPr>
      </w:pPr>
    </w:p>
    <w:p w14:paraId="30CD23E1" w14:textId="77777777" w:rsidR="005A7E17" w:rsidRDefault="005A7E17">
      <w:pPr>
        <w:rPr>
          <w:rFonts w:cs="Times New Roman"/>
          <w:b/>
          <w:sz w:val="24"/>
          <w:szCs w:val="24"/>
        </w:rPr>
      </w:pPr>
    </w:p>
    <w:p w14:paraId="4311233E" w14:textId="77777777" w:rsidR="005A7E17" w:rsidRDefault="005A7E17">
      <w:pPr>
        <w:rPr>
          <w:rFonts w:cs="Times New Roman"/>
          <w:b/>
          <w:sz w:val="24"/>
          <w:szCs w:val="24"/>
        </w:rPr>
      </w:pPr>
    </w:p>
    <w:p w14:paraId="2844EAE6" w14:textId="77777777" w:rsidR="005A7E17" w:rsidRDefault="005A7E17">
      <w:pPr>
        <w:rPr>
          <w:rFonts w:cs="Times New Roman"/>
          <w:b/>
          <w:sz w:val="24"/>
          <w:szCs w:val="24"/>
        </w:rPr>
      </w:pPr>
    </w:p>
    <w:p w14:paraId="128FA523" w14:textId="77777777" w:rsidR="005A7E17" w:rsidRDefault="005A7E17">
      <w:pPr>
        <w:rPr>
          <w:rFonts w:cs="Times New Roman"/>
          <w:b/>
          <w:sz w:val="24"/>
          <w:szCs w:val="24"/>
        </w:rPr>
      </w:pPr>
    </w:p>
    <w:p w14:paraId="591272F3" w14:textId="77777777" w:rsidR="005A7E17" w:rsidRDefault="005A7E17">
      <w:pPr>
        <w:rPr>
          <w:rFonts w:cs="Times New Roman"/>
          <w:b/>
          <w:sz w:val="24"/>
          <w:szCs w:val="24"/>
        </w:rPr>
      </w:pPr>
    </w:p>
    <w:p w14:paraId="68B73AEE" w14:textId="77777777" w:rsidR="005A7E17" w:rsidRDefault="005A7E17">
      <w:pPr>
        <w:rPr>
          <w:rFonts w:cs="Times New Roman"/>
          <w:b/>
          <w:sz w:val="24"/>
          <w:szCs w:val="24"/>
        </w:rPr>
      </w:pPr>
    </w:p>
    <w:p w14:paraId="74D6446F" w14:textId="77777777" w:rsidR="005A7E17" w:rsidRDefault="005A7E17">
      <w:pPr>
        <w:rPr>
          <w:rFonts w:cs="Times New Roman"/>
          <w:b/>
          <w:sz w:val="24"/>
          <w:szCs w:val="24"/>
        </w:rPr>
      </w:pPr>
    </w:p>
    <w:p w14:paraId="7FC2B46E" w14:textId="77777777" w:rsidR="005A7E17" w:rsidRDefault="005A7E17">
      <w:pPr>
        <w:rPr>
          <w:rFonts w:cs="Times New Roman"/>
          <w:b/>
          <w:sz w:val="24"/>
          <w:szCs w:val="24"/>
        </w:rPr>
      </w:pPr>
    </w:p>
    <w:p w14:paraId="2E92ECD7" w14:textId="77777777" w:rsidR="005A7E17" w:rsidRDefault="005A7E17">
      <w:pPr>
        <w:rPr>
          <w:rFonts w:cs="Times New Roman"/>
          <w:b/>
          <w:sz w:val="24"/>
          <w:szCs w:val="24"/>
        </w:rPr>
      </w:pPr>
    </w:p>
    <w:p w14:paraId="4418C35A" w14:textId="77777777" w:rsidR="005A7E17" w:rsidRDefault="005A7E17">
      <w:pPr>
        <w:rPr>
          <w:rFonts w:cs="Times New Roman"/>
          <w:b/>
          <w:sz w:val="24"/>
          <w:szCs w:val="24"/>
        </w:rPr>
      </w:pPr>
    </w:p>
    <w:p w14:paraId="17D07E9A" w14:textId="77777777" w:rsidR="005A7E17" w:rsidRDefault="005A7E17">
      <w:pPr>
        <w:rPr>
          <w:rFonts w:cs="Times New Roman"/>
          <w:b/>
          <w:sz w:val="24"/>
          <w:szCs w:val="24"/>
        </w:rPr>
      </w:pPr>
    </w:p>
    <w:p w14:paraId="68DDB437" w14:textId="77777777" w:rsidR="005A7E17" w:rsidRDefault="005A7E17">
      <w:pPr>
        <w:rPr>
          <w:rFonts w:cs="Times New Roman"/>
          <w:b/>
          <w:sz w:val="24"/>
          <w:szCs w:val="24"/>
        </w:rPr>
      </w:pPr>
    </w:p>
    <w:p w14:paraId="64B727A1" w14:textId="77777777" w:rsidR="005A7E17" w:rsidRDefault="005A7E17">
      <w:pPr>
        <w:rPr>
          <w:rFonts w:cs="Times New Roman"/>
          <w:b/>
          <w:sz w:val="24"/>
          <w:szCs w:val="24"/>
        </w:rPr>
      </w:pPr>
    </w:p>
    <w:p w14:paraId="5CA6B1DF" w14:textId="77777777" w:rsidR="005A7E17" w:rsidRDefault="005A7E17">
      <w:pPr>
        <w:rPr>
          <w:rFonts w:cs="Times New Roman"/>
          <w:b/>
          <w:sz w:val="24"/>
          <w:szCs w:val="24"/>
        </w:rPr>
      </w:pPr>
    </w:p>
    <w:p w14:paraId="398AD3E2" w14:textId="77777777" w:rsidR="005A7E17" w:rsidRDefault="005A7E17">
      <w:pPr>
        <w:rPr>
          <w:rFonts w:cs="Times New Roman"/>
          <w:b/>
          <w:sz w:val="24"/>
          <w:szCs w:val="24"/>
        </w:rPr>
      </w:pPr>
    </w:p>
    <w:p w14:paraId="0187BE56" w14:textId="77777777" w:rsidR="005A7E17" w:rsidRDefault="005A7E17">
      <w:pPr>
        <w:rPr>
          <w:rFonts w:cs="Times New Roman"/>
          <w:b/>
          <w:sz w:val="24"/>
          <w:szCs w:val="24"/>
        </w:rPr>
      </w:pPr>
    </w:p>
    <w:p w14:paraId="407DC68D" w14:textId="77777777" w:rsidR="00DD1AB5" w:rsidRDefault="00A70FE5">
      <w:pPr>
        <w:rPr>
          <w:rFonts w:cs="Times New Roman"/>
          <w:b/>
          <w:sz w:val="24"/>
          <w:szCs w:val="24"/>
        </w:rPr>
      </w:pPr>
      <w:r w:rsidRPr="00DD4063">
        <w:rPr>
          <w:rFonts w:cs="Times New Roman"/>
          <w:b/>
          <w:sz w:val="24"/>
          <w:szCs w:val="24"/>
        </w:rPr>
        <w:lastRenderedPageBreak/>
        <w:t>Patient Feedback</w:t>
      </w:r>
    </w:p>
    <w:p w14:paraId="3436DE46" w14:textId="77777777" w:rsidR="00DD4063" w:rsidRPr="00F05EB2" w:rsidRDefault="00F05EB2">
      <w:pPr>
        <w:rPr>
          <w:rFonts w:cs="Times New Roman"/>
          <w:sz w:val="24"/>
          <w:szCs w:val="24"/>
        </w:rPr>
      </w:pPr>
      <w:r w:rsidRPr="00F05EB2">
        <w:rPr>
          <w:rFonts w:cs="Times New Roman"/>
          <w:sz w:val="24"/>
          <w:szCs w:val="24"/>
        </w:rPr>
        <w:t xml:space="preserve">We </w:t>
      </w:r>
      <w:r w:rsidR="00051A16">
        <w:rPr>
          <w:rFonts w:cs="Times New Roman"/>
          <w:sz w:val="24"/>
          <w:szCs w:val="24"/>
        </w:rPr>
        <w:t>are always looking for ways to improve patient experience and the service we provide</w:t>
      </w:r>
      <w:r w:rsidR="004E5889">
        <w:rPr>
          <w:rFonts w:cs="Times New Roman"/>
          <w:sz w:val="24"/>
          <w:szCs w:val="24"/>
        </w:rPr>
        <w:t xml:space="preserve">. Please could you complete the attached feedback form before discharge and </w:t>
      </w:r>
      <w:r w:rsidR="00051A16">
        <w:rPr>
          <w:rFonts w:cs="Times New Roman"/>
          <w:sz w:val="24"/>
          <w:szCs w:val="24"/>
        </w:rPr>
        <w:t>hand to your TPN Nurse.</w:t>
      </w:r>
      <w:r w:rsidR="00A16678">
        <w:rPr>
          <w:rFonts w:cs="Times New Roman"/>
          <w:sz w:val="24"/>
          <w:szCs w:val="24"/>
        </w:rPr>
        <w:t xml:space="preserve"> </w:t>
      </w:r>
    </w:p>
    <w:p w14:paraId="37F9EF1C" w14:textId="77777777" w:rsidR="00DD4063" w:rsidRPr="001F46FC" w:rsidRDefault="00051A16">
      <w:pPr>
        <w:rPr>
          <w:rFonts w:ascii="Calibri" w:hAnsi="Calibri" w:cs="Calibri"/>
          <w:b/>
          <w:color w:val="242424"/>
          <w:sz w:val="28"/>
          <w:szCs w:val="28"/>
          <w:shd w:val="clear" w:color="auto" w:fill="FFFFFF"/>
        </w:rPr>
      </w:pPr>
      <w:r w:rsidRPr="001F46FC">
        <w:rPr>
          <w:rFonts w:ascii="Calibri" w:hAnsi="Calibri" w:cs="Calibri"/>
          <w:b/>
          <w:color w:val="242424"/>
          <w:sz w:val="28"/>
          <w:szCs w:val="28"/>
          <w:shd w:val="clear" w:color="auto" w:fill="FFFFFF"/>
        </w:rPr>
        <w:t>Patient Feedback</w:t>
      </w:r>
      <w:r w:rsidR="00B714C2" w:rsidRPr="001F46FC">
        <w:rPr>
          <w:rFonts w:ascii="Calibri" w:hAnsi="Calibri" w:cs="Calibri"/>
          <w:b/>
          <w:color w:val="242424"/>
          <w:sz w:val="28"/>
          <w:szCs w:val="28"/>
          <w:shd w:val="clear" w:color="auto" w:fill="FFFFFF"/>
        </w:rPr>
        <w:t xml:space="preserve"> Form</w:t>
      </w:r>
    </w:p>
    <w:p w14:paraId="0A56CA2F" w14:textId="77777777" w:rsidR="00051A16" w:rsidRDefault="00051A16">
      <w:pPr>
        <w:rPr>
          <w:rFonts w:cs="Times New Roman"/>
          <w:b/>
          <w:sz w:val="24"/>
          <w:szCs w:val="24"/>
        </w:rPr>
      </w:pPr>
      <w:r>
        <w:rPr>
          <w:rFonts w:cs="Times New Roman"/>
          <w:b/>
          <w:sz w:val="24"/>
          <w:szCs w:val="24"/>
        </w:rPr>
        <w:t>1.Have you found this information helpful? If so, how?</w:t>
      </w:r>
    </w:p>
    <w:p w14:paraId="3E972BB7" w14:textId="77777777" w:rsidR="00051A16" w:rsidRDefault="00051A16">
      <w:pPr>
        <w:rPr>
          <w:rFonts w:cs="Times New Roman"/>
          <w:b/>
          <w:sz w:val="24"/>
          <w:szCs w:val="24"/>
        </w:rPr>
      </w:pPr>
    </w:p>
    <w:p w14:paraId="4874DFA0" w14:textId="77777777" w:rsidR="00051A16" w:rsidRDefault="00051A16">
      <w:pPr>
        <w:rPr>
          <w:rFonts w:cs="Times New Roman"/>
          <w:b/>
          <w:sz w:val="24"/>
          <w:szCs w:val="24"/>
        </w:rPr>
      </w:pPr>
    </w:p>
    <w:p w14:paraId="46B3D64A" w14:textId="77777777" w:rsidR="00051A16" w:rsidRDefault="00051A16">
      <w:pPr>
        <w:rPr>
          <w:rFonts w:cs="Times New Roman"/>
          <w:b/>
          <w:sz w:val="24"/>
          <w:szCs w:val="24"/>
        </w:rPr>
      </w:pPr>
    </w:p>
    <w:p w14:paraId="7C30B490" w14:textId="77777777" w:rsidR="00051A16" w:rsidRDefault="00051A16">
      <w:pPr>
        <w:rPr>
          <w:rFonts w:cs="Times New Roman"/>
          <w:b/>
          <w:sz w:val="24"/>
          <w:szCs w:val="24"/>
        </w:rPr>
      </w:pPr>
    </w:p>
    <w:p w14:paraId="738BF6CA" w14:textId="77777777" w:rsidR="00051A16" w:rsidRDefault="00051A16">
      <w:pPr>
        <w:rPr>
          <w:rFonts w:cs="Times New Roman"/>
          <w:b/>
          <w:sz w:val="24"/>
          <w:szCs w:val="24"/>
        </w:rPr>
      </w:pPr>
      <w:r>
        <w:rPr>
          <w:rFonts w:cs="Times New Roman"/>
          <w:b/>
          <w:sz w:val="24"/>
          <w:szCs w:val="24"/>
        </w:rPr>
        <w:t>2.Is there anything you think is missing from the information provided?</w:t>
      </w:r>
    </w:p>
    <w:p w14:paraId="5B879499" w14:textId="77777777" w:rsidR="00051A16" w:rsidRDefault="00051A16">
      <w:pPr>
        <w:rPr>
          <w:rFonts w:cs="Times New Roman"/>
          <w:b/>
          <w:sz w:val="24"/>
          <w:szCs w:val="24"/>
        </w:rPr>
      </w:pPr>
    </w:p>
    <w:p w14:paraId="7B5C9D1A" w14:textId="77777777" w:rsidR="00051A16" w:rsidRDefault="00051A16">
      <w:pPr>
        <w:rPr>
          <w:rFonts w:cs="Times New Roman"/>
          <w:b/>
          <w:sz w:val="24"/>
          <w:szCs w:val="24"/>
        </w:rPr>
      </w:pPr>
    </w:p>
    <w:p w14:paraId="2B03E163" w14:textId="77777777" w:rsidR="00051A16" w:rsidRDefault="00051A16">
      <w:pPr>
        <w:rPr>
          <w:rFonts w:cs="Times New Roman"/>
          <w:b/>
          <w:sz w:val="24"/>
          <w:szCs w:val="24"/>
        </w:rPr>
      </w:pPr>
    </w:p>
    <w:p w14:paraId="4EEA5F04" w14:textId="77777777" w:rsidR="00B714C2" w:rsidRDefault="00B714C2">
      <w:pPr>
        <w:rPr>
          <w:rFonts w:cs="Times New Roman"/>
          <w:b/>
          <w:sz w:val="24"/>
          <w:szCs w:val="24"/>
        </w:rPr>
      </w:pPr>
    </w:p>
    <w:p w14:paraId="104C044F" w14:textId="77777777" w:rsidR="00FC5027" w:rsidRDefault="00051A16" w:rsidP="00FC5027">
      <w:pPr>
        <w:rPr>
          <w:rFonts w:cs="Times New Roman"/>
          <w:b/>
          <w:sz w:val="24"/>
          <w:szCs w:val="24"/>
        </w:rPr>
      </w:pPr>
      <w:r>
        <w:rPr>
          <w:rFonts w:cs="Times New Roman"/>
          <w:b/>
          <w:sz w:val="24"/>
          <w:szCs w:val="24"/>
        </w:rPr>
        <w:t>3</w:t>
      </w:r>
      <w:r w:rsidR="00FC5027">
        <w:rPr>
          <w:rFonts w:cs="Times New Roman"/>
          <w:b/>
          <w:sz w:val="24"/>
          <w:szCs w:val="24"/>
        </w:rPr>
        <w:t>.</w:t>
      </w:r>
      <w:r w:rsidR="00FC5027" w:rsidRPr="00FC5027">
        <w:rPr>
          <w:rFonts w:cs="Times New Roman"/>
          <w:b/>
          <w:sz w:val="24"/>
          <w:szCs w:val="24"/>
        </w:rPr>
        <w:t xml:space="preserve"> </w:t>
      </w:r>
      <w:r w:rsidR="00FC5027">
        <w:rPr>
          <w:rFonts w:cs="Times New Roman"/>
          <w:b/>
          <w:sz w:val="24"/>
          <w:szCs w:val="24"/>
        </w:rPr>
        <w:t>Do you have any ideas that would help improve the service of the Nutrition Support Team in Cardiff?</w:t>
      </w:r>
    </w:p>
    <w:p w14:paraId="4F4DF4BC" w14:textId="77777777" w:rsidR="00FC5027" w:rsidRDefault="00FC5027">
      <w:pPr>
        <w:rPr>
          <w:rFonts w:cs="Times New Roman"/>
          <w:b/>
          <w:sz w:val="24"/>
          <w:szCs w:val="24"/>
        </w:rPr>
      </w:pPr>
    </w:p>
    <w:p w14:paraId="7CB2A650" w14:textId="77777777" w:rsidR="00FC5027" w:rsidRDefault="00FC5027">
      <w:pPr>
        <w:rPr>
          <w:rFonts w:cs="Times New Roman"/>
          <w:b/>
          <w:sz w:val="24"/>
          <w:szCs w:val="24"/>
        </w:rPr>
      </w:pPr>
    </w:p>
    <w:p w14:paraId="6CA338FB" w14:textId="77777777" w:rsidR="00FC5027" w:rsidRDefault="00FC5027">
      <w:pPr>
        <w:rPr>
          <w:rFonts w:cs="Times New Roman"/>
          <w:b/>
          <w:sz w:val="24"/>
          <w:szCs w:val="24"/>
        </w:rPr>
      </w:pPr>
    </w:p>
    <w:p w14:paraId="4CCDE101" w14:textId="77777777" w:rsidR="00FC5027" w:rsidRDefault="00FC5027">
      <w:pPr>
        <w:rPr>
          <w:rFonts w:cs="Times New Roman"/>
          <w:b/>
          <w:sz w:val="24"/>
          <w:szCs w:val="24"/>
        </w:rPr>
      </w:pPr>
    </w:p>
    <w:p w14:paraId="113DCBE4" w14:textId="77777777" w:rsidR="00051A16" w:rsidRDefault="00FC5027">
      <w:pPr>
        <w:rPr>
          <w:rFonts w:cs="Times New Roman"/>
          <w:b/>
          <w:sz w:val="24"/>
          <w:szCs w:val="24"/>
        </w:rPr>
      </w:pPr>
      <w:r>
        <w:rPr>
          <w:rFonts w:cs="Times New Roman"/>
          <w:b/>
          <w:sz w:val="24"/>
          <w:szCs w:val="24"/>
        </w:rPr>
        <w:t>4</w:t>
      </w:r>
      <w:r w:rsidR="00051A16">
        <w:rPr>
          <w:rFonts w:cs="Times New Roman"/>
          <w:b/>
          <w:sz w:val="24"/>
          <w:szCs w:val="24"/>
        </w:rPr>
        <w:t>.If you/carer have received training for administering feeds whilst in hospital, how have you found this process?</w:t>
      </w:r>
    </w:p>
    <w:p w14:paraId="0AC3AC38" w14:textId="77777777" w:rsidR="00FC5027" w:rsidRDefault="00FC5027">
      <w:pPr>
        <w:rPr>
          <w:rFonts w:cs="Times New Roman"/>
          <w:b/>
          <w:sz w:val="24"/>
          <w:szCs w:val="24"/>
        </w:rPr>
      </w:pPr>
    </w:p>
    <w:p w14:paraId="0FB29146" w14:textId="77777777" w:rsidR="00FC5027" w:rsidRDefault="00FC5027">
      <w:pPr>
        <w:rPr>
          <w:rFonts w:cs="Times New Roman"/>
          <w:b/>
          <w:sz w:val="24"/>
          <w:szCs w:val="24"/>
        </w:rPr>
      </w:pPr>
    </w:p>
    <w:p w14:paraId="507BF55B" w14:textId="77777777" w:rsidR="00FC5027" w:rsidRDefault="00FC5027">
      <w:pPr>
        <w:rPr>
          <w:rFonts w:cs="Times New Roman"/>
          <w:b/>
          <w:sz w:val="24"/>
          <w:szCs w:val="24"/>
        </w:rPr>
      </w:pPr>
    </w:p>
    <w:p w14:paraId="3E809679" w14:textId="77777777" w:rsidR="00FC5027" w:rsidRDefault="00FC5027" w:rsidP="00FC5027">
      <w:pPr>
        <w:rPr>
          <w:rFonts w:cs="Times New Roman"/>
          <w:b/>
          <w:sz w:val="24"/>
          <w:szCs w:val="24"/>
        </w:rPr>
      </w:pPr>
    </w:p>
    <w:p w14:paraId="661987CE" w14:textId="77777777" w:rsidR="00FC5027" w:rsidRDefault="00FC5027" w:rsidP="00FC5027">
      <w:pPr>
        <w:rPr>
          <w:rFonts w:cs="Times New Roman"/>
          <w:b/>
          <w:sz w:val="24"/>
          <w:szCs w:val="24"/>
        </w:rPr>
      </w:pPr>
      <w:r>
        <w:rPr>
          <w:rFonts w:cs="Times New Roman"/>
          <w:b/>
          <w:sz w:val="24"/>
          <w:szCs w:val="24"/>
        </w:rPr>
        <w:t>5.</w:t>
      </w:r>
      <w:r w:rsidRPr="00FC5027">
        <w:rPr>
          <w:rFonts w:cs="Times New Roman"/>
          <w:b/>
          <w:sz w:val="24"/>
          <w:szCs w:val="24"/>
        </w:rPr>
        <w:t xml:space="preserve"> </w:t>
      </w:r>
      <w:r>
        <w:rPr>
          <w:rFonts w:cs="Times New Roman"/>
          <w:b/>
          <w:sz w:val="24"/>
          <w:szCs w:val="24"/>
        </w:rPr>
        <w:t>Could we have done anything differently that would have improved the training process?</w:t>
      </w:r>
    </w:p>
    <w:p w14:paraId="7C7BE098" w14:textId="77777777" w:rsidR="00FC5027" w:rsidRDefault="00FC5027">
      <w:pPr>
        <w:rPr>
          <w:rFonts w:cs="Times New Roman"/>
          <w:b/>
          <w:sz w:val="24"/>
          <w:szCs w:val="24"/>
        </w:rPr>
      </w:pPr>
    </w:p>
    <w:p w14:paraId="3764239A" w14:textId="77777777" w:rsidR="00051A16" w:rsidRDefault="00051A16">
      <w:pPr>
        <w:rPr>
          <w:rFonts w:cs="Times New Roman"/>
          <w:b/>
          <w:sz w:val="24"/>
          <w:szCs w:val="24"/>
        </w:rPr>
      </w:pPr>
    </w:p>
    <w:p w14:paraId="17B69281" w14:textId="77777777" w:rsidR="00051A16" w:rsidRDefault="00051A16">
      <w:pPr>
        <w:rPr>
          <w:rFonts w:cs="Times New Roman"/>
          <w:b/>
          <w:sz w:val="24"/>
          <w:szCs w:val="24"/>
        </w:rPr>
      </w:pPr>
    </w:p>
    <w:p w14:paraId="521F243F" w14:textId="77777777" w:rsidR="00051A16" w:rsidRDefault="00051A16">
      <w:pPr>
        <w:rPr>
          <w:rFonts w:cs="Times New Roman"/>
          <w:b/>
          <w:sz w:val="24"/>
          <w:szCs w:val="24"/>
        </w:rPr>
      </w:pPr>
    </w:p>
    <w:p w14:paraId="0FBE665F" w14:textId="77777777" w:rsidR="00B714C2" w:rsidRDefault="00B714C2">
      <w:pPr>
        <w:rPr>
          <w:rFonts w:cs="Times New Roman"/>
          <w:b/>
          <w:sz w:val="24"/>
          <w:szCs w:val="24"/>
        </w:rPr>
      </w:pPr>
    </w:p>
    <w:p w14:paraId="166A0A0E" w14:textId="77777777" w:rsidR="00051A16" w:rsidRDefault="00051A16">
      <w:pPr>
        <w:rPr>
          <w:rFonts w:cs="Times New Roman"/>
          <w:b/>
          <w:sz w:val="24"/>
          <w:szCs w:val="24"/>
        </w:rPr>
      </w:pPr>
    </w:p>
    <w:p w14:paraId="7D106FC2" w14:textId="77777777" w:rsidR="00FC5027" w:rsidRDefault="00FC5027">
      <w:pPr>
        <w:rPr>
          <w:rFonts w:cs="Times New Roman"/>
          <w:b/>
          <w:sz w:val="24"/>
          <w:szCs w:val="24"/>
        </w:rPr>
      </w:pPr>
    </w:p>
    <w:p w14:paraId="7A9C59E9" w14:textId="77777777" w:rsidR="00051A16" w:rsidRDefault="00051A16">
      <w:pPr>
        <w:rPr>
          <w:rFonts w:cs="Times New Roman"/>
          <w:b/>
          <w:sz w:val="24"/>
          <w:szCs w:val="24"/>
        </w:rPr>
      </w:pPr>
    </w:p>
    <w:p w14:paraId="5B324A56" w14:textId="77777777" w:rsidR="00051A16" w:rsidRDefault="00051A16">
      <w:pPr>
        <w:rPr>
          <w:rFonts w:cs="Times New Roman"/>
          <w:b/>
          <w:sz w:val="24"/>
          <w:szCs w:val="24"/>
        </w:rPr>
      </w:pPr>
    </w:p>
    <w:p w14:paraId="335AA779" w14:textId="77777777" w:rsidR="00B714C2" w:rsidRDefault="00B714C2">
      <w:pPr>
        <w:rPr>
          <w:rFonts w:cs="Times New Roman"/>
          <w:b/>
          <w:sz w:val="24"/>
          <w:szCs w:val="24"/>
        </w:rPr>
      </w:pPr>
    </w:p>
    <w:p w14:paraId="37D7ABD1" w14:textId="77777777" w:rsidR="000F4F34" w:rsidRPr="00051A16" w:rsidRDefault="000F4F34">
      <w:pPr>
        <w:rPr>
          <w:rFonts w:cs="Times New Roman"/>
          <w:b/>
          <w:sz w:val="24"/>
          <w:szCs w:val="24"/>
        </w:rPr>
      </w:pPr>
    </w:p>
    <w:sectPr w:rsidR="000F4F34" w:rsidRPr="00051A16" w:rsidSect="000030D1">
      <w:headerReference w:type="default" r:id="rId27"/>
      <w:footerReference w:type="default" r:id="rId28"/>
      <w:pgSz w:w="11906" w:h="16838"/>
      <w:pgMar w:top="1440" w:right="1274"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BD45F8" w14:textId="77777777" w:rsidR="00EC1DC8" w:rsidRDefault="00EC1DC8" w:rsidP="00EC1DC8">
      <w:pPr>
        <w:spacing w:after="0" w:line="240" w:lineRule="auto"/>
      </w:pPr>
      <w:r>
        <w:separator/>
      </w:r>
    </w:p>
  </w:endnote>
  <w:endnote w:type="continuationSeparator" w:id="0">
    <w:p w14:paraId="05D4A777" w14:textId="77777777" w:rsidR="00EC1DC8" w:rsidRDefault="00EC1DC8" w:rsidP="00EC1D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Baskerville Old Face">
    <w:panose1 w:val="020206020805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18569287"/>
      <w:docPartObj>
        <w:docPartGallery w:val="Page Numbers (Bottom of Page)"/>
        <w:docPartUnique/>
      </w:docPartObj>
    </w:sdtPr>
    <w:sdtEndPr>
      <w:rPr>
        <w:noProof/>
      </w:rPr>
    </w:sdtEndPr>
    <w:sdtContent>
      <w:p w14:paraId="6A1B3BFA" w14:textId="77777777" w:rsidR="00EC1DC8" w:rsidRDefault="006D228F" w:rsidP="00F83A22">
        <w:pPr>
          <w:pStyle w:val="Footer"/>
        </w:pPr>
        <w:r>
          <w:t>CIF&amp;RT 2023</w:t>
        </w:r>
      </w:p>
      <w:p w14:paraId="31D8D1DE" w14:textId="77777777" w:rsidR="00EC1DC8" w:rsidRDefault="00EC1DC8">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5F808A3" w14:textId="77777777" w:rsidR="00EC1DC8" w:rsidRDefault="00EC1DC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F7021C" w14:textId="77777777" w:rsidR="00EC1DC8" w:rsidRDefault="00EC1DC8" w:rsidP="00EC1DC8">
      <w:pPr>
        <w:spacing w:after="0" w:line="240" w:lineRule="auto"/>
      </w:pPr>
      <w:r>
        <w:separator/>
      </w:r>
    </w:p>
  </w:footnote>
  <w:footnote w:type="continuationSeparator" w:id="0">
    <w:p w14:paraId="6456D165" w14:textId="77777777" w:rsidR="00EC1DC8" w:rsidRDefault="00EC1DC8" w:rsidP="00EC1DC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3EA91C" w14:textId="77777777" w:rsidR="00F83A22" w:rsidRDefault="00F83A22" w:rsidP="00F83A22">
    <w:pPr>
      <w:pStyle w:val="Header"/>
      <w:jc w:val="center"/>
    </w:pPr>
    <w:r>
      <w:t>Welsh Adult Home Parenteral Nutrition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155D9E"/>
    <w:multiLevelType w:val="hybridMultilevel"/>
    <w:tmpl w:val="5D96BECC"/>
    <w:lvl w:ilvl="0" w:tplc="08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6B237D72"/>
    <w:multiLevelType w:val="hybridMultilevel"/>
    <w:tmpl w:val="C69002A6"/>
    <w:lvl w:ilvl="0" w:tplc="08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363790975">
    <w:abstractNumId w:val="0"/>
  </w:num>
  <w:num w:numId="2" w16cid:durableId="13842124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7E3A"/>
    <w:rsid w:val="000030D1"/>
    <w:rsid w:val="00022D4F"/>
    <w:rsid w:val="00051A16"/>
    <w:rsid w:val="000553F2"/>
    <w:rsid w:val="0007111E"/>
    <w:rsid w:val="000858E9"/>
    <w:rsid w:val="000A3111"/>
    <w:rsid w:val="000C5AFA"/>
    <w:rsid w:val="000F4F34"/>
    <w:rsid w:val="0012447E"/>
    <w:rsid w:val="00136FA0"/>
    <w:rsid w:val="00146E5E"/>
    <w:rsid w:val="001A13DD"/>
    <w:rsid w:val="001F46FC"/>
    <w:rsid w:val="00220899"/>
    <w:rsid w:val="00225A60"/>
    <w:rsid w:val="00243C43"/>
    <w:rsid w:val="002764ED"/>
    <w:rsid w:val="00286F10"/>
    <w:rsid w:val="0029129F"/>
    <w:rsid w:val="002B14CC"/>
    <w:rsid w:val="002E4148"/>
    <w:rsid w:val="002E4512"/>
    <w:rsid w:val="002F0A53"/>
    <w:rsid w:val="002F11D0"/>
    <w:rsid w:val="00330E8F"/>
    <w:rsid w:val="00333D86"/>
    <w:rsid w:val="0033735A"/>
    <w:rsid w:val="00343A27"/>
    <w:rsid w:val="003723E4"/>
    <w:rsid w:val="0038003A"/>
    <w:rsid w:val="003817B3"/>
    <w:rsid w:val="00397E3A"/>
    <w:rsid w:val="003E4B32"/>
    <w:rsid w:val="00407F23"/>
    <w:rsid w:val="00442B27"/>
    <w:rsid w:val="00443DB1"/>
    <w:rsid w:val="0046466B"/>
    <w:rsid w:val="004B76DC"/>
    <w:rsid w:val="004C6CF4"/>
    <w:rsid w:val="004D11A6"/>
    <w:rsid w:val="004D13E3"/>
    <w:rsid w:val="004E5889"/>
    <w:rsid w:val="004F1B3C"/>
    <w:rsid w:val="004F55B0"/>
    <w:rsid w:val="00516031"/>
    <w:rsid w:val="00525A2A"/>
    <w:rsid w:val="00544FB5"/>
    <w:rsid w:val="00551B67"/>
    <w:rsid w:val="005A7E17"/>
    <w:rsid w:val="005C5950"/>
    <w:rsid w:val="005D3C47"/>
    <w:rsid w:val="00604A91"/>
    <w:rsid w:val="00616D51"/>
    <w:rsid w:val="00624D79"/>
    <w:rsid w:val="00626934"/>
    <w:rsid w:val="0063372A"/>
    <w:rsid w:val="00665898"/>
    <w:rsid w:val="00673CB2"/>
    <w:rsid w:val="006D228F"/>
    <w:rsid w:val="006F3ACF"/>
    <w:rsid w:val="007064AA"/>
    <w:rsid w:val="00711A34"/>
    <w:rsid w:val="007D1C76"/>
    <w:rsid w:val="0085453A"/>
    <w:rsid w:val="00855C51"/>
    <w:rsid w:val="008600A5"/>
    <w:rsid w:val="0087127A"/>
    <w:rsid w:val="008A09D4"/>
    <w:rsid w:val="008D3D67"/>
    <w:rsid w:val="008D567B"/>
    <w:rsid w:val="008F1EFC"/>
    <w:rsid w:val="00912398"/>
    <w:rsid w:val="00922048"/>
    <w:rsid w:val="00927B43"/>
    <w:rsid w:val="0097026A"/>
    <w:rsid w:val="009A3DE6"/>
    <w:rsid w:val="009E249E"/>
    <w:rsid w:val="00A16678"/>
    <w:rsid w:val="00A4342B"/>
    <w:rsid w:val="00A51745"/>
    <w:rsid w:val="00A63F0B"/>
    <w:rsid w:val="00A70FE5"/>
    <w:rsid w:val="00AA3B15"/>
    <w:rsid w:val="00AC3DB8"/>
    <w:rsid w:val="00AD4A57"/>
    <w:rsid w:val="00AE3E39"/>
    <w:rsid w:val="00B24022"/>
    <w:rsid w:val="00B36E33"/>
    <w:rsid w:val="00B714C2"/>
    <w:rsid w:val="00B76138"/>
    <w:rsid w:val="00BE4D3B"/>
    <w:rsid w:val="00BF4624"/>
    <w:rsid w:val="00C2478B"/>
    <w:rsid w:val="00C26529"/>
    <w:rsid w:val="00C52053"/>
    <w:rsid w:val="00CF1F8A"/>
    <w:rsid w:val="00D265BA"/>
    <w:rsid w:val="00D44809"/>
    <w:rsid w:val="00D92288"/>
    <w:rsid w:val="00D93C0F"/>
    <w:rsid w:val="00DA1D97"/>
    <w:rsid w:val="00DB213B"/>
    <w:rsid w:val="00DC0352"/>
    <w:rsid w:val="00DC0375"/>
    <w:rsid w:val="00DC609A"/>
    <w:rsid w:val="00DD1AB5"/>
    <w:rsid w:val="00DD4063"/>
    <w:rsid w:val="00E11DE9"/>
    <w:rsid w:val="00E15A9A"/>
    <w:rsid w:val="00E2302F"/>
    <w:rsid w:val="00E50692"/>
    <w:rsid w:val="00E56EB3"/>
    <w:rsid w:val="00E661A0"/>
    <w:rsid w:val="00E7787F"/>
    <w:rsid w:val="00E91CBC"/>
    <w:rsid w:val="00EB6572"/>
    <w:rsid w:val="00EC1DC8"/>
    <w:rsid w:val="00ED6F25"/>
    <w:rsid w:val="00F0406B"/>
    <w:rsid w:val="00F05EB2"/>
    <w:rsid w:val="00F12007"/>
    <w:rsid w:val="00F1424E"/>
    <w:rsid w:val="00F413B4"/>
    <w:rsid w:val="00F52AE8"/>
    <w:rsid w:val="00F61A54"/>
    <w:rsid w:val="00F83A22"/>
    <w:rsid w:val="00FA0740"/>
    <w:rsid w:val="00FC5027"/>
    <w:rsid w:val="00FF116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Type"/>
  <w:shapeDefaults>
    <o:shapedefaults v:ext="edit" spidmax="1027"/>
    <o:shapelayout v:ext="edit">
      <o:idmap v:ext="edit" data="1"/>
    </o:shapelayout>
  </w:shapeDefaults>
  <w:decimalSymbol w:val="."/>
  <w:listSeparator w:val=","/>
  <w14:docId w14:val="16B7E29A"/>
  <w15:chartTrackingRefBased/>
  <w15:docId w15:val="{164A8585-9224-4FE4-9A43-535F511BC1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24D79"/>
    <w:rPr>
      <w:color w:val="0563C1" w:themeColor="hyperlink"/>
      <w:u w:val="single"/>
    </w:rPr>
  </w:style>
  <w:style w:type="character" w:styleId="UnresolvedMention">
    <w:name w:val="Unresolved Mention"/>
    <w:basedOn w:val="DefaultParagraphFont"/>
    <w:uiPriority w:val="99"/>
    <w:semiHidden/>
    <w:unhideWhenUsed/>
    <w:rsid w:val="00624D79"/>
    <w:rPr>
      <w:color w:val="605E5C"/>
      <w:shd w:val="clear" w:color="auto" w:fill="E1DFDD"/>
    </w:rPr>
  </w:style>
  <w:style w:type="paragraph" w:styleId="BodyText">
    <w:name w:val="Body Text"/>
    <w:basedOn w:val="Normal"/>
    <w:link w:val="BodyTextChar"/>
    <w:rsid w:val="00F61A54"/>
    <w:pPr>
      <w:spacing w:after="0" w:line="240" w:lineRule="auto"/>
      <w:jc w:val="both"/>
    </w:pPr>
    <w:rPr>
      <w:rFonts w:ascii="Arial" w:eastAsia="Times New Roman" w:hAnsi="Arial" w:cs="Arial"/>
      <w:sz w:val="24"/>
      <w:szCs w:val="24"/>
      <w:lang w:val="en-US"/>
    </w:rPr>
  </w:style>
  <w:style w:type="character" w:customStyle="1" w:styleId="BodyTextChar">
    <w:name w:val="Body Text Char"/>
    <w:basedOn w:val="DefaultParagraphFont"/>
    <w:link w:val="BodyText"/>
    <w:rsid w:val="00F61A54"/>
    <w:rPr>
      <w:rFonts w:ascii="Arial" w:eastAsia="Times New Roman" w:hAnsi="Arial" w:cs="Arial"/>
      <w:sz w:val="24"/>
      <w:szCs w:val="24"/>
      <w:lang w:val="en-US"/>
    </w:rPr>
  </w:style>
  <w:style w:type="paragraph" w:styleId="Header">
    <w:name w:val="header"/>
    <w:basedOn w:val="Normal"/>
    <w:link w:val="HeaderChar"/>
    <w:uiPriority w:val="99"/>
    <w:unhideWhenUsed/>
    <w:rsid w:val="00EC1DC8"/>
    <w:pPr>
      <w:tabs>
        <w:tab w:val="center" w:pos="4513"/>
        <w:tab w:val="right" w:pos="9026"/>
      </w:tabs>
      <w:spacing w:after="0" w:line="240" w:lineRule="auto"/>
    </w:pPr>
  </w:style>
  <w:style w:type="character" w:customStyle="1" w:styleId="HeaderChar">
    <w:name w:val="Header Char"/>
    <w:basedOn w:val="DefaultParagraphFont"/>
    <w:link w:val="Header"/>
    <w:uiPriority w:val="99"/>
    <w:rsid w:val="00EC1DC8"/>
  </w:style>
  <w:style w:type="paragraph" w:styleId="Footer">
    <w:name w:val="footer"/>
    <w:basedOn w:val="Normal"/>
    <w:link w:val="FooterChar"/>
    <w:uiPriority w:val="99"/>
    <w:unhideWhenUsed/>
    <w:rsid w:val="00EC1DC8"/>
    <w:pPr>
      <w:tabs>
        <w:tab w:val="center" w:pos="4513"/>
        <w:tab w:val="right" w:pos="9026"/>
      </w:tabs>
      <w:spacing w:after="0" w:line="240" w:lineRule="auto"/>
    </w:pPr>
  </w:style>
  <w:style w:type="character" w:customStyle="1" w:styleId="FooterChar">
    <w:name w:val="Footer Char"/>
    <w:basedOn w:val="DefaultParagraphFont"/>
    <w:link w:val="Footer"/>
    <w:uiPriority w:val="99"/>
    <w:rsid w:val="00EC1DC8"/>
  </w:style>
  <w:style w:type="paragraph" w:styleId="BalloonText">
    <w:name w:val="Balloon Text"/>
    <w:basedOn w:val="Normal"/>
    <w:link w:val="BalloonTextChar"/>
    <w:uiPriority w:val="99"/>
    <w:semiHidden/>
    <w:unhideWhenUsed/>
    <w:rsid w:val="00616D5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16D51"/>
    <w:rPr>
      <w:rFonts w:ascii="Segoe UI" w:hAnsi="Segoe UI" w:cs="Segoe UI"/>
      <w:sz w:val="18"/>
      <w:szCs w:val="18"/>
    </w:rPr>
  </w:style>
  <w:style w:type="character" w:styleId="FollowedHyperlink">
    <w:name w:val="FollowedHyperlink"/>
    <w:basedOn w:val="DefaultParagraphFont"/>
    <w:uiPriority w:val="99"/>
    <w:semiHidden/>
    <w:unhideWhenUsed/>
    <w:rsid w:val="00DA1D9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13" Type="http://schemas.openxmlformats.org/officeDocument/2006/relationships/image" Target="media/image4.png"/><Relationship Id="rId18" Type="http://schemas.openxmlformats.org/officeDocument/2006/relationships/image" Target="media/image9.jpeg"/><Relationship Id="rId26" Type="http://schemas.openxmlformats.org/officeDocument/2006/relationships/hyperlink" Target="http://www.hammond.drysuits.co.uk" TargetMode="External"/><Relationship Id="rId3" Type="http://schemas.openxmlformats.org/officeDocument/2006/relationships/settings" Target="settings.xml"/><Relationship Id="rId21" Type="http://schemas.openxmlformats.org/officeDocument/2006/relationships/image" Target="media/image12.png"/><Relationship Id="rId7" Type="http://schemas.openxmlformats.org/officeDocument/2006/relationships/image" Target="media/image1.png"/><Relationship Id="rId12" Type="http://schemas.openxmlformats.org/officeDocument/2006/relationships/hyperlink" Target="https://www.youtube.com/watch?v=8nWE56mvUIM" TargetMode="External"/><Relationship Id="rId17" Type="http://schemas.openxmlformats.org/officeDocument/2006/relationships/image" Target="media/image8.jpeg"/><Relationship Id="rId25" Type="http://schemas.openxmlformats.org/officeDocument/2006/relationships/oleObject" Target="embeddings/oleObject1.bin"/><Relationship Id="rId2" Type="http://schemas.openxmlformats.org/officeDocument/2006/relationships/styles" Target="styles.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youtu.be/8nWE56mvUIM" TargetMode="External"/><Relationship Id="rId24" Type="http://schemas.openxmlformats.org/officeDocument/2006/relationships/image" Target="media/image14.wmf"/><Relationship Id="rId5"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hyperlink" Target="http://www.PINNT.com" TargetMode="External"/><Relationship Id="rId28" Type="http://schemas.openxmlformats.org/officeDocument/2006/relationships/footer" Target="footer1.xml"/><Relationship Id="rId10" Type="http://schemas.openxmlformats.org/officeDocument/2006/relationships/hyperlink" Target="https://www.youtube.com/watch?v=yPttxdTnQUU" TargetMode="External"/><Relationship Id="rId19" Type="http://schemas.openxmlformats.org/officeDocument/2006/relationships/image" Target="media/image10.jpeg"/><Relationship Id="rId4" Type="http://schemas.openxmlformats.org/officeDocument/2006/relationships/webSettings" Target="webSettings.xml"/><Relationship Id="rId9" Type="http://schemas.openxmlformats.org/officeDocument/2006/relationships/image" Target="media/image3.jpg"/><Relationship Id="rId14" Type="http://schemas.openxmlformats.org/officeDocument/2006/relationships/image" Target="media/image5.png"/><Relationship Id="rId22" Type="http://schemas.openxmlformats.org/officeDocument/2006/relationships/image" Target="media/image13.jpeg"/><Relationship Id="rId27" Type="http://schemas.openxmlformats.org/officeDocument/2006/relationships/header" Target="header1.xm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408</TotalTime>
  <Pages>16</Pages>
  <Words>3626</Words>
  <Characters>17444</Characters>
  <Application>Microsoft Office Word</Application>
  <DocSecurity>0</DocSecurity>
  <Lines>459</Lines>
  <Paragraphs>164</Paragraphs>
  <ScaleCrop>false</ScaleCrop>
  <HeadingPairs>
    <vt:vector size="2" baseType="variant">
      <vt:variant>
        <vt:lpstr>Title</vt:lpstr>
      </vt:variant>
      <vt:variant>
        <vt:i4>1</vt:i4>
      </vt:variant>
    </vt:vector>
  </HeadingPairs>
  <TitlesOfParts>
    <vt:vector size="1" baseType="lpstr">
      <vt:lpstr/>
    </vt:vector>
  </TitlesOfParts>
  <Company>Cardiff and Vale University Health Board</Company>
  <LinksUpToDate>false</LinksUpToDate>
  <CharactersWithSpaces>20906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Katherine Gallagher (Cardiff and Vale UHB - DIETETICS)</dc:creator>
  <cp:keywords/>
  <dc:description/>
  <cp:lastModifiedBy>Samantha Hughes (Cardiff and Vale UHB - Nutrition and Dietetics)</cp:lastModifiedBy>
  <cp:revision>29</cp:revision>
  <cp:lastPrinted>2026-03-18T11:09:00Z</cp:lastPrinted>
  <dcterms:created xsi:type="dcterms:W3CDTF">2023-10-19T15:24:00Z</dcterms:created>
  <dcterms:modified xsi:type="dcterms:W3CDTF">2026-03-18T11:10:00Z</dcterms:modified>
</cp:coreProperties>
</file>