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152D" w:rsidRPr="00995C6D" w:rsidRDefault="007D039E" w:rsidP="00B3152D">
      <w:pPr>
        <w:pStyle w:val="Heading1"/>
        <w:jc w:val="center"/>
        <w:rPr>
          <w:b w:val="0"/>
          <w:sz w:val="72"/>
          <w:szCs w:val="72"/>
        </w:rPr>
      </w:pPr>
      <w:r>
        <w:rPr>
          <w:b w:val="0"/>
          <w:noProof/>
          <w:szCs w:val="28"/>
        </w:rPr>
        <w:drawing>
          <wp:inline distT="0" distB="0" distL="0" distR="0">
            <wp:extent cx="3436620" cy="922020"/>
            <wp:effectExtent l="19050" t="0" r="0"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5" cstate="print"/>
                    <a:srcRect/>
                    <a:stretch>
                      <a:fillRect/>
                    </a:stretch>
                  </pic:blipFill>
                  <pic:spPr bwMode="auto">
                    <a:xfrm>
                      <a:off x="0" y="0"/>
                      <a:ext cx="3436620" cy="922020"/>
                    </a:xfrm>
                    <a:prstGeom prst="rect">
                      <a:avLst/>
                    </a:prstGeom>
                    <a:noFill/>
                    <a:ln w="9525">
                      <a:noFill/>
                      <a:miter lim="800000"/>
                      <a:headEnd/>
                      <a:tailEnd/>
                    </a:ln>
                  </pic:spPr>
                </pic:pic>
              </a:graphicData>
            </a:graphic>
          </wp:inline>
        </w:drawing>
      </w:r>
    </w:p>
    <w:p w:rsidR="00DC5FB3" w:rsidRPr="00995C6D" w:rsidRDefault="00B3152D" w:rsidP="008242DB">
      <w:pPr>
        <w:pStyle w:val="Heading1"/>
        <w:jc w:val="center"/>
        <w:rPr>
          <w:b w:val="0"/>
          <w:sz w:val="72"/>
          <w:szCs w:val="72"/>
        </w:rPr>
      </w:pPr>
      <w:r w:rsidRPr="00995C6D">
        <w:rPr>
          <w:b w:val="0"/>
          <w:sz w:val="72"/>
          <w:szCs w:val="72"/>
        </w:rPr>
        <w:t xml:space="preserve">Annual </w:t>
      </w:r>
      <w:r w:rsidR="00DC5FB3" w:rsidRPr="00995C6D">
        <w:rPr>
          <w:b w:val="0"/>
          <w:sz w:val="72"/>
          <w:szCs w:val="72"/>
        </w:rPr>
        <w:t>Leave Purchase Scheme</w:t>
      </w:r>
      <w:r w:rsidR="00E36FF8">
        <w:rPr>
          <w:b w:val="0"/>
          <w:sz w:val="72"/>
          <w:szCs w:val="72"/>
        </w:rPr>
        <w:t xml:space="preserve"> 2021/22</w:t>
      </w:r>
    </w:p>
    <w:p w:rsidR="00AD7A0E" w:rsidRPr="00995C6D" w:rsidRDefault="00AD7A0E" w:rsidP="00AD7A0E">
      <w:pPr>
        <w:rPr>
          <w:rFonts w:ascii="Arial" w:hAnsi="Arial" w:cs="Arial"/>
          <w:i/>
          <w:sz w:val="28"/>
          <w:szCs w:val="28"/>
        </w:rPr>
      </w:pPr>
      <w:r w:rsidRPr="00995C6D">
        <w:rPr>
          <w:rFonts w:ascii="Arial" w:hAnsi="Arial" w:cs="Arial"/>
          <w:i/>
          <w:sz w:val="28"/>
          <w:szCs w:val="28"/>
        </w:rPr>
        <w:t>Rules and Procedures (including approval and request form)</w:t>
      </w:r>
    </w:p>
    <w:p w:rsidR="00DC5FB3" w:rsidRPr="00995C6D" w:rsidRDefault="00DC5FB3" w:rsidP="00DC5FB3">
      <w:pPr>
        <w:rPr>
          <w:rFonts w:ascii="Arial" w:hAnsi="Arial" w:cs="Arial"/>
        </w:rPr>
      </w:pPr>
    </w:p>
    <w:p w:rsidR="00AD7A0E" w:rsidRPr="00995C6D" w:rsidRDefault="00AD7A0E" w:rsidP="00DC5FB3">
      <w:pPr>
        <w:rPr>
          <w:rFonts w:ascii="Arial" w:hAnsi="Arial" w:cs="Arial"/>
        </w:rPr>
      </w:pPr>
    </w:p>
    <w:p w:rsidR="00DC5FB3" w:rsidRPr="00995C6D" w:rsidRDefault="00DC5FB3" w:rsidP="00DC5FB3">
      <w:pPr>
        <w:rPr>
          <w:rFonts w:ascii="Arial" w:hAnsi="Arial" w:cs="Arial"/>
          <w:sz w:val="28"/>
          <w:szCs w:val="28"/>
        </w:rPr>
      </w:pPr>
      <w:r w:rsidRPr="00995C6D">
        <w:rPr>
          <w:rFonts w:ascii="Arial" w:hAnsi="Arial" w:cs="Arial"/>
          <w:sz w:val="28"/>
          <w:szCs w:val="28"/>
        </w:rPr>
        <w:t>1.</w:t>
      </w:r>
      <w:r w:rsidRPr="00995C6D">
        <w:rPr>
          <w:rFonts w:ascii="Arial" w:hAnsi="Arial" w:cs="Arial"/>
          <w:sz w:val="28"/>
          <w:szCs w:val="28"/>
        </w:rPr>
        <w:tab/>
        <w:t>Introduction</w:t>
      </w:r>
    </w:p>
    <w:p w:rsidR="00DC5FB3" w:rsidRPr="00995C6D" w:rsidRDefault="00DC5FB3" w:rsidP="00DC5FB3">
      <w:pPr>
        <w:rPr>
          <w:rFonts w:ascii="Arial" w:hAnsi="Arial" w:cs="Arial"/>
        </w:rPr>
      </w:pPr>
    </w:p>
    <w:p w:rsidR="00DC5FB3" w:rsidRPr="00995C6D" w:rsidRDefault="00DC5FB3" w:rsidP="00DC5FB3">
      <w:pPr>
        <w:rPr>
          <w:rFonts w:ascii="Arial" w:hAnsi="Arial" w:cs="Arial"/>
        </w:rPr>
      </w:pPr>
      <w:r w:rsidRPr="00995C6D">
        <w:rPr>
          <w:rFonts w:ascii="Arial" w:hAnsi="Arial" w:cs="Arial"/>
        </w:rPr>
        <w:t xml:space="preserve">This document details the rules and procedures relating to the </w:t>
      </w:r>
      <w:smartTag w:uri="urn:schemas-microsoft-com:office:smarttags" w:element="City">
        <w:smartTag w:uri="urn:schemas-microsoft-com:office:smarttags" w:element="place">
          <w:r w:rsidR="00B3152D" w:rsidRPr="00995C6D">
            <w:rPr>
              <w:rFonts w:ascii="Arial" w:hAnsi="Arial" w:cs="Arial"/>
            </w:rPr>
            <w:t>Cardiff</w:t>
          </w:r>
        </w:smartTag>
      </w:smartTag>
      <w:r w:rsidR="00B3152D" w:rsidRPr="00995C6D">
        <w:rPr>
          <w:rFonts w:ascii="Arial" w:hAnsi="Arial" w:cs="Arial"/>
        </w:rPr>
        <w:t xml:space="preserve"> and Vale University</w:t>
      </w:r>
      <w:r w:rsidRPr="00995C6D">
        <w:rPr>
          <w:rFonts w:ascii="Arial" w:hAnsi="Arial" w:cs="Arial"/>
        </w:rPr>
        <w:t xml:space="preserve"> </w:t>
      </w:r>
      <w:r w:rsidR="00DD15A0" w:rsidRPr="00995C6D">
        <w:rPr>
          <w:rFonts w:ascii="Arial" w:hAnsi="Arial" w:cs="Arial"/>
        </w:rPr>
        <w:t>H</w:t>
      </w:r>
      <w:r w:rsidRPr="00995C6D">
        <w:rPr>
          <w:rFonts w:ascii="Arial" w:hAnsi="Arial" w:cs="Arial"/>
        </w:rPr>
        <w:t xml:space="preserve">ealth Board </w:t>
      </w:r>
      <w:r w:rsidR="003F2F28">
        <w:rPr>
          <w:rFonts w:ascii="Arial" w:hAnsi="Arial" w:cs="Arial"/>
        </w:rPr>
        <w:t xml:space="preserve">(the UHB) </w:t>
      </w:r>
      <w:r w:rsidRPr="00995C6D">
        <w:rPr>
          <w:rFonts w:ascii="Arial" w:hAnsi="Arial" w:cs="Arial"/>
        </w:rPr>
        <w:t>Leave Purchase Scheme.  This scheme will be monitored and reviewed as necessary</w:t>
      </w:r>
      <w:r w:rsidR="002C5C9C" w:rsidRPr="00995C6D">
        <w:rPr>
          <w:rFonts w:ascii="Arial" w:hAnsi="Arial" w:cs="Arial"/>
        </w:rPr>
        <w:t>.</w:t>
      </w:r>
    </w:p>
    <w:p w:rsidR="002C5C9C" w:rsidRPr="00995C6D" w:rsidRDefault="002C5C9C" w:rsidP="00DC5FB3">
      <w:pPr>
        <w:rPr>
          <w:rFonts w:ascii="Arial" w:hAnsi="Arial" w:cs="Arial"/>
        </w:rPr>
      </w:pPr>
    </w:p>
    <w:p w:rsidR="00F35843" w:rsidRPr="00995C6D" w:rsidRDefault="00F35843" w:rsidP="00DC5FB3">
      <w:pPr>
        <w:rPr>
          <w:rFonts w:ascii="Arial" w:hAnsi="Arial" w:cs="Arial"/>
        </w:rPr>
      </w:pPr>
    </w:p>
    <w:p w:rsidR="002C5C9C" w:rsidRPr="00995C6D" w:rsidRDefault="002C5C9C" w:rsidP="00DC5FB3">
      <w:pPr>
        <w:rPr>
          <w:rFonts w:ascii="Arial" w:hAnsi="Arial" w:cs="Arial"/>
          <w:sz w:val="28"/>
          <w:szCs w:val="28"/>
        </w:rPr>
      </w:pPr>
      <w:r w:rsidRPr="00995C6D">
        <w:rPr>
          <w:rFonts w:ascii="Arial" w:hAnsi="Arial" w:cs="Arial"/>
          <w:sz w:val="28"/>
          <w:szCs w:val="28"/>
        </w:rPr>
        <w:t>2.</w:t>
      </w:r>
      <w:r w:rsidRPr="00995C6D">
        <w:rPr>
          <w:rFonts w:ascii="Arial" w:hAnsi="Arial" w:cs="Arial"/>
          <w:sz w:val="28"/>
          <w:szCs w:val="28"/>
        </w:rPr>
        <w:tab/>
        <w:t>Scope</w:t>
      </w:r>
    </w:p>
    <w:p w:rsidR="002C5C9C" w:rsidRPr="00995C6D" w:rsidRDefault="002C5C9C" w:rsidP="00DC5FB3">
      <w:pPr>
        <w:rPr>
          <w:rFonts w:ascii="Arial" w:hAnsi="Arial" w:cs="Arial"/>
        </w:rPr>
      </w:pPr>
    </w:p>
    <w:p w:rsidR="002C5C9C" w:rsidRPr="00995C6D" w:rsidRDefault="002C5C9C" w:rsidP="00DC5FB3">
      <w:pPr>
        <w:rPr>
          <w:rFonts w:ascii="Arial" w:hAnsi="Arial" w:cs="Arial"/>
        </w:rPr>
      </w:pPr>
      <w:r w:rsidRPr="00995C6D">
        <w:rPr>
          <w:rFonts w:ascii="Arial" w:hAnsi="Arial" w:cs="Arial"/>
        </w:rPr>
        <w:t xml:space="preserve">This scheme is available to all employees of the </w:t>
      </w:r>
      <w:r w:rsidR="003F2F28">
        <w:rPr>
          <w:rFonts w:ascii="Arial" w:hAnsi="Arial" w:cs="Arial"/>
        </w:rPr>
        <w:t>UHB</w:t>
      </w:r>
      <w:r w:rsidRPr="00995C6D">
        <w:rPr>
          <w:rFonts w:ascii="Arial" w:hAnsi="Arial" w:cs="Arial"/>
        </w:rPr>
        <w:t>.</w:t>
      </w:r>
    </w:p>
    <w:p w:rsidR="002C5C9C" w:rsidRPr="00995C6D" w:rsidRDefault="002C5C9C" w:rsidP="00DC5FB3">
      <w:pPr>
        <w:rPr>
          <w:rFonts w:ascii="Arial" w:hAnsi="Arial" w:cs="Arial"/>
        </w:rPr>
      </w:pPr>
    </w:p>
    <w:p w:rsidR="00F35843" w:rsidRPr="00995C6D" w:rsidRDefault="00F35843" w:rsidP="00DC5FB3">
      <w:pPr>
        <w:rPr>
          <w:rFonts w:ascii="Arial" w:hAnsi="Arial" w:cs="Arial"/>
        </w:rPr>
      </w:pPr>
    </w:p>
    <w:p w:rsidR="002C5C9C" w:rsidRPr="00995C6D" w:rsidRDefault="002C5C9C" w:rsidP="00DC5FB3">
      <w:pPr>
        <w:rPr>
          <w:rFonts w:ascii="Arial" w:hAnsi="Arial" w:cs="Arial"/>
          <w:sz w:val="28"/>
          <w:szCs w:val="28"/>
        </w:rPr>
      </w:pPr>
      <w:r w:rsidRPr="00995C6D">
        <w:rPr>
          <w:rFonts w:ascii="Arial" w:hAnsi="Arial" w:cs="Arial"/>
          <w:sz w:val="28"/>
          <w:szCs w:val="28"/>
        </w:rPr>
        <w:t>3.</w:t>
      </w:r>
      <w:r w:rsidRPr="00995C6D">
        <w:rPr>
          <w:rFonts w:ascii="Arial" w:hAnsi="Arial" w:cs="Arial"/>
          <w:sz w:val="28"/>
          <w:szCs w:val="28"/>
        </w:rPr>
        <w:tab/>
        <w:t>Scheme Rules</w:t>
      </w:r>
    </w:p>
    <w:p w:rsidR="002C5C9C" w:rsidRPr="00995C6D" w:rsidRDefault="002C5C9C" w:rsidP="00DC5FB3">
      <w:pPr>
        <w:rPr>
          <w:rFonts w:ascii="Arial" w:hAnsi="Arial" w:cs="Arial"/>
        </w:rPr>
      </w:pPr>
    </w:p>
    <w:p w:rsidR="002C5C9C" w:rsidRPr="00995C6D" w:rsidRDefault="002C5C9C" w:rsidP="00DC5FB3">
      <w:pPr>
        <w:rPr>
          <w:rFonts w:ascii="Arial" w:hAnsi="Arial" w:cs="Arial"/>
        </w:rPr>
      </w:pPr>
      <w:r w:rsidRPr="00995C6D">
        <w:rPr>
          <w:rFonts w:ascii="Arial" w:hAnsi="Arial" w:cs="Arial"/>
        </w:rPr>
        <w:t>The following rules apply to the purchase of annual leave:</w:t>
      </w:r>
    </w:p>
    <w:p w:rsidR="002C5C9C" w:rsidRPr="00995C6D" w:rsidRDefault="002C5C9C" w:rsidP="00DC5FB3">
      <w:pPr>
        <w:rPr>
          <w:rFonts w:ascii="Arial" w:hAnsi="Arial" w:cs="Arial"/>
        </w:rPr>
      </w:pPr>
    </w:p>
    <w:p w:rsidR="002C5C9C" w:rsidRDefault="002C5C9C" w:rsidP="004B5A0B">
      <w:pPr>
        <w:ind w:left="1440" w:hanging="720"/>
        <w:rPr>
          <w:rFonts w:ascii="Arial" w:hAnsi="Arial" w:cs="Arial"/>
        </w:rPr>
      </w:pPr>
      <w:r w:rsidRPr="00995C6D">
        <w:rPr>
          <w:rFonts w:ascii="Arial" w:hAnsi="Arial" w:cs="Arial"/>
        </w:rPr>
        <w:t>3.1</w:t>
      </w:r>
      <w:r w:rsidRPr="00995C6D">
        <w:rPr>
          <w:rFonts w:ascii="Arial" w:hAnsi="Arial" w:cs="Arial"/>
        </w:rPr>
        <w:tab/>
        <w:t xml:space="preserve">There is a limit of </w:t>
      </w:r>
      <w:r w:rsidR="004B5A0B" w:rsidRPr="00995C6D">
        <w:rPr>
          <w:rFonts w:ascii="Arial" w:hAnsi="Arial" w:cs="Arial"/>
        </w:rPr>
        <w:t>2 weeks</w:t>
      </w:r>
      <w:r w:rsidRPr="00995C6D">
        <w:rPr>
          <w:rFonts w:ascii="Arial" w:hAnsi="Arial" w:cs="Arial"/>
        </w:rPr>
        <w:t xml:space="preserve"> </w:t>
      </w:r>
      <w:r w:rsidR="00DD15A0" w:rsidRPr="00995C6D">
        <w:rPr>
          <w:rFonts w:ascii="Arial" w:hAnsi="Arial" w:cs="Arial"/>
        </w:rPr>
        <w:t xml:space="preserve">additional </w:t>
      </w:r>
      <w:r w:rsidRPr="00995C6D">
        <w:rPr>
          <w:rFonts w:ascii="Arial" w:hAnsi="Arial" w:cs="Arial"/>
        </w:rPr>
        <w:t>leave that may be purchased</w:t>
      </w:r>
      <w:r w:rsidR="004B5A0B" w:rsidRPr="00995C6D">
        <w:rPr>
          <w:rFonts w:ascii="Arial" w:hAnsi="Arial" w:cs="Arial"/>
        </w:rPr>
        <w:t>, based on the employee’s own contractual hours</w:t>
      </w:r>
      <w:r w:rsidRPr="00995C6D">
        <w:rPr>
          <w:rFonts w:ascii="Arial" w:hAnsi="Arial" w:cs="Arial"/>
        </w:rPr>
        <w:t>.</w:t>
      </w:r>
      <w:r w:rsidR="00E36FF8">
        <w:rPr>
          <w:rFonts w:ascii="Arial" w:hAnsi="Arial" w:cs="Arial"/>
        </w:rPr>
        <w:t xml:space="preserve">   </w:t>
      </w:r>
    </w:p>
    <w:p w:rsidR="00E36FF8" w:rsidRDefault="00E36FF8" w:rsidP="004B5A0B">
      <w:pPr>
        <w:ind w:left="1440" w:hanging="720"/>
        <w:rPr>
          <w:rFonts w:ascii="Arial" w:hAnsi="Arial" w:cs="Arial"/>
        </w:rPr>
      </w:pPr>
    </w:p>
    <w:p w:rsidR="00E36FF8" w:rsidRPr="00273E9B" w:rsidRDefault="00E36FF8" w:rsidP="004B5A0B">
      <w:pPr>
        <w:ind w:left="1440" w:hanging="720"/>
        <w:rPr>
          <w:rFonts w:ascii="Arial" w:hAnsi="Arial" w:cs="Arial"/>
        </w:rPr>
      </w:pPr>
      <w:r w:rsidRPr="00273E9B">
        <w:rPr>
          <w:rFonts w:ascii="Arial" w:hAnsi="Arial" w:cs="Arial"/>
        </w:rPr>
        <w:t xml:space="preserve">3.2 </w:t>
      </w:r>
      <w:r w:rsidRPr="00273E9B">
        <w:rPr>
          <w:rFonts w:ascii="Arial" w:hAnsi="Arial" w:cs="Arial"/>
        </w:rPr>
        <w:tab/>
      </w:r>
      <w:bookmarkStart w:id="0" w:name="_GoBack"/>
      <w:r w:rsidR="00273E9B" w:rsidRPr="00273E9B">
        <w:rPr>
          <w:rFonts w:ascii="Arial" w:hAnsi="Arial" w:cs="Arial"/>
        </w:rPr>
        <w:t>Individuals who are also carrying annual leave over from 2021/21</w:t>
      </w:r>
      <w:r w:rsidR="00664573">
        <w:rPr>
          <w:rFonts w:ascii="Arial" w:hAnsi="Arial" w:cs="Arial"/>
        </w:rPr>
        <w:t xml:space="preserve"> due to additional pressure on the service</w:t>
      </w:r>
      <w:r w:rsidR="00273E9B" w:rsidRPr="00273E9B">
        <w:rPr>
          <w:rFonts w:ascii="Arial" w:hAnsi="Arial" w:cs="Arial"/>
        </w:rPr>
        <w:t xml:space="preserve"> </w:t>
      </w:r>
      <w:r w:rsidR="00664573">
        <w:rPr>
          <w:rFonts w:ascii="Arial" w:hAnsi="Arial" w:cs="Arial"/>
        </w:rPr>
        <w:t xml:space="preserve">because of covid-19 </w:t>
      </w:r>
      <w:r w:rsidR="00273E9B" w:rsidRPr="00273E9B">
        <w:rPr>
          <w:rFonts w:ascii="Arial" w:hAnsi="Arial" w:cs="Arial"/>
        </w:rPr>
        <w:t>must ensure that the total additional annual leave for 2021/22 (i.e. annual leave which is purchased plus the annual leave which has been carried over) does not exceed 10 days.</w:t>
      </w:r>
      <w:r w:rsidRPr="00273E9B">
        <w:rPr>
          <w:rFonts w:ascii="Arial" w:hAnsi="Arial" w:cs="Arial"/>
        </w:rPr>
        <w:t xml:space="preserve"> </w:t>
      </w:r>
    </w:p>
    <w:bookmarkEnd w:id="0"/>
    <w:p w:rsidR="002C5C9C" w:rsidRPr="00273E9B" w:rsidRDefault="002C5C9C" w:rsidP="00DC5FB3">
      <w:pPr>
        <w:rPr>
          <w:rFonts w:ascii="Arial" w:hAnsi="Arial" w:cs="Arial"/>
        </w:rPr>
      </w:pPr>
    </w:p>
    <w:p w:rsidR="00E36FF8" w:rsidRDefault="002C5C9C" w:rsidP="00F35843">
      <w:pPr>
        <w:ind w:left="1440" w:hanging="720"/>
        <w:rPr>
          <w:rFonts w:ascii="Arial" w:hAnsi="Arial" w:cs="Arial"/>
        </w:rPr>
      </w:pPr>
      <w:r w:rsidRPr="00273E9B">
        <w:rPr>
          <w:rFonts w:ascii="Arial" w:hAnsi="Arial" w:cs="Arial"/>
        </w:rPr>
        <w:t>3.</w:t>
      </w:r>
      <w:r w:rsidR="00E36FF8" w:rsidRPr="00273E9B">
        <w:rPr>
          <w:rFonts w:ascii="Arial" w:hAnsi="Arial" w:cs="Arial"/>
        </w:rPr>
        <w:t>3</w:t>
      </w:r>
      <w:r w:rsidRPr="00273E9B">
        <w:rPr>
          <w:rFonts w:ascii="Arial" w:hAnsi="Arial" w:cs="Arial"/>
        </w:rPr>
        <w:tab/>
        <w:t>Approval of requests will depend upon the needs of the service and will be conditional upon no backfill, temporary</w:t>
      </w:r>
      <w:r w:rsidR="00E36FF8" w:rsidRPr="00273E9B">
        <w:rPr>
          <w:rFonts w:ascii="Arial" w:hAnsi="Arial" w:cs="Arial"/>
        </w:rPr>
        <w:t xml:space="preserve"> (bank)</w:t>
      </w:r>
      <w:r w:rsidRPr="00995C6D">
        <w:rPr>
          <w:rFonts w:ascii="Arial" w:hAnsi="Arial" w:cs="Arial"/>
        </w:rPr>
        <w:t xml:space="preserve"> or agency cover being required to cover the absence.</w:t>
      </w:r>
      <w:r w:rsidR="004B5A0B" w:rsidRPr="00995C6D">
        <w:rPr>
          <w:rFonts w:ascii="Arial" w:hAnsi="Arial" w:cs="Arial"/>
        </w:rPr>
        <w:t xml:space="preserve"> </w:t>
      </w:r>
      <w:r w:rsidR="00273E9B">
        <w:rPr>
          <w:rFonts w:ascii="Arial" w:hAnsi="Arial" w:cs="Arial"/>
        </w:rPr>
        <w:t xml:space="preserve">  </w:t>
      </w:r>
    </w:p>
    <w:p w:rsidR="00E36FF8" w:rsidRDefault="00E36FF8" w:rsidP="00F35843">
      <w:pPr>
        <w:ind w:left="1440" w:hanging="720"/>
        <w:rPr>
          <w:rFonts w:ascii="Arial" w:hAnsi="Arial" w:cs="Arial"/>
        </w:rPr>
      </w:pPr>
    </w:p>
    <w:p w:rsidR="00E36FF8" w:rsidRPr="00273E9B" w:rsidRDefault="00E36FF8" w:rsidP="00273E9B">
      <w:pPr>
        <w:ind w:left="1440" w:hanging="720"/>
        <w:rPr>
          <w:rFonts w:ascii="Arial" w:hAnsi="Arial" w:cs="Arial"/>
        </w:rPr>
      </w:pPr>
      <w:r>
        <w:rPr>
          <w:rFonts w:ascii="Arial" w:hAnsi="Arial" w:cs="Arial"/>
        </w:rPr>
        <w:t>3.4</w:t>
      </w:r>
      <w:r>
        <w:rPr>
          <w:rFonts w:ascii="Arial" w:hAnsi="Arial" w:cs="Arial"/>
        </w:rPr>
        <w:tab/>
      </w:r>
      <w:r w:rsidR="004B5A0B" w:rsidRPr="00995C6D">
        <w:rPr>
          <w:rFonts w:ascii="Arial" w:hAnsi="Arial" w:cs="Arial"/>
        </w:rPr>
        <w:t>Any requests which are likely to have a detrimental effect on patient care, quality and safety will not be approved.</w:t>
      </w:r>
    </w:p>
    <w:p w:rsidR="002C5C9C" w:rsidRPr="00995C6D" w:rsidRDefault="002C5C9C" w:rsidP="00DC5FB3">
      <w:pPr>
        <w:rPr>
          <w:rFonts w:ascii="Arial" w:hAnsi="Arial" w:cs="Arial"/>
        </w:rPr>
      </w:pPr>
    </w:p>
    <w:p w:rsidR="002C5C9C" w:rsidRPr="00995C6D" w:rsidRDefault="002C5C9C" w:rsidP="00F35843">
      <w:pPr>
        <w:ind w:firstLine="720"/>
        <w:rPr>
          <w:rFonts w:ascii="Arial" w:hAnsi="Arial" w:cs="Arial"/>
        </w:rPr>
      </w:pPr>
      <w:r w:rsidRPr="00995C6D">
        <w:rPr>
          <w:rFonts w:ascii="Arial" w:hAnsi="Arial" w:cs="Arial"/>
        </w:rPr>
        <w:t>3.</w:t>
      </w:r>
      <w:r w:rsidR="00E36FF8">
        <w:rPr>
          <w:rFonts w:ascii="Arial" w:hAnsi="Arial" w:cs="Arial"/>
        </w:rPr>
        <w:t>6</w:t>
      </w:r>
      <w:r w:rsidRPr="00995C6D">
        <w:rPr>
          <w:rFonts w:ascii="Arial" w:hAnsi="Arial" w:cs="Arial"/>
        </w:rPr>
        <w:tab/>
        <w:t xml:space="preserve">Leave may be purchased in whole or </w:t>
      </w:r>
      <w:r w:rsidR="004B5A0B" w:rsidRPr="00995C6D">
        <w:rPr>
          <w:rFonts w:ascii="Arial" w:hAnsi="Arial" w:cs="Arial"/>
        </w:rPr>
        <w:t>half shifts</w:t>
      </w:r>
      <w:r w:rsidRPr="00995C6D">
        <w:rPr>
          <w:rFonts w:ascii="Arial" w:hAnsi="Arial" w:cs="Arial"/>
        </w:rPr>
        <w:t>.</w:t>
      </w:r>
    </w:p>
    <w:p w:rsidR="002C5C9C" w:rsidRPr="00995C6D" w:rsidRDefault="002C5C9C" w:rsidP="00DC5FB3">
      <w:pPr>
        <w:rPr>
          <w:rFonts w:ascii="Arial" w:hAnsi="Arial" w:cs="Arial"/>
        </w:rPr>
      </w:pPr>
    </w:p>
    <w:p w:rsidR="002C5C9C" w:rsidRPr="00B42018" w:rsidRDefault="00E36FF8" w:rsidP="00E36FF8">
      <w:pPr>
        <w:ind w:left="1440" w:hanging="720"/>
        <w:rPr>
          <w:rFonts w:ascii="Arial" w:hAnsi="Arial" w:cs="Arial"/>
          <w:b/>
        </w:rPr>
      </w:pPr>
      <w:r>
        <w:rPr>
          <w:rFonts w:ascii="Arial" w:hAnsi="Arial" w:cs="Arial"/>
        </w:rPr>
        <w:t>3.7</w:t>
      </w:r>
      <w:r w:rsidR="002C5C9C" w:rsidRPr="00995C6D">
        <w:rPr>
          <w:rFonts w:ascii="Arial" w:hAnsi="Arial" w:cs="Arial"/>
        </w:rPr>
        <w:tab/>
        <w:t xml:space="preserve">Leave once purchased may not be sold back to the </w:t>
      </w:r>
      <w:r w:rsidR="003F2F28">
        <w:rPr>
          <w:rFonts w:ascii="Arial" w:hAnsi="Arial" w:cs="Arial"/>
        </w:rPr>
        <w:t>UHB</w:t>
      </w:r>
      <w:r w:rsidR="002C5C9C" w:rsidRPr="00995C6D">
        <w:rPr>
          <w:rFonts w:ascii="Arial" w:hAnsi="Arial" w:cs="Arial"/>
        </w:rPr>
        <w:t>.</w:t>
      </w:r>
      <w:r w:rsidR="00B42018">
        <w:rPr>
          <w:rFonts w:ascii="Arial" w:hAnsi="Arial" w:cs="Arial"/>
        </w:rPr>
        <w:t xml:space="preserve">   </w:t>
      </w:r>
    </w:p>
    <w:p w:rsidR="002C5C9C" w:rsidRPr="00995C6D" w:rsidRDefault="002C5C9C" w:rsidP="00DC5FB3">
      <w:pPr>
        <w:rPr>
          <w:rFonts w:ascii="Arial" w:hAnsi="Arial" w:cs="Arial"/>
        </w:rPr>
      </w:pPr>
    </w:p>
    <w:p w:rsidR="002C5C9C" w:rsidRPr="00995C6D" w:rsidRDefault="00E36FF8" w:rsidP="00F35843">
      <w:pPr>
        <w:ind w:left="1440" w:hanging="720"/>
        <w:rPr>
          <w:rFonts w:ascii="Arial" w:hAnsi="Arial" w:cs="Arial"/>
        </w:rPr>
      </w:pPr>
      <w:r>
        <w:rPr>
          <w:rFonts w:ascii="Arial" w:hAnsi="Arial" w:cs="Arial"/>
        </w:rPr>
        <w:t>3.8</w:t>
      </w:r>
      <w:r w:rsidR="002C5C9C" w:rsidRPr="00995C6D">
        <w:rPr>
          <w:rFonts w:ascii="Arial" w:hAnsi="Arial" w:cs="Arial"/>
        </w:rPr>
        <w:tab/>
      </w:r>
      <w:r w:rsidR="00273E9B">
        <w:rPr>
          <w:rFonts w:ascii="Arial" w:hAnsi="Arial" w:cs="Arial"/>
        </w:rPr>
        <w:t>T</w:t>
      </w:r>
      <w:r w:rsidR="002C5C9C" w:rsidRPr="00995C6D">
        <w:rPr>
          <w:rFonts w:ascii="Arial" w:hAnsi="Arial" w:cs="Arial"/>
        </w:rPr>
        <w:t>he additional annual leave must be taken within the annual leave year for which it has been purchased.</w:t>
      </w:r>
    </w:p>
    <w:p w:rsidR="002C5C9C" w:rsidRPr="00995C6D" w:rsidRDefault="002C5C9C" w:rsidP="00DC5FB3">
      <w:pPr>
        <w:rPr>
          <w:rFonts w:ascii="Arial" w:hAnsi="Arial" w:cs="Arial"/>
        </w:rPr>
      </w:pPr>
    </w:p>
    <w:p w:rsidR="002C5C9C" w:rsidRPr="00995C6D" w:rsidRDefault="00E36FF8" w:rsidP="00F35843">
      <w:pPr>
        <w:ind w:left="1440" w:hanging="720"/>
        <w:rPr>
          <w:rFonts w:ascii="Arial" w:hAnsi="Arial" w:cs="Arial"/>
        </w:rPr>
      </w:pPr>
      <w:r>
        <w:rPr>
          <w:rFonts w:ascii="Arial" w:hAnsi="Arial" w:cs="Arial"/>
        </w:rPr>
        <w:t>3.9</w:t>
      </w:r>
      <w:r w:rsidR="002C5C9C" w:rsidRPr="00995C6D">
        <w:rPr>
          <w:rFonts w:ascii="Arial" w:hAnsi="Arial" w:cs="Arial"/>
        </w:rPr>
        <w:tab/>
        <w:t>A request for additional annual leave must include details of when the leave is to be taken to allow for business planning.</w:t>
      </w:r>
    </w:p>
    <w:p w:rsidR="002C5C9C" w:rsidRPr="00995C6D" w:rsidRDefault="002C5C9C" w:rsidP="00DC5FB3">
      <w:pPr>
        <w:rPr>
          <w:rFonts w:ascii="Arial" w:hAnsi="Arial" w:cs="Arial"/>
        </w:rPr>
      </w:pPr>
    </w:p>
    <w:p w:rsidR="002C5C9C" w:rsidRPr="00995C6D" w:rsidRDefault="002C5C9C" w:rsidP="00F35843">
      <w:pPr>
        <w:ind w:left="1440" w:hanging="720"/>
        <w:rPr>
          <w:rFonts w:ascii="Arial" w:hAnsi="Arial" w:cs="Arial"/>
        </w:rPr>
      </w:pPr>
      <w:r w:rsidRPr="00995C6D">
        <w:rPr>
          <w:rFonts w:ascii="Arial" w:hAnsi="Arial" w:cs="Arial"/>
        </w:rPr>
        <w:t>3.7</w:t>
      </w:r>
      <w:r w:rsidRPr="00995C6D">
        <w:rPr>
          <w:rFonts w:ascii="Arial" w:hAnsi="Arial" w:cs="Arial"/>
        </w:rPr>
        <w:tab/>
        <w:t xml:space="preserve">Payment for leave </w:t>
      </w:r>
      <w:r w:rsidR="004B5A0B" w:rsidRPr="00995C6D">
        <w:rPr>
          <w:rFonts w:ascii="Arial" w:hAnsi="Arial" w:cs="Arial"/>
        </w:rPr>
        <w:t xml:space="preserve">purchased will </w:t>
      </w:r>
      <w:r w:rsidRPr="00995C6D">
        <w:rPr>
          <w:rFonts w:ascii="Arial" w:hAnsi="Arial" w:cs="Arial"/>
        </w:rPr>
        <w:t>normally be made</w:t>
      </w:r>
      <w:r w:rsidR="004B5A0B" w:rsidRPr="00995C6D">
        <w:rPr>
          <w:rFonts w:ascii="Arial" w:hAnsi="Arial" w:cs="Arial"/>
        </w:rPr>
        <w:t xml:space="preserve"> over</w:t>
      </w:r>
      <w:r w:rsidRPr="00995C6D">
        <w:rPr>
          <w:rFonts w:ascii="Arial" w:hAnsi="Arial" w:cs="Arial"/>
        </w:rPr>
        <w:t xml:space="preserve"> a fixed period of </w:t>
      </w:r>
      <w:r w:rsidR="000B66EC" w:rsidRPr="00995C6D">
        <w:rPr>
          <w:rFonts w:ascii="Arial" w:hAnsi="Arial" w:cs="Arial"/>
        </w:rPr>
        <w:t xml:space="preserve">twelve, </w:t>
      </w:r>
      <w:r w:rsidRPr="00995C6D">
        <w:rPr>
          <w:rFonts w:ascii="Arial" w:hAnsi="Arial" w:cs="Arial"/>
        </w:rPr>
        <w:t>six</w:t>
      </w:r>
      <w:r w:rsidR="000B66EC" w:rsidRPr="00995C6D">
        <w:rPr>
          <w:rFonts w:ascii="Arial" w:hAnsi="Arial" w:cs="Arial"/>
        </w:rPr>
        <w:t xml:space="preserve"> or </w:t>
      </w:r>
      <w:r w:rsidR="004B5A0B" w:rsidRPr="00995C6D">
        <w:rPr>
          <w:rFonts w:ascii="Arial" w:hAnsi="Arial" w:cs="Arial"/>
        </w:rPr>
        <w:t>three</w:t>
      </w:r>
      <w:r w:rsidRPr="00995C6D">
        <w:rPr>
          <w:rFonts w:ascii="Arial" w:hAnsi="Arial" w:cs="Arial"/>
        </w:rPr>
        <w:t xml:space="preserve"> months</w:t>
      </w:r>
      <w:r w:rsidR="004B5A0B" w:rsidRPr="00995C6D">
        <w:rPr>
          <w:rFonts w:ascii="Arial" w:hAnsi="Arial" w:cs="Arial"/>
        </w:rPr>
        <w:t xml:space="preserve"> depending on the date of application</w:t>
      </w:r>
      <w:r w:rsidRPr="00995C6D">
        <w:rPr>
          <w:rFonts w:ascii="Arial" w:hAnsi="Arial" w:cs="Arial"/>
        </w:rPr>
        <w:t>.  Payment will be made through a deduction from salary.</w:t>
      </w:r>
    </w:p>
    <w:p w:rsidR="002C5C9C" w:rsidRPr="00995C6D" w:rsidRDefault="002C5C9C" w:rsidP="00DC5FB3">
      <w:pPr>
        <w:rPr>
          <w:rFonts w:ascii="Arial" w:hAnsi="Arial" w:cs="Arial"/>
        </w:rPr>
      </w:pPr>
    </w:p>
    <w:p w:rsidR="002C5C9C" w:rsidRPr="00995C6D" w:rsidRDefault="002C5C9C" w:rsidP="00F35843">
      <w:pPr>
        <w:ind w:left="1440" w:hanging="720"/>
        <w:rPr>
          <w:rFonts w:ascii="Arial" w:hAnsi="Arial" w:cs="Arial"/>
        </w:rPr>
      </w:pPr>
      <w:r w:rsidRPr="00995C6D">
        <w:rPr>
          <w:rFonts w:ascii="Arial" w:hAnsi="Arial" w:cs="Arial"/>
        </w:rPr>
        <w:t>3.8</w:t>
      </w:r>
      <w:r w:rsidRPr="00995C6D">
        <w:rPr>
          <w:rFonts w:ascii="Arial" w:hAnsi="Arial" w:cs="Arial"/>
        </w:rPr>
        <w:tab/>
        <w:t>Written consent will be required in advance of the deduction from salary and before the leave is taken.</w:t>
      </w:r>
    </w:p>
    <w:p w:rsidR="002C5C9C" w:rsidRPr="00995C6D" w:rsidRDefault="002C5C9C" w:rsidP="00DC5FB3">
      <w:pPr>
        <w:rPr>
          <w:rFonts w:ascii="Arial" w:hAnsi="Arial" w:cs="Arial"/>
        </w:rPr>
      </w:pPr>
    </w:p>
    <w:p w:rsidR="002C5C9C" w:rsidRPr="00995C6D" w:rsidRDefault="002C5C9C" w:rsidP="00896976">
      <w:pPr>
        <w:numPr>
          <w:ilvl w:val="1"/>
          <w:numId w:val="2"/>
        </w:numPr>
        <w:rPr>
          <w:rFonts w:ascii="Arial" w:hAnsi="Arial" w:cs="Arial"/>
        </w:rPr>
      </w:pPr>
      <w:r w:rsidRPr="00995C6D">
        <w:rPr>
          <w:rFonts w:ascii="Arial" w:hAnsi="Arial" w:cs="Arial"/>
        </w:rPr>
        <w:t>Requests must be made to the relevant Line Manager</w:t>
      </w:r>
      <w:r w:rsidR="004B5A0B" w:rsidRPr="00995C6D">
        <w:rPr>
          <w:rFonts w:ascii="Arial" w:hAnsi="Arial" w:cs="Arial"/>
        </w:rPr>
        <w:t xml:space="preserve"> </w:t>
      </w:r>
      <w:r w:rsidR="00105685" w:rsidRPr="00995C6D">
        <w:rPr>
          <w:rFonts w:ascii="Arial" w:hAnsi="Arial" w:cs="Arial"/>
        </w:rPr>
        <w:t xml:space="preserve">(Clinical Director for Medical and Dental staff) </w:t>
      </w:r>
      <w:r w:rsidR="004B5A0B" w:rsidRPr="00995C6D">
        <w:rPr>
          <w:rFonts w:ascii="Arial" w:hAnsi="Arial" w:cs="Arial"/>
        </w:rPr>
        <w:t>by the following dates:</w:t>
      </w:r>
    </w:p>
    <w:p w:rsidR="004B5A0B" w:rsidRPr="00995C6D" w:rsidRDefault="004B5A0B" w:rsidP="004B5A0B">
      <w:pPr>
        <w:ind w:left="1440"/>
        <w:rPr>
          <w:rFonts w:ascii="Arial" w:hAnsi="Arial" w:cs="Arial"/>
        </w:rPr>
      </w:pPr>
    </w:p>
    <w:p w:rsidR="0023063E" w:rsidRPr="00020A40" w:rsidRDefault="0023063E" w:rsidP="004B5A0B">
      <w:pPr>
        <w:numPr>
          <w:ilvl w:val="0"/>
          <w:numId w:val="3"/>
        </w:numPr>
        <w:rPr>
          <w:rFonts w:ascii="Arial" w:hAnsi="Arial" w:cs="Arial"/>
          <w:b/>
        </w:rPr>
      </w:pPr>
      <w:r w:rsidRPr="00020A40">
        <w:rPr>
          <w:rFonts w:ascii="Arial" w:hAnsi="Arial" w:cs="Arial"/>
          <w:b/>
        </w:rPr>
        <w:t xml:space="preserve">Friday </w:t>
      </w:r>
      <w:r w:rsidR="004B01A1">
        <w:rPr>
          <w:rFonts w:ascii="Arial" w:hAnsi="Arial" w:cs="Arial"/>
          <w:b/>
        </w:rPr>
        <w:t>26 February 2021</w:t>
      </w:r>
      <w:r w:rsidR="00D41C06">
        <w:rPr>
          <w:rFonts w:ascii="Arial" w:hAnsi="Arial" w:cs="Arial"/>
          <w:b/>
        </w:rPr>
        <w:t xml:space="preserve"> </w:t>
      </w:r>
      <w:r w:rsidRPr="00020A40">
        <w:rPr>
          <w:rFonts w:ascii="Arial" w:hAnsi="Arial" w:cs="Arial"/>
          <w:b/>
        </w:rPr>
        <w:t>for repayments over 12 months</w:t>
      </w:r>
    </w:p>
    <w:p w:rsidR="004B5A0B" w:rsidRPr="00020A40" w:rsidRDefault="004B5A0B" w:rsidP="004B5A0B">
      <w:pPr>
        <w:numPr>
          <w:ilvl w:val="0"/>
          <w:numId w:val="3"/>
        </w:numPr>
        <w:rPr>
          <w:rFonts w:ascii="Arial" w:hAnsi="Arial" w:cs="Arial"/>
          <w:b/>
        </w:rPr>
      </w:pPr>
      <w:r w:rsidRPr="00020A40">
        <w:rPr>
          <w:rFonts w:ascii="Arial" w:hAnsi="Arial" w:cs="Arial"/>
          <w:b/>
        </w:rPr>
        <w:t xml:space="preserve">Friday </w:t>
      </w:r>
      <w:r w:rsidR="008D7E4B">
        <w:rPr>
          <w:rFonts w:ascii="Arial" w:hAnsi="Arial" w:cs="Arial"/>
          <w:b/>
        </w:rPr>
        <w:t>3</w:t>
      </w:r>
      <w:r w:rsidR="00D41C06">
        <w:rPr>
          <w:rFonts w:ascii="Arial" w:hAnsi="Arial" w:cs="Arial"/>
          <w:b/>
        </w:rPr>
        <w:t xml:space="preserve"> </w:t>
      </w:r>
      <w:r w:rsidR="004B01A1">
        <w:rPr>
          <w:rFonts w:ascii="Arial" w:hAnsi="Arial" w:cs="Arial"/>
          <w:b/>
        </w:rPr>
        <w:t>September</w:t>
      </w:r>
      <w:r w:rsidR="008D7E4B">
        <w:rPr>
          <w:rFonts w:ascii="Arial" w:hAnsi="Arial" w:cs="Arial"/>
          <w:b/>
        </w:rPr>
        <w:t xml:space="preserve"> 2021</w:t>
      </w:r>
      <w:r w:rsidR="00D41C06">
        <w:rPr>
          <w:rFonts w:ascii="Arial" w:hAnsi="Arial" w:cs="Arial"/>
          <w:b/>
        </w:rPr>
        <w:t xml:space="preserve"> </w:t>
      </w:r>
      <w:r w:rsidRPr="00020A40">
        <w:rPr>
          <w:rFonts w:ascii="Arial" w:hAnsi="Arial" w:cs="Arial"/>
          <w:b/>
        </w:rPr>
        <w:t xml:space="preserve">for repayments over </w:t>
      </w:r>
      <w:r w:rsidR="00DF6926" w:rsidRPr="00020A40">
        <w:rPr>
          <w:rFonts w:ascii="Arial" w:hAnsi="Arial" w:cs="Arial"/>
          <w:b/>
        </w:rPr>
        <w:t xml:space="preserve">the remaining </w:t>
      </w:r>
      <w:r w:rsidRPr="00020A40">
        <w:rPr>
          <w:rFonts w:ascii="Arial" w:hAnsi="Arial" w:cs="Arial"/>
          <w:b/>
        </w:rPr>
        <w:t>6 months</w:t>
      </w:r>
      <w:r w:rsidR="00DF6926" w:rsidRPr="00020A40">
        <w:rPr>
          <w:rFonts w:ascii="Arial" w:hAnsi="Arial" w:cs="Arial"/>
          <w:b/>
        </w:rPr>
        <w:t xml:space="preserve"> of the financial year</w:t>
      </w:r>
    </w:p>
    <w:p w:rsidR="00DF6926" w:rsidRPr="00020A40" w:rsidRDefault="004B5A0B" w:rsidP="00DF6926">
      <w:pPr>
        <w:numPr>
          <w:ilvl w:val="0"/>
          <w:numId w:val="3"/>
        </w:numPr>
        <w:rPr>
          <w:rFonts w:ascii="Arial" w:hAnsi="Arial" w:cs="Arial"/>
          <w:b/>
        </w:rPr>
      </w:pPr>
      <w:r w:rsidRPr="00020A40">
        <w:rPr>
          <w:rFonts w:ascii="Arial" w:hAnsi="Arial" w:cs="Arial"/>
          <w:b/>
        </w:rPr>
        <w:t xml:space="preserve">Friday </w:t>
      </w:r>
      <w:r w:rsidR="00020A40" w:rsidRPr="00020A40">
        <w:rPr>
          <w:rFonts w:ascii="Arial" w:hAnsi="Arial" w:cs="Arial"/>
          <w:b/>
        </w:rPr>
        <w:t>2</w:t>
      </w:r>
      <w:r w:rsidR="008D7E4B">
        <w:rPr>
          <w:rFonts w:ascii="Arial" w:hAnsi="Arial" w:cs="Arial"/>
          <w:b/>
        </w:rPr>
        <w:t>6</w:t>
      </w:r>
      <w:r w:rsidR="008574B0" w:rsidRPr="00020A40">
        <w:rPr>
          <w:rFonts w:ascii="Arial" w:hAnsi="Arial" w:cs="Arial"/>
          <w:b/>
        </w:rPr>
        <w:t xml:space="preserve"> </w:t>
      </w:r>
      <w:r w:rsidRPr="00020A40">
        <w:rPr>
          <w:rFonts w:ascii="Arial" w:hAnsi="Arial" w:cs="Arial"/>
          <w:b/>
        </w:rPr>
        <w:t>November 20</w:t>
      </w:r>
      <w:r w:rsidR="008D7E4B">
        <w:rPr>
          <w:rFonts w:ascii="Arial" w:hAnsi="Arial" w:cs="Arial"/>
          <w:b/>
        </w:rPr>
        <w:t>21</w:t>
      </w:r>
      <w:r w:rsidRPr="00020A40">
        <w:rPr>
          <w:rFonts w:ascii="Arial" w:hAnsi="Arial" w:cs="Arial"/>
          <w:b/>
        </w:rPr>
        <w:t xml:space="preserve"> for repayments over </w:t>
      </w:r>
      <w:r w:rsidR="00DF6926" w:rsidRPr="00020A40">
        <w:rPr>
          <w:rFonts w:ascii="Arial" w:hAnsi="Arial" w:cs="Arial"/>
          <w:b/>
        </w:rPr>
        <w:t xml:space="preserve">the remaining </w:t>
      </w:r>
      <w:r w:rsidRPr="00020A40">
        <w:rPr>
          <w:rFonts w:ascii="Arial" w:hAnsi="Arial" w:cs="Arial"/>
          <w:b/>
        </w:rPr>
        <w:t>3 months</w:t>
      </w:r>
      <w:r w:rsidR="00DF6926" w:rsidRPr="00020A40">
        <w:rPr>
          <w:rFonts w:ascii="Arial" w:hAnsi="Arial" w:cs="Arial"/>
          <w:b/>
        </w:rPr>
        <w:t xml:space="preserve"> of the financial year</w:t>
      </w:r>
    </w:p>
    <w:p w:rsidR="00896976" w:rsidRPr="00995C6D" w:rsidRDefault="00896976" w:rsidP="00896976">
      <w:pPr>
        <w:rPr>
          <w:rFonts w:ascii="Arial" w:hAnsi="Arial" w:cs="Arial"/>
        </w:rPr>
      </w:pPr>
    </w:p>
    <w:p w:rsidR="00AD7A0E" w:rsidRDefault="004B5A0B" w:rsidP="004B5A0B">
      <w:pPr>
        <w:ind w:left="1440" w:hanging="720"/>
        <w:rPr>
          <w:rFonts w:ascii="Arial" w:hAnsi="Arial" w:cs="Arial"/>
        </w:rPr>
      </w:pPr>
      <w:r w:rsidRPr="00995C6D">
        <w:rPr>
          <w:rFonts w:ascii="Arial" w:hAnsi="Arial" w:cs="Arial"/>
        </w:rPr>
        <w:t>3.10</w:t>
      </w:r>
      <w:r w:rsidRPr="00995C6D">
        <w:rPr>
          <w:rFonts w:ascii="Arial" w:hAnsi="Arial" w:cs="Arial"/>
        </w:rPr>
        <w:tab/>
        <w:t>Any applications outside these dates may be considered in exceptional circumstances but staff will need to be aware that if the dates they are requesting have already been allocated, their application is unlikely to be approved. Any corresponding adjustments to salary must be completed by March 31</w:t>
      </w:r>
      <w:r w:rsidRPr="00995C6D">
        <w:rPr>
          <w:rFonts w:ascii="Arial" w:hAnsi="Arial" w:cs="Arial"/>
          <w:vertAlign w:val="superscript"/>
        </w:rPr>
        <w:t>st</w:t>
      </w:r>
      <w:r w:rsidRPr="00995C6D">
        <w:rPr>
          <w:rFonts w:ascii="Arial" w:hAnsi="Arial" w:cs="Arial"/>
        </w:rPr>
        <w:t xml:space="preserve"> 20</w:t>
      </w:r>
      <w:r w:rsidR="008D7E4B">
        <w:rPr>
          <w:rFonts w:ascii="Arial" w:hAnsi="Arial" w:cs="Arial"/>
        </w:rPr>
        <w:t>21</w:t>
      </w:r>
    </w:p>
    <w:p w:rsidR="00995C6D" w:rsidRDefault="00995C6D" w:rsidP="004B5A0B">
      <w:pPr>
        <w:ind w:left="1440" w:hanging="720"/>
        <w:rPr>
          <w:rFonts w:ascii="Arial" w:hAnsi="Arial" w:cs="Arial"/>
        </w:rPr>
      </w:pPr>
    </w:p>
    <w:p w:rsidR="00995C6D" w:rsidRPr="00995C6D" w:rsidRDefault="00995C6D" w:rsidP="004B5A0B">
      <w:pPr>
        <w:ind w:left="1440" w:hanging="720"/>
        <w:rPr>
          <w:rFonts w:ascii="Arial" w:hAnsi="Arial" w:cs="Arial"/>
          <w:sz w:val="22"/>
          <w:szCs w:val="22"/>
        </w:rPr>
      </w:pPr>
      <w:r>
        <w:rPr>
          <w:rFonts w:ascii="Arial" w:hAnsi="Arial" w:cs="Arial"/>
        </w:rPr>
        <w:t>3.11</w:t>
      </w:r>
      <w:r>
        <w:rPr>
          <w:rFonts w:ascii="Arial" w:hAnsi="Arial" w:cs="Arial"/>
        </w:rPr>
        <w:tab/>
      </w:r>
      <w:r w:rsidRPr="006051CA">
        <w:rPr>
          <w:rFonts w:ascii="Arial" w:hAnsi="Arial" w:cs="Arial"/>
        </w:rPr>
        <w:t>All repayments must be made by 31</w:t>
      </w:r>
      <w:r w:rsidRPr="006051CA">
        <w:rPr>
          <w:rFonts w:ascii="Arial" w:hAnsi="Arial" w:cs="Arial"/>
          <w:vertAlign w:val="superscript"/>
        </w:rPr>
        <w:t>st</w:t>
      </w:r>
      <w:r w:rsidRPr="006051CA">
        <w:rPr>
          <w:rFonts w:ascii="Arial" w:hAnsi="Arial" w:cs="Arial"/>
        </w:rPr>
        <w:t xml:space="preserve"> March 20</w:t>
      </w:r>
      <w:r w:rsidR="008D7E4B">
        <w:rPr>
          <w:rFonts w:ascii="Arial" w:hAnsi="Arial" w:cs="Arial"/>
        </w:rPr>
        <w:t>21</w:t>
      </w:r>
      <w:r w:rsidR="006051CA">
        <w:rPr>
          <w:rFonts w:ascii="Arial" w:hAnsi="Arial" w:cs="Arial"/>
        </w:rPr>
        <w:t>.</w:t>
      </w:r>
    </w:p>
    <w:p w:rsidR="00995C6D" w:rsidRPr="00995C6D" w:rsidRDefault="00995C6D" w:rsidP="004B5A0B">
      <w:pPr>
        <w:ind w:left="1440" w:hanging="720"/>
        <w:rPr>
          <w:rFonts w:ascii="Arial" w:hAnsi="Arial" w:cs="Arial"/>
        </w:rPr>
      </w:pPr>
    </w:p>
    <w:p w:rsidR="009C48B0" w:rsidRPr="00995C6D" w:rsidRDefault="009C48B0" w:rsidP="00896976">
      <w:pPr>
        <w:ind w:left="1440" w:hanging="720"/>
        <w:rPr>
          <w:rFonts w:ascii="Arial" w:hAnsi="Arial" w:cs="Arial"/>
          <w:b/>
          <w:color w:val="FF0000"/>
        </w:rPr>
      </w:pPr>
    </w:p>
    <w:p w:rsidR="002C5C9C" w:rsidRPr="00995C6D" w:rsidRDefault="002C5C9C" w:rsidP="00DC5FB3">
      <w:pPr>
        <w:rPr>
          <w:rFonts w:ascii="Arial" w:hAnsi="Arial" w:cs="Arial"/>
          <w:sz w:val="28"/>
          <w:szCs w:val="28"/>
        </w:rPr>
      </w:pPr>
      <w:r w:rsidRPr="00995C6D">
        <w:rPr>
          <w:rFonts w:ascii="Arial" w:hAnsi="Arial" w:cs="Arial"/>
          <w:sz w:val="28"/>
          <w:szCs w:val="28"/>
        </w:rPr>
        <w:t>4.</w:t>
      </w:r>
      <w:r w:rsidRPr="00995C6D">
        <w:rPr>
          <w:rFonts w:ascii="Arial" w:hAnsi="Arial" w:cs="Arial"/>
          <w:sz w:val="28"/>
          <w:szCs w:val="28"/>
        </w:rPr>
        <w:tab/>
        <w:t>Deductions from Salary</w:t>
      </w:r>
    </w:p>
    <w:p w:rsidR="002C5C9C" w:rsidRPr="00995C6D" w:rsidRDefault="002C5C9C" w:rsidP="00DC5FB3">
      <w:pPr>
        <w:rPr>
          <w:rFonts w:ascii="Arial" w:hAnsi="Arial" w:cs="Arial"/>
        </w:rPr>
      </w:pPr>
    </w:p>
    <w:p w:rsidR="002C5C9C" w:rsidRPr="00995C6D" w:rsidRDefault="0056364E" w:rsidP="00DC5FB3">
      <w:pPr>
        <w:rPr>
          <w:rFonts w:ascii="Arial" w:hAnsi="Arial" w:cs="Arial"/>
        </w:rPr>
      </w:pPr>
      <w:r w:rsidRPr="00995C6D">
        <w:rPr>
          <w:rFonts w:ascii="Arial" w:hAnsi="Arial" w:cs="Arial"/>
        </w:rPr>
        <w:t xml:space="preserve">Salary will be reduced by the value of the number of </w:t>
      </w:r>
      <w:r w:rsidR="004B5A0B" w:rsidRPr="00995C6D">
        <w:rPr>
          <w:rFonts w:ascii="Arial" w:hAnsi="Arial" w:cs="Arial"/>
        </w:rPr>
        <w:t>hours</w:t>
      </w:r>
      <w:r w:rsidRPr="00995C6D">
        <w:rPr>
          <w:rFonts w:ascii="Arial" w:hAnsi="Arial" w:cs="Arial"/>
        </w:rPr>
        <w:t xml:space="preserve"> purchased multiplied by the hourly rate applicable</w:t>
      </w:r>
      <w:r w:rsidR="000B66EC" w:rsidRPr="00995C6D">
        <w:rPr>
          <w:rFonts w:ascii="Arial" w:hAnsi="Arial" w:cs="Arial"/>
        </w:rPr>
        <w:t>, taking into account any incremental increases or pay increases due in the annual leave year.</w:t>
      </w:r>
      <w:r w:rsidRPr="00995C6D">
        <w:rPr>
          <w:rFonts w:ascii="Arial" w:hAnsi="Arial" w:cs="Arial"/>
        </w:rPr>
        <w:t xml:space="preserve">  Employees will be notified in advance of any changes incurred to the monthly deductions as a result </w:t>
      </w:r>
      <w:r w:rsidR="000B66EC" w:rsidRPr="00995C6D">
        <w:rPr>
          <w:rFonts w:ascii="Arial" w:hAnsi="Arial" w:cs="Arial"/>
        </w:rPr>
        <w:t xml:space="preserve">of </w:t>
      </w:r>
      <w:r w:rsidRPr="00995C6D">
        <w:rPr>
          <w:rFonts w:ascii="Arial" w:hAnsi="Arial" w:cs="Arial"/>
        </w:rPr>
        <w:t>changes in hours worked.</w:t>
      </w:r>
    </w:p>
    <w:p w:rsidR="002C5C9C" w:rsidRPr="00995C6D" w:rsidRDefault="002C5C9C" w:rsidP="00DC5FB3">
      <w:pPr>
        <w:rPr>
          <w:rFonts w:ascii="Arial" w:hAnsi="Arial" w:cs="Arial"/>
        </w:rPr>
      </w:pPr>
    </w:p>
    <w:p w:rsidR="002C5C9C" w:rsidRPr="00995C6D" w:rsidRDefault="002C5C9C" w:rsidP="00DC5FB3">
      <w:pPr>
        <w:rPr>
          <w:rFonts w:ascii="Arial" w:hAnsi="Arial" w:cs="Arial"/>
        </w:rPr>
      </w:pPr>
      <w:r w:rsidRPr="00995C6D">
        <w:rPr>
          <w:rFonts w:ascii="Arial" w:hAnsi="Arial" w:cs="Arial"/>
        </w:rPr>
        <w:t>Pension contributions will be unaffected and pensionable service will be deemed to be continuous</w:t>
      </w:r>
      <w:r w:rsidR="00556E86" w:rsidRPr="00995C6D">
        <w:rPr>
          <w:rFonts w:ascii="Arial" w:hAnsi="Arial" w:cs="Arial"/>
        </w:rPr>
        <w:t>.</w:t>
      </w:r>
    </w:p>
    <w:p w:rsidR="00995C6D" w:rsidRPr="00995C6D" w:rsidRDefault="00995C6D" w:rsidP="00DC5FB3">
      <w:pPr>
        <w:rPr>
          <w:rFonts w:ascii="Arial" w:hAnsi="Arial" w:cs="Arial"/>
        </w:rPr>
      </w:pPr>
    </w:p>
    <w:p w:rsidR="00F674AA" w:rsidRPr="00FF6579" w:rsidRDefault="00995C6D" w:rsidP="00F674AA">
      <w:pPr>
        <w:rPr>
          <w:rStyle w:val="Emphasis"/>
          <w:rFonts w:ascii="Arial" w:hAnsi="Arial" w:cs="Arial"/>
          <w:i w:val="0"/>
          <w:color w:val="000000"/>
        </w:rPr>
      </w:pPr>
      <w:r w:rsidRPr="00FF6579">
        <w:rPr>
          <w:rFonts w:ascii="Arial" w:hAnsi="Arial" w:cs="Arial"/>
        </w:rPr>
        <w:t xml:space="preserve">Staff will need to be aware that the deductions in salary will potentially impact on maternity or adoption pay. </w:t>
      </w:r>
      <w:r w:rsidR="00F674AA" w:rsidRPr="00FF6579">
        <w:rPr>
          <w:rFonts w:ascii="Arial" w:hAnsi="Arial" w:cs="Arial"/>
        </w:rPr>
        <w:t>M</w:t>
      </w:r>
      <w:r w:rsidR="00F674AA" w:rsidRPr="00FF6579">
        <w:rPr>
          <w:rStyle w:val="Emphasis"/>
          <w:rFonts w:ascii="Arial" w:hAnsi="Arial" w:cs="Arial"/>
          <w:i w:val="0"/>
          <w:color w:val="000000"/>
        </w:rPr>
        <w:t>aternity or adoption pay is calculated on the basis of your average earnings during a two month period, ending 15 weeks before your due date or date of placement.  If your salary is reduced during this period as a result of paying for the purchase of additional annual leave, it will have an impact on your average earnings and, therefore, on how much maternity or adoption pay you are entitled to.</w:t>
      </w:r>
    </w:p>
    <w:p w:rsidR="00F674AA" w:rsidRPr="00FF6579" w:rsidRDefault="00F674AA" w:rsidP="00F674AA"/>
    <w:p w:rsidR="00F674AA" w:rsidRPr="00FF6579" w:rsidRDefault="00F674AA" w:rsidP="00F674AA">
      <w:pPr>
        <w:rPr>
          <w:rStyle w:val="Emphasis"/>
          <w:i w:val="0"/>
        </w:rPr>
      </w:pPr>
      <w:r w:rsidRPr="00FF6579">
        <w:rPr>
          <w:rStyle w:val="Emphasis"/>
          <w:rFonts w:ascii="Arial" w:hAnsi="Arial" w:cs="Arial"/>
          <w:i w:val="0"/>
          <w:color w:val="000000"/>
        </w:rPr>
        <w:t xml:space="preserve">The effect will vary on an individual basis depending on the timing of your additional annual leave “payments” in relation to the two month average earnings period referred to above. You are therefore advised to seek personalised guidance from Human Resources as soon as you know you are pregnant or will be adopting a child as it may be beneficial for you to reduce or increase the number of payments or to take the time as unpaid leave instead.  </w:t>
      </w:r>
    </w:p>
    <w:p w:rsidR="00F674AA" w:rsidRPr="00FF6579" w:rsidRDefault="00F674AA" w:rsidP="00F674AA"/>
    <w:p w:rsidR="00F674AA" w:rsidRPr="00F674AA" w:rsidRDefault="00F674AA" w:rsidP="00F674AA">
      <w:pPr>
        <w:rPr>
          <w:color w:val="000000"/>
        </w:rPr>
      </w:pPr>
      <w:r w:rsidRPr="00FF6579">
        <w:rPr>
          <w:rStyle w:val="Emphasis"/>
          <w:rFonts w:ascii="Arial" w:hAnsi="Arial" w:cs="Arial"/>
          <w:i w:val="0"/>
          <w:color w:val="000000"/>
        </w:rPr>
        <w:t xml:space="preserve">Further information about how maternity and adoption pay is calculated is available from the Maternity, Adoption and Paternity </w:t>
      </w:r>
      <w:r w:rsidR="00506919">
        <w:rPr>
          <w:rStyle w:val="Emphasis"/>
          <w:rFonts w:ascii="Arial" w:hAnsi="Arial" w:cs="Arial"/>
          <w:i w:val="0"/>
          <w:color w:val="000000"/>
        </w:rPr>
        <w:t>Procedures</w:t>
      </w:r>
      <w:r w:rsidRPr="00FF6579">
        <w:rPr>
          <w:rStyle w:val="Emphasis"/>
          <w:rFonts w:ascii="Arial" w:hAnsi="Arial" w:cs="Arial"/>
          <w:i w:val="0"/>
          <w:color w:val="000000"/>
        </w:rPr>
        <w:t>.</w:t>
      </w:r>
    </w:p>
    <w:p w:rsidR="00556E86" w:rsidRDefault="00556E86" w:rsidP="00DC5FB3">
      <w:pPr>
        <w:rPr>
          <w:rFonts w:ascii="Arial" w:hAnsi="Arial" w:cs="Arial"/>
        </w:rPr>
      </w:pPr>
    </w:p>
    <w:p w:rsidR="003F2F28" w:rsidRDefault="003F2F28" w:rsidP="00DC5FB3">
      <w:pPr>
        <w:rPr>
          <w:rFonts w:ascii="Arial" w:hAnsi="Arial" w:cs="Arial"/>
        </w:rPr>
      </w:pPr>
    </w:p>
    <w:p w:rsidR="00556E86" w:rsidRPr="00995C6D" w:rsidRDefault="00556E86" w:rsidP="00DC5FB3">
      <w:pPr>
        <w:rPr>
          <w:rFonts w:ascii="Arial" w:hAnsi="Arial" w:cs="Arial"/>
          <w:sz w:val="28"/>
          <w:szCs w:val="28"/>
        </w:rPr>
      </w:pPr>
      <w:r w:rsidRPr="00995C6D">
        <w:rPr>
          <w:rFonts w:ascii="Arial" w:hAnsi="Arial" w:cs="Arial"/>
          <w:sz w:val="28"/>
          <w:szCs w:val="28"/>
        </w:rPr>
        <w:t>5.</w:t>
      </w:r>
      <w:r w:rsidRPr="00995C6D">
        <w:rPr>
          <w:rFonts w:ascii="Arial" w:hAnsi="Arial" w:cs="Arial"/>
          <w:sz w:val="28"/>
          <w:szCs w:val="28"/>
        </w:rPr>
        <w:tab/>
        <w:t>Procedure</w:t>
      </w:r>
    </w:p>
    <w:p w:rsidR="00556E86" w:rsidRPr="00995C6D" w:rsidRDefault="00556E86" w:rsidP="00DC5FB3">
      <w:pPr>
        <w:rPr>
          <w:rFonts w:ascii="Arial" w:hAnsi="Arial" w:cs="Arial"/>
        </w:rPr>
      </w:pPr>
    </w:p>
    <w:p w:rsidR="00556E86" w:rsidRPr="00995C6D" w:rsidRDefault="00556E86" w:rsidP="00DC5FB3">
      <w:pPr>
        <w:rPr>
          <w:rFonts w:ascii="Arial" w:hAnsi="Arial" w:cs="Arial"/>
        </w:rPr>
      </w:pPr>
      <w:r w:rsidRPr="00995C6D">
        <w:rPr>
          <w:rFonts w:ascii="Arial" w:hAnsi="Arial" w:cs="Arial"/>
        </w:rPr>
        <w:t>The following procedure will apply to the request and approval for additional annual leave:</w:t>
      </w:r>
    </w:p>
    <w:p w:rsidR="00556E86" w:rsidRPr="00995C6D" w:rsidRDefault="00556E86" w:rsidP="00DC5FB3">
      <w:pPr>
        <w:rPr>
          <w:rFonts w:ascii="Arial" w:hAnsi="Arial" w:cs="Arial"/>
        </w:rPr>
      </w:pPr>
    </w:p>
    <w:p w:rsidR="00556E86" w:rsidRPr="00995C6D" w:rsidRDefault="00556E86" w:rsidP="00F35843">
      <w:pPr>
        <w:ind w:left="1440" w:hanging="720"/>
        <w:rPr>
          <w:rFonts w:ascii="Arial" w:hAnsi="Arial" w:cs="Arial"/>
        </w:rPr>
      </w:pPr>
      <w:r w:rsidRPr="00995C6D">
        <w:rPr>
          <w:rFonts w:ascii="Arial" w:hAnsi="Arial" w:cs="Arial"/>
        </w:rPr>
        <w:t>5.1</w:t>
      </w:r>
      <w:r w:rsidRPr="00995C6D">
        <w:rPr>
          <w:rFonts w:ascii="Arial" w:hAnsi="Arial" w:cs="Arial"/>
        </w:rPr>
        <w:tab/>
        <w:t>Employees should complete Part 1 of the Request and Approval form attached as Appendix A and forward this to their Line Manager</w:t>
      </w:r>
      <w:r w:rsidR="00D41C06">
        <w:rPr>
          <w:rFonts w:ascii="Arial" w:hAnsi="Arial" w:cs="Arial"/>
        </w:rPr>
        <w:t xml:space="preserve"> by the dates listed above</w:t>
      </w:r>
      <w:r w:rsidRPr="00995C6D">
        <w:rPr>
          <w:rFonts w:ascii="Arial" w:hAnsi="Arial" w:cs="Arial"/>
        </w:rPr>
        <w:t>.</w:t>
      </w:r>
    </w:p>
    <w:p w:rsidR="00F35843" w:rsidRPr="00995C6D" w:rsidRDefault="00F35843" w:rsidP="00F35843">
      <w:pPr>
        <w:ind w:left="1440" w:hanging="720"/>
        <w:rPr>
          <w:rFonts w:ascii="Arial" w:hAnsi="Arial" w:cs="Arial"/>
        </w:rPr>
      </w:pPr>
    </w:p>
    <w:p w:rsidR="00F35843" w:rsidRPr="00995C6D" w:rsidRDefault="00F35843" w:rsidP="00F35843">
      <w:pPr>
        <w:ind w:left="1440" w:hanging="720"/>
        <w:rPr>
          <w:rFonts w:ascii="Arial" w:hAnsi="Arial" w:cs="Arial"/>
        </w:rPr>
      </w:pPr>
      <w:r w:rsidRPr="00273E9B">
        <w:rPr>
          <w:rFonts w:ascii="Arial" w:hAnsi="Arial" w:cs="Arial"/>
        </w:rPr>
        <w:t>5.2</w:t>
      </w:r>
      <w:r w:rsidRPr="00273E9B">
        <w:rPr>
          <w:rFonts w:ascii="Arial" w:hAnsi="Arial" w:cs="Arial"/>
        </w:rPr>
        <w:tab/>
        <w:t>The Line Manager will complete Part 2 of the form indicating whether the additional leave can be supported, taking into account the needs of the service and whether the absence could be tolerated without the need for backfill, temporary or agency cover.</w:t>
      </w:r>
      <w:r w:rsidR="008D7E4B" w:rsidRPr="00273E9B">
        <w:rPr>
          <w:rFonts w:ascii="Arial" w:hAnsi="Arial" w:cs="Arial"/>
        </w:rPr>
        <w:t xml:space="preserve">   Managers should also take into consideration any Annual Leave carried over</w:t>
      </w:r>
      <w:r w:rsidR="00273E9B" w:rsidRPr="00273E9B">
        <w:rPr>
          <w:rFonts w:ascii="Arial" w:hAnsi="Arial" w:cs="Arial"/>
        </w:rPr>
        <w:t xml:space="preserve"> within the department </w:t>
      </w:r>
      <w:r w:rsidR="008D7E4B" w:rsidRPr="00273E9B">
        <w:rPr>
          <w:rFonts w:ascii="Arial" w:hAnsi="Arial" w:cs="Arial"/>
        </w:rPr>
        <w:t>from 2020/21 due to service pressures as a result of COVID-19.</w:t>
      </w:r>
    </w:p>
    <w:p w:rsidR="00F35843" w:rsidRPr="00995C6D" w:rsidRDefault="00F35843" w:rsidP="00F35843">
      <w:pPr>
        <w:ind w:left="1440" w:hanging="720"/>
        <w:rPr>
          <w:rFonts w:ascii="Arial" w:hAnsi="Arial" w:cs="Arial"/>
        </w:rPr>
      </w:pPr>
    </w:p>
    <w:p w:rsidR="00F35843" w:rsidRPr="00995C6D" w:rsidRDefault="00F35843" w:rsidP="00F35843">
      <w:pPr>
        <w:ind w:left="1440" w:hanging="720"/>
        <w:rPr>
          <w:rFonts w:ascii="Arial" w:hAnsi="Arial" w:cs="Arial"/>
        </w:rPr>
      </w:pPr>
      <w:r w:rsidRPr="00995C6D">
        <w:rPr>
          <w:rFonts w:ascii="Arial" w:hAnsi="Arial" w:cs="Arial"/>
        </w:rPr>
        <w:t>5.3</w:t>
      </w:r>
      <w:r w:rsidRPr="00995C6D">
        <w:rPr>
          <w:rFonts w:ascii="Arial" w:hAnsi="Arial" w:cs="Arial"/>
        </w:rPr>
        <w:tab/>
        <w:t xml:space="preserve">The Line Manager will forward the form to the relevant </w:t>
      </w:r>
      <w:r w:rsidR="00852FF5">
        <w:rPr>
          <w:rFonts w:ascii="Arial" w:hAnsi="Arial" w:cs="Arial"/>
        </w:rPr>
        <w:t>Executive Director/</w:t>
      </w:r>
      <w:r w:rsidR="00063B7A">
        <w:rPr>
          <w:rFonts w:ascii="Arial" w:hAnsi="Arial" w:cs="Arial"/>
        </w:rPr>
        <w:t xml:space="preserve">Clinical Board Director </w:t>
      </w:r>
      <w:r w:rsidR="00BE7091">
        <w:rPr>
          <w:rFonts w:ascii="Arial" w:hAnsi="Arial" w:cs="Arial"/>
        </w:rPr>
        <w:t xml:space="preserve">of Operations /Clinical Board </w:t>
      </w:r>
      <w:r w:rsidR="00063B7A">
        <w:rPr>
          <w:rFonts w:ascii="Arial" w:hAnsi="Arial" w:cs="Arial"/>
        </w:rPr>
        <w:t xml:space="preserve">Director of </w:t>
      </w:r>
      <w:r w:rsidR="00BE7091" w:rsidRPr="000E405B">
        <w:rPr>
          <w:rFonts w:ascii="Arial" w:hAnsi="Arial" w:cs="Arial"/>
        </w:rPr>
        <w:t>Nurs</w:t>
      </w:r>
      <w:r w:rsidR="00063B7A">
        <w:rPr>
          <w:rFonts w:ascii="Arial" w:hAnsi="Arial" w:cs="Arial"/>
        </w:rPr>
        <w:t>ing</w:t>
      </w:r>
      <w:r w:rsidR="00BE7091" w:rsidRPr="000E405B">
        <w:rPr>
          <w:rFonts w:ascii="Arial" w:hAnsi="Arial" w:cs="Arial"/>
        </w:rPr>
        <w:t xml:space="preserve"> </w:t>
      </w:r>
      <w:r w:rsidRPr="00995C6D">
        <w:rPr>
          <w:rFonts w:ascii="Arial" w:hAnsi="Arial" w:cs="Arial"/>
        </w:rPr>
        <w:t xml:space="preserve">for approval.  </w:t>
      </w:r>
      <w:r w:rsidR="00063B7A">
        <w:rPr>
          <w:rFonts w:ascii="Arial" w:hAnsi="Arial" w:cs="Arial"/>
        </w:rPr>
        <w:t xml:space="preserve">The Executive Director/Clinical Board Director of Operations /Clinical Board Director of </w:t>
      </w:r>
      <w:r w:rsidR="00063B7A" w:rsidRPr="000E405B">
        <w:rPr>
          <w:rFonts w:ascii="Arial" w:hAnsi="Arial" w:cs="Arial"/>
        </w:rPr>
        <w:t>Nurs</w:t>
      </w:r>
      <w:r w:rsidR="00063B7A">
        <w:rPr>
          <w:rFonts w:ascii="Arial" w:hAnsi="Arial" w:cs="Arial"/>
        </w:rPr>
        <w:t>ing</w:t>
      </w:r>
      <w:r w:rsidR="00063B7A" w:rsidRPr="000E405B">
        <w:rPr>
          <w:rFonts w:ascii="Arial" w:hAnsi="Arial" w:cs="Arial"/>
        </w:rPr>
        <w:t xml:space="preserve"> </w:t>
      </w:r>
      <w:r w:rsidRPr="00995C6D">
        <w:rPr>
          <w:rFonts w:ascii="Arial" w:hAnsi="Arial" w:cs="Arial"/>
        </w:rPr>
        <w:t>will complete Part 3 of the form and return it to the Line Manager.</w:t>
      </w:r>
    </w:p>
    <w:p w:rsidR="00F35843" w:rsidRPr="00995C6D" w:rsidRDefault="00F35843" w:rsidP="00F35843">
      <w:pPr>
        <w:ind w:left="1440" w:hanging="720"/>
        <w:rPr>
          <w:rFonts w:ascii="Arial" w:hAnsi="Arial" w:cs="Arial"/>
        </w:rPr>
      </w:pPr>
    </w:p>
    <w:p w:rsidR="00F35843" w:rsidRPr="00995C6D" w:rsidRDefault="00F35843" w:rsidP="00F35843">
      <w:pPr>
        <w:ind w:left="1440" w:hanging="720"/>
        <w:rPr>
          <w:rFonts w:ascii="Arial" w:hAnsi="Arial" w:cs="Arial"/>
        </w:rPr>
      </w:pPr>
      <w:r w:rsidRPr="00995C6D">
        <w:rPr>
          <w:rFonts w:ascii="Arial" w:hAnsi="Arial" w:cs="Arial"/>
        </w:rPr>
        <w:t>5.4</w:t>
      </w:r>
      <w:r w:rsidRPr="00995C6D">
        <w:rPr>
          <w:rFonts w:ascii="Arial" w:hAnsi="Arial" w:cs="Arial"/>
        </w:rPr>
        <w:tab/>
      </w:r>
      <w:r w:rsidR="00D36C12" w:rsidRPr="00995C6D">
        <w:rPr>
          <w:rFonts w:ascii="Arial" w:hAnsi="Arial" w:cs="Arial"/>
        </w:rPr>
        <w:t>The Line Manager will notify the employee if the request for additional leave has been approved.</w:t>
      </w:r>
    </w:p>
    <w:p w:rsidR="00D36C12" w:rsidRPr="00995C6D" w:rsidRDefault="00D36C12" w:rsidP="00F35843">
      <w:pPr>
        <w:ind w:left="1440" w:hanging="720"/>
        <w:rPr>
          <w:rFonts w:ascii="Arial" w:hAnsi="Arial" w:cs="Arial"/>
        </w:rPr>
      </w:pPr>
    </w:p>
    <w:p w:rsidR="00D36C12" w:rsidRPr="00995C6D" w:rsidRDefault="00D36C12" w:rsidP="00F35843">
      <w:pPr>
        <w:ind w:left="1440" w:hanging="720"/>
        <w:rPr>
          <w:rFonts w:ascii="Arial" w:hAnsi="Arial" w:cs="Arial"/>
          <w:color w:val="000000"/>
        </w:rPr>
      </w:pPr>
      <w:r w:rsidRPr="00995C6D">
        <w:rPr>
          <w:rFonts w:ascii="Arial" w:hAnsi="Arial" w:cs="Arial"/>
        </w:rPr>
        <w:t>5.5</w:t>
      </w:r>
      <w:r w:rsidRPr="00995C6D">
        <w:rPr>
          <w:rFonts w:ascii="Arial" w:hAnsi="Arial" w:cs="Arial"/>
        </w:rPr>
        <w:tab/>
        <w:t>If the request is rejected the Line Manager will inform the employee of this and ensure that they are aware of the reasons</w:t>
      </w:r>
      <w:r w:rsidR="008F407A" w:rsidRPr="00995C6D">
        <w:rPr>
          <w:rFonts w:ascii="Arial" w:hAnsi="Arial" w:cs="Arial"/>
        </w:rPr>
        <w:t xml:space="preserve"> that the application was refused.</w:t>
      </w:r>
      <w:r w:rsidR="00896976" w:rsidRPr="00995C6D">
        <w:rPr>
          <w:rFonts w:ascii="Arial" w:hAnsi="Arial" w:cs="Arial"/>
        </w:rPr>
        <w:t xml:space="preserve">  </w:t>
      </w:r>
    </w:p>
    <w:p w:rsidR="008F407A" w:rsidRPr="00995C6D" w:rsidRDefault="008F407A" w:rsidP="00F35843">
      <w:pPr>
        <w:ind w:left="1440" w:hanging="720"/>
        <w:rPr>
          <w:rFonts w:ascii="Arial" w:hAnsi="Arial" w:cs="Arial"/>
        </w:rPr>
      </w:pPr>
    </w:p>
    <w:p w:rsidR="008F407A" w:rsidRPr="00995C6D" w:rsidRDefault="008F407A" w:rsidP="00F35843">
      <w:pPr>
        <w:ind w:left="1440" w:hanging="720"/>
        <w:rPr>
          <w:rFonts w:ascii="Arial" w:hAnsi="Arial" w:cs="Arial"/>
        </w:rPr>
      </w:pPr>
      <w:r w:rsidRPr="00995C6D">
        <w:rPr>
          <w:rFonts w:ascii="Arial" w:hAnsi="Arial" w:cs="Arial"/>
        </w:rPr>
        <w:t>5.6</w:t>
      </w:r>
      <w:r w:rsidRPr="00995C6D">
        <w:rPr>
          <w:rFonts w:ascii="Arial" w:hAnsi="Arial" w:cs="Arial"/>
        </w:rPr>
        <w:tab/>
        <w:t xml:space="preserve">If the request is approved the form will be forwarded to </w:t>
      </w:r>
      <w:r w:rsidR="004B5A0B" w:rsidRPr="00995C6D">
        <w:rPr>
          <w:rFonts w:ascii="Arial" w:hAnsi="Arial" w:cs="Arial"/>
        </w:rPr>
        <w:t xml:space="preserve">the Payroll Department </w:t>
      </w:r>
      <w:r w:rsidRPr="00995C6D">
        <w:rPr>
          <w:rFonts w:ascii="Arial" w:hAnsi="Arial" w:cs="Arial"/>
        </w:rPr>
        <w:t>who will process the claim.  The Request and A</w:t>
      </w:r>
      <w:r w:rsidR="00DD15A0" w:rsidRPr="00995C6D">
        <w:rPr>
          <w:rFonts w:ascii="Arial" w:hAnsi="Arial" w:cs="Arial"/>
        </w:rPr>
        <w:t>pproval</w:t>
      </w:r>
      <w:r w:rsidRPr="00995C6D">
        <w:rPr>
          <w:rFonts w:ascii="Arial" w:hAnsi="Arial" w:cs="Arial"/>
        </w:rPr>
        <w:t xml:space="preserve"> form will serve as the express authorisation from the employee to make the necessary deduction from salary.</w:t>
      </w:r>
    </w:p>
    <w:p w:rsidR="004B5A0B" w:rsidRPr="00995C6D" w:rsidRDefault="004B5A0B" w:rsidP="00F35843">
      <w:pPr>
        <w:ind w:left="1440" w:hanging="720"/>
        <w:rPr>
          <w:rFonts w:ascii="Arial" w:hAnsi="Arial" w:cs="Arial"/>
        </w:rPr>
      </w:pPr>
    </w:p>
    <w:p w:rsidR="004B5A0B" w:rsidRPr="00995C6D" w:rsidRDefault="004B5A0B" w:rsidP="00F35843">
      <w:pPr>
        <w:ind w:left="1440" w:hanging="720"/>
        <w:rPr>
          <w:rFonts w:ascii="Arial" w:hAnsi="Arial" w:cs="Arial"/>
        </w:rPr>
      </w:pPr>
      <w:r w:rsidRPr="00995C6D">
        <w:rPr>
          <w:rFonts w:ascii="Arial" w:hAnsi="Arial" w:cs="Arial"/>
        </w:rPr>
        <w:t>5.7</w:t>
      </w:r>
      <w:r w:rsidRPr="00995C6D">
        <w:rPr>
          <w:rFonts w:ascii="Arial" w:hAnsi="Arial" w:cs="Arial"/>
        </w:rPr>
        <w:tab/>
        <w:t>Payroll must be notified of any approved applications by the following dates:</w:t>
      </w:r>
    </w:p>
    <w:p w:rsidR="004B5A0B" w:rsidRPr="00995C6D" w:rsidRDefault="004B5A0B" w:rsidP="00F35843">
      <w:pPr>
        <w:ind w:left="1440" w:hanging="720"/>
        <w:rPr>
          <w:rFonts w:ascii="Arial" w:hAnsi="Arial" w:cs="Arial"/>
        </w:rPr>
      </w:pPr>
    </w:p>
    <w:p w:rsidR="0023063E" w:rsidRPr="00020A40" w:rsidRDefault="001F1C76" w:rsidP="004B5A0B">
      <w:pPr>
        <w:numPr>
          <w:ilvl w:val="0"/>
          <w:numId w:val="4"/>
        </w:numPr>
        <w:rPr>
          <w:rFonts w:ascii="Arial" w:hAnsi="Arial" w:cs="Arial"/>
          <w:b/>
        </w:rPr>
      </w:pPr>
      <w:r w:rsidRPr="00020A40">
        <w:rPr>
          <w:rFonts w:ascii="Arial" w:hAnsi="Arial" w:cs="Arial"/>
          <w:b/>
        </w:rPr>
        <w:t xml:space="preserve">Friday </w:t>
      </w:r>
      <w:r w:rsidR="008D7E4B">
        <w:rPr>
          <w:rFonts w:ascii="Arial" w:hAnsi="Arial" w:cs="Arial"/>
          <w:b/>
        </w:rPr>
        <w:t>12</w:t>
      </w:r>
      <w:r w:rsidR="008574B0" w:rsidRPr="00020A40">
        <w:rPr>
          <w:rFonts w:ascii="Arial" w:hAnsi="Arial" w:cs="Arial"/>
          <w:b/>
        </w:rPr>
        <w:t xml:space="preserve"> </w:t>
      </w:r>
      <w:r w:rsidR="0023063E" w:rsidRPr="00020A40">
        <w:rPr>
          <w:rFonts w:ascii="Arial" w:hAnsi="Arial" w:cs="Arial"/>
          <w:b/>
        </w:rPr>
        <w:t>March 20</w:t>
      </w:r>
      <w:r w:rsidR="008D7E4B">
        <w:rPr>
          <w:rFonts w:ascii="Arial" w:hAnsi="Arial" w:cs="Arial"/>
          <w:b/>
        </w:rPr>
        <w:t>21</w:t>
      </w:r>
      <w:r w:rsidR="0023063E" w:rsidRPr="00020A40">
        <w:rPr>
          <w:rFonts w:ascii="Arial" w:hAnsi="Arial" w:cs="Arial"/>
          <w:b/>
        </w:rPr>
        <w:t xml:space="preserve"> for repayments over 12 months</w:t>
      </w:r>
    </w:p>
    <w:p w:rsidR="004B5A0B" w:rsidRPr="00020A40" w:rsidRDefault="004B5A0B" w:rsidP="004B5A0B">
      <w:pPr>
        <w:numPr>
          <w:ilvl w:val="0"/>
          <w:numId w:val="4"/>
        </w:numPr>
        <w:rPr>
          <w:rFonts w:ascii="Arial" w:hAnsi="Arial" w:cs="Arial"/>
          <w:b/>
        </w:rPr>
      </w:pPr>
      <w:r w:rsidRPr="00020A40">
        <w:rPr>
          <w:rFonts w:ascii="Arial" w:hAnsi="Arial" w:cs="Arial"/>
          <w:b/>
        </w:rPr>
        <w:t xml:space="preserve">Friday </w:t>
      </w:r>
      <w:r w:rsidR="00506919">
        <w:rPr>
          <w:rFonts w:ascii="Arial" w:hAnsi="Arial" w:cs="Arial"/>
          <w:b/>
        </w:rPr>
        <w:t>1</w:t>
      </w:r>
      <w:r w:rsidR="008D7E4B">
        <w:rPr>
          <w:rFonts w:ascii="Arial" w:hAnsi="Arial" w:cs="Arial"/>
          <w:b/>
        </w:rPr>
        <w:t>7 September 2021</w:t>
      </w:r>
      <w:r w:rsidRPr="00020A40">
        <w:rPr>
          <w:rFonts w:ascii="Arial" w:hAnsi="Arial" w:cs="Arial"/>
          <w:b/>
        </w:rPr>
        <w:t xml:space="preserve"> for repayments </w:t>
      </w:r>
      <w:r w:rsidR="00DF6926" w:rsidRPr="00020A40">
        <w:rPr>
          <w:rFonts w:ascii="Arial" w:hAnsi="Arial" w:cs="Arial"/>
          <w:b/>
        </w:rPr>
        <w:t>over the remaining 6 months of the financial year</w:t>
      </w:r>
    </w:p>
    <w:p w:rsidR="004B5A0B" w:rsidRPr="00020A40" w:rsidRDefault="004B5A0B" w:rsidP="004B5A0B">
      <w:pPr>
        <w:numPr>
          <w:ilvl w:val="0"/>
          <w:numId w:val="4"/>
        </w:numPr>
        <w:rPr>
          <w:rFonts w:ascii="Arial" w:hAnsi="Arial" w:cs="Arial"/>
          <w:b/>
        </w:rPr>
      </w:pPr>
      <w:r w:rsidRPr="00020A40">
        <w:rPr>
          <w:rFonts w:ascii="Arial" w:hAnsi="Arial" w:cs="Arial"/>
          <w:b/>
        </w:rPr>
        <w:t xml:space="preserve">Friday </w:t>
      </w:r>
      <w:r w:rsidR="008D7E4B">
        <w:rPr>
          <w:rFonts w:ascii="Arial" w:hAnsi="Arial" w:cs="Arial"/>
          <w:b/>
        </w:rPr>
        <w:t>10 December 2021</w:t>
      </w:r>
      <w:r w:rsidRPr="00020A40">
        <w:rPr>
          <w:rFonts w:ascii="Arial" w:hAnsi="Arial" w:cs="Arial"/>
          <w:b/>
        </w:rPr>
        <w:t xml:space="preserve"> for repayments over </w:t>
      </w:r>
      <w:r w:rsidR="00DF6926" w:rsidRPr="00020A40">
        <w:rPr>
          <w:rFonts w:ascii="Arial" w:hAnsi="Arial" w:cs="Arial"/>
          <w:b/>
        </w:rPr>
        <w:t>the remaining 3 months of the financial year</w:t>
      </w:r>
    </w:p>
    <w:p w:rsidR="008F407A" w:rsidRPr="00995C6D" w:rsidRDefault="008F407A" w:rsidP="00F35843">
      <w:pPr>
        <w:ind w:left="1440" w:hanging="720"/>
        <w:rPr>
          <w:rFonts w:ascii="Arial" w:hAnsi="Arial" w:cs="Arial"/>
        </w:rPr>
      </w:pPr>
    </w:p>
    <w:p w:rsidR="004B5A0B" w:rsidRPr="00995C6D" w:rsidRDefault="004B5A0B" w:rsidP="00F35843">
      <w:pPr>
        <w:ind w:left="1440" w:hanging="720"/>
        <w:rPr>
          <w:rFonts w:ascii="Arial" w:hAnsi="Arial" w:cs="Arial"/>
        </w:rPr>
      </w:pPr>
      <w:r w:rsidRPr="00995C6D">
        <w:rPr>
          <w:rFonts w:ascii="Arial" w:hAnsi="Arial" w:cs="Arial"/>
        </w:rPr>
        <w:t>5.8</w:t>
      </w:r>
      <w:r w:rsidRPr="00995C6D">
        <w:rPr>
          <w:rFonts w:ascii="Arial" w:hAnsi="Arial" w:cs="Arial"/>
        </w:rPr>
        <w:tab/>
        <w:t>Managers are advised to contact the Payroll Department to establish the required dates of submission for any applications approved outside the above dates</w:t>
      </w:r>
    </w:p>
    <w:p w:rsidR="004B5A0B" w:rsidRPr="00995C6D" w:rsidRDefault="004B5A0B" w:rsidP="00F35843">
      <w:pPr>
        <w:ind w:left="1440" w:hanging="720"/>
        <w:rPr>
          <w:rFonts w:ascii="Arial" w:hAnsi="Arial" w:cs="Arial"/>
        </w:rPr>
      </w:pPr>
    </w:p>
    <w:p w:rsidR="008F407A" w:rsidRDefault="008F407A" w:rsidP="00F35843">
      <w:pPr>
        <w:ind w:left="1440" w:hanging="720"/>
        <w:rPr>
          <w:rFonts w:ascii="Arial" w:hAnsi="Arial" w:cs="Arial"/>
        </w:rPr>
      </w:pPr>
      <w:r w:rsidRPr="00995C6D">
        <w:rPr>
          <w:rFonts w:ascii="Arial" w:hAnsi="Arial" w:cs="Arial"/>
        </w:rPr>
        <w:t>.</w:t>
      </w:r>
    </w:p>
    <w:p w:rsidR="00273E9B" w:rsidRDefault="00273E9B" w:rsidP="00F35843">
      <w:pPr>
        <w:ind w:left="1440" w:hanging="720"/>
        <w:rPr>
          <w:rFonts w:ascii="Arial" w:hAnsi="Arial" w:cs="Arial"/>
        </w:rPr>
      </w:pPr>
    </w:p>
    <w:p w:rsidR="00273E9B" w:rsidRDefault="00273E9B" w:rsidP="00F35843">
      <w:pPr>
        <w:ind w:left="1440" w:hanging="720"/>
        <w:rPr>
          <w:rFonts w:ascii="Arial" w:hAnsi="Arial" w:cs="Arial"/>
        </w:rPr>
      </w:pPr>
    </w:p>
    <w:p w:rsidR="00273E9B" w:rsidRPr="00995C6D" w:rsidRDefault="00273E9B" w:rsidP="00F35843">
      <w:pPr>
        <w:ind w:left="1440" w:hanging="720"/>
        <w:rPr>
          <w:rFonts w:ascii="Arial" w:hAnsi="Arial" w:cs="Arial"/>
        </w:rPr>
      </w:pPr>
    </w:p>
    <w:p w:rsidR="00DC5FB3" w:rsidRPr="00995C6D" w:rsidRDefault="00DC5FB3" w:rsidP="00DC5FB3">
      <w:pPr>
        <w:rPr>
          <w:rFonts w:ascii="Arial" w:hAnsi="Arial" w:cs="Arial"/>
        </w:rPr>
      </w:pPr>
    </w:p>
    <w:p w:rsidR="008F407A" w:rsidRPr="00995C6D" w:rsidRDefault="008D7E4B" w:rsidP="00117FDB">
      <w:pPr>
        <w:jc w:val="right"/>
        <w:rPr>
          <w:rFonts w:ascii="Arial" w:hAnsi="Arial" w:cs="Arial"/>
          <w:i/>
        </w:rPr>
      </w:pPr>
      <w:r>
        <w:rPr>
          <w:rFonts w:ascii="Arial" w:hAnsi="Arial" w:cs="Arial"/>
          <w:i/>
        </w:rPr>
        <w:t>A</w:t>
      </w:r>
      <w:r w:rsidR="008F407A" w:rsidRPr="00995C6D">
        <w:rPr>
          <w:rFonts w:ascii="Arial" w:hAnsi="Arial" w:cs="Arial"/>
          <w:i/>
        </w:rPr>
        <w:t>ppendix A</w:t>
      </w:r>
    </w:p>
    <w:p w:rsidR="0040090D" w:rsidRPr="00995C6D" w:rsidRDefault="007D039E" w:rsidP="0040090D">
      <w:pPr>
        <w:jc w:val="center"/>
        <w:rPr>
          <w:rFonts w:ascii="Arial" w:hAnsi="Arial" w:cs="Arial"/>
        </w:rPr>
      </w:pPr>
      <w:r>
        <w:rPr>
          <w:rFonts w:ascii="Arial" w:hAnsi="Arial" w:cs="Arial"/>
          <w:b/>
          <w:noProof/>
          <w:szCs w:val="28"/>
        </w:rPr>
        <w:drawing>
          <wp:inline distT="0" distB="0" distL="0" distR="0">
            <wp:extent cx="3436620" cy="922020"/>
            <wp:effectExtent l="19050" t="0" r="0" b="0"/>
            <wp:docPr id="2"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5" cstate="print"/>
                    <a:srcRect/>
                    <a:stretch>
                      <a:fillRect/>
                    </a:stretch>
                  </pic:blipFill>
                  <pic:spPr bwMode="auto">
                    <a:xfrm>
                      <a:off x="0" y="0"/>
                      <a:ext cx="3436620" cy="922020"/>
                    </a:xfrm>
                    <a:prstGeom prst="rect">
                      <a:avLst/>
                    </a:prstGeom>
                    <a:noFill/>
                    <a:ln w="9525">
                      <a:noFill/>
                      <a:miter lim="800000"/>
                      <a:headEnd/>
                      <a:tailEnd/>
                    </a:ln>
                  </pic:spPr>
                </pic:pic>
              </a:graphicData>
            </a:graphic>
          </wp:inline>
        </w:drawing>
      </w:r>
    </w:p>
    <w:p w:rsidR="0040090D" w:rsidRPr="00995C6D" w:rsidRDefault="0040090D" w:rsidP="0040090D">
      <w:pPr>
        <w:rPr>
          <w:rFonts w:ascii="Arial" w:hAnsi="Arial" w:cs="Arial"/>
        </w:rPr>
      </w:pPr>
    </w:p>
    <w:p w:rsidR="0040090D" w:rsidRPr="00995C6D" w:rsidRDefault="0040090D" w:rsidP="0040090D">
      <w:pPr>
        <w:rPr>
          <w:rFonts w:ascii="Arial" w:hAnsi="Arial" w:cs="Arial"/>
        </w:rPr>
      </w:pPr>
    </w:p>
    <w:p w:rsidR="0040090D" w:rsidRPr="00995C6D" w:rsidRDefault="0040090D" w:rsidP="0040090D">
      <w:pPr>
        <w:rPr>
          <w:rFonts w:ascii="Arial" w:hAnsi="Arial" w:cs="Arial"/>
          <w:sz w:val="40"/>
          <w:szCs w:val="40"/>
        </w:rPr>
      </w:pPr>
      <w:r w:rsidRPr="00995C6D">
        <w:rPr>
          <w:rFonts w:ascii="Arial" w:hAnsi="Arial" w:cs="Arial"/>
          <w:sz w:val="40"/>
          <w:szCs w:val="40"/>
        </w:rPr>
        <w:t xml:space="preserve">Annual Leave Purchase Scheme </w:t>
      </w:r>
    </w:p>
    <w:p w:rsidR="0040090D" w:rsidRPr="00995C6D" w:rsidRDefault="0040090D" w:rsidP="0040090D">
      <w:pPr>
        <w:rPr>
          <w:rFonts w:ascii="Arial" w:hAnsi="Arial" w:cs="Arial"/>
          <w:sz w:val="48"/>
          <w:szCs w:val="48"/>
        </w:rPr>
      </w:pPr>
      <w:r w:rsidRPr="00995C6D">
        <w:rPr>
          <w:rFonts w:ascii="Arial" w:hAnsi="Arial" w:cs="Arial"/>
          <w:sz w:val="48"/>
          <w:szCs w:val="48"/>
        </w:rPr>
        <w:t>Request and Approval Form</w:t>
      </w:r>
      <w:r w:rsidR="008D7E4B">
        <w:rPr>
          <w:rFonts w:ascii="Arial" w:hAnsi="Arial" w:cs="Arial"/>
          <w:sz w:val="48"/>
          <w:szCs w:val="48"/>
        </w:rPr>
        <w:t xml:space="preserve"> 2021/22</w:t>
      </w:r>
    </w:p>
    <w:p w:rsidR="0040090D" w:rsidRPr="00995C6D" w:rsidRDefault="0040090D" w:rsidP="0040090D">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4"/>
        <w:gridCol w:w="1943"/>
        <w:gridCol w:w="178"/>
        <w:gridCol w:w="341"/>
        <w:gridCol w:w="535"/>
        <w:gridCol w:w="5447"/>
      </w:tblGrid>
      <w:tr w:rsidR="0040090D" w:rsidRPr="00B6211C" w:rsidTr="008D7E4B">
        <w:trPr>
          <w:trHeight w:val="1395"/>
        </w:trPr>
        <w:tc>
          <w:tcPr>
            <w:tcW w:w="9628" w:type="dxa"/>
            <w:gridSpan w:val="6"/>
            <w:shd w:val="clear" w:color="auto" w:fill="CCFFFF"/>
          </w:tcPr>
          <w:p w:rsidR="0040090D" w:rsidRPr="00B6211C" w:rsidRDefault="0040090D" w:rsidP="00D962AB">
            <w:pPr>
              <w:rPr>
                <w:rFonts w:ascii="Arial" w:hAnsi="Arial" w:cs="Arial"/>
              </w:rPr>
            </w:pPr>
          </w:p>
          <w:p w:rsidR="0040090D" w:rsidRPr="00B6211C" w:rsidRDefault="0040090D" w:rsidP="00D962AB">
            <w:pPr>
              <w:rPr>
                <w:rFonts w:ascii="Arial" w:hAnsi="Arial" w:cs="Arial"/>
                <w:sz w:val="20"/>
                <w:szCs w:val="20"/>
              </w:rPr>
            </w:pPr>
            <w:r w:rsidRPr="00B6211C">
              <w:rPr>
                <w:rFonts w:ascii="Arial" w:hAnsi="Arial" w:cs="Arial"/>
                <w:sz w:val="28"/>
                <w:szCs w:val="28"/>
              </w:rPr>
              <w:t>Part 1  -  Employee Request</w:t>
            </w:r>
          </w:p>
          <w:p w:rsidR="0040090D" w:rsidRPr="00B6211C" w:rsidRDefault="0040090D" w:rsidP="00D962AB">
            <w:pPr>
              <w:rPr>
                <w:rFonts w:ascii="Arial" w:hAnsi="Arial" w:cs="Arial"/>
                <w:sz w:val="20"/>
                <w:szCs w:val="20"/>
              </w:rPr>
            </w:pPr>
          </w:p>
          <w:p w:rsidR="0040090D" w:rsidRPr="00B6211C" w:rsidRDefault="0040090D" w:rsidP="00D962AB">
            <w:pPr>
              <w:rPr>
                <w:rFonts w:ascii="Arial" w:hAnsi="Arial" w:cs="Arial"/>
                <w:sz w:val="20"/>
                <w:szCs w:val="20"/>
              </w:rPr>
            </w:pPr>
            <w:r w:rsidRPr="00B6211C">
              <w:rPr>
                <w:rFonts w:ascii="Arial" w:hAnsi="Arial" w:cs="Arial"/>
                <w:sz w:val="20"/>
                <w:szCs w:val="20"/>
              </w:rPr>
              <w:t>I have read and understand the rules and procedures of the Leave Purchase Scheme and make the following request to purchase additional annual leave under the terms of that Scheme.</w:t>
            </w:r>
          </w:p>
          <w:p w:rsidR="0040090D" w:rsidRPr="00B6211C" w:rsidRDefault="0040090D" w:rsidP="00D962AB">
            <w:pPr>
              <w:rPr>
                <w:rFonts w:ascii="Arial" w:hAnsi="Arial" w:cs="Arial"/>
              </w:rPr>
            </w:pPr>
          </w:p>
        </w:tc>
      </w:tr>
      <w:tr w:rsidR="0040090D" w:rsidRPr="00B6211C" w:rsidTr="008D7E4B">
        <w:trPr>
          <w:trHeight w:val="343"/>
        </w:trPr>
        <w:tc>
          <w:tcPr>
            <w:tcW w:w="4181" w:type="dxa"/>
            <w:gridSpan w:val="5"/>
          </w:tcPr>
          <w:p w:rsidR="0040090D" w:rsidRPr="00B6211C" w:rsidRDefault="0040090D" w:rsidP="00D962AB">
            <w:pPr>
              <w:rPr>
                <w:rFonts w:ascii="Arial" w:hAnsi="Arial" w:cs="Arial"/>
              </w:rPr>
            </w:pPr>
            <w:r w:rsidRPr="00B6211C">
              <w:rPr>
                <w:rFonts w:ascii="Arial" w:hAnsi="Arial" w:cs="Arial"/>
              </w:rPr>
              <w:t>Name of employee:</w:t>
            </w:r>
          </w:p>
          <w:p w:rsidR="0040090D" w:rsidRPr="00B6211C" w:rsidRDefault="0040090D" w:rsidP="00D962AB">
            <w:pPr>
              <w:rPr>
                <w:rFonts w:ascii="Arial" w:hAnsi="Arial" w:cs="Arial"/>
              </w:rPr>
            </w:pPr>
          </w:p>
        </w:tc>
        <w:tc>
          <w:tcPr>
            <w:tcW w:w="5447" w:type="dxa"/>
          </w:tcPr>
          <w:p w:rsidR="0040090D" w:rsidRPr="00B6211C" w:rsidRDefault="0040090D" w:rsidP="00D962AB">
            <w:pPr>
              <w:rPr>
                <w:rFonts w:ascii="Arial" w:hAnsi="Arial" w:cs="Arial"/>
              </w:rPr>
            </w:pPr>
          </w:p>
          <w:p w:rsidR="0040090D" w:rsidRPr="00B6211C" w:rsidRDefault="0040090D" w:rsidP="00D962AB">
            <w:pPr>
              <w:rPr>
                <w:rFonts w:ascii="Arial" w:hAnsi="Arial" w:cs="Arial"/>
              </w:rPr>
            </w:pPr>
          </w:p>
        </w:tc>
      </w:tr>
      <w:tr w:rsidR="0040090D" w:rsidRPr="00B6211C" w:rsidTr="008D7E4B">
        <w:trPr>
          <w:trHeight w:val="309"/>
        </w:trPr>
        <w:tc>
          <w:tcPr>
            <w:tcW w:w="4181" w:type="dxa"/>
            <w:gridSpan w:val="5"/>
          </w:tcPr>
          <w:p w:rsidR="0040090D" w:rsidRPr="00B6211C" w:rsidRDefault="0040090D" w:rsidP="00D962AB">
            <w:pPr>
              <w:rPr>
                <w:rFonts w:ascii="Arial" w:hAnsi="Arial" w:cs="Arial"/>
              </w:rPr>
            </w:pPr>
            <w:r w:rsidRPr="00B6211C">
              <w:rPr>
                <w:rFonts w:ascii="Arial" w:hAnsi="Arial" w:cs="Arial"/>
              </w:rPr>
              <w:t>Staff number:</w:t>
            </w:r>
          </w:p>
        </w:tc>
        <w:tc>
          <w:tcPr>
            <w:tcW w:w="5447" w:type="dxa"/>
          </w:tcPr>
          <w:p w:rsidR="0040090D" w:rsidRPr="00B6211C" w:rsidRDefault="0040090D" w:rsidP="00D962AB">
            <w:pPr>
              <w:rPr>
                <w:rFonts w:ascii="Arial" w:hAnsi="Arial" w:cs="Arial"/>
              </w:rPr>
            </w:pPr>
          </w:p>
        </w:tc>
      </w:tr>
      <w:tr w:rsidR="0040090D" w:rsidRPr="00B6211C" w:rsidTr="008D7E4B">
        <w:trPr>
          <w:trHeight w:val="331"/>
        </w:trPr>
        <w:tc>
          <w:tcPr>
            <w:tcW w:w="4181" w:type="dxa"/>
            <w:gridSpan w:val="5"/>
          </w:tcPr>
          <w:p w:rsidR="0040090D" w:rsidRPr="00B6211C" w:rsidRDefault="0040090D" w:rsidP="00D962AB">
            <w:pPr>
              <w:rPr>
                <w:rFonts w:ascii="Arial" w:hAnsi="Arial" w:cs="Arial"/>
              </w:rPr>
            </w:pPr>
            <w:r w:rsidRPr="00B6211C">
              <w:rPr>
                <w:rFonts w:ascii="Arial" w:hAnsi="Arial" w:cs="Arial"/>
              </w:rPr>
              <w:t>Email address:</w:t>
            </w:r>
          </w:p>
        </w:tc>
        <w:tc>
          <w:tcPr>
            <w:tcW w:w="5447" w:type="dxa"/>
          </w:tcPr>
          <w:p w:rsidR="0040090D" w:rsidRPr="00B6211C" w:rsidRDefault="0040090D" w:rsidP="00D962AB">
            <w:pPr>
              <w:rPr>
                <w:rFonts w:ascii="Arial" w:hAnsi="Arial" w:cs="Arial"/>
              </w:rPr>
            </w:pPr>
          </w:p>
        </w:tc>
      </w:tr>
      <w:tr w:rsidR="0040090D" w:rsidRPr="00B6211C" w:rsidTr="008D7E4B">
        <w:trPr>
          <w:trHeight w:val="355"/>
        </w:trPr>
        <w:tc>
          <w:tcPr>
            <w:tcW w:w="4181" w:type="dxa"/>
            <w:gridSpan w:val="5"/>
          </w:tcPr>
          <w:p w:rsidR="0040090D" w:rsidRPr="00B6211C" w:rsidRDefault="0040090D" w:rsidP="00D962AB">
            <w:pPr>
              <w:rPr>
                <w:rFonts w:ascii="Arial" w:hAnsi="Arial" w:cs="Arial"/>
              </w:rPr>
            </w:pPr>
            <w:r w:rsidRPr="00B6211C">
              <w:rPr>
                <w:rFonts w:ascii="Arial" w:hAnsi="Arial" w:cs="Arial"/>
              </w:rPr>
              <w:t>Department:</w:t>
            </w:r>
          </w:p>
        </w:tc>
        <w:tc>
          <w:tcPr>
            <w:tcW w:w="5447" w:type="dxa"/>
          </w:tcPr>
          <w:p w:rsidR="0040090D" w:rsidRPr="00B6211C" w:rsidRDefault="0040090D" w:rsidP="00D962AB">
            <w:pPr>
              <w:rPr>
                <w:rFonts w:ascii="Arial" w:hAnsi="Arial" w:cs="Arial"/>
              </w:rPr>
            </w:pPr>
          </w:p>
        </w:tc>
      </w:tr>
      <w:tr w:rsidR="0040090D" w:rsidRPr="00B6211C" w:rsidTr="008D7E4B">
        <w:trPr>
          <w:trHeight w:val="347"/>
        </w:trPr>
        <w:tc>
          <w:tcPr>
            <w:tcW w:w="4181" w:type="dxa"/>
            <w:gridSpan w:val="5"/>
          </w:tcPr>
          <w:p w:rsidR="0040090D" w:rsidRPr="00B6211C" w:rsidRDefault="0040090D" w:rsidP="00D962AB">
            <w:pPr>
              <w:rPr>
                <w:rFonts w:ascii="Arial" w:hAnsi="Arial" w:cs="Arial"/>
              </w:rPr>
            </w:pPr>
            <w:r w:rsidRPr="00B6211C">
              <w:rPr>
                <w:rFonts w:ascii="Arial" w:hAnsi="Arial" w:cs="Arial"/>
              </w:rPr>
              <w:t>Band:</w:t>
            </w:r>
          </w:p>
        </w:tc>
        <w:tc>
          <w:tcPr>
            <w:tcW w:w="5447" w:type="dxa"/>
          </w:tcPr>
          <w:p w:rsidR="0040090D" w:rsidRPr="00B6211C" w:rsidRDefault="0040090D" w:rsidP="00D962AB">
            <w:pPr>
              <w:rPr>
                <w:rFonts w:ascii="Arial" w:hAnsi="Arial" w:cs="Arial"/>
              </w:rPr>
            </w:pPr>
          </w:p>
        </w:tc>
      </w:tr>
      <w:tr w:rsidR="0040090D" w:rsidRPr="00B6211C" w:rsidTr="008D7E4B">
        <w:trPr>
          <w:trHeight w:val="363"/>
        </w:trPr>
        <w:tc>
          <w:tcPr>
            <w:tcW w:w="4181" w:type="dxa"/>
            <w:gridSpan w:val="5"/>
          </w:tcPr>
          <w:p w:rsidR="0040090D" w:rsidRPr="00B6211C" w:rsidRDefault="0040090D" w:rsidP="00D962AB">
            <w:pPr>
              <w:rPr>
                <w:rFonts w:ascii="Arial" w:hAnsi="Arial" w:cs="Arial"/>
              </w:rPr>
            </w:pPr>
            <w:r w:rsidRPr="00B6211C">
              <w:rPr>
                <w:rFonts w:ascii="Arial" w:hAnsi="Arial" w:cs="Arial"/>
              </w:rPr>
              <w:t>Current hours worked per week:</w:t>
            </w:r>
          </w:p>
        </w:tc>
        <w:tc>
          <w:tcPr>
            <w:tcW w:w="5447" w:type="dxa"/>
          </w:tcPr>
          <w:p w:rsidR="0040090D" w:rsidRPr="00B6211C" w:rsidRDefault="0040090D" w:rsidP="00D962AB">
            <w:pPr>
              <w:rPr>
                <w:rFonts w:ascii="Arial" w:hAnsi="Arial" w:cs="Arial"/>
              </w:rPr>
            </w:pPr>
          </w:p>
        </w:tc>
      </w:tr>
      <w:tr w:rsidR="0040090D" w:rsidRPr="00B6211C" w:rsidTr="008D7E4B">
        <w:trPr>
          <w:trHeight w:val="363"/>
        </w:trPr>
        <w:tc>
          <w:tcPr>
            <w:tcW w:w="4181" w:type="dxa"/>
            <w:gridSpan w:val="5"/>
          </w:tcPr>
          <w:p w:rsidR="0040090D" w:rsidRDefault="0040090D" w:rsidP="00D962AB">
            <w:pPr>
              <w:rPr>
                <w:rFonts w:ascii="Arial" w:hAnsi="Arial" w:cs="Arial"/>
              </w:rPr>
            </w:pPr>
            <w:r>
              <w:rPr>
                <w:rFonts w:ascii="Arial" w:hAnsi="Arial" w:cs="Arial"/>
              </w:rPr>
              <w:t xml:space="preserve">Normal Annual Leave entitlement </w:t>
            </w:r>
          </w:p>
          <w:p w:rsidR="0040090D" w:rsidRPr="00B6211C" w:rsidRDefault="0040090D" w:rsidP="00D962AB">
            <w:pPr>
              <w:rPr>
                <w:rFonts w:ascii="Arial" w:hAnsi="Arial" w:cs="Arial"/>
              </w:rPr>
            </w:pPr>
            <w:r>
              <w:rPr>
                <w:rFonts w:ascii="Arial" w:hAnsi="Arial" w:cs="Arial"/>
              </w:rPr>
              <w:t>(excluding Bank Holidays) in hours</w:t>
            </w:r>
          </w:p>
        </w:tc>
        <w:tc>
          <w:tcPr>
            <w:tcW w:w="5447" w:type="dxa"/>
          </w:tcPr>
          <w:p w:rsidR="0040090D" w:rsidRPr="00B6211C" w:rsidRDefault="0040090D" w:rsidP="00D962AB">
            <w:pPr>
              <w:rPr>
                <w:rFonts w:ascii="Arial" w:hAnsi="Arial" w:cs="Arial"/>
              </w:rPr>
            </w:pPr>
          </w:p>
        </w:tc>
      </w:tr>
      <w:tr w:rsidR="0040090D" w:rsidRPr="00B6211C" w:rsidTr="008D7E4B">
        <w:trPr>
          <w:trHeight w:val="363"/>
        </w:trPr>
        <w:tc>
          <w:tcPr>
            <w:tcW w:w="9628" w:type="dxa"/>
            <w:gridSpan w:val="6"/>
          </w:tcPr>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 xml:space="preserve">I am applying to purchase </w:t>
            </w:r>
            <w:r w:rsidRPr="00B6211C">
              <w:rPr>
                <w:rFonts w:ascii="Arial" w:hAnsi="Arial" w:cs="Arial"/>
                <w:sz w:val="20"/>
                <w:szCs w:val="20"/>
              </w:rPr>
              <w:t>(enter number of hours)</w:t>
            </w:r>
            <w:r w:rsidRPr="00B6211C">
              <w:rPr>
                <w:rFonts w:ascii="Arial" w:hAnsi="Arial" w:cs="Arial"/>
              </w:rPr>
              <w:t xml:space="preserve">  ………  hours annual leave during the</w:t>
            </w:r>
          </w:p>
          <w:p w:rsidR="0040090D" w:rsidRPr="00B6211C" w:rsidRDefault="0040090D" w:rsidP="00D962AB">
            <w:pPr>
              <w:rPr>
                <w:rFonts w:ascii="Arial" w:hAnsi="Arial" w:cs="Arial"/>
              </w:rPr>
            </w:pPr>
            <w:r w:rsidRPr="00B6211C">
              <w:rPr>
                <w:rFonts w:ascii="Arial" w:hAnsi="Arial" w:cs="Arial"/>
              </w:rPr>
              <w:t>leave year 1</w:t>
            </w:r>
            <w:r w:rsidRPr="00B6211C">
              <w:rPr>
                <w:rFonts w:ascii="Arial" w:hAnsi="Arial" w:cs="Arial"/>
                <w:vertAlign w:val="superscript"/>
              </w:rPr>
              <w:t>st</w:t>
            </w:r>
            <w:r w:rsidRPr="00B6211C">
              <w:rPr>
                <w:rFonts w:ascii="Arial" w:hAnsi="Arial" w:cs="Arial"/>
              </w:rPr>
              <w:t xml:space="preserve"> April 20</w:t>
            </w:r>
            <w:r w:rsidR="008D7E4B">
              <w:rPr>
                <w:rFonts w:ascii="Arial" w:hAnsi="Arial" w:cs="Arial"/>
              </w:rPr>
              <w:t>21</w:t>
            </w:r>
            <w:r w:rsidRPr="00B6211C">
              <w:rPr>
                <w:rFonts w:ascii="Arial" w:hAnsi="Arial" w:cs="Arial"/>
              </w:rPr>
              <w:t xml:space="preserve"> to 31</w:t>
            </w:r>
            <w:r w:rsidRPr="00B6211C">
              <w:rPr>
                <w:rFonts w:ascii="Arial" w:hAnsi="Arial" w:cs="Arial"/>
                <w:vertAlign w:val="superscript"/>
              </w:rPr>
              <w:t>st</w:t>
            </w:r>
            <w:r w:rsidR="008D7E4B">
              <w:rPr>
                <w:rFonts w:ascii="Arial" w:hAnsi="Arial" w:cs="Arial"/>
              </w:rPr>
              <w:t xml:space="preserve"> March 2022</w:t>
            </w: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 xml:space="preserve">I plan to take this leave as follows:  </w:t>
            </w:r>
          </w:p>
          <w:p w:rsidR="0040090D" w:rsidRPr="00B6211C" w:rsidRDefault="0040090D" w:rsidP="00D962AB">
            <w:pPr>
              <w:rPr>
                <w:rFonts w:ascii="Arial" w:hAnsi="Arial" w:cs="Arial"/>
              </w:rPr>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479"/>
              <w:gridCol w:w="4541"/>
            </w:tblGrid>
            <w:tr w:rsidR="0040090D" w:rsidRPr="00B6211C" w:rsidTr="00D962AB">
              <w:tc>
                <w:tcPr>
                  <w:tcW w:w="4279" w:type="dxa"/>
                  <w:gridSpan w:val="2"/>
                </w:tcPr>
                <w:p w:rsidR="0040090D" w:rsidRPr="00B6211C" w:rsidRDefault="0040090D" w:rsidP="00D962AB">
                  <w:pPr>
                    <w:rPr>
                      <w:rFonts w:ascii="Arial" w:hAnsi="Arial" w:cs="Arial"/>
                    </w:rPr>
                  </w:pPr>
                  <w:r w:rsidRPr="00B6211C">
                    <w:rPr>
                      <w:rFonts w:ascii="Arial" w:hAnsi="Arial" w:cs="Arial"/>
                    </w:rPr>
                    <w:t>Days/hours</w:t>
                  </w:r>
                </w:p>
              </w:tc>
              <w:tc>
                <w:tcPr>
                  <w:tcW w:w="4541" w:type="dxa"/>
                </w:tcPr>
                <w:p w:rsidR="0040090D" w:rsidRPr="00B6211C" w:rsidRDefault="0040090D" w:rsidP="00D962AB">
                  <w:pPr>
                    <w:rPr>
                      <w:rFonts w:ascii="Arial" w:hAnsi="Arial" w:cs="Arial"/>
                    </w:rPr>
                  </w:pPr>
                  <w:r w:rsidRPr="00B6211C">
                    <w:rPr>
                      <w:rFonts w:ascii="Arial" w:hAnsi="Arial" w:cs="Arial"/>
                    </w:rPr>
                    <w:t>Dates</w:t>
                  </w:r>
                </w:p>
              </w:tc>
            </w:tr>
            <w:tr w:rsidR="0040090D" w:rsidRPr="00B6211C" w:rsidTr="00D962AB">
              <w:tc>
                <w:tcPr>
                  <w:tcW w:w="4279" w:type="dxa"/>
                  <w:gridSpan w:val="2"/>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r w:rsidR="0040090D" w:rsidRPr="00B6211C" w:rsidTr="00D962AB">
              <w:tc>
                <w:tcPr>
                  <w:tcW w:w="4279" w:type="dxa"/>
                  <w:gridSpan w:val="2"/>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r w:rsidR="0040090D" w:rsidRPr="00B6211C" w:rsidTr="00D962AB">
              <w:tc>
                <w:tcPr>
                  <w:tcW w:w="4279" w:type="dxa"/>
                  <w:gridSpan w:val="2"/>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r w:rsidR="0040090D" w:rsidRPr="00B6211C" w:rsidTr="00D962AB">
              <w:tc>
                <w:tcPr>
                  <w:tcW w:w="4279" w:type="dxa"/>
                  <w:gridSpan w:val="2"/>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r w:rsidR="0040090D" w:rsidRPr="00B6211C" w:rsidTr="00D962AB">
              <w:tc>
                <w:tcPr>
                  <w:tcW w:w="4279" w:type="dxa"/>
                  <w:gridSpan w:val="2"/>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r w:rsidR="0040090D" w:rsidRPr="00B6211C" w:rsidTr="00D962AB">
              <w:tc>
                <w:tcPr>
                  <w:tcW w:w="1800" w:type="dxa"/>
                </w:tcPr>
                <w:p w:rsidR="0040090D" w:rsidRPr="00B6211C" w:rsidRDefault="0040090D" w:rsidP="00D962AB">
                  <w:pPr>
                    <w:rPr>
                      <w:rFonts w:ascii="Arial" w:hAnsi="Arial" w:cs="Arial"/>
                    </w:rPr>
                  </w:pPr>
                  <w:r w:rsidRPr="00B6211C">
                    <w:rPr>
                      <w:rFonts w:ascii="Arial" w:hAnsi="Arial" w:cs="Arial"/>
                    </w:rPr>
                    <w:t>Total hours</w:t>
                  </w:r>
                </w:p>
              </w:tc>
              <w:tc>
                <w:tcPr>
                  <w:tcW w:w="2479" w:type="dxa"/>
                </w:tcPr>
                <w:p w:rsidR="0040090D" w:rsidRPr="00B6211C" w:rsidRDefault="0040090D" w:rsidP="00D962AB">
                  <w:pPr>
                    <w:rPr>
                      <w:rFonts w:ascii="Arial" w:hAnsi="Arial" w:cs="Arial"/>
                    </w:rPr>
                  </w:pPr>
                </w:p>
              </w:tc>
              <w:tc>
                <w:tcPr>
                  <w:tcW w:w="4541" w:type="dxa"/>
                </w:tcPr>
                <w:p w:rsidR="0040090D" w:rsidRPr="00B6211C" w:rsidRDefault="0040090D" w:rsidP="00D962AB">
                  <w:pPr>
                    <w:rPr>
                      <w:rFonts w:ascii="Arial" w:hAnsi="Arial" w:cs="Arial"/>
                    </w:rPr>
                  </w:pPr>
                </w:p>
              </w:tc>
            </w:tr>
          </w:tbl>
          <w:p w:rsidR="0040090D" w:rsidRPr="00B6211C" w:rsidRDefault="0040090D" w:rsidP="00D962AB">
            <w:pPr>
              <w:rPr>
                <w:rFonts w:ascii="Arial" w:hAnsi="Arial" w:cs="Arial"/>
              </w:rPr>
            </w:pPr>
          </w:p>
          <w:p w:rsidR="0040090D" w:rsidRPr="00B6211C" w:rsidRDefault="0040090D" w:rsidP="00D962AB">
            <w:pPr>
              <w:rPr>
                <w:rFonts w:ascii="Arial" w:hAnsi="Arial" w:cs="Arial"/>
              </w:rPr>
            </w:pPr>
          </w:p>
        </w:tc>
      </w:tr>
      <w:tr w:rsidR="0040090D" w:rsidRPr="00B6211C" w:rsidTr="008D7E4B">
        <w:trPr>
          <w:trHeight w:val="363"/>
        </w:trPr>
        <w:tc>
          <w:tcPr>
            <w:tcW w:w="9628" w:type="dxa"/>
            <w:gridSpan w:val="6"/>
          </w:tcPr>
          <w:p w:rsidR="0040090D" w:rsidRPr="00B6211C" w:rsidRDefault="0040090D" w:rsidP="00D962AB">
            <w:pPr>
              <w:rPr>
                <w:rFonts w:ascii="Arial" w:hAnsi="Arial" w:cs="Arial"/>
                <w:sz w:val="20"/>
                <w:szCs w:val="20"/>
              </w:rPr>
            </w:pPr>
            <w:r w:rsidRPr="00B6211C">
              <w:rPr>
                <w:rFonts w:ascii="Arial" w:hAnsi="Arial" w:cs="Arial"/>
                <w:i/>
              </w:rPr>
              <w:t xml:space="preserve"> </w:t>
            </w:r>
            <w:r w:rsidRPr="00B6211C">
              <w:rPr>
                <w:rFonts w:ascii="Arial" w:hAnsi="Arial" w:cs="Arial"/>
              </w:rPr>
              <w:t xml:space="preserve">I have requested the additional leave for the following reasons:  </w:t>
            </w:r>
            <w:r w:rsidRPr="00B6211C">
              <w:rPr>
                <w:rFonts w:ascii="Arial" w:hAnsi="Arial" w:cs="Arial"/>
                <w:sz w:val="20"/>
                <w:szCs w:val="20"/>
              </w:rPr>
              <w:t>(response is optional)</w:t>
            </w: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Default="0040090D" w:rsidP="00D962AB">
            <w:pPr>
              <w:rPr>
                <w:rFonts w:ascii="Arial" w:hAnsi="Arial" w:cs="Arial"/>
              </w:rPr>
            </w:pPr>
          </w:p>
          <w:p w:rsidR="00273E9B" w:rsidRDefault="00273E9B" w:rsidP="00D962AB">
            <w:pPr>
              <w:rPr>
                <w:rFonts w:ascii="Arial" w:hAnsi="Arial" w:cs="Arial"/>
              </w:rPr>
            </w:pPr>
          </w:p>
          <w:p w:rsidR="00273E9B" w:rsidRPr="00B6211C" w:rsidRDefault="00273E9B" w:rsidP="00D962AB">
            <w:pPr>
              <w:rPr>
                <w:rFonts w:ascii="Arial" w:hAnsi="Arial" w:cs="Arial"/>
              </w:rPr>
            </w:pPr>
          </w:p>
          <w:p w:rsidR="0040090D" w:rsidRPr="00B6211C" w:rsidRDefault="0040090D" w:rsidP="00D962AB">
            <w:pPr>
              <w:rPr>
                <w:rFonts w:ascii="Arial" w:hAnsi="Arial" w:cs="Arial"/>
              </w:rPr>
            </w:pPr>
          </w:p>
        </w:tc>
      </w:tr>
      <w:tr w:rsidR="0040090D" w:rsidRPr="00B6211C" w:rsidTr="008D7E4B">
        <w:trPr>
          <w:trHeight w:val="363"/>
        </w:trPr>
        <w:tc>
          <w:tcPr>
            <w:tcW w:w="9628" w:type="dxa"/>
            <w:gridSpan w:val="6"/>
          </w:tcPr>
          <w:p w:rsidR="008D7E4B" w:rsidRDefault="008D7E4B"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I understand that if approved my salary will be reduced by the value of the number of hours purchased multiplied by the hourly rate applicable, taking into account any incremental increases or pay increases due in the annual leave year.</w:t>
            </w:r>
          </w:p>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color w:val="000000"/>
              </w:rPr>
              <w:t>I also understand that this adjustment in salary may also reduce the amount of maternity or adoption pay for those employees who are entitled to it. (Please see section 4 of the Additional Annual Leave Purchase Scheme Rules and Procedures and/or seek personalised guidance from Human Resources for further information).</w:t>
            </w:r>
          </w:p>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 xml:space="preserve">I authorise my salary to be reduced in equal instalments over: </w:t>
            </w:r>
            <w:r w:rsidRPr="00B6211C">
              <w:rPr>
                <w:rFonts w:ascii="Arial" w:hAnsi="Arial" w:cs="Arial"/>
                <w:sz w:val="20"/>
                <w:szCs w:val="20"/>
              </w:rPr>
              <w:t>(tick as appropriate)</w:t>
            </w:r>
          </w:p>
          <w:p w:rsidR="0040090D" w:rsidRDefault="0040090D" w:rsidP="00D962AB">
            <w:pPr>
              <w:rPr>
                <w:rFonts w:ascii="Arial" w:hAnsi="Arial" w:cs="Arial"/>
              </w:rPr>
            </w:pPr>
          </w:p>
          <w:p w:rsidR="008D7E4B" w:rsidRPr="00B6211C" w:rsidRDefault="008D7E4B" w:rsidP="00D962AB">
            <w:pPr>
              <w:rPr>
                <w:rFonts w:ascii="Arial" w:hAnsi="Arial" w:cs="Arial"/>
              </w:rPr>
            </w:pPr>
          </w:p>
          <w:p w:rsidR="00D41C06" w:rsidRPr="00B6211C" w:rsidRDefault="0040090D" w:rsidP="00D41C06">
            <w:pPr>
              <w:jc w:val="center"/>
              <w:rPr>
                <w:rFonts w:ascii="Arial" w:hAnsi="Arial" w:cs="Arial"/>
                <w:sz w:val="36"/>
                <w:szCs w:val="36"/>
              </w:rPr>
            </w:pPr>
            <w:r w:rsidRPr="00B6211C">
              <w:rPr>
                <w:rFonts w:ascii="Arial" w:hAnsi="Arial" w:cs="Arial"/>
              </w:rPr>
              <w:t xml:space="preserve">       </w:t>
            </w:r>
            <w:r w:rsidR="00D41C06" w:rsidRPr="00B6211C">
              <w:rPr>
                <w:rFonts w:ascii="Arial" w:hAnsi="Arial" w:cs="Arial"/>
              </w:rPr>
              <w:t xml:space="preserve">       12 months / 52 weeks  </w:t>
            </w:r>
            <w:r w:rsidR="00D41C06" w:rsidRPr="00B6211C">
              <w:rPr>
                <w:rFonts w:ascii="Arial" w:hAnsi="Arial" w:cs="Arial"/>
                <w:sz w:val="36"/>
                <w:szCs w:val="36"/>
              </w:rPr>
              <w:sym w:font="Wingdings" w:char="F06F"/>
            </w:r>
          </w:p>
          <w:p w:rsidR="00D41C06" w:rsidRPr="00B6211C" w:rsidRDefault="00D41C06" w:rsidP="00D41C06">
            <w:pPr>
              <w:jc w:val="center"/>
              <w:rPr>
                <w:rFonts w:ascii="Arial" w:hAnsi="Arial" w:cs="Arial"/>
              </w:rPr>
            </w:pPr>
            <w:r w:rsidRPr="00B6211C">
              <w:rPr>
                <w:rFonts w:ascii="Arial" w:hAnsi="Arial" w:cs="Arial"/>
                <w:sz w:val="20"/>
                <w:szCs w:val="20"/>
              </w:rPr>
              <w:t xml:space="preserve">For applications </w:t>
            </w:r>
            <w:r>
              <w:rPr>
                <w:rFonts w:ascii="Arial" w:hAnsi="Arial" w:cs="Arial"/>
                <w:sz w:val="20"/>
                <w:szCs w:val="20"/>
              </w:rPr>
              <w:t xml:space="preserve">received by Payroll </w:t>
            </w:r>
            <w:r w:rsidRPr="00B6211C">
              <w:rPr>
                <w:rFonts w:ascii="Arial" w:hAnsi="Arial" w:cs="Arial"/>
                <w:sz w:val="20"/>
                <w:szCs w:val="20"/>
              </w:rPr>
              <w:t xml:space="preserve">by </w:t>
            </w:r>
            <w:r w:rsidR="008D7E4B">
              <w:rPr>
                <w:rFonts w:ascii="Arial" w:hAnsi="Arial" w:cs="Arial"/>
                <w:sz w:val="20"/>
                <w:szCs w:val="20"/>
              </w:rPr>
              <w:t>Friday 12 March 2021</w:t>
            </w:r>
          </w:p>
          <w:p w:rsidR="00D41C06" w:rsidRPr="00B6211C" w:rsidRDefault="00D41C06" w:rsidP="00D41C06">
            <w:pPr>
              <w:jc w:val="center"/>
              <w:rPr>
                <w:rFonts w:ascii="Arial" w:hAnsi="Arial" w:cs="Arial"/>
              </w:rPr>
            </w:pPr>
          </w:p>
          <w:p w:rsidR="00D41C06" w:rsidRPr="00B6211C" w:rsidRDefault="00D41C06" w:rsidP="00D41C06">
            <w:pPr>
              <w:jc w:val="center"/>
              <w:rPr>
                <w:rFonts w:ascii="Arial" w:hAnsi="Arial" w:cs="Arial"/>
                <w:sz w:val="36"/>
                <w:szCs w:val="36"/>
              </w:rPr>
            </w:pPr>
            <w:r w:rsidRPr="00B6211C">
              <w:rPr>
                <w:rFonts w:ascii="Arial" w:hAnsi="Arial" w:cs="Arial"/>
              </w:rPr>
              <w:t xml:space="preserve">6 months / 26 weeks  </w:t>
            </w:r>
            <w:r w:rsidRPr="00B6211C">
              <w:rPr>
                <w:rFonts w:ascii="Arial" w:hAnsi="Arial" w:cs="Arial"/>
                <w:sz w:val="36"/>
                <w:szCs w:val="36"/>
              </w:rPr>
              <w:sym w:font="Wingdings" w:char="F06F"/>
            </w:r>
          </w:p>
          <w:p w:rsidR="00D41C06" w:rsidRPr="00B6211C" w:rsidRDefault="00D41C06" w:rsidP="00D41C06">
            <w:pPr>
              <w:jc w:val="center"/>
              <w:rPr>
                <w:rFonts w:ascii="Arial" w:hAnsi="Arial" w:cs="Arial"/>
              </w:rPr>
            </w:pPr>
            <w:r w:rsidRPr="00B6211C">
              <w:rPr>
                <w:rFonts w:ascii="Arial" w:hAnsi="Arial" w:cs="Arial"/>
                <w:sz w:val="20"/>
                <w:szCs w:val="20"/>
              </w:rPr>
              <w:t xml:space="preserve">For applications </w:t>
            </w:r>
            <w:r>
              <w:rPr>
                <w:rFonts w:ascii="Arial" w:hAnsi="Arial" w:cs="Arial"/>
                <w:sz w:val="20"/>
                <w:szCs w:val="20"/>
              </w:rPr>
              <w:t xml:space="preserve">received by Payroll </w:t>
            </w:r>
            <w:r w:rsidRPr="00B6211C">
              <w:rPr>
                <w:rFonts w:ascii="Arial" w:hAnsi="Arial" w:cs="Arial"/>
                <w:sz w:val="20"/>
                <w:szCs w:val="20"/>
              </w:rPr>
              <w:t xml:space="preserve">by </w:t>
            </w:r>
            <w:r>
              <w:rPr>
                <w:rFonts w:ascii="Arial" w:hAnsi="Arial" w:cs="Arial"/>
                <w:sz w:val="20"/>
                <w:szCs w:val="20"/>
              </w:rPr>
              <w:t>Friday 1</w:t>
            </w:r>
            <w:r w:rsidR="008D7E4B">
              <w:rPr>
                <w:rFonts w:ascii="Arial" w:hAnsi="Arial" w:cs="Arial"/>
                <w:sz w:val="20"/>
                <w:szCs w:val="20"/>
              </w:rPr>
              <w:t>7</w:t>
            </w:r>
            <w:r w:rsidRPr="00D84D03">
              <w:rPr>
                <w:rFonts w:ascii="Arial" w:hAnsi="Arial" w:cs="Arial"/>
                <w:sz w:val="20"/>
                <w:szCs w:val="20"/>
                <w:vertAlign w:val="superscript"/>
              </w:rPr>
              <w:t>th</w:t>
            </w:r>
            <w:r>
              <w:rPr>
                <w:rFonts w:ascii="Arial" w:hAnsi="Arial" w:cs="Arial"/>
                <w:sz w:val="20"/>
                <w:szCs w:val="20"/>
              </w:rPr>
              <w:t xml:space="preserve"> September 202</w:t>
            </w:r>
            <w:r w:rsidR="008D7E4B">
              <w:rPr>
                <w:rFonts w:ascii="Arial" w:hAnsi="Arial" w:cs="Arial"/>
                <w:sz w:val="20"/>
                <w:szCs w:val="20"/>
              </w:rPr>
              <w:t>1</w:t>
            </w:r>
          </w:p>
          <w:p w:rsidR="00D41C06" w:rsidRPr="00B6211C" w:rsidRDefault="00D41C06" w:rsidP="00D41C06">
            <w:pPr>
              <w:rPr>
                <w:rFonts w:ascii="Arial" w:hAnsi="Arial" w:cs="Arial"/>
              </w:rPr>
            </w:pPr>
          </w:p>
          <w:p w:rsidR="00D41C06" w:rsidRPr="00B6211C" w:rsidRDefault="00D41C06" w:rsidP="00D41C06">
            <w:pPr>
              <w:jc w:val="center"/>
              <w:rPr>
                <w:rFonts w:ascii="Arial" w:hAnsi="Arial" w:cs="Arial"/>
              </w:rPr>
            </w:pPr>
            <w:r w:rsidRPr="00B6211C">
              <w:rPr>
                <w:rFonts w:ascii="Arial" w:hAnsi="Arial" w:cs="Arial"/>
              </w:rPr>
              <w:t xml:space="preserve">3 months / 13 weeks  </w:t>
            </w:r>
            <w:r w:rsidRPr="00B6211C">
              <w:rPr>
                <w:rFonts w:ascii="Arial" w:hAnsi="Arial" w:cs="Arial"/>
                <w:sz w:val="36"/>
                <w:szCs w:val="36"/>
              </w:rPr>
              <w:sym w:font="Wingdings" w:char="F06F"/>
            </w:r>
          </w:p>
          <w:p w:rsidR="00D41C06" w:rsidRPr="00B6211C" w:rsidRDefault="00D41C06" w:rsidP="00D41C06">
            <w:pPr>
              <w:jc w:val="center"/>
              <w:rPr>
                <w:rFonts w:ascii="Arial" w:hAnsi="Arial" w:cs="Arial"/>
              </w:rPr>
            </w:pPr>
            <w:r w:rsidRPr="00B6211C">
              <w:rPr>
                <w:rFonts w:ascii="Arial" w:hAnsi="Arial" w:cs="Arial"/>
                <w:sz w:val="20"/>
                <w:szCs w:val="20"/>
              </w:rPr>
              <w:t>For applica</w:t>
            </w:r>
            <w:r>
              <w:rPr>
                <w:rFonts w:ascii="Arial" w:hAnsi="Arial" w:cs="Arial"/>
                <w:sz w:val="20"/>
                <w:szCs w:val="20"/>
              </w:rPr>
              <w:t xml:space="preserve">tions received by Payroll </w:t>
            </w:r>
            <w:r w:rsidRPr="00B6211C">
              <w:rPr>
                <w:rFonts w:ascii="Arial" w:hAnsi="Arial" w:cs="Arial"/>
                <w:sz w:val="20"/>
                <w:szCs w:val="20"/>
              </w:rPr>
              <w:t xml:space="preserve">by </w:t>
            </w:r>
            <w:r w:rsidR="008D7E4B">
              <w:rPr>
                <w:rFonts w:ascii="Arial" w:hAnsi="Arial" w:cs="Arial"/>
                <w:sz w:val="20"/>
                <w:szCs w:val="20"/>
              </w:rPr>
              <w:t>Friday by Friday 10</w:t>
            </w:r>
            <w:r>
              <w:rPr>
                <w:rFonts w:ascii="Arial" w:hAnsi="Arial" w:cs="Arial"/>
                <w:sz w:val="20"/>
                <w:szCs w:val="20"/>
              </w:rPr>
              <w:t xml:space="preserve"> December 2021</w:t>
            </w:r>
          </w:p>
          <w:p w:rsidR="0040090D" w:rsidRPr="00B6211C" w:rsidRDefault="0040090D" w:rsidP="00D962AB">
            <w:pPr>
              <w:rPr>
                <w:rFonts w:ascii="Arial" w:hAnsi="Arial" w:cs="Arial"/>
                <w:sz w:val="20"/>
                <w:szCs w:val="20"/>
              </w:rPr>
            </w:pPr>
            <w:r w:rsidRPr="00B6211C">
              <w:rPr>
                <w:rFonts w:ascii="Arial" w:hAnsi="Arial" w:cs="Arial"/>
              </w:rPr>
              <w:t xml:space="preserve">                </w:t>
            </w:r>
          </w:p>
          <w:p w:rsidR="0040090D" w:rsidRPr="00B6211C" w:rsidRDefault="0040090D" w:rsidP="00D962AB">
            <w:pPr>
              <w:rPr>
                <w:rFonts w:ascii="Arial" w:hAnsi="Arial" w:cs="Arial"/>
              </w:rPr>
            </w:pPr>
          </w:p>
        </w:tc>
      </w:tr>
      <w:tr w:rsidR="0040090D" w:rsidRPr="00B6211C" w:rsidTr="008D7E4B">
        <w:trPr>
          <w:trHeight w:val="363"/>
        </w:trPr>
        <w:tc>
          <w:tcPr>
            <w:tcW w:w="3127" w:type="dxa"/>
            <w:gridSpan w:val="2"/>
          </w:tcPr>
          <w:p w:rsidR="0040090D" w:rsidRPr="00B6211C" w:rsidRDefault="0040090D" w:rsidP="00D962AB">
            <w:pPr>
              <w:rPr>
                <w:rFonts w:ascii="Arial" w:hAnsi="Arial" w:cs="Arial"/>
              </w:rPr>
            </w:pPr>
            <w:r w:rsidRPr="00B6211C">
              <w:rPr>
                <w:rFonts w:ascii="Arial" w:hAnsi="Arial" w:cs="Arial"/>
              </w:rPr>
              <w:t>Employee signature:</w:t>
            </w:r>
          </w:p>
        </w:tc>
        <w:tc>
          <w:tcPr>
            <w:tcW w:w="6501" w:type="dxa"/>
            <w:gridSpan w:val="4"/>
          </w:tcPr>
          <w:p w:rsidR="0040090D" w:rsidRPr="00B6211C" w:rsidRDefault="0040090D" w:rsidP="00D962AB">
            <w:pPr>
              <w:rPr>
                <w:rFonts w:ascii="Arial" w:hAnsi="Arial" w:cs="Arial"/>
              </w:rPr>
            </w:pPr>
          </w:p>
        </w:tc>
      </w:tr>
      <w:tr w:rsidR="0040090D" w:rsidRPr="00B6211C" w:rsidTr="008D7E4B">
        <w:trPr>
          <w:trHeight w:val="363"/>
        </w:trPr>
        <w:tc>
          <w:tcPr>
            <w:tcW w:w="3127" w:type="dxa"/>
            <w:gridSpan w:val="2"/>
          </w:tcPr>
          <w:p w:rsidR="0040090D" w:rsidRPr="00B6211C" w:rsidRDefault="0040090D" w:rsidP="00D962AB">
            <w:pPr>
              <w:rPr>
                <w:rFonts w:ascii="Arial" w:hAnsi="Arial" w:cs="Arial"/>
              </w:rPr>
            </w:pPr>
            <w:r w:rsidRPr="00B6211C">
              <w:rPr>
                <w:rFonts w:ascii="Arial" w:hAnsi="Arial" w:cs="Arial"/>
              </w:rPr>
              <w:t>Date:</w:t>
            </w:r>
          </w:p>
        </w:tc>
        <w:tc>
          <w:tcPr>
            <w:tcW w:w="6501" w:type="dxa"/>
            <w:gridSpan w:val="4"/>
          </w:tcPr>
          <w:p w:rsidR="0040090D" w:rsidRPr="00B6211C" w:rsidRDefault="0040090D" w:rsidP="00D962AB">
            <w:pPr>
              <w:rPr>
                <w:rFonts w:ascii="Arial" w:hAnsi="Arial" w:cs="Arial"/>
              </w:rPr>
            </w:pPr>
          </w:p>
        </w:tc>
      </w:tr>
      <w:tr w:rsidR="0040090D" w:rsidRPr="00B6211C" w:rsidTr="008D7E4B">
        <w:trPr>
          <w:trHeight w:val="1789"/>
        </w:trPr>
        <w:tc>
          <w:tcPr>
            <w:tcW w:w="9628" w:type="dxa"/>
            <w:gridSpan w:val="6"/>
            <w:shd w:val="clear" w:color="auto" w:fill="CCFFCC"/>
          </w:tcPr>
          <w:p w:rsidR="0040090D" w:rsidRPr="00B6211C" w:rsidRDefault="0040090D" w:rsidP="00D962AB">
            <w:pPr>
              <w:rPr>
                <w:rFonts w:ascii="Arial" w:hAnsi="Arial" w:cs="Arial"/>
              </w:rPr>
            </w:pPr>
          </w:p>
          <w:p w:rsidR="0040090D" w:rsidRPr="00B6211C" w:rsidRDefault="0040090D" w:rsidP="00D962AB">
            <w:pPr>
              <w:rPr>
                <w:rFonts w:ascii="Arial" w:hAnsi="Arial" w:cs="Arial"/>
                <w:sz w:val="28"/>
                <w:szCs w:val="28"/>
              </w:rPr>
            </w:pPr>
            <w:r w:rsidRPr="00B6211C">
              <w:rPr>
                <w:rFonts w:ascii="Arial" w:hAnsi="Arial" w:cs="Arial"/>
                <w:sz w:val="28"/>
                <w:szCs w:val="28"/>
              </w:rPr>
              <w:t xml:space="preserve">Part 2  -  Line Manager Recommendation </w:t>
            </w:r>
          </w:p>
          <w:p w:rsidR="0040090D" w:rsidRPr="00B6211C" w:rsidRDefault="0040090D" w:rsidP="00D962AB">
            <w:pPr>
              <w:rPr>
                <w:rFonts w:ascii="Arial" w:hAnsi="Arial" w:cs="Arial"/>
              </w:rPr>
            </w:pPr>
          </w:p>
          <w:p w:rsidR="0040090D" w:rsidRDefault="0040090D" w:rsidP="008D7E4B">
            <w:pPr>
              <w:rPr>
                <w:rFonts w:ascii="Arial" w:hAnsi="Arial" w:cs="Arial"/>
                <w:sz w:val="20"/>
                <w:szCs w:val="20"/>
              </w:rPr>
            </w:pPr>
            <w:r w:rsidRPr="00B6211C">
              <w:rPr>
                <w:rFonts w:ascii="Arial" w:hAnsi="Arial" w:cs="Arial"/>
                <w:sz w:val="20"/>
                <w:szCs w:val="20"/>
              </w:rPr>
              <w:t>The Line Manager should provide a brief commentary as to how the additional leave requested will impact on the needs of the service during the relevant period and confirm that backfill, temporary or agency cover will not be required to cover the absent worker</w:t>
            </w:r>
            <w:r w:rsidRPr="00273E9B">
              <w:rPr>
                <w:rFonts w:ascii="Arial" w:hAnsi="Arial" w:cs="Arial"/>
                <w:sz w:val="20"/>
                <w:szCs w:val="20"/>
              </w:rPr>
              <w:t>.</w:t>
            </w:r>
            <w:r w:rsidR="008D7E4B" w:rsidRPr="00273E9B">
              <w:rPr>
                <w:rFonts w:ascii="Arial" w:hAnsi="Arial" w:cs="Arial"/>
                <w:sz w:val="20"/>
                <w:szCs w:val="20"/>
              </w:rPr>
              <w:t xml:space="preserve">   Consideration should also be given to how much (if any) annual leave has been carried over by other members of the team in response to COVID-19 and the resulting service pressures.</w:t>
            </w:r>
            <w:r w:rsidR="008D7E4B">
              <w:rPr>
                <w:rFonts w:ascii="Arial" w:hAnsi="Arial" w:cs="Arial"/>
                <w:sz w:val="20"/>
                <w:szCs w:val="20"/>
              </w:rPr>
              <w:t xml:space="preserve">  </w:t>
            </w:r>
          </w:p>
          <w:p w:rsidR="008D7E4B" w:rsidRPr="00B6211C" w:rsidRDefault="008D7E4B" w:rsidP="008D7E4B">
            <w:pPr>
              <w:rPr>
                <w:rFonts w:ascii="Arial" w:hAnsi="Arial" w:cs="Arial"/>
              </w:rPr>
            </w:pPr>
          </w:p>
        </w:tc>
      </w:tr>
      <w:tr w:rsidR="0040090D" w:rsidRPr="00B6211C" w:rsidTr="008D7E4B">
        <w:trPr>
          <w:trHeight w:val="2473"/>
        </w:trPr>
        <w:tc>
          <w:tcPr>
            <w:tcW w:w="9628" w:type="dxa"/>
            <w:gridSpan w:val="6"/>
          </w:tcPr>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tc>
      </w:tr>
      <w:tr w:rsidR="0040090D" w:rsidRPr="00B6211C" w:rsidTr="008D7E4B">
        <w:tc>
          <w:tcPr>
            <w:tcW w:w="3305" w:type="dxa"/>
            <w:gridSpan w:val="3"/>
          </w:tcPr>
          <w:p w:rsidR="0040090D" w:rsidRPr="00B6211C" w:rsidRDefault="0040090D" w:rsidP="00D962AB">
            <w:pPr>
              <w:rPr>
                <w:rFonts w:ascii="Arial" w:hAnsi="Arial" w:cs="Arial"/>
              </w:rPr>
            </w:pPr>
            <w:r w:rsidRPr="00B6211C">
              <w:rPr>
                <w:rFonts w:ascii="Arial" w:hAnsi="Arial" w:cs="Arial"/>
              </w:rPr>
              <w:t>Line Manager Name (please print)</w:t>
            </w:r>
          </w:p>
        </w:tc>
        <w:tc>
          <w:tcPr>
            <w:tcW w:w="6323" w:type="dxa"/>
            <w:gridSpan w:val="3"/>
          </w:tcPr>
          <w:p w:rsidR="0040090D" w:rsidRPr="00B6211C" w:rsidRDefault="0040090D" w:rsidP="00D962AB">
            <w:pPr>
              <w:rPr>
                <w:rFonts w:ascii="Arial" w:hAnsi="Arial" w:cs="Arial"/>
              </w:rPr>
            </w:pPr>
          </w:p>
        </w:tc>
      </w:tr>
      <w:tr w:rsidR="0040090D" w:rsidRPr="00B6211C" w:rsidTr="008D7E4B">
        <w:tc>
          <w:tcPr>
            <w:tcW w:w="3305" w:type="dxa"/>
            <w:gridSpan w:val="3"/>
          </w:tcPr>
          <w:p w:rsidR="0040090D" w:rsidRPr="00B6211C" w:rsidRDefault="0040090D" w:rsidP="00D962AB">
            <w:pPr>
              <w:rPr>
                <w:rFonts w:ascii="Arial" w:hAnsi="Arial" w:cs="Arial"/>
              </w:rPr>
            </w:pPr>
            <w:r w:rsidRPr="00B6211C">
              <w:rPr>
                <w:rFonts w:ascii="Arial" w:hAnsi="Arial" w:cs="Arial"/>
              </w:rPr>
              <w:t>Line Manager Signature:</w:t>
            </w:r>
          </w:p>
        </w:tc>
        <w:tc>
          <w:tcPr>
            <w:tcW w:w="6323" w:type="dxa"/>
            <w:gridSpan w:val="3"/>
          </w:tcPr>
          <w:p w:rsidR="0040090D" w:rsidRPr="00B6211C" w:rsidRDefault="0040090D" w:rsidP="00D962AB">
            <w:pPr>
              <w:rPr>
                <w:rFonts w:ascii="Arial" w:hAnsi="Arial" w:cs="Arial"/>
              </w:rPr>
            </w:pPr>
          </w:p>
        </w:tc>
      </w:tr>
      <w:tr w:rsidR="0040090D" w:rsidRPr="00B6211C" w:rsidTr="008D7E4B">
        <w:tc>
          <w:tcPr>
            <w:tcW w:w="3305" w:type="dxa"/>
            <w:gridSpan w:val="3"/>
          </w:tcPr>
          <w:p w:rsidR="0040090D" w:rsidRPr="00B6211C" w:rsidRDefault="0040090D" w:rsidP="00D962AB">
            <w:pPr>
              <w:rPr>
                <w:rFonts w:ascii="Arial" w:hAnsi="Arial" w:cs="Arial"/>
              </w:rPr>
            </w:pPr>
            <w:r w:rsidRPr="00B6211C">
              <w:rPr>
                <w:rFonts w:ascii="Arial" w:hAnsi="Arial" w:cs="Arial"/>
              </w:rPr>
              <w:t>Line Manager Title:</w:t>
            </w:r>
          </w:p>
        </w:tc>
        <w:tc>
          <w:tcPr>
            <w:tcW w:w="6323" w:type="dxa"/>
            <w:gridSpan w:val="3"/>
          </w:tcPr>
          <w:p w:rsidR="0040090D" w:rsidRPr="00B6211C" w:rsidRDefault="0040090D" w:rsidP="00D962AB">
            <w:pPr>
              <w:rPr>
                <w:rFonts w:ascii="Arial" w:hAnsi="Arial" w:cs="Arial"/>
              </w:rPr>
            </w:pPr>
          </w:p>
        </w:tc>
      </w:tr>
      <w:tr w:rsidR="0040090D" w:rsidRPr="00B6211C" w:rsidTr="008D7E4B">
        <w:tc>
          <w:tcPr>
            <w:tcW w:w="3305" w:type="dxa"/>
            <w:gridSpan w:val="3"/>
          </w:tcPr>
          <w:p w:rsidR="0040090D" w:rsidRPr="00B6211C" w:rsidRDefault="0040090D" w:rsidP="00D962AB">
            <w:pPr>
              <w:rPr>
                <w:rFonts w:ascii="Arial" w:hAnsi="Arial" w:cs="Arial"/>
              </w:rPr>
            </w:pPr>
            <w:r w:rsidRPr="00B6211C">
              <w:rPr>
                <w:rFonts w:ascii="Arial" w:hAnsi="Arial" w:cs="Arial"/>
              </w:rPr>
              <w:t>Date:</w:t>
            </w:r>
          </w:p>
        </w:tc>
        <w:tc>
          <w:tcPr>
            <w:tcW w:w="6323" w:type="dxa"/>
            <w:gridSpan w:val="3"/>
          </w:tcPr>
          <w:p w:rsidR="0040090D" w:rsidRPr="00B6211C" w:rsidRDefault="0040090D" w:rsidP="00D962AB">
            <w:pPr>
              <w:rPr>
                <w:rFonts w:ascii="Arial" w:hAnsi="Arial" w:cs="Arial"/>
              </w:rPr>
            </w:pPr>
          </w:p>
        </w:tc>
      </w:tr>
      <w:tr w:rsidR="0040090D" w:rsidRPr="00B6211C" w:rsidTr="008D7E4B">
        <w:tc>
          <w:tcPr>
            <w:tcW w:w="1184" w:type="dxa"/>
            <w:shd w:val="clear" w:color="auto" w:fill="CC99FF"/>
          </w:tcPr>
          <w:p w:rsidR="0040090D" w:rsidRPr="00B6211C" w:rsidRDefault="0040090D" w:rsidP="00D962AB">
            <w:pPr>
              <w:rPr>
                <w:rFonts w:ascii="Arial" w:hAnsi="Arial" w:cs="Arial"/>
              </w:rPr>
            </w:pPr>
          </w:p>
          <w:p w:rsidR="0040090D" w:rsidRPr="00B6211C" w:rsidRDefault="0040090D" w:rsidP="00D962AB">
            <w:pPr>
              <w:rPr>
                <w:rFonts w:ascii="Arial" w:hAnsi="Arial" w:cs="Arial"/>
                <w:sz w:val="28"/>
                <w:szCs w:val="28"/>
              </w:rPr>
            </w:pPr>
            <w:r w:rsidRPr="00B6211C">
              <w:rPr>
                <w:rFonts w:ascii="Arial" w:hAnsi="Arial" w:cs="Arial"/>
                <w:sz w:val="28"/>
                <w:szCs w:val="28"/>
              </w:rPr>
              <w:t>Part 3</w:t>
            </w:r>
          </w:p>
        </w:tc>
        <w:tc>
          <w:tcPr>
            <w:tcW w:w="8444" w:type="dxa"/>
            <w:gridSpan w:val="5"/>
            <w:shd w:val="clear" w:color="auto" w:fill="CC99FF"/>
          </w:tcPr>
          <w:p w:rsidR="0040090D" w:rsidRDefault="0040090D" w:rsidP="00D962AB">
            <w:pPr>
              <w:rPr>
                <w:rFonts w:ascii="Arial" w:hAnsi="Arial" w:cs="Arial"/>
                <w:sz w:val="28"/>
                <w:szCs w:val="28"/>
              </w:rPr>
            </w:pPr>
            <w:r w:rsidRPr="00B6211C">
              <w:rPr>
                <w:rFonts w:ascii="Arial" w:hAnsi="Arial" w:cs="Arial"/>
                <w:sz w:val="28"/>
                <w:szCs w:val="28"/>
              </w:rPr>
              <w:t>Executive Director</w:t>
            </w:r>
            <w:r>
              <w:rPr>
                <w:rFonts w:ascii="Arial" w:hAnsi="Arial" w:cs="Arial"/>
                <w:sz w:val="28"/>
                <w:szCs w:val="28"/>
              </w:rPr>
              <w:t xml:space="preserve"> </w:t>
            </w:r>
            <w:r w:rsidRPr="00B6211C">
              <w:rPr>
                <w:rFonts w:ascii="Arial" w:hAnsi="Arial" w:cs="Arial"/>
                <w:sz w:val="28"/>
                <w:szCs w:val="28"/>
              </w:rPr>
              <w:t>/</w:t>
            </w:r>
            <w:r>
              <w:rPr>
                <w:rFonts w:ascii="Arial" w:hAnsi="Arial" w:cs="Arial"/>
                <w:sz w:val="28"/>
                <w:szCs w:val="28"/>
              </w:rPr>
              <w:t xml:space="preserve">Director </w:t>
            </w:r>
            <w:r w:rsidRPr="00B6211C">
              <w:rPr>
                <w:rFonts w:ascii="Arial" w:hAnsi="Arial" w:cs="Arial"/>
                <w:sz w:val="28"/>
                <w:szCs w:val="28"/>
              </w:rPr>
              <w:t>of Operations</w:t>
            </w:r>
            <w:r w:rsidRPr="00B6211C" w:rsidDel="00CC2851">
              <w:rPr>
                <w:rFonts w:ascii="Arial" w:hAnsi="Arial" w:cs="Arial"/>
                <w:sz w:val="28"/>
                <w:szCs w:val="28"/>
              </w:rPr>
              <w:t xml:space="preserve"> </w:t>
            </w:r>
            <w:r>
              <w:rPr>
                <w:rFonts w:ascii="Arial" w:hAnsi="Arial" w:cs="Arial"/>
                <w:sz w:val="28"/>
                <w:szCs w:val="28"/>
              </w:rPr>
              <w:t xml:space="preserve"> </w:t>
            </w:r>
            <w:r w:rsidRPr="00B6211C">
              <w:rPr>
                <w:rFonts w:ascii="Arial" w:hAnsi="Arial" w:cs="Arial"/>
                <w:sz w:val="28"/>
                <w:szCs w:val="28"/>
              </w:rPr>
              <w:t>/</w:t>
            </w:r>
            <w:r>
              <w:rPr>
                <w:rFonts w:ascii="Arial" w:hAnsi="Arial" w:cs="Arial"/>
                <w:sz w:val="28"/>
                <w:szCs w:val="28"/>
              </w:rPr>
              <w:t xml:space="preserve"> </w:t>
            </w:r>
          </w:p>
          <w:p w:rsidR="0040090D" w:rsidRPr="00B6211C" w:rsidRDefault="0040090D" w:rsidP="00D962AB">
            <w:pPr>
              <w:rPr>
                <w:rFonts w:ascii="Arial" w:hAnsi="Arial" w:cs="Arial"/>
              </w:rPr>
            </w:pPr>
            <w:r w:rsidRPr="00B6211C">
              <w:rPr>
                <w:rFonts w:ascii="Arial" w:hAnsi="Arial" w:cs="Arial"/>
                <w:sz w:val="28"/>
                <w:szCs w:val="28"/>
              </w:rPr>
              <w:t xml:space="preserve">Clinical Board </w:t>
            </w:r>
            <w:r>
              <w:rPr>
                <w:rFonts w:ascii="Arial" w:hAnsi="Arial" w:cs="Arial"/>
                <w:sz w:val="28"/>
                <w:szCs w:val="28"/>
              </w:rPr>
              <w:t xml:space="preserve">Director of </w:t>
            </w:r>
            <w:r w:rsidRPr="00B6211C">
              <w:rPr>
                <w:rFonts w:ascii="Arial" w:hAnsi="Arial" w:cs="Arial"/>
                <w:sz w:val="28"/>
                <w:szCs w:val="28"/>
              </w:rPr>
              <w:t>Nurs</w:t>
            </w:r>
            <w:r>
              <w:rPr>
                <w:rFonts w:ascii="Arial" w:hAnsi="Arial" w:cs="Arial"/>
                <w:sz w:val="28"/>
                <w:szCs w:val="28"/>
              </w:rPr>
              <w:t>ing</w:t>
            </w:r>
            <w:r w:rsidRPr="00B6211C">
              <w:rPr>
                <w:rFonts w:ascii="Arial" w:hAnsi="Arial" w:cs="Arial"/>
                <w:sz w:val="28"/>
                <w:szCs w:val="28"/>
              </w:rPr>
              <w:t xml:space="preserve"> Approval</w:t>
            </w:r>
          </w:p>
        </w:tc>
      </w:tr>
      <w:tr w:rsidR="0040090D" w:rsidRPr="00B6211C" w:rsidTr="008D7E4B">
        <w:tc>
          <w:tcPr>
            <w:tcW w:w="9628" w:type="dxa"/>
            <w:gridSpan w:val="6"/>
          </w:tcPr>
          <w:p w:rsidR="0040090D" w:rsidRPr="00B6211C" w:rsidRDefault="0040090D" w:rsidP="00D962AB">
            <w:pPr>
              <w:rPr>
                <w:rFonts w:ascii="Arial" w:hAnsi="Arial" w:cs="Arial"/>
                <w:b/>
              </w:rPr>
            </w:pPr>
          </w:p>
          <w:p w:rsidR="0040090D" w:rsidRPr="00B6211C" w:rsidRDefault="0040090D" w:rsidP="00D962AB">
            <w:pPr>
              <w:rPr>
                <w:rFonts w:ascii="Arial" w:hAnsi="Arial" w:cs="Arial"/>
                <w:b/>
              </w:rPr>
            </w:pPr>
            <w:r w:rsidRPr="00B6211C">
              <w:rPr>
                <w:rFonts w:ascii="Arial" w:hAnsi="Arial" w:cs="Arial"/>
                <w:b/>
              </w:rPr>
              <w:t>Either:</w:t>
            </w:r>
          </w:p>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I approve this request for the purchase of additional annual leave and can confirm that backfill, temporary or agency cover will not be required to cover this absence.</w:t>
            </w:r>
          </w:p>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Executive Director/</w:t>
            </w:r>
            <w:r>
              <w:rPr>
                <w:rFonts w:ascii="Arial" w:hAnsi="Arial" w:cs="Arial"/>
              </w:rPr>
              <w:t xml:space="preserve"> 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Pr>
                <w:rFonts w:ascii="Arial" w:hAnsi="Arial" w:cs="Arial"/>
              </w:rPr>
              <w:t xml:space="preserve"> Signature</w:t>
            </w:r>
          </w:p>
        </w:tc>
        <w:tc>
          <w:tcPr>
            <w:tcW w:w="5982" w:type="dxa"/>
            <w:gridSpan w:val="2"/>
          </w:tcPr>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Executive Director/</w:t>
            </w:r>
            <w:r>
              <w:rPr>
                <w:rFonts w:ascii="Arial" w:hAnsi="Arial" w:cs="Arial"/>
              </w:rPr>
              <w:t xml:space="preserve">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sidDel="00CC2851">
              <w:rPr>
                <w:rFonts w:ascii="Arial" w:hAnsi="Arial" w:cs="Arial"/>
              </w:rPr>
              <w:t xml:space="preserve"> </w:t>
            </w:r>
            <w:r w:rsidRPr="00B6211C">
              <w:rPr>
                <w:rFonts w:ascii="Arial" w:hAnsi="Arial" w:cs="Arial"/>
              </w:rPr>
              <w:t>Name:</w:t>
            </w:r>
          </w:p>
        </w:tc>
        <w:tc>
          <w:tcPr>
            <w:tcW w:w="5982" w:type="dxa"/>
            <w:gridSpan w:val="2"/>
          </w:tcPr>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Date:</w:t>
            </w:r>
          </w:p>
        </w:tc>
        <w:tc>
          <w:tcPr>
            <w:tcW w:w="5982" w:type="dxa"/>
            <w:gridSpan w:val="2"/>
          </w:tcPr>
          <w:p w:rsidR="0040090D" w:rsidRPr="00B6211C" w:rsidRDefault="0040090D" w:rsidP="00D962AB">
            <w:pPr>
              <w:rPr>
                <w:rFonts w:ascii="Arial" w:hAnsi="Arial" w:cs="Arial"/>
              </w:rPr>
            </w:pPr>
          </w:p>
        </w:tc>
      </w:tr>
      <w:tr w:rsidR="0040090D" w:rsidRPr="00B6211C" w:rsidTr="008D7E4B">
        <w:tc>
          <w:tcPr>
            <w:tcW w:w="9628" w:type="dxa"/>
            <w:gridSpan w:val="6"/>
          </w:tcPr>
          <w:p w:rsidR="0040090D" w:rsidRPr="00B6211C" w:rsidRDefault="0040090D" w:rsidP="00D962AB">
            <w:pPr>
              <w:rPr>
                <w:rFonts w:ascii="Arial" w:hAnsi="Arial" w:cs="Arial"/>
              </w:rPr>
            </w:pPr>
          </w:p>
          <w:p w:rsidR="0040090D" w:rsidRPr="00B6211C" w:rsidRDefault="0040090D" w:rsidP="00D962AB">
            <w:pPr>
              <w:rPr>
                <w:rFonts w:ascii="Arial" w:hAnsi="Arial" w:cs="Arial"/>
                <w:b/>
              </w:rPr>
            </w:pPr>
            <w:r w:rsidRPr="00B6211C">
              <w:rPr>
                <w:rFonts w:ascii="Arial" w:hAnsi="Arial" w:cs="Arial"/>
                <w:b/>
              </w:rPr>
              <w:t>OR:</w:t>
            </w:r>
          </w:p>
          <w:p w:rsidR="0040090D" w:rsidRPr="00B6211C" w:rsidRDefault="0040090D" w:rsidP="00D962AB">
            <w:pPr>
              <w:rPr>
                <w:rFonts w:ascii="Arial" w:hAnsi="Arial" w:cs="Arial"/>
              </w:rPr>
            </w:pPr>
          </w:p>
          <w:p w:rsidR="0040090D" w:rsidRPr="00B6211C" w:rsidRDefault="0040090D" w:rsidP="00D962AB">
            <w:pPr>
              <w:rPr>
                <w:rFonts w:ascii="Arial" w:hAnsi="Arial" w:cs="Arial"/>
              </w:rPr>
            </w:pPr>
            <w:r w:rsidRPr="00B6211C">
              <w:rPr>
                <w:rFonts w:ascii="Arial" w:hAnsi="Arial" w:cs="Arial"/>
              </w:rPr>
              <w:t>I reject this request for the purchase of annual leave on the following grounds:</w:t>
            </w: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Executive Director/</w:t>
            </w:r>
            <w:r>
              <w:rPr>
                <w:rFonts w:ascii="Arial" w:hAnsi="Arial" w:cs="Arial"/>
              </w:rPr>
              <w:t xml:space="preserve"> 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Pr>
                <w:rFonts w:ascii="Arial" w:hAnsi="Arial" w:cs="Arial"/>
              </w:rPr>
              <w:t xml:space="preserve"> Signature:</w:t>
            </w:r>
          </w:p>
        </w:tc>
        <w:tc>
          <w:tcPr>
            <w:tcW w:w="5982" w:type="dxa"/>
            <w:gridSpan w:val="2"/>
          </w:tcPr>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Executive Director/</w:t>
            </w:r>
            <w:r>
              <w:rPr>
                <w:rFonts w:ascii="Arial" w:hAnsi="Arial" w:cs="Arial"/>
              </w:rPr>
              <w:t xml:space="preserve">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sidDel="00CC2851">
              <w:rPr>
                <w:rFonts w:ascii="Arial" w:hAnsi="Arial" w:cs="Arial"/>
              </w:rPr>
              <w:t xml:space="preserve"> </w:t>
            </w:r>
            <w:r w:rsidRPr="00B6211C">
              <w:rPr>
                <w:rFonts w:ascii="Arial" w:hAnsi="Arial" w:cs="Arial"/>
              </w:rPr>
              <w:t>Name:</w:t>
            </w:r>
          </w:p>
        </w:tc>
        <w:tc>
          <w:tcPr>
            <w:tcW w:w="5982" w:type="dxa"/>
            <w:gridSpan w:val="2"/>
          </w:tcPr>
          <w:p w:rsidR="0040090D" w:rsidRPr="00B6211C" w:rsidRDefault="0040090D" w:rsidP="00D962AB">
            <w:pPr>
              <w:rPr>
                <w:rFonts w:ascii="Arial" w:hAnsi="Arial" w:cs="Arial"/>
              </w:rPr>
            </w:pPr>
          </w:p>
        </w:tc>
      </w:tr>
      <w:tr w:rsidR="0040090D" w:rsidRPr="00B6211C" w:rsidTr="008D7E4B">
        <w:tc>
          <w:tcPr>
            <w:tcW w:w="3646" w:type="dxa"/>
            <w:gridSpan w:val="4"/>
          </w:tcPr>
          <w:p w:rsidR="0040090D" w:rsidRPr="00B6211C" w:rsidRDefault="0040090D" w:rsidP="00D962AB">
            <w:pPr>
              <w:rPr>
                <w:rFonts w:ascii="Arial" w:hAnsi="Arial" w:cs="Arial"/>
              </w:rPr>
            </w:pPr>
            <w:r w:rsidRPr="00B6211C">
              <w:rPr>
                <w:rFonts w:ascii="Arial" w:hAnsi="Arial" w:cs="Arial"/>
              </w:rPr>
              <w:t>Date:</w:t>
            </w:r>
          </w:p>
        </w:tc>
        <w:tc>
          <w:tcPr>
            <w:tcW w:w="5982" w:type="dxa"/>
            <w:gridSpan w:val="2"/>
          </w:tcPr>
          <w:p w:rsidR="0040090D" w:rsidRPr="00B6211C" w:rsidRDefault="0040090D" w:rsidP="00D962AB">
            <w:pPr>
              <w:rPr>
                <w:rFonts w:ascii="Arial" w:hAnsi="Arial" w:cs="Arial"/>
              </w:rPr>
            </w:pPr>
          </w:p>
        </w:tc>
      </w:tr>
    </w:tbl>
    <w:p w:rsidR="0040090D" w:rsidRPr="00995C6D" w:rsidRDefault="0040090D" w:rsidP="0040090D">
      <w:pPr>
        <w:rPr>
          <w:rFonts w:ascii="Arial" w:hAnsi="Arial" w:cs="Arial"/>
        </w:rPr>
      </w:pPr>
    </w:p>
    <w:p w:rsidR="0040090D" w:rsidRDefault="0040090D" w:rsidP="0040090D">
      <w:pPr>
        <w:rPr>
          <w:rFonts w:ascii="Arial" w:hAnsi="Arial" w:cs="Arial"/>
          <w:b/>
          <w:sz w:val="20"/>
          <w:szCs w:val="20"/>
        </w:rPr>
      </w:pPr>
      <w:r w:rsidRPr="00995C6D">
        <w:rPr>
          <w:rFonts w:ascii="Arial" w:hAnsi="Arial" w:cs="Arial"/>
          <w:b/>
          <w:sz w:val="20"/>
          <w:szCs w:val="20"/>
        </w:rPr>
        <w:t>Notes:</w:t>
      </w:r>
    </w:p>
    <w:tbl>
      <w:tblPr>
        <w:tblW w:w="0" w:type="auto"/>
        <w:tblLook w:val="01E0" w:firstRow="1" w:lastRow="1" w:firstColumn="1" w:lastColumn="1" w:noHBand="0" w:noVBand="0"/>
      </w:tblPr>
      <w:tblGrid>
        <w:gridCol w:w="822"/>
        <w:gridCol w:w="8816"/>
      </w:tblGrid>
      <w:tr w:rsidR="0040090D" w:rsidRPr="00B6211C" w:rsidTr="00D962AB">
        <w:tc>
          <w:tcPr>
            <w:tcW w:w="828" w:type="dxa"/>
          </w:tcPr>
          <w:p w:rsidR="0040090D" w:rsidRPr="00B6211C" w:rsidRDefault="0040090D" w:rsidP="00D962AB">
            <w:pPr>
              <w:rPr>
                <w:rFonts w:ascii="Arial" w:hAnsi="Arial" w:cs="Arial"/>
                <w:b/>
                <w:sz w:val="20"/>
                <w:szCs w:val="20"/>
              </w:rPr>
            </w:pPr>
            <w:r w:rsidRPr="00B6211C">
              <w:rPr>
                <w:rFonts w:ascii="Arial" w:hAnsi="Arial" w:cs="Arial"/>
                <w:b/>
                <w:sz w:val="20"/>
                <w:szCs w:val="20"/>
              </w:rPr>
              <w:t>Part 1</w:t>
            </w:r>
          </w:p>
        </w:tc>
        <w:tc>
          <w:tcPr>
            <w:tcW w:w="9026" w:type="dxa"/>
          </w:tcPr>
          <w:p w:rsidR="0040090D" w:rsidRPr="00B6211C" w:rsidRDefault="0040090D" w:rsidP="00D962AB">
            <w:pPr>
              <w:rPr>
                <w:rFonts w:ascii="Arial" w:hAnsi="Arial" w:cs="Arial"/>
                <w:sz w:val="20"/>
                <w:szCs w:val="20"/>
              </w:rPr>
            </w:pPr>
            <w:r w:rsidRPr="00B6211C">
              <w:rPr>
                <w:rFonts w:ascii="Arial" w:hAnsi="Arial" w:cs="Arial"/>
                <w:sz w:val="20"/>
                <w:szCs w:val="20"/>
              </w:rPr>
              <w:t>to be completed by Employee and forwarded to Line Manager</w:t>
            </w:r>
          </w:p>
          <w:p w:rsidR="0040090D" w:rsidRPr="00B6211C" w:rsidRDefault="0040090D" w:rsidP="00D962AB">
            <w:pPr>
              <w:rPr>
                <w:rFonts w:ascii="Arial" w:hAnsi="Arial" w:cs="Arial"/>
                <w:b/>
                <w:sz w:val="20"/>
                <w:szCs w:val="20"/>
              </w:rPr>
            </w:pPr>
          </w:p>
        </w:tc>
      </w:tr>
      <w:tr w:rsidR="0040090D" w:rsidRPr="00B6211C" w:rsidTr="00D962AB">
        <w:tc>
          <w:tcPr>
            <w:tcW w:w="828" w:type="dxa"/>
          </w:tcPr>
          <w:p w:rsidR="0040090D" w:rsidRPr="00B6211C" w:rsidRDefault="0040090D" w:rsidP="00D962AB">
            <w:pPr>
              <w:rPr>
                <w:rFonts w:ascii="Arial" w:hAnsi="Arial" w:cs="Arial"/>
                <w:b/>
                <w:sz w:val="20"/>
                <w:szCs w:val="20"/>
              </w:rPr>
            </w:pPr>
            <w:r w:rsidRPr="00B6211C">
              <w:rPr>
                <w:rFonts w:ascii="Arial" w:hAnsi="Arial" w:cs="Arial"/>
                <w:b/>
                <w:sz w:val="20"/>
                <w:szCs w:val="20"/>
              </w:rPr>
              <w:t>Part 2</w:t>
            </w:r>
          </w:p>
        </w:tc>
        <w:tc>
          <w:tcPr>
            <w:tcW w:w="9026" w:type="dxa"/>
          </w:tcPr>
          <w:p w:rsidR="0040090D" w:rsidRPr="00B6211C" w:rsidRDefault="0040090D" w:rsidP="00D962AB">
            <w:pPr>
              <w:rPr>
                <w:rFonts w:ascii="Arial" w:hAnsi="Arial" w:cs="Arial"/>
                <w:sz w:val="20"/>
                <w:szCs w:val="20"/>
              </w:rPr>
            </w:pPr>
            <w:r w:rsidRPr="00B6211C">
              <w:rPr>
                <w:rFonts w:ascii="Arial" w:hAnsi="Arial" w:cs="Arial"/>
                <w:sz w:val="20"/>
                <w:szCs w:val="20"/>
              </w:rPr>
              <w:t>to be completed by Line Manager and forwarded to relevant Executive Director/</w:t>
            </w:r>
            <w:r>
              <w:rPr>
                <w:rFonts w:ascii="Arial" w:hAnsi="Arial" w:cs="Arial"/>
                <w:sz w:val="20"/>
                <w:szCs w:val="20"/>
              </w:rPr>
              <w:t xml:space="preserve">Clinical Board Director of </w:t>
            </w:r>
            <w:r w:rsidRPr="00B6211C">
              <w:rPr>
                <w:rFonts w:ascii="Arial" w:hAnsi="Arial" w:cs="Arial"/>
                <w:sz w:val="20"/>
                <w:szCs w:val="20"/>
              </w:rPr>
              <w:t xml:space="preserve">Operations /Clinical Board </w:t>
            </w:r>
            <w:r>
              <w:rPr>
                <w:rFonts w:ascii="Arial" w:hAnsi="Arial" w:cs="Arial"/>
                <w:sz w:val="20"/>
                <w:szCs w:val="20"/>
              </w:rPr>
              <w:t>Director of Nursing</w:t>
            </w:r>
          </w:p>
          <w:p w:rsidR="0040090D" w:rsidRPr="00B6211C" w:rsidRDefault="0040090D" w:rsidP="00D962AB">
            <w:pPr>
              <w:rPr>
                <w:rFonts w:ascii="Arial" w:hAnsi="Arial" w:cs="Arial"/>
                <w:b/>
                <w:sz w:val="20"/>
                <w:szCs w:val="20"/>
              </w:rPr>
            </w:pPr>
          </w:p>
        </w:tc>
      </w:tr>
      <w:tr w:rsidR="0040090D" w:rsidRPr="00B6211C" w:rsidTr="00D962AB">
        <w:tc>
          <w:tcPr>
            <w:tcW w:w="828" w:type="dxa"/>
          </w:tcPr>
          <w:p w:rsidR="0040090D" w:rsidRPr="00B6211C" w:rsidRDefault="0040090D" w:rsidP="00D962AB">
            <w:pPr>
              <w:rPr>
                <w:rFonts w:ascii="Arial" w:hAnsi="Arial" w:cs="Arial"/>
                <w:b/>
                <w:sz w:val="20"/>
                <w:szCs w:val="20"/>
              </w:rPr>
            </w:pPr>
            <w:r w:rsidRPr="00B6211C">
              <w:rPr>
                <w:rFonts w:ascii="Arial" w:hAnsi="Arial" w:cs="Arial"/>
                <w:b/>
                <w:sz w:val="20"/>
                <w:szCs w:val="20"/>
              </w:rPr>
              <w:t>Part 3</w:t>
            </w:r>
          </w:p>
        </w:tc>
        <w:tc>
          <w:tcPr>
            <w:tcW w:w="9026" w:type="dxa"/>
          </w:tcPr>
          <w:p w:rsidR="0040090D" w:rsidRPr="00B6211C" w:rsidRDefault="0040090D" w:rsidP="00D962AB">
            <w:pPr>
              <w:rPr>
                <w:rFonts w:ascii="Arial" w:hAnsi="Arial" w:cs="Arial"/>
                <w:sz w:val="20"/>
                <w:szCs w:val="20"/>
              </w:rPr>
            </w:pPr>
            <w:r w:rsidRPr="00B6211C">
              <w:rPr>
                <w:rFonts w:ascii="Arial" w:hAnsi="Arial" w:cs="Arial"/>
                <w:sz w:val="20"/>
                <w:szCs w:val="20"/>
              </w:rPr>
              <w:t>to be completed by relevant Executive Director//</w:t>
            </w:r>
            <w:r>
              <w:rPr>
                <w:rFonts w:ascii="Arial" w:hAnsi="Arial" w:cs="Arial"/>
                <w:sz w:val="20"/>
                <w:szCs w:val="20"/>
              </w:rPr>
              <w:t xml:space="preserve">Clinical Board Director of </w:t>
            </w:r>
            <w:r w:rsidRPr="00B6211C">
              <w:rPr>
                <w:rFonts w:ascii="Arial" w:hAnsi="Arial" w:cs="Arial"/>
                <w:sz w:val="20"/>
                <w:szCs w:val="20"/>
              </w:rPr>
              <w:t xml:space="preserve">Operations /Clinical Board </w:t>
            </w:r>
            <w:r>
              <w:rPr>
                <w:rFonts w:ascii="Arial" w:hAnsi="Arial" w:cs="Arial"/>
                <w:sz w:val="20"/>
                <w:szCs w:val="20"/>
              </w:rPr>
              <w:t>Director of Nursing</w:t>
            </w:r>
          </w:p>
          <w:p w:rsidR="0040090D" w:rsidRPr="00B6211C" w:rsidRDefault="0040090D" w:rsidP="00D962AB">
            <w:pPr>
              <w:rPr>
                <w:rFonts w:ascii="Arial" w:hAnsi="Arial" w:cs="Arial"/>
                <w:b/>
                <w:sz w:val="20"/>
                <w:szCs w:val="20"/>
              </w:rPr>
            </w:pPr>
          </w:p>
        </w:tc>
      </w:tr>
      <w:tr w:rsidR="0040090D" w:rsidRPr="00B6211C" w:rsidTr="00D962AB">
        <w:tc>
          <w:tcPr>
            <w:tcW w:w="828" w:type="dxa"/>
          </w:tcPr>
          <w:p w:rsidR="0040090D" w:rsidRPr="00B6211C" w:rsidRDefault="0040090D" w:rsidP="00D962AB">
            <w:pPr>
              <w:rPr>
                <w:rFonts w:ascii="Arial" w:hAnsi="Arial" w:cs="Arial"/>
                <w:b/>
                <w:sz w:val="20"/>
                <w:szCs w:val="20"/>
              </w:rPr>
            </w:pPr>
          </w:p>
        </w:tc>
        <w:tc>
          <w:tcPr>
            <w:tcW w:w="9026" w:type="dxa"/>
          </w:tcPr>
          <w:p w:rsidR="00D41C06" w:rsidRPr="00B6211C" w:rsidRDefault="0040090D" w:rsidP="00D41C06">
            <w:pPr>
              <w:rPr>
                <w:rFonts w:ascii="Arial" w:hAnsi="Arial" w:cs="Arial"/>
                <w:b/>
              </w:rPr>
            </w:pPr>
            <w:r w:rsidRPr="00B6211C">
              <w:rPr>
                <w:rFonts w:ascii="Arial" w:hAnsi="Arial" w:cs="Arial"/>
                <w:b/>
                <w:sz w:val="20"/>
                <w:szCs w:val="20"/>
              </w:rPr>
              <w:t>Line Manager to confirm outcome to Employee and forward form to Payroll Department</w:t>
            </w:r>
            <w:r w:rsidR="00D41C06">
              <w:rPr>
                <w:rFonts w:ascii="Arial" w:hAnsi="Arial" w:cs="Arial"/>
                <w:b/>
                <w:sz w:val="20"/>
                <w:szCs w:val="20"/>
              </w:rPr>
              <w:t xml:space="preserve"> by date listed in Part 1</w:t>
            </w:r>
            <w:r w:rsidR="00D41C06" w:rsidRPr="00B6211C">
              <w:rPr>
                <w:rFonts w:ascii="Arial" w:hAnsi="Arial" w:cs="Arial"/>
                <w:b/>
              </w:rPr>
              <w:t>.</w:t>
            </w:r>
          </w:p>
          <w:p w:rsidR="0040090D" w:rsidRPr="00B6211C" w:rsidRDefault="0040090D" w:rsidP="00D962AB">
            <w:pPr>
              <w:rPr>
                <w:rFonts w:ascii="Arial" w:hAnsi="Arial" w:cs="Arial"/>
                <w:b/>
              </w:rPr>
            </w:pPr>
          </w:p>
          <w:p w:rsidR="0040090D" w:rsidRPr="00B6211C" w:rsidRDefault="0040090D" w:rsidP="00D962AB">
            <w:pPr>
              <w:rPr>
                <w:rFonts w:ascii="Arial" w:hAnsi="Arial" w:cs="Arial"/>
                <w:sz w:val="20"/>
                <w:szCs w:val="20"/>
              </w:rPr>
            </w:pPr>
          </w:p>
        </w:tc>
      </w:tr>
    </w:tbl>
    <w:p w:rsidR="0002750B" w:rsidRPr="00995C6D" w:rsidRDefault="0002750B" w:rsidP="0002750B">
      <w:pPr>
        <w:rPr>
          <w:rFonts w:ascii="Arial" w:hAnsi="Arial" w:cs="Arial"/>
          <w:b/>
          <w:sz w:val="20"/>
          <w:szCs w:val="20"/>
        </w:rPr>
      </w:pPr>
    </w:p>
    <w:p w:rsidR="0002750B" w:rsidRPr="00CD148B" w:rsidRDefault="0002750B" w:rsidP="0002750B"/>
    <w:p w:rsidR="008F407A" w:rsidRPr="00995C6D" w:rsidRDefault="008F407A" w:rsidP="00DC5FB3">
      <w:pPr>
        <w:rPr>
          <w:rFonts w:ascii="Arial" w:hAnsi="Arial" w:cs="Arial"/>
        </w:rPr>
      </w:pPr>
    </w:p>
    <w:sectPr w:rsidR="008F407A" w:rsidRPr="00995C6D" w:rsidSect="008F407A">
      <w:pgSz w:w="11906" w:h="16838"/>
      <w:pgMar w:top="851" w:right="1134" w:bottom="851"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805323"/>
    <w:multiLevelType w:val="multilevel"/>
    <w:tmpl w:val="7E004296"/>
    <w:lvl w:ilvl="0">
      <w:start w:val="3"/>
      <w:numFmt w:val="decimal"/>
      <w:lvlText w:val="%1"/>
      <w:lvlJc w:val="left"/>
      <w:pPr>
        <w:tabs>
          <w:tab w:val="num" w:pos="720"/>
        </w:tabs>
        <w:ind w:left="720" w:hanging="720"/>
      </w:pPr>
      <w:rPr>
        <w:rFonts w:hint="default"/>
      </w:rPr>
    </w:lvl>
    <w:lvl w:ilvl="1">
      <w:start w:val="9"/>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2A0F4975"/>
    <w:multiLevelType w:val="hybridMultilevel"/>
    <w:tmpl w:val="B8A2AF64"/>
    <w:lvl w:ilvl="0" w:tplc="08090001">
      <w:start w:val="1"/>
      <w:numFmt w:val="bullet"/>
      <w:lvlText w:val=""/>
      <w:lvlJc w:val="left"/>
      <w:pPr>
        <w:ind w:left="774"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start w:val="1"/>
      <w:numFmt w:val="bullet"/>
      <w:lvlText w:val=""/>
      <w:lvlJc w:val="left"/>
      <w:pPr>
        <w:ind w:left="2214" w:hanging="360"/>
      </w:pPr>
      <w:rPr>
        <w:rFonts w:ascii="Wingdings" w:hAnsi="Wingdings" w:hint="default"/>
      </w:rPr>
    </w:lvl>
    <w:lvl w:ilvl="3" w:tplc="08090001">
      <w:start w:val="1"/>
      <w:numFmt w:val="bullet"/>
      <w:lvlText w:val=""/>
      <w:lvlJc w:val="left"/>
      <w:pPr>
        <w:ind w:left="2934" w:hanging="360"/>
      </w:pPr>
      <w:rPr>
        <w:rFonts w:ascii="Symbol" w:hAnsi="Symbol" w:hint="default"/>
      </w:rPr>
    </w:lvl>
    <w:lvl w:ilvl="4" w:tplc="08090003">
      <w:start w:val="1"/>
      <w:numFmt w:val="bullet"/>
      <w:lvlText w:val="o"/>
      <w:lvlJc w:val="left"/>
      <w:pPr>
        <w:ind w:left="3654" w:hanging="360"/>
      </w:pPr>
      <w:rPr>
        <w:rFonts w:ascii="Courier New" w:hAnsi="Courier New" w:cs="Courier New" w:hint="default"/>
      </w:rPr>
    </w:lvl>
    <w:lvl w:ilvl="5" w:tplc="08090005">
      <w:start w:val="1"/>
      <w:numFmt w:val="bullet"/>
      <w:lvlText w:val=""/>
      <w:lvlJc w:val="left"/>
      <w:pPr>
        <w:ind w:left="4374" w:hanging="360"/>
      </w:pPr>
      <w:rPr>
        <w:rFonts w:ascii="Wingdings" w:hAnsi="Wingdings" w:hint="default"/>
      </w:rPr>
    </w:lvl>
    <w:lvl w:ilvl="6" w:tplc="08090001">
      <w:start w:val="1"/>
      <w:numFmt w:val="bullet"/>
      <w:lvlText w:val=""/>
      <w:lvlJc w:val="left"/>
      <w:pPr>
        <w:ind w:left="5094" w:hanging="360"/>
      </w:pPr>
      <w:rPr>
        <w:rFonts w:ascii="Symbol" w:hAnsi="Symbol" w:hint="default"/>
      </w:rPr>
    </w:lvl>
    <w:lvl w:ilvl="7" w:tplc="08090003">
      <w:start w:val="1"/>
      <w:numFmt w:val="bullet"/>
      <w:lvlText w:val="o"/>
      <w:lvlJc w:val="left"/>
      <w:pPr>
        <w:ind w:left="5814" w:hanging="360"/>
      </w:pPr>
      <w:rPr>
        <w:rFonts w:ascii="Courier New" w:hAnsi="Courier New" w:cs="Courier New" w:hint="default"/>
      </w:rPr>
    </w:lvl>
    <w:lvl w:ilvl="8" w:tplc="08090005">
      <w:start w:val="1"/>
      <w:numFmt w:val="bullet"/>
      <w:lvlText w:val=""/>
      <w:lvlJc w:val="left"/>
      <w:pPr>
        <w:ind w:left="6534" w:hanging="360"/>
      </w:pPr>
      <w:rPr>
        <w:rFonts w:ascii="Wingdings" w:hAnsi="Wingdings" w:hint="default"/>
      </w:rPr>
    </w:lvl>
  </w:abstractNum>
  <w:abstractNum w:abstractNumId="2" w15:restartNumberingAfterBreak="0">
    <w:nsid w:val="47E9095F"/>
    <w:multiLevelType w:val="hybridMultilevel"/>
    <w:tmpl w:val="674C335C"/>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6BC52AAA"/>
    <w:multiLevelType w:val="hybridMultilevel"/>
    <w:tmpl w:val="F8C41CDE"/>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8E71491"/>
    <w:multiLevelType w:val="hybridMultilevel"/>
    <w:tmpl w:val="5F64E88E"/>
    <w:lvl w:ilvl="0" w:tplc="AAEA5912">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FB3"/>
    <w:rsid w:val="00020A40"/>
    <w:rsid w:val="0002750B"/>
    <w:rsid w:val="00063B7A"/>
    <w:rsid w:val="000713FC"/>
    <w:rsid w:val="000B66EC"/>
    <w:rsid w:val="000F2052"/>
    <w:rsid w:val="00105685"/>
    <w:rsid w:val="00117FDB"/>
    <w:rsid w:val="001B50BE"/>
    <w:rsid w:val="001B63B8"/>
    <w:rsid w:val="001D3C07"/>
    <w:rsid w:val="001F1C76"/>
    <w:rsid w:val="0023063E"/>
    <w:rsid w:val="0025090B"/>
    <w:rsid w:val="00273E9B"/>
    <w:rsid w:val="002C5C9C"/>
    <w:rsid w:val="0032411E"/>
    <w:rsid w:val="003A7CDB"/>
    <w:rsid w:val="003E2E0F"/>
    <w:rsid w:val="003F2F28"/>
    <w:rsid w:val="0040090D"/>
    <w:rsid w:val="004B01A1"/>
    <w:rsid w:val="004B31AF"/>
    <w:rsid w:val="004B5A0B"/>
    <w:rsid w:val="00503E3E"/>
    <w:rsid w:val="00506919"/>
    <w:rsid w:val="00512FBC"/>
    <w:rsid w:val="00556E86"/>
    <w:rsid w:val="0056364E"/>
    <w:rsid w:val="0057351C"/>
    <w:rsid w:val="00583940"/>
    <w:rsid w:val="005855C4"/>
    <w:rsid w:val="005C6C4B"/>
    <w:rsid w:val="006051CA"/>
    <w:rsid w:val="00607515"/>
    <w:rsid w:val="00664573"/>
    <w:rsid w:val="00690B73"/>
    <w:rsid w:val="00717A4F"/>
    <w:rsid w:val="007D039E"/>
    <w:rsid w:val="008242DB"/>
    <w:rsid w:val="00831FC7"/>
    <w:rsid w:val="00852FF5"/>
    <w:rsid w:val="008574B0"/>
    <w:rsid w:val="00883357"/>
    <w:rsid w:val="00896976"/>
    <w:rsid w:val="008B7312"/>
    <w:rsid w:val="008D7E4B"/>
    <w:rsid w:val="008E5611"/>
    <w:rsid w:val="008F407A"/>
    <w:rsid w:val="00995C6D"/>
    <w:rsid w:val="009C48B0"/>
    <w:rsid w:val="009D17C6"/>
    <w:rsid w:val="00A20720"/>
    <w:rsid w:val="00A8319D"/>
    <w:rsid w:val="00AB5FE8"/>
    <w:rsid w:val="00AD7A0E"/>
    <w:rsid w:val="00AF3E77"/>
    <w:rsid w:val="00B3152D"/>
    <w:rsid w:val="00B40375"/>
    <w:rsid w:val="00B42018"/>
    <w:rsid w:val="00B81AE9"/>
    <w:rsid w:val="00BE7091"/>
    <w:rsid w:val="00C36178"/>
    <w:rsid w:val="00C62C4A"/>
    <w:rsid w:val="00D36C12"/>
    <w:rsid w:val="00D41C06"/>
    <w:rsid w:val="00D429BD"/>
    <w:rsid w:val="00D962AB"/>
    <w:rsid w:val="00DC5FB3"/>
    <w:rsid w:val="00DD15A0"/>
    <w:rsid w:val="00DD627C"/>
    <w:rsid w:val="00DF6926"/>
    <w:rsid w:val="00E340E7"/>
    <w:rsid w:val="00E36FF8"/>
    <w:rsid w:val="00E62A0D"/>
    <w:rsid w:val="00EC00A3"/>
    <w:rsid w:val="00EF3B17"/>
    <w:rsid w:val="00F35843"/>
    <w:rsid w:val="00F446AE"/>
    <w:rsid w:val="00F54BFB"/>
    <w:rsid w:val="00F6509B"/>
    <w:rsid w:val="00F674AA"/>
    <w:rsid w:val="00F9581A"/>
    <w:rsid w:val="00FF6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3CB78933-4526-4E43-8BF5-DE2469766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11E"/>
    <w:rPr>
      <w:sz w:val="24"/>
      <w:szCs w:val="24"/>
    </w:rPr>
  </w:style>
  <w:style w:type="paragraph" w:styleId="Heading1">
    <w:name w:val="heading 1"/>
    <w:basedOn w:val="Normal"/>
    <w:next w:val="Normal"/>
    <w:qFormat/>
    <w:rsid w:val="00DC5FB3"/>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63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23063E"/>
    <w:rPr>
      <w:rFonts w:ascii="Tahoma" w:hAnsi="Tahoma" w:cs="Tahoma"/>
      <w:sz w:val="16"/>
      <w:szCs w:val="16"/>
    </w:rPr>
  </w:style>
  <w:style w:type="character" w:styleId="Emphasis">
    <w:name w:val="Emphasis"/>
    <w:basedOn w:val="DefaultParagraphFont"/>
    <w:qFormat/>
    <w:rsid w:val="00F674AA"/>
    <w:rPr>
      <w:i/>
      <w:iCs/>
    </w:rPr>
  </w:style>
  <w:style w:type="character" w:styleId="CommentReference">
    <w:name w:val="annotation reference"/>
    <w:basedOn w:val="DefaultParagraphFont"/>
    <w:semiHidden/>
    <w:rsid w:val="00583940"/>
    <w:rPr>
      <w:sz w:val="16"/>
      <w:szCs w:val="16"/>
    </w:rPr>
  </w:style>
  <w:style w:type="paragraph" w:styleId="CommentText">
    <w:name w:val="annotation text"/>
    <w:basedOn w:val="Normal"/>
    <w:semiHidden/>
    <w:rsid w:val="00583940"/>
    <w:rPr>
      <w:sz w:val="20"/>
      <w:szCs w:val="20"/>
    </w:rPr>
  </w:style>
  <w:style w:type="paragraph" w:styleId="CommentSubject">
    <w:name w:val="annotation subject"/>
    <w:basedOn w:val="CommentText"/>
    <w:next w:val="CommentText"/>
    <w:semiHidden/>
    <w:rsid w:val="00583940"/>
    <w:rPr>
      <w:b/>
      <w:bCs/>
    </w:rPr>
  </w:style>
  <w:style w:type="paragraph" w:styleId="ListParagraph">
    <w:name w:val="List Paragraph"/>
    <w:basedOn w:val="Normal"/>
    <w:uiPriority w:val="34"/>
    <w:qFormat/>
    <w:rsid w:val="00E36FF8"/>
    <w:pPr>
      <w:ind w:left="720"/>
    </w:pPr>
    <w:rPr>
      <w:rFonts w:ascii="Calibri" w:eastAsiaTheme="minorHAns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357583">
      <w:bodyDiv w:val="1"/>
      <w:marLeft w:val="0"/>
      <w:marRight w:val="0"/>
      <w:marTop w:val="0"/>
      <w:marBottom w:val="0"/>
      <w:divBdr>
        <w:top w:val="none" w:sz="0" w:space="0" w:color="auto"/>
        <w:left w:val="none" w:sz="0" w:space="0" w:color="auto"/>
        <w:bottom w:val="none" w:sz="0" w:space="0" w:color="auto"/>
        <w:right w:val="none" w:sz="0" w:space="0" w:color="auto"/>
      </w:divBdr>
      <w:divsChild>
        <w:div w:id="20863190">
          <w:marLeft w:val="0"/>
          <w:marRight w:val="0"/>
          <w:marTop w:val="0"/>
          <w:marBottom w:val="0"/>
          <w:divBdr>
            <w:top w:val="none" w:sz="0" w:space="0" w:color="auto"/>
            <w:left w:val="none" w:sz="0" w:space="0" w:color="auto"/>
            <w:bottom w:val="none" w:sz="0" w:space="0" w:color="auto"/>
            <w:right w:val="none" w:sz="0" w:space="0" w:color="auto"/>
          </w:divBdr>
        </w:div>
      </w:divsChild>
    </w:div>
    <w:div w:id="57285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6</Pages>
  <Words>1572</Words>
  <Characters>8248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Appendix One</vt:lpstr>
    </vt:vector>
  </TitlesOfParts>
  <Company>Carmarthenshire NHS Trust</Company>
  <LinksUpToDate>false</LinksUpToDate>
  <CharactersWithSpaces>9801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One</dc:title>
  <dc:creator>de025866</dc:creator>
  <cp:lastModifiedBy>Rachel Pressley (Cardiff and Vale UHB - Human Resources)</cp:lastModifiedBy>
  <cp:revision>5</cp:revision>
  <cp:lastPrinted>2011-02-17T15:29:00Z</cp:lastPrinted>
  <dcterms:created xsi:type="dcterms:W3CDTF">2021-01-26T12:12:00Z</dcterms:created>
  <dcterms:modified xsi:type="dcterms:W3CDTF">2021-01-29T13:04:00Z</dcterms:modified>
</cp:coreProperties>
</file>