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5608D" w:rsidRDefault="00DE5B96">
      <w:r w:rsidRPr="00DE5B96">
        <w:rPr>
          <w:noProof/>
        </w:rPr>
        <mc:AlternateContent>
          <mc:Choice Requires="wps">
            <w:drawing>
              <wp:anchor distT="0" distB="0" distL="114300" distR="114300" simplePos="0" relativeHeight="251663360" behindDoc="0" locked="0" layoutInCell="1" allowOverlap="1" wp14:anchorId="4589204D" wp14:editId="38A91259">
                <wp:simplePos x="0" y="0"/>
                <wp:positionH relativeFrom="column">
                  <wp:posOffset>2200275</wp:posOffset>
                </wp:positionH>
                <wp:positionV relativeFrom="paragraph">
                  <wp:posOffset>-790575</wp:posOffset>
                </wp:positionV>
                <wp:extent cx="4318000" cy="645795"/>
                <wp:effectExtent l="0" t="0" r="0" b="0"/>
                <wp:wrapNone/>
                <wp:docPr id="13" name="TextBox 4">
                  <a:extLst xmlns:a="http://schemas.openxmlformats.org/drawingml/2006/main">
                    <a:ext uri="{FF2B5EF4-FFF2-40B4-BE49-F238E27FC236}">
                      <a16:creationId xmlns:a16="http://schemas.microsoft.com/office/drawing/2014/main" id="{8917F01D-98DF-469F-8F25-A17D99DCF47E}"/>
                    </a:ext>
                  </a:extLst>
                </wp:docPr>
                <wp:cNvGraphicFramePr/>
                <a:graphic xmlns:a="http://schemas.openxmlformats.org/drawingml/2006/main">
                  <a:graphicData uri="http://schemas.microsoft.com/office/word/2010/wordprocessingShape">
                    <wps:wsp>
                      <wps:cNvSpPr txBox="1"/>
                      <wps:spPr>
                        <a:xfrm>
                          <a:off x="0" y="0"/>
                          <a:ext cx="4318000" cy="645795"/>
                        </a:xfrm>
                        <a:prstGeom prst="rect">
                          <a:avLst/>
                        </a:prstGeom>
                        <a:noFill/>
                      </wps:spPr>
                      <wps:txbx>
                        <w:txbxContent>
                          <w:p w:rsidR="00960B96" w:rsidRDefault="00B04C4F" w:rsidP="00DE5B96">
                            <w:pPr>
                              <w:pStyle w:val="NormalWeb"/>
                              <w:spacing w:before="0" w:beforeAutospacing="0" w:after="0" w:afterAutospacing="0"/>
                              <w:jc w:val="right"/>
                              <w:textAlignment w:val="baseline"/>
                              <w:rPr>
                                <w:rFonts w:ascii="Calibri" w:hAnsi="Calibri" w:cs="Arial"/>
                                <w:b/>
                                <w:bCs/>
                                <w:color w:val="FFFFFF" w:themeColor="background1"/>
                                <w:kern w:val="24"/>
                                <w:sz w:val="44"/>
                              </w:rPr>
                            </w:pPr>
                            <w:r w:rsidRPr="00960B96">
                              <w:rPr>
                                <w:rFonts w:ascii="Calibri" w:hAnsi="Calibri" w:cs="Arial"/>
                                <w:b/>
                                <w:bCs/>
                                <w:color w:val="FFFFFF" w:themeColor="background1"/>
                                <w:kern w:val="24"/>
                                <w:sz w:val="44"/>
                              </w:rPr>
                              <w:t xml:space="preserve">WORKING </w:t>
                            </w:r>
                            <w:r w:rsidR="00960B96" w:rsidRPr="00960B96">
                              <w:rPr>
                                <w:rFonts w:ascii="Calibri" w:hAnsi="Calibri" w:cs="Arial"/>
                                <w:b/>
                                <w:bCs/>
                                <w:color w:val="FFFFFF" w:themeColor="background1"/>
                                <w:kern w:val="24"/>
                                <w:sz w:val="44"/>
                              </w:rPr>
                              <w:t xml:space="preserve">REMOTELY </w:t>
                            </w:r>
                          </w:p>
                          <w:p w:rsidR="00DE5B96" w:rsidRPr="00960B96" w:rsidRDefault="00B04C4F" w:rsidP="00DE5B96">
                            <w:pPr>
                              <w:pStyle w:val="NormalWeb"/>
                              <w:spacing w:before="0" w:beforeAutospacing="0" w:after="0" w:afterAutospacing="0"/>
                              <w:jc w:val="right"/>
                              <w:textAlignment w:val="baseline"/>
                              <w:rPr>
                                <w:rFonts w:ascii="Calibri" w:hAnsi="Calibri" w:cs="Arial"/>
                                <w:b/>
                                <w:bCs/>
                                <w:color w:val="FFFFFF" w:themeColor="background1"/>
                                <w:kern w:val="24"/>
                                <w:sz w:val="44"/>
                              </w:rPr>
                            </w:pPr>
                            <w:r w:rsidRPr="00960B96">
                              <w:rPr>
                                <w:rFonts w:ascii="Calibri" w:hAnsi="Calibri" w:cs="Arial"/>
                                <w:b/>
                                <w:bCs/>
                                <w:color w:val="FFFFFF" w:themeColor="background1"/>
                                <w:kern w:val="24"/>
                                <w:sz w:val="44"/>
                              </w:rPr>
                              <w:t>SELF ASSESSMENT FORM</w:t>
                            </w:r>
                          </w:p>
                          <w:p w:rsidR="00DE5B96" w:rsidRPr="00336A4E" w:rsidRDefault="00DE5B96" w:rsidP="00DE5B96">
                            <w:pPr>
                              <w:pStyle w:val="NormalWeb"/>
                              <w:spacing w:before="0" w:beforeAutospacing="0" w:after="0" w:afterAutospacing="0"/>
                              <w:jc w:val="right"/>
                              <w:textAlignment w:val="baseline"/>
                              <w:rPr>
                                <w:color w:val="FFFFFF" w:themeColor="background1"/>
                              </w:rPr>
                            </w:pPr>
                          </w:p>
                        </w:txbxContent>
                      </wps:txbx>
                      <wps:bodyPr wrap="square" rtlCol="0">
                        <a:spAutoFit/>
                      </wps:bodyPr>
                    </wps:wsp>
                  </a:graphicData>
                </a:graphic>
                <wp14:sizeRelH relativeFrom="margin">
                  <wp14:pctWidth>0</wp14:pctWidth>
                </wp14:sizeRelH>
              </wp:anchor>
            </w:drawing>
          </mc:Choice>
          <mc:Fallback>
            <w:pict>
              <v:shapetype w14:anchorId="4589204D" id="_x0000_t202" coordsize="21600,21600" o:spt="202" path="m,l,21600r21600,l21600,xe">
                <v:stroke joinstyle="miter"/>
                <v:path gradientshapeok="t" o:connecttype="rect"/>
              </v:shapetype>
              <v:shape id="TextBox 4" o:spid="_x0000_s1026" type="#_x0000_t202" style="position:absolute;margin-left:173.25pt;margin-top:-62.25pt;width:340pt;height:50.8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" filled="f" stroked="f">
                <v:textbox style="mso-fit-shape-to-text:t">
                  <w:txbxContent>
                    <w:p w:rsidR="00960B96" w:rsidRDefault="00B04C4F" w:rsidP="00DE5B96">
                      <w:pPr>
                        <w:pStyle w:val="NormalWeb"/>
                        <w:spacing w:before="0" w:beforeAutospacing="0" w:after="0" w:afterAutospacing="0"/>
                        <w:jc w:val="right"/>
                        <w:textAlignment w:val="baseline"/>
                        <w:rPr>
                          <w:rFonts w:ascii="Calibri" w:hAnsi="Calibri" w:cs="Arial"/>
                          <w:b/>
                          <w:bCs/>
                          <w:color w:val="FFFFFF" w:themeColor="background1"/>
                          <w:kern w:val="24"/>
                          <w:sz w:val="44"/>
                        </w:rPr>
                      </w:pPr>
                      <w:r w:rsidRPr="00960B96">
                        <w:rPr>
                          <w:rFonts w:ascii="Calibri" w:hAnsi="Calibri" w:cs="Arial"/>
                          <w:b/>
                          <w:bCs/>
                          <w:color w:val="FFFFFF" w:themeColor="background1"/>
                          <w:kern w:val="24"/>
                          <w:sz w:val="44"/>
                        </w:rPr>
                        <w:t xml:space="preserve">WORKING </w:t>
                      </w:r>
                      <w:r w:rsidR="00960B96" w:rsidRPr="00960B96">
                        <w:rPr>
                          <w:rFonts w:ascii="Calibri" w:hAnsi="Calibri" w:cs="Arial"/>
                          <w:b/>
                          <w:bCs/>
                          <w:color w:val="FFFFFF" w:themeColor="background1"/>
                          <w:kern w:val="24"/>
                          <w:sz w:val="44"/>
                        </w:rPr>
                        <w:t xml:space="preserve">REMOTELY </w:t>
                      </w:r>
                    </w:p>
                    <w:p w:rsidR="00DE5B96" w:rsidRPr="00960B96" w:rsidRDefault="00B04C4F" w:rsidP="00DE5B96">
                      <w:pPr>
                        <w:pStyle w:val="NormalWeb"/>
                        <w:spacing w:before="0" w:beforeAutospacing="0" w:after="0" w:afterAutospacing="0"/>
                        <w:jc w:val="right"/>
                        <w:textAlignment w:val="baseline"/>
                        <w:rPr>
                          <w:rFonts w:ascii="Calibri" w:hAnsi="Calibri" w:cs="Arial"/>
                          <w:b/>
                          <w:bCs/>
                          <w:color w:val="FFFFFF" w:themeColor="background1"/>
                          <w:kern w:val="24"/>
                          <w:sz w:val="44"/>
                        </w:rPr>
                      </w:pPr>
                      <w:r w:rsidRPr="00960B96">
                        <w:rPr>
                          <w:rFonts w:ascii="Calibri" w:hAnsi="Calibri" w:cs="Arial"/>
                          <w:b/>
                          <w:bCs/>
                          <w:color w:val="FFFFFF" w:themeColor="background1"/>
                          <w:kern w:val="24"/>
                          <w:sz w:val="44"/>
                        </w:rPr>
                        <w:t>SELF ASSESSMENT FORM</w:t>
                      </w:r>
                    </w:p>
                    <w:p w:rsidR="00DE5B96" w:rsidRPr="00336A4E" w:rsidRDefault="00DE5B96" w:rsidP="00DE5B96">
                      <w:pPr>
                        <w:pStyle w:val="NormalWeb"/>
                        <w:spacing w:before="0" w:beforeAutospacing="0" w:after="0" w:afterAutospacing="0"/>
                        <w:jc w:val="right"/>
                        <w:textAlignment w:val="baseline"/>
                        <w:rPr>
                          <w:color w:val="FFFFFF" w:themeColor="background1"/>
                        </w:rPr>
                      </w:pPr>
                    </w:p>
                  </w:txbxContent>
                </v:textbox>
              </v:shape>
            </w:pict>
          </mc:Fallback>
        </mc:AlternateContent>
      </w:r>
      <w:r w:rsidRPr="00DE5B96">
        <w:rPr>
          <w:noProof/>
        </w:rPr>
        <mc:AlternateContent>
          <mc:Choice Requires="wps">
            <w:drawing>
              <wp:anchor distT="0" distB="0" distL="114300" distR="114300" simplePos="0" relativeHeight="251661312" behindDoc="0" locked="0" layoutInCell="1" allowOverlap="1" wp14:anchorId="5BE90CC9" wp14:editId="6B73FDDE">
                <wp:simplePos x="0" y="0"/>
                <wp:positionH relativeFrom="page">
                  <wp:align>right</wp:align>
                </wp:positionH>
                <wp:positionV relativeFrom="paragraph">
                  <wp:posOffset>-914400</wp:posOffset>
                </wp:positionV>
                <wp:extent cx="7534275" cy="895350"/>
                <wp:effectExtent l="0" t="0" r="28575" b="19050"/>
                <wp:wrapNone/>
                <wp:docPr id="11" name="Rectangle 10">
                  <a:extLst xmlns:a="http://schemas.openxmlformats.org/drawingml/2006/main">
                    <a:ext uri="{FF2B5EF4-FFF2-40B4-BE49-F238E27FC236}">
                      <a16:creationId xmlns:a16="http://schemas.microsoft.com/office/drawing/2014/main" id="{40896C35-4456-4F38-8E68-58EBAFDB59B7}"/>
                    </a:ext>
                  </a:extLst>
                </wp:docPr>
                <wp:cNvGraphicFramePr/>
                <a:graphic xmlns:a="http://schemas.openxmlformats.org/drawingml/2006/main">
                  <a:graphicData uri="http://schemas.microsoft.com/office/word/2010/wordprocessingShape">
                    <wps:wsp>
                      <wps:cNvSpPr/>
                      <wps:spPr>
                        <a:xfrm>
                          <a:off x="0" y="0"/>
                          <a:ext cx="7534275" cy="895350"/>
                        </a:xfrm>
                        <a:prstGeom prst="rect">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16745C89" id="Rectangle 10" o:spid="_x0000_s1026" style="position:absolute;margin-left:542.05pt;margin-top:-1in;width:593.25pt;height:70.5pt;z-index:25166131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" fillcolor="#4472c4 [3204]" strokecolor="#4472c4 [3204]" strokeweight="1pt">
                <w10:wrap anchorx="page"/>
              </v:rect>
            </w:pict>
          </mc:Fallback>
        </mc:AlternateContent>
      </w:r>
      <w:r w:rsidRPr="00DE5B96">
        <w:rPr>
          <w:noProof/>
        </w:rPr>
        <w:drawing>
          <wp:anchor distT="0" distB="0" distL="114300" distR="114300" simplePos="0" relativeHeight="251662336" behindDoc="0" locked="0" layoutInCell="1" allowOverlap="1" wp14:anchorId="5677412B" wp14:editId="5BDF1C77">
            <wp:simplePos x="0" y="0"/>
            <wp:positionH relativeFrom="column">
              <wp:posOffset>-589915</wp:posOffset>
            </wp:positionH>
            <wp:positionV relativeFrom="paragraph">
              <wp:posOffset>-833755</wp:posOffset>
            </wp:positionV>
            <wp:extent cx="2572463" cy="646332"/>
            <wp:effectExtent l="0" t="0" r="0" b="1905"/>
            <wp:wrapNone/>
            <wp:docPr id="12" name="Picture 11">
              <a:extLst xmlns:a="http://schemas.openxmlformats.org/drawingml/2006/main">
                <a:ext uri="{FF2B5EF4-FFF2-40B4-BE49-F238E27FC236}">
                  <a16:creationId xmlns:a16="http://schemas.microsoft.com/office/drawing/2014/main" id="{0DF3F64C-2E7F-4E71-ABAF-3496C22621E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0DF3F64C-2E7F-4E71-ABAF-3496C22621E1}"/>
                        </a:ext>
                      </a:extLst>
                    </pic:cNvPr>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72463" cy="646332"/>
                    </a:xfrm>
                    <a:prstGeom prst="rect">
                      <a:avLst/>
                    </a:prstGeom>
                  </pic:spPr>
                </pic:pic>
              </a:graphicData>
            </a:graphic>
          </wp:anchor>
        </w:drawing>
      </w:r>
    </w:p>
    <w:tbl>
      <w:tblPr>
        <w:tblW w:w="10310"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BFBFBF"/>
        <w:tblLook w:val="04A0" w:firstRow="1" w:lastRow="0" w:firstColumn="1" w:lastColumn="0" w:noHBand="0" w:noVBand="1"/>
      </w:tblPr>
      <w:tblGrid>
        <w:gridCol w:w="2802"/>
        <w:gridCol w:w="7508"/>
      </w:tblGrid>
      <w:tr w:rsidR="00B04C4F" w:rsidRPr="00531594" w:rsidTr="00B04C4F">
        <w:tc>
          <w:tcPr>
            <w:tcW w:w="10310" w:type="dxa"/>
            <w:gridSpan w:val="2"/>
            <w:tcBorders>
              <w:top w:val="single" w:sz="4" w:space="0" w:color="auto"/>
              <w:left w:val="single" w:sz="4" w:space="0" w:color="auto"/>
              <w:bottom w:val="single" w:sz="4" w:space="0" w:color="auto"/>
              <w:right w:val="single" w:sz="4" w:space="0" w:color="auto"/>
            </w:tcBorders>
            <w:shd w:val="clear" w:color="auto" w:fill="DEEAF6"/>
          </w:tcPr>
          <w:p w:rsidR="00B04C4F" w:rsidRPr="00B04C4F" w:rsidRDefault="00B04C4F" w:rsidP="00167CC6">
            <w:pPr>
              <w:spacing w:after="0"/>
              <w:jc w:val="both"/>
              <w:rPr>
                <w:rFonts w:cstheme="minorHAnsi"/>
                <w:sz w:val="24"/>
                <w:szCs w:val="24"/>
              </w:rPr>
            </w:pPr>
            <w:r w:rsidRPr="00B04C4F">
              <w:rPr>
                <w:rFonts w:cstheme="minorHAnsi"/>
                <w:sz w:val="24"/>
                <w:szCs w:val="24"/>
              </w:rPr>
              <w:t>Personal Details</w:t>
            </w:r>
          </w:p>
        </w:tc>
      </w:tr>
      <w:tr w:rsidR="00B04C4F" w:rsidRPr="00531594" w:rsidTr="00B04C4F">
        <w:tblPrEx>
          <w:shd w:val="clear" w:color="auto" w:fill="FFFFFF"/>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B04C4F" w:rsidRPr="00B04C4F" w:rsidRDefault="00B04C4F" w:rsidP="00167CC6">
            <w:pPr>
              <w:spacing w:after="0"/>
              <w:jc w:val="both"/>
              <w:rPr>
                <w:rFonts w:cstheme="minorHAnsi"/>
                <w:sz w:val="24"/>
                <w:szCs w:val="24"/>
              </w:rPr>
            </w:pPr>
            <w:r w:rsidRPr="00B04C4F">
              <w:rPr>
                <w:rFonts w:cstheme="minorHAnsi"/>
                <w:sz w:val="24"/>
                <w:szCs w:val="24"/>
              </w:rPr>
              <w:t>Name:</w:t>
            </w:r>
          </w:p>
        </w:tc>
        <w:tc>
          <w:tcPr>
            <w:tcW w:w="7508" w:type="dxa"/>
            <w:tcBorders>
              <w:top w:val="single" w:sz="4" w:space="0" w:color="auto"/>
              <w:left w:val="single" w:sz="4" w:space="0" w:color="auto"/>
              <w:bottom w:val="single" w:sz="4" w:space="0" w:color="auto"/>
              <w:right w:val="single" w:sz="4" w:space="0" w:color="auto"/>
            </w:tcBorders>
            <w:shd w:val="clear" w:color="auto" w:fill="FFFFFF"/>
          </w:tcPr>
          <w:p w:rsidR="00B04C4F" w:rsidRPr="00B04C4F" w:rsidRDefault="00B04C4F" w:rsidP="00167CC6">
            <w:pPr>
              <w:spacing w:after="0"/>
              <w:jc w:val="both"/>
              <w:rPr>
                <w:rFonts w:cstheme="minorHAnsi"/>
                <w:sz w:val="24"/>
                <w:szCs w:val="24"/>
                <w:highlight w:val="lightGray"/>
              </w:rPr>
            </w:pPr>
          </w:p>
        </w:tc>
      </w:tr>
      <w:tr w:rsidR="00B04C4F" w:rsidRPr="00531594" w:rsidTr="00B04C4F">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B04C4F" w:rsidRPr="00B04C4F" w:rsidRDefault="00B04C4F" w:rsidP="00167CC6">
            <w:pPr>
              <w:spacing w:after="0"/>
              <w:jc w:val="both"/>
              <w:rPr>
                <w:rFonts w:cstheme="minorHAnsi"/>
                <w:sz w:val="24"/>
                <w:szCs w:val="24"/>
              </w:rPr>
            </w:pPr>
            <w:r w:rsidRPr="00B04C4F">
              <w:rPr>
                <w:rFonts w:cstheme="minorHAnsi"/>
                <w:sz w:val="24"/>
                <w:szCs w:val="24"/>
              </w:rPr>
              <w:t>Department:</w:t>
            </w:r>
          </w:p>
        </w:tc>
        <w:tc>
          <w:tcPr>
            <w:tcW w:w="7508" w:type="dxa"/>
            <w:tcBorders>
              <w:top w:val="single" w:sz="4" w:space="0" w:color="auto"/>
              <w:left w:val="single" w:sz="4" w:space="0" w:color="auto"/>
              <w:bottom w:val="single" w:sz="4" w:space="0" w:color="auto"/>
              <w:right w:val="single" w:sz="4" w:space="0" w:color="auto"/>
            </w:tcBorders>
          </w:tcPr>
          <w:p w:rsidR="00B04C4F" w:rsidRPr="00B04C4F" w:rsidRDefault="00B04C4F" w:rsidP="00167CC6">
            <w:pPr>
              <w:spacing w:after="0"/>
              <w:jc w:val="both"/>
              <w:rPr>
                <w:rFonts w:cstheme="minorHAnsi"/>
                <w:sz w:val="24"/>
                <w:szCs w:val="24"/>
                <w:highlight w:val="lightGray"/>
              </w:rPr>
            </w:pPr>
          </w:p>
        </w:tc>
      </w:tr>
      <w:tr w:rsidR="00B04C4F" w:rsidRPr="00531594" w:rsidTr="00B04C4F">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B04C4F" w:rsidRPr="00B04C4F" w:rsidRDefault="00B04C4F" w:rsidP="00167CC6">
            <w:pPr>
              <w:spacing w:after="0"/>
              <w:jc w:val="both"/>
              <w:rPr>
                <w:rFonts w:cstheme="minorHAnsi"/>
                <w:sz w:val="24"/>
                <w:szCs w:val="24"/>
              </w:rPr>
            </w:pPr>
            <w:r w:rsidRPr="00B04C4F">
              <w:rPr>
                <w:rFonts w:cstheme="minorHAnsi"/>
                <w:sz w:val="24"/>
                <w:szCs w:val="24"/>
              </w:rPr>
              <w:t>Directorate:</w:t>
            </w:r>
          </w:p>
        </w:tc>
        <w:tc>
          <w:tcPr>
            <w:tcW w:w="7508" w:type="dxa"/>
            <w:tcBorders>
              <w:top w:val="single" w:sz="4" w:space="0" w:color="auto"/>
              <w:left w:val="single" w:sz="4" w:space="0" w:color="auto"/>
              <w:bottom w:val="single" w:sz="4" w:space="0" w:color="auto"/>
              <w:right w:val="single" w:sz="4" w:space="0" w:color="auto"/>
            </w:tcBorders>
          </w:tcPr>
          <w:p w:rsidR="00B04C4F" w:rsidRPr="00B04C4F" w:rsidRDefault="00B04C4F" w:rsidP="00167CC6">
            <w:pPr>
              <w:spacing w:after="0"/>
              <w:jc w:val="both"/>
              <w:rPr>
                <w:rFonts w:cstheme="minorHAnsi"/>
                <w:sz w:val="24"/>
                <w:szCs w:val="24"/>
                <w:highlight w:val="lightGray"/>
              </w:rPr>
            </w:pPr>
          </w:p>
        </w:tc>
      </w:tr>
      <w:tr w:rsidR="00B04C4F" w:rsidRPr="00531594" w:rsidTr="00B04C4F">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B04C4F" w:rsidRPr="00B04C4F" w:rsidRDefault="00B04C4F" w:rsidP="00167CC6">
            <w:pPr>
              <w:spacing w:after="0"/>
              <w:jc w:val="both"/>
              <w:rPr>
                <w:rFonts w:cstheme="minorHAnsi"/>
                <w:sz w:val="24"/>
                <w:szCs w:val="24"/>
              </w:rPr>
            </w:pPr>
            <w:r w:rsidRPr="00B04C4F">
              <w:rPr>
                <w:rFonts w:cstheme="minorHAnsi"/>
                <w:sz w:val="24"/>
                <w:szCs w:val="24"/>
              </w:rPr>
              <w:t>Post:</w:t>
            </w:r>
          </w:p>
        </w:tc>
        <w:tc>
          <w:tcPr>
            <w:tcW w:w="7508" w:type="dxa"/>
            <w:tcBorders>
              <w:top w:val="single" w:sz="4" w:space="0" w:color="auto"/>
              <w:left w:val="single" w:sz="4" w:space="0" w:color="auto"/>
              <w:bottom w:val="single" w:sz="4" w:space="0" w:color="auto"/>
              <w:right w:val="single" w:sz="4" w:space="0" w:color="auto"/>
            </w:tcBorders>
          </w:tcPr>
          <w:p w:rsidR="00B04C4F" w:rsidRPr="00B04C4F" w:rsidRDefault="00B04C4F" w:rsidP="00167CC6">
            <w:pPr>
              <w:spacing w:after="0"/>
              <w:jc w:val="both"/>
              <w:rPr>
                <w:rFonts w:cstheme="minorHAnsi"/>
                <w:sz w:val="24"/>
                <w:szCs w:val="24"/>
                <w:highlight w:val="lightGray"/>
              </w:rPr>
            </w:pPr>
          </w:p>
        </w:tc>
      </w:tr>
      <w:tr w:rsidR="00B04C4F" w:rsidRPr="00531594" w:rsidTr="00B04C4F">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B04C4F" w:rsidRPr="00B04C4F" w:rsidRDefault="00B04C4F" w:rsidP="00167CC6">
            <w:pPr>
              <w:spacing w:after="0"/>
              <w:jc w:val="both"/>
              <w:rPr>
                <w:rFonts w:cstheme="minorHAnsi"/>
                <w:sz w:val="24"/>
                <w:szCs w:val="24"/>
              </w:rPr>
            </w:pPr>
            <w:r w:rsidRPr="00B04C4F">
              <w:rPr>
                <w:rFonts w:cstheme="minorHAnsi"/>
                <w:sz w:val="24"/>
                <w:szCs w:val="24"/>
              </w:rPr>
              <w:t>ESR Number</w:t>
            </w:r>
          </w:p>
        </w:tc>
        <w:tc>
          <w:tcPr>
            <w:tcW w:w="7508" w:type="dxa"/>
            <w:tcBorders>
              <w:top w:val="single" w:sz="4" w:space="0" w:color="auto"/>
              <w:left w:val="single" w:sz="4" w:space="0" w:color="auto"/>
              <w:bottom w:val="single" w:sz="4" w:space="0" w:color="auto"/>
              <w:right w:val="single" w:sz="4" w:space="0" w:color="auto"/>
            </w:tcBorders>
          </w:tcPr>
          <w:p w:rsidR="00B04C4F" w:rsidRPr="00B04C4F" w:rsidRDefault="00B04C4F" w:rsidP="00167CC6">
            <w:pPr>
              <w:spacing w:after="0"/>
              <w:jc w:val="both"/>
              <w:rPr>
                <w:rFonts w:cstheme="minorHAnsi"/>
                <w:sz w:val="24"/>
                <w:szCs w:val="24"/>
                <w:highlight w:val="lightGray"/>
              </w:rPr>
            </w:pPr>
          </w:p>
        </w:tc>
      </w:tr>
      <w:tr w:rsidR="00B04C4F" w:rsidRPr="00531594" w:rsidTr="00B04C4F">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B04C4F" w:rsidRPr="00B04C4F" w:rsidRDefault="00B04C4F" w:rsidP="00167CC6">
            <w:pPr>
              <w:spacing w:after="0"/>
              <w:jc w:val="both"/>
              <w:rPr>
                <w:rFonts w:cstheme="minorHAnsi"/>
                <w:sz w:val="24"/>
                <w:szCs w:val="24"/>
              </w:rPr>
            </w:pPr>
            <w:r w:rsidRPr="00B04C4F">
              <w:rPr>
                <w:rFonts w:cstheme="minorHAnsi"/>
                <w:sz w:val="24"/>
                <w:szCs w:val="24"/>
              </w:rPr>
              <w:t>Manager:</w:t>
            </w:r>
          </w:p>
        </w:tc>
        <w:tc>
          <w:tcPr>
            <w:tcW w:w="7508" w:type="dxa"/>
            <w:tcBorders>
              <w:top w:val="single" w:sz="4" w:space="0" w:color="auto"/>
              <w:left w:val="single" w:sz="4" w:space="0" w:color="auto"/>
              <w:bottom w:val="single" w:sz="4" w:space="0" w:color="auto"/>
              <w:right w:val="single" w:sz="4" w:space="0" w:color="auto"/>
            </w:tcBorders>
          </w:tcPr>
          <w:p w:rsidR="00B04C4F" w:rsidRPr="00B04C4F" w:rsidRDefault="00B04C4F" w:rsidP="00167CC6">
            <w:pPr>
              <w:spacing w:after="0"/>
              <w:jc w:val="both"/>
              <w:rPr>
                <w:rFonts w:cstheme="minorHAnsi"/>
                <w:sz w:val="24"/>
                <w:szCs w:val="24"/>
              </w:rPr>
            </w:pPr>
          </w:p>
        </w:tc>
      </w:tr>
      <w:tr w:rsidR="00B04C4F" w:rsidRPr="00531594" w:rsidTr="00B04C4F">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B04C4F" w:rsidRPr="00B04C4F" w:rsidRDefault="00B04C4F" w:rsidP="00167CC6">
            <w:pPr>
              <w:spacing w:after="0"/>
              <w:jc w:val="both"/>
              <w:rPr>
                <w:rFonts w:cstheme="minorHAnsi"/>
                <w:sz w:val="24"/>
                <w:szCs w:val="24"/>
              </w:rPr>
            </w:pPr>
            <w:r w:rsidRPr="00B04C4F">
              <w:rPr>
                <w:rFonts w:cstheme="minorHAnsi"/>
                <w:sz w:val="24"/>
                <w:szCs w:val="24"/>
              </w:rPr>
              <w:t>Home Address</w:t>
            </w:r>
          </w:p>
        </w:tc>
        <w:tc>
          <w:tcPr>
            <w:tcW w:w="7508" w:type="dxa"/>
            <w:tcBorders>
              <w:top w:val="single" w:sz="4" w:space="0" w:color="auto"/>
              <w:left w:val="single" w:sz="4" w:space="0" w:color="auto"/>
              <w:bottom w:val="single" w:sz="4" w:space="0" w:color="auto"/>
              <w:right w:val="single" w:sz="4" w:space="0" w:color="auto"/>
            </w:tcBorders>
          </w:tcPr>
          <w:p w:rsidR="00B04C4F" w:rsidRPr="00B04C4F" w:rsidRDefault="00B04C4F" w:rsidP="00167CC6">
            <w:pPr>
              <w:spacing w:after="0"/>
              <w:jc w:val="both"/>
              <w:rPr>
                <w:rFonts w:cstheme="minorHAnsi"/>
                <w:sz w:val="24"/>
                <w:szCs w:val="24"/>
              </w:rPr>
            </w:pPr>
          </w:p>
          <w:p w:rsidR="00B04C4F" w:rsidRPr="00B04C4F" w:rsidRDefault="00B04C4F" w:rsidP="00167CC6">
            <w:pPr>
              <w:spacing w:after="0"/>
              <w:jc w:val="both"/>
              <w:rPr>
                <w:rFonts w:cstheme="minorHAnsi"/>
                <w:sz w:val="24"/>
                <w:szCs w:val="24"/>
              </w:rPr>
            </w:pPr>
          </w:p>
        </w:tc>
      </w:tr>
      <w:tr w:rsidR="00B04C4F" w:rsidRPr="00531594" w:rsidTr="00B04C4F">
        <w:tblPrEx>
          <w:shd w:val="clear" w:color="auto" w:fill="auto"/>
        </w:tblPrEx>
        <w:tc>
          <w:tcPr>
            <w:tcW w:w="2802" w:type="dxa"/>
            <w:tcBorders>
              <w:top w:val="single" w:sz="4" w:space="0" w:color="auto"/>
              <w:left w:val="single" w:sz="4" w:space="0" w:color="auto"/>
              <w:bottom w:val="single" w:sz="4" w:space="0" w:color="auto"/>
              <w:right w:val="single" w:sz="4" w:space="0" w:color="auto"/>
            </w:tcBorders>
            <w:shd w:val="clear" w:color="auto" w:fill="DEEAF6"/>
          </w:tcPr>
          <w:p w:rsidR="00B04C4F" w:rsidRPr="00B04C4F" w:rsidRDefault="00B04C4F" w:rsidP="00167CC6">
            <w:pPr>
              <w:spacing w:after="0"/>
              <w:jc w:val="both"/>
              <w:rPr>
                <w:rFonts w:cstheme="minorHAnsi"/>
                <w:sz w:val="24"/>
                <w:szCs w:val="24"/>
              </w:rPr>
            </w:pPr>
            <w:r w:rsidRPr="00B04C4F">
              <w:rPr>
                <w:rFonts w:cstheme="minorHAnsi"/>
                <w:sz w:val="24"/>
                <w:szCs w:val="24"/>
              </w:rPr>
              <w:t xml:space="preserve">Date of assessment </w:t>
            </w:r>
          </w:p>
        </w:tc>
        <w:tc>
          <w:tcPr>
            <w:tcW w:w="7508" w:type="dxa"/>
            <w:tcBorders>
              <w:top w:val="single" w:sz="4" w:space="0" w:color="auto"/>
              <w:left w:val="single" w:sz="4" w:space="0" w:color="auto"/>
              <w:bottom w:val="single" w:sz="4" w:space="0" w:color="auto"/>
              <w:right w:val="single" w:sz="4" w:space="0" w:color="auto"/>
            </w:tcBorders>
          </w:tcPr>
          <w:p w:rsidR="00B04C4F" w:rsidRPr="00B04C4F" w:rsidRDefault="00B04C4F" w:rsidP="00167CC6">
            <w:pPr>
              <w:spacing w:after="0"/>
              <w:jc w:val="both"/>
              <w:rPr>
                <w:rFonts w:cstheme="minorHAnsi"/>
                <w:sz w:val="24"/>
                <w:szCs w:val="24"/>
              </w:rPr>
            </w:pPr>
          </w:p>
        </w:tc>
      </w:tr>
    </w:tbl>
    <w:p w:rsidR="008331FB" w:rsidRDefault="008331FB" w:rsidP="00336A4E"/>
    <w:tbl>
      <w:tblPr>
        <w:tblW w:w="1034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7"/>
        <w:gridCol w:w="921"/>
        <w:gridCol w:w="3600"/>
      </w:tblGrid>
      <w:tr w:rsidR="00B04C4F" w:rsidRPr="00531594" w:rsidTr="00B04C4F">
        <w:tc>
          <w:tcPr>
            <w:tcW w:w="10348" w:type="dxa"/>
            <w:gridSpan w:val="3"/>
            <w:shd w:val="clear" w:color="auto" w:fill="DEEAF6"/>
          </w:tcPr>
          <w:p w:rsidR="00B04C4F" w:rsidRPr="00B04C4F" w:rsidRDefault="00B04C4F" w:rsidP="00167CC6">
            <w:pPr>
              <w:rPr>
                <w:rFonts w:cstheme="minorHAnsi"/>
                <w:b/>
                <w:sz w:val="24"/>
                <w:szCs w:val="24"/>
              </w:rPr>
            </w:pPr>
            <w:r w:rsidRPr="00B04C4F">
              <w:rPr>
                <w:rFonts w:cstheme="minorHAnsi"/>
                <w:b/>
                <w:sz w:val="24"/>
                <w:szCs w:val="24"/>
              </w:rPr>
              <w:t>HOME WORKING ENVIRONMENT/ WORKING PRACTICES</w:t>
            </w:r>
          </w:p>
        </w:tc>
      </w:tr>
      <w:tr w:rsidR="00B04C4F" w:rsidRPr="00531594" w:rsidTr="00960B96">
        <w:tc>
          <w:tcPr>
            <w:tcW w:w="5827" w:type="dxa"/>
            <w:shd w:val="clear" w:color="auto" w:fill="DEEAF6"/>
          </w:tcPr>
          <w:p w:rsidR="00B04C4F" w:rsidRPr="00B04C4F" w:rsidRDefault="00B04C4F" w:rsidP="00167CC6">
            <w:pPr>
              <w:rPr>
                <w:rFonts w:cstheme="minorHAnsi"/>
                <w:sz w:val="24"/>
                <w:szCs w:val="24"/>
              </w:rPr>
            </w:pPr>
            <w:r w:rsidRPr="00B04C4F">
              <w:rPr>
                <w:rFonts w:cstheme="minorHAnsi"/>
                <w:sz w:val="24"/>
                <w:szCs w:val="24"/>
              </w:rPr>
              <w:t>Question</w:t>
            </w:r>
          </w:p>
        </w:tc>
        <w:tc>
          <w:tcPr>
            <w:tcW w:w="921" w:type="dxa"/>
            <w:shd w:val="clear" w:color="auto" w:fill="DEEAF6"/>
          </w:tcPr>
          <w:p w:rsidR="00B04C4F" w:rsidRPr="00B04C4F" w:rsidRDefault="00B04C4F" w:rsidP="00167CC6">
            <w:pPr>
              <w:rPr>
                <w:rFonts w:cstheme="minorHAnsi"/>
                <w:sz w:val="24"/>
                <w:szCs w:val="24"/>
              </w:rPr>
            </w:pPr>
            <w:r w:rsidRPr="00B04C4F">
              <w:rPr>
                <w:rFonts w:cstheme="minorHAnsi"/>
                <w:sz w:val="24"/>
                <w:szCs w:val="24"/>
              </w:rPr>
              <w:t>Yes/No</w:t>
            </w:r>
          </w:p>
        </w:tc>
        <w:tc>
          <w:tcPr>
            <w:tcW w:w="3600" w:type="dxa"/>
            <w:shd w:val="clear" w:color="auto" w:fill="DEEAF6"/>
          </w:tcPr>
          <w:p w:rsidR="00B04C4F" w:rsidRPr="00B04C4F" w:rsidRDefault="00B04C4F" w:rsidP="00167CC6">
            <w:pPr>
              <w:rPr>
                <w:rFonts w:cstheme="minorHAnsi"/>
                <w:sz w:val="24"/>
                <w:szCs w:val="24"/>
              </w:rPr>
            </w:pPr>
            <w:r w:rsidRPr="00B04C4F">
              <w:rPr>
                <w:rFonts w:cstheme="minorHAnsi"/>
                <w:sz w:val="24"/>
                <w:szCs w:val="24"/>
              </w:rPr>
              <w:t>Comments</w:t>
            </w:r>
          </w:p>
        </w:tc>
      </w:tr>
      <w:tr w:rsidR="000A38A4" w:rsidRPr="00531594" w:rsidTr="00960B96">
        <w:tc>
          <w:tcPr>
            <w:tcW w:w="5827" w:type="dxa"/>
            <w:shd w:val="clear" w:color="auto" w:fill="auto"/>
          </w:tcPr>
          <w:p w:rsidR="000A38A4" w:rsidRPr="00B04C4F" w:rsidRDefault="00B34EBD" w:rsidP="00167CC6">
            <w:pPr>
              <w:rPr>
                <w:rFonts w:cstheme="minorHAnsi"/>
                <w:sz w:val="24"/>
                <w:szCs w:val="24"/>
              </w:rPr>
            </w:pPr>
            <w:r>
              <w:rPr>
                <w:rFonts w:cstheme="minorHAnsi"/>
                <w:sz w:val="24"/>
                <w:szCs w:val="24"/>
              </w:rPr>
              <w:t>Has a Display Screen Equipment assessment been completed?</w:t>
            </w:r>
          </w:p>
        </w:tc>
        <w:tc>
          <w:tcPr>
            <w:tcW w:w="921" w:type="dxa"/>
            <w:shd w:val="clear" w:color="auto" w:fill="auto"/>
          </w:tcPr>
          <w:p w:rsidR="000A38A4" w:rsidRPr="00B04C4F" w:rsidRDefault="000A38A4" w:rsidP="00167CC6">
            <w:pPr>
              <w:rPr>
                <w:rFonts w:cstheme="minorHAnsi"/>
                <w:sz w:val="24"/>
                <w:szCs w:val="24"/>
              </w:rPr>
            </w:pPr>
          </w:p>
        </w:tc>
        <w:tc>
          <w:tcPr>
            <w:tcW w:w="3600" w:type="dxa"/>
            <w:shd w:val="clear" w:color="auto" w:fill="auto"/>
          </w:tcPr>
          <w:p w:rsidR="000A38A4" w:rsidRPr="00B04C4F" w:rsidRDefault="000A38A4" w:rsidP="00167CC6">
            <w:pPr>
              <w:rPr>
                <w:rFonts w:cstheme="minorHAnsi"/>
                <w:sz w:val="24"/>
                <w:szCs w:val="24"/>
              </w:rPr>
            </w:pPr>
          </w:p>
        </w:tc>
      </w:tr>
      <w:tr w:rsidR="00B34EBD" w:rsidRPr="00531594" w:rsidTr="00960B96">
        <w:tc>
          <w:tcPr>
            <w:tcW w:w="5827" w:type="dxa"/>
            <w:shd w:val="clear" w:color="auto" w:fill="auto"/>
          </w:tcPr>
          <w:p w:rsidR="00B34EBD" w:rsidRPr="00B04C4F" w:rsidRDefault="00B34EBD" w:rsidP="00167CC6">
            <w:pPr>
              <w:rPr>
                <w:rFonts w:cstheme="minorHAnsi"/>
                <w:sz w:val="24"/>
                <w:szCs w:val="24"/>
              </w:rPr>
            </w:pPr>
            <w:r>
              <w:rPr>
                <w:rFonts w:cstheme="minorHAnsi"/>
                <w:sz w:val="24"/>
                <w:szCs w:val="24"/>
              </w:rPr>
              <w:t>Do you have a suitable desk or table and chair that you can work from?</w:t>
            </w:r>
          </w:p>
        </w:tc>
        <w:tc>
          <w:tcPr>
            <w:tcW w:w="921" w:type="dxa"/>
            <w:shd w:val="clear" w:color="auto" w:fill="auto"/>
          </w:tcPr>
          <w:p w:rsidR="00B34EBD" w:rsidRPr="00B04C4F" w:rsidRDefault="00B34EBD" w:rsidP="00167CC6">
            <w:pPr>
              <w:rPr>
                <w:rFonts w:cstheme="minorHAnsi"/>
                <w:sz w:val="24"/>
                <w:szCs w:val="24"/>
              </w:rPr>
            </w:pPr>
          </w:p>
        </w:tc>
        <w:tc>
          <w:tcPr>
            <w:tcW w:w="3600" w:type="dxa"/>
            <w:shd w:val="clear" w:color="auto" w:fill="auto"/>
          </w:tcPr>
          <w:p w:rsidR="00B34EBD" w:rsidRPr="00B04C4F" w:rsidRDefault="00B34EBD"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Is all of the portable electrical equipment which is used for work free from obvious damage and defects?</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Are the electrical sockets which are used to supply work equipment overloaded?</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Are all electrical cables correctly routed so they do not pose a trip hazard?</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Is the work area tidy and waste paper disposed of regularly? (consider confidential papers which may need to be shredded)</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Is there a clear and unobstructed escape route for you and any other occupiers in case of emergencies e.g. fire?</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pStyle w:val="Subtitle"/>
              <w:jc w:val="left"/>
              <w:rPr>
                <w:rFonts w:asciiTheme="minorHAnsi" w:hAnsiTheme="minorHAnsi" w:cstheme="minorHAnsi"/>
                <w:lang w:val="en-GB"/>
              </w:rPr>
            </w:pPr>
            <w:r w:rsidRPr="00B04C4F">
              <w:rPr>
                <w:rFonts w:asciiTheme="minorHAnsi" w:hAnsiTheme="minorHAnsi" w:cstheme="minorHAnsi"/>
                <w:lang w:val="en-GB"/>
              </w:rPr>
              <w:t>Are there suitable smoke detectors installed in the home and regularly tested?</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lastRenderedPageBreak/>
              <w:t>Are the floors and floor coverings in good condition and do not present a trip hazard?</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Are the floors and traffic routes kept free from obstructions e.g. paper, work equipment etc.</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Do you have adequate lighting to undertake tasks comfortably?</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Are work items, papers, files etc. stored appropriately so they do not pose a risk?</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Are procedures in place to ensure that family members or others who are in the home do not have access to confidential information e.g. not being overheard while on the phone or access to written or electronic information?</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 xml:space="preserve">Is the computer and confidential files </w:t>
            </w:r>
            <w:proofErr w:type="spellStart"/>
            <w:r w:rsidR="00B34EBD">
              <w:rPr>
                <w:rFonts w:cstheme="minorHAnsi"/>
                <w:sz w:val="24"/>
                <w:szCs w:val="24"/>
              </w:rPr>
              <w:t>tored</w:t>
            </w:r>
            <w:proofErr w:type="spellEnd"/>
            <w:r w:rsidR="00B34EBD">
              <w:rPr>
                <w:rFonts w:cstheme="minorHAnsi"/>
                <w:sz w:val="24"/>
                <w:szCs w:val="24"/>
              </w:rPr>
              <w:t xml:space="preserve"> appropriately</w:t>
            </w:r>
            <w:r w:rsidRPr="00B04C4F">
              <w:rPr>
                <w:rFonts w:cstheme="minorHAnsi"/>
                <w:sz w:val="24"/>
                <w:szCs w:val="24"/>
              </w:rPr>
              <w:t xml:space="preserve"> when not in use?</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34EBD" w:rsidRPr="00531594" w:rsidTr="00960B96">
        <w:tc>
          <w:tcPr>
            <w:tcW w:w="5827" w:type="dxa"/>
            <w:shd w:val="clear" w:color="auto" w:fill="auto"/>
          </w:tcPr>
          <w:p w:rsidR="00B34EBD" w:rsidRPr="00B04C4F" w:rsidRDefault="00B34EBD" w:rsidP="00167CC6">
            <w:pPr>
              <w:rPr>
                <w:rFonts w:cstheme="minorHAnsi"/>
                <w:sz w:val="24"/>
                <w:szCs w:val="24"/>
              </w:rPr>
            </w:pPr>
            <w:r w:rsidRPr="00B04C4F">
              <w:rPr>
                <w:rFonts w:cstheme="minorHAnsi"/>
                <w:sz w:val="24"/>
                <w:szCs w:val="24"/>
              </w:rPr>
              <w:t>Have you completed the Mandatory Manual Handling training?</w:t>
            </w:r>
          </w:p>
        </w:tc>
        <w:tc>
          <w:tcPr>
            <w:tcW w:w="921" w:type="dxa"/>
            <w:shd w:val="clear" w:color="auto" w:fill="auto"/>
          </w:tcPr>
          <w:p w:rsidR="00B34EBD" w:rsidRPr="00B04C4F" w:rsidRDefault="00B34EBD" w:rsidP="00167CC6">
            <w:pPr>
              <w:rPr>
                <w:rFonts w:cstheme="minorHAnsi"/>
                <w:sz w:val="24"/>
                <w:szCs w:val="24"/>
              </w:rPr>
            </w:pPr>
          </w:p>
        </w:tc>
        <w:tc>
          <w:tcPr>
            <w:tcW w:w="3600" w:type="dxa"/>
            <w:shd w:val="clear" w:color="auto" w:fill="auto"/>
          </w:tcPr>
          <w:p w:rsidR="00B34EBD" w:rsidRPr="00B04C4F" w:rsidRDefault="00B34EBD"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Do you carry out any significant manual handling activities associated with your home working?</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If significant manual handling is involved, has a manual handling risk assessment been carried out?</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Is there suitable and sufficient heating, lighting and ventilation?</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 xml:space="preserve">Is homeworking permitted in the terms of your buildings and contents insurance. </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Pr="00B04C4F" w:rsidRDefault="00B04C4F" w:rsidP="00167CC6">
            <w:pPr>
              <w:rPr>
                <w:rFonts w:cstheme="minorHAnsi"/>
                <w:sz w:val="24"/>
                <w:szCs w:val="24"/>
              </w:rPr>
            </w:pPr>
            <w:r w:rsidRPr="00B04C4F">
              <w:rPr>
                <w:rFonts w:cstheme="minorHAnsi"/>
                <w:sz w:val="24"/>
                <w:szCs w:val="24"/>
              </w:rPr>
              <w:t>Is homeworking permitted in the terms of your tenancy, mortgage provider, insurer?</w:t>
            </w:r>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960B96">
        <w:tc>
          <w:tcPr>
            <w:tcW w:w="5827" w:type="dxa"/>
            <w:shd w:val="clear" w:color="auto" w:fill="auto"/>
          </w:tcPr>
          <w:p w:rsidR="00B04C4F" w:rsidRDefault="00B04C4F" w:rsidP="00167CC6">
            <w:pPr>
              <w:rPr>
                <w:rFonts w:cstheme="minorHAnsi"/>
                <w:sz w:val="24"/>
                <w:szCs w:val="24"/>
              </w:rPr>
            </w:pPr>
            <w:r w:rsidRPr="00B04C4F">
              <w:rPr>
                <w:rFonts w:cstheme="minorHAnsi"/>
                <w:sz w:val="24"/>
                <w:szCs w:val="24"/>
              </w:rPr>
              <w:t xml:space="preserve">Have you read and understood the regulations around data security/email use as set out in the relevant </w:t>
            </w:r>
            <w:r>
              <w:rPr>
                <w:rFonts w:cstheme="minorHAnsi"/>
                <w:sz w:val="24"/>
                <w:szCs w:val="24"/>
              </w:rPr>
              <w:t>U</w:t>
            </w:r>
            <w:r w:rsidRPr="00B04C4F">
              <w:rPr>
                <w:rFonts w:cstheme="minorHAnsi"/>
                <w:sz w:val="24"/>
                <w:szCs w:val="24"/>
              </w:rPr>
              <w:t>HB policies.</w:t>
            </w:r>
          </w:p>
          <w:p w:rsidR="00960B96" w:rsidRPr="00B04C4F" w:rsidRDefault="00960B96" w:rsidP="00167CC6">
            <w:pPr>
              <w:rPr>
                <w:rFonts w:cstheme="minorHAnsi"/>
                <w:sz w:val="24"/>
                <w:szCs w:val="24"/>
              </w:rPr>
            </w:pPr>
            <w:bookmarkStart w:id="0" w:name="_GoBack"/>
            <w:bookmarkEnd w:id="0"/>
          </w:p>
        </w:tc>
        <w:tc>
          <w:tcPr>
            <w:tcW w:w="921" w:type="dxa"/>
            <w:shd w:val="clear" w:color="auto" w:fill="auto"/>
          </w:tcPr>
          <w:p w:rsidR="00B04C4F" w:rsidRPr="00B04C4F" w:rsidRDefault="00B04C4F" w:rsidP="00167CC6">
            <w:pPr>
              <w:rPr>
                <w:rFonts w:cstheme="minorHAnsi"/>
                <w:sz w:val="24"/>
                <w:szCs w:val="24"/>
              </w:rPr>
            </w:pPr>
          </w:p>
        </w:tc>
        <w:tc>
          <w:tcPr>
            <w:tcW w:w="3600" w:type="dxa"/>
            <w:shd w:val="clear" w:color="auto" w:fill="auto"/>
          </w:tcPr>
          <w:p w:rsidR="00B04C4F" w:rsidRPr="00B04C4F" w:rsidRDefault="00B04C4F" w:rsidP="00167CC6">
            <w:pPr>
              <w:rPr>
                <w:rFonts w:cstheme="minorHAnsi"/>
                <w:sz w:val="24"/>
                <w:szCs w:val="24"/>
              </w:rPr>
            </w:pPr>
          </w:p>
        </w:tc>
      </w:tr>
      <w:tr w:rsidR="00B04C4F" w:rsidRPr="00531594" w:rsidTr="00B04C4F">
        <w:tc>
          <w:tcPr>
            <w:tcW w:w="10348" w:type="dxa"/>
            <w:gridSpan w:val="3"/>
            <w:shd w:val="clear" w:color="auto" w:fill="auto"/>
          </w:tcPr>
          <w:p w:rsidR="00B04C4F" w:rsidRPr="00B04C4F" w:rsidRDefault="00B04C4F" w:rsidP="00167CC6">
            <w:pPr>
              <w:rPr>
                <w:rFonts w:cstheme="minorHAnsi"/>
                <w:sz w:val="24"/>
                <w:szCs w:val="24"/>
              </w:rPr>
            </w:pPr>
            <w:r w:rsidRPr="00B04C4F">
              <w:rPr>
                <w:rFonts w:cstheme="minorHAnsi"/>
                <w:sz w:val="24"/>
                <w:szCs w:val="24"/>
              </w:rPr>
              <w:lastRenderedPageBreak/>
              <w:t>Any other comments or concerns you have regarding your working environment, please state here:</w:t>
            </w:r>
          </w:p>
          <w:p w:rsidR="00B04C4F" w:rsidRPr="00B04C4F" w:rsidRDefault="00B04C4F" w:rsidP="00167CC6">
            <w:pPr>
              <w:rPr>
                <w:rFonts w:cstheme="minorHAnsi"/>
                <w:sz w:val="24"/>
                <w:szCs w:val="24"/>
              </w:rPr>
            </w:pPr>
          </w:p>
          <w:p w:rsidR="00B04C4F" w:rsidRPr="00B04C4F" w:rsidRDefault="00B04C4F" w:rsidP="00167CC6">
            <w:pPr>
              <w:rPr>
                <w:rFonts w:cstheme="minorHAnsi"/>
                <w:sz w:val="24"/>
                <w:szCs w:val="24"/>
              </w:rPr>
            </w:pPr>
          </w:p>
        </w:tc>
      </w:tr>
    </w:tbl>
    <w:p w:rsidR="00B04C4F" w:rsidRPr="00B04C4F" w:rsidRDefault="00B04C4F" w:rsidP="00B04C4F">
      <w:pPr>
        <w:rPr>
          <w:rFonts w:cstheme="minorHAnsi"/>
          <w:sz w:val="24"/>
          <w:szCs w:val="24"/>
        </w:rPr>
      </w:pPr>
      <w:r w:rsidRPr="00B04C4F">
        <w:rPr>
          <w:rFonts w:cstheme="minorHAnsi"/>
          <w:sz w:val="24"/>
          <w:szCs w:val="24"/>
        </w:rPr>
        <w:t>Please send the completed checklist to your Line Manager,</w:t>
      </w:r>
    </w:p>
    <w:p w:rsidR="00B04C4F" w:rsidRPr="00B04C4F" w:rsidRDefault="00B04C4F" w:rsidP="00B04C4F">
      <w:pPr>
        <w:rPr>
          <w:rFonts w:cstheme="minorHAnsi"/>
          <w:sz w:val="24"/>
          <w:szCs w:val="24"/>
        </w:rPr>
      </w:pPr>
      <w:r w:rsidRPr="00B04C4F">
        <w:rPr>
          <w:rFonts w:cstheme="minorHAnsi"/>
          <w:sz w:val="24"/>
          <w:szCs w:val="24"/>
        </w:rPr>
        <w:t>Signature: …………………………………………………………</w:t>
      </w:r>
      <w:proofErr w:type="gramStart"/>
      <w:r w:rsidRPr="00B04C4F">
        <w:rPr>
          <w:rFonts w:cstheme="minorHAnsi"/>
          <w:sz w:val="24"/>
          <w:szCs w:val="24"/>
        </w:rPr>
        <w:t>…..</w:t>
      </w:r>
      <w:proofErr w:type="gramEnd"/>
    </w:p>
    <w:p w:rsidR="00B04C4F" w:rsidRPr="00B04C4F" w:rsidRDefault="00B04C4F" w:rsidP="00B04C4F">
      <w:pPr>
        <w:rPr>
          <w:rFonts w:cstheme="minorHAnsi"/>
          <w:sz w:val="24"/>
          <w:szCs w:val="24"/>
        </w:rPr>
      </w:pPr>
      <w:r w:rsidRPr="00B04C4F">
        <w:rPr>
          <w:rFonts w:cstheme="minorHAnsi"/>
          <w:sz w:val="24"/>
          <w:szCs w:val="24"/>
        </w:rPr>
        <w:t>Job Title: ………………………………………………………………</w:t>
      </w:r>
    </w:p>
    <w:p w:rsidR="00B04C4F" w:rsidRPr="00B04C4F" w:rsidRDefault="00B04C4F" w:rsidP="00B04C4F">
      <w:pPr>
        <w:rPr>
          <w:rFonts w:cstheme="minorHAnsi"/>
          <w:sz w:val="24"/>
          <w:szCs w:val="24"/>
        </w:rPr>
      </w:pPr>
      <w:r w:rsidRPr="00B04C4F">
        <w:rPr>
          <w:rFonts w:cstheme="minorHAnsi"/>
          <w:sz w:val="24"/>
          <w:szCs w:val="24"/>
        </w:rPr>
        <w:t>Date:  …………………………………………………………………</w:t>
      </w:r>
    </w:p>
    <w:p w:rsidR="00B04C4F" w:rsidRDefault="00B04C4F" w:rsidP="00B04C4F">
      <w:pPr>
        <w:rPr>
          <w:rFonts w:cstheme="minorHAnsi"/>
          <w:b/>
          <w:sz w:val="24"/>
          <w:szCs w:val="24"/>
        </w:rPr>
      </w:pPr>
    </w:p>
    <w:p w:rsidR="00B04C4F" w:rsidRPr="00B04C4F" w:rsidRDefault="00B04C4F" w:rsidP="00B04C4F">
      <w:pPr>
        <w:rPr>
          <w:rFonts w:cstheme="minorHAnsi"/>
          <w:b/>
          <w:sz w:val="24"/>
          <w:szCs w:val="24"/>
        </w:rPr>
      </w:pPr>
      <w:r w:rsidRPr="00B04C4F">
        <w:rPr>
          <w:rFonts w:cstheme="minorHAnsi"/>
          <w:b/>
          <w:sz w:val="24"/>
          <w:szCs w:val="24"/>
        </w:rPr>
        <w:t>For Management use;</w:t>
      </w: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4849"/>
      </w:tblGrid>
      <w:tr w:rsidR="00B04C4F" w:rsidRPr="00B04C4F" w:rsidTr="00EF1827">
        <w:tc>
          <w:tcPr>
            <w:tcW w:w="9640" w:type="dxa"/>
            <w:gridSpan w:val="2"/>
            <w:shd w:val="clear" w:color="auto" w:fill="DEEAF6"/>
          </w:tcPr>
          <w:p w:rsidR="00B04C4F" w:rsidRPr="00B04C4F" w:rsidRDefault="00B04C4F" w:rsidP="00167CC6">
            <w:pPr>
              <w:rPr>
                <w:rFonts w:cstheme="minorHAnsi"/>
                <w:sz w:val="24"/>
                <w:szCs w:val="24"/>
              </w:rPr>
            </w:pPr>
            <w:r w:rsidRPr="00B04C4F">
              <w:rPr>
                <w:rFonts w:cstheme="minorHAnsi"/>
                <w:b/>
                <w:sz w:val="24"/>
                <w:szCs w:val="24"/>
              </w:rPr>
              <w:t>DETAILS OF EQUIPMENT PROVIDED BY THE HEALTH BOARD:</w:t>
            </w:r>
          </w:p>
        </w:tc>
      </w:tr>
      <w:tr w:rsidR="00960B96" w:rsidRPr="00B04C4F" w:rsidTr="00F6721D">
        <w:tc>
          <w:tcPr>
            <w:tcW w:w="4791" w:type="dxa"/>
            <w:shd w:val="clear" w:color="auto" w:fill="DEEAF6"/>
          </w:tcPr>
          <w:p w:rsidR="00960B96" w:rsidRPr="00B04C4F" w:rsidRDefault="00960B96" w:rsidP="00167CC6">
            <w:pPr>
              <w:rPr>
                <w:rFonts w:cstheme="minorHAnsi"/>
                <w:sz w:val="24"/>
                <w:szCs w:val="24"/>
              </w:rPr>
            </w:pPr>
            <w:r w:rsidRPr="00B04C4F">
              <w:rPr>
                <w:rFonts w:cstheme="minorHAnsi"/>
                <w:sz w:val="24"/>
                <w:szCs w:val="24"/>
              </w:rPr>
              <w:t xml:space="preserve">Equipment </w:t>
            </w:r>
          </w:p>
        </w:tc>
        <w:tc>
          <w:tcPr>
            <w:tcW w:w="4849" w:type="dxa"/>
            <w:shd w:val="clear" w:color="auto" w:fill="DEEAF6"/>
          </w:tcPr>
          <w:p w:rsidR="00960B96" w:rsidRPr="00B04C4F" w:rsidRDefault="00960B96" w:rsidP="00167CC6">
            <w:pPr>
              <w:rPr>
                <w:rFonts w:cstheme="minorHAnsi"/>
                <w:sz w:val="24"/>
                <w:szCs w:val="24"/>
              </w:rPr>
            </w:pPr>
            <w:r w:rsidRPr="00B04C4F">
              <w:rPr>
                <w:rFonts w:cstheme="minorHAnsi"/>
                <w:sz w:val="24"/>
                <w:szCs w:val="24"/>
              </w:rPr>
              <w:t>Serial number</w:t>
            </w:r>
          </w:p>
        </w:tc>
      </w:tr>
      <w:tr w:rsidR="00960B96" w:rsidRPr="00B04C4F" w:rsidTr="00485DC5">
        <w:tc>
          <w:tcPr>
            <w:tcW w:w="4791" w:type="dxa"/>
            <w:shd w:val="clear" w:color="auto" w:fill="auto"/>
          </w:tcPr>
          <w:p w:rsidR="00960B96" w:rsidRPr="00B04C4F" w:rsidRDefault="00960B96" w:rsidP="00167CC6">
            <w:pPr>
              <w:rPr>
                <w:rFonts w:cstheme="minorHAnsi"/>
                <w:sz w:val="24"/>
                <w:szCs w:val="24"/>
              </w:rPr>
            </w:pPr>
          </w:p>
        </w:tc>
        <w:tc>
          <w:tcPr>
            <w:tcW w:w="4849" w:type="dxa"/>
            <w:shd w:val="clear" w:color="auto" w:fill="auto"/>
          </w:tcPr>
          <w:p w:rsidR="00960B96" w:rsidRPr="00B04C4F" w:rsidRDefault="00960B96" w:rsidP="00167CC6">
            <w:pPr>
              <w:rPr>
                <w:rFonts w:cstheme="minorHAnsi"/>
                <w:sz w:val="24"/>
                <w:szCs w:val="24"/>
              </w:rPr>
            </w:pPr>
          </w:p>
        </w:tc>
      </w:tr>
      <w:tr w:rsidR="00960B96" w:rsidRPr="00B04C4F" w:rsidTr="00533C59">
        <w:tc>
          <w:tcPr>
            <w:tcW w:w="4791" w:type="dxa"/>
            <w:shd w:val="clear" w:color="auto" w:fill="auto"/>
          </w:tcPr>
          <w:p w:rsidR="00960B96" w:rsidRPr="00B04C4F" w:rsidRDefault="00960B96" w:rsidP="00167CC6">
            <w:pPr>
              <w:rPr>
                <w:rFonts w:cstheme="minorHAnsi"/>
                <w:sz w:val="24"/>
                <w:szCs w:val="24"/>
              </w:rPr>
            </w:pPr>
          </w:p>
        </w:tc>
        <w:tc>
          <w:tcPr>
            <w:tcW w:w="4849" w:type="dxa"/>
            <w:shd w:val="clear" w:color="auto" w:fill="auto"/>
          </w:tcPr>
          <w:p w:rsidR="00960B96" w:rsidRPr="00B04C4F" w:rsidRDefault="00960B96" w:rsidP="00167CC6">
            <w:pPr>
              <w:rPr>
                <w:rFonts w:cstheme="minorHAnsi"/>
                <w:sz w:val="24"/>
                <w:szCs w:val="24"/>
              </w:rPr>
            </w:pPr>
          </w:p>
        </w:tc>
      </w:tr>
      <w:tr w:rsidR="00960B96" w:rsidRPr="00B04C4F" w:rsidTr="002D0CC4">
        <w:tc>
          <w:tcPr>
            <w:tcW w:w="4791" w:type="dxa"/>
            <w:shd w:val="clear" w:color="auto" w:fill="auto"/>
          </w:tcPr>
          <w:p w:rsidR="00960B96" w:rsidRPr="00B04C4F" w:rsidRDefault="00960B96" w:rsidP="00167CC6">
            <w:pPr>
              <w:rPr>
                <w:rFonts w:cstheme="minorHAnsi"/>
                <w:sz w:val="24"/>
                <w:szCs w:val="24"/>
              </w:rPr>
            </w:pPr>
          </w:p>
        </w:tc>
        <w:tc>
          <w:tcPr>
            <w:tcW w:w="4849" w:type="dxa"/>
            <w:shd w:val="clear" w:color="auto" w:fill="auto"/>
          </w:tcPr>
          <w:p w:rsidR="00960B96" w:rsidRPr="00B04C4F" w:rsidRDefault="00960B96" w:rsidP="00167CC6">
            <w:pPr>
              <w:rPr>
                <w:rFonts w:cstheme="minorHAnsi"/>
                <w:sz w:val="24"/>
                <w:szCs w:val="24"/>
              </w:rPr>
            </w:pPr>
          </w:p>
        </w:tc>
      </w:tr>
    </w:tbl>
    <w:p w:rsidR="00B04C4F" w:rsidRDefault="00B04C4F" w:rsidP="00B04C4F">
      <w:pPr>
        <w:rPr>
          <w:rFonts w:cstheme="minorHAnsi"/>
          <w:sz w:val="24"/>
          <w:szCs w:val="24"/>
        </w:rPr>
      </w:pPr>
    </w:p>
    <w:p w:rsidR="00B04C4F" w:rsidRPr="00EF1827" w:rsidRDefault="00B04C4F" w:rsidP="00B04C4F">
      <w:pPr>
        <w:rPr>
          <w:rFonts w:cstheme="minorHAnsi"/>
          <w:b/>
          <w:sz w:val="24"/>
          <w:szCs w:val="24"/>
        </w:rPr>
      </w:pPr>
      <w:r w:rsidRPr="00EF1827">
        <w:rPr>
          <w:rFonts w:cstheme="minorHAnsi"/>
          <w:b/>
          <w:sz w:val="24"/>
          <w:szCs w:val="24"/>
        </w:rPr>
        <w:t>Remedial/Mitigating Actions taken following the H and S assessment:</w:t>
      </w:r>
    </w:p>
    <w:p w:rsidR="00B04C4F" w:rsidRPr="00B04C4F" w:rsidRDefault="00B04C4F" w:rsidP="00B04C4F">
      <w:pPr>
        <w:rPr>
          <w:rFonts w:cstheme="minorHAnsi"/>
          <w:sz w:val="24"/>
          <w:szCs w:val="24"/>
        </w:rPr>
      </w:pPr>
      <w:r w:rsidRPr="00B04C4F">
        <w:rPr>
          <w:rFonts w:cstheme="minorHAnsi"/>
          <w:sz w:val="24"/>
          <w:szCs w:val="24"/>
        </w:rPr>
        <w:t>1.</w:t>
      </w:r>
    </w:p>
    <w:p w:rsidR="00B04C4F" w:rsidRPr="00B04C4F" w:rsidRDefault="00B04C4F" w:rsidP="00B04C4F">
      <w:pPr>
        <w:rPr>
          <w:rFonts w:cstheme="minorHAnsi"/>
          <w:sz w:val="24"/>
          <w:szCs w:val="24"/>
        </w:rPr>
      </w:pPr>
      <w:r w:rsidRPr="00B04C4F">
        <w:rPr>
          <w:rFonts w:cstheme="minorHAnsi"/>
          <w:sz w:val="24"/>
          <w:szCs w:val="24"/>
        </w:rPr>
        <w:t>2.</w:t>
      </w:r>
    </w:p>
    <w:p w:rsidR="00B04C4F" w:rsidRPr="00B04C4F" w:rsidRDefault="00B04C4F" w:rsidP="00B04C4F">
      <w:pPr>
        <w:rPr>
          <w:rFonts w:cstheme="minorHAnsi"/>
          <w:sz w:val="24"/>
          <w:szCs w:val="24"/>
        </w:rPr>
      </w:pPr>
      <w:r w:rsidRPr="00B04C4F">
        <w:rPr>
          <w:rFonts w:cstheme="minorHAnsi"/>
          <w:sz w:val="24"/>
          <w:szCs w:val="24"/>
        </w:rPr>
        <w:t>3.</w:t>
      </w:r>
    </w:p>
    <w:p w:rsidR="00B04C4F" w:rsidRPr="00B04C4F" w:rsidRDefault="00B04C4F" w:rsidP="00B04C4F">
      <w:pPr>
        <w:rPr>
          <w:rFonts w:cstheme="minorHAnsi"/>
          <w:sz w:val="24"/>
          <w:szCs w:val="24"/>
        </w:rPr>
      </w:pPr>
      <w:r w:rsidRPr="00B04C4F">
        <w:rPr>
          <w:rFonts w:cstheme="minorHAnsi"/>
          <w:sz w:val="24"/>
          <w:szCs w:val="24"/>
        </w:rPr>
        <w:t>Further Risk Assessment required- YES/NO (If YES, please contact the Health &amp; Safety Manager)</w:t>
      </w:r>
    </w:p>
    <w:p w:rsidR="00B04C4F" w:rsidRPr="00B04C4F" w:rsidRDefault="00B04C4F" w:rsidP="00B04C4F">
      <w:pPr>
        <w:rPr>
          <w:rFonts w:cstheme="minorHAnsi"/>
          <w:sz w:val="24"/>
          <w:szCs w:val="24"/>
        </w:rPr>
      </w:pPr>
      <w:r w:rsidRPr="00B04C4F">
        <w:rPr>
          <w:rFonts w:cstheme="minorHAnsi"/>
          <w:sz w:val="24"/>
          <w:szCs w:val="24"/>
        </w:rPr>
        <w:t>Action Plan required: YES/NO</w:t>
      </w:r>
    </w:p>
    <w:p w:rsidR="00B04C4F" w:rsidRDefault="00B04C4F" w:rsidP="00336A4E">
      <w:r w:rsidRPr="00B04C4F">
        <w:rPr>
          <w:rFonts w:cstheme="minorHAnsi"/>
          <w:b/>
          <w:sz w:val="24"/>
          <w:szCs w:val="24"/>
        </w:rPr>
        <w:t>THIS SELF-ASSESSMENT HEALTH AND SAFETY CHECK MUST BE UNDERTAKEN ON AN ANNUAL BASIS</w:t>
      </w:r>
    </w:p>
    <w:sectPr w:rsidR="00B04C4F">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202F6" w:rsidRDefault="00B202F6" w:rsidP="00387B75">
      <w:pPr>
        <w:spacing w:after="0" w:line="240" w:lineRule="auto"/>
      </w:pPr>
      <w:r>
        <w:separator/>
      </w:r>
    </w:p>
  </w:endnote>
  <w:endnote w:type="continuationSeparator" w:id="0">
    <w:p w:rsidR="00B202F6" w:rsidRDefault="00B202F6" w:rsidP="00387B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87B75" w:rsidRDefault="00387B75">
    <w:pPr>
      <w:pStyle w:val="Footer"/>
    </w:pPr>
    <w:r>
      <w:rPr>
        <w:noProof/>
        <w:lang w:eastAsia="en-GB"/>
      </w:rPr>
      <w:drawing>
        <wp:anchor distT="0" distB="0" distL="114300" distR="114300" simplePos="0" relativeHeight="251658240" behindDoc="0" locked="0" layoutInCell="1" allowOverlap="1">
          <wp:simplePos x="914400" y="8239125"/>
          <wp:positionH relativeFrom="margin">
            <wp:align>center</wp:align>
          </wp:positionH>
          <wp:positionV relativeFrom="page">
            <wp:align>bottom</wp:align>
          </wp:positionV>
          <wp:extent cx="10882800" cy="1990800"/>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titled-1.jpg"/>
                  <pic:cNvPicPr/>
                </pic:nvPicPr>
                <pic:blipFill>
                  <a:blip r:embed="rId1">
                    <a:extLst>
                      <a:ext uri="{28A0092B-C50C-407E-A947-70E740481C1C}">
                        <a14:useLocalDpi xmlns:a14="http://schemas.microsoft.com/office/drawing/2010/main" val="0"/>
                      </a:ext>
                    </a:extLst>
                  </a:blip>
                  <a:stretch>
                    <a:fillRect/>
                  </a:stretch>
                </pic:blipFill>
                <pic:spPr>
                  <a:xfrm>
                    <a:off x="0" y="0"/>
                    <a:ext cx="10882800" cy="19908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202F6" w:rsidRDefault="00B202F6" w:rsidP="00387B75">
      <w:pPr>
        <w:spacing w:after="0" w:line="240" w:lineRule="auto"/>
      </w:pPr>
      <w:r>
        <w:separator/>
      </w:r>
    </w:p>
  </w:footnote>
  <w:footnote w:type="continuationSeparator" w:id="0">
    <w:p w:rsidR="00B202F6" w:rsidRDefault="00B202F6" w:rsidP="00387B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1864B9"/>
    <w:multiLevelType w:val="hybridMultilevel"/>
    <w:tmpl w:val="D9260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8987F8F"/>
    <w:multiLevelType w:val="multilevel"/>
    <w:tmpl w:val="13482FC0"/>
    <w:lvl w:ilvl="0">
      <w:start w:val="1"/>
      <w:numFmt w:val="decimal"/>
      <w:lvlText w:val="%1."/>
      <w:legacy w:legacy="1" w:legacySpace="0" w:legacyIndent="360"/>
      <w:lvlJc w:val="left"/>
      <w:rPr>
        <w:rFonts w:ascii="Arial" w:hAnsi="Arial" w:cs="Arial" w:hint="default"/>
      </w:rPr>
    </w:lvl>
    <w:lvl w:ilvl="1">
      <w:start w:val="30"/>
      <w:numFmt w:val="decimal"/>
      <w:isLgl/>
      <w:lvlText w:val="%1.%2"/>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602B1DC6"/>
    <w:multiLevelType w:val="hybridMultilevel"/>
    <w:tmpl w:val="FAA4ED22"/>
    <w:lvl w:ilvl="0" w:tplc="B64C3366">
      <w:start w:val="1"/>
      <w:numFmt w:val="bullet"/>
      <w:lvlText w:val="•"/>
      <w:lvlJc w:val="left"/>
      <w:pPr>
        <w:tabs>
          <w:tab w:val="num" w:pos="720"/>
        </w:tabs>
        <w:ind w:left="720" w:hanging="360"/>
      </w:pPr>
      <w:rPr>
        <w:rFonts w:ascii="Arial" w:hAnsi="Arial" w:hint="default"/>
      </w:rPr>
    </w:lvl>
    <w:lvl w:ilvl="1" w:tplc="331C20A8" w:tentative="1">
      <w:start w:val="1"/>
      <w:numFmt w:val="bullet"/>
      <w:lvlText w:val="•"/>
      <w:lvlJc w:val="left"/>
      <w:pPr>
        <w:tabs>
          <w:tab w:val="num" w:pos="1440"/>
        </w:tabs>
        <w:ind w:left="1440" w:hanging="360"/>
      </w:pPr>
      <w:rPr>
        <w:rFonts w:ascii="Arial" w:hAnsi="Arial" w:hint="default"/>
      </w:rPr>
    </w:lvl>
    <w:lvl w:ilvl="2" w:tplc="3CA87FDE" w:tentative="1">
      <w:start w:val="1"/>
      <w:numFmt w:val="bullet"/>
      <w:lvlText w:val="•"/>
      <w:lvlJc w:val="left"/>
      <w:pPr>
        <w:tabs>
          <w:tab w:val="num" w:pos="2160"/>
        </w:tabs>
        <w:ind w:left="2160" w:hanging="360"/>
      </w:pPr>
      <w:rPr>
        <w:rFonts w:ascii="Arial" w:hAnsi="Arial" w:hint="default"/>
      </w:rPr>
    </w:lvl>
    <w:lvl w:ilvl="3" w:tplc="D1009808" w:tentative="1">
      <w:start w:val="1"/>
      <w:numFmt w:val="bullet"/>
      <w:lvlText w:val="•"/>
      <w:lvlJc w:val="left"/>
      <w:pPr>
        <w:tabs>
          <w:tab w:val="num" w:pos="2880"/>
        </w:tabs>
        <w:ind w:left="2880" w:hanging="360"/>
      </w:pPr>
      <w:rPr>
        <w:rFonts w:ascii="Arial" w:hAnsi="Arial" w:hint="default"/>
      </w:rPr>
    </w:lvl>
    <w:lvl w:ilvl="4" w:tplc="1A14B434" w:tentative="1">
      <w:start w:val="1"/>
      <w:numFmt w:val="bullet"/>
      <w:lvlText w:val="•"/>
      <w:lvlJc w:val="left"/>
      <w:pPr>
        <w:tabs>
          <w:tab w:val="num" w:pos="3600"/>
        </w:tabs>
        <w:ind w:left="3600" w:hanging="360"/>
      </w:pPr>
      <w:rPr>
        <w:rFonts w:ascii="Arial" w:hAnsi="Arial" w:hint="default"/>
      </w:rPr>
    </w:lvl>
    <w:lvl w:ilvl="5" w:tplc="D4321C12" w:tentative="1">
      <w:start w:val="1"/>
      <w:numFmt w:val="bullet"/>
      <w:lvlText w:val="•"/>
      <w:lvlJc w:val="left"/>
      <w:pPr>
        <w:tabs>
          <w:tab w:val="num" w:pos="4320"/>
        </w:tabs>
        <w:ind w:left="4320" w:hanging="360"/>
      </w:pPr>
      <w:rPr>
        <w:rFonts w:ascii="Arial" w:hAnsi="Arial" w:hint="default"/>
      </w:rPr>
    </w:lvl>
    <w:lvl w:ilvl="6" w:tplc="22184CE0" w:tentative="1">
      <w:start w:val="1"/>
      <w:numFmt w:val="bullet"/>
      <w:lvlText w:val="•"/>
      <w:lvlJc w:val="left"/>
      <w:pPr>
        <w:tabs>
          <w:tab w:val="num" w:pos="5040"/>
        </w:tabs>
        <w:ind w:left="5040" w:hanging="360"/>
      </w:pPr>
      <w:rPr>
        <w:rFonts w:ascii="Arial" w:hAnsi="Arial" w:hint="default"/>
      </w:rPr>
    </w:lvl>
    <w:lvl w:ilvl="7" w:tplc="B12C5FDE" w:tentative="1">
      <w:start w:val="1"/>
      <w:numFmt w:val="bullet"/>
      <w:lvlText w:val="•"/>
      <w:lvlJc w:val="left"/>
      <w:pPr>
        <w:tabs>
          <w:tab w:val="num" w:pos="5760"/>
        </w:tabs>
        <w:ind w:left="5760" w:hanging="360"/>
      </w:pPr>
      <w:rPr>
        <w:rFonts w:ascii="Arial" w:hAnsi="Arial" w:hint="default"/>
      </w:rPr>
    </w:lvl>
    <w:lvl w:ilvl="8" w:tplc="5748F63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63A635A2"/>
    <w:multiLevelType w:val="hybridMultilevel"/>
    <w:tmpl w:val="86A04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D0E543A"/>
    <w:multiLevelType w:val="hybridMultilevel"/>
    <w:tmpl w:val="E24C3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69EF"/>
    <w:rsid w:val="000A38A4"/>
    <w:rsid w:val="00132FD5"/>
    <w:rsid w:val="0015608D"/>
    <w:rsid w:val="00237820"/>
    <w:rsid w:val="00336A4E"/>
    <w:rsid w:val="00384750"/>
    <w:rsid w:val="00387B75"/>
    <w:rsid w:val="004F3D26"/>
    <w:rsid w:val="00623B3E"/>
    <w:rsid w:val="008331FB"/>
    <w:rsid w:val="008A6B9E"/>
    <w:rsid w:val="00960B96"/>
    <w:rsid w:val="009845EB"/>
    <w:rsid w:val="009932E0"/>
    <w:rsid w:val="00AF461D"/>
    <w:rsid w:val="00B04C4F"/>
    <w:rsid w:val="00B202F6"/>
    <w:rsid w:val="00B34EBD"/>
    <w:rsid w:val="00D6178F"/>
    <w:rsid w:val="00DB69EF"/>
    <w:rsid w:val="00DE5B96"/>
    <w:rsid w:val="00E34CA7"/>
    <w:rsid w:val="00ED423F"/>
    <w:rsid w:val="00EF18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BF9187E"/>
  <w15:chartTrackingRefBased/>
  <w15:docId w15:val="{B9A94497-A3F5-496C-A340-50FF6E4EB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7B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7B75"/>
  </w:style>
  <w:style w:type="paragraph" w:styleId="Footer">
    <w:name w:val="footer"/>
    <w:basedOn w:val="Normal"/>
    <w:link w:val="FooterChar"/>
    <w:uiPriority w:val="99"/>
    <w:unhideWhenUsed/>
    <w:rsid w:val="00387B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7B75"/>
  </w:style>
  <w:style w:type="paragraph" w:styleId="NormalWeb">
    <w:name w:val="Normal (Web)"/>
    <w:basedOn w:val="Normal"/>
    <w:uiPriority w:val="99"/>
    <w:semiHidden/>
    <w:unhideWhenUsed/>
    <w:rsid w:val="00DE5B96"/>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ListParagraph">
    <w:name w:val="List Paragraph"/>
    <w:basedOn w:val="Normal"/>
    <w:uiPriority w:val="34"/>
    <w:qFormat/>
    <w:rsid w:val="004F3D26"/>
    <w:pPr>
      <w:ind w:left="720"/>
      <w:contextualSpacing/>
    </w:pPr>
  </w:style>
  <w:style w:type="table" w:styleId="TableGrid">
    <w:name w:val="Table Grid"/>
    <w:basedOn w:val="TableNormal"/>
    <w:uiPriority w:val="39"/>
    <w:rsid w:val="00D617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336A4E"/>
    <w:rPr>
      <w:color w:val="0563C1"/>
      <w:u w:val="single"/>
    </w:rPr>
  </w:style>
  <w:style w:type="paragraph" w:styleId="Subtitle">
    <w:name w:val="Subtitle"/>
    <w:basedOn w:val="Normal"/>
    <w:next w:val="Normal"/>
    <w:link w:val="SubtitleChar"/>
    <w:uiPriority w:val="11"/>
    <w:qFormat/>
    <w:rsid w:val="00B04C4F"/>
    <w:pPr>
      <w:spacing w:after="60" w:line="276" w:lineRule="auto"/>
      <w:jc w:val="center"/>
      <w:outlineLvl w:val="1"/>
    </w:pPr>
    <w:rPr>
      <w:rFonts w:ascii="Calibri Light" w:eastAsia="Times New Roman" w:hAnsi="Calibri Light" w:cs="Times New Roman"/>
      <w:sz w:val="24"/>
      <w:szCs w:val="24"/>
      <w:lang w:val="en-US"/>
    </w:rPr>
  </w:style>
  <w:style w:type="character" w:customStyle="1" w:styleId="SubtitleChar">
    <w:name w:val="Subtitle Char"/>
    <w:basedOn w:val="DefaultParagraphFont"/>
    <w:link w:val="Subtitle"/>
    <w:uiPriority w:val="11"/>
    <w:rsid w:val="00B04C4F"/>
    <w:rPr>
      <w:rFonts w:ascii="Calibri Light" w:eastAsia="Times New Roman" w:hAnsi="Calibri Light" w:cs="Times New Roman"/>
      <w:sz w:val="24"/>
      <w:szCs w:val="24"/>
      <w:lang w:val="en-US"/>
    </w:rPr>
  </w:style>
  <w:style w:type="paragraph" w:styleId="BalloonText">
    <w:name w:val="Balloon Text"/>
    <w:basedOn w:val="Normal"/>
    <w:link w:val="BalloonTextChar"/>
    <w:uiPriority w:val="99"/>
    <w:semiHidden/>
    <w:unhideWhenUsed/>
    <w:rsid w:val="00960B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0B9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283650">
      <w:bodyDiv w:val="1"/>
      <w:marLeft w:val="0"/>
      <w:marRight w:val="0"/>
      <w:marTop w:val="0"/>
      <w:marBottom w:val="0"/>
      <w:divBdr>
        <w:top w:val="none" w:sz="0" w:space="0" w:color="auto"/>
        <w:left w:val="none" w:sz="0" w:space="0" w:color="auto"/>
        <w:bottom w:val="none" w:sz="0" w:space="0" w:color="auto"/>
        <w:right w:val="none" w:sz="0" w:space="0" w:color="auto"/>
      </w:divBdr>
    </w:div>
    <w:div w:id="418791470">
      <w:bodyDiv w:val="1"/>
      <w:marLeft w:val="0"/>
      <w:marRight w:val="0"/>
      <w:marTop w:val="0"/>
      <w:marBottom w:val="0"/>
      <w:divBdr>
        <w:top w:val="none" w:sz="0" w:space="0" w:color="auto"/>
        <w:left w:val="none" w:sz="0" w:space="0" w:color="auto"/>
        <w:bottom w:val="none" w:sz="0" w:space="0" w:color="auto"/>
        <w:right w:val="none" w:sz="0" w:space="0" w:color="auto"/>
      </w:divBdr>
    </w:div>
    <w:div w:id="718557293">
      <w:bodyDiv w:val="1"/>
      <w:marLeft w:val="0"/>
      <w:marRight w:val="0"/>
      <w:marTop w:val="0"/>
      <w:marBottom w:val="0"/>
      <w:divBdr>
        <w:top w:val="none" w:sz="0" w:space="0" w:color="auto"/>
        <w:left w:val="none" w:sz="0" w:space="0" w:color="auto"/>
        <w:bottom w:val="none" w:sz="0" w:space="0" w:color="auto"/>
        <w:right w:val="none" w:sz="0" w:space="0" w:color="auto"/>
      </w:divBdr>
      <w:divsChild>
        <w:div w:id="1253077930">
          <w:marLeft w:val="274"/>
          <w:marRight w:val="0"/>
          <w:marTop w:val="0"/>
          <w:marBottom w:val="0"/>
          <w:divBdr>
            <w:top w:val="none" w:sz="0" w:space="0" w:color="auto"/>
            <w:left w:val="none" w:sz="0" w:space="0" w:color="auto"/>
            <w:bottom w:val="none" w:sz="0" w:space="0" w:color="auto"/>
            <w:right w:val="none" w:sz="0" w:space="0" w:color="auto"/>
          </w:divBdr>
        </w:div>
        <w:div w:id="621771620">
          <w:marLeft w:val="274"/>
          <w:marRight w:val="0"/>
          <w:marTop w:val="0"/>
          <w:marBottom w:val="0"/>
          <w:divBdr>
            <w:top w:val="none" w:sz="0" w:space="0" w:color="auto"/>
            <w:left w:val="none" w:sz="0" w:space="0" w:color="auto"/>
            <w:bottom w:val="none" w:sz="0" w:space="0" w:color="auto"/>
            <w:right w:val="none" w:sz="0" w:space="0" w:color="auto"/>
          </w:divBdr>
        </w:div>
        <w:div w:id="314647675">
          <w:marLeft w:val="274"/>
          <w:marRight w:val="0"/>
          <w:marTop w:val="0"/>
          <w:marBottom w:val="0"/>
          <w:divBdr>
            <w:top w:val="none" w:sz="0" w:space="0" w:color="auto"/>
            <w:left w:val="none" w:sz="0" w:space="0" w:color="auto"/>
            <w:bottom w:val="none" w:sz="0" w:space="0" w:color="auto"/>
            <w:right w:val="none" w:sz="0" w:space="0" w:color="auto"/>
          </w:divBdr>
        </w:div>
        <w:div w:id="101732586">
          <w:marLeft w:val="274"/>
          <w:marRight w:val="0"/>
          <w:marTop w:val="0"/>
          <w:marBottom w:val="0"/>
          <w:divBdr>
            <w:top w:val="none" w:sz="0" w:space="0" w:color="auto"/>
            <w:left w:val="none" w:sz="0" w:space="0" w:color="auto"/>
            <w:bottom w:val="none" w:sz="0" w:space="0" w:color="auto"/>
            <w:right w:val="none" w:sz="0" w:space="0" w:color="auto"/>
          </w:divBdr>
        </w:div>
        <w:div w:id="2130738856">
          <w:marLeft w:val="274"/>
          <w:marRight w:val="0"/>
          <w:marTop w:val="0"/>
          <w:marBottom w:val="0"/>
          <w:divBdr>
            <w:top w:val="none" w:sz="0" w:space="0" w:color="auto"/>
            <w:left w:val="none" w:sz="0" w:space="0" w:color="auto"/>
            <w:bottom w:val="none" w:sz="0" w:space="0" w:color="auto"/>
            <w:right w:val="none" w:sz="0" w:space="0" w:color="auto"/>
          </w:divBdr>
        </w:div>
      </w:divsChild>
    </w:div>
    <w:div w:id="740832427">
      <w:bodyDiv w:val="1"/>
      <w:marLeft w:val="0"/>
      <w:marRight w:val="0"/>
      <w:marTop w:val="0"/>
      <w:marBottom w:val="0"/>
      <w:divBdr>
        <w:top w:val="none" w:sz="0" w:space="0" w:color="auto"/>
        <w:left w:val="none" w:sz="0" w:space="0" w:color="auto"/>
        <w:bottom w:val="none" w:sz="0" w:space="0" w:color="auto"/>
        <w:right w:val="none" w:sz="0" w:space="0" w:color="auto"/>
      </w:divBdr>
    </w:div>
    <w:div w:id="1832677320">
      <w:bodyDiv w:val="1"/>
      <w:marLeft w:val="0"/>
      <w:marRight w:val="0"/>
      <w:marTop w:val="0"/>
      <w:marBottom w:val="0"/>
      <w:divBdr>
        <w:top w:val="none" w:sz="0" w:space="0" w:color="auto"/>
        <w:left w:val="none" w:sz="0" w:space="0" w:color="auto"/>
        <w:bottom w:val="none" w:sz="0" w:space="0" w:color="auto"/>
        <w:right w:val="none" w:sz="0" w:space="0" w:color="auto"/>
      </w:divBdr>
    </w:div>
    <w:div w:id="1897666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425</Words>
  <Characters>2428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Melling (Cardiff and Vale UHB - MEDICAL ILLUSTRATION)</dc:creator>
  <cp:keywords/>
  <dc:description/>
  <cp:lastModifiedBy>Rachel Pressley (Cardiff and Vale UHB - WORKFORCE GOVERNANCE)</cp:lastModifiedBy>
  <cp:revision>3</cp:revision>
  <dcterms:created xsi:type="dcterms:W3CDTF">2021-10-12T13:42:00Z</dcterms:created>
  <dcterms:modified xsi:type="dcterms:W3CDTF">2021-12-09T12:36:00Z</dcterms:modified>
</cp:coreProperties>
</file>