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23273D" w14:textId="77777777" w:rsidR="006D6508" w:rsidRDefault="006D6508" w:rsidP="006D6508">
      <w:pPr>
        <w:rPr>
          <w:rFonts w:cs="Arial"/>
          <w:b/>
        </w:rPr>
      </w:pPr>
      <w:bookmarkStart w:id="0" w:name="_GoBack"/>
      <w:bookmarkEnd w:id="0"/>
    </w:p>
    <w:p w14:paraId="32A531FE" w14:textId="77777777" w:rsidR="006D6508" w:rsidRPr="001D4384" w:rsidRDefault="006D6508" w:rsidP="006D6508">
      <w:pPr>
        <w:spacing w:after="0"/>
        <w:jc w:val="center"/>
        <w:rPr>
          <w:rFonts w:cs="Arial"/>
          <w:b/>
        </w:rPr>
      </w:pPr>
      <w:r w:rsidRPr="001D4384">
        <w:rPr>
          <w:rFonts w:cs="Arial"/>
          <w:b/>
        </w:rPr>
        <w:t>Lease Car Salary Sacrifice</w:t>
      </w:r>
    </w:p>
    <w:p w14:paraId="067BA73B" w14:textId="77777777" w:rsidR="006D6508" w:rsidRDefault="006D6508" w:rsidP="006D6508">
      <w:pPr>
        <w:spacing w:after="0"/>
        <w:rPr>
          <w:rFonts w:cs="Arial"/>
        </w:rPr>
      </w:pPr>
    </w:p>
    <w:p w14:paraId="50CB40A0" w14:textId="77777777" w:rsidR="006D6508" w:rsidRDefault="006D6508" w:rsidP="006D6508">
      <w:pPr>
        <w:spacing w:after="0"/>
        <w:rPr>
          <w:rFonts w:cs="Arial"/>
        </w:rPr>
      </w:pPr>
    </w:p>
    <w:p w14:paraId="207B0AD3" w14:textId="77777777" w:rsidR="006D6508" w:rsidRDefault="006D6508" w:rsidP="006D6508">
      <w:pPr>
        <w:spacing w:after="0"/>
        <w:jc w:val="both"/>
        <w:rPr>
          <w:rFonts w:cs="Arial"/>
          <w:b/>
        </w:rPr>
      </w:pPr>
      <w:r w:rsidRPr="001D4384">
        <w:rPr>
          <w:rFonts w:cs="Arial"/>
          <w:b/>
        </w:rPr>
        <w:t>Maternity Leave Implications</w:t>
      </w:r>
      <w:r>
        <w:rPr>
          <w:rFonts w:cs="Arial"/>
          <w:b/>
        </w:rPr>
        <w:t xml:space="preserve"> – Joining the Scheme</w:t>
      </w:r>
    </w:p>
    <w:p w14:paraId="2B5B0C2F" w14:textId="77777777" w:rsidR="006D6508" w:rsidRDefault="006D6508" w:rsidP="006D6508">
      <w:pPr>
        <w:spacing w:after="0"/>
        <w:jc w:val="both"/>
        <w:rPr>
          <w:rFonts w:cs="Arial"/>
          <w:b/>
        </w:rPr>
      </w:pPr>
    </w:p>
    <w:p w14:paraId="5EEF1E25" w14:textId="77777777" w:rsidR="006D6508" w:rsidRDefault="006D6508" w:rsidP="006D6508">
      <w:pPr>
        <w:autoSpaceDE w:val="0"/>
        <w:autoSpaceDN w:val="0"/>
        <w:adjustRightInd w:val="0"/>
        <w:spacing w:after="0"/>
        <w:jc w:val="both"/>
        <w:rPr>
          <w:rFonts w:cs="Arial"/>
        </w:rPr>
      </w:pPr>
      <w:r w:rsidRPr="00A16827">
        <w:rPr>
          <w:rFonts w:cs="Arial"/>
        </w:rPr>
        <w:t>If you are expecting a baby and are considering joining our Car Lease Scheme, you</w:t>
      </w:r>
      <w:r>
        <w:rPr>
          <w:rFonts w:cs="Arial"/>
        </w:rPr>
        <w:t xml:space="preserve"> </w:t>
      </w:r>
      <w:r w:rsidRPr="00A16827">
        <w:rPr>
          <w:rFonts w:cs="Arial"/>
        </w:rPr>
        <w:t xml:space="preserve">must be aware that your Statutory Maternity Pay </w:t>
      </w:r>
      <w:r>
        <w:rPr>
          <w:rFonts w:cs="Arial"/>
        </w:rPr>
        <w:t xml:space="preserve">(SMP) </w:t>
      </w:r>
      <w:r w:rsidRPr="00A16827">
        <w:rPr>
          <w:rFonts w:cs="Arial"/>
        </w:rPr>
        <w:t>and Occupational Maternity Pay</w:t>
      </w:r>
      <w:r>
        <w:rPr>
          <w:rFonts w:cs="Arial"/>
        </w:rPr>
        <w:t xml:space="preserve"> </w:t>
      </w:r>
      <w:r w:rsidRPr="00A16827">
        <w:rPr>
          <w:rFonts w:cs="Arial"/>
        </w:rPr>
        <w:t xml:space="preserve">(OMP) (where </w:t>
      </w:r>
      <w:r>
        <w:rPr>
          <w:rFonts w:cs="Arial"/>
        </w:rPr>
        <w:t>applicable</w:t>
      </w:r>
      <w:r w:rsidRPr="00A16827">
        <w:rPr>
          <w:rFonts w:cs="Arial"/>
        </w:rPr>
        <w:t>) could be affected.</w:t>
      </w:r>
    </w:p>
    <w:p w14:paraId="16645EB1" w14:textId="77777777" w:rsidR="006D6508" w:rsidRPr="00A16827" w:rsidRDefault="006D6508" w:rsidP="006D6508">
      <w:pPr>
        <w:autoSpaceDE w:val="0"/>
        <w:autoSpaceDN w:val="0"/>
        <w:adjustRightInd w:val="0"/>
        <w:spacing w:after="0"/>
        <w:jc w:val="both"/>
        <w:rPr>
          <w:rFonts w:cs="Arial"/>
        </w:rPr>
      </w:pPr>
    </w:p>
    <w:p w14:paraId="23915956" w14:textId="77777777" w:rsidR="006D6508" w:rsidRDefault="006D6508" w:rsidP="006D6508">
      <w:pPr>
        <w:autoSpaceDE w:val="0"/>
        <w:autoSpaceDN w:val="0"/>
        <w:adjustRightInd w:val="0"/>
        <w:spacing w:after="0"/>
        <w:jc w:val="both"/>
        <w:rPr>
          <w:rFonts w:cs="Arial"/>
        </w:rPr>
      </w:pPr>
      <w:r w:rsidRPr="00A16827">
        <w:rPr>
          <w:rFonts w:cs="Arial"/>
        </w:rPr>
        <w:t>SMP and OMP are calculated on the amount of average weekly earnings during the</w:t>
      </w:r>
      <w:r>
        <w:rPr>
          <w:rFonts w:cs="Arial"/>
        </w:rPr>
        <w:t xml:space="preserve"> </w:t>
      </w:r>
      <w:r w:rsidRPr="00A16827">
        <w:rPr>
          <w:rFonts w:cs="Arial"/>
        </w:rPr>
        <w:t>8-week period, fifteen weeks prior to the expected date of confinement (weeks 17 to</w:t>
      </w:r>
      <w:r>
        <w:rPr>
          <w:rFonts w:cs="Arial"/>
        </w:rPr>
        <w:t xml:space="preserve"> week </w:t>
      </w:r>
      <w:r w:rsidRPr="00A16827">
        <w:rPr>
          <w:rFonts w:cs="Arial"/>
        </w:rPr>
        <w:t>25 of pregnancy). A "salary sacrifice" arrangement (such as the Car Lease Scheme)</w:t>
      </w:r>
      <w:r>
        <w:rPr>
          <w:rFonts w:cs="Arial"/>
        </w:rPr>
        <w:t xml:space="preserve"> </w:t>
      </w:r>
      <w:r w:rsidRPr="00A16827">
        <w:rPr>
          <w:rFonts w:cs="Arial"/>
        </w:rPr>
        <w:t>will reduce the amount of salary that is liable to National Insurance Contributions.</w:t>
      </w:r>
    </w:p>
    <w:p w14:paraId="1A1CF217" w14:textId="77777777" w:rsidR="00C55722" w:rsidRDefault="00C55722" w:rsidP="006D6508">
      <w:pPr>
        <w:autoSpaceDE w:val="0"/>
        <w:autoSpaceDN w:val="0"/>
        <w:adjustRightInd w:val="0"/>
        <w:spacing w:after="0"/>
        <w:jc w:val="both"/>
        <w:rPr>
          <w:rFonts w:cs="Arial"/>
        </w:rPr>
      </w:pPr>
    </w:p>
    <w:p w14:paraId="63801885" w14:textId="77777777" w:rsidR="00C55722" w:rsidRDefault="00C55722" w:rsidP="006D6508">
      <w:pPr>
        <w:autoSpaceDE w:val="0"/>
        <w:autoSpaceDN w:val="0"/>
        <w:adjustRightInd w:val="0"/>
        <w:spacing w:after="0"/>
        <w:jc w:val="both"/>
        <w:rPr>
          <w:rFonts w:cs="Arial"/>
        </w:rPr>
      </w:pPr>
      <w:r w:rsidRPr="00A16827">
        <w:rPr>
          <w:rFonts w:cs="Arial"/>
        </w:rPr>
        <w:t xml:space="preserve">Therefore any "salary sacrifice" entered into during this </w:t>
      </w:r>
      <w:r w:rsidR="00D20299" w:rsidRPr="00A16827">
        <w:rPr>
          <w:rFonts w:cs="Arial"/>
        </w:rPr>
        <w:t>eight-week</w:t>
      </w:r>
      <w:r w:rsidRPr="00A16827">
        <w:rPr>
          <w:rFonts w:cs="Arial"/>
        </w:rPr>
        <w:t xml:space="preserve"> period will reduce</w:t>
      </w:r>
      <w:r>
        <w:rPr>
          <w:rFonts w:cs="Arial"/>
        </w:rPr>
        <w:t xml:space="preserve"> </w:t>
      </w:r>
      <w:r w:rsidRPr="00A16827">
        <w:rPr>
          <w:rFonts w:cs="Arial"/>
        </w:rPr>
        <w:t>entitlement to SMP and OMP (where payable).</w:t>
      </w:r>
    </w:p>
    <w:p w14:paraId="4439A10D" w14:textId="77777777" w:rsidR="00C55722" w:rsidRDefault="00C55722" w:rsidP="006D6508">
      <w:pPr>
        <w:autoSpaceDE w:val="0"/>
        <w:autoSpaceDN w:val="0"/>
        <w:adjustRightInd w:val="0"/>
        <w:spacing w:after="0"/>
        <w:jc w:val="both"/>
        <w:rPr>
          <w:rFonts w:cs="Arial"/>
        </w:rPr>
      </w:pPr>
    </w:p>
    <w:p w14:paraId="71E4376D" w14:textId="77777777" w:rsidR="00C55722" w:rsidRDefault="00C55722" w:rsidP="00C55722">
      <w:pPr>
        <w:autoSpaceDE w:val="0"/>
        <w:autoSpaceDN w:val="0"/>
        <w:adjustRightInd w:val="0"/>
        <w:jc w:val="both"/>
        <w:rPr>
          <w:rFonts w:cs="Arial"/>
        </w:rPr>
      </w:pPr>
      <w:r w:rsidRPr="00A16827">
        <w:rPr>
          <w:rFonts w:cs="Arial"/>
        </w:rPr>
        <w:t xml:space="preserve">If you are pregnant and expect to </w:t>
      </w:r>
      <w:r>
        <w:rPr>
          <w:rFonts w:cs="Arial"/>
        </w:rPr>
        <w:t>h</w:t>
      </w:r>
      <w:r w:rsidRPr="00A16827">
        <w:rPr>
          <w:rFonts w:cs="Arial"/>
        </w:rPr>
        <w:t>ave</w:t>
      </w:r>
      <w:r>
        <w:rPr>
          <w:rFonts w:cs="Arial"/>
        </w:rPr>
        <w:t xml:space="preserve"> </w:t>
      </w:r>
      <w:r w:rsidRPr="00A16827">
        <w:rPr>
          <w:rFonts w:cs="Arial"/>
        </w:rPr>
        <w:t>a period of maternity leave you should think very carefully as to whether you should</w:t>
      </w:r>
      <w:r>
        <w:rPr>
          <w:rFonts w:cs="Arial"/>
        </w:rPr>
        <w:t xml:space="preserve"> </w:t>
      </w:r>
      <w:r w:rsidRPr="00D20299">
        <w:rPr>
          <w:rFonts w:cs="Arial"/>
        </w:rPr>
        <w:t xml:space="preserve">join the Car Lease Scheme during this period. In all instances, you are advised to contact the Salary Sacrifice Team in Shared Services to have a detailed explanation of the pay and salary sacrifice implications of signing up to the Car Lease Scheme if you are due to go on maternity leave. The team can be contacted via their email address </w:t>
      </w:r>
      <w:hyperlink r:id="rId11" w:history="1">
        <w:r w:rsidRPr="00D20299">
          <w:rPr>
            <w:rStyle w:val="Hyperlink"/>
            <w:rFonts w:cs="Arial"/>
            <w:sz w:val="22"/>
            <w:szCs w:val="22"/>
            <w:bdr w:val="none" w:sz="0" w:space="0" w:color="auto" w:frame="1"/>
            <w:shd w:val="clear" w:color="auto" w:fill="FFFFFF"/>
          </w:rPr>
          <w:t>salarysacrifice@wales.nhs.uk</w:t>
        </w:r>
      </w:hyperlink>
    </w:p>
    <w:p w14:paraId="5B2F4A48" w14:textId="77777777" w:rsidR="006D6508" w:rsidRDefault="00C55722" w:rsidP="00B40010">
      <w:pPr>
        <w:spacing w:after="0"/>
        <w:jc w:val="both"/>
        <w:rPr>
          <w:rFonts w:cs="Arial"/>
        </w:rPr>
      </w:pPr>
      <w:r w:rsidRPr="00A16827">
        <w:rPr>
          <w:rFonts w:cs="Arial"/>
        </w:rPr>
        <w:t>If you are receiving SMP and Maternity</w:t>
      </w:r>
      <w:r>
        <w:rPr>
          <w:rFonts w:cs="Arial"/>
        </w:rPr>
        <w:t xml:space="preserve"> Pay</w:t>
      </w:r>
      <w:r w:rsidRPr="00A16827">
        <w:rPr>
          <w:rFonts w:cs="Arial"/>
        </w:rPr>
        <w:t>, Adoption Pay, or Paternity Pay you</w:t>
      </w:r>
      <w:r>
        <w:rPr>
          <w:rFonts w:cs="Arial"/>
        </w:rPr>
        <w:t xml:space="preserve"> </w:t>
      </w:r>
      <w:r w:rsidRPr="00A16827">
        <w:rPr>
          <w:rFonts w:cs="Arial"/>
        </w:rPr>
        <w:t xml:space="preserve">should contact the </w:t>
      </w:r>
      <w:r w:rsidRPr="0002253F">
        <w:rPr>
          <w:rFonts w:cs="Arial"/>
        </w:rPr>
        <w:t>Payroll department to find out whether you are eligible to enter into Salary Sacrifice arrangement and take part in the Scheme after taking into account your other financial commitments which are deducted at source whilst on maternity leave, adoption or paternity leave.</w:t>
      </w:r>
    </w:p>
    <w:p w14:paraId="40418565" w14:textId="77777777" w:rsidR="00C55722" w:rsidRDefault="00C55722" w:rsidP="00B40010">
      <w:pPr>
        <w:spacing w:after="0"/>
        <w:jc w:val="both"/>
        <w:rPr>
          <w:rFonts w:cs="Arial"/>
          <w:b/>
        </w:rPr>
      </w:pPr>
    </w:p>
    <w:p w14:paraId="2CA75A58" w14:textId="6EEAFA1C" w:rsidR="006D6508" w:rsidRPr="00494952" w:rsidRDefault="006D6508" w:rsidP="00B40010">
      <w:pPr>
        <w:spacing w:after="0"/>
        <w:jc w:val="both"/>
        <w:rPr>
          <w:rFonts w:cs="Arial"/>
          <w:b/>
        </w:rPr>
      </w:pPr>
      <w:r w:rsidRPr="00494952">
        <w:rPr>
          <w:rFonts w:cs="Arial"/>
          <w:b/>
        </w:rPr>
        <w:t xml:space="preserve">Maternity Leave Implications – </w:t>
      </w:r>
      <w:r w:rsidR="00B40010">
        <w:rPr>
          <w:rFonts w:cs="Arial"/>
          <w:b/>
        </w:rPr>
        <w:t>whilst in receipt of a salary sacrifice lease car</w:t>
      </w:r>
    </w:p>
    <w:p w14:paraId="2B41B5F7" w14:textId="77777777" w:rsidR="006D6508" w:rsidRDefault="006D6508" w:rsidP="00B40010">
      <w:pPr>
        <w:spacing w:after="0"/>
        <w:jc w:val="both"/>
        <w:rPr>
          <w:rFonts w:cs="Arial"/>
        </w:rPr>
      </w:pPr>
    </w:p>
    <w:p w14:paraId="12EE8FF6" w14:textId="77777777" w:rsidR="00D20299" w:rsidRPr="006C1980" w:rsidRDefault="00D20299" w:rsidP="00B40010">
      <w:pPr>
        <w:spacing w:after="0"/>
        <w:jc w:val="both"/>
      </w:pPr>
      <w:bookmarkStart w:id="1" w:name="_Hlk163477049"/>
      <w:r w:rsidRPr="006C1980">
        <w:rPr>
          <w:rFonts w:cs="Arial"/>
        </w:rPr>
        <w:t>The recovery of the salary sacrifice car deduction from your salary will depend</w:t>
      </w:r>
      <w:r w:rsidRPr="006C1980">
        <w:t xml:space="preserve"> entirely on your entitlement to maternity pay at the point in which this is calculated by Payroll and whether you have decided to average your maternity pay out over the duration of your maternity leave.  </w:t>
      </w:r>
    </w:p>
    <w:p w14:paraId="651591ED" w14:textId="77777777" w:rsidR="00D20299" w:rsidRPr="006C1980" w:rsidRDefault="00D20299" w:rsidP="00B40010">
      <w:pPr>
        <w:spacing w:after="0"/>
        <w:jc w:val="both"/>
      </w:pPr>
    </w:p>
    <w:p w14:paraId="078C2ED5" w14:textId="77777777" w:rsidR="00D20299" w:rsidRPr="006C1980" w:rsidRDefault="00D20299" w:rsidP="00B40010">
      <w:pPr>
        <w:spacing w:after="0"/>
        <w:jc w:val="both"/>
      </w:pPr>
      <w:r w:rsidRPr="006C1980">
        <w:t xml:space="preserve">Below is a general example based on having full maternity entitlement and </w:t>
      </w:r>
      <w:r w:rsidRPr="00D20299">
        <w:rPr>
          <w:b/>
          <w:iCs/>
          <w:u w:val="single"/>
        </w:rPr>
        <w:t>not</w:t>
      </w:r>
      <w:r w:rsidRPr="006C1980">
        <w:t xml:space="preserve"> averaging out your maternity pay:</w:t>
      </w:r>
    </w:p>
    <w:p w14:paraId="27ED4CEA" w14:textId="77777777" w:rsidR="00D20299" w:rsidRPr="006C1980" w:rsidRDefault="00D20299" w:rsidP="00B40010">
      <w:pPr>
        <w:spacing w:after="0"/>
        <w:jc w:val="both"/>
      </w:pPr>
    </w:p>
    <w:p w14:paraId="55AC74F0" w14:textId="77777777" w:rsidR="00D20299" w:rsidRPr="006C1980" w:rsidRDefault="00D20299" w:rsidP="00B40010">
      <w:pPr>
        <w:spacing w:after="0"/>
        <w:jc w:val="both"/>
        <w:rPr>
          <w:iCs/>
        </w:rPr>
      </w:pPr>
      <w:r w:rsidRPr="006C1980">
        <w:rPr>
          <w:iCs/>
        </w:rPr>
        <w:t>For the first 26 weeks your Occupational Maternity Pay (OMP) and Basic Pay (BP) should be enough to cover the full deduction for the car and this will continue to be seen as a minus value on your payslips.</w:t>
      </w:r>
    </w:p>
    <w:p w14:paraId="540F0369" w14:textId="77777777" w:rsidR="00D20299" w:rsidRPr="006C1980" w:rsidRDefault="00D20299" w:rsidP="00B40010">
      <w:pPr>
        <w:spacing w:after="0"/>
        <w:jc w:val="both"/>
        <w:rPr>
          <w:iCs/>
        </w:rPr>
      </w:pPr>
    </w:p>
    <w:p w14:paraId="5F02C662" w14:textId="77777777" w:rsidR="00D20299" w:rsidRPr="006C1980" w:rsidRDefault="00D20299" w:rsidP="00B40010">
      <w:pPr>
        <w:spacing w:after="0"/>
        <w:jc w:val="both"/>
        <w:rPr>
          <w:iCs/>
        </w:rPr>
      </w:pPr>
      <w:r w:rsidRPr="006C1980">
        <w:rPr>
          <w:iCs/>
        </w:rPr>
        <w:lastRenderedPageBreak/>
        <w:t>At the point in which your maternity pay falls to just Statutory Maternity Pay (SMP) (this is normally from week 27) ESR will temporarily stop your car deduction until you return to work or at week 52 (whichever is sooner)</w:t>
      </w:r>
    </w:p>
    <w:p w14:paraId="08818562" w14:textId="77777777" w:rsidR="00D20299" w:rsidRPr="006C1980" w:rsidRDefault="00D20299" w:rsidP="00B40010">
      <w:pPr>
        <w:spacing w:after="0"/>
        <w:jc w:val="both"/>
        <w:rPr>
          <w:iCs/>
        </w:rPr>
      </w:pPr>
    </w:p>
    <w:p w14:paraId="6BE6A3AA" w14:textId="77777777" w:rsidR="00D20299" w:rsidRPr="006C1980" w:rsidRDefault="00D20299" w:rsidP="00B40010">
      <w:pPr>
        <w:spacing w:after="0"/>
        <w:jc w:val="both"/>
        <w:rPr>
          <w:iCs/>
        </w:rPr>
      </w:pPr>
      <w:r w:rsidRPr="006C1980">
        <w:rPr>
          <w:iCs/>
        </w:rPr>
        <w:t>Once you return to work (prior to week 52) your full car deduction will recommence (no arrears will be due for the payments missed between weeks 27 and 52 as long as you received insufficient OMP/BP to cover the full car deduction)</w:t>
      </w:r>
    </w:p>
    <w:p w14:paraId="0A21B143" w14:textId="77777777" w:rsidR="00D20299" w:rsidRPr="006C1980" w:rsidRDefault="00D20299" w:rsidP="00B40010">
      <w:pPr>
        <w:spacing w:after="0"/>
        <w:jc w:val="both"/>
        <w:rPr>
          <w:iCs/>
        </w:rPr>
      </w:pPr>
    </w:p>
    <w:p w14:paraId="499A1E99" w14:textId="77777777" w:rsidR="00D20299" w:rsidRPr="006C1980" w:rsidRDefault="00D20299" w:rsidP="00B40010">
      <w:pPr>
        <w:spacing w:after="0"/>
        <w:jc w:val="both"/>
        <w:rPr>
          <w:b/>
          <w:iCs/>
        </w:rPr>
      </w:pPr>
      <w:r w:rsidRPr="006C1980">
        <w:rPr>
          <w:b/>
          <w:iCs/>
        </w:rPr>
        <w:t>Should you intend to take over 52 weeks off then you would need to make alternative arrangements to cover the full cost of the monthly car deduction.</w:t>
      </w:r>
    </w:p>
    <w:p w14:paraId="3894A375" w14:textId="77777777" w:rsidR="00D20299" w:rsidRPr="006C1980" w:rsidRDefault="00D20299" w:rsidP="00B40010">
      <w:pPr>
        <w:spacing w:after="0"/>
        <w:jc w:val="both"/>
        <w:rPr>
          <w:iCs/>
        </w:rPr>
      </w:pPr>
    </w:p>
    <w:p w14:paraId="394F8B1B" w14:textId="77777777" w:rsidR="00D20299" w:rsidRPr="006C1980" w:rsidRDefault="00D20299" w:rsidP="00B40010">
      <w:pPr>
        <w:spacing w:after="0"/>
        <w:jc w:val="both"/>
        <w:rPr>
          <w:iCs/>
        </w:rPr>
      </w:pPr>
      <w:r w:rsidRPr="006C1980">
        <w:rPr>
          <w:iCs/>
        </w:rPr>
        <w:t>If you have arranged for your maternity pay to be averaged out across your maternity leave, as long as there is sufficient OMP/BP to cover the full deduction for the car then this will continue to be seen as a minus value on your payslips.</w:t>
      </w:r>
    </w:p>
    <w:p w14:paraId="3B986F37" w14:textId="77777777" w:rsidR="00D20299" w:rsidRPr="006C1980" w:rsidRDefault="00D20299" w:rsidP="00B40010">
      <w:pPr>
        <w:spacing w:after="0"/>
        <w:jc w:val="both"/>
        <w:rPr>
          <w:iCs/>
        </w:rPr>
      </w:pPr>
    </w:p>
    <w:p w14:paraId="61EF53BD" w14:textId="77777777" w:rsidR="00D20299" w:rsidRPr="006C1980" w:rsidRDefault="00D20299" w:rsidP="00B40010">
      <w:pPr>
        <w:pStyle w:val="PlainText"/>
        <w:jc w:val="both"/>
        <w:rPr>
          <w:iCs/>
          <w:color w:val="auto"/>
        </w:rPr>
      </w:pPr>
      <w:r w:rsidRPr="006C1980">
        <w:rPr>
          <w:color w:val="auto"/>
        </w:rPr>
        <w:t>In both cases, if there was sufficient OMP/BP for the entitled maternity leave period, and the full car deduction was not taken, you would be liable to pay this back when you return to work</w:t>
      </w:r>
      <w:r>
        <w:rPr>
          <w:color w:val="auto"/>
        </w:rPr>
        <w:t>.</w:t>
      </w:r>
    </w:p>
    <w:p w14:paraId="356C73CB" w14:textId="77777777" w:rsidR="00D20299" w:rsidRPr="006C1980" w:rsidRDefault="00D20299" w:rsidP="00B40010">
      <w:pPr>
        <w:spacing w:after="0"/>
        <w:jc w:val="both"/>
        <w:rPr>
          <w:iCs/>
        </w:rPr>
      </w:pPr>
    </w:p>
    <w:p w14:paraId="1CA30F6F" w14:textId="77777777" w:rsidR="00D20299" w:rsidRPr="006C1980" w:rsidRDefault="00D20299" w:rsidP="00B40010">
      <w:pPr>
        <w:spacing w:after="0"/>
        <w:jc w:val="both"/>
        <w:rPr>
          <w:rFonts w:cs="Arial"/>
          <w:iCs/>
        </w:rPr>
      </w:pPr>
      <w:r w:rsidRPr="006C1980">
        <w:rPr>
          <w:rFonts w:cs="Arial"/>
        </w:rPr>
        <w:t>Please keep an eye on your payslips to ensure that the car deduction has been taken correctly, as ESR does encounter issues when maternity leave is entered on to an employee’s post when there is a car deduction already present.</w:t>
      </w:r>
    </w:p>
    <w:bookmarkEnd w:id="1"/>
    <w:p w14:paraId="3693E340" w14:textId="77777777" w:rsidR="00D20299" w:rsidRDefault="00D20299" w:rsidP="00B40010">
      <w:pPr>
        <w:spacing w:after="0"/>
        <w:jc w:val="both"/>
        <w:rPr>
          <w:color w:val="000000" w:themeColor="text1"/>
        </w:rPr>
      </w:pPr>
    </w:p>
    <w:p w14:paraId="6281E47E" w14:textId="77777777" w:rsidR="00D20299" w:rsidRDefault="00D20299" w:rsidP="00B40010">
      <w:pPr>
        <w:spacing w:after="0"/>
        <w:jc w:val="both"/>
      </w:pPr>
    </w:p>
    <w:p w14:paraId="2C27923D" w14:textId="77777777" w:rsidR="006D6508" w:rsidRDefault="006D6508" w:rsidP="00D20299">
      <w:pPr>
        <w:spacing w:after="0"/>
        <w:rPr>
          <w:rFonts w:cs="Arial"/>
        </w:rPr>
      </w:pPr>
    </w:p>
    <w:sectPr w:rsidR="006D6508" w:rsidSect="000F2AC4">
      <w:headerReference w:type="even" r:id="rId12"/>
      <w:headerReference w:type="default" r:id="rId13"/>
      <w:footerReference w:type="default" r:id="rId14"/>
      <w:headerReference w:type="first" r:id="rId15"/>
      <w:pgSz w:w="11900" w:h="16820"/>
      <w:pgMar w:top="1440" w:right="1440" w:bottom="1440" w:left="1440" w:header="0"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CB54170" w16cex:dateUtc="2024-04-09T13:0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110965" w14:textId="77777777" w:rsidR="000F2AC4" w:rsidRDefault="000F2AC4" w:rsidP="0025191B">
      <w:r>
        <w:separator/>
      </w:r>
    </w:p>
  </w:endnote>
  <w:endnote w:type="continuationSeparator" w:id="0">
    <w:p w14:paraId="466C0D1F" w14:textId="77777777" w:rsidR="000F2AC4" w:rsidRDefault="000F2AC4" w:rsidP="00251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6907874"/>
      <w:docPartObj>
        <w:docPartGallery w:val="Page Numbers (Bottom of Page)"/>
        <w:docPartUnique/>
      </w:docPartObj>
    </w:sdtPr>
    <w:sdtEndPr>
      <w:rPr>
        <w:noProof/>
      </w:rPr>
    </w:sdtEndPr>
    <w:sdtContent>
      <w:p w14:paraId="3D4665F9" w14:textId="77777777" w:rsidR="002E5DAC" w:rsidRDefault="00B243BC">
        <w:pPr>
          <w:pStyle w:val="Footer"/>
        </w:pPr>
        <w:r>
          <w:rPr>
            <w:noProof/>
          </w:rPr>
          <mc:AlternateContent>
            <mc:Choice Requires="wps">
              <w:drawing>
                <wp:anchor distT="0" distB="0" distL="114300" distR="114300" simplePos="0" relativeHeight="251670016" behindDoc="0" locked="0" layoutInCell="1" allowOverlap="1" wp14:anchorId="2C53C92F" wp14:editId="2559E8A4">
                  <wp:simplePos x="0" y="0"/>
                  <wp:positionH relativeFrom="column">
                    <wp:posOffset>2036445</wp:posOffset>
                  </wp:positionH>
                  <wp:positionV relativeFrom="paragraph">
                    <wp:posOffset>-3769360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17CE43" id="Rectangle 2" o:spid="_x0000_s1026" style="position:absolute;margin-left:160.35pt;margin-top:-296.8pt;width:464.85pt;height:473.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" stroked="f" strokeweight="1pt">
                  <v:fill r:id="rId2" o:title="" opacity="9830f" recolor="t" rotate="t" type="frame"/>
                </v:rect>
              </w:pict>
            </mc:Fallback>
          </mc:AlternateContent>
        </w:r>
        <w:r w:rsidR="002E5DAC">
          <w:fldChar w:fldCharType="begin"/>
        </w:r>
        <w:r w:rsidR="002E5DAC">
          <w:instrText xml:space="preserve"> PAGE   \* MERGEFORMAT </w:instrText>
        </w:r>
        <w:r w:rsidR="002E5DAC">
          <w:fldChar w:fldCharType="separate"/>
        </w:r>
        <w:r w:rsidR="002E5DAC">
          <w:rPr>
            <w:noProof/>
          </w:rPr>
          <w:t>2</w:t>
        </w:r>
        <w:r w:rsidR="002E5DAC">
          <w:rPr>
            <w:noProof/>
          </w:rPr>
          <w:fldChar w:fldCharType="end"/>
        </w:r>
      </w:p>
    </w:sdtContent>
  </w:sdt>
  <w:p w14:paraId="50C2CE08" w14:textId="77777777" w:rsidR="002E5DAC" w:rsidRDefault="002E5D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6E93D1" w14:textId="77777777" w:rsidR="000F2AC4" w:rsidRDefault="000F2AC4" w:rsidP="0025191B">
      <w:r>
        <w:separator/>
      </w:r>
    </w:p>
  </w:footnote>
  <w:footnote w:type="continuationSeparator" w:id="0">
    <w:p w14:paraId="35D63088" w14:textId="77777777" w:rsidR="000F2AC4" w:rsidRDefault="000F2AC4" w:rsidP="002519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89A7AB" w14:textId="77777777" w:rsidR="007704B4" w:rsidRDefault="00B40010">
    <w:pPr>
      <w:pStyle w:val="Header"/>
    </w:pPr>
    <w:r>
      <w:rPr>
        <w:noProof/>
      </w:rPr>
      <w:pict w14:anchorId="05C367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7" o:spid="_x0000_s1027" type="#_x0000_t75" alt="" style="position:absolute;margin-left:0;margin-top:0;width:877pt;height:620pt;z-index:-251657728;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EE80A8" w14:textId="77777777" w:rsidR="0025191B" w:rsidRDefault="00D73643" w:rsidP="0025191B">
    <w:pPr>
      <w:pStyle w:val="Header"/>
      <w:ind w:left="-1440"/>
    </w:pPr>
    <w:r>
      <w:rPr>
        <w:noProof/>
      </w:rPr>
      <w:drawing>
        <wp:anchor distT="0" distB="0" distL="114300" distR="114300" simplePos="0" relativeHeight="251671040" behindDoc="1" locked="0" layoutInCell="1" allowOverlap="1" wp14:anchorId="3471C138" wp14:editId="0B0E5F75">
          <wp:simplePos x="0" y="0"/>
          <wp:positionH relativeFrom="page">
            <wp:posOffset>346075</wp:posOffset>
          </wp:positionH>
          <wp:positionV relativeFrom="paragraph">
            <wp:posOffset>228600</wp:posOffset>
          </wp:positionV>
          <wp:extent cx="1661160" cy="506730"/>
          <wp:effectExtent l="0" t="0" r="0" b="7620"/>
          <wp:wrapTight wrapText="bothSides">
            <wp:wrapPolygon edited="0">
              <wp:start x="0" y="0"/>
              <wp:lineTo x="0" y="21113"/>
              <wp:lineTo x="21303" y="21113"/>
              <wp:lineTo x="2130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OF-RGB_Sustainable.jpg"/>
                  <pic:cNvPicPr/>
                </pic:nvPicPr>
                <pic:blipFill>
                  <a:blip r:embed="rId1">
                    <a:extLst>
                      <a:ext uri="{28A0092B-C50C-407E-A947-70E740481C1C}">
                        <a14:useLocalDpi xmlns:a14="http://schemas.microsoft.com/office/drawing/2010/main" val="0"/>
                      </a:ext>
                    </a:extLst>
                  </a:blip>
                  <a:stretch>
                    <a:fillRect/>
                  </a:stretch>
                </pic:blipFill>
                <pic:spPr>
                  <a:xfrm>
                    <a:off x="0" y="0"/>
                    <a:ext cx="1661160" cy="506730"/>
                  </a:xfrm>
                  <a:prstGeom prst="rect">
                    <a:avLst/>
                  </a:prstGeom>
                </pic:spPr>
              </pic:pic>
            </a:graphicData>
          </a:graphic>
          <wp14:sizeRelH relativeFrom="margin">
            <wp14:pctWidth>0</wp14:pctWidth>
          </wp14:sizeRelH>
          <wp14:sizeRelV relativeFrom="margin">
            <wp14:pctHeight>0</wp14:pctHeight>
          </wp14:sizeRelV>
        </wp:anchor>
      </w:drawing>
    </w:r>
    <w:r w:rsidR="00B243BC">
      <w:rPr>
        <w:noProof/>
      </w:rPr>
      <w:drawing>
        <wp:anchor distT="0" distB="0" distL="114300" distR="114300" simplePos="0" relativeHeight="251673088" behindDoc="1" locked="0" layoutInCell="0" allowOverlap="1" wp14:anchorId="4170C460" wp14:editId="1E2A6B8C">
          <wp:simplePos x="0" y="0"/>
          <wp:positionH relativeFrom="page">
            <wp:posOffset>5158740</wp:posOffset>
          </wp:positionH>
          <wp:positionV relativeFrom="topMargin">
            <wp:posOffset>147955</wp:posOffset>
          </wp:positionV>
          <wp:extent cx="2262505" cy="705485"/>
          <wp:effectExtent l="0" t="0" r="4445" b="0"/>
          <wp:wrapNone/>
          <wp:docPr id="4" name="Picture 4"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6D6508">
      <w:rPr>
        <w:noProof/>
      </w:rPr>
      <w:drawing>
        <wp:anchor distT="0" distB="0" distL="114300" distR="114300" simplePos="0" relativeHeight="251659776" behindDoc="1" locked="0" layoutInCell="0" allowOverlap="1" wp14:anchorId="5C6C9713" wp14:editId="4CEC9D1A">
          <wp:simplePos x="0" y="0"/>
          <wp:positionH relativeFrom="margin">
            <wp:posOffset>7342505</wp:posOffset>
          </wp:positionH>
          <wp:positionV relativeFrom="margin">
            <wp:posOffset>-769620</wp:posOffset>
          </wp:positionV>
          <wp:extent cx="2262505" cy="705485"/>
          <wp:effectExtent l="0" t="0" r="4445" b="0"/>
          <wp:wrapNone/>
          <wp:docPr id="1" name="Picture 1"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DA2F21">
      <w:rPr>
        <w:noProof/>
      </w:rPr>
      <w:softHyphen/>
    </w:r>
    <w:r w:rsidR="00DA2F21">
      <w:rPr>
        <w:noProof/>
      </w:rPr>
      <w:softHyphen/>
    </w:r>
    <w:r w:rsidR="00DA2F21">
      <w:rPr>
        <w:noProof/>
      </w:rPr>
      <w:softHyphen/>
    </w:r>
    <w:r w:rsidR="00DA2F21"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BEA0E5" w14:textId="77777777" w:rsidR="007704B4" w:rsidRDefault="00B40010">
    <w:pPr>
      <w:pStyle w:val="Header"/>
    </w:pPr>
    <w:r>
      <w:rPr>
        <w:noProof/>
      </w:rPr>
      <w:pict w14:anchorId="053EA9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6" o:spid="_x0000_s1025" type="#_x0000_t75" alt="" style="position:absolute;margin-left:0;margin-top:0;width:877pt;height:620pt;z-index:-251658752;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46620"/>
    <w:multiLevelType w:val="multilevel"/>
    <w:tmpl w:val="9C26E520"/>
    <w:numStyleLink w:val="Style1"/>
  </w:abstractNum>
  <w:abstractNum w:abstractNumId="1" w15:restartNumberingAfterBreak="0">
    <w:nsid w:val="120C0233"/>
    <w:multiLevelType w:val="multilevel"/>
    <w:tmpl w:val="9C26E520"/>
    <w:styleLink w:val="Style1"/>
    <w:lvl w:ilvl="0">
      <w:start w:val="1"/>
      <w:numFmt w:val="bullet"/>
      <w:lvlText w:val=""/>
      <w:lvlJc w:val="left"/>
      <w:pPr>
        <w:ind w:left="360" w:hanging="360"/>
      </w:pPr>
      <w:rPr>
        <w:rFonts w:ascii="Symbol" w:hAnsi="Symbol" w:hint="default"/>
        <w:color w:val="FFBD00"/>
      </w:rPr>
    </w:lvl>
    <w:lvl w:ilvl="1">
      <w:start w:val="1"/>
      <w:numFmt w:val="bullet"/>
      <w:lvlText w:val="o"/>
      <w:lvlJc w:val="left"/>
      <w:pPr>
        <w:ind w:left="1080" w:hanging="360"/>
      </w:pPr>
      <w:rPr>
        <w:rFonts w:ascii="Courier New" w:hAnsi="Courier New" w:cs="Courier New" w:hint="default"/>
        <w:color w:val="FFBD00"/>
      </w:rPr>
    </w:lvl>
    <w:lvl w:ilvl="2">
      <w:start w:val="1"/>
      <w:numFmt w:val="bullet"/>
      <w:lvlText w:val=""/>
      <w:lvlJc w:val="left"/>
      <w:pPr>
        <w:ind w:left="1800" w:hanging="360"/>
      </w:pPr>
      <w:rPr>
        <w:rFonts w:ascii="Wingdings" w:hAnsi="Wingdings" w:hint="default"/>
        <w:color w:val="FFBD00"/>
      </w:rPr>
    </w:lvl>
    <w:lvl w:ilvl="3">
      <w:start w:val="1"/>
      <w:numFmt w:val="bullet"/>
      <w:lvlText w:val=""/>
      <w:lvlJc w:val="left"/>
      <w:pPr>
        <w:ind w:left="2520" w:hanging="360"/>
      </w:pPr>
      <w:rPr>
        <w:rFonts w:ascii="Symbol" w:hAnsi="Symbol" w:hint="default"/>
        <w:color w:val="FFBD00"/>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5F3329C"/>
    <w:multiLevelType w:val="hybridMultilevel"/>
    <w:tmpl w:val="7570BA64"/>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A36AE4"/>
    <w:multiLevelType w:val="hybridMultilevel"/>
    <w:tmpl w:val="1B8AEF42"/>
    <w:lvl w:ilvl="0" w:tplc="458A3322">
      <w:start w:val="1"/>
      <w:numFmt w:val="bullet"/>
      <w:lvlText w:val=""/>
      <w:lvlJc w:val="left"/>
      <w:pPr>
        <w:ind w:left="1584" w:hanging="360"/>
      </w:pPr>
      <w:rPr>
        <w:rFonts w:ascii="Symbol" w:hAnsi="Symbol" w:hint="default"/>
        <w:color w:val="FF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B944F3"/>
    <w:multiLevelType w:val="hybridMultilevel"/>
    <w:tmpl w:val="B1A0F1FE"/>
    <w:lvl w:ilvl="0" w:tplc="0809000F">
      <w:start w:val="1"/>
      <w:numFmt w:val="decimal"/>
      <w:lvlText w:val="%1."/>
      <w:lvlJc w:val="left"/>
      <w:pPr>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5" w15:restartNumberingAfterBreak="0">
    <w:nsid w:val="26AA7ACD"/>
    <w:multiLevelType w:val="hybridMultilevel"/>
    <w:tmpl w:val="DC8A5888"/>
    <w:lvl w:ilvl="0" w:tplc="458A3322">
      <w:start w:val="1"/>
      <w:numFmt w:val="bullet"/>
      <w:lvlText w:val=""/>
      <w:lvlJc w:val="left"/>
      <w:pPr>
        <w:ind w:left="360" w:hanging="360"/>
      </w:pPr>
      <w:rPr>
        <w:rFonts w:ascii="Symbol" w:hAnsi="Symbol" w:hint="default"/>
        <w:color w:val="FF0000"/>
      </w:rPr>
    </w:lvl>
    <w:lvl w:ilvl="1" w:tplc="08090003" w:tentative="1">
      <w:start w:val="1"/>
      <w:numFmt w:val="bullet"/>
      <w:lvlText w:val="o"/>
      <w:lvlJc w:val="left"/>
      <w:pPr>
        <w:ind w:left="216" w:hanging="360"/>
      </w:pPr>
      <w:rPr>
        <w:rFonts w:ascii="Courier New" w:hAnsi="Courier New" w:cs="Courier New" w:hint="default"/>
      </w:rPr>
    </w:lvl>
    <w:lvl w:ilvl="2" w:tplc="08090005" w:tentative="1">
      <w:start w:val="1"/>
      <w:numFmt w:val="bullet"/>
      <w:lvlText w:val=""/>
      <w:lvlJc w:val="left"/>
      <w:pPr>
        <w:ind w:left="936" w:hanging="360"/>
      </w:pPr>
      <w:rPr>
        <w:rFonts w:ascii="Wingdings" w:hAnsi="Wingdings" w:hint="default"/>
      </w:rPr>
    </w:lvl>
    <w:lvl w:ilvl="3" w:tplc="08090001" w:tentative="1">
      <w:start w:val="1"/>
      <w:numFmt w:val="bullet"/>
      <w:lvlText w:val=""/>
      <w:lvlJc w:val="left"/>
      <w:pPr>
        <w:ind w:left="1656" w:hanging="360"/>
      </w:pPr>
      <w:rPr>
        <w:rFonts w:ascii="Symbol" w:hAnsi="Symbol" w:hint="default"/>
      </w:rPr>
    </w:lvl>
    <w:lvl w:ilvl="4" w:tplc="08090003" w:tentative="1">
      <w:start w:val="1"/>
      <w:numFmt w:val="bullet"/>
      <w:lvlText w:val="o"/>
      <w:lvlJc w:val="left"/>
      <w:pPr>
        <w:ind w:left="2376" w:hanging="360"/>
      </w:pPr>
      <w:rPr>
        <w:rFonts w:ascii="Courier New" w:hAnsi="Courier New" w:cs="Courier New" w:hint="default"/>
      </w:rPr>
    </w:lvl>
    <w:lvl w:ilvl="5" w:tplc="08090005" w:tentative="1">
      <w:start w:val="1"/>
      <w:numFmt w:val="bullet"/>
      <w:lvlText w:val=""/>
      <w:lvlJc w:val="left"/>
      <w:pPr>
        <w:ind w:left="3096" w:hanging="360"/>
      </w:pPr>
      <w:rPr>
        <w:rFonts w:ascii="Wingdings" w:hAnsi="Wingdings" w:hint="default"/>
      </w:rPr>
    </w:lvl>
    <w:lvl w:ilvl="6" w:tplc="08090001" w:tentative="1">
      <w:start w:val="1"/>
      <w:numFmt w:val="bullet"/>
      <w:lvlText w:val=""/>
      <w:lvlJc w:val="left"/>
      <w:pPr>
        <w:ind w:left="3816" w:hanging="360"/>
      </w:pPr>
      <w:rPr>
        <w:rFonts w:ascii="Symbol" w:hAnsi="Symbol" w:hint="default"/>
      </w:rPr>
    </w:lvl>
    <w:lvl w:ilvl="7" w:tplc="08090003" w:tentative="1">
      <w:start w:val="1"/>
      <w:numFmt w:val="bullet"/>
      <w:lvlText w:val="o"/>
      <w:lvlJc w:val="left"/>
      <w:pPr>
        <w:ind w:left="4536" w:hanging="360"/>
      </w:pPr>
      <w:rPr>
        <w:rFonts w:ascii="Courier New" w:hAnsi="Courier New" w:cs="Courier New" w:hint="default"/>
      </w:rPr>
    </w:lvl>
    <w:lvl w:ilvl="8" w:tplc="08090005" w:tentative="1">
      <w:start w:val="1"/>
      <w:numFmt w:val="bullet"/>
      <w:lvlText w:val=""/>
      <w:lvlJc w:val="left"/>
      <w:pPr>
        <w:ind w:left="5256" w:hanging="360"/>
      </w:pPr>
      <w:rPr>
        <w:rFonts w:ascii="Wingdings" w:hAnsi="Wingdings" w:hint="default"/>
      </w:rPr>
    </w:lvl>
  </w:abstractNum>
  <w:abstractNum w:abstractNumId="6" w15:restartNumberingAfterBreak="0">
    <w:nsid w:val="4FEF4917"/>
    <w:multiLevelType w:val="hybridMultilevel"/>
    <w:tmpl w:val="89EC8AD0"/>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4870909"/>
    <w:multiLevelType w:val="hybridMultilevel"/>
    <w:tmpl w:val="9C26E520"/>
    <w:lvl w:ilvl="0" w:tplc="3B8AA8EA">
      <w:start w:val="1"/>
      <w:numFmt w:val="bullet"/>
      <w:lvlText w:val=""/>
      <w:lvlJc w:val="left"/>
      <w:pPr>
        <w:ind w:left="1080" w:hanging="360"/>
      </w:pPr>
      <w:rPr>
        <w:rFonts w:ascii="Symbol" w:hAnsi="Symbol" w:hint="default"/>
        <w:color w:val="FFBD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97522D6"/>
    <w:multiLevelType w:val="hybridMultilevel"/>
    <w:tmpl w:val="E1668152"/>
    <w:lvl w:ilvl="0" w:tplc="89FCF5C4">
      <w:start w:val="1"/>
      <w:numFmt w:val="bullet"/>
      <w:lvlText w:val=""/>
      <w:lvlJc w:val="left"/>
      <w:pPr>
        <w:ind w:left="1080" w:hanging="360"/>
      </w:pPr>
      <w:rPr>
        <w:rFonts w:ascii="Symbol" w:hAnsi="Symbol" w:hint="default"/>
        <w:color w:val="7824B0"/>
      </w:rPr>
    </w:lvl>
    <w:lvl w:ilvl="1" w:tplc="08090003" w:tentative="1">
      <w:start w:val="1"/>
      <w:numFmt w:val="bullet"/>
      <w:lvlText w:val="o"/>
      <w:lvlJc w:val="left"/>
      <w:pPr>
        <w:ind w:left="936" w:hanging="360"/>
      </w:pPr>
      <w:rPr>
        <w:rFonts w:ascii="Courier New" w:hAnsi="Courier New" w:cs="Courier New" w:hint="default"/>
      </w:rPr>
    </w:lvl>
    <w:lvl w:ilvl="2" w:tplc="08090005" w:tentative="1">
      <w:start w:val="1"/>
      <w:numFmt w:val="bullet"/>
      <w:lvlText w:val=""/>
      <w:lvlJc w:val="left"/>
      <w:pPr>
        <w:ind w:left="1656" w:hanging="360"/>
      </w:pPr>
      <w:rPr>
        <w:rFonts w:ascii="Wingdings" w:hAnsi="Wingdings" w:hint="default"/>
      </w:rPr>
    </w:lvl>
    <w:lvl w:ilvl="3" w:tplc="08090001" w:tentative="1">
      <w:start w:val="1"/>
      <w:numFmt w:val="bullet"/>
      <w:lvlText w:val=""/>
      <w:lvlJc w:val="left"/>
      <w:pPr>
        <w:ind w:left="2376" w:hanging="360"/>
      </w:pPr>
      <w:rPr>
        <w:rFonts w:ascii="Symbol" w:hAnsi="Symbol" w:hint="default"/>
      </w:rPr>
    </w:lvl>
    <w:lvl w:ilvl="4" w:tplc="08090003" w:tentative="1">
      <w:start w:val="1"/>
      <w:numFmt w:val="bullet"/>
      <w:lvlText w:val="o"/>
      <w:lvlJc w:val="left"/>
      <w:pPr>
        <w:ind w:left="3096" w:hanging="360"/>
      </w:pPr>
      <w:rPr>
        <w:rFonts w:ascii="Courier New" w:hAnsi="Courier New" w:cs="Courier New" w:hint="default"/>
      </w:rPr>
    </w:lvl>
    <w:lvl w:ilvl="5" w:tplc="08090005" w:tentative="1">
      <w:start w:val="1"/>
      <w:numFmt w:val="bullet"/>
      <w:lvlText w:val=""/>
      <w:lvlJc w:val="left"/>
      <w:pPr>
        <w:ind w:left="3816" w:hanging="360"/>
      </w:pPr>
      <w:rPr>
        <w:rFonts w:ascii="Wingdings" w:hAnsi="Wingdings" w:hint="default"/>
      </w:rPr>
    </w:lvl>
    <w:lvl w:ilvl="6" w:tplc="08090001" w:tentative="1">
      <w:start w:val="1"/>
      <w:numFmt w:val="bullet"/>
      <w:lvlText w:val=""/>
      <w:lvlJc w:val="left"/>
      <w:pPr>
        <w:ind w:left="4536" w:hanging="360"/>
      </w:pPr>
      <w:rPr>
        <w:rFonts w:ascii="Symbol" w:hAnsi="Symbol" w:hint="default"/>
      </w:rPr>
    </w:lvl>
    <w:lvl w:ilvl="7" w:tplc="08090003" w:tentative="1">
      <w:start w:val="1"/>
      <w:numFmt w:val="bullet"/>
      <w:lvlText w:val="o"/>
      <w:lvlJc w:val="left"/>
      <w:pPr>
        <w:ind w:left="5256" w:hanging="360"/>
      </w:pPr>
      <w:rPr>
        <w:rFonts w:ascii="Courier New" w:hAnsi="Courier New" w:cs="Courier New" w:hint="default"/>
      </w:rPr>
    </w:lvl>
    <w:lvl w:ilvl="8" w:tplc="08090005" w:tentative="1">
      <w:start w:val="1"/>
      <w:numFmt w:val="bullet"/>
      <w:lvlText w:val=""/>
      <w:lvlJc w:val="left"/>
      <w:pPr>
        <w:ind w:left="5976" w:hanging="360"/>
      </w:pPr>
      <w:rPr>
        <w:rFonts w:ascii="Wingdings" w:hAnsi="Wingdings" w:hint="default"/>
      </w:rPr>
    </w:lvl>
  </w:abstractNum>
  <w:num w:numId="1">
    <w:abstractNumId w:val="2"/>
  </w:num>
  <w:num w:numId="2">
    <w:abstractNumId w:val="6"/>
  </w:num>
  <w:num w:numId="3">
    <w:abstractNumId w:val="3"/>
  </w:num>
  <w:num w:numId="4">
    <w:abstractNumId w:val="5"/>
  </w:num>
  <w:num w:numId="5">
    <w:abstractNumId w:val="8"/>
  </w:num>
  <w:num w:numId="6">
    <w:abstractNumId w:val="7"/>
  </w:num>
  <w:num w:numId="7">
    <w:abstractNumId w:val="1"/>
  </w:num>
  <w:num w:numId="8">
    <w:abstractNumId w:val="0"/>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53DF9"/>
    <w:rsid w:val="000669CE"/>
    <w:rsid w:val="000E3004"/>
    <w:rsid w:val="000F2AC4"/>
    <w:rsid w:val="000F2B82"/>
    <w:rsid w:val="001054D7"/>
    <w:rsid w:val="00111A2A"/>
    <w:rsid w:val="00131ECF"/>
    <w:rsid w:val="00145BA9"/>
    <w:rsid w:val="00185BFC"/>
    <w:rsid w:val="0025191B"/>
    <w:rsid w:val="00255901"/>
    <w:rsid w:val="002E0540"/>
    <w:rsid w:val="002E5DAC"/>
    <w:rsid w:val="003039B5"/>
    <w:rsid w:val="00352DE9"/>
    <w:rsid w:val="0036713B"/>
    <w:rsid w:val="003703F9"/>
    <w:rsid w:val="00374585"/>
    <w:rsid w:val="003A1076"/>
    <w:rsid w:val="003A73BF"/>
    <w:rsid w:val="003B455C"/>
    <w:rsid w:val="004B24CF"/>
    <w:rsid w:val="004D0563"/>
    <w:rsid w:val="005D3ACD"/>
    <w:rsid w:val="00630605"/>
    <w:rsid w:val="006D6508"/>
    <w:rsid w:val="007704B4"/>
    <w:rsid w:val="007F564D"/>
    <w:rsid w:val="00875C1A"/>
    <w:rsid w:val="00883840"/>
    <w:rsid w:val="008A02CB"/>
    <w:rsid w:val="008C179B"/>
    <w:rsid w:val="0090375D"/>
    <w:rsid w:val="00913377"/>
    <w:rsid w:val="009647AC"/>
    <w:rsid w:val="009A6B94"/>
    <w:rsid w:val="009B0C58"/>
    <w:rsid w:val="009D7E81"/>
    <w:rsid w:val="00AA3F96"/>
    <w:rsid w:val="00AA4493"/>
    <w:rsid w:val="00B100C4"/>
    <w:rsid w:val="00B243BC"/>
    <w:rsid w:val="00B40010"/>
    <w:rsid w:val="00B45714"/>
    <w:rsid w:val="00BA398E"/>
    <w:rsid w:val="00C55722"/>
    <w:rsid w:val="00D20299"/>
    <w:rsid w:val="00D73643"/>
    <w:rsid w:val="00DA2F21"/>
    <w:rsid w:val="00E07B3A"/>
    <w:rsid w:val="00E5659A"/>
    <w:rsid w:val="00E92261"/>
    <w:rsid w:val="00ED53A7"/>
    <w:rsid w:val="00EE2252"/>
    <w:rsid w:val="00F34D5C"/>
    <w:rsid w:val="00FC10F7"/>
    <w:rsid w:val="00FF39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7A49B9"/>
  <w15:chartTrackingRefBased/>
  <w15:docId w15:val="{44CDE41A-E076-F14B-8CB5-147A1DE6B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4D0563"/>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3B455C"/>
    <w:pPr>
      <w:pBdr>
        <w:top w:val="single" w:sz="4" w:space="10" w:color="FFBD00"/>
        <w:bottom w:val="single" w:sz="4" w:space="10" w:color="FFBD00"/>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3B45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4D0563"/>
    <w:pPr>
      <w:numPr>
        <w:numId w:val="7"/>
      </w:numPr>
    </w:pPr>
  </w:style>
  <w:style w:type="character" w:styleId="Hyperlink">
    <w:name w:val="Hyperlink"/>
    <w:basedOn w:val="DefaultParagraphFont"/>
    <w:rsid w:val="00C55722"/>
    <w:rPr>
      <w:color w:val="0000FF"/>
      <w:u w:val="single"/>
    </w:rPr>
  </w:style>
  <w:style w:type="paragraph" w:styleId="PlainText">
    <w:name w:val="Plain Text"/>
    <w:basedOn w:val="Normal"/>
    <w:link w:val="PlainTextChar"/>
    <w:uiPriority w:val="99"/>
    <w:unhideWhenUsed/>
    <w:rsid w:val="00D20299"/>
    <w:pPr>
      <w:spacing w:after="0"/>
    </w:pPr>
    <w:rPr>
      <w:rFonts w:eastAsiaTheme="minorHAnsi"/>
      <w:color w:val="000000" w:themeColor="text1"/>
      <w:szCs w:val="21"/>
    </w:rPr>
  </w:style>
  <w:style w:type="character" w:customStyle="1" w:styleId="PlainTextChar">
    <w:name w:val="Plain Text Char"/>
    <w:basedOn w:val="DefaultParagraphFont"/>
    <w:link w:val="PlainText"/>
    <w:uiPriority w:val="99"/>
    <w:rsid w:val="00D20299"/>
    <w:rPr>
      <w:rFonts w:ascii="Arial" w:hAnsi="Arial"/>
      <w:color w:val="000000" w:themeColor="text1"/>
      <w:szCs w:val="21"/>
    </w:rPr>
  </w:style>
  <w:style w:type="character" w:styleId="CommentReference">
    <w:name w:val="annotation reference"/>
    <w:basedOn w:val="DefaultParagraphFont"/>
    <w:uiPriority w:val="99"/>
    <w:semiHidden/>
    <w:unhideWhenUsed/>
    <w:rsid w:val="009B0C58"/>
    <w:rPr>
      <w:sz w:val="16"/>
      <w:szCs w:val="16"/>
    </w:rPr>
  </w:style>
  <w:style w:type="paragraph" w:styleId="CommentText">
    <w:name w:val="annotation text"/>
    <w:basedOn w:val="Normal"/>
    <w:link w:val="CommentTextChar"/>
    <w:uiPriority w:val="99"/>
    <w:unhideWhenUsed/>
    <w:rsid w:val="009B0C58"/>
    <w:rPr>
      <w:sz w:val="20"/>
      <w:szCs w:val="20"/>
    </w:rPr>
  </w:style>
  <w:style w:type="character" w:customStyle="1" w:styleId="CommentTextChar">
    <w:name w:val="Comment Text Char"/>
    <w:basedOn w:val="DefaultParagraphFont"/>
    <w:link w:val="CommentText"/>
    <w:uiPriority w:val="99"/>
    <w:rsid w:val="009B0C58"/>
    <w:rPr>
      <w:rFonts w:ascii="Arial" w:eastAsiaTheme="minorEastAsia" w:hAnsi="Arial"/>
      <w:sz w:val="20"/>
      <w:szCs w:val="20"/>
    </w:rPr>
  </w:style>
  <w:style w:type="paragraph" w:styleId="CommentSubject">
    <w:name w:val="annotation subject"/>
    <w:basedOn w:val="CommentText"/>
    <w:next w:val="CommentText"/>
    <w:link w:val="CommentSubjectChar"/>
    <w:uiPriority w:val="99"/>
    <w:semiHidden/>
    <w:unhideWhenUsed/>
    <w:rsid w:val="009B0C58"/>
    <w:rPr>
      <w:b/>
      <w:bCs/>
    </w:rPr>
  </w:style>
  <w:style w:type="character" w:customStyle="1" w:styleId="CommentSubjectChar">
    <w:name w:val="Comment Subject Char"/>
    <w:basedOn w:val="CommentTextChar"/>
    <w:link w:val="CommentSubject"/>
    <w:uiPriority w:val="99"/>
    <w:semiHidden/>
    <w:rsid w:val="009B0C58"/>
    <w:rPr>
      <w:rFonts w:ascii="Arial" w:eastAsiaTheme="minorEastAsia" w:hAnsi="Arial"/>
      <w:b/>
      <w:bCs/>
      <w:sz w:val="20"/>
      <w:szCs w:val="20"/>
    </w:rPr>
  </w:style>
  <w:style w:type="paragraph" w:styleId="BalloonText">
    <w:name w:val="Balloon Text"/>
    <w:basedOn w:val="Normal"/>
    <w:link w:val="BalloonTextChar"/>
    <w:uiPriority w:val="99"/>
    <w:semiHidden/>
    <w:unhideWhenUsed/>
    <w:rsid w:val="009B0C5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0C58"/>
    <w:rPr>
      <w:rFonts w:ascii="Segoe UI" w:eastAsiaTheme="minorEastAsia"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alarysacrifice@wales.nhs.uk"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3e26aa6-fbe3-4645-a9a9-a31e3892e679">
      <Terms xmlns="http://schemas.microsoft.com/office/infopath/2007/PartnerControls"/>
    </lcf76f155ced4ddcb4097134ff3c332f>
    <TaxCatchAll xmlns="69eba1e7-3a09-4785-aeb7-6be27bc510a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FEA9549ADBAAB4A90FF09608DE73EE1" ma:contentTypeVersion="12" ma:contentTypeDescription="Create a new document." ma:contentTypeScope="" ma:versionID="aea2ee6dd58dc2e61fe5904e0d4cfca3">
  <xsd:schema xmlns:xsd="http://www.w3.org/2001/XMLSchema" xmlns:xs="http://www.w3.org/2001/XMLSchema" xmlns:p="http://schemas.microsoft.com/office/2006/metadata/properties" xmlns:ns2="73e26aa6-fbe3-4645-a9a9-a31e3892e679" xmlns:ns3="69eba1e7-3a09-4785-aeb7-6be27bc510a8" targetNamespace="http://schemas.microsoft.com/office/2006/metadata/properties" ma:root="true" ma:fieldsID="ea43318394a69477dc0a2894b7509945" ns2:_="" ns3:_="">
    <xsd:import namespace="73e26aa6-fbe3-4645-a9a9-a31e3892e679"/>
    <xsd:import namespace="69eba1e7-3a09-4785-aeb7-6be27bc510a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e26aa6-fbe3-4645-a9a9-a31e3892e6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eba1e7-3a09-4785-aeb7-6be27bc510a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c36a0baf-7f59-453d-9cce-407a2f137718}" ma:internalName="TaxCatchAll" ma:showField="CatchAllData" ma:web="69eba1e7-3a09-4785-aeb7-6be27bc510a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FD5957-B49A-4311-A687-37B1187B37A4}">
  <ds:schemaRefs>
    <ds:schemaRef ds:uri="http://purl.org/dc/terms/"/>
    <ds:schemaRef ds:uri="http://schemas.microsoft.com/office/infopath/2007/PartnerControls"/>
    <ds:schemaRef ds:uri="http://schemas.openxmlformats.org/package/2006/metadata/core-properties"/>
    <ds:schemaRef ds:uri="http://www.w3.org/XML/1998/namespace"/>
    <ds:schemaRef ds:uri="http://purl.org/dc/elements/1.1/"/>
    <ds:schemaRef ds:uri="http://purl.org/dc/dcmitype/"/>
    <ds:schemaRef ds:uri="http://schemas.microsoft.com/office/2006/documentManagement/types"/>
    <ds:schemaRef ds:uri="69eba1e7-3a09-4785-aeb7-6be27bc510a8"/>
    <ds:schemaRef ds:uri="73e26aa6-fbe3-4645-a9a9-a31e3892e679"/>
    <ds:schemaRef ds:uri="http://schemas.microsoft.com/office/2006/metadata/properties"/>
  </ds:schemaRefs>
</ds:datastoreItem>
</file>

<file path=customXml/itemProps2.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3.xml><?xml version="1.0" encoding="utf-8"?>
<ds:datastoreItem xmlns:ds="http://schemas.openxmlformats.org/officeDocument/2006/customXml" ds:itemID="{E25B1074-D351-4383-B195-E673A752B3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e26aa6-fbe3-4645-a9a9-a31e3892e679"/>
    <ds:schemaRef ds:uri="69eba1e7-3a09-4785-aeb7-6be27bc510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DFFCBD-D2EE-4B56-9A3C-B64D5477B1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543</Words>
  <Characters>3096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Andrew Crook (Cardiff and Vale UHB - Head of People Assurance &amp; Experience)</cp:lastModifiedBy>
  <cp:revision>2</cp:revision>
  <dcterms:created xsi:type="dcterms:W3CDTF">2024-04-09T13:36:00Z</dcterms:created>
  <dcterms:modified xsi:type="dcterms:W3CDTF">2024-04-09T13:36:00Z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0x010100BFEA9549ADBAAB4A90FF09608DE73EE1</vt:lpwstr>
  </property>
  <property fmtid="{D5CDD505-2E9C-101B-9397-08002B2CF9AE}" pid="3" name="MediaServiceImageTags">
    <vt:lpwstr/>
  </property>
</Properties>
</file>