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045957" w14:textId="77777777" w:rsidR="00583361" w:rsidRDefault="00583361" w:rsidP="00583361">
      <w:pPr>
        <w:jc w:val="center"/>
        <w:outlineLvl w:val="0"/>
        <w:rPr>
          <w:rFonts w:cs="Arial"/>
          <w:b/>
          <w:sz w:val="28"/>
          <w:szCs w:val="28"/>
        </w:rPr>
      </w:pPr>
    </w:p>
    <w:tbl>
      <w:tblPr>
        <w:tblW w:w="949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2103"/>
        <w:gridCol w:w="4701"/>
      </w:tblGrid>
      <w:tr w:rsidR="00583361" w:rsidRPr="00583361" w14:paraId="02F4FCE8" w14:textId="77777777" w:rsidTr="00905142">
        <w:tc>
          <w:tcPr>
            <w:tcW w:w="4797" w:type="dxa"/>
            <w:gridSpan w:val="2"/>
            <w:shd w:val="clear" w:color="auto" w:fill="auto"/>
          </w:tcPr>
          <w:p w14:paraId="37E44329" w14:textId="77777777" w:rsidR="00583361" w:rsidRPr="00583361" w:rsidRDefault="00583361" w:rsidP="00905142">
            <w:pPr>
              <w:rPr>
                <w:rFonts w:ascii="Arial" w:hAnsi="Arial" w:cs="Arial"/>
                <w:b/>
              </w:rPr>
            </w:pPr>
            <w:r w:rsidRPr="00583361">
              <w:rPr>
                <w:rFonts w:ascii="Arial" w:hAnsi="Arial" w:cs="Arial"/>
                <w:b/>
              </w:rPr>
              <w:t xml:space="preserve">Reference Number: </w:t>
            </w:r>
            <w:r w:rsidR="00C14003">
              <w:rPr>
                <w:rFonts w:ascii="Arial" w:hAnsi="Arial" w:cs="Arial"/>
                <w:b/>
              </w:rPr>
              <w:t>UHB 020</w:t>
            </w:r>
          </w:p>
          <w:p w14:paraId="4AF14CBE" w14:textId="5C286D10" w:rsidR="00583361" w:rsidRPr="00583361" w:rsidRDefault="00583361" w:rsidP="00905142">
            <w:pPr>
              <w:rPr>
                <w:rFonts w:ascii="Arial" w:hAnsi="Arial" w:cs="Arial"/>
                <w:b/>
              </w:rPr>
            </w:pPr>
            <w:r w:rsidRPr="00583361">
              <w:rPr>
                <w:rFonts w:ascii="Arial" w:hAnsi="Arial" w:cs="Arial"/>
                <w:b/>
              </w:rPr>
              <w:t xml:space="preserve">Version Number: </w:t>
            </w:r>
            <w:r w:rsidR="002C43C8">
              <w:rPr>
                <w:rFonts w:ascii="Arial" w:hAnsi="Arial" w:cs="Arial"/>
              </w:rPr>
              <w:t>5</w:t>
            </w:r>
          </w:p>
          <w:p w14:paraId="2619EE7D" w14:textId="77777777" w:rsidR="00583361" w:rsidRPr="00583361" w:rsidRDefault="00583361" w:rsidP="00905142">
            <w:pPr>
              <w:rPr>
                <w:rFonts w:ascii="Arial" w:hAnsi="Arial" w:cs="Arial"/>
                <w:b/>
              </w:rPr>
            </w:pPr>
          </w:p>
        </w:tc>
        <w:tc>
          <w:tcPr>
            <w:tcW w:w="4701" w:type="dxa"/>
            <w:shd w:val="clear" w:color="auto" w:fill="auto"/>
          </w:tcPr>
          <w:p w14:paraId="4BDF069A" w14:textId="08990477" w:rsidR="00583361" w:rsidRPr="00BF554C" w:rsidRDefault="00583361" w:rsidP="00905142">
            <w:pPr>
              <w:rPr>
                <w:rFonts w:ascii="Arial" w:hAnsi="Arial" w:cs="Arial"/>
              </w:rPr>
            </w:pPr>
            <w:r w:rsidRPr="00583361">
              <w:rPr>
                <w:rFonts w:ascii="Arial" w:hAnsi="Arial" w:cs="Arial"/>
                <w:b/>
              </w:rPr>
              <w:t xml:space="preserve">Date of Next Review: </w:t>
            </w:r>
            <w:r w:rsidRPr="00583361">
              <w:rPr>
                <w:rFonts w:ascii="Arial" w:hAnsi="Arial" w:cs="Arial"/>
                <w:i/>
              </w:rPr>
              <w:t xml:space="preserve"> </w:t>
            </w:r>
            <w:r w:rsidR="00BF554C">
              <w:rPr>
                <w:rFonts w:ascii="Arial" w:hAnsi="Arial" w:cs="Arial"/>
              </w:rPr>
              <w:t>September 2026</w:t>
            </w:r>
          </w:p>
          <w:p w14:paraId="460D2FF1" w14:textId="77777777" w:rsidR="00583361" w:rsidRPr="00583361" w:rsidRDefault="00583361" w:rsidP="00905142">
            <w:pPr>
              <w:rPr>
                <w:rFonts w:ascii="Arial" w:hAnsi="Arial" w:cs="Arial"/>
                <w:b/>
                <w:i/>
              </w:rPr>
            </w:pPr>
            <w:r w:rsidRPr="00583361">
              <w:rPr>
                <w:rFonts w:ascii="Arial" w:hAnsi="Arial" w:cs="Arial"/>
                <w:b/>
              </w:rPr>
              <w:t xml:space="preserve">Previous Trust/LHB Reference Number:    </w:t>
            </w:r>
            <w:r w:rsidRPr="00583361">
              <w:rPr>
                <w:rFonts w:ascii="Arial" w:hAnsi="Arial" w:cs="Arial"/>
              </w:rPr>
              <w:t>TR59 / UHB 20</w:t>
            </w:r>
            <w:r w:rsidRPr="00583361">
              <w:rPr>
                <w:rFonts w:ascii="Arial" w:hAnsi="Arial" w:cs="Arial"/>
                <w:b/>
                <w:i/>
              </w:rPr>
              <w:t xml:space="preserve"> </w:t>
            </w:r>
          </w:p>
        </w:tc>
      </w:tr>
      <w:tr w:rsidR="00583361" w:rsidRPr="00583361" w14:paraId="5A6AB434" w14:textId="77777777" w:rsidTr="00905142">
        <w:tc>
          <w:tcPr>
            <w:tcW w:w="9498" w:type="dxa"/>
            <w:gridSpan w:val="3"/>
            <w:shd w:val="clear" w:color="auto" w:fill="auto"/>
            <w:vAlign w:val="center"/>
          </w:tcPr>
          <w:p w14:paraId="0B970748" w14:textId="77777777" w:rsidR="00583361" w:rsidRPr="00583361" w:rsidRDefault="00583361" w:rsidP="00905142">
            <w:pPr>
              <w:jc w:val="center"/>
              <w:rPr>
                <w:rFonts w:ascii="Arial" w:hAnsi="Arial" w:cs="Arial"/>
                <w:b/>
              </w:rPr>
            </w:pPr>
          </w:p>
          <w:p w14:paraId="3BFF1513" w14:textId="15ECD642" w:rsidR="00583361" w:rsidRPr="00583361" w:rsidRDefault="00476108" w:rsidP="00905142">
            <w:pPr>
              <w:jc w:val="center"/>
              <w:rPr>
                <w:rFonts w:ascii="Arial" w:hAnsi="Arial" w:cs="Arial"/>
                <w:b/>
              </w:rPr>
            </w:pPr>
            <w:r w:rsidRPr="00583361">
              <w:rPr>
                <w:rFonts w:ascii="Arial" w:hAnsi="Arial" w:cs="Arial"/>
                <w:b/>
              </w:rPr>
              <w:t>L</w:t>
            </w:r>
            <w:r>
              <w:rPr>
                <w:rFonts w:ascii="Arial" w:hAnsi="Arial" w:cs="Arial"/>
                <w:b/>
              </w:rPr>
              <w:t>ONG SERVICE</w:t>
            </w:r>
            <w:r w:rsidRPr="00583361">
              <w:rPr>
                <w:rFonts w:ascii="Arial" w:hAnsi="Arial" w:cs="Arial"/>
                <w:b/>
              </w:rPr>
              <w:t xml:space="preserve"> </w:t>
            </w:r>
            <w:r w:rsidR="00583361" w:rsidRPr="00583361">
              <w:rPr>
                <w:rFonts w:ascii="Arial" w:hAnsi="Arial" w:cs="Arial"/>
                <w:b/>
              </w:rPr>
              <w:t xml:space="preserve">AWARD PROCEDURE </w:t>
            </w:r>
          </w:p>
          <w:p w14:paraId="43D8420D" w14:textId="77777777" w:rsidR="00583361" w:rsidRPr="00583361" w:rsidRDefault="00583361" w:rsidP="00905142">
            <w:pPr>
              <w:jc w:val="center"/>
              <w:rPr>
                <w:rFonts w:ascii="Arial" w:hAnsi="Arial" w:cs="Arial"/>
              </w:rPr>
            </w:pPr>
          </w:p>
        </w:tc>
      </w:tr>
      <w:tr w:rsidR="00583361" w:rsidRPr="00583361" w14:paraId="5F898677" w14:textId="77777777" w:rsidTr="00905142">
        <w:tc>
          <w:tcPr>
            <w:tcW w:w="9498" w:type="dxa"/>
            <w:gridSpan w:val="3"/>
          </w:tcPr>
          <w:p w14:paraId="4A9013AB" w14:textId="77777777" w:rsidR="00583361" w:rsidRPr="00583361" w:rsidRDefault="00583361" w:rsidP="00905142">
            <w:pPr>
              <w:rPr>
                <w:rFonts w:ascii="Arial" w:hAnsi="Arial" w:cs="Arial"/>
                <w:b/>
              </w:rPr>
            </w:pPr>
            <w:r w:rsidRPr="00583361">
              <w:rPr>
                <w:rFonts w:ascii="Arial" w:hAnsi="Arial" w:cs="Arial"/>
                <w:b/>
              </w:rPr>
              <w:t>Introduction and Aim</w:t>
            </w:r>
          </w:p>
          <w:p w14:paraId="144F6CBA" w14:textId="77777777" w:rsidR="00583361" w:rsidRPr="00583361" w:rsidRDefault="00583361" w:rsidP="00905142">
            <w:pPr>
              <w:rPr>
                <w:rFonts w:ascii="Arial" w:hAnsi="Arial" w:cs="Arial"/>
              </w:rPr>
            </w:pPr>
          </w:p>
          <w:p w14:paraId="460ADABC" w14:textId="39E4547B" w:rsidR="00583361" w:rsidRPr="00583361" w:rsidRDefault="00583361" w:rsidP="00905142">
            <w:pPr>
              <w:rPr>
                <w:rFonts w:ascii="Arial" w:hAnsi="Arial" w:cs="Arial"/>
              </w:rPr>
            </w:pPr>
            <w:r w:rsidRPr="00583361">
              <w:rPr>
                <w:rFonts w:ascii="Arial" w:hAnsi="Arial" w:cs="Arial"/>
              </w:rPr>
              <w:t xml:space="preserve">Cardiff and Vale University Health Board (the UHB) understands that the high standards and quality of services it provides is dependent on the contribution, effort and loyalty of staff.    </w:t>
            </w:r>
            <w:r w:rsidR="006B0237">
              <w:rPr>
                <w:rFonts w:ascii="Arial" w:hAnsi="Arial" w:cs="Arial"/>
              </w:rPr>
              <w:t xml:space="preserve">As part of the People and Culture Plan </w:t>
            </w:r>
            <w:r w:rsidR="00596AF7">
              <w:rPr>
                <w:rFonts w:ascii="Arial" w:hAnsi="Arial" w:cs="Arial"/>
              </w:rPr>
              <w:t xml:space="preserve">we will ensure that our people are rewarded and recognised, both informally and formally, for the contribution they make.  </w:t>
            </w:r>
            <w:r w:rsidRPr="00583361">
              <w:rPr>
                <w:rFonts w:ascii="Arial" w:hAnsi="Arial" w:cs="Arial"/>
              </w:rPr>
              <w:t xml:space="preserve">Long serving members of staff bring with them expertise which, together with an understanding of the aims and values of the organisation, is conducive to an effective and efficient provision of patient care.  The </w:t>
            </w:r>
            <w:r w:rsidR="00741EA6" w:rsidRPr="00583361">
              <w:rPr>
                <w:rFonts w:ascii="Arial" w:hAnsi="Arial" w:cs="Arial"/>
              </w:rPr>
              <w:t>L</w:t>
            </w:r>
            <w:r w:rsidR="00741EA6">
              <w:rPr>
                <w:rFonts w:ascii="Arial" w:hAnsi="Arial" w:cs="Arial"/>
              </w:rPr>
              <w:t>ong Service</w:t>
            </w:r>
            <w:r w:rsidR="00741EA6" w:rsidRPr="00583361">
              <w:rPr>
                <w:rFonts w:ascii="Arial" w:hAnsi="Arial" w:cs="Arial"/>
              </w:rPr>
              <w:t xml:space="preserve"> </w:t>
            </w:r>
            <w:r w:rsidRPr="00583361">
              <w:rPr>
                <w:rFonts w:ascii="Arial" w:hAnsi="Arial" w:cs="Arial"/>
              </w:rPr>
              <w:t xml:space="preserve">Award Scheme is intended to acknowledge staff commitment and loyalty to the UHB and enables certain service ‘milestones’ to be recognised and celebrated.    </w:t>
            </w:r>
          </w:p>
          <w:p w14:paraId="29763CDC" w14:textId="77777777" w:rsidR="00583361" w:rsidRPr="00583361" w:rsidRDefault="00583361" w:rsidP="00905142">
            <w:pPr>
              <w:rPr>
                <w:rFonts w:ascii="Arial" w:hAnsi="Arial" w:cs="Arial"/>
              </w:rPr>
            </w:pPr>
          </w:p>
          <w:p w14:paraId="3809803D" w14:textId="77777777" w:rsidR="00583361" w:rsidRPr="00583361" w:rsidRDefault="00583361" w:rsidP="00905142">
            <w:pPr>
              <w:rPr>
                <w:rFonts w:ascii="Arial" w:hAnsi="Arial" w:cs="Arial"/>
                <w:i/>
              </w:rPr>
            </w:pPr>
          </w:p>
        </w:tc>
      </w:tr>
      <w:tr w:rsidR="00583361" w:rsidRPr="00583361" w14:paraId="4004D7B8" w14:textId="77777777" w:rsidTr="00905142">
        <w:tc>
          <w:tcPr>
            <w:tcW w:w="9498" w:type="dxa"/>
            <w:gridSpan w:val="3"/>
          </w:tcPr>
          <w:p w14:paraId="39F8690F" w14:textId="77777777" w:rsidR="00583361" w:rsidRPr="00583361" w:rsidRDefault="00583361" w:rsidP="00905142">
            <w:pPr>
              <w:rPr>
                <w:rFonts w:ascii="Arial" w:hAnsi="Arial" w:cs="Arial"/>
                <w:b/>
              </w:rPr>
            </w:pPr>
            <w:r w:rsidRPr="00583361">
              <w:rPr>
                <w:rFonts w:ascii="Arial" w:hAnsi="Arial" w:cs="Arial"/>
                <w:b/>
              </w:rPr>
              <w:t>Objectives</w:t>
            </w:r>
          </w:p>
          <w:p w14:paraId="09E33886" w14:textId="77777777" w:rsidR="00583361" w:rsidRPr="00583361" w:rsidRDefault="00583361" w:rsidP="00905142">
            <w:pPr>
              <w:rPr>
                <w:rFonts w:ascii="Arial" w:hAnsi="Arial" w:cs="Arial"/>
                <w:b/>
              </w:rPr>
            </w:pPr>
          </w:p>
          <w:p w14:paraId="6CFC1883" w14:textId="77777777" w:rsidR="00583361" w:rsidRPr="00583361" w:rsidRDefault="00583361" w:rsidP="00583361">
            <w:pPr>
              <w:numPr>
                <w:ilvl w:val="0"/>
                <w:numId w:val="6"/>
              </w:numPr>
              <w:rPr>
                <w:rFonts w:ascii="Arial" w:hAnsi="Arial" w:cs="Arial"/>
              </w:rPr>
            </w:pPr>
            <w:r w:rsidRPr="00583361">
              <w:rPr>
                <w:rFonts w:ascii="Arial" w:hAnsi="Arial" w:cs="Arial"/>
              </w:rPr>
              <w:t>To set out the arrangements to recognise the long service of employees</w:t>
            </w:r>
          </w:p>
          <w:p w14:paraId="1E453D66" w14:textId="77777777" w:rsidR="00583361" w:rsidRPr="00583361" w:rsidRDefault="00583361" w:rsidP="00583361">
            <w:pPr>
              <w:numPr>
                <w:ilvl w:val="0"/>
                <w:numId w:val="6"/>
              </w:numPr>
              <w:rPr>
                <w:rFonts w:ascii="Arial" w:hAnsi="Arial" w:cs="Arial"/>
              </w:rPr>
            </w:pPr>
            <w:r w:rsidRPr="00583361">
              <w:rPr>
                <w:rFonts w:ascii="Arial" w:hAnsi="Arial" w:cs="Arial"/>
              </w:rPr>
              <w:t>To ensure that the commitment of staff is realised and awarded</w:t>
            </w:r>
          </w:p>
          <w:p w14:paraId="6151236E" w14:textId="77777777" w:rsidR="00583361" w:rsidRPr="00583361" w:rsidRDefault="00583361" w:rsidP="00583361">
            <w:pPr>
              <w:numPr>
                <w:ilvl w:val="0"/>
                <w:numId w:val="6"/>
              </w:numPr>
              <w:rPr>
                <w:rFonts w:ascii="Arial" w:hAnsi="Arial" w:cs="Arial"/>
              </w:rPr>
            </w:pPr>
            <w:r w:rsidRPr="00583361">
              <w:rPr>
                <w:rFonts w:ascii="Arial" w:hAnsi="Arial" w:cs="Arial"/>
              </w:rPr>
              <w:t xml:space="preserve">To advise employees and managers of the processes to be followed </w:t>
            </w:r>
          </w:p>
          <w:p w14:paraId="00C927B4" w14:textId="77777777" w:rsidR="00583361" w:rsidRPr="00583361" w:rsidRDefault="00583361" w:rsidP="00905142">
            <w:pPr>
              <w:autoSpaceDE w:val="0"/>
              <w:autoSpaceDN w:val="0"/>
              <w:adjustRightInd w:val="0"/>
              <w:rPr>
                <w:rFonts w:ascii="Arial" w:hAnsi="Arial" w:cs="Arial"/>
                <w:b/>
              </w:rPr>
            </w:pPr>
          </w:p>
        </w:tc>
      </w:tr>
      <w:tr w:rsidR="00583361" w:rsidRPr="00583361" w14:paraId="2F123EBD" w14:textId="77777777" w:rsidTr="00905142">
        <w:tc>
          <w:tcPr>
            <w:tcW w:w="9498" w:type="dxa"/>
            <w:gridSpan w:val="3"/>
          </w:tcPr>
          <w:p w14:paraId="14D47195" w14:textId="77777777" w:rsidR="00583361" w:rsidRPr="00583361" w:rsidRDefault="00583361" w:rsidP="00905142">
            <w:pPr>
              <w:rPr>
                <w:rFonts w:ascii="Arial" w:hAnsi="Arial" w:cs="Arial"/>
                <w:b/>
              </w:rPr>
            </w:pPr>
            <w:r w:rsidRPr="00583361">
              <w:rPr>
                <w:rFonts w:ascii="Arial" w:hAnsi="Arial" w:cs="Arial"/>
                <w:b/>
              </w:rPr>
              <w:t>Scope</w:t>
            </w:r>
          </w:p>
          <w:p w14:paraId="351627DD" w14:textId="77777777" w:rsidR="00583361" w:rsidRPr="00583361" w:rsidRDefault="00583361" w:rsidP="00905142">
            <w:pPr>
              <w:rPr>
                <w:rFonts w:ascii="Arial" w:hAnsi="Arial" w:cs="Arial"/>
                <w:b/>
              </w:rPr>
            </w:pPr>
          </w:p>
          <w:p w14:paraId="2E040EBF" w14:textId="77777777" w:rsidR="00583361" w:rsidRPr="00583361" w:rsidRDefault="00583361" w:rsidP="00905142">
            <w:pPr>
              <w:rPr>
                <w:rFonts w:ascii="Arial" w:hAnsi="Arial" w:cs="Arial"/>
              </w:rPr>
            </w:pPr>
            <w:r w:rsidRPr="00583361">
              <w:rPr>
                <w:rFonts w:ascii="Arial" w:hAnsi="Arial" w:cs="Arial"/>
              </w:rPr>
              <w:t>This procedure applies to employees who meet the eligibility criteria and are directly employed by Cardiff and Vale UHB</w:t>
            </w:r>
          </w:p>
          <w:p w14:paraId="6CB67779" w14:textId="77777777" w:rsidR="00583361" w:rsidRPr="00583361" w:rsidRDefault="00583361" w:rsidP="00905142">
            <w:pPr>
              <w:rPr>
                <w:rFonts w:ascii="Arial" w:hAnsi="Arial" w:cs="Arial"/>
              </w:rPr>
            </w:pPr>
          </w:p>
        </w:tc>
      </w:tr>
      <w:tr w:rsidR="00583361" w:rsidRPr="00583361" w14:paraId="025B4CF9" w14:textId="77777777" w:rsidTr="00905142">
        <w:tc>
          <w:tcPr>
            <w:tcW w:w="2694" w:type="dxa"/>
            <w:tcBorders>
              <w:bottom w:val="single" w:sz="4" w:space="0" w:color="auto"/>
            </w:tcBorders>
          </w:tcPr>
          <w:p w14:paraId="69FDB425" w14:textId="77777777" w:rsidR="00583361" w:rsidRPr="00583361" w:rsidRDefault="00583361" w:rsidP="00905142">
            <w:pPr>
              <w:rPr>
                <w:rFonts w:ascii="Arial" w:hAnsi="Arial" w:cs="Arial"/>
                <w:b/>
              </w:rPr>
            </w:pPr>
            <w:r w:rsidRPr="00583361">
              <w:rPr>
                <w:rFonts w:ascii="Arial" w:hAnsi="Arial" w:cs="Arial"/>
                <w:b/>
              </w:rPr>
              <w:t xml:space="preserve">Equality and Health Impact Assessment </w:t>
            </w:r>
          </w:p>
        </w:tc>
        <w:tc>
          <w:tcPr>
            <w:tcW w:w="6804" w:type="dxa"/>
            <w:gridSpan w:val="2"/>
          </w:tcPr>
          <w:p w14:paraId="44F4E754" w14:textId="77777777" w:rsidR="00583361" w:rsidRPr="00583361" w:rsidRDefault="00583361" w:rsidP="00583361">
            <w:pPr>
              <w:rPr>
                <w:rFonts w:ascii="Arial" w:hAnsi="Arial" w:cs="Arial"/>
              </w:rPr>
            </w:pPr>
            <w:r w:rsidRPr="00583361">
              <w:rPr>
                <w:rFonts w:ascii="Arial" w:hAnsi="Arial" w:cs="Arial"/>
              </w:rPr>
              <w:t xml:space="preserve">An Equality and Health Impact Assessment (EHIA) </w:t>
            </w:r>
            <w:r w:rsidR="00C14003">
              <w:rPr>
                <w:rFonts w:ascii="Arial" w:hAnsi="Arial" w:cs="Arial"/>
              </w:rPr>
              <w:t>has been completed for the Adaptable</w:t>
            </w:r>
            <w:r w:rsidRPr="00583361">
              <w:rPr>
                <w:rFonts w:ascii="Arial" w:hAnsi="Arial" w:cs="Arial"/>
              </w:rPr>
              <w:t xml:space="preserve"> Workforce Policy and accompanying procedures, including this one.   This found there to be a positive impact.   </w:t>
            </w:r>
          </w:p>
        </w:tc>
      </w:tr>
      <w:tr w:rsidR="00583361" w:rsidRPr="00583361" w14:paraId="75EA3483" w14:textId="77777777" w:rsidTr="00905142">
        <w:tc>
          <w:tcPr>
            <w:tcW w:w="2694" w:type="dxa"/>
            <w:tcBorders>
              <w:top w:val="single" w:sz="4" w:space="0" w:color="auto"/>
              <w:left w:val="single" w:sz="4" w:space="0" w:color="auto"/>
              <w:bottom w:val="single" w:sz="4" w:space="0" w:color="auto"/>
              <w:right w:val="single" w:sz="4" w:space="0" w:color="auto"/>
            </w:tcBorders>
            <w:shd w:val="clear" w:color="auto" w:fill="auto"/>
          </w:tcPr>
          <w:p w14:paraId="03A49C91" w14:textId="77777777" w:rsidR="00583361" w:rsidRPr="00583361" w:rsidRDefault="00583361" w:rsidP="00905142">
            <w:pPr>
              <w:rPr>
                <w:rFonts w:ascii="Arial" w:hAnsi="Arial" w:cs="Arial"/>
                <w:b/>
              </w:rPr>
            </w:pPr>
            <w:r w:rsidRPr="00583361">
              <w:rPr>
                <w:rFonts w:ascii="Arial" w:hAnsi="Arial" w:cs="Arial"/>
                <w:b/>
              </w:rPr>
              <w:t xml:space="preserve">Documents to read alongside this Procedure </w:t>
            </w:r>
          </w:p>
        </w:tc>
        <w:tc>
          <w:tcPr>
            <w:tcW w:w="6804" w:type="dxa"/>
            <w:gridSpan w:val="2"/>
            <w:tcBorders>
              <w:left w:val="single" w:sz="4" w:space="0" w:color="auto"/>
            </w:tcBorders>
            <w:shd w:val="clear" w:color="auto" w:fill="auto"/>
            <w:vAlign w:val="center"/>
          </w:tcPr>
          <w:p w14:paraId="5D170B51" w14:textId="77777777" w:rsidR="00583361" w:rsidRPr="00583361" w:rsidRDefault="00CF3CA5" w:rsidP="00905142">
            <w:pPr>
              <w:rPr>
                <w:rFonts w:ascii="Arial" w:hAnsi="Arial" w:cs="Arial"/>
              </w:rPr>
            </w:pPr>
            <w:hyperlink r:id="rId8" w:history="1">
              <w:r w:rsidR="00583361" w:rsidRPr="00C14003">
                <w:rPr>
                  <w:rStyle w:val="Hyperlink"/>
                  <w:rFonts w:ascii="Arial" w:hAnsi="Arial" w:cs="Arial"/>
                </w:rPr>
                <w:t>A</w:t>
              </w:r>
              <w:r w:rsidR="00C14003" w:rsidRPr="00C14003">
                <w:rPr>
                  <w:rStyle w:val="Hyperlink"/>
                  <w:rFonts w:ascii="Arial" w:hAnsi="Arial" w:cs="Arial"/>
                </w:rPr>
                <w:t xml:space="preserve">daptable </w:t>
              </w:r>
              <w:r w:rsidR="00583361" w:rsidRPr="00C14003">
                <w:rPr>
                  <w:rStyle w:val="Hyperlink"/>
                  <w:rFonts w:ascii="Arial" w:hAnsi="Arial" w:cs="Arial"/>
                </w:rPr>
                <w:t>Workforce Policy</w:t>
              </w:r>
            </w:hyperlink>
          </w:p>
          <w:p w14:paraId="581A0C70" w14:textId="77777777" w:rsidR="00583361" w:rsidRPr="00583361" w:rsidRDefault="00CF3CA5" w:rsidP="00905142">
            <w:pPr>
              <w:rPr>
                <w:rFonts w:ascii="Arial" w:hAnsi="Arial" w:cs="Arial"/>
              </w:rPr>
            </w:pPr>
            <w:hyperlink r:id="rId9" w:history="1">
              <w:r w:rsidR="00583361" w:rsidRPr="00C14003">
                <w:rPr>
                  <w:rStyle w:val="Hyperlink"/>
                  <w:rFonts w:ascii="Arial" w:hAnsi="Arial" w:cs="Arial"/>
                </w:rPr>
                <w:t>Equality, Diversity and Human Rights Policy</w:t>
              </w:r>
            </w:hyperlink>
          </w:p>
          <w:p w14:paraId="7A5C166D" w14:textId="77777777" w:rsidR="00583361" w:rsidRPr="00583361" w:rsidRDefault="00CF3CA5" w:rsidP="00905142">
            <w:pPr>
              <w:rPr>
                <w:rFonts w:ascii="Arial" w:hAnsi="Arial" w:cs="Arial"/>
              </w:rPr>
            </w:pPr>
            <w:hyperlink r:id="rId10" w:history="1">
              <w:r w:rsidR="00583361" w:rsidRPr="00C14003">
                <w:rPr>
                  <w:rStyle w:val="Hyperlink"/>
                  <w:rFonts w:ascii="Arial" w:hAnsi="Arial" w:cs="Arial"/>
                </w:rPr>
                <w:t>Maternity Policy</w:t>
              </w:r>
            </w:hyperlink>
            <w:r w:rsidR="00583361" w:rsidRPr="00583361">
              <w:rPr>
                <w:rFonts w:ascii="Arial" w:hAnsi="Arial" w:cs="Arial"/>
              </w:rPr>
              <w:t xml:space="preserve"> and </w:t>
            </w:r>
            <w:hyperlink r:id="rId11" w:history="1">
              <w:r w:rsidR="00583361" w:rsidRPr="00C14003">
                <w:rPr>
                  <w:rStyle w:val="Hyperlink"/>
                  <w:rFonts w:ascii="Arial" w:hAnsi="Arial" w:cs="Arial"/>
                </w:rPr>
                <w:t>Procedure</w:t>
              </w:r>
            </w:hyperlink>
          </w:p>
          <w:p w14:paraId="39D54976" w14:textId="77777777" w:rsidR="00583361" w:rsidRPr="00583361" w:rsidRDefault="00CF3CA5" w:rsidP="00905142">
            <w:pPr>
              <w:rPr>
                <w:rFonts w:ascii="Arial" w:hAnsi="Arial" w:cs="Arial"/>
              </w:rPr>
            </w:pPr>
            <w:hyperlink r:id="rId12" w:history="1">
              <w:r w:rsidR="00583361" w:rsidRPr="00C14003">
                <w:rPr>
                  <w:rStyle w:val="Hyperlink"/>
                  <w:rFonts w:ascii="Arial" w:hAnsi="Arial" w:cs="Arial"/>
                </w:rPr>
                <w:t>Retirement Procedure</w:t>
              </w:r>
            </w:hyperlink>
          </w:p>
          <w:p w14:paraId="46700311" w14:textId="77777777" w:rsidR="00583361" w:rsidRPr="00583361" w:rsidRDefault="00CF3CA5" w:rsidP="00905142">
            <w:pPr>
              <w:rPr>
                <w:rFonts w:ascii="Arial" w:hAnsi="Arial" w:cs="Arial"/>
              </w:rPr>
            </w:pPr>
            <w:hyperlink r:id="rId13" w:history="1">
              <w:r w:rsidR="00583361" w:rsidRPr="00C14003">
                <w:rPr>
                  <w:rStyle w:val="Hyperlink"/>
                  <w:rFonts w:ascii="Arial" w:hAnsi="Arial" w:cs="Arial"/>
                </w:rPr>
                <w:t>NHS Wales Employment Break Policy</w:t>
              </w:r>
            </w:hyperlink>
          </w:p>
          <w:p w14:paraId="5141FD7E" w14:textId="77777777" w:rsidR="00583361" w:rsidRDefault="00CF3CA5" w:rsidP="00905142">
            <w:pPr>
              <w:rPr>
                <w:rFonts w:ascii="Arial" w:hAnsi="Arial" w:cs="Arial"/>
              </w:rPr>
            </w:pPr>
            <w:hyperlink r:id="rId14" w:history="1">
              <w:r w:rsidR="00583361" w:rsidRPr="00C14003">
                <w:rPr>
                  <w:rStyle w:val="Hyperlink"/>
                  <w:rFonts w:ascii="Arial" w:hAnsi="Arial" w:cs="Arial"/>
                </w:rPr>
                <w:t>Records Management Policy</w:t>
              </w:r>
            </w:hyperlink>
            <w:r w:rsidR="00583361" w:rsidRPr="00583361">
              <w:rPr>
                <w:rFonts w:ascii="Arial" w:hAnsi="Arial" w:cs="Arial"/>
              </w:rPr>
              <w:t xml:space="preserve"> </w:t>
            </w:r>
          </w:p>
          <w:p w14:paraId="52327CCA" w14:textId="387EA07A" w:rsidR="00596AF7" w:rsidRPr="00583361" w:rsidRDefault="00596AF7" w:rsidP="00905142">
            <w:pPr>
              <w:rPr>
                <w:rFonts w:ascii="Arial" w:hAnsi="Arial" w:cs="Arial"/>
              </w:rPr>
            </w:pPr>
            <w:r>
              <w:rPr>
                <w:rFonts w:ascii="Arial" w:hAnsi="Arial" w:cs="Arial"/>
              </w:rPr>
              <w:t>People and Culture Plan</w:t>
            </w:r>
          </w:p>
        </w:tc>
      </w:tr>
      <w:tr w:rsidR="00583361" w:rsidRPr="00583361" w14:paraId="09FAACC6" w14:textId="77777777" w:rsidTr="00905142">
        <w:tc>
          <w:tcPr>
            <w:tcW w:w="2694" w:type="dxa"/>
            <w:tcBorders>
              <w:top w:val="single" w:sz="4" w:space="0" w:color="auto"/>
            </w:tcBorders>
          </w:tcPr>
          <w:p w14:paraId="34ED6B58" w14:textId="77777777" w:rsidR="00583361" w:rsidRPr="00583361" w:rsidRDefault="00583361" w:rsidP="00905142">
            <w:pPr>
              <w:rPr>
                <w:rFonts w:ascii="Arial" w:hAnsi="Arial" w:cs="Arial"/>
                <w:b/>
              </w:rPr>
            </w:pPr>
            <w:r w:rsidRPr="00583361">
              <w:rPr>
                <w:rFonts w:ascii="Arial" w:hAnsi="Arial" w:cs="Arial"/>
                <w:b/>
              </w:rPr>
              <w:t>Approved by</w:t>
            </w:r>
          </w:p>
        </w:tc>
        <w:tc>
          <w:tcPr>
            <w:tcW w:w="6804" w:type="dxa"/>
            <w:gridSpan w:val="2"/>
          </w:tcPr>
          <w:p w14:paraId="133BDC39" w14:textId="77777777" w:rsidR="00583361" w:rsidRPr="00583361" w:rsidRDefault="00583361" w:rsidP="00905142">
            <w:pPr>
              <w:rPr>
                <w:rFonts w:ascii="Arial" w:hAnsi="Arial" w:cs="Arial"/>
              </w:rPr>
            </w:pPr>
            <w:r w:rsidRPr="00583361">
              <w:rPr>
                <w:rFonts w:ascii="Arial" w:hAnsi="Arial" w:cs="Arial"/>
              </w:rPr>
              <w:t xml:space="preserve">Employment Policy Sub Group </w:t>
            </w:r>
          </w:p>
          <w:p w14:paraId="7A7C3498" w14:textId="77777777" w:rsidR="00583361" w:rsidRPr="00583361" w:rsidRDefault="00583361" w:rsidP="00905142">
            <w:pPr>
              <w:rPr>
                <w:rFonts w:ascii="Arial" w:hAnsi="Arial" w:cs="Arial"/>
              </w:rPr>
            </w:pPr>
          </w:p>
        </w:tc>
      </w:tr>
      <w:tr w:rsidR="00583361" w:rsidRPr="00583361" w14:paraId="5F0E2ACA" w14:textId="77777777" w:rsidTr="00905142">
        <w:tc>
          <w:tcPr>
            <w:tcW w:w="2694" w:type="dxa"/>
          </w:tcPr>
          <w:p w14:paraId="70C2DDA7" w14:textId="77777777" w:rsidR="00583361" w:rsidRPr="00583361" w:rsidRDefault="00583361" w:rsidP="00905142">
            <w:pPr>
              <w:rPr>
                <w:rFonts w:ascii="Arial" w:hAnsi="Arial" w:cs="Arial"/>
                <w:b/>
              </w:rPr>
            </w:pPr>
            <w:r w:rsidRPr="00583361">
              <w:rPr>
                <w:rFonts w:ascii="Arial" w:hAnsi="Arial" w:cs="Arial"/>
                <w:b/>
              </w:rPr>
              <w:t>Accountable Executive or Clinical Board Director</w:t>
            </w:r>
          </w:p>
        </w:tc>
        <w:tc>
          <w:tcPr>
            <w:tcW w:w="6804" w:type="dxa"/>
            <w:gridSpan w:val="2"/>
          </w:tcPr>
          <w:p w14:paraId="7EBE3292" w14:textId="77777777" w:rsidR="00583361" w:rsidRPr="00583361" w:rsidRDefault="00583361" w:rsidP="00905142">
            <w:pPr>
              <w:rPr>
                <w:rFonts w:ascii="Arial" w:hAnsi="Arial" w:cs="Arial"/>
              </w:rPr>
            </w:pPr>
            <w:r w:rsidRPr="00583361">
              <w:rPr>
                <w:rFonts w:ascii="Arial" w:hAnsi="Arial" w:cs="Arial"/>
              </w:rPr>
              <w:t>Executive Director of Workforce and OD</w:t>
            </w:r>
          </w:p>
          <w:p w14:paraId="61A70240" w14:textId="77777777" w:rsidR="00583361" w:rsidRPr="00583361" w:rsidRDefault="00583361" w:rsidP="00905142">
            <w:pPr>
              <w:rPr>
                <w:rFonts w:ascii="Arial" w:hAnsi="Arial" w:cs="Arial"/>
              </w:rPr>
            </w:pPr>
          </w:p>
        </w:tc>
      </w:tr>
      <w:tr w:rsidR="00583361" w:rsidRPr="00583361" w14:paraId="6A185FFF" w14:textId="77777777" w:rsidTr="00905142">
        <w:tc>
          <w:tcPr>
            <w:tcW w:w="2694" w:type="dxa"/>
          </w:tcPr>
          <w:p w14:paraId="3D8C638C" w14:textId="77777777" w:rsidR="00583361" w:rsidRPr="00583361" w:rsidRDefault="00583361" w:rsidP="00905142">
            <w:pPr>
              <w:rPr>
                <w:rFonts w:ascii="Arial" w:hAnsi="Arial" w:cs="Arial"/>
                <w:b/>
              </w:rPr>
            </w:pPr>
            <w:r w:rsidRPr="00583361">
              <w:rPr>
                <w:rFonts w:ascii="Arial" w:hAnsi="Arial" w:cs="Arial"/>
                <w:b/>
              </w:rPr>
              <w:t>Author(s)</w:t>
            </w:r>
          </w:p>
          <w:p w14:paraId="4DD3B55F" w14:textId="77777777" w:rsidR="00583361" w:rsidRPr="00583361" w:rsidRDefault="00583361" w:rsidP="00905142">
            <w:pPr>
              <w:rPr>
                <w:rFonts w:ascii="Arial" w:hAnsi="Arial" w:cs="Arial"/>
              </w:rPr>
            </w:pPr>
          </w:p>
        </w:tc>
        <w:tc>
          <w:tcPr>
            <w:tcW w:w="6804" w:type="dxa"/>
            <w:gridSpan w:val="2"/>
          </w:tcPr>
          <w:p w14:paraId="4DE1CA3D" w14:textId="492AE860" w:rsidR="00583361" w:rsidRPr="00583361" w:rsidRDefault="00741EA6" w:rsidP="00905142">
            <w:pPr>
              <w:rPr>
                <w:rFonts w:ascii="Arial" w:hAnsi="Arial" w:cs="Arial"/>
              </w:rPr>
            </w:pPr>
            <w:r>
              <w:rPr>
                <w:rFonts w:ascii="Arial" w:hAnsi="Arial" w:cs="Arial"/>
              </w:rPr>
              <w:t>People Assurance and Experience Advisor</w:t>
            </w:r>
            <w:r w:rsidR="00583361" w:rsidRPr="00583361">
              <w:rPr>
                <w:rFonts w:ascii="Arial" w:hAnsi="Arial" w:cs="Arial"/>
              </w:rPr>
              <w:t xml:space="preserve"> / </w:t>
            </w:r>
            <w:r>
              <w:rPr>
                <w:rFonts w:ascii="Arial" w:hAnsi="Arial" w:cs="Arial"/>
              </w:rPr>
              <w:t>RCN</w:t>
            </w:r>
            <w:r w:rsidRPr="00583361">
              <w:rPr>
                <w:rFonts w:ascii="Arial" w:hAnsi="Arial" w:cs="Arial"/>
              </w:rPr>
              <w:t xml:space="preserve"> </w:t>
            </w:r>
          </w:p>
        </w:tc>
      </w:tr>
      <w:tr w:rsidR="00583361" w:rsidRPr="00583361" w14:paraId="3C6CD501" w14:textId="77777777" w:rsidTr="00905142">
        <w:tc>
          <w:tcPr>
            <w:tcW w:w="9498" w:type="dxa"/>
            <w:gridSpan w:val="3"/>
          </w:tcPr>
          <w:p w14:paraId="4427B1AC" w14:textId="77777777" w:rsidR="00583361" w:rsidRPr="00583361" w:rsidRDefault="00583361" w:rsidP="00905142">
            <w:pPr>
              <w:pStyle w:val="Heading6"/>
              <w:jc w:val="center"/>
              <w:rPr>
                <w:rFonts w:cs="Arial"/>
                <w:szCs w:val="24"/>
                <w:u w:val="single"/>
                <w:lang w:val="en-GB"/>
              </w:rPr>
            </w:pPr>
            <w:r w:rsidRPr="00583361">
              <w:rPr>
                <w:rFonts w:cs="Arial"/>
                <w:szCs w:val="24"/>
                <w:u w:val="single"/>
                <w:lang w:val="en-GB"/>
              </w:rPr>
              <w:lastRenderedPageBreak/>
              <w:t>Disclaimer</w:t>
            </w:r>
          </w:p>
          <w:p w14:paraId="41D7ECE0" w14:textId="77777777" w:rsidR="00583361" w:rsidRPr="00583361" w:rsidRDefault="00583361" w:rsidP="00905142">
            <w:pPr>
              <w:ind w:right="-483"/>
              <w:jc w:val="center"/>
              <w:rPr>
                <w:rFonts w:ascii="Arial" w:hAnsi="Arial" w:cs="Arial"/>
                <w:b/>
              </w:rPr>
            </w:pPr>
            <w:r w:rsidRPr="00583361">
              <w:rPr>
                <w:rFonts w:ascii="Arial" w:hAnsi="Arial" w:cs="Arial"/>
                <w:b/>
              </w:rPr>
              <w:t xml:space="preserve">If the review date of this document has passed please ensure that the version </w:t>
            </w:r>
          </w:p>
          <w:p w14:paraId="13A71B9A" w14:textId="77777777" w:rsidR="00583361" w:rsidRPr="00583361" w:rsidRDefault="00583361" w:rsidP="00905142">
            <w:pPr>
              <w:ind w:right="-483"/>
              <w:jc w:val="center"/>
              <w:rPr>
                <w:rFonts w:ascii="Arial" w:hAnsi="Arial" w:cs="Arial"/>
                <w:b/>
              </w:rPr>
            </w:pPr>
            <w:r w:rsidRPr="00583361">
              <w:rPr>
                <w:rFonts w:ascii="Arial" w:hAnsi="Arial" w:cs="Arial"/>
                <w:b/>
              </w:rPr>
              <w:t xml:space="preserve">you are using is the most up to date either by contacting the document author </w:t>
            </w:r>
          </w:p>
          <w:p w14:paraId="0CDAAEB4" w14:textId="43942368" w:rsidR="00583361" w:rsidRPr="00583361" w:rsidRDefault="00583361" w:rsidP="00905142">
            <w:pPr>
              <w:ind w:right="-483"/>
              <w:jc w:val="center"/>
              <w:rPr>
                <w:rFonts w:ascii="Arial" w:hAnsi="Arial" w:cs="Arial"/>
                <w:b/>
              </w:rPr>
            </w:pPr>
            <w:r w:rsidRPr="00583361">
              <w:rPr>
                <w:rFonts w:ascii="Arial" w:hAnsi="Arial" w:cs="Arial"/>
                <w:b/>
              </w:rPr>
              <w:t xml:space="preserve">or the </w:t>
            </w:r>
            <w:hyperlink r:id="rId15" w:history="1">
              <w:r w:rsidRPr="00583361">
                <w:rPr>
                  <w:rStyle w:val="Hyperlink"/>
                  <w:rFonts w:ascii="Arial" w:hAnsi="Arial" w:cs="Arial"/>
                  <w:b/>
                </w:rPr>
                <w:t>Governance Directorate.</w:t>
              </w:r>
            </w:hyperlink>
          </w:p>
        </w:tc>
      </w:tr>
    </w:tbl>
    <w:p w14:paraId="3634683F" w14:textId="77777777" w:rsidR="00583361" w:rsidRDefault="00583361" w:rsidP="00583361">
      <w:pPr>
        <w:outlineLvl w:val="0"/>
        <w:rPr>
          <w:rFonts w:cs="Arial"/>
          <w:b/>
          <w:sz w:val="28"/>
          <w:szCs w:val="28"/>
        </w:rPr>
      </w:pPr>
    </w:p>
    <w:p w14:paraId="13900D69" w14:textId="77777777" w:rsidR="00583361" w:rsidRDefault="00583361" w:rsidP="00583361">
      <w:pPr>
        <w:outlineLvl w:val="0"/>
        <w:rPr>
          <w:rFonts w:cs="Arial"/>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3"/>
        <w:gridCol w:w="1622"/>
        <w:gridCol w:w="1645"/>
        <w:gridCol w:w="3900"/>
      </w:tblGrid>
      <w:tr w:rsidR="00583361" w:rsidRPr="00583361" w14:paraId="150534AE" w14:textId="77777777" w:rsidTr="00905142">
        <w:trPr>
          <w:trHeight w:val="439"/>
        </w:trPr>
        <w:tc>
          <w:tcPr>
            <w:tcW w:w="5000" w:type="pct"/>
            <w:gridSpan w:val="4"/>
          </w:tcPr>
          <w:p w14:paraId="185F246D" w14:textId="77777777" w:rsidR="00583361" w:rsidRPr="00583361" w:rsidRDefault="00583361" w:rsidP="00905142">
            <w:pPr>
              <w:rPr>
                <w:rFonts w:ascii="Arial" w:hAnsi="Arial" w:cs="Arial"/>
                <w:b/>
              </w:rPr>
            </w:pPr>
            <w:r w:rsidRPr="00583361">
              <w:rPr>
                <w:rFonts w:ascii="Arial" w:hAnsi="Arial" w:cs="Arial"/>
                <w:b/>
              </w:rPr>
              <w:t>Summary of reviews/amendments</w:t>
            </w:r>
          </w:p>
        </w:tc>
      </w:tr>
      <w:tr w:rsidR="00583361" w:rsidRPr="00583361" w14:paraId="1259BFD5" w14:textId="77777777" w:rsidTr="00905142">
        <w:trPr>
          <w:trHeight w:val="800"/>
        </w:trPr>
        <w:tc>
          <w:tcPr>
            <w:tcW w:w="659" w:type="pct"/>
          </w:tcPr>
          <w:p w14:paraId="03C2AAD7" w14:textId="77777777" w:rsidR="00583361" w:rsidRPr="00583361" w:rsidRDefault="00583361" w:rsidP="00905142">
            <w:pPr>
              <w:rPr>
                <w:rFonts w:ascii="Arial" w:hAnsi="Arial" w:cs="Arial"/>
                <w:b/>
              </w:rPr>
            </w:pPr>
            <w:r w:rsidRPr="00583361">
              <w:rPr>
                <w:rFonts w:ascii="Arial" w:hAnsi="Arial" w:cs="Arial"/>
                <w:b/>
              </w:rPr>
              <w:t>Version Number</w:t>
            </w:r>
          </w:p>
        </w:tc>
        <w:tc>
          <w:tcPr>
            <w:tcW w:w="985" w:type="pct"/>
          </w:tcPr>
          <w:p w14:paraId="5E20B359" w14:textId="77777777" w:rsidR="00583361" w:rsidRPr="00583361" w:rsidRDefault="00583361" w:rsidP="00905142">
            <w:pPr>
              <w:rPr>
                <w:rFonts w:ascii="Arial" w:hAnsi="Arial" w:cs="Arial"/>
                <w:b/>
              </w:rPr>
            </w:pPr>
            <w:r w:rsidRPr="00583361">
              <w:rPr>
                <w:rFonts w:ascii="Arial" w:hAnsi="Arial" w:cs="Arial"/>
                <w:b/>
              </w:rPr>
              <w:t>Date of Review Approved</w:t>
            </w:r>
          </w:p>
          <w:p w14:paraId="278D54D8" w14:textId="77777777" w:rsidR="00583361" w:rsidRPr="00583361" w:rsidRDefault="00583361" w:rsidP="00905142">
            <w:pPr>
              <w:rPr>
                <w:rFonts w:ascii="Arial" w:hAnsi="Arial" w:cs="Arial"/>
                <w:b/>
              </w:rPr>
            </w:pPr>
          </w:p>
        </w:tc>
        <w:tc>
          <w:tcPr>
            <w:tcW w:w="998" w:type="pct"/>
          </w:tcPr>
          <w:p w14:paraId="73FCB171" w14:textId="77777777" w:rsidR="00583361" w:rsidRPr="00583361" w:rsidRDefault="00583361" w:rsidP="00905142">
            <w:pPr>
              <w:rPr>
                <w:rFonts w:ascii="Arial" w:hAnsi="Arial" w:cs="Arial"/>
                <w:b/>
              </w:rPr>
            </w:pPr>
            <w:r w:rsidRPr="00583361">
              <w:rPr>
                <w:rFonts w:ascii="Arial" w:hAnsi="Arial" w:cs="Arial"/>
                <w:b/>
              </w:rPr>
              <w:t>Date Published</w:t>
            </w:r>
          </w:p>
        </w:tc>
        <w:tc>
          <w:tcPr>
            <w:tcW w:w="2358" w:type="pct"/>
          </w:tcPr>
          <w:p w14:paraId="40302720" w14:textId="77777777" w:rsidR="00583361" w:rsidRPr="00583361" w:rsidRDefault="00583361" w:rsidP="00905142">
            <w:pPr>
              <w:rPr>
                <w:rFonts w:ascii="Arial" w:hAnsi="Arial" w:cs="Arial"/>
                <w:b/>
              </w:rPr>
            </w:pPr>
            <w:r w:rsidRPr="00583361">
              <w:rPr>
                <w:rFonts w:ascii="Arial" w:hAnsi="Arial" w:cs="Arial"/>
                <w:b/>
              </w:rPr>
              <w:t>Summary of Amendments</w:t>
            </w:r>
          </w:p>
        </w:tc>
      </w:tr>
      <w:tr w:rsidR="00583361" w:rsidRPr="00583361" w14:paraId="0F22437E" w14:textId="77777777" w:rsidTr="00905142">
        <w:trPr>
          <w:trHeight w:val="800"/>
        </w:trPr>
        <w:tc>
          <w:tcPr>
            <w:tcW w:w="659" w:type="pct"/>
          </w:tcPr>
          <w:p w14:paraId="1821139E" w14:textId="77777777" w:rsidR="00583361" w:rsidRPr="00583361" w:rsidRDefault="00583361" w:rsidP="00905142">
            <w:pPr>
              <w:jc w:val="center"/>
              <w:rPr>
                <w:rFonts w:ascii="Arial" w:hAnsi="Arial" w:cs="Arial"/>
              </w:rPr>
            </w:pPr>
            <w:r w:rsidRPr="00583361">
              <w:rPr>
                <w:rFonts w:ascii="Arial" w:hAnsi="Arial" w:cs="Arial"/>
              </w:rPr>
              <w:t>1</w:t>
            </w:r>
          </w:p>
        </w:tc>
        <w:tc>
          <w:tcPr>
            <w:tcW w:w="985" w:type="pct"/>
          </w:tcPr>
          <w:p w14:paraId="47FA4194" w14:textId="77777777" w:rsidR="00583361" w:rsidRPr="00583361" w:rsidRDefault="00583361" w:rsidP="00905142">
            <w:pPr>
              <w:rPr>
                <w:rFonts w:ascii="Arial" w:hAnsi="Arial" w:cs="Arial"/>
              </w:rPr>
            </w:pPr>
          </w:p>
        </w:tc>
        <w:tc>
          <w:tcPr>
            <w:tcW w:w="998" w:type="pct"/>
          </w:tcPr>
          <w:p w14:paraId="66B2B8E8" w14:textId="77777777" w:rsidR="00583361" w:rsidRPr="00583361" w:rsidRDefault="00583361" w:rsidP="00905142">
            <w:pPr>
              <w:rPr>
                <w:rFonts w:ascii="Arial" w:hAnsi="Arial" w:cs="Arial"/>
              </w:rPr>
            </w:pPr>
          </w:p>
        </w:tc>
        <w:tc>
          <w:tcPr>
            <w:tcW w:w="2358" w:type="pct"/>
          </w:tcPr>
          <w:p w14:paraId="716C9CEE" w14:textId="77777777" w:rsidR="00583361" w:rsidRPr="00583361" w:rsidRDefault="00583361" w:rsidP="00905142">
            <w:pPr>
              <w:rPr>
                <w:rFonts w:ascii="Arial" w:hAnsi="Arial" w:cs="Arial"/>
                <w:szCs w:val="20"/>
              </w:rPr>
            </w:pPr>
            <w:r w:rsidRPr="00583361">
              <w:rPr>
                <w:rFonts w:ascii="Arial" w:hAnsi="Arial" w:cs="Arial"/>
                <w:szCs w:val="20"/>
              </w:rPr>
              <w:t>Key changes are:</w:t>
            </w:r>
          </w:p>
          <w:p w14:paraId="6ECD51F1" w14:textId="77777777" w:rsidR="00583361" w:rsidRPr="00583361" w:rsidRDefault="00583361" w:rsidP="00583361">
            <w:pPr>
              <w:pStyle w:val="ListParagraph"/>
              <w:numPr>
                <w:ilvl w:val="0"/>
                <w:numId w:val="7"/>
              </w:numPr>
              <w:rPr>
                <w:rFonts w:ascii="Arial" w:hAnsi="Arial" w:cs="Arial"/>
                <w:szCs w:val="20"/>
              </w:rPr>
            </w:pPr>
            <w:r w:rsidRPr="00583361">
              <w:rPr>
                <w:rFonts w:ascii="Arial" w:hAnsi="Arial" w:cs="Arial"/>
                <w:szCs w:val="20"/>
              </w:rPr>
              <w:t xml:space="preserve">Changed from Policy to Procedure (supporting </w:t>
            </w:r>
            <w:r w:rsidR="00C14003">
              <w:rPr>
                <w:rFonts w:ascii="Arial" w:hAnsi="Arial" w:cs="Arial"/>
                <w:szCs w:val="20"/>
              </w:rPr>
              <w:t xml:space="preserve">Adaptable </w:t>
            </w:r>
            <w:r w:rsidRPr="00583361">
              <w:rPr>
                <w:rFonts w:ascii="Arial" w:hAnsi="Arial" w:cs="Arial"/>
                <w:szCs w:val="20"/>
              </w:rPr>
              <w:t xml:space="preserve">Workforce Policy) </w:t>
            </w:r>
          </w:p>
          <w:p w14:paraId="55CD7194" w14:textId="77777777" w:rsidR="00583361" w:rsidRPr="00583361" w:rsidRDefault="00583361" w:rsidP="00583361">
            <w:pPr>
              <w:numPr>
                <w:ilvl w:val="0"/>
                <w:numId w:val="7"/>
              </w:numPr>
              <w:rPr>
                <w:rFonts w:ascii="Arial" w:hAnsi="Arial" w:cs="Arial"/>
                <w:szCs w:val="20"/>
              </w:rPr>
            </w:pPr>
            <w:r w:rsidRPr="00583361">
              <w:rPr>
                <w:rFonts w:ascii="Arial" w:hAnsi="Arial" w:cs="Arial"/>
                <w:szCs w:val="20"/>
              </w:rPr>
              <w:t xml:space="preserve">Roles and Responsibilities added </w:t>
            </w:r>
          </w:p>
          <w:p w14:paraId="458B0B50" w14:textId="77777777" w:rsidR="00583361" w:rsidRPr="00583361" w:rsidRDefault="00583361" w:rsidP="00583361">
            <w:pPr>
              <w:numPr>
                <w:ilvl w:val="0"/>
                <w:numId w:val="7"/>
              </w:numPr>
              <w:rPr>
                <w:rFonts w:ascii="Arial" w:hAnsi="Arial" w:cs="Arial"/>
                <w:szCs w:val="20"/>
              </w:rPr>
            </w:pPr>
            <w:r w:rsidRPr="00583361">
              <w:rPr>
                <w:rFonts w:ascii="Arial" w:hAnsi="Arial" w:cs="Arial"/>
                <w:szCs w:val="20"/>
              </w:rPr>
              <w:t xml:space="preserve">Although an employment break is not a break in service, it is made clear that this time does not count as continuous services and is therefore discounted when determining if an individual meets the eligibility criteria </w:t>
            </w:r>
          </w:p>
          <w:p w14:paraId="023DE005" w14:textId="77777777" w:rsidR="00583361" w:rsidRPr="00583361" w:rsidRDefault="00583361" w:rsidP="00583361">
            <w:pPr>
              <w:numPr>
                <w:ilvl w:val="0"/>
                <w:numId w:val="7"/>
              </w:numPr>
              <w:rPr>
                <w:rFonts w:ascii="Arial" w:hAnsi="Arial" w:cs="Arial"/>
                <w:szCs w:val="20"/>
              </w:rPr>
            </w:pPr>
            <w:r w:rsidRPr="00583361">
              <w:rPr>
                <w:rFonts w:ascii="Arial" w:hAnsi="Arial" w:cs="Arial"/>
                <w:szCs w:val="20"/>
              </w:rPr>
              <w:t>Loyalty awards must be claimed within 2 years of meeting the eligibility criteria or will not be issued</w:t>
            </w:r>
          </w:p>
          <w:p w14:paraId="1AC7DF22" w14:textId="77777777" w:rsidR="00583361" w:rsidRDefault="00583361" w:rsidP="00583361">
            <w:pPr>
              <w:numPr>
                <w:ilvl w:val="0"/>
                <w:numId w:val="7"/>
              </w:numPr>
              <w:rPr>
                <w:rFonts w:ascii="Arial" w:hAnsi="Arial" w:cs="Arial"/>
                <w:szCs w:val="20"/>
              </w:rPr>
            </w:pPr>
            <w:r w:rsidRPr="00583361">
              <w:rPr>
                <w:rFonts w:ascii="Arial" w:hAnsi="Arial" w:cs="Arial"/>
                <w:szCs w:val="20"/>
              </w:rPr>
              <w:t>A warning that the gift card can expire and will not be re-issued due to non-collection has been added</w:t>
            </w:r>
          </w:p>
          <w:p w14:paraId="00C7E17E" w14:textId="77777777" w:rsidR="00583361" w:rsidRPr="00583361" w:rsidRDefault="00C14003" w:rsidP="00C14003">
            <w:pPr>
              <w:numPr>
                <w:ilvl w:val="0"/>
                <w:numId w:val="7"/>
              </w:numPr>
              <w:rPr>
                <w:rFonts w:ascii="Arial" w:hAnsi="Arial" w:cs="Arial"/>
              </w:rPr>
            </w:pPr>
            <w:r>
              <w:rPr>
                <w:rFonts w:ascii="Arial" w:hAnsi="Arial" w:cs="Arial"/>
                <w:szCs w:val="20"/>
              </w:rPr>
              <w:t>Made clear that s</w:t>
            </w:r>
            <w:r>
              <w:rPr>
                <w:rFonts w:ascii="Arial" w:hAnsi="Arial" w:cs="Arial"/>
              </w:rPr>
              <w:t xml:space="preserve">ervice prior to a TUPE transfer does not count </w:t>
            </w:r>
          </w:p>
        </w:tc>
      </w:tr>
      <w:tr w:rsidR="002C43C8" w:rsidRPr="00583361" w14:paraId="3F9B24BF" w14:textId="77777777" w:rsidTr="00905142">
        <w:trPr>
          <w:trHeight w:val="800"/>
        </w:trPr>
        <w:tc>
          <w:tcPr>
            <w:tcW w:w="659" w:type="pct"/>
          </w:tcPr>
          <w:p w14:paraId="3083EC67" w14:textId="77777777" w:rsidR="002C43C8" w:rsidRPr="00583361" w:rsidRDefault="002C43C8" w:rsidP="00905142">
            <w:pPr>
              <w:jc w:val="center"/>
              <w:rPr>
                <w:rFonts w:ascii="Arial" w:hAnsi="Arial" w:cs="Arial"/>
              </w:rPr>
            </w:pPr>
            <w:r>
              <w:rPr>
                <w:rFonts w:ascii="Arial" w:hAnsi="Arial" w:cs="Arial"/>
              </w:rPr>
              <w:t>5</w:t>
            </w:r>
          </w:p>
        </w:tc>
        <w:tc>
          <w:tcPr>
            <w:tcW w:w="985" w:type="pct"/>
          </w:tcPr>
          <w:p w14:paraId="5010F02A" w14:textId="1857722F" w:rsidR="002C43C8" w:rsidRPr="00583361" w:rsidRDefault="00E001BE" w:rsidP="00905142">
            <w:pPr>
              <w:rPr>
                <w:rFonts w:ascii="Arial" w:hAnsi="Arial" w:cs="Arial"/>
              </w:rPr>
            </w:pPr>
            <w:r>
              <w:rPr>
                <w:rFonts w:ascii="Arial" w:hAnsi="Arial" w:cs="Arial"/>
              </w:rPr>
              <w:t>27.09.2023</w:t>
            </w:r>
          </w:p>
        </w:tc>
        <w:tc>
          <w:tcPr>
            <w:tcW w:w="998" w:type="pct"/>
          </w:tcPr>
          <w:p w14:paraId="34DA5B0E" w14:textId="519FBC7A" w:rsidR="002C43C8" w:rsidRPr="00583361" w:rsidRDefault="00E001BE" w:rsidP="00905142">
            <w:pPr>
              <w:rPr>
                <w:rFonts w:ascii="Arial" w:hAnsi="Arial" w:cs="Arial"/>
              </w:rPr>
            </w:pPr>
            <w:r>
              <w:rPr>
                <w:rFonts w:ascii="Arial" w:hAnsi="Arial" w:cs="Arial"/>
              </w:rPr>
              <w:t>13.10.2023</w:t>
            </w:r>
          </w:p>
        </w:tc>
        <w:tc>
          <w:tcPr>
            <w:tcW w:w="2358" w:type="pct"/>
          </w:tcPr>
          <w:p w14:paraId="3F5937D2" w14:textId="7A3B1B63" w:rsidR="002C43C8" w:rsidRDefault="005E52FB" w:rsidP="005E52FB">
            <w:pPr>
              <w:pStyle w:val="ListParagraph"/>
              <w:numPr>
                <w:ilvl w:val="0"/>
                <w:numId w:val="12"/>
              </w:numPr>
              <w:rPr>
                <w:rFonts w:ascii="Arial" w:hAnsi="Arial" w:cs="Arial"/>
                <w:szCs w:val="20"/>
              </w:rPr>
            </w:pPr>
            <w:r w:rsidRPr="00764883">
              <w:rPr>
                <w:rFonts w:ascii="Arial" w:hAnsi="Arial" w:cs="Arial"/>
                <w:szCs w:val="20"/>
              </w:rPr>
              <w:t>Change Title from Loyalty Award to Long Service Award</w:t>
            </w:r>
          </w:p>
          <w:p w14:paraId="48969907" w14:textId="5D69F150" w:rsidR="00BF71A5" w:rsidRDefault="00BF71A5" w:rsidP="005E52FB">
            <w:pPr>
              <w:pStyle w:val="ListParagraph"/>
              <w:numPr>
                <w:ilvl w:val="0"/>
                <w:numId w:val="12"/>
              </w:numPr>
              <w:rPr>
                <w:rFonts w:ascii="Arial" w:hAnsi="Arial" w:cs="Arial"/>
                <w:szCs w:val="20"/>
              </w:rPr>
            </w:pPr>
            <w:r>
              <w:rPr>
                <w:rFonts w:ascii="Arial" w:hAnsi="Arial" w:cs="Arial"/>
                <w:szCs w:val="20"/>
              </w:rPr>
              <w:t>Change from gift card to e-voucher</w:t>
            </w:r>
          </w:p>
          <w:p w14:paraId="049F7D7B" w14:textId="5796C7A0" w:rsidR="005E52FB" w:rsidRDefault="005E52FB" w:rsidP="00764883">
            <w:pPr>
              <w:pStyle w:val="ListParagraph"/>
              <w:numPr>
                <w:ilvl w:val="0"/>
                <w:numId w:val="12"/>
              </w:numPr>
              <w:rPr>
                <w:rFonts w:ascii="Arial" w:hAnsi="Arial" w:cs="Arial"/>
                <w:szCs w:val="20"/>
              </w:rPr>
            </w:pPr>
            <w:r>
              <w:rPr>
                <w:rFonts w:ascii="Arial" w:hAnsi="Arial" w:cs="Arial"/>
                <w:szCs w:val="20"/>
              </w:rPr>
              <w:t>Bullets added</w:t>
            </w:r>
            <w:r w:rsidR="00BF71A5">
              <w:rPr>
                <w:rFonts w:ascii="Arial" w:hAnsi="Arial" w:cs="Arial"/>
                <w:szCs w:val="20"/>
              </w:rPr>
              <w:t xml:space="preserve">/amended in Responsibilities Section with </w:t>
            </w:r>
            <w:r>
              <w:rPr>
                <w:rFonts w:ascii="Arial" w:hAnsi="Arial" w:cs="Arial"/>
                <w:szCs w:val="20"/>
              </w:rPr>
              <w:t>regard to the e-voucher</w:t>
            </w:r>
            <w:r w:rsidR="00BF71A5">
              <w:rPr>
                <w:rFonts w:ascii="Arial" w:hAnsi="Arial" w:cs="Arial"/>
                <w:szCs w:val="20"/>
              </w:rPr>
              <w:t xml:space="preserve"> process</w:t>
            </w:r>
          </w:p>
          <w:p w14:paraId="4E7530A6" w14:textId="442B159C" w:rsidR="000F769D" w:rsidRPr="00764883" w:rsidRDefault="000F769D" w:rsidP="00764883">
            <w:pPr>
              <w:pStyle w:val="ListParagraph"/>
              <w:numPr>
                <w:ilvl w:val="0"/>
                <w:numId w:val="12"/>
              </w:numPr>
              <w:rPr>
                <w:rFonts w:ascii="Arial" w:hAnsi="Arial" w:cs="Arial"/>
                <w:szCs w:val="20"/>
              </w:rPr>
            </w:pPr>
            <w:r>
              <w:rPr>
                <w:rFonts w:ascii="Arial" w:hAnsi="Arial" w:cs="Arial"/>
                <w:szCs w:val="20"/>
              </w:rPr>
              <w:t xml:space="preserve">Requirement to submit Long Service Award </w:t>
            </w:r>
            <w:r>
              <w:rPr>
                <w:rFonts w:ascii="Arial" w:hAnsi="Arial" w:cs="Arial"/>
                <w:szCs w:val="20"/>
              </w:rPr>
              <w:lastRenderedPageBreak/>
              <w:t>application within 2 years for meeting eligibility criteria removed</w:t>
            </w:r>
          </w:p>
          <w:p w14:paraId="37E3F783" w14:textId="0FC2CDAE" w:rsidR="005E52FB" w:rsidRPr="00583361" w:rsidRDefault="005E52FB" w:rsidP="00905142">
            <w:pPr>
              <w:rPr>
                <w:rFonts w:ascii="Arial" w:hAnsi="Arial" w:cs="Arial"/>
                <w:szCs w:val="20"/>
              </w:rPr>
            </w:pPr>
          </w:p>
        </w:tc>
      </w:tr>
    </w:tbl>
    <w:p w14:paraId="3DDD8A27" w14:textId="77777777" w:rsidR="00583361" w:rsidRDefault="00583361" w:rsidP="00583361">
      <w:pPr>
        <w:outlineLvl w:val="0"/>
        <w:rPr>
          <w:rFonts w:cs="Arial"/>
          <w:b/>
          <w:sz w:val="28"/>
          <w:szCs w:val="28"/>
        </w:rPr>
      </w:pPr>
    </w:p>
    <w:p w14:paraId="76399488" w14:textId="77777777" w:rsidR="00583361" w:rsidRPr="004D7EB0" w:rsidRDefault="00583361" w:rsidP="00583361">
      <w:pPr>
        <w:outlineLvl w:val="0"/>
        <w:rPr>
          <w:rFonts w:ascii="Arial" w:hAnsi="Arial" w:cs="Arial"/>
          <w:b/>
          <w:sz w:val="28"/>
          <w:szCs w:val="28"/>
        </w:rPr>
      </w:pPr>
      <w:r>
        <w:rPr>
          <w:rFonts w:cs="Arial"/>
          <w:b/>
          <w:sz w:val="28"/>
          <w:szCs w:val="28"/>
        </w:rPr>
        <w:br w:type="page"/>
      </w:r>
      <w:r w:rsidRPr="004D7EB0">
        <w:rPr>
          <w:rFonts w:ascii="Arial" w:hAnsi="Arial" w:cs="Arial"/>
          <w:b/>
          <w:sz w:val="28"/>
          <w:szCs w:val="28"/>
        </w:rPr>
        <w:lastRenderedPageBreak/>
        <w:t>CONTENTS</w:t>
      </w:r>
    </w:p>
    <w:p w14:paraId="1A042C94" w14:textId="77777777" w:rsidR="00583361" w:rsidRDefault="00583361" w:rsidP="00583361">
      <w:pPr>
        <w:outlineLvl w:val="0"/>
        <w:rPr>
          <w:rFonts w:cs="Arial"/>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6748"/>
        <w:gridCol w:w="879"/>
      </w:tblGrid>
      <w:tr w:rsidR="00583361" w:rsidRPr="00583361" w14:paraId="12C70474" w14:textId="77777777" w:rsidTr="00905142">
        <w:tc>
          <w:tcPr>
            <w:tcW w:w="675" w:type="dxa"/>
            <w:shd w:val="clear" w:color="auto" w:fill="auto"/>
          </w:tcPr>
          <w:p w14:paraId="2D2EF751" w14:textId="77777777" w:rsidR="00583361" w:rsidRPr="00583361" w:rsidRDefault="00583361" w:rsidP="00905142">
            <w:pPr>
              <w:outlineLvl w:val="0"/>
              <w:rPr>
                <w:rFonts w:ascii="Arial" w:hAnsi="Arial" w:cs="Arial"/>
              </w:rPr>
            </w:pPr>
            <w:r w:rsidRPr="00583361">
              <w:rPr>
                <w:rFonts w:ascii="Arial" w:hAnsi="Arial" w:cs="Arial"/>
              </w:rPr>
              <w:t>1</w:t>
            </w:r>
          </w:p>
        </w:tc>
        <w:tc>
          <w:tcPr>
            <w:tcW w:w="6946" w:type="dxa"/>
            <w:shd w:val="clear" w:color="auto" w:fill="auto"/>
          </w:tcPr>
          <w:p w14:paraId="7DD2B830" w14:textId="77777777" w:rsidR="00583361" w:rsidRPr="00583361" w:rsidRDefault="00583361" w:rsidP="00905142">
            <w:pPr>
              <w:outlineLvl w:val="0"/>
              <w:rPr>
                <w:rFonts w:ascii="Arial" w:hAnsi="Arial" w:cs="Arial"/>
              </w:rPr>
            </w:pPr>
            <w:r w:rsidRPr="00583361">
              <w:rPr>
                <w:rFonts w:ascii="Arial" w:hAnsi="Arial" w:cs="Arial"/>
              </w:rPr>
              <w:t xml:space="preserve">Roles and Responsibilities </w:t>
            </w:r>
          </w:p>
        </w:tc>
        <w:tc>
          <w:tcPr>
            <w:tcW w:w="901" w:type="dxa"/>
            <w:shd w:val="clear" w:color="auto" w:fill="auto"/>
          </w:tcPr>
          <w:p w14:paraId="17F0FA82" w14:textId="7BD0C373" w:rsidR="00583361" w:rsidRPr="00583361" w:rsidRDefault="000F769D" w:rsidP="00905142">
            <w:pPr>
              <w:jc w:val="center"/>
              <w:outlineLvl w:val="0"/>
              <w:rPr>
                <w:rFonts w:ascii="Arial" w:hAnsi="Arial" w:cs="Arial"/>
                <w:szCs w:val="28"/>
              </w:rPr>
            </w:pPr>
            <w:r>
              <w:rPr>
                <w:rFonts w:ascii="Arial" w:hAnsi="Arial" w:cs="Arial"/>
                <w:szCs w:val="28"/>
              </w:rPr>
              <w:t>5</w:t>
            </w:r>
          </w:p>
        </w:tc>
      </w:tr>
      <w:tr w:rsidR="00583361" w:rsidRPr="00583361" w14:paraId="22013DF9" w14:textId="77777777" w:rsidTr="00905142">
        <w:tc>
          <w:tcPr>
            <w:tcW w:w="675" w:type="dxa"/>
            <w:shd w:val="clear" w:color="auto" w:fill="auto"/>
          </w:tcPr>
          <w:p w14:paraId="78028498" w14:textId="77777777" w:rsidR="00583361" w:rsidRPr="00583361" w:rsidRDefault="00583361" w:rsidP="00905142">
            <w:pPr>
              <w:outlineLvl w:val="0"/>
              <w:rPr>
                <w:rFonts w:ascii="Arial" w:hAnsi="Arial" w:cs="Arial"/>
              </w:rPr>
            </w:pPr>
            <w:r w:rsidRPr="00583361">
              <w:rPr>
                <w:rFonts w:ascii="Arial" w:hAnsi="Arial" w:cs="Arial"/>
              </w:rPr>
              <w:t>2</w:t>
            </w:r>
          </w:p>
        </w:tc>
        <w:tc>
          <w:tcPr>
            <w:tcW w:w="6946" w:type="dxa"/>
            <w:shd w:val="clear" w:color="auto" w:fill="auto"/>
          </w:tcPr>
          <w:p w14:paraId="13A5ACBD" w14:textId="77777777" w:rsidR="00583361" w:rsidRPr="00583361" w:rsidRDefault="00583361" w:rsidP="00905142">
            <w:pPr>
              <w:outlineLvl w:val="0"/>
              <w:rPr>
                <w:rFonts w:ascii="Arial" w:hAnsi="Arial" w:cs="Arial"/>
              </w:rPr>
            </w:pPr>
            <w:r w:rsidRPr="00583361">
              <w:rPr>
                <w:rFonts w:ascii="Arial" w:hAnsi="Arial" w:cs="Arial"/>
              </w:rPr>
              <w:t>Eligibility Criteria</w:t>
            </w:r>
          </w:p>
        </w:tc>
        <w:tc>
          <w:tcPr>
            <w:tcW w:w="901" w:type="dxa"/>
            <w:shd w:val="clear" w:color="auto" w:fill="auto"/>
          </w:tcPr>
          <w:p w14:paraId="55E08954" w14:textId="12E70FB0" w:rsidR="00583361" w:rsidRPr="00583361" w:rsidRDefault="000F769D" w:rsidP="00905142">
            <w:pPr>
              <w:jc w:val="center"/>
              <w:outlineLvl w:val="0"/>
              <w:rPr>
                <w:rFonts w:ascii="Arial" w:hAnsi="Arial" w:cs="Arial"/>
                <w:szCs w:val="28"/>
              </w:rPr>
            </w:pPr>
            <w:r>
              <w:rPr>
                <w:rFonts w:ascii="Arial" w:hAnsi="Arial" w:cs="Arial"/>
                <w:szCs w:val="28"/>
              </w:rPr>
              <w:t>5</w:t>
            </w:r>
          </w:p>
        </w:tc>
      </w:tr>
      <w:tr w:rsidR="00583361" w:rsidRPr="00583361" w14:paraId="3AE93A6D" w14:textId="77777777" w:rsidTr="00905142">
        <w:tc>
          <w:tcPr>
            <w:tcW w:w="675" w:type="dxa"/>
            <w:shd w:val="clear" w:color="auto" w:fill="auto"/>
          </w:tcPr>
          <w:p w14:paraId="24B346DC" w14:textId="77777777" w:rsidR="00583361" w:rsidRPr="00583361" w:rsidRDefault="00583361" w:rsidP="00905142">
            <w:pPr>
              <w:outlineLvl w:val="0"/>
              <w:rPr>
                <w:rFonts w:ascii="Arial" w:hAnsi="Arial" w:cs="Arial"/>
              </w:rPr>
            </w:pPr>
            <w:r w:rsidRPr="00583361">
              <w:rPr>
                <w:rFonts w:ascii="Arial" w:hAnsi="Arial" w:cs="Arial"/>
              </w:rPr>
              <w:t>3</w:t>
            </w:r>
          </w:p>
        </w:tc>
        <w:tc>
          <w:tcPr>
            <w:tcW w:w="6946" w:type="dxa"/>
            <w:shd w:val="clear" w:color="auto" w:fill="auto"/>
          </w:tcPr>
          <w:p w14:paraId="0CB231C1" w14:textId="77777777" w:rsidR="00583361" w:rsidRPr="00583361" w:rsidRDefault="00583361" w:rsidP="00905142">
            <w:pPr>
              <w:outlineLvl w:val="0"/>
              <w:rPr>
                <w:rFonts w:ascii="Arial" w:hAnsi="Arial" w:cs="Arial"/>
              </w:rPr>
            </w:pPr>
            <w:r w:rsidRPr="00583361">
              <w:rPr>
                <w:rFonts w:ascii="Arial" w:hAnsi="Arial" w:cs="Arial"/>
              </w:rPr>
              <w:t>Value of Award</w:t>
            </w:r>
          </w:p>
        </w:tc>
        <w:tc>
          <w:tcPr>
            <w:tcW w:w="901" w:type="dxa"/>
            <w:shd w:val="clear" w:color="auto" w:fill="auto"/>
          </w:tcPr>
          <w:p w14:paraId="2B2B65B2" w14:textId="45517E9F" w:rsidR="00583361" w:rsidRPr="00583361" w:rsidRDefault="000F769D" w:rsidP="00905142">
            <w:pPr>
              <w:jc w:val="center"/>
              <w:outlineLvl w:val="0"/>
              <w:rPr>
                <w:rFonts w:ascii="Arial" w:hAnsi="Arial" w:cs="Arial"/>
                <w:szCs w:val="28"/>
              </w:rPr>
            </w:pPr>
            <w:r>
              <w:rPr>
                <w:rFonts w:ascii="Arial" w:hAnsi="Arial" w:cs="Arial"/>
                <w:szCs w:val="28"/>
              </w:rPr>
              <w:t>6</w:t>
            </w:r>
          </w:p>
        </w:tc>
      </w:tr>
      <w:tr w:rsidR="00583361" w:rsidRPr="00583361" w14:paraId="5930557B" w14:textId="77777777" w:rsidTr="00905142">
        <w:tc>
          <w:tcPr>
            <w:tcW w:w="675" w:type="dxa"/>
            <w:shd w:val="clear" w:color="auto" w:fill="auto"/>
          </w:tcPr>
          <w:p w14:paraId="20733C7E" w14:textId="77777777" w:rsidR="00583361" w:rsidRPr="00583361" w:rsidRDefault="00583361" w:rsidP="00905142">
            <w:pPr>
              <w:outlineLvl w:val="0"/>
              <w:rPr>
                <w:rFonts w:ascii="Arial" w:hAnsi="Arial" w:cs="Arial"/>
              </w:rPr>
            </w:pPr>
            <w:r w:rsidRPr="00583361">
              <w:rPr>
                <w:rFonts w:ascii="Arial" w:hAnsi="Arial" w:cs="Arial"/>
              </w:rPr>
              <w:t>4</w:t>
            </w:r>
          </w:p>
        </w:tc>
        <w:tc>
          <w:tcPr>
            <w:tcW w:w="6946" w:type="dxa"/>
            <w:shd w:val="clear" w:color="auto" w:fill="auto"/>
          </w:tcPr>
          <w:p w14:paraId="7FE47FE4" w14:textId="77777777" w:rsidR="00583361" w:rsidRPr="00583361" w:rsidRDefault="00583361" w:rsidP="00905142">
            <w:pPr>
              <w:outlineLvl w:val="0"/>
              <w:rPr>
                <w:rFonts w:ascii="Arial" w:hAnsi="Arial" w:cs="Arial"/>
              </w:rPr>
            </w:pPr>
            <w:r w:rsidRPr="00583361">
              <w:rPr>
                <w:rFonts w:ascii="Arial" w:hAnsi="Arial" w:cs="Arial"/>
              </w:rPr>
              <w:t xml:space="preserve">Procedure </w:t>
            </w:r>
          </w:p>
        </w:tc>
        <w:tc>
          <w:tcPr>
            <w:tcW w:w="901" w:type="dxa"/>
            <w:shd w:val="clear" w:color="auto" w:fill="auto"/>
          </w:tcPr>
          <w:p w14:paraId="7C0B5106" w14:textId="62736FA1" w:rsidR="00583361" w:rsidRPr="00583361" w:rsidRDefault="000F769D" w:rsidP="00905142">
            <w:pPr>
              <w:jc w:val="center"/>
              <w:outlineLvl w:val="0"/>
              <w:rPr>
                <w:rFonts w:ascii="Arial" w:hAnsi="Arial" w:cs="Arial"/>
                <w:szCs w:val="28"/>
              </w:rPr>
            </w:pPr>
            <w:r>
              <w:rPr>
                <w:rFonts w:ascii="Arial" w:hAnsi="Arial" w:cs="Arial"/>
                <w:szCs w:val="28"/>
              </w:rPr>
              <w:t>6</w:t>
            </w:r>
          </w:p>
        </w:tc>
      </w:tr>
      <w:tr w:rsidR="00583361" w:rsidRPr="00583361" w14:paraId="6C78AE3D" w14:textId="77777777" w:rsidTr="00905142">
        <w:tc>
          <w:tcPr>
            <w:tcW w:w="675" w:type="dxa"/>
            <w:shd w:val="clear" w:color="auto" w:fill="auto"/>
          </w:tcPr>
          <w:p w14:paraId="2E4C24BB" w14:textId="77777777" w:rsidR="00583361" w:rsidRPr="00583361" w:rsidRDefault="00583361" w:rsidP="00905142">
            <w:pPr>
              <w:outlineLvl w:val="0"/>
              <w:rPr>
                <w:rFonts w:ascii="Arial" w:hAnsi="Arial" w:cs="Arial"/>
              </w:rPr>
            </w:pPr>
            <w:r w:rsidRPr="00583361">
              <w:rPr>
                <w:rFonts w:ascii="Arial" w:hAnsi="Arial" w:cs="Arial"/>
              </w:rPr>
              <w:t>5</w:t>
            </w:r>
          </w:p>
        </w:tc>
        <w:tc>
          <w:tcPr>
            <w:tcW w:w="6946" w:type="dxa"/>
            <w:shd w:val="clear" w:color="auto" w:fill="auto"/>
          </w:tcPr>
          <w:p w14:paraId="3A29D3A1" w14:textId="4E8839BC" w:rsidR="00583361" w:rsidRPr="00583361" w:rsidRDefault="000F769D" w:rsidP="00905142">
            <w:pPr>
              <w:outlineLvl w:val="0"/>
              <w:rPr>
                <w:rFonts w:ascii="Arial" w:hAnsi="Arial" w:cs="Arial"/>
              </w:rPr>
            </w:pPr>
            <w:r>
              <w:rPr>
                <w:rFonts w:ascii="Arial" w:hAnsi="Arial" w:cs="Arial"/>
              </w:rPr>
              <w:t>E-voucher</w:t>
            </w:r>
          </w:p>
        </w:tc>
        <w:tc>
          <w:tcPr>
            <w:tcW w:w="901" w:type="dxa"/>
            <w:shd w:val="clear" w:color="auto" w:fill="auto"/>
          </w:tcPr>
          <w:p w14:paraId="71A89C14" w14:textId="018E537A" w:rsidR="00583361" w:rsidRPr="00583361" w:rsidRDefault="000F769D" w:rsidP="00905142">
            <w:pPr>
              <w:jc w:val="center"/>
              <w:outlineLvl w:val="0"/>
              <w:rPr>
                <w:rFonts w:ascii="Arial" w:hAnsi="Arial" w:cs="Arial"/>
                <w:szCs w:val="28"/>
              </w:rPr>
            </w:pPr>
            <w:r>
              <w:rPr>
                <w:rFonts w:ascii="Arial" w:hAnsi="Arial" w:cs="Arial"/>
                <w:szCs w:val="28"/>
              </w:rPr>
              <w:t>7</w:t>
            </w:r>
          </w:p>
        </w:tc>
      </w:tr>
      <w:tr w:rsidR="00583361" w:rsidRPr="00583361" w14:paraId="0A5DFE16" w14:textId="77777777" w:rsidTr="00905142">
        <w:tc>
          <w:tcPr>
            <w:tcW w:w="675" w:type="dxa"/>
            <w:shd w:val="clear" w:color="auto" w:fill="auto"/>
          </w:tcPr>
          <w:p w14:paraId="6CC1477A" w14:textId="77777777" w:rsidR="00583361" w:rsidRPr="00583361" w:rsidRDefault="00583361" w:rsidP="00905142">
            <w:pPr>
              <w:outlineLvl w:val="0"/>
              <w:rPr>
                <w:rFonts w:ascii="Arial" w:hAnsi="Arial" w:cs="Arial"/>
              </w:rPr>
            </w:pPr>
            <w:r w:rsidRPr="00583361">
              <w:rPr>
                <w:rFonts w:ascii="Arial" w:hAnsi="Arial" w:cs="Arial"/>
              </w:rPr>
              <w:t>6</w:t>
            </w:r>
          </w:p>
        </w:tc>
        <w:tc>
          <w:tcPr>
            <w:tcW w:w="6946" w:type="dxa"/>
            <w:shd w:val="clear" w:color="auto" w:fill="auto"/>
          </w:tcPr>
          <w:p w14:paraId="4DE0141F" w14:textId="633166A7" w:rsidR="00583361" w:rsidRPr="00583361" w:rsidRDefault="000F769D" w:rsidP="00905142">
            <w:pPr>
              <w:outlineLvl w:val="0"/>
              <w:rPr>
                <w:rFonts w:ascii="Arial" w:hAnsi="Arial" w:cs="Arial"/>
              </w:rPr>
            </w:pPr>
            <w:r>
              <w:rPr>
                <w:rFonts w:ascii="Arial" w:hAnsi="Arial" w:cs="Arial"/>
              </w:rPr>
              <w:t>Link to Long Service Award</w:t>
            </w:r>
            <w:r w:rsidR="00B162CB">
              <w:rPr>
                <w:rFonts w:ascii="Arial" w:hAnsi="Arial" w:cs="Arial"/>
              </w:rPr>
              <w:t xml:space="preserve"> Application Form</w:t>
            </w:r>
          </w:p>
        </w:tc>
        <w:tc>
          <w:tcPr>
            <w:tcW w:w="901" w:type="dxa"/>
            <w:shd w:val="clear" w:color="auto" w:fill="auto"/>
          </w:tcPr>
          <w:p w14:paraId="2870CC65" w14:textId="4C251695" w:rsidR="00583361" w:rsidRPr="00583361" w:rsidRDefault="000F769D" w:rsidP="00905142">
            <w:pPr>
              <w:jc w:val="center"/>
              <w:outlineLvl w:val="0"/>
              <w:rPr>
                <w:rFonts w:ascii="Arial" w:hAnsi="Arial" w:cs="Arial"/>
                <w:szCs w:val="28"/>
              </w:rPr>
            </w:pPr>
            <w:r>
              <w:rPr>
                <w:rFonts w:ascii="Arial" w:hAnsi="Arial" w:cs="Arial"/>
                <w:szCs w:val="28"/>
              </w:rPr>
              <w:t>7</w:t>
            </w:r>
          </w:p>
        </w:tc>
      </w:tr>
      <w:tr w:rsidR="00583361" w:rsidRPr="00583361" w14:paraId="643C1479" w14:textId="77777777" w:rsidTr="00905142">
        <w:tc>
          <w:tcPr>
            <w:tcW w:w="675" w:type="dxa"/>
            <w:shd w:val="clear" w:color="auto" w:fill="auto"/>
          </w:tcPr>
          <w:p w14:paraId="52E938BB" w14:textId="7257FE69" w:rsidR="00583361" w:rsidRPr="00583361" w:rsidRDefault="00583361" w:rsidP="00905142">
            <w:pPr>
              <w:outlineLvl w:val="0"/>
              <w:rPr>
                <w:rFonts w:ascii="Arial" w:hAnsi="Arial" w:cs="Arial"/>
              </w:rPr>
            </w:pPr>
          </w:p>
        </w:tc>
        <w:tc>
          <w:tcPr>
            <w:tcW w:w="6946" w:type="dxa"/>
            <w:shd w:val="clear" w:color="auto" w:fill="auto"/>
          </w:tcPr>
          <w:p w14:paraId="58323440" w14:textId="595022E8" w:rsidR="00583361" w:rsidRPr="00583361" w:rsidRDefault="00583361" w:rsidP="00905142">
            <w:pPr>
              <w:outlineLvl w:val="0"/>
              <w:rPr>
                <w:rFonts w:ascii="Arial" w:hAnsi="Arial" w:cs="Arial"/>
              </w:rPr>
            </w:pPr>
          </w:p>
        </w:tc>
        <w:tc>
          <w:tcPr>
            <w:tcW w:w="901" w:type="dxa"/>
            <w:shd w:val="clear" w:color="auto" w:fill="auto"/>
          </w:tcPr>
          <w:p w14:paraId="190B5EAF" w14:textId="77777777" w:rsidR="00583361" w:rsidRPr="00583361" w:rsidRDefault="00583361" w:rsidP="00905142">
            <w:pPr>
              <w:jc w:val="center"/>
              <w:outlineLvl w:val="0"/>
              <w:rPr>
                <w:rFonts w:ascii="Arial" w:hAnsi="Arial" w:cs="Arial"/>
                <w:szCs w:val="28"/>
              </w:rPr>
            </w:pPr>
          </w:p>
        </w:tc>
      </w:tr>
      <w:tr w:rsidR="00583361" w:rsidRPr="00583361" w14:paraId="489CB6B5" w14:textId="77777777" w:rsidTr="00905142">
        <w:tc>
          <w:tcPr>
            <w:tcW w:w="7621" w:type="dxa"/>
            <w:gridSpan w:val="2"/>
            <w:shd w:val="clear" w:color="auto" w:fill="auto"/>
          </w:tcPr>
          <w:p w14:paraId="6FEA48EF" w14:textId="38BC02C4" w:rsidR="00583361" w:rsidRPr="004D7EB0" w:rsidRDefault="00583361" w:rsidP="00905142">
            <w:pPr>
              <w:outlineLvl w:val="0"/>
              <w:rPr>
                <w:rFonts w:ascii="Arial" w:hAnsi="Arial" w:cs="Arial"/>
                <w:b/>
              </w:rPr>
            </w:pPr>
          </w:p>
        </w:tc>
        <w:tc>
          <w:tcPr>
            <w:tcW w:w="901" w:type="dxa"/>
            <w:shd w:val="clear" w:color="auto" w:fill="auto"/>
          </w:tcPr>
          <w:p w14:paraId="09FCF702" w14:textId="77777777" w:rsidR="00583361" w:rsidRPr="00583361" w:rsidRDefault="00583361" w:rsidP="00905142">
            <w:pPr>
              <w:jc w:val="center"/>
              <w:outlineLvl w:val="0"/>
              <w:rPr>
                <w:rFonts w:ascii="Arial" w:hAnsi="Arial" w:cs="Arial"/>
                <w:szCs w:val="28"/>
              </w:rPr>
            </w:pPr>
          </w:p>
        </w:tc>
      </w:tr>
      <w:tr w:rsidR="00583361" w:rsidRPr="00583361" w14:paraId="4A689603" w14:textId="77777777" w:rsidTr="00905142">
        <w:tc>
          <w:tcPr>
            <w:tcW w:w="675" w:type="dxa"/>
            <w:shd w:val="clear" w:color="auto" w:fill="auto"/>
          </w:tcPr>
          <w:p w14:paraId="3F1A1353" w14:textId="1FC2FCB6" w:rsidR="00583361" w:rsidRPr="00583361" w:rsidRDefault="00583361" w:rsidP="00905142">
            <w:pPr>
              <w:outlineLvl w:val="0"/>
              <w:rPr>
                <w:rFonts w:ascii="Arial" w:hAnsi="Arial" w:cs="Arial"/>
              </w:rPr>
            </w:pPr>
          </w:p>
        </w:tc>
        <w:tc>
          <w:tcPr>
            <w:tcW w:w="6946" w:type="dxa"/>
            <w:shd w:val="clear" w:color="auto" w:fill="auto"/>
          </w:tcPr>
          <w:p w14:paraId="66641B43" w14:textId="1F41C1FE" w:rsidR="00583361" w:rsidRPr="00583361" w:rsidRDefault="00583361" w:rsidP="00905142">
            <w:pPr>
              <w:outlineLvl w:val="0"/>
              <w:rPr>
                <w:rFonts w:ascii="Arial" w:hAnsi="Arial" w:cs="Arial"/>
              </w:rPr>
            </w:pPr>
          </w:p>
        </w:tc>
        <w:tc>
          <w:tcPr>
            <w:tcW w:w="901" w:type="dxa"/>
            <w:shd w:val="clear" w:color="auto" w:fill="auto"/>
          </w:tcPr>
          <w:p w14:paraId="2976B774" w14:textId="16658DFD" w:rsidR="00583361" w:rsidRPr="00583361" w:rsidRDefault="00583361" w:rsidP="00905142">
            <w:pPr>
              <w:jc w:val="center"/>
              <w:outlineLvl w:val="0"/>
              <w:rPr>
                <w:rFonts w:ascii="Arial" w:hAnsi="Arial" w:cs="Arial"/>
                <w:szCs w:val="28"/>
              </w:rPr>
            </w:pPr>
          </w:p>
        </w:tc>
      </w:tr>
    </w:tbl>
    <w:p w14:paraId="294FC5C3" w14:textId="77777777" w:rsidR="00583361" w:rsidRDefault="00583361" w:rsidP="00583361">
      <w:pPr>
        <w:outlineLvl w:val="0"/>
        <w:rPr>
          <w:rFonts w:cs="Arial"/>
          <w:b/>
          <w:sz w:val="28"/>
          <w:szCs w:val="28"/>
        </w:rPr>
      </w:pPr>
    </w:p>
    <w:p w14:paraId="7462870E" w14:textId="77777777" w:rsidR="00583361" w:rsidRDefault="00583361" w:rsidP="00583361">
      <w:pPr>
        <w:outlineLvl w:val="0"/>
        <w:rPr>
          <w:rFonts w:cs="Arial"/>
          <w:b/>
          <w:sz w:val="28"/>
          <w:szCs w:val="28"/>
        </w:rPr>
      </w:pPr>
    </w:p>
    <w:p w14:paraId="02E40D4A" w14:textId="77777777" w:rsidR="00583361" w:rsidRDefault="00583361" w:rsidP="00583361">
      <w:pPr>
        <w:outlineLvl w:val="0"/>
        <w:rPr>
          <w:rFonts w:cs="Arial"/>
          <w:b/>
          <w:sz w:val="28"/>
          <w:szCs w:val="28"/>
        </w:rPr>
      </w:pPr>
    </w:p>
    <w:p w14:paraId="01DE8443" w14:textId="77777777" w:rsidR="004D7EB0" w:rsidRDefault="004D7EB0" w:rsidP="00583361">
      <w:pPr>
        <w:outlineLvl w:val="0"/>
        <w:rPr>
          <w:rFonts w:cs="Arial"/>
          <w:b/>
          <w:sz w:val="28"/>
          <w:szCs w:val="28"/>
        </w:rPr>
      </w:pPr>
      <w:r>
        <w:rPr>
          <w:rFonts w:cs="Arial"/>
          <w:b/>
          <w:sz w:val="28"/>
          <w:szCs w:val="28"/>
        </w:rPr>
        <w:br w:type="page"/>
      </w:r>
    </w:p>
    <w:tbl>
      <w:tblPr>
        <w:tblW w:w="10207" w:type="dxa"/>
        <w:tblInd w:w="-743" w:type="dxa"/>
        <w:tblLook w:val="04A0" w:firstRow="1" w:lastRow="0" w:firstColumn="1" w:lastColumn="0" w:noHBand="0" w:noVBand="1"/>
      </w:tblPr>
      <w:tblGrid>
        <w:gridCol w:w="425"/>
        <w:gridCol w:w="9782"/>
      </w:tblGrid>
      <w:tr w:rsidR="00583361" w:rsidRPr="00583361" w14:paraId="6E6DB513" w14:textId="77777777" w:rsidTr="004D7EB0">
        <w:tc>
          <w:tcPr>
            <w:tcW w:w="425" w:type="dxa"/>
            <w:shd w:val="clear" w:color="auto" w:fill="auto"/>
          </w:tcPr>
          <w:p w14:paraId="5084B08B" w14:textId="77777777" w:rsidR="00583361" w:rsidRPr="00583361" w:rsidRDefault="00583361" w:rsidP="00905142">
            <w:pPr>
              <w:outlineLvl w:val="0"/>
              <w:rPr>
                <w:rFonts w:ascii="Arial" w:hAnsi="Arial" w:cs="Arial"/>
                <w:b/>
              </w:rPr>
            </w:pPr>
            <w:r>
              <w:rPr>
                <w:rFonts w:cs="Arial"/>
                <w:b/>
                <w:sz w:val="28"/>
                <w:szCs w:val="28"/>
              </w:rPr>
              <w:lastRenderedPageBreak/>
              <w:br w:type="page"/>
            </w:r>
            <w:r w:rsidRPr="00583361">
              <w:rPr>
                <w:rFonts w:ascii="Arial" w:hAnsi="Arial" w:cs="Arial"/>
                <w:b/>
              </w:rPr>
              <w:t>1</w:t>
            </w:r>
          </w:p>
        </w:tc>
        <w:tc>
          <w:tcPr>
            <w:tcW w:w="9782" w:type="dxa"/>
            <w:shd w:val="clear" w:color="auto" w:fill="auto"/>
          </w:tcPr>
          <w:p w14:paraId="0D75A9CC" w14:textId="77777777" w:rsidR="00583361" w:rsidRPr="00583361" w:rsidRDefault="00583361" w:rsidP="00905142">
            <w:pPr>
              <w:outlineLvl w:val="0"/>
              <w:rPr>
                <w:rFonts w:ascii="Arial" w:hAnsi="Arial" w:cs="Arial"/>
                <w:b/>
              </w:rPr>
            </w:pPr>
            <w:r w:rsidRPr="00583361">
              <w:rPr>
                <w:rFonts w:ascii="Arial" w:hAnsi="Arial" w:cs="Arial"/>
                <w:b/>
              </w:rPr>
              <w:t xml:space="preserve">ROLES AND RESPONSIBILITIES </w:t>
            </w:r>
          </w:p>
          <w:p w14:paraId="75FFB91E" w14:textId="77777777" w:rsidR="00583361" w:rsidRPr="00583361" w:rsidRDefault="00583361" w:rsidP="00905142">
            <w:pPr>
              <w:outlineLvl w:val="0"/>
              <w:rPr>
                <w:rFonts w:ascii="Arial" w:hAnsi="Arial" w:cs="Arial"/>
              </w:rPr>
            </w:pPr>
          </w:p>
        </w:tc>
      </w:tr>
      <w:tr w:rsidR="00583361" w:rsidRPr="00583361" w14:paraId="1BD458FE" w14:textId="77777777" w:rsidTr="004D7EB0">
        <w:tc>
          <w:tcPr>
            <w:tcW w:w="425" w:type="dxa"/>
            <w:shd w:val="clear" w:color="auto" w:fill="auto"/>
          </w:tcPr>
          <w:p w14:paraId="01C87971" w14:textId="77777777" w:rsidR="00583361" w:rsidRPr="00583361" w:rsidRDefault="00583361" w:rsidP="00905142">
            <w:pPr>
              <w:outlineLvl w:val="0"/>
              <w:rPr>
                <w:rFonts w:ascii="Arial" w:hAnsi="Arial" w:cs="Arial"/>
                <w:b/>
              </w:rPr>
            </w:pPr>
          </w:p>
        </w:tc>
        <w:tc>
          <w:tcPr>
            <w:tcW w:w="9782" w:type="dxa"/>
            <w:shd w:val="clear" w:color="auto" w:fill="auto"/>
          </w:tcPr>
          <w:p w14:paraId="02E787F2" w14:textId="77777777" w:rsidR="00583361" w:rsidRPr="00583361" w:rsidRDefault="00583361" w:rsidP="00905142">
            <w:pPr>
              <w:outlineLvl w:val="0"/>
              <w:rPr>
                <w:rFonts w:ascii="Arial" w:hAnsi="Arial" w:cs="Arial"/>
              </w:rPr>
            </w:pPr>
            <w:r w:rsidRPr="00583361">
              <w:rPr>
                <w:rFonts w:ascii="Arial" w:hAnsi="Arial" w:cs="Arial"/>
                <w:b/>
              </w:rPr>
              <w:t>Employees</w:t>
            </w:r>
            <w:r w:rsidRPr="00583361">
              <w:rPr>
                <w:rFonts w:ascii="Arial" w:hAnsi="Arial" w:cs="Arial"/>
              </w:rPr>
              <w:t xml:space="preserve"> are responsible for:</w:t>
            </w:r>
          </w:p>
          <w:p w14:paraId="761AC3FC" w14:textId="3474CE9B" w:rsidR="005E52FB" w:rsidRPr="005E52FB" w:rsidRDefault="00583361" w:rsidP="005E52FB">
            <w:pPr>
              <w:numPr>
                <w:ilvl w:val="0"/>
                <w:numId w:val="8"/>
              </w:numPr>
              <w:outlineLvl w:val="0"/>
              <w:rPr>
                <w:rFonts w:ascii="Arial" w:hAnsi="Arial" w:cs="Arial"/>
              </w:rPr>
            </w:pPr>
            <w:r w:rsidRPr="00583361">
              <w:rPr>
                <w:rFonts w:ascii="Arial" w:hAnsi="Arial" w:cs="Arial"/>
              </w:rPr>
              <w:t xml:space="preserve">Completing the </w:t>
            </w:r>
            <w:r w:rsidR="005E52FB" w:rsidRPr="00583361">
              <w:rPr>
                <w:rFonts w:ascii="Arial" w:hAnsi="Arial" w:cs="Arial"/>
              </w:rPr>
              <w:t>L</w:t>
            </w:r>
            <w:r w:rsidR="005E52FB">
              <w:rPr>
                <w:rFonts w:ascii="Arial" w:hAnsi="Arial" w:cs="Arial"/>
              </w:rPr>
              <w:t>ong Service</w:t>
            </w:r>
            <w:r w:rsidR="005E52FB" w:rsidRPr="00583361">
              <w:rPr>
                <w:rFonts w:ascii="Arial" w:hAnsi="Arial" w:cs="Arial"/>
              </w:rPr>
              <w:t xml:space="preserve"> </w:t>
            </w:r>
            <w:r w:rsidRPr="00583361">
              <w:rPr>
                <w:rFonts w:ascii="Arial" w:hAnsi="Arial" w:cs="Arial"/>
              </w:rPr>
              <w:t xml:space="preserve">Award Application form, ensuring all the information provided is accurate and up to date </w:t>
            </w:r>
          </w:p>
          <w:p w14:paraId="300C3E9D" w14:textId="0026DB9E" w:rsidR="002C43C8" w:rsidRPr="00583361" w:rsidRDefault="002C43C8" w:rsidP="00583361">
            <w:pPr>
              <w:numPr>
                <w:ilvl w:val="0"/>
                <w:numId w:val="8"/>
              </w:numPr>
              <w:outlineLvl w:val="0"/>
              <w:rPr>
                <w:rFonts w:ascii="Arial" w:hAnsi="Arial" w:cs="Arial"/>
              </w:rPr>
            </w:pPr>
            <w:r>
              <w:rPr>
                <w:rFonts w:ascii="Arial" w:hAnsi="Arial" w:cs="Arial"/>
              </w:rPr>
              <w:t>To apply for the L</w:t>
            </w:r>
            <w:r w:rsidR="005E52FB">
              <w:rPr>
                <w:rFonts w:ascii="Arial" w:hAnsi="Arial" w:cs="Arial"/>
              </w:rPr>
              <w:t>ong Service</w:t>
            </w:r>
            <w:r>
              <w:rPr>
                <w:rFonts w:ascii="Arial" w:hAnsi="Arial" w:cs="Arial"/>
              </w:rPr>
              <w:t xml:space="preserve"> Award within the timescales detailed in this procedure</w:t>
            </w:r>
          </w:p>
          <w:p w14:paraId="60CAC95F" w14:textId="77777777" w:rsidR="00583361" w:rsidRPr="00583361" w:rsidRDefault="00583361" w:rsidP="00583361">
            <w:pPr>
              <w:numPr>
                <w:ilvl w:val="0"/>
                <w:numId w:val="8"/>
              </w:numPr>
              <w:outlineLvl w:val="0"/>
              <w:rPr>
                <w:rFonts w:ascii="Arial" w:hAnsi="Arial" w:cs="Arial"/>
              </w:rPr>
            </w:pPr>
            <w:r w:rsidRPr="00583361">
              <w:rPr>
                <w:rFonts w:ascii="Arial" w:hAnsi="Arial" w:cs="Arial"/>
              </w:rPr>
              <w:t xml:space="preserve">Providing any supporting evidence which may be required to help resolve any eligibility queries </w:t>
            </w:r>
          </w:p>
          <w:p w14:paraId="5E9C1BF3" w14:textId="6DC3DE90" w:rsidR="00583361" w:rsidRPr="00583361" w:rsidRDefault="002C43C8" w:rsidP="00583361">
            <w:pPr>
              <w:numPr>
                <w:ilvl w:val="0"/>
                <w:numId w:val="8"/>
              </w:numPr>
              <w:outlineLvl w:val="0"/>
              <w:rPr>
                <w:rFonts w:ascii="Arial" w:hAnsi="Arial" w:cs="Arial"/>
              </w:rPr>
            </w:pPr>
            <w:r>
              <w:rPr>
                <w:rFonts w:ascii="Arial" w:hAnsi="Arial" w:cs="Arial"/>
              </w:rPr>
              <w:t>Use their e-voucher before the expiry date</w:t>
            </w:r>
          </w:p>
          <w:p w14:paraId="25E91C56" w14:textId="77777777" w:rsidR="00583361" w:rsidRPr="00583361" w:rsidRDefault="00583361" w:rsidP="00905142">
            <w:pPr>
              <w:outlineLvl w:val="0"/>
              <w:rPr>
                <w:rFonts w:ascii="Arial" w:hAnsi="Arial" w:cs="Arial"/>
              </w:rPr>
            </w:pPr>
          </w:p>
          <w:p w14:paraId="7AF0C7A9" w14:textId="77777777" w:rsidR="00583361" w:rsidRPr="00583361" w:rsidRDefault="00583361" w:rsidP="00905142">
            <w:pPr>
              <w:outlineLvl w:val="0"/>
              <w:rPr>
                <w:rFonts w:ascii="Arial" w:hAnsi="Arial" w:cs="Arial"/>
              </w:rPr>
            </w:pPr>
            <w:r w:rsidRPr="00583361">
              <w:rPr>
                <w:rFonts w:ascii="Arial" w:hAnsi="Arial" w:cs="Arial"/>
                <w:b/>
              </w:rPr>
              <w:t>Line Managers</w:t>
            </w:r>
            <w:r w:rsidRPr="00583361">
              <w:rPr>
                <w:rFonts w:ascii="Arial" w:hAnsi="Arial" w:cs="Arial"/>
              </w:rPr>
              <w:t xml:space="preserve"> are responsible for:</w:t>
            </w:r>
          </w:p>
          <w:p w14:paraId="022895FC" w14:textId="05BE7507" w:rsidR="00583361" w:rsidRPr="00583361" w:rsidRDefault="00583361" w:rsidP="00583361">
            <w:pPr>
              <w:numPr>
                <w:ilvl w:val="0"/>
                <w:numId w:val="9"/>
              </w:numPr>
              <w:outlineLvl w:val="0"/>
              <w:rPr>
                <w:rFonts w:ascii="Arial" w:hAnsi="Arial" w:cs="Arial"/>
              </w:rPr>
            </w:pPr>
            <w:r w:rsidRPr="00583361">
              <w:rPr>
                <w:rFonts w:ascii="Arial" w:hAnsi="Arial" w:cs="Arial"/>
              </w:rPr>
              <w:t xml:space="preserve">Ensuring that staff feel valued and that their service is being recognised and rewarded </w:t>
            </w:r>
            <w:r w:rsidR="0074167D">
              <w:rPr>
                <w:rFonts w:ascii="Arial" w:hAnsi="Arial" w:cs="Arial"/>
              </w:rPr>
              <w:t>by thanking them for their service.</w:t>
            </w:r>
          </w:p>
          <w:p w14:paraId="627A39DE" w14:textId="03C1EDD9" w:rsidR="0074167D" w:rsidRDefault="0074167D" w:rsidP="00583361">
            <w:pPr>
              <w:numPr>
                <w:ilvl w:val="0"/>
                <w:numId w:val="9"/>
              </w:numPr>
              <w:outlineLvl w:val="0"/>
              <w:rPr>
                <w:rFonts w:ascii="Arial" w:hAnsi="Arial" w:cs="Arial"/>
              </w:rPr>
            </w:pPr>
            <w:r>
              <w:rPr>
                <w:rFonts w:ascii="Arial" w:hAnsi="Arial" w:cs="Arial"/>
              </w:rPr>
              <w:t>To check the spreadsheet that is sent to them by People Services identifying any members of staff in their department who are eligible to apply for their Long Service Award.</w:t>
            </w:r>
          </w:p>
          <w:p w14:paraId="6A0E9420" w14:textId="714CF92F" w:rsidR="00583361" w:rsidRPr="00583361" w:rsidRDefault="00583361" w:rsidP="00583361">
            <w:pPr>
              <w:numPr>
                <w:ilvl w:val="0"/>
                <w:numId w:val="9"/>
              </w:numPr>
              <w:outlineLvl w:val="0"/>
              <w:rPr>
                <w:rFonts w:ascii="Arial" w:hAnsi="Arial" w:cs="Arial"/>
              </w:rPr>
            </w:pPr>
            <w:r w:rsidRPr="00583361">
              <w:rPr>
                <w:rFonts w:ascii="Arial" w:hAnsi="Arial" w:cs="Arial"/>
              </w:rPr>
              <w:t xml:space="preserve">Ensuring their staff are aware of </w:t>
            </w:r>
            <w:r w:rsidR="0074167D">
              <w:rPr>
                <w:rFonts w:ascii="Arial" w:hAnsi="Arial" w:cs="Arial"/>
              </w:rPr>
              <w:t>their eligibility to</w:t>
            </w:r>
            <w:r w:rsidRPr="00583361">
              <w:rPr>
                <w:rFonts w:ascii="Arial" w:hAnsi="Arial" w:cs="Arial"/>
              </w:rPr>
              <w:t xml:space="preserve"> apply for an award</w:t>
            </w:r>
            <w:r w:rsidR="002C43C8">
              <w:rPr>
                <w:rFonts w:ascii="Arial" w:hAnsi="Arial" w:cs="Arial"/>
              </w:rPr>
              <w:t>, within the timescales detailed in this procedure</w:t>
            </w:r>
            <w:r w:rsidRPr="00583361">
              <w:rPr>
                <w:rFonts w:ascii="Arial" w:hAnsi="Arial" w:cs="Arial"/>
              </w:rPr>
              <w:t xml:space="preserve"> </w:t>
            </w:r>
          </w:p>
          <w:p w14:paraId="4C557694" w14:textId="77777777" w:rsidR="00583361" w:rsidRPr="00583361" w:rsidRDefault="00583361" w:rsidP="00583361">
            <w:pPr>
              <w:numPr>
                <w:ilvl w:val="0"/>
                <w:numId w:val="9"/>
              </w:numPr>
              <w:outlineLvl w:val="0"/>
              <w:rPr>
                <w:rFonts w:ascii="Arial" w:hAnsi="Arial" w:cs="Arial"/>
              </w:rPr>
            </w:pPr>
            <w:r w:rsidRPr="00583361">
              <w:rPr>
                <w:rFonts w:ascii="Arial" w:hAnsi="Arial" w:cs="Arial"/>
              </w:rPr>
              <w:t>Verify the application form, confirming length of service by checking documented evidence (e.g. ESR, personal file, contracts of employment, pay slips)</w:t>
            </w:r>
          </w:p>
          <w:p w14:paraId="05B2EC47" w14:textId="0E3E33ED" w:rsidR="00583361" w:rsidRPr="00583361" w:rsidRDefault="005E52FB" w:rsidP="00583361">
            <w:pPr>
              <w:numPr>
                <w:ilvl w:val="0"/>
                <w:numId w:val="9"/>
              </w:numPr>
              <w:outlineLvl w:val="0"/>
              <w:rPr>
                <w:rFonts w:ascii="Arial" w:hAnsi="Arial" w:cs="Arial"/>
              </w:rPr>
            </w:pPr>
            <w:r>
              <w:rPr>
                <w:rFonts w:ascii="Arial" w:hAnsi="Arial" w:cs="Arial"/>
              </w:rPr>
              <w:t>Advising the employee that they will receive the e-voucher by email in order to claim their reward,</w:t>
            </w:r>
          </w:p>
          <w:p w14:paraId="3C1F1179" w14:textId="77777777" w:rsidR="00583361" w:rsidRPr="00583361" w:rsidRDefault="00583361" w:rsidP="00905142">
            <w:pPr>
              <w:outlineLvl w:val="0"/>
              <w:rPr>
                <w:rFonts w:ascii="Arial" w:hAnsi="Arial" w:cs="Arial"/>
              </w:rPr>
            </w:pPr>
          </w:p>
          <w:p w14:paraId="0EEE12D8" w14:textId="035AC579" w:rsidR="00583361" w:rsidRPr="00583361" w:rsidRDefault="00A3472A" w:rsidP="00905142">
            <w:pPr>
              <w:outlineLvl w:val="0"/>
              <w:rPr>
                <w:rFonts w:ascii="Arial" w:hAnsi="Arial" w:cs="Arial"/>
              </w:rPr>
            </w:pPr>
            <w:r>
              <w:rPr>
                <w:rFonts w:ascii="Arial" w:hAnsi="Arial" w:cs="Arial"/>
                <w:b/>
              </w:rPr>
              <w:t>People Services</w:t>
            </w:r>
            <w:r w:rsidR="00583361" w:rsidRPr="00583361">
              <w:rPr>
                <w:rFonts w:ascii="Arial" w:hAnsi="Arial" w:cs="Arial"/>
              </w:rPr>
              <w:t xml:space="preserve"> are responsible for:</w:t>
            </w:r>
          </w:p>
          <w:p w14:paraId="5E55B1AC" w14:textId="77777777" w:rsidR="00583361" w:rsidRPr="00583361" w:rsidRDefault="00583361" w:rsidP="00583361">
            <w:pPr>
              <w:numPr>
                <w:ilvl w:val="0"/>
                <w:numId w:val="10"/>
              </w:numPr>
              <w:outlineLvl w:val="0"/>
              <w:rPr>
                <w:rFonts w:ascii="Arial" w:hAnsi="Arial" w:cs="Arial"/>
              </w:rPr>
            </w:pPr>
            <w:r w:rsidRPr="00583361">
              <w:rPr>
                <w:rFonts w:ascii="Arial" w:hAnsi="Arial" w:cs="Arial"/>
              </w:rPr>
              <w:t>Administering the process</w:t>
            </w:r>
          </w:p>
          <w:p w14:paraId="188DFF16" w14:textId="77777777" w:rsidR="00583361" w:rsidRPr="00583361" w:rsidRDefault="00583361" w:rsidP="00583361">
            <w:pPr>
              <w:numPr>
                <w:ilvl w:val="0"/>
                <w:numId w:val="10"/>
              </w:numPr>
              <w:outlineLvl w:val="0"/>
              <w:rPr>
                <w:rFonts w:ascii="Arial" w:hAnsi="Arial" w:cs="Arial"/>
              </w:rPr>
            </w:pPr>
            <w:r w:rsidRPr="00583361">
              <w:rPr>
                <w:rFonts w:ascii="Arial" w:hAnsi="Arial" w:cs="Arial"/>
              </w:rPr>
              <w:t>Advising managers of staff who are potentially eligible to apply</w:t>
            </w:r>
          </w:p>
          <w:p w14:paraId="1A7F9C2D" w14:textId="77777777" w:rsidR="00583361" w:rsidRPr="00583361" w:rsidRDefault="00583361" w:rsidP="00583361">
            <w:pPr>
              <w:numPr>
                <w:ilvl w:val="0"/>
                <w:numId w:val="10"/>
              </w:numPr>
              <w:outlineLvl w:val="0"/>
              <w:rPr>
                <w:rFonts w:ascii="Arial" w:hAnsi="Arial" w:cs="Arial"/>
              </w:rPr>
            </w:pPr>
            <w:r w:rsidRPr="00583361">
              <w:rPr>
                <w:rFonts w:ascii="Arial" w:hAnsi="Arial" w:cs="Arial"/>
              </w:rPr>
              <w:t xml:space="preserve">Liaising with managers and/or payroll to confirm length of service where there are queries </w:t>
            </w:r>
          </w:p>
          <w:p w14:paraId="2C973221" w14:textId="726B9F1F" w:rsidR="00583361" w:rsidRPr="00583361" w:rsidRDefault="00583361" w:rsidP="00583361">
            <w:pPr>
              <w:numPr>
                <w:ilvl w:val="0"/>
                <w:numId w:val="10"/>
              </w:numPr>
              <w:outlineLvl w:val="0"/>
              <w:rPr>
                <w:rFonts w:ascii="Arial" w:hAnsi="Arial" w:cs="Arial"/>
              </w:rPr>
            </w:pPr>
            <w:proofErr w:type="gramStart"/>
            <w:r w:rsidRPr="00583361">
              <w:rPr>
                <w:rFonts w:ascii="Arial" w:hAnsi="Arial" w:cs="Arial"/>
              </w:rPr>
              <w:t>Make arrangements</w:t>
            </w:r>
            <w:proofErr w:type="gramEnd"/>
            <w:r w:rsidRPr="00583361">
              <w:rPr>
                <w:rFonts w:ascii="Arial" w:hAnsi="Arial" w:cs="Arial"/>
              </w:rPr>
              <w:t xml:space="preserve"> for the </w:t>
            </w:r>
            <w:r w:rsidR="005E52FB">
              <w:rPr>
                <w:rFonts w:ascii="Arial" w:hAnsi="Arial" w:cs="Arial"/>
              </w:rPr>
              <w:t>member of staff</w:t>
            </w:r>
            <w:r w:rsidR="005E52FB" w:rsidRPr="00583361">
              <w:rPr>
                <w:rFonts w:ascii="Arial" w:hAnsi="Arial" w:cs="Arial"/>
              </w:rPr>
              <w:t xml:space="preserve"> </w:t>
            </w:r>
            <w:r w:rsidRPr="00583361">
              <w:rPr>
                <w:rFonts w:ascii="Arial" w:hAnsi="Arial" w:cs="Arial"/>
              </w:rPr>
              <w:t xml:space="preserve">to </w:t>
            </w:r>
            <w:r w:rsidR="005E52FB">
              <w:rPr>
                <w:rFonts w:ascii="Arial" w:hAnsi="Arial" w:cs="Arial"/>
              </w:rPr>
              <w:t xml:space="preserve">meet the Chair and </w:t>
            </w:r>
            <w:r w:rsidRPr="00583361">
              <w:rPr>
                <w:rFonts w:ascii="Arial" w:hAnsi="Arial" w:cs="Arial"/>
              </w:rPr>
              <w:t>be presented</w:t>
            </w:r>
            <w:r w:rsidR="005E52FB">
              <w:rPr>
                <w:rFonts w:ascii="Arial" w:hAnsi="Arial" w:cs="Arial"/>
              </w:rPr>
              <w:t xml:space="preserve"> with a Certificate to thank them for their Service (if requested)</w:t>
            </w:r>
            <w:r w:rsidRPr="00583361">
              <w:rPr>
                <w:rFonts w:ascii="Arial" w:hAnsi="Arial" w:cs="Arial"/>
              </w:rPr>
              <w:t xml:space="preserve"> </w:t>
            </w:r>
          </w:p>
          <w:p w14:paraId="3F6AF647" w14:textId="77777777" w:rsidR="00583361" w:rsidRPr="00583361" w:rsidRDefault="00583361" w:rsidP="00583361">
            <w:pPr>
              <w:numPr>
                <w:ilvl w:val="0"/>
                <w:numId w:val="10"/>
              </w:numPr>
              <w:outlineLvl w:val="0"/>
              <w:rPr>
                <w:rFonts w:ascii="Arial" w:hAnsi="Arial" w:cs="Arial"/>
              </w:rPr>
            </w:pPr>
            <w:r w:rsidRPr="00583361">
              <w:rPr>
                <w:rFonts w:ascii="Arial" w:hAnsi="Arial" w:cs="Arial"/>
              </w:rPr>
              <w:t xml:space="preserve">Provide support and guidance on the process, including verifying periods of service </w:t>
            </w:r>
          </w:p>
          <w:p w14:paraId="3B1F8FAC" w14:textId="77777777" w:rsidR="00583361" w:rsidRPr="00583361" w:rsidRDefault="00583361" w:rsidP="00905142">
            <w:pPr>
              <w:ind w:left="720"/>
              <w:outlineLvl w:val="0"/>
              <w:rPr>
                <w:rFonts w:ascii="Arial" w:hAnsi="Arial" w:cs="Arial"/>
              </w:rPr>
            </w:pPr>
          </w:p>
          <w:p w14:paraId="44D789F5" w14:textId="77777777" w:rsidR="00583361" w:rsidRPr="00583361" w:rsidRDefault="00583361" w:rsidP="00905142">
            <w:pPr>
              <w:ind w:left="720"/>
              <w:outlineLvl w:val="0"/>
              <w:rPr>
                <w:rFonts w:ascii="Arial" w:hAnsi="Arial" w:cs="Arial"/>
              </w:rPr>
            </w:pPr>
          </w:p>
        </w:tc>
      </w:tr>
      <w:tr w:rsidR="00583361" w:rsidRPr="00583361" w14:paraId="449BA18A" w14:textId="77777777" w:rsidTr="004D7EB0">
        <w:tc>
          <w:tcPr>
            <w:tcW w:w="425" w:type="dxa"/>
            <w:shd w:val="clear" w:color="auto" w:fill="auto"/>
          </w:tcPr>
          <w:p w14:paraId="3C66CBB6" w14:textId="77777777" w:rsidR="00583361" w:rsidRPr="00583361" w:rsidRDefault="00583361" w:rsidP="00905142">
            <w:pPr>
              <w:outlineLvl w:val="0"/>
              <w:rPr>
                <w:rFonts w:ascii="Arial" w:hAnsi="Arial" w:cs="Arial"/>
                <w:b/>
              </w:rPr>
            </w:pPr>
            <w:r w:rsidRPr="00583361">
              <w:rPr>
                <w:rFonts w:ascii="Arial" w:hAnsi="Arial" w:cs="Arial"/>
                <w:b/>
              </w:rPr>
              <w:t>2</w:t>
            </w:r>
          </w:p>
        </w:tc>
        <w:tc>
          <w:tcPr>
            <w:tcW w:w="9782" w:type="dxa"/>
            <w:shd w:val="clear" w:color="auto" w:fill="auto"/>
          </w:tcPr>
          <w:p w14:paraId="4EA1CAE0" w14:textId="77777777" w:rsidR="00583361" w:rsidRPr="00583361" w:rsidRDefault="00583361" w:rsidP="00905142">
            <w:pPr>
              <w:outlineLvl w:val="0"/>
              <w:rPr>
                <w:rFonts w:ascii="Arial" w:hAnsi="Arial" w:cs="Arial"/>
                <w:b/>
              </w:rPr>
            </w:pPr>
            <w:r w:rsidRPr="00583361">
              <w:rPr>
                <w:rFonts w:ascii="Arial" w:hAnsi="Arial" w:cs="Arial"/>
                <w:b/>
              </w:rPr>
              <w:t>ELIGIBILITY CRITERIA</w:t>
            </w:r>
          </w:p>
          <w:p w14:paraId="2FF0D156" w14:textId="77777777" w:rsidR="00583361" w:rsidRPr="00583361" w:rsidRDefault="00583361" w:rsidP="00905142">
            <w:pPr>
              <w:outlineLvl w:val="0"/>
              <w:rPr>
                <w:rFonts w:ascii="Arial" w:hAnsi="Arial" w:cs="Arial"/>
              </w:rPr>
            </w:pPr>
          </w:p>
        </w:tc>
      </w:tr>
      <w:tr w:rsidR="00583361" w:rsidRPr="00583361" w14:paraId="106E09E4" w14:textId="77777777" w:rsidTr="004D7EB0">
        <w:tc>
          <w:tcPr>
            <w:tcW w:w="425" w:type="dxa"/>
            <w:shd w:val="clear" w:color="auto" w:fill="auto"/>
          </w:tcPr>
          <w:p w14:paraId="2191080C" w14:textId="77777777" w:rsidR="00583361" w:rsidRPr="00583361" w:rsidRDefault="00583361" w:rsidP="00905142">
            <w:pPr>
              <w:outlineLvl w:val="0"/>
              <w:rPr>
                <w:rFonts w:ascii="Arial" w:hAnsi="Arial" w:cs="Arial"/>
                <w:b/>
              </w:rPr>
            </w:pPr>
          </w:p>
        </w:tc>
        <w:tc>
          <w:tcPr>
            <w:tcW w:w="9782" w:type="dxa"/>
            <w:shd w:val="clear" w:color="auto" w:fill="auto"/>
          </w:tcPr>
          <w:p w14:paraId="53EE70D3" w14:textId="77777777" w:rsidR="00583361" w:rsidRPr="00583361" w:rsidRDefault="00583361" w:rsidP="00905142">
            <w:pPr>
              <w:jc w:val="both"/>
              <w:rPr>
                <w:rFonts w:ascii="Arial" w:hAnsi="Arial" w:cs="Arial"/>
              </w:rPr>
            </w:pPr>
            <w:r w:rsidRPr="00583361">
              <w:rPr>
                <w:rFonts w:ascii="Arial" w:hAnsi="Arial" w:cs="Arial"/>
              </w:rPr>
              <w:t xml:space="preserve">To be eligible for an Award an individual needs to have been employed continuously for either 20 or 30 years by Cardiff and Vale University Health Board or one of its predecessors.  These are: </w:t>
            </w:r>
          </w:p>
          <w:p w14:paraId="7D6B3EE4" w14:textId="77777777" w:rsidR="00583361" w:rsidRPr="00583361" w:rsidRDefault="00583361" w:rsidP="00905142">
            <w:pPr>
              <w:ind w:left="720" w:firstLine="720"/>
              <w:jc w:val="both"/>
              <w:rPr>
                <w:rFonts w:ascii="Arial" w:hAnsi="Arial" w:cs="Arial"/>
              </w:rPr>
            </w:pPr>
          </w:p>
          <w:p w14:paraId="1658B4C8" w14:textId="77777777" w:rsidR="00583361" w:rsidRPr="00583361" w:rsidRDefault="00583361" w:rsidP="00583361">
            <w:pPr>
              <w:numPr>
                <w:ilvl w:val="0"/>
                <w:numId w:val="11"/>
              </w:numPr>
              <w:jc w:val="both"/>
              <w:rPr>
                <w:rFonts w:ascii="Arial" w:hAnsi="Arial" w:cs="Arial"/>
              </w:rPr>
            </w:pPr>
            <w:r w:rsidRPr="00583361">
              <w:rPr>
                <w:rFonts w:ascii="Arial" w:hAnsi="Arial" w:cs="Arial"/>
              </w:rPr>
              <w:t>Cardiff and Vale NHS Trust</w:t>
            </w:r>
          </w:p>
          <w:p w14:paraId="641C0B2F" w14:textId="77777777" w:rsidR="00583361" w:rsidRPr="00583361" w:rsidRDefault="00583361" w:rsidP="00583361">
            <w:pPr>
              <w:numPr>
                <w:ilvl w:val="0"/>
                <w:numId w:val="11"/>
              </w:numPr>
              <w:jc w:val="both"/>
              <w:rPr>
                <w:rFonts w:ascii="Arial" w:hAnsi="Arial" w:cs="Arial"/>
              </w:rPr>
            </w:pPr>
            <w:r w:rsidRPr="00583361">
              <w:rPr>
                <w:rFonts w:ascii="Arial" w:hAnsi="Arial" w:cs="Arial"/>
              </w:rPr>
              <w:t>Cardiff Local Health Board</w:t>
            </w:r>
          </w:p>
          <w:p w14:paraId="22E60290" w14:textId="77777777" w:rsidR="00583361" w:rsidRPr="00583361" w:rsidRDefault="00583361" w:rsidP="00583361">
            <w:pPr>
              <w:numPr>
                <w:ilvl w:val="0"/>
                <w:numId w:val="11"/>
              </w:numPr>
              <w:jc w:val="both"/>
              <w:rPr>
                <w:rFonts w:ascii="Arial" w:hAnsi="Arial" w:cs="Arial"/>
              </w:rPr>
            </w:pPr>
            <w:r w:rsidRPr="00583361">
              <w:rPr>
                <w:rFonts w:ascii="Arial" w:hAnsi="Arial" w:cs="Arial"/>
              </w:rPr>
              <w:t>Vale of Glamorgan Local Health Board</w:t>
            </w:r>
          </w:p>
          <w:p w14:paraId="6CFD04C8" w14:textId="77777777" w:rsidR="00583361" w:rsidRPr="00583361" w:rsidRDefault="00583361" w:rsidP="00583361">
            <w:pPr>
              <w:numPr>
                <w:ilvl w:val="0"/>
                <w:numId w:val="11"/>
              </w:numPr>
              <w:jc w:val="both"/>
              <w:rPr>
                <w:rFonts w:ascii="Arial" w:hAnsi="Arial" w:cs="Arial"/>
                <w:b/>
              </w:rPr>
            </w:pPr>
            <w:smartTag w:uri="urn:schemas-microsoft-com:office:smarttags" w:element="place">
              <w:smartTag w:uri="urn:schemas-microsoft-com:office:smarttags" w:element="PlaceType">
                <w:r w:rsidRPr="00583361">
                  <w:rPr>
                    <w:rFonts w:ascii="Arial" w:hAnsi="Arial" w:cs="Arial"/>
                  </w:rPr>
                  <w:t>University</w:t>
                </w:r>
              </w:smartTag>
              <w:r w:rsidRPr="00583361">
                <w:rPr>
                  <w:rFonts w:ascii="Arial" w:hAnsi="Arial" w:cs="Arial"/>
                </w:rPr>
                <w:t xml:space="preserve"> </w:t>
              </w:r>
              <w:smartTag w:uri="urn:schemas-microsoft-com:office:smarttags" w:element="PlaceName">
                <w:r w:rsidRPr="00583361">
                  <w:rPr>
                    <w:rFonts w:ascii="Arial" w:hAnsi="Arial" w:cs="Arial"/>
                  </w:rPr>
                  <w:t>Dental</w:t>
                </w:r>
              </w:smartTag>
              <w:r w:rsidRPr="00583361">
                <w:rPr>
                  <w:rFonts w:ascii="Arial" w:hAnsi="Arial" w:cs="Arial"/>
                </w:rPr>
                <w:t xml:space="preserve"> </w:t>
              </w:r>
              <w:smartTag w:uri="urn:schemas-microsoft-com:office:smarttags" w:element="PlaceType">
                <w:r w:rsidRPr="00583361">
                  <w:rPr>
                    <w:rFonts w:ascii="Arial" w:hAnsi="Arial" w:cs="Arial"/>
                  </w:rPr>
                  <w:t>Hospital</w:t>
                </w:r>
              </w:smartTag>
            </w:smartTag>
            <w:r w:rsidRPr="00583361">
              <w:rPr>
                <w:rFonts w:ascii="Arial" w:hAnsi="Arial" w:cs="Arial"/>
              </w:rPr>
              <w:t xml:space="preserve"> NHS Trust</w:t>
            </w:r>
          </w:p>
          <w:p w14:paraId="41AD6EE2" w14:textId="77777777" w:rsidR="00583361" w:rsidRPr="00583361" w:rsidRDefault="00583361" w:rsidP="00583361">
            <w:pPr>
              <w:numPr>
                <w:ilvl w:val="0"/>
                <w:numId w:val="11"/>
              </w:numPr>
              <w:jc w:val="both"/>
              <w:rPr>
                <w:rFonts w:ascii="Arial" w:hAnsi="Arial" w:cs="Arial"/>
              </w:rPr>
            </w:pPr>
            <w:smartTag w:uri="urn:schemas-microsoft-com:office:smarttags" w:element="place">
              <w:smartTag w:uri="urn:schemas-microsoft-com:office:smarttags" w:element="PlaceName">
                <w:r w:rsidRPr="00583361">
                  <w:rPr>
                    <w:rFonts w:ascii="Arial" w:hAnsi="Arial" w:cs="Arial"/>
                  </w:rPr>
                  <w:t>Llandough</w:t>
                </w:r>
              </w:smartTag>
              <w:r w:rsidRPr="00583361">
                <w:rPr>
                  <w:rFonts w:ascii="Arial" w:hAnsi="Arial" w:cs="Arial"/>
                </w:rPr>
                <w:t xml:space="preserve"> </w:t>
              </w:r>
              <w:smartTag w:uri="urn:schemas-microsoft-com:office:smarttags" w:element="PlaceType">
                <w:r w:rsidRPr="00583361">
                  <w:rPr>
                    <w:rFonts w:ascii="Arial" w:hAnsi="Arial" w:cs="Arial"/>
                  </w:rPr>
                  <w:t>Hospital</w:t>
                </w:r>
              </w:smartTag>
            </w:smartTag>
            <w:r w:rsidRPr="00583361">
              <w:rPr>
                <w:rFonts w:ascii="Arial" w:hAnsi="Arial" w:cs="Arial"/>
              </w:rPr>
              <w:t xml:space="preserve"> and Community NHS Trust</w:t>
            </w:r>
          </w:p>
          <w:p w14:paraId="3583A241" w14:textId="77777777" w:rsidR="00583361" w:rsidRPr="00583361" w:rsidRDefault="00583361" w:rsidP="00583361">
            <w:pPr>
              <w:numPr>
                <w:ilvl w:val="0"/>
                <w:numId w:val="11"/>
              </w:numPr>
              <w:jc w:val="both"/>
              <w:rPr>
                <w:rFonts w:ascii="Arial" w:hAnsi="Arial" w:cs="Arial"/>
              </w:rPr>
            </w:pPr>
            <w:smartTag w:uri="urn:schemas-microsoft-com:office:smarttags" w:element="PlaceType">
              <w:r w:rsidRPr="00583361">
                <w:rPr>
                  <w:rFonts w:ascii="Arial" w:hAnsi="Arial" w:cs="Arial"/>
                </w:rPr>
                <w:t>University</w:t>
              </w:r>
            </w:smartTag>
            <w:r w:rsidRPr="00583361">
              <w:rPr>
                <w:rFonts w:ascii="Arial" w:hAnsi="Arial" w:cs="Arial"/>
              </w:rPr>
              <w:t xml:space="preserve"> </w:t>
            </w:r>
            <w:smartTag w:uri="urn:schemas-microsoft-com:office:smarttags" w:element="PlaceType">
              <w:r w:rsidRPr="00583361">
                <w:rPr>
                  <w:rFonts w:ascii="Arial" w:hAnsi="Arial" w:cs="Arial"/>
                </w:rPr>
                <w:t>Hospital</w:t>
              </w:r>
            </w:smartTag>
            <w:r w:rsidRPr="00583361">
              <w:rPr>
                <w:rFonts w:ascii="Arial" w:hAnsi="Arial" w:cs="Arial"/>
              </w:rPr>
              <w:t xml:space="preserve"> of </w:t>
            </w:r>
            <w:smartTag w:uri="urn:schemas-microsoft-com:office:smarttags" w:element="place">
              <w:smartTag w:uri="urn:schemas-microsoft-com:office:smarttags" w:element="country-region">
                <w:r w:rsidRPr="00583361">
                  <w:rPr>
                    <w:rFonts w:ascii="Arial" w:hAnsi="Arial" w:cs="Arial"/>
                  </w:rPr>
                  <w:t>Wales</w:t>
                </w:r>
              </w:smartTag>
            </w:smartTag>
            <w:r w:rsidRPr="00583361">
              <w:rPr>
                <w:rFonts w:ascii="Arial" w:hAnsi="Arial" w:cs="Arial"/>
              </w:rPr>
              <w:t xml:space="preserve"> Healthcare NHS Trust</w:t>
            </w:r>
          </w:p>
          <w:p w14:paraId="15F45C66" w14:textId="77777777" w:rsidR="00583361" w:rsidRPr="00583361" w:rsidRDefault="00583361" w:rsidP="00583361">
            <w:pPr>
              <w:numPr>
                <w:ilvl w:val="0"/>
                <w:numId w:val="11"/>
              </w:numPr>
              <w:jc w:val="both"/>
              <w:rPr>
                <w:rFonts w:ascii="Arial" w:hAnsi="Arial" w:cs="Arial"/>
              </w:rPr>
            </w:pPr>
            <w:smartTag w:uri="urn:schemas-microsoft-com:office:smarttags" w:element="place">
              <w:smartTag w:uri="urn:schemas-microsoft-com:office:smarttags" w:element="City">
                <w:r w:rsidRPr="00583361">
                  <w:rPr>
                    <w:rFonts w:ascii="Arial" w:hAnsi="Arial" w:cs="Arial"/>
                  </w:rPr>
                  <w:t>Cardiff</w:t>
                </w:r>
              </w:smartTag>
            </w:smartTag>
            <w:r w:rsidRPr="00583361">
              <w:rPr>
                <w:rFonts w:ascii="Arial" w:hAnsi="Arial" w:cs="Arial"/>
              </w:rPr>
              <w:t xml:space="preserve"> Community NHS Trust</w:t>
            </w:r>
          </w:p>
          <w:p w14:paraId="5A898527" w14:textId="77777777" w:rsidR="00583361" w:rsidRPr="00583361" w:rsidRDefault="00583361" w:rsidP="00583361">
            <w:pPr>
              <w:numPr>
                <w:ilvl w:val="0"/>
                <w:numId w:val="11"/>
              </w:numPr>
              <w:jc w:val="both"/>
              <w:rPr>
                <w:rFonts w:ascii="Arial" w:hAnsi="Arial" w:cs="Arial"/>
              </w:rPr>
            </w:pPr>
            <w:r w:rsidRPr="00583361">
              <w:rPr>
                <w:rFonts w:ascii="Arial" w:hAnsi="Arial" w:cs="Arial"/>
              </w:rPr>
              <w:lastRenderedPageBreak/>
              <w:t>South Glamorgan Health Authority</w:t>
            </w:r>
          </w:p>
          <w:p w14:paraId="68C609AC" w14:textId="77777777" w:rsidR="00583361" w:rsidRPr="00583361" w:rsidRDefault="00583361" w:rsidP="00905142">
            <w:pPr>
              <w:outlineLvl w:val="0"/>
              <w:rPr>
                <w:rFonts w:ascii="Arial" w:hAnsi="Arial" w:cs="Arial"/>
              </w:rPr>
            </w:pPr>
          </w:p>
        </w:tc>
      </w:tr>
      <w:tr w:rsidR="00583361" w:rsidRPr="00583361" w14:paraId="4C851A64" w14:textId="77777777" w:rsidTr="004D7EB0">
        <w:tc>
          <w:tcPr>
            <w:tcW w:w="425" w:type="dxa"/>
            <w:shd w:val="clear" w:color="auto" w:fill="auto"/>
          </w:tcPr>
          <w:p w14:paraId="687E33B6" w14:textId="77777777" w:rsidR="00583361" w:rsidRPr="00583361" w:rsidRDefault="00583361" w:rsidP="00905142">
            <w:pPr>
              <w:outlineLvl w:val="0"/>
              <w:rPr>
                <w:rFonts w:ascii="Arial" w:hAnsi="Arial" w:cs="Arial"/>
                <w:b/>
              </w:rPr>
            </w:pPr>
          </w:p>
        </w:tc>
        <w:tc>
          <w:tcPr>
            <w:tcW w:w="9782" w:type="dxa"/>
            <w:shd w:val="clear" w:color="auto" w:fill="auto"/>
          </w:tcPr>
          <w:p w14:paraId="4C92BCAF" w14:textId="77777777" w:rsidR="00583361" w:rsidRPr="00583361" w:rsidRDefault="00583361" w:rsidP="00905142">
            <w:pPr>
              <w:outlineLvl w:val="0"/>
              <w:rPr>
                <w:rFonts w:ascii="Arial" w:hAnsi="Arial" w:cs="Arial"/>
              </w:rPr>
            </w:pPr>
            <w:r w:rsidRPr="00583361">
              <w:rPr>
                <w:rFonts w:ascii="Arial" w:hAnsi="Arial" w:cs="Arial"/>
              </w:rPr>
              <w:t>A break in continuous service for the purpose of this scheme will be no more than 12 months (with the exception of authorised breaks e.g. maternity leave, long term sickness and employment breaks).  Service prior to a break will be disregarded.</w:t>
            </w:r>
          </w:p>
          <w:p w14:paraId="345D712C" w14:textId="77777777" w:rsidR="00583361" w:rsidRPr="00583361" w:rsidRDefault="00583361" w:rsidP="00905142">
            <w:pPr>
              <w:outlineLvl w:val="0"/>
              <w:rPr>
                <w:rFonts w:ascii="Arial" w:hAnsi="Arial" w:cs="Arial"/>
              </w:rPr>
            </w:pPr>
          </w:p>
          <w:p w14:paraId="7FCB7887" w14:textId="77777777" w:rsidR="00583361" w:rsidRPr="00583361" w:rsidRDefault="00583361" w:rsidP="00905142">
            <w:pPr>
              <w:outlineLvl w:val="0"/>
              <w:rPr>
                <w:rFonts w:ascii="Arial" w:hAnsi="Arial" w:cs="Arial"/>
              </w:rPr>
            </w:pPr>
            <w:r w:rsidRPr="00583361">
              <w:rPr>
                <w:rFonts w:ascii="Arial" w:hAnsi="Arial" w:cs="Arial"/>
              </w:rPr>
              <w:t xml:space="preserve">N.B. Employment breaks are not counted as service so the aggregated total service needs to be 20 or 30 years </w:t>
            </w:r>
            <w:r w:rsidRPr="00583361">
              <w:rPr>
                <w:rFonts w:ascii="Arial" w:hAnsi="Arial" w:cs="Arial"/>
                <w:u w:val="single"/>
              </w:rPr>
              <w:t>plus</w:t>
            </w:r>
            <w:r w:rsidRPr="00583361">
              <w:rPr>
                <w:rFonts w:ascii="Arial" w:hAnsi="Arial" w:cs="Arial"/>
              </w:rPr>
              <w:t xml:space="preserve"> the length of the career break in order to be eligible for an award. </w:t>
            </w:r>
          </w:p>
          <w:p w14:paraId="3BDBC130" w14:textId="77777777" w:rsidR="00583361" w:rsidRPr="00583361" w:rsidRDefault="00583361" w:rsidP="00905142">
            <w:pPr>
              <w:outlineLvl w:val="0"/>
              <w:rPr>
                <w:rFonts w:ascii="Arial" w:hAnsi="Arial" w:cs="Arial"/>
              </w:rPr>
            </w:pPr>
          </w:p>
          <w:p w14:paraId="788F28DF" w14:textId="77777777" w:rsidR="00583361" w:rsidRDefault="00583361" w:rsidP="00905142">
            <w:pPr>
              <w:outlineLvl w:val="0"/>
              <w:rPr>
                <w:rFonts w:ascii="Arial" w:hAnsi="Arial" w:cs="Arial"/>
              </w:rPr>
            </w:pPr>
            <w:r w:rsidRPr="00583361">
              <w:rPr>
                <w:rFonts w:ascii="Arial" w:hAnsi="Arial" w:cs="Arial"/>
              </w:rPr>
              <w:t xml:space="preserve">If an individual ‘retires and returns’ in line with the UHB Retirement Policy this is not counted as a break in service for the purposes of this scheme. </w:t>
            </w:r>
          </w:p>
          <w:p w14:paraId="271FFC6F" w14:textId="77777777" w:rsidR="00F039A6" w:rsidRDefault="00F039A6" w:rsidP="00905142">
            <w:pPr>
              <w:outlineLvl w:val="0"/>
              <w:rPr>
                <w:rFonts w:ascii="Arial" w:hAnsi="Arial" w:cs="Arial"/>
              </w:rPr>
            </w:pPr>
          </w:p>
          <w:p w14:paraId="1123E6E6" w14:textId="77777777" w:rsidR="00F039A6" w:rsidRPr="00583361" w:rsidRDefault="00F039A6" w:rsidP="00905142">
            <w:pPr>
              <w:outlineLvl w:val="0"/>
              <w:rPr>
                <w:rFonts w:ascii="Arial" w:hAnsi="Arial" w:cs="Arial"/>
              </w:rPr>
            </w:pPr>
            <w:r>
              <w:rPr>
                <w:rFonts w:ascii="Arial" w:hAnsi="Arial" w:cs="Arial"/>
              </w:rPr>
              <w:t>Service prior to a TUPE transfer does not count for the purposes of this Procedure.</w:t>
            </w:r>
          </w:p>
          <w:p w14:paraId="295DBE5A" w14:textId="77777777" w:rsidR="00583361" w:rsidRPr="00583361" w:rsidRDefault="00583361" w:rsidP="00905142">
            <w:pPr>
              <w:outlineLvl w:val="0"/>
              <w:rPr>
                <w:rFonts w:ascii="Arial" w:hAnsi="Arial" w:cs="Arial"/>
              </w:rPr>
            </w:pPr>
            <w:r w:rsidRPr="00583361">
              <w:rPr>
                <w:rFonts w:ascii="Arial" w:hAnsi="Arial" w:cs="Arial"/>
              </w:rPr>
              <w:t xml:space="preserve"> </w:t>
            </w:r>
          </w:p>
          <w:p w14:paraId="0C5C5066" w14:textId="77777777" w:rsidR="00583361" w:rsidRPr="00583361" w:rsidRDefault="00583361" w:rsidP="00905142">
            <w:pPr>
              <w:outlineLvl w:val="0"/>
              <w:rPr>
                <w:rFonts w:ascii="Arial" w:hAnsi="Arial" w:cs="Arial"/>
              </w:rPr>
            </w:pPr>
          </w:p>
        </w:tc>
      </w:tr>
      <w:tr w:rsidR="00583361" w:rsidRPr="00583361" w14:paraId="0039E4FF" w14:textId="77777777" w:rsidTr="004D7EB0">
        <w:tc>
          <w:tcPr>
            <w:tcW w:w="425" w:type="dxa"/>
            <w:shd w:val="clear" w:color="auto" w:fill="auto"/>
          </w:tcPr>
          <w:p w14:paraId="29525728" w14:textId="77777777" w:rsidR="00583361" w:rsidRPr="00583361" w:rsidRDefault="00583361" w:rsidP="00905142">
            <w:pPr>
              <w:outlineLvl w:val="0"/>
              <w:rPr>
                <w:rFonts w:ascii="Arial" w:hAnsi="Arial" w:cs="Arial"/>
                <w:b/>
              </w:rPr>
            </w:pPr>
            <w:r w:rsidRPr="00583361">
              <w:rPr>
                <w:rFonts w:ascii="Arial" w:hAnsi="Arial" w:cs="Arial"/>
                <w:b/>
              </w:rPr>
              <w:t>3</w:t>
            </w:r>
          </w:p>
        </w:tc>
        <w:tc>
          <w:tcPr>
            <w:tcW w:w="9782" w:type="dxa"/>
            <w:shd w:val="clear" w:color="auto" w:fill="auto"/>
          </w:tcPr>
          <w:p w14:paraId="56E6516D" w14:textId="77777777" w:rsidR="00583361" w:rsidRPr="00583361" w:rsidRDefault="00583361" w:rsidP="00905142">
            <w:pPr>
              <w:outlineLvl w:val="0"/>
              <w:rPr>
                <w:rFonts w:ascii="Arial" w:hAnsi="Arial" w:cs="Arial"/>
                <w:b/>
              </w:rPr>
            </w:pPr>
            <w:r w:rsidRPr="00583361">
              <w:rPr>
                <w:rFonts w:ascii="Arial" w:hAnsi="Arial" w:cs="Arial"/>
                <w:b/>
              </w:rPr>
              <w:t>VALUE OF AWARD</w:t>
            </w:r>
          </w:p>
          <w:p w14:paraId="5CCEAFC4" w14:textId="77777777" w:rsidR="00583361" w:rsidRPr="00583361" w:rsidRDefault="00583361" w:rsidP="00905142">
            <w:pPr>
              <w:outlineLvl w:val="0"/>
              <w:rPr>
                <w:rFonts w:ascii="Arial" w:hAnsi="Arial" w:cs="Arial"/>
              </w:rPr>
            </w:pPr>
          </w:p>
        </w:tc>
      </w:tr>
      <w:tr w:rsidR="00583361" w:rsidRPr="00583361" w14:paraId="386B63B6" w14:textId="77777777" w:rsidTr="004D7EB0">
        <w:tc>
          <w:tcPr>
            <w:tcW w:w="425" w:type="dxa"/>
            <w:shd w:val="clear" w:color="auto" w:fill="auto"/>
          </w:tcPr>
          <w:p w14:paraId="4812C89A" w14:textId="77777777" w:rsidR="00583361" w:rsidRPr="00583361" w:rsidRDefault="00583361" w:rsidP="00905142">
            <w:pPr>
              <w:outlineLvl w:val="0"/>
              <w:rPr>
                <w:rFonts w:ascii="Arial" w:hAnsi="Arial" w:cs="Arial"/>
                <w:b/>
              </w:rPr>
            </w:pPr>
          </w:p>
        </w:tc>
        <w:tc>
          <w:tcPr>
            <w:tcW w:w="9782" w:type="dxa"/>
            <w:shd w:val="clear" w:color="auto" w:fill="auto"/>
          </w:tcPr>
          <w:p w14:paraId="13A69E1B" w14:textId="77777777" w:rsidR="00583361" w:rsidRPr="00583361" w:rsidRDefault="00583361" w:rsidP="00905142">
            <w:pPr>
              <w:jc w:val="both"/>
              <w:rPr>
                <w:rFonts w:ascii="Arial" w:hAnsi="Arial" w:cs="Arial"/>
              </w:rPr>
            </w:pPr>
            <w:r w:rsidRPr="00583361">
              <w:rPr>
                <w:rFonts w:ascii="Arial" w:hAnsi="Arial" w:cs="Arial"/>
              </w:rPr>
              <w:t>The award will be based on the length of service as follows:-</w:t>
            </w:r>
          </w:p>
          <w:p w14:paraId="7A0C31B8" w14:textId="77777777" w:rsidR="00583361" w:rsidRPr="00583361" w:rsidRDefault="00583361" w:rsidP="00905142">
            <w:pPr>
              <w:jc w:val="both"/>
              <w:rPr>
                <w:rFonts w:ascii="Arial" w:hAnsi="Arial" w:cs="Arial"/>
                <w:b/>
                <w:i/>
              </w:rPr>
            </w:pPr>
            <w:r w:rsidRPr="00583361">
              <w:rPr>
                <w:rFonts w:ascii="Arial" w:hAnsi="Arial" w:cs="Arial"/>
              </w:rPr>
              <w:tab/>
            </w:r>
            <w:r w:rsidRPr="00583361">
              <w:rPr>
                <w:rFonts w:ascii="Arial" w:hAnsi="Arial" w:cs="Arial"/>
              </w:rPr>
              <w:tab/>
            </w:r>
            <w:r w:rsidRPr="00583361">
              <w:rPr>
                <w:rFonts w:ascii="Arial" w:hAnsi="Arial" w:cs="Arial"/>
              </w:rPr>
              <w:tab/>
            </w:r>
            <w:r w:rsidRPr="00583361">
              <w:rPr>
                <w:rFonts w:ascii="Arial" w:hAnsi="Arial" w:cs="Arial"/>
              </w:rPr>
              <w:tab/>
            </w:r>
            <w:r w:rsidRPr="00583361">
              <w:rPr>
                <w:rFonts w:ascii="Arial" w:hAnsi="Arial" w:cs="Arial"/>
              </w:rPr>
              <w:tab/>
            </w:r>
          </w:p>
          <w:tbl>
            <w:tblPr>
              <w:tblW w:w="0" w:type="auto"/>
              <w:jc w:val="center"/>
              <w:tblLook w:val="0000" w:firstRow="0" w:lastRow="0" w:firstColumn="0" w:lastColumn="0" w:noHBand="0" w:noVBand="0"/>
            </w:tblPr>
            <w:tblGrid>
              <w:gridCol w:w="4669"/>
              <w:gridCol w:w="937"/>
            </w:tblGrid>
            <w:tr w:rsidR="00583361" w:rsidRPr="00583361" w14:paraId="0031FFB0" w14:textId="77777777" w:rsidTr="00905142">
              <w:trPr>
                <w:jc w:val="center"/>
              </w:trPr>
              <w:tc>
                <w:tcPr>
                  <w:tcW w:w="4669" w:type="dxa"/>
                </w:tcPr>
                <w:p w14:paraId="40DC5DB9" w14:textId="77777777" w:rsidR="00583361" w:rsidRPr="00583361" w:rsidRDefault="00583361" w:rsidP="00905142">
                  <w:pPr>
                    <w:jc w:val="both"/>
                    <w:rPr>
                      <w:rFonts w:ascii="Arial" w:hAnsi="Arial" w:cs="Arial"/>
                    </w:rPr>
                  </w:pPr>
                  <w:r w:rsidRPr="00583361">
                    <w:rPr>
                      <w:rFonts w:ascii="Arial" w:hAnsi="Arial" w:cs="Arial"/>
                    </w:rPr>
                    <w:t>For 20 years a gift to the value of</w:t>
                  </w:r>
                </w:p>
              </w:tc>
              <w:tc>
                <w:tcPr>
                  <w:tcW w:w="937" w:type="dxa"/>
                </w:tcPr>
                <w:p w14:paraId="6104620A" w14:textId="77777777" w:rsidR="00583361" w:rsidRPr="00583361" w:rsidRDefault="00583361" w:rsidP="00905142">
                  <w:pPr>
                    <w:jc w:val="both"/>
                    <w:rPr>
                      <w:rFonts w:ascii="Arial" w:hAnsi="Arial" w:cs="Arial"/>
                    </w:rPr>
                  </w:pPr>
                  <w:r w:rsidRPr="00583361">
                    <w:rPr>
                      <w:rFonts w:ascii="Arial" w:hAnsi="Arial" w:cs="Arial"/>
                    </w:rPr>
                    <w:t>£100</w:t>
                  </w:r>
                </w:p>
              </w:tc>
            </w:tr>
            <w:tr w:rsidR="00583361" w:rsidRPr="00583361" w14:paraId="4FAFA462" w14:textId="77777777" w:rsidTr="00905142">
              <w:trPr>
                <w:jc w:val="center"/>
              </w:trPr>
              <w:tc>
                <w:tcPr>
                  <w:tcW w:w="4669" w:type="dxa"/>
                </w:tcPr>
                <w:p w14:paraId="192AC58D" w14:textId="77777777" w:rsidR="00583361" w:rsidRPr="00583361" w:rsidRDefault="00583361" w:rsidP="00905142">
                  <w:pPr>
                    <w:jc w:val="both"/>
                    <w:rPr>
                      <w:rFonts w:ascii="Arial" w:hAnsi="Arial" w:cs="Arial"/>
                    </w:rPr>
                  </w:pPr>
                  <w:r w:rsidRPr="00583361">
                    <w:rPr>
                      <w:rFonts w:ascii="Arial" w:hAnsi="Arial" w:cs="Arial"/>
                    </w:rPr>
                    <w:t>For 30 years or more a gift to the value of</w:t>
                  </w:r>
                </w:p>
              </w:tc>
              <w:tc>
                <w:tcPr>
                  <w:tcW w:w="937" w:type="dxa"/>
                </w:tcPr>
                <w:p w14:paraId="18E9780F" w14:textId="77777777" w:rsidR="00583361" w:rsidRPr="00583361" w:rsidRDefault="00583361" w:rsidP="00905142">
                  <w:pPr>
                    <w:jc w:val="both"/>
                    <w:rPr>
                      <w:rFonts w:ascii="Arial" w:hAnsi="Arial" w:cs="Arial"/>
                    </w:rPr>
                  </w:pPr>
                  <w:r w:rsidRPr="00583361">
                    <w:rPr>
                      <w:rFonts w:ascii="Arial" w:hAnsi="Arial" w:cs="Arial"/>
                    </w:rPr>
                    <w:t>£150</w:t>
                  </w:r>
                </w:p>
              </w:tc>
            </w:tr>
            <w:tr w:rsidR="00583361" w:rsidRPr="00583361" w14:paraId="67034316" w14:textId="77777777" w:rsidTr="00905142">
              <w:trPr>
                <w:jc w:val="center"/>
              </w:trPr>
              <w:tc>
                <w:tcPr>
                  <w:tcW w:w="4669" w:type="dxa"/>
                </w:tcPr>
                <w:p w14:paraId="204213D5" w14:textId="77777777" w:rsidR="00583361" w:rsidRPr="00583361" w:rsidRDefault="00583361" w:rsidP="00905142">
                  <w:pPr>
                    <w:jc w:val="both"/>
                    <w:rPr>
                      <w:rFonts w:ascii="Arial" w:hAnsi="Arial" w:cs="Arial"/>
                    </w:rPr>
                  </w:pPr>
                </w:p>
              </w:tc>
              <w:tc>
                <w:tcPr>
                  <w:tcW w:w="937" w:type="dxa"/>
                </w:tcPr>
                <w:p w14:paraId="21FFA254" w14:textId="77777777" w:rsidR="00583361" w:rsidRPr="00583361" w:rsidRDefault="00583361" w:rsidP="00905142">
                  <w:pPr>
                    <w:jc w:val="both"/>
                    <w:rPr>
                      <w:rFonts w:ascii="Arial" w:hAnsi="Arial" w:cs="Arial"/>
                    </w:rPr>
                  </w:pPr>
                </w:p>
              </w:tc>
            </w:tr>
          </w:tbl>
          <w:p w14:paraId="03318347" w14:textId="77777777" w:rsidR="00583361" w:rsidRDefault="00C14003" w:rsidP="00C14003">
            <w:pPr>
              <w:outlineLvl w:val="0"/>
              <w:rPr>
                <w:rFonts w:ascii="Arial" w:hAnsi="Arial" w:cs="Arial"/>
              </w:rPr>
            </w:pPr>
            <w:r>
              <w:rPr>
                <w:rFonts w:ascii="Arial" w:hAnsi="Arial" w:cs="Arial"/>
              </w:rPr>
              <w:t xml:space="preserve">The value of the reward will be reviewed as part of the procedure review process.  </w:t>
            </w:r>
          </w:p>
          <w:p w14:paraId="1D85FDEE" w14:textId="77777777" w:rsidR="00C14003" w:rsidRPr="00583361" w:rsidRDefault="00C14003" w:rsidP="00C14003">
            <w:pPr>
              <w:outlineLvl w:val="0"/>
              <w:rPr>
                <w:rFonts w:ascii="Arial" w:hAnsi="Arial" w:cs="Arial"/>
              </w:rPr>
            </w:pPr>
          </w:p>
        </w:tc>
      </w:tr>
      <w:tr w:rsidR="00583361" w:rsidRPr="00583361" w14:paraId="64626D45" w14:textId="77777777" w:rsidTr="004D7EB0">
        <w:tc>
          <w:tcPr>
            <w:tcW w:w="425" w:type="dxa"/>
            <w:shd w:val="clear" w:color="auto" w:fill="auto"/>
          </w:tcPr>
          <w:p w14:paraId="0ADD1C34" w14:textId="77777777" w:rsidR="00583361" w:rsidRPr="00583361" w:rsidRDefault="00583361" w:rsidP="00905142">
            <w:pPr>
              <w:outlineLvl w:val="0"/>
              <w:rPr>
                <w:rFonts w:ascii="Arial" w:hAnsi="Arial" w:cs="Arial"/>
                <w:b/>
              </w:rPr>
            </w:pPr>
          </w:p>
          <w:p w14:paraId="5F8FBD9F" w14:textId="77777777" w:rsidR="00583361" w:rsidRPr="00583361" w:rsidRDefault="00583361" w:rsidP="00905142">
            <w:pPr>
              <w:outlineLvl w:val="0"/>
              <w:rPr>
                <w:rFonts w:ascii="Arial" w:hAnsi="Arial" w:cs="Arial"/>
                <w:b/>
              </w:rPr>
            </w:pPr>
            <w:r w:rsidRPr="00583361">
              <w:rPr>
                <w:rFonts w:ascii="Arial" w:hAnsi="Arial" w:cs="Arial"/>
                <w:b/>
              </w:rPr>
              <w:t>4</w:t>
            </w:r>
          </w:p>
        </w:tc>
        <w:tc>
          <w:tcPr>
            <w:tcW w:w="9782" w:type="dxa"/>
            <w:shd w:val="clear" w:color="auto" w:fill="auto"/>
          </w:tcPr>
          <w:p w14:paraId="286A6896" w14:textId="77777777" w:rsidR="00583361" w:rsidRPr="00583361" w:rsidRDefault="00583361" w:rsidP="00905142">
            <w:pPr>
              <w:outlineLvl w:val="0"/>
              <w:rPr>
                <w:rFonts w:ascii="Arial" w:hAnsi="Arial" w:cs="Arial"/>
                <w:b/>
              </w:rPr>
            </w:pPr>
          </w:p>
          <w:p w14:paraId="153B0495" w14:textId="77777777" w:rsidR="00583361" w:rsidRPr="00583361" w:rsidRDefault="00583361" w:rsidP="00905142">
            <w:pPr>
              <w:outlineLvl w:val="0"/>
              <w:rPr>
                <w:rFonts w:ascii="Arial" w:hAnsi="Arial" w:cs="Arial"/>
                <w:b/>
              </w:rPr>
            </w:pPr>
            <w:r w:rsidRPr="00583361">
              <w:rPr>
                <w:rFonts w:ascii="Arial" w:hAnsi="Arial" w:cs="Arial"/>
                <w:b/>
              </w:rPr>
              <w:t xml:space="preserve">PROCEDURE </w:t>
            </w:r>
          </w:p>
          <w:p w14:paraId="142B838D" w14:textId="77777777" w:rsidR="00583361" w:rsidRPr="00583361" w:rsidRDefault="00583361" w:rsidP="00905142">
            <w:pPr>
              <w:outlineLvl w:val="0"/>
              <w:rPr>
                <w:rFonts w:ascii="Arial" w:hAnsi="Arial" w:cs="Arial"/>
              </w:rPr>
            </w:pPr>
          </w:p>
        </w:tc>
      </w:tr>
      <w:tr w:rsidR="00583361" w:rsidRPr="00583361" w14:paraId="1E08C25B" w14:textId="77777777" w:rsidTr="004D7EB0">
        <w:tc>
          <w:tcPr>
            <w:tcW w:w="425" w:type="dxa"/>
            <w:shd w:val="clear" w:color="auto" w:fill="auto"/>
          </w:tcPr>
          <w:p w14:paraId="2F06E0FC" w14:textId="77777777" w:rsidR="00583361" w:rsidRPr="00583361" w:rsidRDefault="00583361" w:rsidP="00905142">
            <w:pPr>
              <w:outlineLvl w:val="0"/>
              <w:rPr>
                <w:rFonts w:ascii="Arial" w:hAnsi="Arial" w:cs="Arial"/>
                <w:b/>
              </w:rPr>
            </w:pPr>
          </w:p>
        </w:tc>
        <w:tc>
          <w:tcPr>
            <w:tcW w:w="9782" w:type="dxa"/>
            <w:shd w:val="clear" w:color="auto" w:fill="auto"/>
          </w:tcPr>
          <w:p w14:paraId="01C97E72" w14:textId="1C5E02AF" w:rsidR="00583361" w:rsidRDefault="00583361" w:rsidP="00905142">
            <w:pPr>
              <w:jc w:val="both"/>
              <w:rPr>
                <w:rFonts w:ascii="Arial" w:hAnsi="Arial" w:cs="Arial"/>
              </w:rPr>
            </w:pPr>
            <w:r w:rsidRPr="00583361">
              <w:rPr>
                <w:rFonts w:ascii="Arial" w:hAnsi="Arial" w:cs="Arial"/>
              </w:rPr>
              <w:t xml:space="preserve">Each year </w:t>
            </w:r>
            <w:r w:rsidR="00FE6C2D">
              <w:rPr>
                <w:rFonts w:ascii="Arial" w:hAnsi="Arial" w:cs="Arial"/>
              </w:rPr>
              <w:t>People Services</w:t>
            </w:r>
            <w:r w:rsidRPr="00583361">
              <w:rPr>
                <w:rFonts w:ascii="Arial" w:hAnsi="Arial" w:cs="Arial"/>
              </w:rPr>
              <w:t xml:space="preserve"> will use the Electronic Staff Record (ESR) to provide managers with a list of staff who are potentially eligible to apply for a </w:t>
            </w:r>
            <w:r w:rsidR="005E52FB" w:rsidRPr="00583361">
              <w:rPr>
                <w:rFonts w:ascii="Arial" w:hAnsi="Arial" w:cs="Arial"/>
              </w:rPr>
              <w:t>Lo</w:t>
            </w:r>
            <w:r w:rsidR="005E52FB">
              <w:rPr>
                <w:rFonts w:ascii="Arial" w:hAnsi="Arial" w:cs="Arial"/>
              </w:rPr>
              <w:t>ng Service</w:t>
            </w:r>
            <w:r w:rsidR="005E52FB" w:rsidRPr="00583361">
              <w:rPr>
                <w:rFonts w:ascii="Arial" w:hAnsi="Arial" w:cs="Arial"/>
              </w:rPr>
              <w:t xml:space="preserve"> </w:t>
            </w:r>
            <w:r w:rsidRPr="00583361">
              <w:rPr>
                <w:rFonts w:ascii="Arial" w:hAnsi="Arial" w:cs="Arial"/>
              </w:rPr>
              <w:t xml:space="preserve">Award.  </w:t>
            </w:r>
          </w:p>
          <w:p w14:paraId="35F1F31F" w14:textId="445B689F" w:rsidR="00BF71A5" w:rsidRPr="00583361" w:rsidRDefault="00BF71A5" w:rsidP="00905142">
            <w:pPr>
              <w:jc w:val="both"/>
              <w:rPr>
                <w:rFonts w:ascii="Arial" w:hAnsi="Arial" w:cs="Arial"/>
              </w:rPr>
            </w:pPr>
          </w:p>
        </w:tc>
      </w:tr>
      <w:tr w:rsidR="00583361" w:rsidRPr="00583361" w14:paraId="22086F7A" w14:textId="77777777" w:rsidTr="004D7EB0">
        <w:tc>
          <w:tcPr>
            <w:tcW w:w="425" w:type="dxa"/>
            <w:shd w:val="clear" w:color="auto" w:fill="auto"/>
          </w:tcPr>
          <w:p w14:paraId="5114EB95" w14:textId="77777777" w:rsidR="00583361" w:rsidRPr="00583361" w:rsidRDefault="00583361" w:rsidP="00905142">
            <w:pPr>
              <w:outlineLvl w:val="0"/>
              <w:rPr>
                <w:rFonts w:ascii="Arial" w:hAnsi="Arial" w:cs="Arial"/>
                <w:b/>
              </w:rPr>
            </w:pPr>
          </w:p>
        </w:tc>
        <w:tc>
          <w:tcPr>
            <w:tcW w:w="9782" w:type="dxa"/>
            <w:shd w:val="clear" w:color="auto" w:fill="auto"/>
          </w:tcPr>
          <w:p w14:paraId="2A9E9AC2" w14:textId="77777777" w:rsidR="00583361" w:rsidRPr="00583361" w:rsidRDefault="00583361" w:rsidP="00905142">
            <w:pPr>
              <w:jc w:val="both"/>
              <w:rPr>
                <w:rFonts w:ascii="Arial" w:hAnsi="Arial" w:cs="Arial"/>
              </w:rPr>
            </w:pPr>
            <w:r w:rsidRPr="00583361">
              <w:rPr>
                <w:rFonts w:ascii="Arial" w:hAnsi="Arial" w:cs="Arial"/>
              </w:rPr>
              <w:t xml:space="preserve">The relevant line manager will verify the length of service and complete the application form with the member of staff.  </w:t>
            </w:r>
          </w:p>
          <w:p w14:paraId="21A3BFF9" w14:textId="77777777" w:rsidR="00583361" w:rsidRPr="00583361" w:rsidRDefault="00583361" w:rsidP="00905142">
            <w:pPr>
              <w:jc w:val="both"/>
              <w:rPr>
                <w:rFonts w:ascii="Arial" w:hAnsi="Arial" w:cs="Arial"/>
              </w:rPr>
            </w:pPr>
          </w:p>
        </w:tc>
      </w:tr>
      <w:tr w:rsidR="00583361" w:rsidRPr="00583361" w14:paraId="7B9A68E2" w14:textId="77777777" w:rsidTr="004D7EB0">
        <w:tc>
          <w:tcPr>
            <w:tcW w:w="425" w:type="dxa"/>
            <w:shd w:val="clear" w:color="auto" w:fill="auto"/>
          </w:tcPr>
          <w:p w14:paraId="38A961C1" w14:textId="77777777" w:rsidR="00583361" w:rsidRPr="00583361" w:rsidRDefault="00583361" w:rsidP="00905142">
            <w:pPr>
              <w:outlineLvl w:val="0"/>
              <w:rPr>
                <w:rFonts w:ascii="Arial" w:hAnsi="Arial" w:cs="Arial"/>
                <w:b/>
              </w:rPr>
            </w:pPr>
          </w:p>
        </w:tc>
        <w:tc>
          <w:tcPr>
            <w:tcW w:w="9782" w:type="dxa"/>
            <w:shd w:val="clear" w:color="auto" w:fill="auto"/>
          </w:tcPr>
          <w:p w14:paraId="5517F910" w14:textId="5250D157" w:rsidR="00583361" w:rsidRPr="00583361" w:rsidRDefault="00583361" w:rsidP="00905142">
            <w:pPr>
              <w:jc w:val="both"/>
              <w:rPr>
                <w:rFonts w:ascii="Arial" w:hAnsi="Arial" w:cs="Arial"/>
              </w:rPr>
            </w:pPr>
            <w:r w:rsidRPr="00583361">
              <w:rPr>
                <w:rFonts w:ascii="Arial" w:hAnsi="Arial" w:cs="Arial"/>
              </w:rPr>
              <w:t xml:space="preserve">The line manager should retain a copy on the personal file and forward the application form to the </w:t>
            </w:r>
            <w:r w:rsidR="00FE6C2D">
              <w:rPr>
                <w:rFonts w:ascii="Arial" w:hAnsi="Arial" w:cs="Arial"/>
              </w:rPr>
              <w:t>People Services</w:t>
            </w:r>
            <w:r w:rsidRPr="00583361">
              <w:rPr>
                <w:rFonts w:ascii="Arial" w:hAnsi="Arial" w:cs="Arial"/>
              </w:rPr>
              <w:t xml:space="preserve"> department for confirmation of length of service and processing.  Once verified, </w:t>
            </w:r>
            <w:r w:rsidR="00FE6C2D">
              <w:rPr>
                <w:rFonts w:ascii="Arial" w:hAnsi="Arial" w:cs="Arial"/>
              </w:rPr>
              <w:t>People Services</w:t>
            </w:r>
            <w:r w:rsidRPr="00583361">
              <w:rPr>
                <w:rFonts w:ascii="Arial" w:hAnsi="Arial" w:cs="Arial"/>
              </w:rPr>
              <w:t xml:space="preserve"> will contact the line manager to </w:t>
            </w:r>
            <w:r w:rsidR="003509C4">
              <w:rPr>
                <w:rFonts w:ascii="Arial" w:hAnsi="Arial" w:cs="Arial"/>
              </w:rPr>
              <w:t>advise them how the Award will be generated.</w:t>
            </w:r>
          </w:p>
          <w:p w14:paraId="13BAAD63" w14:textId="77777777" w:rsidR="00583361" w:rsidRPr="00583361" w:rsidRDefault="00583361" w:rsidP="00905142">
            <w:pPr>
              <w:jc w:val="both"/>
              <w:rPr>
                <w:rFonts w:ascii="Arial" w:hAnsi="Arial" w:cs="Arial"/>
              </w:rPr>
            </w:pPr>
          </w:p>
        </w:tc>
      </w:tr>
      <w:tr w:rsidR="00583361" w:rsidRPr="00583361" w14:paraId="3162EE4E" w14:textId="77777777" w:rsidTr="004D7EB0">
        <w:tc>
          <w:tcPr>
            <w:tcW w:w="425" w:type="dxa"/>
            <w:shd w:val="clear" w:color="auto" w:fill="auto"/>
          </w:tcPr>
          <w:p w14:paraId="6DB68F99" w14:textId="77777777" w:rsidR="00583361" w:rsidRPr="00583361" w:rsidRDefault="00583361" w:rsidP="00905142">
            <w:pPr>
              <w:outlineLvl w:val="0"/>
              <w:rPr>
                <w:rFonts w:ascii="Arial" w:hAnsi="Arial" w:cs="Arial"/>
                <w:b/>
              </w:rPr>
            </w:pPr>
          </w:p>
        </w:tc>
        <w:tc>
          <w:tcPr>
            <w:tcW w:w="9782" w:type="dxa"/>
            <w:shd w:val="clear" w:color="auto" w:fill="auto"/>
          </w:tcPr>
          <w:p w14:paraId="0FAFD732" w14:textId="1246F612" w:rsidR="00583361" w:rsidRPr="00583361" w:rsidRDefault="00583361" w:rsidP="00905142">
            <w:pPr>
              <w:jc w:val="both"/>
              <w:rPr>
                <w:rFonts w:ascii="Arial" w:hAnsi="Arial" w:cs="Arial"/>
              </w:rPr>
            </w:pPr>
            <w:r w:rsidRPr="00583361">
              <w:rPr>
                <w:rFonts w:ascii="Arial" w:hAnsi="Arial" w:cs="Arial"/>
              </w:rPr>
              <w:t xml:space="preserve">All staff are given the option of having </w:t>
            </w:r>
            <w:r w:rsidR="00BF71A5">
              <w:rPr>
                <w:rFonts w:ascii="Arial" w:hAnsi="Arial" w:cs="Arial"/>
              </w:rPr>
              <w:t>a presentation</w:t>
            </w:r>
            <w:r w:rsidR="0074167D">
              <w:rPr>
                <w:rFonts w:ascii="Arial" w:hAnsi="Arial" w:cs="Arial"/>
              </w:rPr>
              <w:t xml:space="preserve"> and be issued with a certificate </w:t>
            </w:r>
            <w:r w:rsidRPr="00583361">
              <w:rPr>
                <w:rFonts w:ascii="Arial" w:hAnsi="Arial" w:cs="Arial"/>
              </w:rPr>
              <w:t xml:space="preserve">in their workplace </w:t>
            </w:r>
            <w:r w:rsidR="00E61ACE">
              <w:rPr>
                <w:rFonts w:ascii="Arial" w:hAnsi="Arial" w:cs="Arial"/>
              </w:rPr>
              <w:t xml:space="preserve">to acknowledge their length of service </w:t>
            </w:r>
            <w:r w:rsidRPr="00583361">
              <w:rPr>
                <w:rFonts w:ascii="Arial" w:hAnsi="Arial" w:cs="Arial"/>
              </w:rPr>
              <w:t xml:space="preserve">by </w:t>
            </w:r>
            <w:r w:rsidR="00BF71A5">
              <w:rPr>
                <w:rFonts w:ascii="Arial" w:hAnsi="Arial" w:cs="Arial"/>
              </w:rPr>
              <w:t>the Chair/</w:t>
            </w:r>
            <w:r w:rsidRPr="00583361">
              <w:rPr>
                <w:rFonts w:ascii="Arial" w:hAnsi="Arial" w:cs="Arial"/>
              </w:rPr>
              <w:t xml:space="preserve"> Executive Director or Independent Member as a way of demonstrating our commitment to this scheme and to show we value our long serving employees.    If the member of staff wants to receive </w:t>
            </w:r>
            <w:r w:rsidR="00BF71A5">
              <w:rPr>
                <w:rFonts w:ascii="Arial" w:hAnsi="Arial" w:cs="Arial"/>
              </w:rPr>
              <w:t>a presentation</w:t>
            </w:r>
            <w:r w:rsidRPr="00583361">
              <w:rPr>
                <w:rFonts w:ascii="Arial" w:hAnsi="Arial" w:cs="Arial"/>
              </w:rPr>
              <w:t xml:space="preserve">, arrangements will be made by </w:t>
            </w:r>
            <w:r w:rsidR="00BF71A5">
              <w:rPr>
                <w:rFonts w:ascii="Arial" w:hAnsi="Arial" w:cs="Arial"/>
              </w:rPr>
              <w:t>People Services</w:t>
            </w:r>
            <w:r w:rsidRPr="00583361">
              <w:rPr>
                <w:rFonts w:ascii="Arial" w:hAnsi="Arial" w:cs="Arial"/>
              </w:rPr>
              <w:t xml:space="preserve">.   </w:t>
            </w:r>
          </w:p>
          <w:p w14:paraId="67DF6151" w14:textId="47BEB0A9" w:rsidR="00583361" w:rsidRDefault="00583361" w:rsidP="00905142">
            <w:pPr>
              <w:jc w:val="both"/>
              <w:rPr>
                <w:rFonts w:ascii="Arial" w:hAnsi="Arial" w:cs="Arial"/>
              </w:rPr>
            </w:pPr>
          </w:p>
          <w:p w14:paraId="798C3129" w14:textId="77777777" w:rsidR="00BF554C" w:rsidRPr="00583361" w:rsidRDefault="00BF554C" w:rsidP="00905142">
            <w:pPr>
              <w:jc w:val="both"/>
              <w:rPr>
                <w:rFonts w:ascii="Arial" w:hAnsi="Arial" w:cs="Arial"/>
              </w:rPr>
            </w:pPr>
          </w:p>
          <w:p w14:paraId="0602F777" w14:textId="77777777" w:rsidR="00583361" w:rsidRPr="00583361" w:rsidRDefault="00583361" w:rsidP="00905142">
            <w:pPr>
              <w:jc w:val="both"/>
              <w:rPr>
                <w:rFonts w:ascii="Arial" w:hAnsi="Arial" w:cs="Arial"/>
              </w:rPr>
            </w:pPr>
          </w:p>
          <w:p w14:paraId="3ADC52D8" w14:textId="77777777" w:rsidR="00583361" w:rsidRPr="00583361" w:rsidRDefault="00583361" w:rsidP="00905142">
            <w:pPr>
              <w:jc w:val="both"/>
              <w:rPr>
                <w:rFonts w:ascii="Arial" w:hAnsi="Arial" w:cs="Arial"/>
              </w:rPr>
            </w:pPr>
          </w:p>
        </w:tc>
      </w:tr>
      <w:tr w:rsidR="00583361" w:rsidRPr="00583361" w14:paraId="37B65ABF" w14:textId="77777777" w:rsidTr="004D7EB0">
        <w:tc>
          <w:tcPr>
            <w:tcW w:w="425" w:type="dxa"/>
            <w:shd w:val="clear" w:color="auto" w:fill="auto"/>
          </w:tcPr>
          <w:p w14:paraId="3B5CE4E7" w14:textId="77777777" w:rsidR="00583361" w:rsidRPr="00583361" w:rsidRDefault="00583361" w:rsidP="00905142">
            <w:pPr>
              <w:outlineLvl w:val="0"/>
              <w:rPr>
                <w:rFonts w:ascii="Arial" w:hAnsi="Arial" w:cs="Arial"/>
                <w:b/>
              </w:rPr>
            </w:pPr>
            <w:r w:rsidRPr="00583361">
              <w:rPr>
                <w:rFonts w:ascii="Arial" w:hAnsi="Arial" w:cs="Arial"/>
                <w:b/>
              </w:rPr>
              <w:lastRenderedPageBreak/>
              <w:t>5</w:t>
            </w:r>
          </w:p>
        </w:tc>
        <w:tc>
          <w:tcPr>
            <w:tcW w:w="9782" w:type="dxa"/>
            <w:shd w:val="clear" w:color="auto" w:fill="auto"/>
          </w:tcPr>
          <w:p w14:paraId="75C63F17" w14:textId="3C65254C" w:rsidR="00583361" w:rsidRPr="00583361" w:rsidRDefault="00FE6C2D" w:rsidP="00905142">
            <w:pPr>
              <w:jc w:val="both"/>
              <w:rPr>
                <w:rFonts w:ascii="Arial" w:hAnsi="Arial" w:cs="Arial"/>
                <w:b/>
              </w:rPr>
            </w:pPr>
            <w:r>
              <w:rPr>
                <w:rFonts w:ascii="Arial" w:hAnsi="Arial" w:cs="Arial"/>
                <w:b/>
              </w:rPr>
              <w:t>E-</w:t>
            </w:r>
            <w:r w:rsidR="00C6066F">
              <w:rPr>
                <w:rFonts w:ascii="Arial" w:hAnsi="Arial" w:cs="Arial"/>
                <w:b/>
              </w:rPr>
              <w:t>VOUCHERS</w:t>
            </w:r>
          </w:p>
          <w:p w14:paraId="516F5901" w14:textId="77777777" w:rsidR="00583361" w:rsidRPr="00583361" w:rsidRDefault="00583361" w:rsidP="00905142">
            <w:pPr>
              <w:jc w:val="both"/>
              <w:rPr>
                <w:rFonts w:ascii="Arial" w:hAnsi="Arial" w:cs="Arial"/>
              </w:rPr>
            </w:pPr>
          </w:p>
        </w:tc>
      </w:tr>
      <w:tr w:rsidR="00583361" w:rsidRPr="00583361" w14:paraId="3EFE9CDF" w14:textId="77777777" w:rsidTr="004D7EB0">
        <w:tc>
          <w:tcPr>
            <w:tcW w:w="425" w:type="dxa"/>
            <w:shd w:val="clear" w:color="auto" w:fill="auto"/>
          </w:tcPr>
          <w:p w14:paraId="69C433FD" w14:textId="77777777" w:rsidR="00583361" w:rsidRPr="00583361" w:rsidRDefault="00583361" w:rsidP="00905142">
            <w:pPr>
              <w:outlineLvl w:val="0"/>
              <w:rPr>
                <w:rFonts w:ascii="Arial" w:hAnsi="Arial" w:cs="Arial"/>
                <w:b/>
              </w:rPr>
            </w:pPr>
          </w:p>
        </w:tc>
        <w:tc>
          <w:tcPr>
            <w:tcW w:w="9782" w:type="dxa"/>
            <w:shd w:val="clear" w:color="auto" w:fill="auto"/>
          </w:tcPr>
          <w:p w14:paraId="270B729D" w14:textId="2D5F2469" w:rsidR="00583361" w:rsidRPr="00583361" w:rsidRDefault="00583361" w:rsidP="00905142">
            <w:pPr>
              <w:jc w:val="both"/>
              <w:rPr>
                <w:rFonts w:ascii="Arial" w:hAnsi="Arial" w:cs="Arial"/>
              </w:rPr>
            </w:pPr>
            <w:r w:rsidRPr="00583361">
              <w:rPr>
                <w:rFonts w:ascii="Arial" w:hAnsi="Arial" w:cs="Arial"/>
              </w:rPr>
              <w:t xml:space="preserve">The </w:t>
            </w:r>
            <w:r w:rsidR="00FE6C2D">
              <w:rPr>
                <w:rFonts w:ascii="Arial" w:hAnsi="Arial" w:cs="Arial"/>
              </w:rPr>
              <w:t>People Services</w:t>
            </w:r>
            <w:r w:rsidRPr="00583361">
              <w:rPr>
                <w:rFonts w:ascii="Arial" w:hAnsi="Arial" w:cs="Arial"/>
              </w:rPr>
              <w:t xml:space="preserve"> Department will liaise with the </w:t>
            </w:r>
            <w:r w:rsidR="00FE6C2D">
              <w:rPr>
                <w:rFonts w:ascii="Arial" w:hAnsi="Arial" w:cs="Arial"/>
              </w:rPr>
              <w:t>e-voucher</w:t>
            </w:r>
            <w:r w:rsidRPr="00583361">
              <w:rPr>
                <w:rFonts w:ascii="Arial" w:hAnsi="Arial" w:cs="Arial"/>
              </w:rPr>
              <w:t xml:space="preserve"> company(</w:t>
            </w:r>
            <w:proofErr w:type="spellStart"/>
            <w:r w:rsidRPr="00583361">
              <w:rPr>
                <w:rFonts w:ascii="Arial" w:hAnsi="Arial" w:cs="Arial"/>
              </w:rPr>
              <w:t>ies</w:t>
            </w:r>
            <w:proofErr w:type="spellEnd"/>
            <w:r w:rsidRPr="00583361">
              <w:rPr>
                <w:rFonts w:ascii="Arial" w:hAnsi="Arial" w:cs="Arial"/>
              </w:rPr>
              <w:t xml:space="preserve">) regarding the purchase of </w:t>
            </w:r>
            <w:r w:rsidR="00FE6C2D">
              <w:rPr>
                <w:rFonts w:ascii="Arial" w:hAnsi="Arial" w:cs="Arial"/>
              </w:rPr>
              <w:t>e-vouchers</w:t>
            </w:r>
            <w:r w:rsidRPr="00583361">
              <w:rPr>
                <w:rFonts w:ascii="Arial" w:hAnsi="Arial" w:cs="Arial"/>
              </w:rPr>
              <w:t>.  The company(</w:t>
            </w:r>
            <w:proofErr w:type="spellStart"/>
            <w:r w:rsidRPr="00583361">
              <w:rPr>
                <w:rFonts w:ascii="Arial" w:hAnsi="Arial" w:cs="Arial"/>
              </w:rPr>
              <w:t>ies</w:t>
            </w:r>
            <w:proofErr w:type="spellEnd"/>
            <w:r w:rsidRPr="00583361">
              <w:rPr>
                <w:rFonts w:ascii="Arial" w:hAnsi="Arial" w:cs="Arial"/>
              </w:rPr>
              <w:t xml:space="preserve">) will then raise invoices and forward to the </w:t>
            </w:r>
            <w:r w:rsidR="00FE6C2D">
              <w:rPr>
                <w:rFonts w:ascii="Arial" w:hAnsi="Arial" w:cs="Arial"/>
              </w:rPr>
              <w:t>People Services</w:t>
            </w:r>
            <w:r w:rsidRPr="00583361">
              <w:rPr>
                <w:rFonts w:ascii="Arial" w:hAnsi="Arial" w:cs="Arial"/>
              </w:rPr>
              <w:t xml:space="preserve"> Department for verification and processing. </w:t>
            </w:r>
          </w:p>
          <w:p w14:paraId="7D38B49E" w14:textId="77777777" w:rsidR="00583361" w:rsidRPr="00583361" w:rsidRDefault="00583361" w:rsidP="00905142">
            <w:pPr>
              <w:jc w:val="both"/>
              <w:rPr>
                <w:rFonts w:ascii="Arial" w:hAnsi="Arial" w:cs="Arial"/>
              </w:rPr>
            </w:pPr>
          </w:p>
          <w:p w14:paraId="03760B76" w14:textId="3604AD95" w:rsidR="00583361" w:rsidRPr="00583361" w:rsidRDefault="00583361" w:rsidP="00905142">
            <w:pPr>
              <w:jc w:val="both"/>
              <w:rPr>
                <w:rFonts w:ascii="Arial" w:hAnsi="Arial" w:cs="Arial"/>
              </w:rPr>
            </w:pPr>
            <w:r w:rsidRPr="00583361">
              <w:rPr>
                <w:rFonts w:ascii="Arial" w:hAnsi="Arial" w:cs="Arial"/>
              </w:rPr>
              <w:t xml:space="preserve">There will be no cash alternative to the </w:t>
            </w:r>
            <w:r w:rsidR="00FE6C2D">
              <w:rPr>
                <w:rFonts w:ascii="Arial" w:hAnsi="Arial" w:cs="Arial"/>
              </w:rPr>
              <w:t>e-voucher</w:t>
            </w:r>
            <w:r w:rsidRPr="00583361">
              <w:rPr>
                <w:rFonts w:ascii="Arial" w:hAnsi="Arial" w:cs="Arial"/>
              </w:rPr>
              <w:t>.</w:t>
            </w:r>
            <w:r w:rsidR="004D7EB0">
              <w:rPr>
                <w:rFonts w:ascii="Arial" w:hAnsi="Arial" w:cs="Arial"/>
              </w:rPr>
              <w:t xml:space="preserve">  </w:t>
            </w:r>
          </w:p>
          <w:p w14:paraId="62A25D4C" w14:textId="77777777" w:rsidR="00583361" w:rsidRPr="00583361" w:rsidRDefault="00583361" w:rsidP="00905142">
            <w:pPr>
              <w:jc w:val="both"/>
              <w:rPr>
                <w:rFonts w:ascii="Arial" w:hAnsi="Arial" w:cs="Arial"/>
              </w:rPr>
            </w:pPr>
          </w:p>
          <w:p w14:paraId="09E205A1" w14:textId="450C1A55" w:rsidR="00583361" w:rsidRPr="00583361" w:rsidRDefault="00583361" w:rsidP="00905142">
            <w:pPr>
              <w:jc w:val="both"/>
              <w:rPr>
                <w:rFonts w:ascii="Arial" w:hAnsi="Arial" w:cs="Arial"/>
              </w:rPr>
            </w:pPr>
            <w:r w:rsidRPr="00764883">
              <w:rPr>
                <w:rFonts w:ascii="Arial" w:hAnsi="Arial" w:cs="Arial"/>
                <w:b/>
              </w:rPr>
              <w:t xml:space="preserve">The </w:t>
            </w:r>
            <w:r w:rsidR="00FE6C2D" w:rsidRPr="00764883">
              <w:rPr>
                <w:rFonts w:ascii="Arial" w:hAnsi="Arial" w:cs="Arial"/>
                <w:b/>
              </w:rPr>
              <w:t>e-voucher</w:t>
            </w:r>
            <w:r w:rsidRPr="00764883">
              <w:rPr>
                <w:rFonts w:ascii="Arial" w:hAnsi="Arial" w:cs="Arial"/>
                <w:b/>
              </w:rPr>
              <w:t xml:space="preserve"> awarded may carry an expiry date.  Employees are responsible for ensuring that they activate it prior to this as the UHB will not re-issue them if they expire</w:t>
            </w:r>
            <w:r w:rsidRPr="00583361">
              <w:rPr>
                <w:rFonts w:ascii="Arial" w:hAnsi="Arial" w:cs="Arial"/>
              </w:rPr>
              <w:t xml:space="preserve">. </w:t>
            </w:r>
          </w:p>
        </w:tc>
      </w:tr>
    </w:tbl>
    <w:p w14:paraId="6085CBA9" w14:textId="77777777" w:rsidR="000F769D" w:rsidRDefault="000F769D" w:rsidP="00583361">
      <w:pPr>
        <w:outlineLvl w:val="0"/>
        <w:rPr>
          <w:rFonts w:cs="Arial"/>
          <w:b/>
          <w:sz w:val="28"/>
          <w:szCs w:val="28"/>
        </w:rPr>
      </w:pPr>
    </w:p>
    <w:p w14:paraId="2825E49E" w14:textId="77777777" w:rsidR="000F769D" w:rsidRDefault="000F769D" w:rsidP="00583361">
      <w:pPr>
        <w:outlineLvl w:val="0"/>
        <w:rPr>
          <w:rFonts w:cs="Arial"/>
          <w:b/>
          <w:sz w:val="28"/>
          <w:szCs w:val="28"/>
        </w:rPr>
      </w:pPr>
    </w:p>
    <w:p w14:paraId="28262F45" w14:textId="2812EDC5" w:rsidR="000F769D" w:rsidRDefault="000F769D" w:rsidP="000F769D">
      <w:pPr>
        <w:ind w:left="-142" w:hanging="425"/>
        <w:outlineLvl w:val="0"/>
        <w:rPr>
          <w:rFonts w:ascii="Arial" w:hAnsi="Arial" w:cs="Arial"/>
          <w:b/>
        </w:rPr>
      </w:pPr>
      <w:r w:rsidRPr="000F769D">
        <w:rPr>
          <w:rFonts w:ascii="Arial" w:hAnsi="Arial" w:cs="Arial"/>
          <w:b/>
        </w:rPr>
        <w:t>6</w:t>
      </w:r>
      <w:r>
        <w:rPr>
          <w:rFonts w:ascii="Arial" w:hAnsi="Arial" w:cs="Arial"/>
          <w:b/>
        </w:rPr>
        <w:tab/>
      </w:r>
      <w:r w:rsidR="00C6066F">
        <w:rPr>
          <w:rFonts w:ascii="Arial" w:hAnsi="Arial" w:cs="Arial"/>
          <w:b/>
        </w:rPr>
        <w:t>LONG SERVICE AWARD APPLICATION FORM</w:t>
      </w:r>
    </w:p>
    <w:p w14:paraId="2805D403" w14:textId="77777777" w:rsidR="000F769D" w:rsidRDefault="000F769D" w:rsidP="000F769D">
      <w:pPr>
        <w:ind w:left="-142" w:hanging="425"/>
        <w:outlineLvl w:val="0"/>
        <w:rPr>
          <w:rFonts w:cs="Arial"/>
          <w:b/>
        </w:rPr>
      </w:pPr>
    </w:p>
    <w:p w14:paraId="6CB66BA8" w14:textId="24CC0941" w:rsidR="003127C5" w:rsidRDefault="00CF3CA5" w:rsidP="000F769D">
      <w:pPr>
        <w:ind w:left="-142"/>
        <w:outlineLvl w:val="0"/>
        <w:rPr>
          <w:rFonts w:ascii="Arial" w:hAnsi="Arial" w:cs="Arial"/>
        </w:rPr>
      </w:pPr>
      <w:hyperlink r:id="rId16" w:history="1">
        <w:r w:rsidR="000F769D" w:rsidRPr="00594A07">
          <w:rPr>
            <w:rStyle w:val="Hyperlink"/>
            <w:rFonts w:ascii="Arial" w:hAnsi="Arial" w:cs="Arial"/>
          </w:rPr>
          <w:t>Link to Long Service Award Application Form</w:t>
        </w:r>
      </w:hyperlink>
    </w:p>
    <w:p w14:paraId="7FEC6AC4" w14:textId="77777777" w:rsidR="003127C5" w:rsidRDefault="003127C5" w:rsidP="000F769D">
      <w:pPr>
        <w:ind w:left="-142"/>
        <w:outlineLvl w:val="0"/>
        <w:rPr>
          <w:rFonts w:ascii="Arial" w:hAnsi="Arial" w:cs="Arial"/>
        </w:rPr>
      </w:pPr>
    </w:p>
    <w:p w14:paraId="24CCA972" w14:textId="63F4E911" w:rsidR="00C05D81" w:rsidRPr="00583361" w:rsidRDefault="00C05D81" w:rsidP="003127C5">
      <w:pPr>
        <w:ind w:left="-142"/>
        <w:outlineLvl w:val="0"/>
        <w:rPr>
          <w:rFonts w:ascii="Calibri" w:hAnsi="Calibri" w:cs="Arial"/>
          <w:b/>
        </w:rPr>
      </w:pPr>
    </w:p>
    <w:sectPr w:rsidR="00C05D81" w:rsidRPr="00583361" w:rsidSect="004D7EB0">
      <w:headerReference w:type="even" r:id="rId17"/>
      <w:headerReference w:type="default" r:id="rId18"/>
      <w:footerReference w:type="even" r:id="rId19"/>
      <w:footerReference w:type="default" r:id="rId20"/>
      <w:headerReference w:type="first" r:id="rId21"/>
      <w:footerReference w:type="first" r:id="rId22"/>
      <w:pgSz w:w="11900" w:h="16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89F109" w14:textId="77777777" w:rsidR="00905142" w:rsidRDefault="00905142" w:rsidP="00ED2F30">
      <w:r>
        <w:separator/>
      </w:r>
    </w:p>
  </w:endnote>
  <w:endnote w:type="continuationSeparator" w:id="0">
    <w:p w14:paraId="5EA1D159" w14:textId="77777777" w:rsidR="00905142" w:rsidRDefault="00905142"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465F8C" w14:textId="77777777" w:rsidR="00CF3CA5" w:rsidRDefault="00CF3C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338C5F" w14:textId="77777777" w:rsidR="00CF3CA5" w:rsidRDefault="00CF3C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01164E" w14:textId="77777777" w:rsidR="00CF3CA5" w:rsidRDefault="00CF3C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0FE6A2" w14:textId="77777777" w:rsidR="00905142" w:rsidRDefault="00905142" w:rsidP="00ED2F30">
      <w:r>
        <w:separator/>
      </w:r>
    </w:p>
  </w:footnote>
  <w:footnote w:type="continuationSeparator" w:id="0">
    <w:p w14:paraId="7423942D" w14:textId="77777777" w:rsidR="00905142" w:rsidRDefault="00905142"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ABA925" w14:textId="77777777" w:rsidR="00FD4578" w:rsidRDefault="00CF3CA5">
    <w:pPr>
      <w:pStyle w:val="Header"/>
    </w:pPr>
    <w:r>
      <w:rPr>
        <w:noProof/>
      </w:rPr>
      <w:pict w14:anchorId="37C91A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875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4D7EB0" w:rsidRPr="00BE33FD" w14:paraId="716C3A4F" w14:textId="77777777" w:rsidTr="00905142">
      <w:tc>
        <w:tcPr>
          <w:tcW w:w="3960" w:type="dxa"/>
        </w:tcPr>
        <w:p w14:paraId="3779CA0D" w14:textId="77777777" w:rsidR="004D7EB0" w:rsidRPr="004D7EB0" w:rsidRDefault="004D7EB0" w:rsidP="004D7EB0">
          <w:pPr>
            <w:pStyle w:val="Footer"/>
            <w:rPr>
              <w:rFonts w:ascii="Arial" w:hAnsi="Arial" w:cs="Arial"/>
              <w:sz w:val="18"/>
              <w:szCs w:val="18"/>
            </w:rPr>
          </w:pPr>
          <w:r w:rsidRPr="004D7EB0">
            <w:rPr>
              <w:rFonts w:ascii="Arial" w:hAnsi="Arial" w:cs="Arial"/>
              <w:sz w:val="18"/>
              <w:szCs w:val="18"/>
            </w:rPr>
            <w:t xml:space="preserve">Document Title: </w:t>
          </w:r>
          <w:r>
            <w:rPr>
              <w:rFonts w:ascii="Arial" w:hAnsi="Arial" w:cs="Arial"/>
              <w:sz w:val="18"/>
              <w:szCs w:val="18"/>
            </w:rPr>
            <w:t xml:space="preserve">Loyalty Award Procedure </w:t>
          </w:r>
        </w:p>
      </w:tc>
      <w:tc>
        <w:tcPr>
          <w:tcW w:w="1980" w:type="dxa"/>
        </w:tcPr>
        <w:p w14:paraId="56491D37" w14:textId="77777777" w:rsidR="004D7EB0" w:rsidRPr="004D7EB0" w:rsidRDefault="004D7EB0" w:rsidP="004D7EB0">
          <w:pPr>
            <w:pStyle w:val="Footer"/>
            <w:jc w:val="center"/>
            <w:rPr>
              <w:rFonts w:ascii="Arial" w:hAnsi="Arial" w:cs="Arial"/>
              <w:sz w:val="18"/>
              <w:szCs w:val="18"/>
            </w:rPr>
          </w:pPr>
          <w:r w:rsidRPr="004D7EB0">
            <w:rPr>
              <w:rStyle w:val="PageNumber"/>
              <w:rFonts w:ascii="Arial" w:hAnsi="Arial" w:cs="Arial"/>
              <w:sz w:val="18"/>
              <w:szCs w:val="18"/>
            </w:rPr>
            <w:fldChar w:fldCharType="begin"/>
          </w:r>
          <w:r w:rsidRPr="004D7EB0">
            <w:rPr>
              <w:rStyle w:val="PageNumber"/>
              <w:rFonts w:ascii="Arial" w:hAnsi="Arial" w:cs="Arial"/>
              <w:sz w:val="18"/>
              <w:szCs w:val="18"/>
            </w:rPr>
            <w:instrText xml:space="preserve"> PAGE </w:instrText>
          </w:r>
          <w:r w:rsidRPr="004D7EB0">
            <w:rPr>
              <w:rStyle w:val="PageNumber"/>
              <w:rFonts w:ascii="Arial" w:hAnsi="Arial" w:cs="Arial"/>
              <w:sz w:val="18"/>
              <w:szCs w:val="18"/>
            </w:rPr>
            <w:fldChar w:fldCharType="separate"/>
          </w:r>
          <w:r w:rsidR="00C14003">
            <w:rPr>
              <w:rStyle w:val="PageNumber"/>
              <w:rFonts w:ascii="Arial" w:hAnsi="Arial" w:cs="Arial"/>
              <w:noProof/>
              <w:sz w:val="18"/>
              <w:szCs w:val="18"/>
            </w:rPr>
            <w:t>5</w:t>
          </w:r>
          <w:r w:rsidRPr="004D7EB0">
            <w:rPr>
              <w:rStyle w:val="PageNumber"/>
              <w:rFonts w:ascii="Arial" w:hAnsi="Arial" w:cs="Arial"/>
              <w:sz w:val="18"/>
              <w:szCs w:val="18"/>
            </w:rPr>
            <w:fldChar w:fldCharType="end"/>
          </w:r>
          <w:r w:rsidRPr="004D7EB0">
            <w:rPr>
              <w:rStyle w:val="PageNumber"/>
              <w:rFonts w:ascii="Arial" w:hAnsi="Arial" w:cs="Arial"/>
              <w:sz w:val="18"/>
              <w:szCs w:val="18"/>
            </w:rPr>
            <w:t xml:space="preserve"> of </w:t>
          </w:r>
          <w:r w:rsidRPr="004D7EB0">
            <w:rPr>
              <w:rStyle w:val="PageNumber"/>
              <w:rFonts w:ascii="Arial" w:hAnsi="Arial" w:cs="Arial"/>
              <w:sz w:val="18"/>
              <w:szCs w:val="18"/>
            </w:rPr>
            <w:fldChar w:fldCharType="begin"/>
          </w:r>
          <w:r w:rsidRPr="004D7EB0">
            <w:rPr>
              <w:rStyle w:val="PageNumber"/>
              <w:rFonts w:ascii="Arial" w:hAnsi="Arial" w:cs="Arial"/>
              <w:sz w:val="18"/>
              <w:szCs w:val="18"/>
            </w:rPr>
            <w:instrText xml:space="preserve"> NUMPAGES </w:instrText>
          </w:r>
          <w:r w:rsidRPr="004D7EB0">
            <w:rPr>
              <w:rStyle w:val="PageNumber"/>
              <w:rFonts w:ascii="Arial" w:hAnsi="Arial" w:cs="Arial"/>
              <w:sz w:val="18"/>
              <w:szCs w:val="18"/>
            </w:rPr>
            <w:fldChar w:fldCharType="separate"/>
          </w:r>
          <w:r w:rsidR="00C14003">
            <w:rPr>
              <w:rStyle w:val="PageNumber"/>
              <w:rFonts w:ascii="Arial" w:hAnsi="Arial" w:cs="Arial"/>
              <w:noProof/>
              <w:sz w:val="18"/>
              <w:szCs w:val="18"/>
            </w:rPr>
            <w:t>7</w:t>
          </w:r>
          <w:r w:rsidRPr="004D7EB0">
            <w:rPr>
              <w:rStyle w:val="PageNumber"/>
              <w:rFonts w:ascii="Arial" w:hAnsi="Arial" w:cs="Arial"/>
              <w:sz w:val="18"/>
              <w:szCs w:val="18"/>
            </w:rPr>
            <w:fldChar w:fldCharType="end"/>
          </w:r>
        </w:p>
      </w:tc>
      <w:tc>
        <w:tcPr>
          <w:tcW w:w="3960" w:type="dxa"/>
        </w:tcPr>
        <w:p w14:paraId="4DF2A9E3" w14:textId="1A5E2339" w:rsidR="004D7EB0" w:rsidRPr="004D7EB0" w:rsidRDefault="004D7EB0" w:rsidP="00C14003">
          <w:pPr>
            <w:pStyle w:val="Footer"/>
            <w:jc w:val="right"/>
            <w:rPr>
              <w:rFonts w:ascii="Arial" w:hAnsi="Arial" w:cs="Arial"/>
              <w:sz w:val="18"/>
              <w:szCs w:val="18"/>
            </w:rPr>
          </w:pPr>
          <w:r w:rsidRPr="004D7EB0">
            <w:rPr>
              <w:rFonts w:ascii="Arial" w:hAnsi="Arial" w:cs="Arial"/>
              <w:sz w:val="18"/>
              <w:szCs w:val="18"/>
            </w:rPr>
            <w:t xml:space="preserve">Approval Date: </w:t>
          </w:r>
          <w:r w:rsidR="00B162CB">
            <w:rPr>
              <w:rFonts w:ascii="Arial" w:hAnsi="Arial" w:cs="Arial"/>
              <w:sz w:val="18"/>
              <w:szCs w:val="18"/>
            </w:rPr>
            <w:t>27.09.23</w:t>
          </w:r>
        </w:p>
      </w:tc>
    </w:tr>
    <w:tr w:rsidR="004D7EB0" w:rsidRPr="00BE33FD" w14:paraId="6AB382E1" w14:textId="77777777" w:rsidTr="00905142">
      <w:tc>
        <w:tcPr>
          <w:tcW w:w="3960" w:type="dxa"/>
        </w:tcPr>
        <w:p w14:paraId="6005E886" w14:textId="09255719" w:rsidR="004D7EB0" w:rsidRPr="004D7EB0" w:rsidRDefault="004D7EB0" w:rsidP="004D7EB0">
          <w:pPr>
            <w:pStyle w:val="Footer"/>
            <w:rPr>
              <w:rFonts w:ascii="Arial" w:hAnsi="Arial" w:cs="Arial"/>
              <w:sz w:val="18"/>
              <w:szCs w:val="18"/>
            </w:rPr>
          </w:pPr>
          <w:r w:rsidRPr="004D7EB0">
            <w:rPr>
              <w:rFonts w:ascii="Arial" w:hAnsi="Arial" w:cs="Arial"/>
              <w:sz w:val="18"/>
              <w:szCs w:val="18"/>
            </w:rPr>
            <w:t xml:space="preserve">Reference Number: </w:t>
          </w:r>
          <w:r w:rsidR="00C14003">
            <w:rPr>
              <w:rFonts w:ascii="Arial" w:hAnsi="Arial" w:cs="Arial"/>
              <w:sz w:val="18"/>
              <w:szCs w:val="18"/>
            </w:rPr>
            <w:t>UHB</w:t>
          </w:r>
          <w:r w:rsidR="00B162CB">
            <w:rPr>
              <w:rFonts w:ascii="Arial" w:hAnsi="Arial" w:cs="Arial"/>
              <w:sz w:val="18"/>
              <w:szCs w:val="18"/>
            </w:rPr>
            <w:t xml:space="preserve"> </w:t>
          </w:r>
          <w:r w:rsidR="00C14003">
            <w:rPr>
              <w:rFonts w:ascii="Arial" w:hAnsi="Arial" w:cs="Arial"/>
              <w:sz w:val="18"/>
              <w:szCs w:val="18"/>
            </w:rPr>
            <w:t>020</w:t>
          </w:r>
        </w:p>
      </w:tc>
      <w:tc>
        <w:tcPr>
          <w:tcW w:w="1980" w:type="dxa"/>
        </w:tcPr>
        <w:p w14:paraId="5DB65863" w14:textId="77777777" w:rsidR="004D7EB0" w:rsidRPr="004D7EB0" w:rsidRDefault="004D7EB0" w:rsidP="004D7EB0">
          <w:pPr>
            <w:pStyle w:val="Footer"/>
            <w:rPr>
              <w:rFonts w:ascii="Arial" w:hAnsi="Arial" w:cs="Arial"/>
              <w:sz w:val="18"/>
              <w:szCs w:val="18"/>
            </w:rPr>
          </w:pPr>
        </w:p>
      </w:tc>
      <w:tc>
        <w:tcPr>
          <w:tcW w:w="3960" w:type="dxa"/>
        </w:tcPr>
        <w:p w14:paraId="3769A389" w14:textId="29A29E3B" w:rsidR="004D7EB0" w:rsidRPr="004D7EB0" w:rsidRDefault="004D7EB0" w:rsidP="00C14003">
          <w:pPr>
            <w:pStyle w:val="Footer"/>
            <w:jc w:val="right"/>
            <w:rPr>
              <w:rFonts w:ascii="Arial" w:hAnsi="Arial" w:cs="Arial"/>
              <w:sz w:val="18"/>
              <w:szCs w:val="18"/>
            </w:rPr>
          </w:pPr>
          <w:r w:rsidRPr="004D7EB0">
            <w:rPr>
              <w:rFonts w:ascii="Arial" w:hAnsi="Arial" w:cs="Arial"/>
              <w:sz w:val="18"/>
              <w:szCs w:val="18"/>
            </w:rPr>
            <w:t xml:space="preserve">Next Review Date: </w:t>
          </w:r>
          <w:r w:rsidR="00B162CB">
            <w:rPr>
              <w:rFonts w:ascii="Arial" w:hAnsi="Arial" w:cs="Arial"/>
              <w:sz w:val="18"/>
              <w:szCs w:val="18"/>
            </w:rPr>
            <w:t>27.09.26</w:t>
          </w:r>
        </w:p>
      </w:tc>
    </w:tr>
    <w:tr w:rsidR="004D7EB0" w:rsidRPr="00BE33FD" w14:paraId="7EA6B10C" w14:textId="77777777" w:rsidTr="00905142">
      <w:tc>
        <w:tcPr>
          <w:tcW w:w="3960" w:type="dxa"/>
        </w:tcPr>
        <w:p w14:paraId="03B0CFDA" w14:textId="4C1068DB" w:rsidR="004D7EB0" w:rsidRPr="004D7EB0" w:rsidRDefault="004D7EB0" w:rsidP="004D7EB0">
          <w:pPr>
            <w:pStyle w:val="Footer"/>
            <w:rPr>
              <w:rFonts w:ascii="Arial" w:hAnsi="Arial" w:cs="Arial"/>
              <w:sz w:val="18"/>
              <w:szCs w:val="18"/>
            </w:rPr>
          </w:pPr>
          <w:r w:rsidRPr="004D7EB0">
            <w:rPr>
              <w:rFonts w:ascii="Arial" w:hAnsi="Arial" w:cs="Arial"/>
              <w:sz w:val="18"/>
              <w:szCs w:val="18"/>
            </w:rPr>
            <w:t>Version Number:</w:t>
          </w:r>
          <w:r w:rsidR="00B162CB">
            <w:rPr>
              <w:rFonts w:ascii="Arial" w:hAnsi="Arial" w:cs="Arial"/>
              <w:sz w:val="18"/>
              <w:szCs w:val="18"/>
            </w:rPr>
            <w:t>5</w:t>
          </w:r>
        </w:p>
      </w:tc>
      <w:tc>
        <w:tcPr>
          <w:tcW w:w="1980" w:type="dxa"/>
        </w:tcPr>
        <w:p w14:paraId="31229711" w14:textId="77777777" w:rsidR="004D7EB0" w:rsidRPr="004D7EB0" w:rsidRDefault="004D7EB0" w:rsidP="004D7EB0">
          <w:pPr>
            <w:pStyle w:val="Footer"/>
            <w:rPr>
              <w:rFonts w:ascii="Arial" w:hAnsi="Arial" w:cs="Arial"/>
              <w:sz w:val="18"/>
              <w:szCs w:val="18"/>
            </w:rPr>
          </w:pPr>
        </w:p>
      </w:tc>
      <w:tc>
        <w:tcPr>
          <w:tcW w:w="3960" w:type="dxa"/>
        </w:tcPr>
        <w:p w14:paraId="170A3BD9" w14:textId="4B5825C9" w:rsidR="004D7EB0" w:rsidRPr="004D7EB0" w:rsidRDefault="004D7EB0" w:rsidP="004D7EB0">
          <w:pPr>
            <w:pStyle w:val="Footer"/>
            <w:jc w:val="right"/>
            <w:rPr>
              <w:rFonts w:ascii="Arial" w:hAnsi="Arial" w:cs="Arial"/>
              <w:sz w:val="18"/>
              <w:szCs w:val="18"/>
            </w:rPr>
          </w:pPr>
          <w:r w:rsidRPr="004D7EB0">
            <w:rPr>
              <w:rFonts w:ascii="Arial" w:hAnsi="Arial" w:cs="Arial"/>
              <w:sz w:val="18"/>
              <w:szCs w:val="18"/>
            </w:rPr>
            <w:t xml:space="preserve">Date of Publication: </w:t>
          </w:r>
          <w:r w:rsidR="00CF3CA5">
            <w:rPr>
              <w:rFonts w:ascii="Arial" w:hAnsi="Arial" w:cs="Arial"/>
              <w:sz w:val="18"/>
              <w:szCs w:val="18"/>
            </w:rPr>
            <w:t>13 Oct</w:t>
          </w:r>
          <w:r w:rsidRPr="004D7EB0">
            <w:rPr>
              <w:rFonts w:ascii="Arial" w:hAnsi="Arial" w:cs="Arial"/>
              <w:sz w:val="18"/>
              <w:szCs w:val="18"/>
            </w:rPr>
            <w:t xml:space="preserve"> </w:t>
          </w:r>
          <w:r w:rsidR="00CF3CA5">
            <w:rPr>
              <w:rFonts w:ascii="Arial" w:hAnsi="Arial" w:cs="Arial"/>
              <w:sz w:val="18"/>
              <w:szCs w:val="18"/>
            </w:rPr>
            <w:t>2023</w:t>
          </w:r>
        </w:p>
      </w:tc>
    </w:tr>
    <w:tr w:rsidR="004D7EB0" w:rsidRPr="00BE33FD" w14:paraId="6AC10D29" w14:textId="77777777" w:rsidTr="00905142">
      <w:tc>
        <w:tcPr>
          <w:tcW w:w="3960" w:type="dxa"/>
        </w:tcPr>
        <w:p w14:paraId="5BE3028F" w14:textId="77777777" w:rsidR="004D7EB0" w:rsidRPr="004D7EB0" w:rsidRDefault="004D7EB0" w:rsidP="004D7EB0">
          <w:pPr>
            <w:pStyle w:val="Footer"/>
            <w:rPr>
              <w:rFonts w:ascii="Arial" w:hAnsi="Arial" w:cs="Arial"/>
              <w:sz w:val="18"/>
              <w:szCs w:val="18"/>
            </w:rPr>
          </w:pPr>
          <w:r w:rsidRPr="004D7EB0">
            <w:rPr>
              <w:rFonts w:ascii="Arial" w:hAnsi="Arial" w:cs="Arial"/>
              <w:sz w:val="18"/>
              <w:szCs w:val="18"/>
            </w:rPr>
            <w:t>Approved By:</w:t>
          </w:r>
          <w:r w:rsidR="00C14003">
            <w:rPr>
              <w:rFonts w:ascii="Arial" w:hAnsi="Arial" w:cs="Arial"/>
              <w:sz w:val="18"/>
              <w:szCs w:val="18"/>
            </w:rPr>
            <w:t xml:space="preserve"> Employment Policy Sub Group</w:t>
          </w:r>
        </w:p>
      </w:tc>
      <w:tc>
        <w:tcPr>
          <w:tcW w:w="1980" w:type="dxa"/>
        </w:tcPr>
        <w:p w14:paraId="2EE602B0" w14:textId="77777777" w:rsidR="004D7EB0" w:rsidRPr="004D7EB0" w:rsidRDefault="004D7EB0" w:rsidP="004D7EB0">
          <w:pPr>
            <w:pStyle w:val="Footer"/>
            <w:rPr>
              <w:rFonts w:ascii="Arial" w:hAnsi="Arial" w:cs="Arial"/>
              <w:sz w:val="18"/>
              <w:szCs w:val="18"/>
            </w:rPr>
          </w:pPr>
        </w:p>
      </w:tc>
      <w:tc>
        <w:tcPr>
          <w:tcW w:w="3960" w:type="dxa"/>
        </w:tcPr>
        <w:p w14:paraId="4901F281" w14:textId="77777777" w:rsidR="004D7EB0" w:rsidRPr="004D7EB0" w:rsidRDefault="004D7EB0" w:rsidP="004D7EB0">
          <w:pPr>
            <w:pStyle w:val="Footer"/>
            <w:jc w:val="right"/>
            <w:rPr>
              <w:rFonts w:ascii="Arial" w:hAnsi="Arial" w:cs="Arial"/>
              <w:sz w:val="18"/>
              <w:szCs w:val="18"/>
            </w:rPr>
          </w:pPr>
        </w:p>
      </w:tc>
    </w:tr>
  </w:tbl>
  <w:p w14:paraId="0B22D6FB" w14:textId="77777777" w:rsidR="00FD4578" w:rsidRDefault="00CF3CA5">
    <w:pPr>
      <w:pStyle w:val="Header"/>
    </w:pPr>
    <w:bookmarkStart w:id="0" w:name="_GoBack"/>
    <w:r>
      <w:rPr>
        <w:noProof/>
      </w:rPr>
      <w:pict w14:anchorId="38F8BA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67" type="#_x0000_t75" style="position:absolute;margin-left:0;margin-top:0;width:595.3pt;height:841.9pt;z-index:-25165977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B317E4" w14:textId="77777777" w:rsidR="00FD4578" w:rsidRDefault="00CF3CA5">
    <w:pPr>
      <w:pStyle w:val="Header"/>
    </w:pPr>
    <w:r>
      <w:rPr>
        <w:noProof/>
      </w:rPr>
      <w:pict w14:anchorId="3907D0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772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485698"/>
    <w:multiLevelType w:val="hybridMultilevel"/>
    <w:tmpl w:val="B4AA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601DF9"/>
    <w:multiLevelType w:val="hybridMultilevel"/>
    <w:tmpl w:val="32F2E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5A0A2A"/>
    <w:multiLevelType w:val="hybridMultilevel"/>
    <w:tmpl w:val="F3A221D8"/>
    <w:lvl w:ilvl="0" w:tplc="A37E90F8">
      <w:start w:val="1"/>
      <w:numFmt w:val="bullet"/>
      <w:lvlText w:val=""/>
      <w:lvlJc w:val="left"/>
      <w:pPr>
        <w:tabs>
          <w:tab w:val="num" w:pos="1800"/>
        </w:tabs>
        <w:ind w:left="1800" w:hanging="360"/>
      </w:pPr>
      <w:rPr>
        <w:rFonts w:ascii="Symbol" w:hAnsi="Symbol" w:hint="default"/>
        <w:color w:val="auto"/>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6"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3DE3BE5"/>
    <w:multiLevelType w:val="hybridMultilevel"/>
    <w:tmpl w:val="EF007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0" w15:restartNumberingAfterBreak="0">
    <w:nsid w:val="5CBE305A"/>
    <w:multiLevelType w:val="hybridMultilevel"/>
    <w:tmpl w:val="60DEA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A6196A"/>
    <w:multiLevelType w:val="hybridMultilevel"/>
    <w:tmpl w:val="DF66D0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9"/>
  </w:num>
  <w:num w:numId="4">
    <w:abstractNumId w:val="8"/>
  </w:num>
  <w:num w:numId="5">
    <w:abstractNumId w:val="6"/>
  </w:num>
  <w:num w:numId="6">
    <w:abstractNumId w:val="1"/>
  </w:num>
  <w:num w:numId="7">
    <w:abstractNumId w:val="11"/>
  </w:num>
  <w:num w:numId="8">
    <w:abstractNumId w:val="2"/>
  </w:num>
  <w:num w:numId="9">
    <w:abstractNumId w:val="7"/>
  </w:num>
  <w:num w:numId="10">
    <w:abstractNumId w:val="4"/>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6"/>
  <w:proofState w:spelling="clean" w:grammar="clean"/>
  <w:defaultTabStop w:val="720"/>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C142D"/>
    <w:rsid w:val="000D06BF"/>
    <w:rsid w:val="000F674F"/>
    <w:rsid w:val="000F769D"/>
    <w:rsid w:val="00160045"/>
    <w:rsid w:val="001631E2"/>
    <w:rsid w:val="001D6067"/>
    <w:rsid w:val="00204861"/>
    <w:rsid w:val="002079E0"/>
    <w:rsid w:val="00282531"/>
    <w:rsid w:val="002C43C8"/>
    <w:rsid w:val="003127C5"/>
    <w:rsid w:val="0032419E"/>
    <w:rsid w:val="00343FAF"/>
    <w:rsid w:val="003509C4"/>
    <w:rsid w:val="0043715D"/>
    <w:rsid w:val="004630C5"/>
    <w:rsid w:val="00476108"/>
    <w:rsid w:val="004C692A"/>
    <w:rsid w:val="004D07E1"/>
    <w:rsid w:val="004D7EB0"/>
    <w:rsid w:val="00501826"/>
    <w:rsid w:val="005072E4"/>
    <w:rsid w:val="005251D5"/>
    <w:rsid w:val="00561482"/>
    <w:rsid w:val="00563C5E"/>
    <w:rsid w:val="0056722A"/>
    <w:rsid w:val="00583361"/>
    <w:rsid w:val="00594A07"/>
    <w:rsid w:val="00596AF7"/>
    <w:rsid w:val="005D28BC"/>
    <w:rsid w:val="005E52FB"/>
    <w:rsid w:val="00613AA7"/>
    <w:rsid w:val="0061469E"/>
    <w:rsid w:val="006B0237"/>
    <w:rsid w:val="00705931"/>
    <w:rsid w:val="007156AB"/>
    <w:rsid w:val="0074167D"/>
    <w:rsid w:val="00741EA6"/>
    <w:rsid w:val="00764883"/>
    <w:rsid w:val="007F646D"/>
    <w:rsid w:val="007F6F00"/>
    <w:rsid w:val="00841EF9"/>
    <w:rsid w:val="00852387"/>
    <w:rsid w:val="00884622"/>
    <w:rsid w:val="008A077D"/>
    <w:rsid w:val="008D7C08"/>
    <w:rsid w:val="00905142"/>
    <w:rsid w:val="00994533"/>
    <w:rsid w:val="009A2895"/>
    <w:rsid w:val="00A3472A"/>
    <w:rsid w:val="00A859A3"/>
    <w:rsid w:val="00A86CC6"/>
    <w:rsid w:val="00A94CE0"/>
    <w:rsid w:val="00AA37C1"/>
    <w:rsid w:val="00AD3589"/>
    <w:rsid w:val="00B162CB"/>
    <w:rsid w:val="00BB01FA"/>
    <w:rsid w:val="00BF554C"/>
    <w:rsid w:val="00BF71A5"/>
    <w:rsid w:val="00C053A2"/>
    <w:rsid w:val="00C05D81"/>
    <w:rsid w:val="00C14003"/>
    <w:rsid w:val="00C2033A"/>
    <w:rsid w:val="00C315C6"/>
    <w:rsid w:val="00C45DEF"/>
    <w:rsid w:val="00C6066F"/>
    <w:rsid w:val="00CB5276"/>
    <w:rsid w:val="00CE38C3"/>
    <w:rsid w:val="00CF3CA5"/>
    <w:rsid w:val="00CF6E9B"/>
    <w:rsid w:val="00D454AF"/>
    <w:rsid w:val="00D5127A"/>
    <w:rsid w:val="00DC1235"/>
    <w:rsid w:val="00E001BE"/>
    <w:rsid w:val="00E50B07"/>
    <w:rsid w:val="00E61ACE"/>
    <w:rsid w:val="00EC0CCC"/>
    <w:rsid w:val="00ED2F30"/>
    <w:rsid w:val="00EF359F"/>
    <w:rsid w:val="00F039A6"/>
    <w:rsid w:val="00FD4578"/>
    <w:rsid w:val="00FE6C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70"/>
    <o:shapelayout v:ext="edit">
      <o:idmap v:ext="edit" data="1"/>
    </o:shapelayout>
  </w:shapeDefaults>
  <w:decimalSymbol w:val="."/>
  <w:listSeparator w:val=","/>
  <w14:docId w14:val="35920DEC"/>
  <w15:docId w15:val="{010C005A-3E38-450F-93CA-C63181325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rPr>
      <w:sz w:val="24"/>
      <w:szCs w:val="24"/>
      <w:lang w:val="en-US" w:eastAsia="en-US"/>
    </w:rPr>
  </w:style>
  <w:style w:type="paragraph" w:styleId="Heading6">
    <w:name w:val="heading 6"/>
    <w:basedOn w:val="Normal"/>
    <w:next w:val="Normal"/>
    <w:link w:val="Heading6Char"/>
    <w:qFormat/>
    <w:rsid w:val="00583361"/>
    <w:pPr>
      <w:keepNext/>
      <w:outlineLvl w:val="5"/>
    </w:pPr>
    <w:rPr>
      <w:rFonts w:ascii="Arial" w:hAnsi="Arial"/>
      <w:b/>
      <w:szCs w:val="20"/>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lang w:val="en-GB" w:eastAsia="en-GB"/>
    </w:rPr>
  </w:style>
  <w:style w:type="table" w:styleId="TableWeb2">
    <w:name w:val="Table Web 2"/>
    <w:basedOn w:val="TableNormal"/>
    <w:rsid w:val="00C05D81"/>
    <w:rPr>
      <w:rFonts w:ascii="Times New Roman" w:hAnsi="Times New Roma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6Char">
    <w:name w:val="Heading 6 Char"/>
    <w:link w:val="Heading6"/>
    <w:rsid w:val="00583361"/>
    <w:rPr>
      <w:rFonts w:ascii="Arial" w:eastAsia="Times New Roman" w:hAnsi="Arial" w:cs="Times New Roman"/>
      <w:b/>
      <w:szCs w:val="20"/>
      <w:lang w:val="x-none"/>
    </w:rPr>
  </w:style>
  <w:style w:type="paragraph" w:styleId="ListParagraph">
    <w:name w:val="List Paragraph"/>
    <w:basedOn w:val="Normal"/>
    <w:uiPriority w:val="34"/>
    <w:qFormat/>
    <w:rsid w:val="00583361"/>
    <w:pPr>
      <w:ind w:left="720"/>
      <w:contextualSpacing/>
    </w:pPr>
  </w:style>
  <w:style w:type="character" w:styleId="PageNumber">
    <w:name w:val="page number"/>
    <w:rsid w:val="004D7EB0"/>
  </w:style>
  <w:style w:type="character" w:styleId="CommentReference">
    <w:name w:val="annotation reference"/>
    <w:basedOn w:val="DefaultParagraphFont"/>
    <w:uiPriority w:val="99"/>
    <w:semiHidden/>
    <w:unhideWhenUsed/>
    <w:rsid w:val="00FE6C2D"/>
    <w:rPr>
      <w:sz w:val="16"/>
      <w:szCs w:val="16"/>
    </w:rPr>
  </w:style>
  <w:style w:type="paragraph" w:styleId="CommentText">
    <w:name w:val="annotation text"/>
    <w:basedOn w:val="Normal"/>
    <w:link w:val="CommentTextChar"/>
    <w:uiPriority w:val="99"/>
    <w:semiHidden/>
    <w:unhideWhenUsed/>
    <w:rsid w:val="00FE6C2D"/>
    <w:rPr>
      <w:sz w:val="20"/>
      <w:szCs w:val="20"/>
    </w:rPr>
  </w:style>
  <w:style w:type="character" w:customStyle="1" w:styleId="CommentTextChar">
    <w:name w:val="Comment Text Char"/>
    <w:basedOn w:val="DefaultParagraphFont"/>
    <w:link w:val="CommentText"/>
    <w:uiPriority w:val="99"/>
    <w:semiHidden/>
    <w:rsid w:val="00FE6C2D"/>
    <w:rPr>
      <w:lang w:val="en-US" w:eastAsia="en-US"/>
    </w:rPr>
  </w:style>
  <w:style w:type="paragraph" w:styleId="CommentSubject">
    <w:name w:val="annotation subject"/>
    <w:basedOn w:val="CommentText"/>
    <w:next w:val="CommentText"/>
    <w:link w:val="CommentSubjectChar"/>
    <w:uiPriority w:val="99"/>
    <w:semiHidden/>
    <w:unhideWhenUsed/>
    <w:rsid w:val="00FE6C2D"/>
    <w:rPr>
      <w:b/>
      <w:bCs/>
    </w:rPr>
  </w:style>
  <w:style w:type="character" w:customStyle="1" w:styleId="CommentSubjectChar">
    <w:name w:val="Comment Subject Char"/>
    <w:basedOn w:val="CommentTextChar"/>
    <w:link w:val="CommentSubject"/>
    <w:uiPriority w:val="99"/>
    <w:semiHidden/>
    <w:rsid w:val="00FE6C2D"/>
    <w:rPr>
      <w:b/>
      <w:bCs/>
      <w:lang w:val="en-US" w:eastAsia="en-US"/>
    </w:rPr>
  </w:style>
  <w:style w:type="character" w:styleId="UnresolvedMention">
    <w:name w:val="Unresolved Mention"/>
    <w:basedOn w:val="DefaultParagraphFont"/>
    <w:uiPriority w:val="99"/>
    <w:semiHidden/>
    <w:unhideWhenUsed/>
    <w:rsid w:val="00594A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opendoc/347565" TargetMode="External"/><Relationship Id="rId13" Type="http://schemas.openxmlformats.org/officeDocument/2006/relationships/hyperlink" Target="http://www.cardiffandvaleuhb.wales.nhs.uk/opendoc/237144"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cardiffandvaleuhb.wales.nhs.uk/opendoc/263647"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avuhb.nhs.wales/staff-information/toolkits/standard-forms-and-letter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rdiffandvaleuhb.wales.nhs.uk/opendoc/263112"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Nathan.Saunders2@wales.nhs.uk" TargetMode="External"/><Relationship Id="rId23" Type="http://schemas.openxmlformats.org/officeDocument/2006/relationships/fontTable" Target="fontTable.xml"/><Relationship Id="rId10" Type="http://schemas.openxmlformats.org/officeDocument/2006/relationships/hyperlink" Target="http://www.cardiffandvaleuhb.wales.nhs.uk/sitesplus/documents/1143/UHB%20249%20Maternity%20Adoption%20Paternity%20SHPL%20Policy%204a%20%28S%26D03.09.19%29.pd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ardiffandvaleuhb.wales.nhs.uk/sitesplus/documents/1143/Equality%20Div%20%20HR%20Policy%20approved%20PPD%2030%2009%2014%20%283%291.pdf" TargetMode="External"/><Relationship Id="rId14" Type="http://schemas.openxmlformats.org/officeDocument/2006/relationships/hyperlink" Target="http://www.cardiffandvaleuhb.wales.nhs.uk/opendoc/199273" TargetMode="External"/><Relationship Id="rId22"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D44B89-0BAD-4E4D-BC23-1CF24598B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7</Pages>
  <Words>1323</Words>
  <Characters>7544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8850</CharactersWithSpaces>
  <SharedDoc>false</SharedDoc>
  <HLinks>
    <vt:vector size="6" baseType="variant">
      <vt:variant>
        <vt:i4>4194401</vt:i4>
      </vt:variant>
      <vt:variant>
        <vt:i4>0</vt:i4>
      </vt:variant>
      <vt:variant>
        <vt:i4>0</vt:i4>
      </vt:variant>
      <vt:variant>
        <vt:i4>5</vt:i4>
      </vt:variant>
      <vt:variant>
        <vt:lpwstr>mailto:Sian.Rowlands@wales.nhs.uk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Ra087359</dc:creator>
  <cp:keywords/>
  <cp:lastModifiedBy>Nathan Saunders (Cardiff and Vale UHB - CORPORATE GOVERNANCE)</cp:lastModifiedBy>
  <cp:revision>6</cp:revision>
  <cp:lastPrinted>2023-03-15T08:32:00Z</cp:lastPrinted>
  <dcterms:created xsi:type="dcterms:W3CDTF">2023-10-02T07:37:00Z</dcterms:created>
  <dcterms:modified xsi:type="dcterms:W3CDTF">2023-10-13T14:33:00Z</dcterms:modified>
</cp:coreProperties>
</file>