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69BF28" w14:textId="77777777"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677226" w:rsidRPr="000F5029" w14:paraId="0AAC778D" w14:textId="77777777" w:rsidTr="00054C49">
        <w:tc>
          <w:tcPr>
            <w:tcW w:w="4122" w:type="dxa"/>
            <w:tcBorders>
              <w:top w:val="single" w:sz="4" w:space="0" w:color="auto"/>
              <w:left w:val="single" w:sz="4" w:space="0" w:color="auto"/>
              <w:bottom w:val="single" w:sz="4" w:space="0" w:color="auto"/>
              <w:right w:val="single" w:sz="4" w:space="0" w:color="auto"/>
            </w:tcBorders>
            <w:shd w:val="clear" w:color="auto" w:fill="auto"/>
          </w:tcPr>
          <w:p w14:paraId="04B4BE29" w14:textId="77777777" w:rsidR="00546AB6" w:rsidRDefault="00677226" w:rsidP="008713EF">
            <w:pPr>
              <w:rPr>
                <w:b/>
                <w:szCs w:val="24"/>
              </w:rPr>
            </w:pPr>
            <w:r w:rsidRPr="000F5029">
              <w:rPr>
                <w:b/>
                <w:szCs w:val="24"/>
              </w:rPr>
              <w:t>Reference Number:</w:t>
            </w:r>
            <w:r w:rsidR="003C0DF6">
              <w:rPr>
                <w:b/>
                <w:szCs w:val="24"/>
              </w:rPr>
              <w:t xml:space="preserve"> UHB 133</w:t>
            </w:r>
            <w:r w:rsidRPr="00677226">
              <w:rPr>
                <w:b/>
                <w:szCs w:val="24"/>
              </w:rPr>
              <w:t xml:space="preserve"> </w:t>
            </w:r>
          </w:p>
          <w:p w14:paraId="1F2D4B77" w14:textId="77777777" w:rsidR="00546AB6" w:rsidRDefault="00546AB6" w:rsidP="008713EF">
            <w:pPr>
              <w:rPr>
                <w:b/>
                <w:szCs w:val="24"/>
              </w:rPr>
            </w:pPr>
          </w:p>
          <w:p w14:paraId="3CD65D1C" w14:textId="0C7CE257" w:rsidR="00677226" w:rsidRPr="000F5029" w:rsidRDefault="00677226" w:rsidP="008713EF">
            <w:pPr>
              <w:rPr>
                <w:b/>
                <w:szCs w:val="24"/>
              </w:rPr>
            </w:pPr>
            <w:r w:rsidRPr="000F5029">
              <w:rPr>
                <w:b/>
                <w:szCs w:val="24"/>
              </w:rPr>
              <w:t xml:space="preserve">Version Number: </w:t>
            </w:r>
            <w:r w:rsidR="00546AB6">
              <w:rPr>
                <w:b/>
                <w:szCs w:val="24"/>
              </w:rPr>
              <w:t>2</w:t>
            </w:r>
          </w:p>
        </w:tc>
        <w:tc>
          <w:tcPr>
            <w:tcW w:w="5778" w:type="dxa"/>
            <w:tcBorders>
              <w:top w:val="single" w:sz="4" w:space="0" w:color="auto"/>
              <w:left w:val="single" w:sz="4" w:space="0" w:color="auto"/>
              <w:bottom w:val="single" w:sz="4" w:space="0" w:color="auto"/>
              <w:right w:val="single" w:sz="4" w:space="0" w:color="auto"/>
            </w:tcBorders>
            <w:shd w:val="clear" w:color="auto" w:fill="auto"/>
          </w:tcPr>
          <w:p w14:paraId="06BEE280" w14:textId="52D35C5F" w:rsidR="00677226" w:rsidRDefault="00677226" w:rsidP="00040126">
            <w:pPr>
              <w:rPr>
                <w:i/>
                <w:szCs w:val="24"/>
              </w:rPr>
            </w:pPr>
            <w:r w:rsidRPr="00677226">
              <w:rPr>
                <w:i/>
                <w:szCs w:val="24"/>
              </w:rPr>
              <w:t xml:space="preserve">Date of Next Review: </w:t>
            </w:r>
            <w:r w:rsidR="00546AB6">
              <w:rPr>
                <w:i/>
                <w:szCs w:val="24"/>
              </w:rPr>
              <w:t>23 September 2024</w:t>
            </w:r>
          </w:p>
          <w:p w14:paraId="64040E7B" w14:textId="56E1B654" w:rsidR="00677226" w:rsidRPr="00677226" w:rsidRDefault="00677226" w:rsidP="008713EF">
            <w:pPr>
              <w:rPr>
                <w:i/>
                <w:szCs w:val="24"/>
              </w:rPr>
            </w:pPr>
            <w:r w:rsidRPr="00677226">
              <w:rPr>
                <w:i/>
                <w:szCs w:val="24"/>
              </w:rPr>
              <w:t xml:space="preserve">Previous Trust/LHB Reference Number:  </w:t>
            </w:r>
          </w:p>
        </w:tc>
      </w:tr>
      <w:tr w:rsidR="00677226" w:rsidRPr="006723FA" w14:paraId="7AAE617D" w14:textId="77777777" w:rsidTr="00040126">
        <w:tc>
          <w:tcPr>
            <w:tcW w:w="9900" w:type="dxa"/>
            <w:gridSpan w:val="2"/>
            <w:shd w:val="clear" w:color="auto" w:fill="auto"/>
            <w:vAlign w:val="center"/>
          </w:tcPr>
          <w:p w14:paraId="15732129" w14:textId="77777777" w:rsidR="00F6380F" w:rsidRDefault="00F6380F" w:rsidP="00040126">
            <w:pPr>
              <w:jc w:val="center"/>
              <w:rPr>
                <w:b/>
                <w:szCs w:val="24"/>
              </w:rPr>
            </w:pPr>
          </w:p>
          <w:p w14:paraId="7CCBD990" w14:textId="77777777" w:rsidR="00677226" w:rsidRPr="00D66C49" w:rsidRDefault="005B4E1E" w:rsidP="00040126">
            <w:pPr>
              <w:jc w:val="center"/>
              <w:rPr>
                <w:rFonts w:cs="Arial"/>
                <w:b/>
                <w:szCs w:val="24"/>
              </w:rPr>
            </w:pPr>
            <w:r>
              <w:rPr>
                <w:b/>
                <w:szCs w:val="24"/>
              </w:rPr>
              <w:t>New and Changed Jobs</w:t>
            </w:r>
            <w:r w:rsidR="008713EF">
              <w:rPr>
                <w:b/>
                <w:szCs w:val="24"/>
              </w:rPr>
              <w:t xml:space="preserve"> Procedure </w:t>
            </w:r>
          </w:p>
          <w:p w14:paraId="336667F1" w14:textId="77777777" w:rsidR="00677226" w:rsidRPr="006723FA" w:rsidRDefault="00677226" w:rsidP="00040126">
            <w:pPr>
              <w:jc w:val="center"/>
              <w:rPr>
                <w:rFonts w:cs="Arial"/>
                <w:szCs w:val="24"/>
              </w:rPr>
            </w:pPr>
          </w:p>
        </w:tc>
      </w:tr>
      <w:tr w:rsidR="00677226" w:rsidRPr="00D66C49" w14:paraId="53CFE506" w14:textId="77777777" w:rsidTr="00040126">
        <w:tc>
          <w:tcPr>
            <w:tcW w:w="9900" w:type="dxa"/>
            <w:gridSpan w:val="2"/>
          </w:tcPr>
          <w:p w14:paraId="0EDEE98E" w14:textId="77777777" w:rsidR="00677226" w:rsidRPr="00FE0D88" w:rsidRDefault="00677226" w:rsidP="00040126">
            <w:pPr>
              <w:rPr>
                <w:b/>
                <w:szCs w:val="24"/>
              </w:rPr>
            </w:pPr>
            <w:r w:rsidRPr="00FE0D88">
              <w:rPr>
                <w:b/>
                <w:szCs w:val="24"/>
              </w:rPr>
              <w:t>Introduction and Aim</w:t>
            </w:r>
          </w:p>
          <w:p w14:paraId="18B2AADB" w14:textId="77777777" w:rsidR="00677226" w:rsidRDefault="00677226" w:rsidP="00040126">
            <w:pPr>
              <w:rPr>
                <w:b/>
                <w:szCs w:val="24"/>
              </w:rPr>
            </w:pPr>
          </w:p>
          <w:p w14:paraId="195144DD" w14:textId="16A0E4AD" w:rsidR="006B341B" w:rsidRDefault="008952D8" w:rsidP="006B341B">
            <w:pPr>
              <w:jc w:val="both"/>
              <w:rPr>
                <w:rFonts w:eastAsia="MS ??" w:cs="Arial"/>
                <w:color w:val="000000"/>
                <w:szCs w:val="24"/>
                <w:lang w:eastAsia="en-GB"/>
              </w:rPr>
            </w:pPr>
            <w:r>
              <w:rPr>
                <w:rFonts w:eastAsia="MS ??" w:cs="Arial"/>
                <w:color w:val="000000"/>
                <w:szCs w:val="24"/>
                <w:lang w:eastAsia="en-GB"/>
              </w:rPr>
              <w:t xml:space="preserve">All posts within the UHB </w:t>
            </w:r>
            <w:r w:rsidR="005218D3">
              <w:rPr>
                <w:rFonts w:eastAsia="MS ??" w:cs="Arial"/>
                <w:color w:val="000000"/>
                <w:szCs w:val="24"/>
                <w:lang w:eastAsia="en-GB"/>
              </w:rPr>
              <w:t xml:space="preserve">covered by Agenda for Change Terms and Conditions </w:t>
            </w:r>
            <w:r>
              <w:rPr>
                <w:rFonts w:eastAsia="MS ??" w:cs="Arial"/>
                <w:color w:val="000000"/>
                <w:szCs w:val="24"/>
                <w:lang w:eastAsia="en-GB"/>
              </w:rPr>
              <w:t xml:space="preserve">(excluding </w:t>
            </w:r>
            <w:r w:rsidR="002E6CCF">
              <w:rPr>
                <w:rFonts w:eastAsia="MS ??" w:cs="Arial"/>
                <w:color w:val="000000"/>
                <w:szCs w:val="24"/>
                <w:lang w:eastAsia="en-GB"/>
              </w:rPr>
              <w:t xml:space="preserve">Executive Director and </w:t>
            </w:r>
            <w:r>
              <w:rPr>
                <w:rFonts w:eastAsia="MS ??" w:cs="Arial"/>
                <w:color w:val="000000"/>
                <w:szCs w:val="24"/>
                <w:lang w:eastAsia="en-GB"/>
              </w:rPr>
              <w:t xml:space="preserve">Medical and Dental posts) are </w:t>
            </w:r>
            <w:r w:rsidR="006B341B">
              <w:rPr>
                <w:rFonts w:eastAsia="MS ??" w:cs="Arial"/>
                <w:color w:val="000000"/>
                <w:szCs w:val="24"/>
                <w:lang w:eastAsia="en-GB"/>
              </w:rPr>
              <w:t xml:space="preserve">banded using the </w:t>
            </w:r>
            <w:r w:rsidR="005218D3">
              <w:rPr>
                <w:rFonts w:eastAsia="MS ??" w:cs="Arial"/>
                <w:color w:val="000000"/>
                <w:szCs w:val="24"/>
                <w:lang w:eastAsia="en-GB"/>
              </w:rPr>
              <w:t xml:space="preserve">NHS </w:t>
            </w:r>
            <w:r>
              <w:rPr>
                <w:rFonts w:eastAsia="MS ??" w:cs="Arial"/>
                <w:color w:val="000000"/>
                <w:szCs w:val="24"/>
                <w:lang w:eastAsia="en-GB"/>
              </w:rPr>
              <w:t xml:space="preserve">Job Evaluation </w:t>
            </w:r>
            <w:r w:rsidR="005218D3">
              <w:rPr>
                <w:rFonts w:eastAsia="MS ??" w:cs="Arial"/>
                <w:color w:val="000000"/>
                <w:szCs w:val="24"/>
                <w:lang w:eastAsia="en-GB"/>
              </w:rPr>
              <w:t>scheme</w:t>
            </w:r>
            <w:r>
              <w:rPr>
                <w:rFonts w:eastAsia="MS ??" w:cs="Arial"/>
                <w:color w:val="000000"/>
                <w:szCs w:val="24"/>
                <w:lang w:eastAsia="en-GB"/>
              </w:rPr>
              <w:t>.</w:t>
            </w:r>
            <w:r w:rsidR="006B341B">
              <w:rPr>
                <w:rFonts w:eastAsia="MS ??" w:cs="Arial"/>
                <w:color w:val="000000"/>
                <w:szCs w:val="24"/>
                <w:lang w:eastAsia="en-GB"/>
              </w:rPr>
              <w:t xml:space="preserve"> The aim of this procedure is to ensure consistency throughout the Health Board, to ensure equal pay for work of equal value and to ensure that salaries reflect the responsibility, knowledge and experience required by the post.  </w:t>
            </w:r>
            <w:r w:rsidR="006B341B" w:rsidRPr="005D6CC2">
              <w:rPr>
                <w:rFonts w:eastAsia="MS ??" w:cs="Arial"/>
                <w:b/>
                <w:color w:val="000000"/>
                <w:szCs w:val="24"/>
                <w:lang w:eastAsia="en-GB"/>
              </w:rPr>
              <w:t xml:space="preserve">All posts will be assessed on the </w:t>
            </w:r>
            <w:r w:rsidR="006B341B" w:rsidRPr="00236FBF">
              <w:rPr>
                <w:rFonts w:eastAsia="MS ??" w:cs="Arial"/>
                <w:b/>
                <w:color w:val="000000"/>
                <w:szCs w:val="24"/>
                <w:lang w:eastAsia="en-GB"/>
              </w:rPr>
              <w:t>duties that are required</w:t>
            </w:r>
            <w:r w:rsidR="006B341B">
              <w:rPr>
                <w:rFonts w:eastAsia="MS ??" w:cs="Arial"/>
                <w:b/>
                <w:color w:val="000000"/>
                <w:szCs w:val="24"/>
                <w:lang w:eastAsia="en-GB"/>
              </w:rPr>
              <w:t xml:space="preserve"> f</w:t>
            </w:r>
            <w:r w:rsidR="006B341B" w:rsidRPr="005D6CC2">
              <w:rPr>
                <w:rFonts w:eastAsia="MS ??" w:cs="Arial"/>
                <w:b/>
                <w:color w:val="000000"/>
                <w:szCs w:val="24"/>
                <w:lang w:eastAsia="en-GB"/>
              </w:rPr>
              <w:t>or the role and not the abilities or skills of the individual.</w:t>
            </w:r>
          </w:p>
          <w:p w14:paraId="5DCB99B1" w14:textId="77777777" w:rsidR="006B341B" w:rsidRDefault="006B341B" w:rsidP="006B341B">
            <w:pPr>
              <w:rPr>
                <w:rFonts w:eastAsia="MS ??" w:cs="Arial"/>
                <w:color w:val="000000"/>
                <w:szCs w:val="24"/>
                <w:lang w:eastAsia="en-GB"/>
              </w:rPr>
            </w:pPr>
          </w:p>
          <w:p w14:paraId="66D3F91C" w14:textId="77777777" w:rsidR="00A36726" w:rsidRDefault="005218D3" w:rsidP="00BA06F5">
            <w:pPr>
              <w:jc w:val="both"/>
              <w:rPr>
                <w:rFonts w:eastAsia="MS ??" w:cs="Arial"/>
                <w:color w:val="000000"/>
                <w:szCs w:val="24"/>
                <w:lang w:eastAsia="en-GB"/>
              </w:rPr>
            </w:pPr>
            <w:r>
              <w:rPr>
                <w:rFonts w:eastAsia="MS ??" w:cs="Arial"/>
                <w:color w:val="000000"/>
                <w:szCs w:val="24"/>
                <w:lang w:eastAsia="en-GB"/>
              </w:rPr>
              <w:t>Job Evaluation determines the value of a job in relation to other jobs within the Health Board in order to establish the level of pay.</w:t>
            </w:r>
            <w:r w:rsidR="006B341B">
              <w:rPr>
                <w:rFonts w:eastAsia="MS ??" w:cs="Arial"/>
                <w:color w:val="000000"/>
                <w:szCs w:val="24"/>
                <w:lang w:eastAsia="en-GB"/>
              </w:rPr>
              <w:t xml:space="preserve"> </w:t>
            </w:r>
          </w:p>
          <w:p w14:paraId="6D0890E5" w14:textId="77777777" w:rsidR="00A36726" w:rsidRDefault="00A36726" w:rsidP="00BA06F5">
            <w:pPr>
              <w:jc w:val="both"/>
              <w:rPr>
                <w:rFonts w:eastAsia="MS ??" w:cs="Arial"/>
                <w:color w:val="000000"/>
                <w:szCs w:val="24"/>
                <w:lang w:eastAsia="en-GB"/>
              </w:rPr>
            </w:pPr>
          </w:p>
          <w:p w14:paraId="7CAB8657" w14:textId="77777777" w:rsidR="005218D3" w:rsidRDefault="005218D3" w:rsidP="00BA06F5">
            <w:pPr>
              <w:jc w:val="both"/>
              <w:rPr>
                <w:rFonts w:eastAsia="MS ??" w:cs="Arial"/>
                <w:color w:val="000000"/>
                <w:szCs w:val="24"/>
                <w:lang w:eastAsia="en-GB"/>
              </w:rPr>
            </w:pPr>
            <w:r>
              <w:rPr>
                <w:rFonts w:eastAsia="MS ??" w:cs="Arial"/>
                <w:color w:val="000000"/>
                <w:szCs w:val="24"/>
                <w:lang w:eastAsia="en-GB"/>
              </w:rPr>
              <w:t xml:space="preserve">Posts are matched </w:t>
            </w:r>
            <w:r w:rsidR="002E6CCF">
              <w:rPr>
                <w:rFonts w:eastAsia="MS ??" w:cs="Arial"/>
                <w:color w:val="000000"/>
                <w:szCs w:val="24"/>
                <w:lang w:eastAsia="en-GB"/>
              </w:rPr>
              <w:t xml:space="preserve">in partnership with Staff Representatives </w:t>
            </w:r>
            <w:r>
              <w:rPr>
                <w:rFonts w:eastAsia="MS ??" w:cs="Arial"/>
                <w:color w:val="000000"/>
                <w:szCs w:val="24"/>
                <w:lang w:eastAsia="en-GB"/>
              </w:rPr>
              <w:t xml:space="preserve">to national job profiles or evaluated locally to determine </w:t>
            </w:r>
            <w:r w:rsidR="006B341B">
              <w:rPr>
                <w:rFonts w:eastAsia="MS ??" w:cs="Arial"/>
                <w:color w:val="000000"/>
                <w:szCs w:val="24"/>
                <w:lang w:eastAsia="en-GB"/>
              </w:rPr>
              <w:t xml:space="preserve">within </w:t>
            </w:r>
            <w:r>
              <w:rPr>
                <w:rFonts w:eastAsia="MS ??" w:cs="Arial"/>
                <w:color w:val="000000"/>
                <w:szCs w:val="24"/>
                <w:lang w:eastAsia="en-GB"/>
              </w:rPr>
              <w:t>which pay band the post should sit.</w:t>
            </w:r>
          </w:p>
          <w:p w14:paraId="5B4DC033" w14:textId="77777777" w:rsidR="004A4006" w:rsidRDefault="004A4006" w:rsidP="00BA06F5">
            <w:pPr>
              <w:jc w:val="both"/>
              <w:rPr>
                <w:rFonts w:eastAsia="MS ??" w:cs="Arial"/>
                <w:color w:val="000000"/>
                <w:szCs w:val="24"/>
                <w:lang w:eastAsia="en-GB"/>
              </w:rPr>
            </w:pPr>
          </w:p>
          <w:p w14:paraId="50D34376" w14:textId="77777777" w:rsidR="00B218B8" w:rsidRPr="00F41387" w:rsidRDefault="00B218B8" w:rsidP="00EB7D1D">
            <w:pPr>
              <w:rPr>
                <w:szCs w:val="24"/>
              </w:rPr>
            </w:pPr>
          </w:p>
        </w:tc>
      </w:tr>
      <w:tr w:rsidR="00677226" w:rsidRPr="00FE0D88" w14:paraId="7B37E8E6" w14:textId="77777777" w:rsidTr="00040126">
        <w:tc>
          <w:tcPr>
            <w:tcW w:w="9900" w:type="dxa"/>
            <w:gridSpan w:val="2"/>
          </w:tcPr>
          <w:p w14:paraId="69920B3E" w14:textId="77777777" w:rsidR="00677226" w:rsidRPr="00FE0D88" w:rsidRDefault="00677226" w:rsidP="00040126">
            <w:pPr>
              <w:rPr>
                <w:b/>
                <w:szCs w:val="24"/>
              </w:rPr>
            </w:pPr>
            <w:r w:rsidRPr="00FE0D88">
              <w:rPr>
                <w:b/>
                <w:szCs w:val="24"/>
              </w:rPr>
              <w:t>Objectives</w:t>
            </w:r>
          </w:p>
          <w:p w14:paraId="22C6313A" w14:textId="77777777" w:rsidR="00677226" w:rsidRPr="00FE0D88" w:rsidRDefault="00677226" w:rsidP="00040126">
            <w:pPr>
              <w:rPr>
                <w:b/>
                <w:szCs w:val="24"/>
              </w:rPr>
            </w:pPr>
          </w:p>
          <w:p w14:paraId="285B4089" w14:textId="77777777" w:rsidR="00F01E71" w:rsidRDefault="006B341B" w:rsidP="005D6CC2">
            <w:pPr>
              <w:numPr>
                <w:ilvl w:val="0"/>
                <w:numId w:val="17"/>
              </w:numPr>
              <w:rPr>
                <w:szCs w:val="24"/>
              </w:rPr>
            </w:pPr>
            <w:r>
              <w:rPr>
                <w:szCs w:val="24"/>
              </w:rPr>
              <w:t xml:space="preserve">To </w:t>
            </w:r>
            <w:r w:rsidR="005218D3" w:rsidRPr="00F01E71">
              <w:rPr>
                <w:szCs w:val="24"/>
              </w:rPr>
              <w:t>Ensure equal pay for work of equal value within the Health Board</w:t>
            </w:r>
          </w:p>
          <w:p w14:paraId="4FC77FAA" w14:textId="77777777" w:rsidR="005218D3" w:rsidRPr="00F01E71" w:rsidRDefault="006B341B" w:rsidP="005D6CC2">
            <w:pPr>
              <w:numPr>
                <w:ilvl w:val="0"/>
                <w:numId w:val="17"/>
              </w:numPr>
              <w:rPr>
                <w:szCs w:val="24"/>
              </w:rPr>
            </w:pPr>
            <w:r>
              <w:rPr>
                <w:szCs w:val="24"/>
              </w:rPr>
              <w:t xml:space="preserve">To </w:t>
            </w:r>
            <w:r w:rsidR="005218D3" w:rsidRPr="00F01E71">
              <w:rPr>
                <w:szCs w:val="24"/>
              </w:rPr>
              <w:t xml:space="preserve">Ensure transparency in the grading of posts within the </w:t>
            </w:r>
            <w:r>
              <w:rPr>
                <w:szCs w:val="24"/>
              </w:rPr>
              <w:t>O</w:t>
            </w:r>
            <w:r w:rsidR="005218D3" w:rsidRPr="00F01E71">
              <w:rPr>
                <w:szCs w:val="24"/>
              </w:rPr>
              <w:t>rganisation</w:t>
            </w:r>
          </w:p>
          <w:p w14:paraId="337989EE" w14:textId="64E41354" w:rsidR="00F02B4D" w:rsidRPr="005218D3" w:rsidRDefault="006B341B" w:rsidP="00040126">
            <w:pPr>
              <w:numPr>
                <w:ilvl w:val="0"/>
                <w:numId w:val="17"/>
              </w:numPr>
              <w:rPr>
                <w:szCs w:val="24"/>
              </w:rPr>
            </w:pPr>
            <w:r>
              <w:rPr>
                <w:szCs w:val="24"/>
              </w:rPr>
              <w:t xml:space="preserve">To set down </w:t>
            </w:r>
            <w:r w:rsidR="00F02B4D">
              <w:rPr>
                <w:szCs w:val="24"/>
              </w:rPr>
              <w:t>a process for the review of changed posts</w:t>
            </w:r>
            <w:r w:rsidR="0049352E">
              <w:rPr>
                <w:szCs w:val="24"/>
              </w:rPr>
              <w:t xml:space="preserve"> </w:t>
            </w:r>
            <w:r>
              <w:rPr>
                <w:szCs w:val="24"/>
              </w:rPr>
              <w:t xml:space="preserve">to </w:t>
            </w:r>
            <w:r w:rsidR="0049352E">
              <w:rPr>
                <w:szCs w:val="24"/>
              </w:rPr>
              <w:t xml:space="preserve">ensure they are evaluated </w:t>
            </w:r>
            <w:r>
              <w:rPr>
                <w:szCs w:val="24"/>
              </w:rPr>
              <w:t>appropriately</w:t>
            </w:r>
          </w:p>
          <w:p w14:paraId="58AD3BE3" w14:textId="77777777" w:rsidR="00677226" w:rsidRPr="00FE0D88" w:rsidRDefault="00677226" w:rsidP="00040126">
            <w:pPr>
              <w:autoSpaceDE w:val="0"/>
              <w:autoSpaceDN w:val="0"/>
              <w:adjustRightInd w:val="0"/>
              <w:ind w:left="360"/>
              <w:rPr>
                <w:b/>
                <w:szCs w:val="24"/>
              </w:rPr>
            </w:pPr>
          </w:p>
          <w:p w14:paraId="08DF57CC" w14:textId="77777777" w:rsidR="00677226" w:rsidRPr="00FE0D88" w:rsidRDefault="00677226" w:rsidP="00040126">
            <w:pPr>
              <w:autoSpaceDE w:val="0"/>
              <w:autoSpaceDN w:val="0"/>
              <w:adjustRightInd w:val="0"/>
              <w:ind w:left="360"/>
              <w:rPr>
                <w:b/>
                <w:szCs w:val="24"/>
              </w:rPr>
            </w:pPr>
          </w:p>
        </w:tc>
      </w:tr>
      <w:tr w:rsidR="00677226" w:rsidRPr="00FE0D88" w14:paraId="1C9C5AC4" w14:textId="77777777" w:rsidTr="00040126">
        <w:tc>
          <w:tcPr>
            <w:tcW w:w="9900" w:type="dxa"/>
            <w:gridSpan w:val="2"/>
          </w:tcPr>
          <w:p w14:paraId="2AEEBDCF" w14:textId="77777777" w:rsidR="00677226" w:rsidRDefault="00677226" w:rsidP="00040126">
            <w:pPr>
              <w:rPr>
                <w:b/>
                <w:szCs w:val="24"/>
              </w:rPr>
            </w:pPr>
            <w:r w:rsidRPr="00FE0D88">
              <w:rPr>
                <w:b/>
                <w:szCs w:val="24"/>
              </w:rPr>
              <w:t>Scope</w:t>
            </w:r>
          </w:p>
          <w:p w14:paraId="23F48A96" w14:textId="77777777" w:rsidR="00F41387" w:rsidRDefault="00F41387" w:rsidP="00040126">
            <w:pPr>
              <w:rPr>
                <w:b/>
                <w:szCs w:val="24"/>
              </w:rPr>
            </w:pPr>
          </w:p>
          <w:p w14:paraId="777574E8" w14:textId="77777777" w:rsidR="00F41387" w:rsidRPr="008952D8" w:rsidRDefault="008952D8" w:rsidP="00040126">
            <w:pPr>
              <w:rPr>
                <w:szCs w:val="24"/>
              </w:rPr>
            </w:pPr>
            <w:r w:rsidRPr="008952D8">
              <w:rPr>
                <w:szCs w:val="24"/>
              </w:rPr>
              <w:t xml:space="preserve">This procedure applies to all </w:t>
            </w:r>
            <w:r w:rsidR="006B341B">
              <w:rPr>
                <w:szCs w:val="24"/>
              </w:rPr>
              <w:t xml:space="preserve">posts of </w:t>
            </w:r>
            <w:r w:rsidRPr="008952D8">
              <w:rPr>
                <w:szCs w:val="24"/>
              </w:rPr>
              <w:t>staff employed under Agenda for Change Term</w:t>
            </w:r>
            <w:r w:rsidR="00FC4234">
              <w:rPr>
                <w:szCs w:val="24"/>
              </w:rPr>
              <w:t>s</w:t>
            </w:r>
            <w:r w:rsidRPr="008952D8">
              <w:rPr>
                <w:szCs w:val="24"/>
              </w:rPr>
              <w:t xml:space="preserve"> and Conditions</w:t>
            </w:r>
            <w:r w:rsidR="006B341B">
              <w:rPr>
                <w:szCs w:val="24"/>
              </w:rPr>
              <w:t xml:space="preserve"> of Service</w:t>
            </w:r>
          </w:p>
          <w:p w14:paraId="7012CF01" w14:textId="77777777" w:rsidR="00677226" w:rsidRPr="00FE0D88" w:rsidRDefault="00677226" w:rsidP="00B218B8">
            <w:pPr>
              <w:autoSpaceDE w:val="0"/>
              <w:autoSpaceDN w:val="0"/>
              <w:adjustRightInd w:val="0"/>
              <w:rPr>
                <w:szCs w:val="24"/>
              </w:rPr>
            </w:pPr>
          </w:p>
        </w:tc>
      </w:tr>
      <w:tr w:rsidR="00677226" w:rsidRPr="00FE0D88" w14:paraId="4CC2B091" w14:textId="77777777" w:rsidTr="00054C49">
        <w:tc>
          <w:tcPr>
            <w:tcW w:w="4122" w:type="dxa"/>
            <w:tcBorders>
              <w:bottom w:val="single" w:sz="4" w:space="0" w:color="auto"/>
            </w:tcBorders>
          </w:tcPr>
          <w:p w14:paraId="3552DF5B" w14:textId="77777777" w:rsidR="00677226" w:rsidRPr="00FE0D88" w:rsidRDefault="00677226" w:rsidP="00040126">
            <w:pPr>
              <w:rPr>
                <w:b/>
                <w:szCs w:val="24"/>
              </w:rPr>
            </w:pPr>
            <w:r w:rsidRPr="00FE0D88">
              <w:rPr>
                <w:b/>
                <w:szCs w:val="24"/>
              </w:rPr>
              <w:t xml:space="preserve">Equality </w:t>
            </w:r>
            <w:r w:rsidR="00E64714">
              <w:rPr>
                <w:b/>
                <w:szCs w:val="24"/>
              </w:rPr>
              <w:t xml:space="preserve">and Health </w:t>
            </w:r>
            <w:r w:rsidRPr="00FE0D88">
              <w:rPr>
                <w:b/>
                <w:szCs w:val="24"/>
              </w:rPr>
              <w:t xml:space="preserve">Impact Assessment </w:t>
            </w:r>
          </w:p>
        </w:tc>
        <w:tc>
          <w:tcPr>
            <w:tcW w:w="5778" w:type="dxa"/>
          </w:tcPr>
          <w:p w14:paraId="474F6AD8" w14:textId="30E1773C" w:rsidR="00677226" w:rsidRPr="00112D5C" w:rsidRDefault="00112D5C" w:rsidP="006B341B">
            <w:pPr>
              <w:rPr>
                <w:szCs w:val="24"/>
              </w:rPr>
            </w:pPr>
            <w:r w:rsidRPr="00112D5C">
              <w:rPr>
                <w:szCs w:val="24"/>
              </w:rPr>
              <w:t>An Equality and Health Impact Assessment (EHIA) has been completed</w:t>
            </w:r>
            <w:r>
              <w:rPr>
                <w:szCs w:val="24"/>
              </w:rPr>
              <w:t xml:space="preserve"> - this covers the Recruitment and Selection Policy and any accompanying procedures including the New and Changed Jobs Procedure.  The EHIA found there to be a positive impact.</w:t>
            </w:r>
            <w:r w:rsidRPr="00112D5C">
              <w:rPr>
                <w:szCs w:val="24"/>
              </w:rPr>
              <w:t xml:space="preserve"> </w:t>
            </w:r>
          </w:p>
        </w:tc>
      </w:tr>
      <w:tr w:rsidR="00677226" w:rsidRPr="00FE0D88" w14:paraId="20B8D5E2" w14:textId="77777777" w:rsidTr="00054C49">
        <w:tc>
          <w:tcPr>
            <w:tcW w:w="4122" w:type="dxa"/>
            <w:tcBorders>
              <w:top w:val="single" w:sz="4" w:space="0" w:color="auto"/>
              <w:left w:val="single" w:sz="4" w:space="0" w:color="auto"/>
              <w:bottom w:val="single" w:sz="4" w:space="0" w:color="auto"/>
              <w:right w:val="single" w:sz="4" w:space="0" w:color="auto"/>
            </w:tcBorders>
            <w:shd w:val="clear" w:color="auto" w:fill="auto"/>
          </w:tcPr>
          <w:p w14:paraId="63FC8B2E" w14:textId="77777777" w:rsidR="00677226" w:rsidRPr="00FE0D88" w:rsidRDefault="00677226" w:rsidP="00040126">
            <w:pPr>
              <w:rPr>
                <w:b/>
                <w:szCs w:val="24"/>
              </w:rPr>
            </w:pPr>
            <w:r w:rsidRPr="00FE0D88">
              <w:rPr>
                <w:b/>
                <w:szCs w:val="24"/>
              </w:rPr>
              <w:t xml:space="preserve">Documents to read alongside this Procedure </w:t>
            </w:r>
          </w:p>
        </w:tc>
        <w:tc>
          <w:tcPr>
            <w:tcW w:w="5778" w:type="dxa"/>
            <w:tcBorders>
              <w:top w:val="single" w:sz="4" w:space="0" w:color="auto"/>
              <w:left w:val="single" w:sz="4" w:space="0" w:color="auto"/>
              <w:bottom w:val="single" w:sz="4" w:space="0" w:color="auto"/>
              <w:right w:val="single" w:sz="4" w:space="0" w:color="auto"/>
            </w:tcBorders>
            <w:shd w:val="clear" w:color="auto" w:fill="auto"/>
          </w:tcPr>
          <w:p w14:paraId="6A74621D" w14:textId="7A6DA84A" w:rsidR="00B36EFA" w:rsidRDefault="009738BD" w:rsidP="00B36EFA">
            <w:pPr>
              <w:pStyle w:val="ListParagraph"/>
              <w:numPr>
                <w:ilvl w:val="0"/>
                <w:numId w:val="22"/>
              </w:numPr>
              <w:rPr>
                <w:rFonts w:cs="Arial"/>
              </w:rPr>
            </w:pPr>
            <w:hyperlink r:id="rId8" w:history="1">
              <w:r w:rsidR="00B36EFA" w:rsidRPr="00546AB6">
                <w:rPr>
                  <w:rStyle w:val="Hyperlink"/>
                  <w:rFonts w:cs="Arial"/>
                </w:rPr>
                <w:t>Adaptable Workforce Policy</w:t>
              </w:r>
            </w:hyperlink>
          </w:p>
          <w:p w14:paraId="0DE4DCC9" w14:textId="097F4E2C" w:rsidR="00B36EFA" w:rsidRDefault="009738BD" w:rsidP="00B36EFA">
            <w:pPr>
              <w:pStyle w:val="ListParagraph"/>
              <w:numPr>
                <w:ilvl w:val="0"/>
                <w:numId w:val="22"/>
              </w:numPr>
              <w:rPr>
                <w:rFonts w:cs="Arial"/>
              </w:rPr>
            </w:pPr>
            <w:hyperlink r:id="rId9" w:history="1">
              <w:r w:rsidR="00B36EFA" w:rsidRPr="00546AB6">
                <w:rPr>
                  <w:rStyle w:val="Hyperlink"/>
                  <w:rFonts w:cs="Arial"/>
                </w:rPr>
                <w:t>Agenda for Change Terms and Conditions</w:t>
              </w:r>
              <w:r w:rsidR="006B341B" w:rsidRPr="00546AB6">
                <w:rPr>
                  <w:rStyle w:val="Hyperlink"/>
                  <w:rFonts w:cs="Arial"/>
                </w:rPr>
                <w:t xml:space="preserve"> of Service</w:t>
              </w:r>
            </w:hyperlink>
          </w:p>
          <w:p w14:paraId="6FDFFB0F" w14:textId="645ABA07" w:rsidR="00112D5C" w:rsidRDefault="009738BD" w:rsidP="00B36EFA">
            <w:pPr>
              <w:pStyle w:val="ListParagraph"/>
              <w:numPr>
                <w:ilvl w:val="0"/>
                <w:numId w:val="22"/>
              </w:numPr>
              <w:rPr>
                <w:rFonts w:cs="Arial"/>
              </w:rPr>
            </w:pPr>
            <w:hyperlink r:id="rId10" w:history="1">
              <w:r w:rsidR="00112D5C" w:rsidRPr="00546AB6">
                <w:rPr>
                  <w:rStyle w:val="Hyperlink"/>
                  <w:rFonts w:cs="Arial"/>
                </w:rPr>
                <w:t>Recruitment Policy</w:t>
              </w:r>
            </w:hyperlink>
          </w:p>
          <w:p w14:paraId="1FF6D43A" w14:textId="5701F411" w:rsidR="00B36EFA" w:rsidRDefault="009738BD" w:rsidP="00B36EFA">
            <w:pPr>
              <w:pStyle w:val="ListParagraph"/>
              <w:numPr>
                <w:ilvl w:val="0"/>
                <w:numId w:val="22"/>
              </w:numPr>
              <w:rPr>
                <w:rFonts w:cs="Arial"/>
              </w:rPr>
            </w:pPr>
            <w:hyperlink r:id="rId11" w:history="1">
              <w:r w:rsidR="00B36EFA" w:rsidRPr="00546AB6">
                <w:rPr>
                  <w:rStyle w:val="Hyperlink"/>
                  <w:rFonts w:cs="Arial"/>
                </w:rPr>
                <w:t>Recruitment and Selection Procedure</w:t>
              </w:r>
            </w:hyperlink>
          </w:p>
          <w:p w14:paraId="5B387A4D" w14:textId="77777777" w:rsidR="00677226" w:rsidRPr="003871C3" w:rsidRDefault="00677226" w:rsidP="00B36EFA">
            <w:pPr>
              <w:pStyle w:val="ListParagraph"/>
              <w:rPr>
                <w:rFonts w:cs="Arial"/>
              </w:rPr>
            </w:pPr>
          </w:p>
        </w:tc>
      </w:tr>
      <w:tr w:rsidR="00677226" w:rsidRPr="00FE0D88" w14:paraId="2A822C49" w14:textId="77777777" w:rsidTr="00054C49">
        <w:tc>
          <w:tcPr>
            <w:tcW w:w="4122" w:type="dxa"/>
            <w:tcBorders>
              <w:top w:val="single" w:sz="4" w:space="0" w:color="auto"/>
              <w:left w:val="single" w:sz="4" w:space="0" w:color="auto"/>
              <w:bottom w:val="single" w:sz="4" w:space="0" w:color="auto"/>
              <w:right w:val="single" w:sz="4" w:space="0" w:color="auto"/>
            </w:tcBorders>
            <w:shd w:val="clear" w:color="auto" w:fill="auto"/>
          </w:tcPr>
          <w:p w14:paraId="6DF206E1" w14:textId="77777777" w:rsidR="00677226" w:rsidRPr="00FE0D88" w:rsidRDefault="00677226" w:rsidP="00040126">
            <w:pPr>
              <w:rPr>
                <w:b/>
                <w:szCs w:val="24"/>
              </w:rPr>
            </w:pPr>
            <w:r w:rsidRPr="00FE0D88">
              <w:rPr>
                <w:b/>
                <w:szCs w:val="24"/>
              </w:rPr>
              <w:lastRenderedPageBreak/>
              <w:t>Accountable Executive or Clinical Board Director</w:t>
            </w:r>
          </w:p>
          <w:p w14:paraId="78FEE663" w14:textId="77777777" w:rsidR="00677226" w:rsidRPr="00FE0D88" w:rsidRDefault="00677226" w:rsidP="00040126">
            <w:pPr>
              <w:rPr>
                <w:b/>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14:paraId="65D95F85" w14:textId="02DD8260" w:rsidR="00677226" w:rsidRPr="003871C3" w:rsidRDefault="002E6CCF" w:rsidP="00040126">
            <w:pPr>
              <w:rPr>
                <w:rFonts w:cs="Arial"/>
              </w:rPr>
            </w:pPr>
            <w:r>
              <w:rPr>
                <w:rFonts w:cs="Arial"/>
              </w:rPr>
              <w:t xml:space="preserve">Executive Director </w:t>
            </w:r>
            <w:r w:rsidR="00C45FBD">
              <w:rPr>
                <w:rFonts w:cs="Arial"/>
              </w:rPr>
              <w:t>People a</w:t>
            </w:r>
            <w:r w:rsidR="004679C3">
              <w:rPr>
                <w:rFonts w:cs="Arial"/>
              </w:rPr>
              <w:t>n</w:t>
            </w:r>
            <w:r w:rsidR="00C45FBD">
              <w:rPr>
                <w:rFonts w:cs="Arial"/>
              </w:rPr>
              <w:t>d Culture</w:t>
            </w:r>
          </w:p>
          <w:p w14:paraId="5F325F62" w14:textId="77777777" w:rsidR="00677226" w:rsidRPr="003871C3" w:rsidRDefault="00677226" w:rsidP="00040126">
            <w:pPr>
              <w:rPr>
                <w:rFonts w:cs="Arial"/>
              </w:rPr>
            </w:pPr>
          </w:p>
        </w:tc>
      </w:tr>
      <w:tr w:rsidR="00677226" w:rsidRPr="00FE0D88" w14:paraId="072779C7" w14:textId="77777777" w:rsidTr="00054C49">
        <w:tc>
          <w:tcPr>
            <w:tcW w:w="4122" w:type="dxa"/>
            <w:tcBorders>
              <w:top w:val="single" w:sz="4" w:space="0" w:color="auto"/>
              <w:left w:val="single" w:sz="4" w:space="0" w:color="auto"/>
              <w:bottom w:val="single" w:sz="4" w:space="0" w:color="auto"/>
              <w:right w:val="single" w:sz="4" w:space="0" w:color="auto"/>
            </w:tcBorders>
            <w:shd w:val="clear" w:color="auto" w:fill="auto"/>
          </w:tcPr>
          <w:p w14:paraId="5EE9C5C2" w14:textId="77777777" w:rsidR="00677226" w:rsidRPr="00FE0D88" w:rsidRDefault="00677226" w:rsidP="00040126">
            <w:pPr>
              <w:rPr>
                <w:b/>
                <w:szCs w:val="24"/>
              </w:rPr>
            </w:pPr>
            <w:r w:rsidRPr="00FE0D88">
              <w:rPr>
                <w:b/>
                <w:szCs w:val="24"/>
              </w:rPr>
              <w:t>Author(s)</w:t>
            </w:r>
          </w:p>
          <w:p w14:paraId="49548A21" w14:textId="77777777" w:rsidR="00677226" w:rsidRPr="003871C3" w:rsidRDefault="00677226" w:rsidP="00040126">
            <w:pPr>
              <w:rPr>
                <w:b/>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14:paraId="43CD5F55" w14:textId="02AA9435" w:rsidR="00112D5C" w:rsidRDefault="00112D5C" w:rsidP="00040126">
            <w:pPr>
              <w:rPr>
                <w:rFonts w:cs="Arial"/>
              </w:rPr>
            </w:pPr>
            <w:r>
              <w:rPr>
                <w:rFonts w:cs="Arial"/>
              </w:rPr>
              <w:t>Head of Workforce Governance</w:t>
            </w:r>
          </w:p>
          <w:p w14:paraId="761B7521" w14:textId="77777777" w:rsidR="00677226" w:rsidRDefault="002E6CCF" w:rsidP="00040126">
            <w:pPr>
              <w:rPr>
                <w:rFonts w:cs="Arial"/>
              </w:rPr>
            </w:pPr>
            <w:r>
              <w:rPr>
                <w:rFonts w:cs="Arial"/>
              </w:rPr>
              <w:t>Workforce Governance Advisor</w:t>
            </w:r>
          </w:p>
          <w:p w14:paraId="4B43E7FC" w14:textId="4F23D6EF" w:rsidR="00112D5C" w:rsidRPr="003871C3" w:rsidRDefault="00112D5C" w:rsidP="00040126">
            <w:pPr>
              <w:rPr>
                <w:rFonts w:cs="Arial"/>
              </w:rPr>
            </w:pPr>
            <w:r>
              <w:rPr>
                <w:rFonts w:cs="Arial"/>
              </w:rPr>
              <w:t>Uni</w:t>
            </w:r>
            <w:r w:rsidR="003D6949">
              <w:rPr>
                <w:rFonts w:cs="Arial"/>
              </w:rPr>
              <w:t>s</w:t>
            </w:r>
            <w:r>
              <w:rPr>
                <w:rFonts w:cs="Arial"/>
              </w:rPr>
              <w:t>on Representat</w:t>
            </w:r>
            <w:r w:rsidR="003D6949">
              <w:rPr>
                <w:rFonts w:cs="Arial"/>
              </w:rPr>
              <w:t>i</w:t>
            </w:r>
            <w:r>
              <w:rPr>
                <w:rFonts w:cs="Arial"/>
              </w:rPr>
              <w:t>ve</w:t>
            </w:r>
          </w:p>
        </w:tc>
      </w:tr>
      <w:tr w:rsidR="00677226" w:rsidRPr="00FE0D88" w14:paraId="66F825FE" w14:textId="77777777" w:rsidTr="00040126">
        <w:tc>
          <w:tcPr>
            <w:tcW w:w="9900" w:type="dxa"/>
            <w:gridSpan w:val="2"/>
          </w:tcPr>
          <w:p w14:paraId="107788DC" w14:textId="77777777" w:rsidR="00677226" w:rsidRPr="004335B8" w:rsidRDefault="00677226" w:rsidP="00040126">
            <w:pPr>
              <w:pStyle w:val="Heading6"/>
              <w:jc w:val="center"/>
              <w:rPr>
                <w:sz w:val="20"/>
                <w:u w:val="single"/>
                <w:lang w:val="en-GB"/>
              </w:rPr>
            </w:pPr>
            <w:r w:rsidRPr="004335B8">
              <w:rPr>
                <w:sz w:val="20"/>
                <w:u w:val="single"/>
                <w:lang w:val="en-GB"/>
              </w:rPr>
              <w:t>Disclaimer</w:t>
            </w:r>
          </w:p>
          <w:p w14:paraId="54CA10ED" w14:textId="3D9BE4B2" w:rsidR="00677226" w:rsidRPr="00FE0D88" w:rsidRDefault="00677226" w:rsidP="00040126">
            <w:pPr>
              <w:ind w:right="-483"/>
              <w:jc w:val="center"/>
              <w:rPr>
                <w:b/>
                <w:szCs w:val="24"/>
              </w:rPr>
            </w:pPr>
            <w:r w:rsidRPr="00FE0D88">
              <w:rPr>
                <w:b/>
              </w:rPr>
              <w:t xml:space="preserve">If the review date of this document has passed please ensure that the version you are using is the most up to date either by contacting the document author or the </w:t>
            </w:r>
            <w:hyperlink r:id="rId12" w:history="1">
              <w:r w:rsidRPr="00FE0D88">
                <w:rPr>
                  <w:rStyle w:val="Hyperlink"/>
                  <w:b/>
                </w:rPr>
                <w:t>Governance Directorate.</w:t>
              </w:r>
            </w:hyperlink>
            <w:bookmarkStart w:id="0" w:name="_GoBack"/>
            <w:bookmarkEnd w:id="0"/>
          </w:p>
        </w:tc>
      </w:tr>
    </w:tbl>
    <w:p w14:paraId="58D66F91" w14:textId="77777777" w:rsidR="00677226" w:rsidRPr="000F5029" w:rsidRDefault="00677226" w:rsidP="00677226">
      <w:pPr>
        <w:rPr>
          <w:b/>
          <w:szCs w:val="28"/>
        </w:rPr>
      </w:pPr>
      <w:r w:rsidRPr="000F5029">
        <w:rPr>
          <w:b/>
          <w:szCs w:val="28"/>
        </w:rPr>
        <w:tab/>
      </w:r>
      <w:r w:rsidRPr="000F5029">
        <w:rPr>
          <w:b/>
          <w:szCs w:val="28"/>
        </w:rPr>
        <w:tab/>
      </w:r>
    </w:p>
    <w:p w14:paraId="3582F5E7" w14:textId="77777777" w:rsidR="00677226" w:rsidRPr="000F5029" w:rsidRDefault="00677226" w:rsidP="00677226">
      <w:pPr>
        <w:rPr>
          <w:b/>
          <w:szCs w:val="28"/>
        </w:rPr>
      </w:pPr>
    </w:p>
    <w:p w14:paraId="7C206BCB" w14:textId="77777777" w:rsidR="00677226" w:rsidRPr="000F5029" w:rsidRDefault="00677226" w:rsidP="00677226">
      <w:pPr>
        <w:rPr>
          <w:b/>
          <w:szCs w:val="28"/>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3"/>
        <w:gridCol w:w="2475"/>
        <w:gridCol w:w="1363"/>
        <w:gridCol w:w="4676"/>
      </w:tblGrid>
      <w:tr w:rsidR="00677226" w:rsidRPr="00696BCB" w14:paraId="21A30830" w14:textId="77777777" w:rsidTr="00040126">
        <w:trPr>
          <w:trHeight w:val="439"/>
        </w:trPr>
        <w:tc>
          <w:tcPr>
            <w:tcW w:w="5000" w:type="pct"/>
            <w:gridSpan w:val="4"/>
          </w:tcPr>
          <w:p w14:paraId="02D43287" w14:textId="77777777" w:rsidR="00677226" w:rsidRPr="00696BCB" w:rsidRDefault="00677226" w:rsidP="00040126">
            <w:pPr>
              <w:rPr>
                <w:rFonts w:cs="Arial"/>
                <w:b/>
              </w:rPr>
            </w:pPr>
            <w:r w:rsidRPr="00696BCB">
              <w:rPr>
                <w:rFonts w:cs="Arial"/>
                <w:b/>
              </w:rPr>
              <w:t>Summary of reviews/amendments</w:t>
            </w:r>
          </w:p>
        </w:tc>
      </w:tr>
      <w:tr w:rsidR="00677226" w:rsidRPr="00696BCB" w14:paraId="043088C8" w14:textId="77777777" w:rsidTr="00676162">
        <w:trPr>
          <w:trHeight w:val="800"/>
        </w:trPr>
        <w:tc>
          <w:tcPr>
            <w:tcW w:w="583" w:type="pct"/>
          </w:tcPr>
          <w:p w14:paraId="067DD430" w14:textId="77777777" w:rsidR="00677226" w:rsidRPr="00696BCB" w:rsidRDefault="00677226" w:rsidP="00040126">
            <w:pPr>
              <w:jc w:val="center"/>
              <w:rPr>
                <w:rFonts w:cs="Arial"/>
                <w:b/>
              </w:rPr>
            </w:pPr>
            <w:r w:rsidRPr="00696BCB">
              <w:rPr>
                <w:rFonts w:cs="Arial"/>
                <w:b/>
              </w:rPr>
              <w:t>Version Number</w:t>
            </w:r>
          </w:p>
        </w:tc>
        <w:tc>
          <w:tcPr>
            <w:tcW w:w="1284" w:type="pct"/>
          </w:tcPr>
          <w:p w14:paraId="2441E924" w14:textId="77777777" w:rsidR="00677226" w:rsidRPr="00696BCB" w:rsidRDefault="00677226" w:rsidP="00040126">
            <w:pPr>
              <w:jc w:val="center"/>
              <w:rPr>
                <w:rFonts w:cs="Arial"/>
                <w:b/>
              </w:rPr>
            </w:pPr>
            <w:r w:rsidRPr="00696BCB">
              <w:rPr>
                <w:rFonts w:cs="Arial"/>
                <w:b/>
              </w:rPr>
              <w:t>Date Review Approved</w:t>
            </w:r>
          </w:p>
        </w:tc>
        <w:tc>
          <w:tcPr>
            <w:tcW w:w="707" w:type="pct"/>
          </w:tcPr>
          <w:p w14:paraId="0F99CA4C" w14:textId="77777777" w:rsidR="00677226" w:rsidRPr="00696BCB" w:rsidRDefault="00677226" w:rsidP="00040126">
            <w:pPr>
              <w:jc w:val="center"/>
              <w:rPr>
                <w:rFonts w:cs="Arial"/>
                <w:b/>
              </w:rPr>
            </w:pPr>
            <w:r w:rsidRPr="00696BCB">
              <w:rPr>
                <w:rFonts w:cs="Arial"/>
                <w:b/>
              </w:rPr>
              <w:t>Date Published</w:t>
            </w:r>
          </w:p>
        </w:tc>
        <w:tc>
          <w:tcPr>
            <w:tcW w:w="2426" w:type="pct"/>
          </w:tcPr>
          <w:p w14:paraId="19F26C46" w14:textId="77777777" w:rsidR="00677226" w:rsidRPr="00696BCB" w:rsidRDefault="00677226" w:rsidP="00040126">
            <w:pPr>
              <w:jc w:val="center"/>
              <w:rPr>
                <w:rFonts w:cs="Arial"/>
                <w:b/>
              </w:rPr>
            </w:pPr>
            <w:r w:rsidRPr="00696BCB">
              <w:rPr>
                <w:rFonts w:cs="Arial"/>
                <w:b/>
              </w:rPr>
              <w:t>Summary of Amendments</w:t>
            </w:r>
          </w:p>
        </w:tc>
      </w:tr>
      <w:tr w:rsidR="00677226" w:rsidRPr="000F5029" w14:paraId="3BB96483" w14:textId="77777777" w:rsidTr="00676162">
        <w:trPr>
          <w:trHeight w:val="372"/>
        </w:trPr>
        <w:tc>
          <w:tcPr>
            <w:tcW w:w="583" w:type="pct"/>
          </w:tcPr>
          <w:p w14:paraId="54FC21D8" w14:textId="77777777" w:rsidR="00677226" w:rsidRPr="00696BCB" w:rsidRDefault="00F02B4D" w:rsidP="00040126">
            <w:pPr>
              <w:jc w:val="center"/>
              <w:rPr>
                <w:rFonts w:cs="Arial"/>
              </w:rPr>
            </w:pPr>
            <w:r>
              <w:rPr>
                <w:rFonts w:cs="Arial"/>
              </w:rPr>
              <w:t>Tr1</w:t>
            </w:r>
          </w:p>
        </w:tc>
        <w:tc>
          <w:tcPr>
            <w:tcW w:w="1284" w:type="pct"/>
          </w:tcPr>
          <w:p w14:paraId="67AB365B" w14:textId="77777777" w:rsidR="00677226" w:rsidRPr="00696BCB" w:rsidRDefault="00677226" w:rsidP="00F02B4D">
            <w:pPr>
              <w:jc w:val="right"/>
              <w:rPr>
                <w:rFonts w:cs="Arial"/>
                <w:i/>
              </w:rPr>
            </w:pPr>
          </w:p>
          <w:p w14:paraId="2E512790" w14:textId="77777777" w:rsidR="00677226" w:rsidRPr="00696BCB" w:rsidRDefault="00677226" w:rsidP="00040126">
            <w:pPr>
              <w:jc w:val="center"/>
              <w:rPr>
                <w:rFonts w:cs="Arial"/>
                <w:i/>
              </w:rPr>
            </w:pPr>
          </w:p>
        </w:tc>
        <w:tc>
          <w:tcPr>
            <w:tcW w:w="707" w:type="pct"/>
          </w:tcPr>
          <w:p w14:paraId="7A67855E" w14:textId="77777777" w:rsidR="00677226" w:rsidRPr="00696BCB" w:rsidRDefault="00F02B4D" w:rsidP="00040126">
            <w:pPr>
              <w:jc w:val="center"/>
              <w:rPr>
                <w:rFonts w:cs="Arial"/>
                <w:i/>
              </w:rPr>
            </w:pPr>
            <w:r>
              <w:rPr>
                <w:rFonts w:cs="Arial"/>
              </w:rPr>
              <w:t>2007</w:t>
            </w:r>
          </w:p>
        </w:tc>
        <w:tc>
          <w:tcPr>
            <w:tcW w:w="2426" w:type="pct"/>
          </w:tcPr>
          <w:p w14:paraId="707460FB" w14:textId="77777777" w:rsidR="00677226" w:rsidRPr="00F02B4D" w:rsidRDefault="00F02B4D" w:rsidP="00040126">
            <w:pPr>
              <w:rPr>
                <w:rFonts w:cs="Arial"/>
              </w:rPr>
            </w:pPr>
            <w:r>
              <w:rPr>
                <w:rFonts w:cs="Arial"/>
              </w:rPr>
              <w:t>New process no previous Trust reference number issued/available</w:t>
            </w:r>
          </w:p>
        </w:tc>
      </w:tr>
      <w:tr w:rsidR="00677226" w:rsidRPr="000F5029" w14:paraId="5E75D016" w14:textId="77777777" w:rsidTr="00676162">
        <w:trPr>
          <w:trHeight w:val="794"/>
        </w:trPr>
        <w:tc>
          <w:tcPr>
            <w:tcW w:w="583" w:type="pct"/>
          </w:tcPr>
          <w:p w14:paraId="5251BBA6" w14:textId="6A0D5F4D" w:rsidR="00677226" w:rsidRPr="00696BCB" w:rsidRDefault="0062780B" w:rsidP="00546AB6">
            <w:pPr>
              <w:rPr>
                <w:rFonts w:cs="Arial"/>
              </w:rPr>
            </w:pPr>
            <w:r>
              <w:rPr>
                <w:rFonts w:cs="Arial"/>
              </w:rPr>
              <w:t>UHB 1</w:t>
            </w:r>
          </w:p>
        </w:tc>
        <w:tc>
          <w:tcPr>
            <w:tcW w:w="1284" w:type="pct"/>
          </w:tcPr>
          <w:p w14:paraId="2498A2C7" w14:textId="77777777" w:rsidR="00677226" w:rsidRPr="00696BCB" w:rsidRDefault="00F02B4D" w:rsidP="00040126">
            <w:pPr>
              <w:jc w:val="center"/>
              <w:rPr>
                <w:rFonts w:cs="Arial"/>
              </w:rPr>
            </w:pPr>
            <w:r>
              <w:rPr>
                <w:rFonts w:cs="Arial"/>
              </w:rPr>
              <w:t>16/8/12</w:t>
            </w:r>
          </w:p>
        </w:tc>
        <w:tc>
          <w:tcPr>
            <w:tcW w:w="707" w:type="pct"/>
          </w:tcPr>
          <w:p w14:paraId="0EA96D1C" w14:textId="77777777" w:rsidR="00677226" w:rsidRPr="00696BCB" w:rsidRDefault="00F02B4D" w:rsidP="00040126">
            <w:pPr>
              <w:jc w:val="center"/>
              <w:rPr>
                <w:rFonts w:cs="Arial"/>
              </w:rPr>
            </w:pPr>
            <w:r>
              <w:rPr>
                <w:rFonts w:cs="Arial"/>
              </w:rPr>
              <w:t>29/8/12</w:t>
            </w:r>
          </w:p>
        </w:tc>
        <w:tc>
          <w:tcPr>
            <w:tcW w:w="2426" w:type="pct"/>
          </w:tcPr>
          <w:p w14:paraId="14CB8339" w14:textId="77777777" w:rsidR="00677226" w:rsidRPr="00696BCB" w:rsidRDefault="00F02B4D" w:rsidP="00040126">
            <w:pPr>
              <w:rPr>
                <w:rFonts w:cs="Arial"/>
              </w:rPr>
            </w:pPr>
            <w:r>
              <w:rPr>
                <w:rFonts w:cs="Arial"/>
              </w:rPr>
              <w:t>More explicit on actions necessary.  All processes to be undertaken in partnership</w:t>
            </w:r>
          </w:p>
        </w:tc>
      </w:tr>
      <w:tr w:rsidR="00677226" w:rsidRPr="000F5029" w14:paraId="72C90FE0" w14:textId="77777777" w:rsidTr="00676162">
        <w:trPr>
          <w:trHeight w:val="800"/>
        </w:trPr>
        <w:tc>
          <w:tcPr>
            <w:tcW w:w="583" w:type="pct"/>
          </w:tcPr>
          <w:p w14:paraId="68BCC68A" w14:textId="1AF71637" w:rsidR="00677226" w:rsidRPr="00696BCB" w:rsidRDefault="0062780B" w:rsidP="00040126">
            <w:pPr>
              <w:jc w:val="center"/>
              <w:rPr>
                <w:rFonts w:cs="Arial"/>
              </w:rPr>
            </w:pPr>
            <w:r>
              <w:rPr>
                <w:rFonts w:cs="Arial"/>
              </w:rPr>
              <w:t>2</w:t>
            </w:r>
          </w:p>
        </w:tc>
        <w:tc>
          <w:tcPr>
            <w:tcW w:w="1284" w:type="pct"/>
          </w:tcPr>
          <w:p w14:paraId="2D198136" w14:textId="6958BD8F" w:rsidR="00677226" w:rsidRPr="00696BCB" w:rsidRDefault="00546AB6" w:rsidP="00040126">
            <w:pPr>
              <w:jc w:val="center"/>
              <w:rPr>
                <w:rFonts w:cs="Arial"/>
              </w:rPr>
            </w:pPr>
            <w:r>
              <w:rPr>
                <w:rFonts w:cs="Arial"/>
              </w:rPr>
              <w:t>23/09/21</w:t>
            </w:r>
          </w:p>
        </w:tc>
        <w:tc>
          <w:tcPr>
            <w:tcW w:w="707" w:type="pct"/>
          </w:tcPr>
          <w:p w14:paraId="467ECFBB" w14:textId="77777777" w:rsidR="00677226" w:rsidRPr="00696BCB" w:rsidRDefault="00677226" w:rsidP="00040126">
            <w:pPr>
              <w:jc w:val="center"/>
              <w:rPr>
                <w:rFonts w:cs="Arial"/>
              </w:rPr>
            </w:pPr>
          </w:p>
        </w:tc>
        <w:tc>
          <w:tcPr>
            <w:tcW w:w="2426" w:type="pct"/>
          </w:tcPr>
          <w:p w14:paraId="726DCEF9" w14:textId="77777777" w:rsidR="00677226" w:rsidRDefault="002E6CCF" w:rsidP="00040126">
            <w:pPr>
              <w:rPr>
                <w:rFonts w:cs="Arial"/>
              </w:rPr>
            </w:pPr>
            <w:r>
              <w:rPr>
                <w:rFonts w:cs="Arial"/>
              </w:rPr>
              <w:t>Re-formatted in line with UHB templates</w:t>
            </w:r>
          </w:p>
          <w:p w14:paraId="0F4696F8" w14:textId="77777777" w:rsidR="00D66241" w:rsidRDefault="00D66241" w:rsidP="00040126">
            <w:pPr>
              <w:rPr>
                <w:rFonts w:cs="Arial"/>
              </w:rPr>
            </w:pPr>
          </w:p>
          <w:p w14:paraId="56D0CEE5" w14:textId="77777777" w:rsidR="00D66241" w:rsidRDefault="00D66241" w:rsidP="00040126">
            <w:pPr>
              <w:rPr>
                <w:rFonts w:cs="Arial"/>
              </w:rPr>
            </w:pPr>
            <w:r>
              <w:rPr>
                <w:rFonts w:cs="Arial"/>
              </w:rPr>
              <w:t>Aligned to Recruitment Policy, umbrella policy for Recruitment and Selection</w:t>
            </w:r>
          </w:p>
          <w:p w14:paraId="02D07C98" w14:textId="77777777" w:rsidR="00676162" w:rsidRDefault="00676162" w:rsidP="00040126">
            <w:pPr>
              <w:rPr>
                <w:rFonts w:cs="Arial"/>
              </w:rPr>
            </w:pPr>
          </w:p>
          <w:p w14:paraId="71B37547" w14:textId="77777777" w:rsidR="00676162" w:rsidRDefault="00676162" w:rsidP="00676162">
            <w:pPr>
              <w:rPr>
                <w:rFonts w:cs="Arial"/>
              </w:rPr>
            </w:pPr>
            <w:r>
              <w:rPr>
                <w:rFonts w:cs="Arial"/>
              </w:rPr>
              <w:t>Procedure re-written to reflect current processes</w:t>
            </w:r>
          </w:p>
          <w:p w14:paraId="7354E721" w14:textId="6DFBD8A7" w:rsidR="00676162" w:rsidRDefault="00676162" w:rsidP="00676162">
            <w:pPr>
              <w:rPr>
                <w:rFonts w:cs="Arial"/>
              </w:rPr>
            </w:pPr>
            <w:r>
              <w:rPr>
                <w:rFonts w:cs="Arial"/>
              </w:rPr>
              <w:t>Key Changes:</w:t>
            </w:r>
          </w:p>
          <w:p w14:paraId="1B33CB6F" w14:textId="77777777" w:rsidR="00676162" w:rsidRDefault="00676162" w:rsidP="00676162">
            <w:pPr>
              <w:pStyle w:val="ListParagraph"/>
              <w:numPr>
                <w:ilvl w:val="0"/>
                <w:numId w:val="29"/>
              </w:numPr>
              <w:rPr>
                <w:rFonts w:cs="Arial"/>
              </w:rPr>
            </w:pPr>
            <w:r>
              <w:rPr>
                <w:rFonts w:cs="Arial"/>
              </w:rPr>
              <w:t>Clarity provided on the process for evaluation of new job descriptions and re- banding requests/changed job descriptions.</w:t>
            </w:r>
          </w:p>
          <w:p w14:paraId="2D103146" w14:textId="77777777" w:rsidR="00676162" w:rsidRDefault="00676162" w:rsidP="00676162">
            <w:pPr>
              <w:pStyle w:val="ListParagraph"/>
              <w:numPr>
                <w:ilvl w:val="0"/>
                <w:numId w:val="29"/>
              </w:numPr>
              <w:rPr>
                <w:rFonts w:cs="Arial"/>
              </w:rPr>
            </w:pPr>
            <w:r>
              <w:rPr>
                <w:rFonts w:cs="Arial"/>
              </w:rPr>
              <w:t>Section added on the Local Evaluation Process for posts that cannot be matched to a profile.</w:t>
            </w:r>
          </w:p>
          <w:p w14:paraId="613F1D00" w14:textId="77777777" w:rsidR="00676162" w:rsidRDefault="00676162" w:rsidP="00676162">
            <w:pPr>
              <w:pStyle w:val="ListParagraph"/>
              <w:numPr>
                <w:ilvl w:val="0"/>
                <w:numId w:val="29"/>
              </w:numPr>
              <w:rPr>
                <w:rFonts w:cs="Arial"/>
              </w:rPr>
            </w:pPr>
            <w:r>
              <w:rPr>
                <w:rFonts w:cs="Arial"/>
              </w:rPr>
              <w:t>Forms developed to accompany job descriptions that are sent to the Job Evaluation Team for matching.</w:t>
            </w:r>
          </w:p>
          <w:p w14:paraId="09F40DFB" w14:textId="4D486948" w:rsidR="00676162" w:rsidRPr="00676162" w:rsidRDefault="00676162" w:rsidP="00676162">
            <w:pPr>
              <w:pStyle w:val="ListParagraph"/>
              <w:numPr>
                <w:ilvl w:val="0"/>
                <w:numId w:val="29"/>
              </w:numPr>
              <w:rPr>
                <w:rFonts w:cs="Arial"/>
              </w:rPr>
            </w:pPr>
            <w:r w:rsidRPr="00676162">
              <w:rPr>
                <w:rFonts w:cs="Arial"/>
              </w:rPr>
              <w:t>Section added on All Wales Job Description Sharing Protocol</w:t>
            </w:r>
          </w:p>
        </w:tc>
      </w:tr>
    </w:tbl>
    <w:p w14:paraId="161CBDCB" w14:textId="77777777" w:rsidR="00676162" w:rsidRDefault="00A34278" w:rsidP="006C4194">
      <w:pPr>
        <w:rPr>
          <w:b/>
          <w:szCs w:val="28"/>
        </w:rPr>
      </w:pPr>
      <w:r w:rsidRPr="000F5029">
        <w:rPr>
          <w:b/>
          <w:szCs w:val="28"/>
        </w:rPr>
        <w:tab/>
      </w:r>
    </w:p>
    <w:p w14:paraId="7B109ABC" w14:textId="77777777" w:rsidR="00676162" w:rsidRDefault="00676162" w:rsidP="006C4194">
      <w:pPr>
        <w:rPr>
          <w:rFonts w:cs="Arial"/>
          <w:b/>
        </w:rPr>
      </w:pPr>
    </w:p>
    <w:p w14:paraId="59E28E14" w14:textId="77777777" w:rsidR="00676162" w:rsidRDefault="00676162" w:rsidP="006C4194">
      <w:pPr>
        <w:rPr>
          <w:rFonts w:cs="Arial"/>
          <w:b/>
        </w:rPr>
      </w:pPr>
    </w:p>
    <w:p w14:paraId="6157E6FC" w14:textId="470D076C" w:rsidR="00E64714" w:rsidRDefault="00E64714" w:rsidP="006C4194">
      <w:pPr>
        <w:rPr>
          <w:rFonts w:cs="Arial"/>
          <w:b/>
        </w:rPr>
      </w:pPr>
      <w:r w:rsidRPr="00E64714">
        <w:rPr>
          <w:rFonts w:cs="Arial"/>
          <w:b/>
        </w:rPr>
        <w:lastRenderedPageBreak/>
        <w:t xml:space="preserve">Contents </w:t>
      </w:r>
    </w:p>
    <w:p w14:paraId="04453608" w14:textId="77777777" w:rsidR="00E64714" w:rsidRDefault="00E64714" w:rsidP="002A17D8">
      <w:pPr>
        <w:ind w:firstLine="720"/>
        <w:rPr>
          <w:rFonts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6214"/>
        <w:gridCol w:w="1283"/>
      </w:tblGrid>
      <w:tr w:rsidR="00B36EFA" w:rsidRPr="00675A5F" w14:paraId="548B5A43" w14:textId="77777777" w:rsidTr="005D6CC2">
        <w:tc>
          <w:tcPr>
            <w:tcW w:w="799" w:type="dxa"/>
            <w:shd w:val="clear" w:color="auto" w:fill="auto"/>
          </w:tcPr>
          <w:p w14:paraId="6E367445" w14:textId="77777777" w:rsidR="00B36EFA" w:rsidRDefault="00B36EFA" w:rsidP="00E64714">
            <w:pPr>
              <w:rPr>
                <w:rFonts w:cs="Arial"/>
                <w:b/>
              </w:rPr>
            </w:pPr>
            <w:r>
              <w:rPr>
                <w:rFonts w:cs="Arial"/>
                <w:b/>
              </w:rPr>
              <w:t>1</w:t>
            </w:r>
          </w:p>
        </w:tc>
        <w:tc>
          <w:tcPr>
            <w:tcW w:w="6214" w:type="dxa"/>
            <w:shd w:val="clear" w:color="auto" w:fill="auto"/>
          </w:tcPr>
          <w:p w14:paraId="3A177114" w14:textId="77777777" w:rsidR="00B36EFA" w:rsidRDefault="00B36EFA" w:rsidP="00E64714">
            <w:pPr>
              <w:rPr>
                <w:rFonts w:cs="Arial"/>
                <w:b/>
              </w:rPr>
            </w:pPr>
            <w:r>
              <w:rPr>
                <w:rFonts w:cs="Arial"/>
                <w:b/>
              </w:rPr>
              <w:t>Responsibilities</w:t>
            </w:r>
          </w:p>
          <w:p w14:paraId="3059E967" w14:textId="77777777" w:rsidR="00B36EFA" w:rsidRPr="00576516" w:rsidRDefault="00B36EFA" w:rsidP="00E64714">
            <w:pPr>
              <w:rPr>
                <w:rFonts w:cs="Arial"/>
                <w:b/>
              </w:rPr>
            </w:pPr>
          </w:p>
        </w:tc>
        <w:tc>
          <w:tcPr>
            <w:tcW w:w="1283" w:type="dxa"/>
            <w:shd w:val="clear" w:color="auto" w:fill="auto"/>
          </w:tcPr>
          <w:p w14:paraId="045BE5CB" w14:textId="77777777" w:rsidR="00B36EFA" w:rsidRPr="00675A5F" w:rsidRDefault="00C739F5" w:rsidP="00E64714">
            <w:pPr>
              <w:rPr>
                <w:rFonts w:cs="Arial"/>
                <w:b/>
              </w:rPr>
            </w:pPr>
            <w:r>
              <w:rPr>
                <w:rFonts w:cs="Arial"/>
                <w:b/>
              </w:rPr>
              <w:t>4</w:t>
            </w:r>
          </w:p>
        </w:tc>
      </w:tr>
      <w:tr w:rsidR="00FC4234" w:rsidRPr="00675A5F" w14:paraId="583BE773" w14:textId="77777777" w:rsidTr="005D6CC2">
        <w:tc>
          <w:tcPr>
            <w:tcW w:w="799" w:type="dxa"/>
            <w:shd w:val="clear" w:color="auto" w:fill="auto"/>
          </w:tcPr>
          <w:p w14:paraId="01129B0E" w14:textId="77777777" w:rsidR="00E64714" w:rsidRPr="00675A5F" w:rsidRDefault="00B36EFA" w:rsidP="00E64714">
            <w:pPr>
              <w:rPr>
                <w:rFonts w:cs="Arial"/>
                <w:b/>
              </w:rPr>
            </w:pPr>
            <w:r>
              <w:rPr>
                <w:rFonts w:cs="Arial"/>
                <w:b/>
              </w:rPr>
              <w:t>2</w:t>
            </w:r>
          </w:p>
        </w:tc>
        <w:tc>
          <w:tcPr>
            <w:tcW w:w="6214" w:type="dxa"/>
            <w:shd w:val="clear" w:color="auto" w:fill="auto"/>
          </w:tcPr>
          <w:p w14:paraId="41D30BFA" w14:textId="77777777" w:rsidR="00E64714" w:rsidRPr="00576516" w:rsidRDefault="00576516" w:rsidP="00E64714">
            <w:pPr>
              <w:rPr>
                <w:rFonts w:cs="Arial"/>
                <w:b/>
              </w:rPr>
            </w:pPr>
            <w:r w:rsidRPr="00576516">
              <w:rPr>
                <w:rFonts w:cs="Arial"/>
                <w:b/>
              </w:rPr>
              <w:t>Overview of Job Evaluation process</w:t>
            </w:r>
          </w:p>
          <w:p w14:paraId="587F4FE2" w14:textId="77777777" w:rsidR="00576516" w:rsidRPr="00675A5F" w:rsidRDefault="00576516" w:rsidP="00E64714">
            <w:pPr>
              <w:rPr>
                <w:rFonts w:cs="Arial"/>
                <w:b/>
                <w:color w:val="FF0000"/>
              </w:rPr>
            </w:pPr>
          </w:p>
        </w:tc>
        <w:tc>
          <w:tcPr>
            <w:tcW w:w="1283" w:type="dxa"/>
            <w:shd w:val="clear" w:color="auto" w:fill="auto"/>
          </w:tcPr>
          <w:p w14:paraId="27288325" w14:textId="77777777" w:rsidR="00E64714" w:rsidRPr="00675A5F" w:rsidRDefault="00C739F5" w:rsidP="00E64714">
            <w:pPr>
              <w:rPr>
                <w:rFonts w:cs="Arial"/>
                <w:b/>
              </w:rPr>
            </w:pPr>
            <w:r>
              <w:rPr>
                <w:rFonts w:cs="Arial"/>
                <w:b/>
              </w:rPr>
              <w:t>4</w:t>
            </w:r>
          </w:p>
        </w:tc>
      </w:tr>
      <w:tr w:rsidR="00FC4234" w:rsidRPr="00675A5F" w14:paraId="3C0CBBAC" w14:textId="77777777" w:rsidTr="005D6CC2">
        <w:tc>
          <w:tcPr>
            <w:tcW w:w="799" w:type="dxa"/>
            <w:shd w:val="clear" w:color="auto" w:fill="auto"/>
          </w:tcPr>
          <w:p w14:paraId="0D2B0BC9" w14:textId="77777777" w:rsidR="00E64714" w:rsidRPr="00675A5F" w:rsidRDefault="00B36EFA" w:rsidP="00E64714">
            <w:pPr>
              <w:rPr>
                <w:rFonts w:cs="Arial"/>
                <w:b/>
              </w:rPr>
            </w:pPr>
            <w:r>
              <w:rPr>
                <w:rFonts w:cs="Arial"/>
                <w:b/>
              </w:rPr>
              <w:t>3</w:t>
            </w:r>
          </w:p>
        </w:tc>
        <w:tc>
          <w:tcPr>
            <w:tcW w:w="6214" w:type="dxa"/>
            <w:shd w:val="clear" w:color="auto" w:fill="auto"/>
          </w:tcPr>
          <w:p w14:paraId="476FCBCD" w14:textId="77777777" w:rsidR="00E64714" w:rsidRDefault="00FC4234" w:rsidP="00E64714">
            <w:pPr>
              <w:rPr>
                <w:rFonts w:cs="Arial"/>
                <w:b/>
              </w:rPr>
            </w:pPr>
            <w:r>
              <w:rPr>
                <w:rFonts w:cs="Arial"/>
                <w:b/>
              </w:rPr>
              <w:t>Process for</w:t>
            </w:r>
            <w:r w:rsidR="00576516">
              <w:rPr>
                <w:rFonts w:cs="Arial"/>
                <w:b/>
              </w:rPr>
              <w:t xml:space="preserve"> </w:t>
            </w:r>
            <w:r>
              <w:rPr>
                <w:rFonts w:cs="Arial"/>
                <w:b/>
              </w:rPr>
              <w:t xml:space="preserve">evaluating new </w:t>
            </w:r>
            <w:r w:rsidR="00BA06F5">
              <w:rPr>
                <w:rFonts w:cs="Arial"/>
                <w:b/>
              </w:rPr>
              <w:t>J</w:t>
            </w:r>
            <w:r>
              <w:rPr>
                <w:rFonts w:cs="Arial"/>
                <w:b/>
              </w:rPr>
              <w:t>o</w:t>
            </w:r>
            <w:r w:rsidR="00576516">
              <w:rPr>
                <w:rFonts w:cs="Arial"/>
                <w:b/>
              </w:rPr>
              <w:t>b</w:t>
            </w:r>
            <w:r w:rsidR="00BA06F5">
              <w:rPr>
                <w:rFonts w:cs="Arial"/>
                <w:b/>
              </w:rPr>
              <w:t xml:space="preserve"> Descriptions</w:t>
            </w:r>
          </w:p>
          <w:p w14:paraId="26EA50A4" w14:textId="77777777" w:rsidR="00576516" w:rsidRPr="00675A5F" w:rsidRDefault="00576516" w:rsidP="00E64714">
            <w:pPr>
              <w:rPr>
                <w:rFonts w:cs="Arial"/>
                <w:b/>
              </w:rPr>
            </w:pPr>
          </w:p>
        </w:tc>
        <w:tc>
          <w:tcPr>
            <w:tcW w:w="1283" w:type="dxa"/>
            <w:shd w:val="clear" w:color="auto" w:fill="auto"/>
          </w:tcPr>
          <w:p w14:paraId="06245CE7" w14:textId="67B0D619" w:rsidR="00E64714" w:rsidRPr="00675A5F" w:rsidRDefault="00711A6C" w:rsidP="00E64714">
            <w:pPr>
              <w:rPr>
                <w:rFonts w:cs="Arial"/>
                <w:b/>
              </w:rPr>
            </w:pPr>
            <w:r>
              <w:rPr>
                <w:rFonts w:cs="Arial"/>
                <w:b/>
              </w:rPr>
              <w:t>5</w:t>
            </w:r>
          </w:p>
        </w:tc>
      </w:tr>
      <w:tr w:rsidR="00BA06F5" w:rsidRPr="00675A5F" w14:paraId="2EB374AA" w14:textId="77777777" w:rsidTr="005D6CC2">
        <w:tc>
          <w:tcPr>
            <w:tcW w:w="799" w:type="dxa"/>
            <w:shd w:val="clear" w:color="auto" w:fill="auto"/>
          </w:tcPr>
          <w:p w14:paraId="4F888056" w14:textId="77777777" w:rsidR="00BA06F5" w:rsidRDefault="00BA06F5" w:rsidP="00E64714">
            <w:pPr>
              <w:rPr>
                <w:rFonts w:cs="Arial"/>
                <w:b/>
              </w:rPr>
            </w:pPr>
            <w:r>
              <w:rPr>
                <w:rFonts w:cs="Arial"/>
                <w:b/>
              </w:rPr>
              <w:t>4</w:t>
            </w:r>
          </w:p>
        </w:tc>
        <w:tc>
          <w:tcPr>
            <w:tcW w:w="6214" w:type="dxa"/>
            <w:shd w:val="clear" w:color="auto" w:fill="auto"/>
          </w:tcPr>
          <w:p w14:paraId="42B04EB1" w14:textId="77777777" w:rsidR="00BA06F5" w:rsidRDefault="00BA06F5" w:rsidP="00E64714">
            <w:pPr>
              <w:rPr>
                <w:rFonts w:cs="Arial"/>
                <w:b/>
              </w:rPr>
            </w:pPr>
            <w:r>
              <w:rPr>
                <w:rFonts w:cs="Arial"/>
                <w:b/>
              </w:rPr>
              <w:t>All Wales Job Description Sharing Protocol</w:t>
            </w:r>
          </w:p>
          <w:p w14:paraId="00C7A1EA" w14:textId="77777777" w:rsidR="00BA06F5" w:rsidRDefault="00BA06F5" w:rsidP="00E64714">
            <w:pPr>
              <w:rPr>
                <w:rFonts w:cs="Arial"/>
                <w:b/>
              </w:rPr>
            </w:pPr>
          </w:p>
        </w:tc>
        <w:tc>
          <w:tcPr>
            <w:tcW w:w="1283" w:type="dxa"/>
            <w:shd w:val="clear" w:color="auto" w:fill="auto"/>
          </w:tcPr>
          <w:p w14:paraId="059B37AC" w14:textId="3675F73B" w:rsidR="00BA06F5" w:rsidRPr="00675A5F" w:rsidRDefault="007B433C" w:rsidP="00E64714">
            <w:pPr>
              <w:rPr>
                <w:rFonts w:cs="Arial"/>
                <w:b/>
              </w:rPr>
            </w:pPr>
            <w:r>
              <w:rPr>
                <w:rFonts w:cs="Arial"/>
                <w:b/>
              </w:rPr>
              <w:t>6</w:t>
            </w:r>
          </w:p>
        </w:tc>
      </w:tr>
      <w:tr w:rsidR="00FC4234" w:rsidRPr="00675A5F" w14:paraId="7E8AD4C8" w14:textId="77777777" w:rsidTr="005D6CC2">
        <w:tc>
          <w:tcPr>
            <w:tcW w:w="799" w:type="dxa"/>
            <w:shd w:val="clear" w:color="auto" w:fill="auto"/>
          </w:tcPr>
          <w:p w14:paraId="358F5F0E" w14:textId="77777777" w:rsidR="00E64714" w:rsidRPr="00675A5F" w:rsidRDefault="00AA296C" w:rsidP="00E64714">
            <w:pPr>
              <w:rPr>
                <w:rFonts w:cs="Arial"/>
                <w:b/>
              </w:rPr>
            </w:pPr>
            <w:r>
              <w:rPr>
                <w:rFonts w:cs="Arial"/>
                <w:b/>
              </w:rPr>
              <w:t>5</w:t>
            </w:r>
          </w:p>
        </w:tc>
        <w:tc>
          <w:tcPr>
            <w:tcW w:w="6214" w:type="dxa"/>
            <w:shd w:val="clear" w:color="auto" w:fill="auto"/>
          </w:tcPr>
          <w:p w14:paraId="583E669A" w14:textId="77777777" w:rsidR="00576516" w:rsidRDefault="00576516" w:rsidP="00C739F5">
            <w:pPr>
              <w:rPr>
                <w:rFonts w:cs="Arial"/>
                <w:b/>
              </w:rPr>
            </w:pPr>
            <w:r>
              <w:rPr>
                <w:rFonts w:cs="Arial"/>
                <w:b/>
              </w:rPr>
              <w:t xml:space="preserve">Process for </w:t>
            </w:r>
            <w:r w:rsidR="00FC4234">
              <w:rPr>
                <w:rFonts w:cs="Arial"/>
                <w:b/>
              </w:rPr>
              <w:t xml:space="preserve">evaluating </w:t>
            </w:r>
            <w:r w:rsidR="00C739F5">
              <w:rPr>
                <w:rFonts w:cs="Arial"/>
                <w:b/>
              </w:rPr>
              <w:t>Re-Banding Requests/</w:t>
            </w:r>
            <w:r>
              <w:rPr>
                <w:rFonts w:cs="Arial"/>
                <w:b/>
              </w:rPr>
              <w:t xml:space="preserve">changed </w:t>
            </w:r>
            <w:r w:rsidR="00BA06F5">
              <w:rPr>
                <w:rFonts w:cs="Arial"/>
                <w:b/>
              </w:rPr>
              <w:t>J</w:t>
            </w:r>
            <w:r>
              <w:rPr>
                <w:rFonts w:cs="Arial"/>
                <w:b/>
              </w:rPr>
              <w:t>ob</w:t>
            </w:r>
            <w:r w:rsidR="00C739F5">
              <w:rPr>
                <w:rFonts w:cs="Arial"/>
                <w:b/>
              </w:rPr>
              <w:t>s</w:t>
            </w:r>
            <w:r w:rsidR="00BA06F5">
              <w:rPr>
                <w:rFonts w:cs="Arial"/>
                <w:b/>
              </w:rPr>
              <w:t xml:space="preserve"> </w:t>
            </w:r>
          </w:p>
          <w:p w14:paraId="6CF30140" w14:textId="77777777" w:rsidR="00C739F5" w:rsidRPr="00675A5F" w:rsidRDefault="00C739F5" w:rsidP="00C739F5">
            <w:pPr>
              <w:rPr>
                <w:rFonts w:cs="Arial"/>
                <w:b/>
              </w:rPr>
            </w:pPr>
          </w:p>
        </w:tc>
        <w:tc>
          <w:tcPr>
            <w:tcW w:w="1283" w:type="dxa"/>
            <w:shd w:val="clear" w:color="auto" w:fill="auto"/>
          </w:tcPr>
          <w:p w14:paraId="4183F640" w14:textId="2EB58462" w:rsidR="00E64714" w:rsidRPr="00675A5F" w:rsidRDefault="007B433C" w:rsidP="00E64714">
            <w:pPr>
              <w:rPr>
                <w:rFonts w:cs="Arial"/>
                <w:b/>
              </w:rPr>
            </w:pPr>
            <w:r>
              <w:rPr>
                <w:rFonts w:cs="Arial"/>
                <w:b/>
              </w:rPr>
              <w:t>7</w:t>
            </w:r>
          </w:p>
        </w:tc>
      </w:tr>
      <w:tr w:rsidR="00FC4234" w:rsidRPr="00675A5F" w14:paraId="11890EAC" w14:textId="77777777" w:rsidTr="005D6CC2">
        <w:tc>
          <w:tcPr>
            <w:tcW w:w="799" w:type="dxa"/>
            <w:shd w:val="clear" w:color="auto" w:fill="auto"/>
          </w:tcPr>
          <w:p w14:paraId="2F11ED33" w14:textId="77777777" w:rsidR="00E64714" w:rsidRPr="00675A5F" w:rsidRDefault="00AA296C" w:rsidP="00E64714">
            <w:pPr>
              <w:rPr>
                <w:rFonts w:cs="Arial"/>
                <w:b/>
              </w:rPr>
            </w:pPr>
            <w:r>
              <w:rPr>
                <w:rFonts w:cs="Arial"/>
                <w:b/>
              </w:rPr>
              <w:t>6</w:t>
            </w:r>
          </w:p>
        </w:tc>
        <w:tc>
          <w:tcPr>
            <w:tcW w:w="6214" w:type="dxa"/>
            <w:shd w:val="clear" w:color="auto" w:fill="auto"/>
          </w:tcPr>
          <w:p w14:paraId="5DC590C5" w14:textId="77777777" w:rsidR="00E64714" w:rsidRDefault="00576516" w:rsidP="00E64714">
            <w:pPr>
              <w:rPr>
                <w:rFonts w:cs="Arial"/>
                <w:b/>
              </w:rPr>
            </w:pPr>
            <w:r>
              <w:rPr>
                <w:rFonts w:cs="Arial"/>
                <w:b/>
              </w:rPr>
              <w:t>Review</w:t>
            </w:r>
          </w:p>
          <w:p w14:paraId="7F4FCE33" w14:textId="77777777" w:rsidR="00576516" w:rsidRPr="00675A5F" w:rsidRDefault="00576516" w:rsidP="00E64714">
            <w:pPr>
              <w:rPr>
                <w:rFonts w:cs="Arial"/>
                <w:b/>
              </w:rPr>
            </w:pPr>
          </w:p>
        </w:tc>
        <w:tc>
          <w:tcPr>
            <w:tcW w:w="1283" w:type="dxa"/>
            <w:shd w:val="clear" w:color="auto" w:fill="auto"/>
          </w:tcPr>
          <w:p w14:paraId="33A6654D" w14:textId="0EB3F16E" w:rsidR="00E64714" w:rsidRPr="00675A5F" w:rsidRDefault="007B433C" w:rsidP="00E64714">
            <w:pPr>
              <w:rPr>
                <w:rFonts w:cs="Arial"/>
                <w:b/>
              </w:rPr>
            </w:pPr>
            <w:r>
              <w:rPr>
                <w:rFonts w:cs="Arial"/>
                <w:b/>
              </w:rPr>
              <w:t>8</w:t>
            </w:r>
          </w:p>
        </w:tc>
      </w:tr>
      <w:tr w:rsidR="00690B1C" w:rsidRPr="00675A5F" w14:paraId="092B8B3E" w14:textId="77777777" w:rsidTr="005D6CC2">
        <w:tc>
          <w:tcPr>
            <w:tcW w:w="799" w:type="dxa"/>
            <w:shd w:val="clear" w:color="auto" w:fill="auto"/>
          </w:tcPr>
          <w:p w14:paraId="52048BD7" w14:textId="77777777" w:rsidR="00690B1C" w:rsidRDefault="00AA296C" w:rsidP="00E64714">
            <w:pPr>
              <w:rPr>
                <w:rFonts w:cs="Arial"/>
                <w:b/>
              </w:rPr>
            </w:pPr>
            <w:r>
              <w:rPr>
                <w:rFonts w:cs="Arial"/>
                <w:b/>
              </w:rPr>
              <w:t>7</w:t>
            </w:r>
          </w:p>
        </w:tc>
        <w:tc>
          <w:tcPr>
            <w:tcW w:w="6214" w:type="dxa"/>
            <w:shd w:val="clear" w:color="auto" w:fill="auto"/>
          </w:tcPr>
          <w:p w14:paraId="13758928" w14:textId="77777777" w:rsidR="00690B1C" w:rsidRDefault="004A71B5" w:rsidP="00E64714">
            <w:pPr>
              <w:rPr>
                <w:rFonts w:cs="Arial"/>
                <w:b/>
              </w:rPr>
            </w:pPr>
            <w:r>
              <w:rPr>
                <w:rFonts w:cs="Arial"/>
                <w:b/>
              </w:rPr>
              <w:t>Local Evaluation Process</w:t>
            </w:r>
          </w:p>
          <w:p w14:paraId="1F1B730A" w14:textId="77777777" w:rsidR="00690B1C" w:rsidRDefault="00690B1C" w:rsidP="00E64714">
            <w:pPr>
              <w:rPr>
                <w:rFonts w:cs="Arial"/>
                <w:b/>
              </w:rPr>
            </w:pPr>
          </w:p>
        </w:tc>
        <w:tc>
          <w:tcPr>
            <w:tcW w:w="1283" w:type="dxa"/>
            <w:shd w:val="clear" w:color="auto" w:fill="auto"/>
          </w:tcPr>
          <w:p w14:paraId="7B190040" w14:textId="11EED955" w:rsidR="00690B1C" w:rsidRPr="00675A5F" w:rsidRDefault="007B433C" w:rsidP="00E64714">
            <w:pPr>
              <w:rPr>
                <w:rFonts w:cs="Arial"/>
                <w:b/>
              </w:rPr>
            </w:pPr>
            <w:r>
              <w:rPr>
                <w:rFonts w:cs="Arial"/>
                <w:b/>
              </w:rPr>
              <w:t>9</w:t>
            </w:r>
          </w:p>
        </w:tc>
      </w:tr>
      <w:tr w:rsidR="009D55C1" w:rsidRPr="00675A5F" w14:paraId="29ABC1A6" w14:textId="77777777" w:rsidTr="005D6CC2">
        <w:tc>
          <w:tcPr>
            <w:tcW w:w="799" w:type="dxa"/>
            <w:shd w:val="clear" w:color="auto" w:fill="auto"/>
          </w:tcPr>
          <w:p w14:paraId="668983E4" w14:textId="77777777" w:rsidR="009D55C1" w:rsidRDefault="009D55C1" w:rsidP="00E64714">
            <w:pPr>
              <w:rPr>
                <w:rFonts w:cs="Arial"/>
                <w:b/>
              </w:rPr>
            </w:pPr>
            <w:r>
              <w:rPr>
                <w:rFonts w:cs="Arial"/>
                <w:b/>
              </w:rPr>
              <w:t>8</w:t>
            </w:r>
          </w:p>
        </w:tc>
        <w:tc>
          <w:tcPr>
            <w:tcW w:w="6214" w:type="dxa"/>
            <w:shd w:val="clear" w:color="auto" w:fill="auto"/>
          </w:tcPr>
          <w:p w14:paraId="4495AEC6" w14:textId="77777777" w:rsidR="009D55C1" w:rsidRDefault="009D55C1" w:rsidP="00E64714">
            <w:pPr>
              <w:rPr>
                <w:rFonts w:cs="Arial"/>
                <w:b/>
              </w:rPr>
            </w:pPr>
            <w:r>
              <w:rPr>
                <w:rFonts w:cs="Arial"/>
                <w:b/>
              </w:rPr>
              <w:t>Appendix 1 – Job Description Matching Form</w:t>
            </w:r>
          </w:p>
          <w:p w14:paraId="3D5EBFD1" w14:textId="77777777" w:rsidR="009D55C1" w:rsidRDefault="009D55C1" w:rsidP="00E64714">
            <w:pPr>
              <w:rPr>
                <w:rFonts w:cs="Arial"/>
                <w:b/>
              </w:rPr>
            </w:pPr>
          </w:p>
        </w:tc>
        <w:tc>
          <w:tcPr>
            <w:tcW w:w="1283" w:type="dxa"/>
            <w:shd w:val="clear" w:color="auto" w:fill="auto"/>
          </w:tcPr>
          <w:p w14:paraId="76F17F40" w14:textId="0A53F5A4" w:rsidR="009D55C1" w:rsidRPr="00675A5F" w:rsidRDefault="00AC01FD" w:rsidP="00E64714">
            <w:pPr>
              <w:rPr>
                <w:rFonts w:cs="Arial"/>
                <w:b/>
              </w:rPr>
            </w:pPr>
            <w:r>
              <w:rPr>
                <w:rFonts w:cs="Arial"/>
                <w:b/>
              </w:rPr>
              <w:t>1</w:t>
            </w:r>
            <w:r w:rsidR="007B433C">
              <w:rPr>
                <w:rFonts w:cs="Arial"/>
                <w:b/>
              </w:rPr>
              <w:t>1</w:t>
            </w:r>
          </w:p>
        </w:tc>
      </w:tr>
      <w:tr w:rsidR="009D55C1" w:rsidRPr="00675A5F" w14:paraId="6A16B0C8" w14:textId="77777777" w:rsidTr="005D6CC2">
        <w:tc>
          <w:tcPr>
            <w:tcW w:w="799" w:type="dxa"/>
            <w:shd w:val="clear" w:color="auto" w:fill="auto"/>
          </w:tcPr>
          <w:p w14:paraId="3D30B979" w14:textId="77777777" w:rsidR="009D55C1" w:rsidRDefault="009D55C1" w:rsidP="00E64714">
            <w:pPr>
              <w:rPr>
                <w:rFonts w:cs="Arial"/>
                <w:b/>
              </w:rPr>
            </w:pPr>
            <w:r>
              <w:rPr>
                <w:rFonts w:cs="Arial"/>
                <w:b/>
              </w:rPr>
              <w:t>9</w:t>
            </w:r>
          </w:p>
        </w:tc>
        <w:tc>
          <w:tcPr>
            <w:tcW w:w="6214" w:type="dxa"/>
            <w:shd w:val="clear" w:color="auto" w:fill="auto"/>
          </w:tcPr>
          <w:p w14:paraId="11482B54" w14:textId="77777777" w:rsidR="009D55C1" w:rsidRDefault="009D55C1" w:rsidP="00E64714">
            <w:pPr>
              <w:rPr>
                <w:rFonts w:cs="Arial"/>
                <w:b/>
              </w:rPr>
            </w:pPr>
            <w:r>
              <w:rPr>
                <w:rFonts w:cs="Arial"/>
                <w:b/>
              </w:rPr>
              <w:t>Appendix 2 – Job Description Re-</w:t>
            </w:r>
            <w:r w:rsidR="00F37A6A">
              <w:rPr>
                <w:rFonts w:cs="Arial"/>
                <w:b/>
              </w:rPr>
              <w:t>B</w:t>
            </w:r>
            <w:r>
              <w:rPr>
                <w:rFonts w:cs="Arial"/>
                <w:b/>
              </w:rPr>
              <w:t>anding Request Form</w:t>
            </w:r>
          </w:p>
          <w:p w14:paraId="18B2FD3A" w14:textId="77777777" w:rsidR="009D55C1" w:rsidRDefault="009D55C1" w:rsidP="00E64714">
            <w:pPr>
              <w:rPr>
                <w:rFonts w:cs="Arial"/>
                <w:b/>
              </w:rPr>
            </w:pPr>
          </w:p>
        </w:tc>
        <w:tc>
          <w:tcPr>
            <w:tcW w:w="1283" w:type="dxa"/>
            <w:shd w:val="clear" w:color="auto" w:fill="auto"/>
          </w:tcPr>
          <w:p w14:paraId="25A94707" w14:textId="6418256F" w:rsidR="009D55C1" w:rsidRPr="00675A5F" w:rsidRDefault="00AC01FD" w:rsidP="00E64714">
            <w:pPr>
              <w:rPr>
                <w:rFonts w:cs="Arial"/>
                <w:b/>
              </w:rPr>
            </w:pPr>
            <w:r>
              <w:rPr>
                <w:rFonts w:cs="Arial"/>
                <w:b/>
              </w:rPr>
              <w:t>1</w:t>
            </w:r>
            <w:r w:rsidR="007B433C">
              <w:rPr>
                <w:rFonts w:cs="Arial"/>
                <w:b/>
              </w:rPr>
              <w:t>3</w:t>
            </w:r>
          </w:p>
        </w:tc>
      </w:tr>
    </w:tbl>
    <w:p w14:paraId="0388CF50" w14:textId="77777777" w:rsidR="00E64714" w:rsidRDefault="00E64714" w:rsidP="00E64714">
      <w:pPr>
        <w:ind w:firstLine="720"/>
        <w:rPr>
          <w:rFonts w:cs="Arial"/>
          <w:b/>
        </w:rPr>
      </w:pPr>
    </w:p>
    <w:p w14:paraId="3285DDB2" w14:textId="77777777" w:rsidR="00E64714" w:rsidRDefault="00E64714" w:rsidP="00E64714">
      <w:pPr>
        <w:ind w:firstLine="720"/>
        <w:rPr>
          <w:rFonts w:cs="Arial"/>
          <w:b/>
        </w:rPr>
      </w:pPr>
    </w:p>
    <w:p w14:paraId="5496C0E4" w14:textId="77777777" w:rsidR="00E64714" w:rsidRDefault="00E64714" w:rsidP="00E64714">
      <w:pPr>
        <w:ind w:firstLine="720"/>
        <w:rPr>
          <w:rFonts w:cs="Arial"/>
          <w:b/>
        </w:rPr>
      </w:pPr>
    </w:p>
    <w:p w14:paraId="3672D2C1" w14:textId="77777777" w:rsidR="00E64714" w:rsidRDefault="00E64714" w:rsidP="00E64714">
      <w:pPr>
        <w:ind w:firstLine="720"/>
        <w:rPr>
          <w:rFonts w:cs="Arial"/>
          <w:b/>
        </w:rPr>
      </w:pPr>
    </w:p>
    <w:p w14:paraId="6E0C0D7A" w14:textId="77777777" w:rsidR="00E64714" w:rsidRDefault="00E64714" w:rsidP="00E64714">
      <w:pPr>
        <w:ind w:firstLine="720"/>
        <w:rPr>
          <w:rFonts w:cs="Arial"/>
          <w:b/>
        </w:rPr>
      </w:pPr>
    </w:p>
    <w:p w14:paraId="5F6DF994" w14:textId="77777777" w:rsidR="00E64714" w:rsidRDefault="00E64714" w:rsidP="00E64714">
      <w:pPr>
        <w:ind w:firstLine="720"/>
        <w:rPr>
          <w:rFonts w:cs="Arial"/>
          <w:b/>
        </w:rPr>
      </w:pPr>
    </w:p>
    <w:p w14:paraId="190C9123" w14:textId="77777777" w:rsidR="00E64714" w:rsidRDefault="00E64714" w:rsidP="00E64714">
      <w:pPr>
        <w:ind w:firstLine="720"/>
        <w:rPr>
          <w:rFonts w:cs="Arial"/>
          <w:b/>
        </w:rPr>
      </w:pPr>
    </w:p>
    <w:p w14:paraId="1228B48C" w14:textId="77777777" w:rsidR="00E64714" w:rsidRDefault="00E64714" w:rsidP="00E64714">
      <w:pPr>
        <w:ind w:firstLine="720"/>
        <w:rPr>
          <w:rFonts w:cs="Arial"/>
          <w:b/>
        </w:rPr>
      </w:pPr>
    </w:p>
    <w:p w14:paraId="3EA3279D" w14:textId="77777777" w:rsidR="00E64714" w:rsidRDefault="00E64714" w:rsidP="00E64714">
      <w:pPr>
        <w:ind w:firstLine="720"/>
        <w:rPr>
          <w:rFonts w:cs="Arial"/>
          <w:b/>
        </w:rPr>
      </w:pPr>
    </w:p>
    <w:p w14:paraId="14339A30" w14:textId="77777777" w:rsidR="00E64714" w:rsidRDefault="00E64714" w:rsidP="00E64714">
      <w:pPr>
        <w:ind w:firstLine="720"/>
        <w:rPr>
          <w:rFonts w:cs="Arial"/>
          <w:b/>
        </w:rPr>
      </w:pPr>
    </w:p>
    <w:p w14:paraId="1AAEE959" w14:textId="77777777" w:rsidR="00E64714" w:rsidRDefault="00E64714" w:rsidP="00E64714">
      <w:pPr>
        <w:ind w:firstLine="720"/>
        <w:rPr>
          <w:rFonts w:cs="Arial"/>
          <w:b/>
        </w:rPr>
      </w:pPr>
    </w:p>
    <w:p w14:paraId="433AC0DE" w14:textId="77777777" w:rsidR="00E64714" w:rsidRDefault="00E64714" w:rsidP="00E64714">
      <w:pPr>
        <w:ind w:firstLine="720"/>
        <w:rPr>
          <w:rFonts w:cs="Arial"/>
          <w:b/>
        </w:rPr>
      </w:pPr>
    </w:p>
    <w:p w14:paraId="4005CDB4" w14:textId="77777777" w:rsidR="00E64714" w:rsidRDefault="00E64714" w:rsidP="00E64714">
      <w:pPr>
        <w:ind w:firstLine="720"/>
        <w:rPr>
          <w:rFonts w:cs="Arial"/>
          <w:b/>
        </w:rPr>
      </w:pPr>
    </w:p>
    <w:p w14:paraId="39B1500D" w14:textId="77777777" w:rsidR="00E64714" w:rsidRDefault="00E64714" w:rsidP="00E64714">
      <w:pPr>
        <w:ind w:firstLine="720"/>
        <w:rPr>
          <w:rFonts w:cs="Arial"/>
          <w:b/>
        </w:rPr>
      </w:pPr>
    </w:p>
    <w:p w14:paraId="6258DE82" w14:textId="77777777" w:rsidR="00E64714" w:rsidRDefault="00E64714" w:rsidP="00E64714">
      <w:pPr>
        <w:ind w:firstLine="720"/>
        <w:rPr>
          <w:rFonts w:cs="Arial"/>
          <w:b/>
        </w:rPr>
      </w:pPr>
    </w:p>
    <w:p w14:paraId="065D0EA0" w14:textId="77777777" w:rsidR="00E64714" w:rsidRDefault="00E64714" w:rsidP="00E64714">
      <w:pPr>
        <w:ind w:firstLine="720"/>
        <w:rPr>
          <w:rFonts w:cs="Arial"/>
          <w:b/>
        </w:rPr>
      </w:pPr>
    </w:p>
    <w:p w14:paraId="3B06CB18" w14:textId="77777777" w:rsidR="00E64714" w:rsidRDefault="00E64714" w:rsidP="00E64714">
      <w:pPr>
        <w:ind w:firstLine="720"/>
        <w:rPr>
          <w:rFonts w:cs="Arial"/>
          <w:b/>
        </w:rPr>
      </w:pPr>
    </w:p>
    <w:p w14:paraId="0EAA2FB0" w14:textId="77777777" w:rsidR="00E64714" w:rsidRPr="00E64714" w:rsidRDefault="00E64714" w:rsidP="00E64714">
      <w:pPr>
        <w:ind w:firstLine="720"/>
        <w:rPr>
          <w:rFonts w:cs="Arial"/>
          <w:b/>
        </w:rPr>
      </w:pPr>
      <w:r>
        <w:rPr>
          <w:rFonts w:cs="Arial"/>
          <w:b/>
        </w:rPr>
        <w:br w:type="page"/>
      </w:r>
    </w:p>
    <w:tbl>
      <w:tblPr>
        <w:tblW w:w="9498" w:type="dxa"/>
        <w:tblInd w:w="-459" w:type="dxa"/>
        <w:tblLook w:val="04A0" w:firstRow="1" w:lastRow="0" w:firstColumn="1" w:lastColumn="0" w:noHBand="0" w:noVBand="1"/>
      </w:tblPr>
      <w:tblGrid>
        <w:gridCol w:w="709"/>
        <w:gridCol w:w="8789"/>
      </w:tblGrid>
      <w:tr w:rsidR="00B36EFA" w:rsidRPr="00675A5F" w14:paraId="50A11653" w14:textId="77777777" w:rsidTr="001F4832">
        <w:tc>
          <w:tcPr>
            <w:tcW w:w="709" w:type="dxa"/>
            <w:shd w:val="clear" w:color="auto" w:fill="auto"/>
          </w:tcPr>
          <w:p w14:paraId="31F42FDB" w14:textId="77777777" w:rsidR="00B36EFA" w:rsidRDefault="00B36EFA" w:rsidP="00E64714">
            <w:pPr>
              <w:rPr>
                <w:rFonts w:cs="Arial"/>
                <w:b/>
              </w:rPr>
            </w:pPr>
            <w:r>
              <w:rPr>
                <w:rFonts w:cs="Arial"/>
                <w:b/>
              </w:rPr>
              <w:t>1.</w:t>
            </w:r>
          </w:p>
        </w:tc>
        <w:tc>
          <w:tcPr>
            <w:tcW w:w="8789" w:type="dxa"/>
            <w:shd w:val="clear" w:color="auto" w:fill="auto"/>
          </w:tcPr>
          <w:p w14:paraId="7FDCB1E2" w14:textId="77777777" w:rsidR="00B36EFA" w:rsidRPr="00FC4234" w:rsidRDefault="00B36EFA" w:rsidP="00E64714">
            <w:pPr>
              <w:rPr>
                <w:rFonts w:cs="Arial"/>
                <w:b/>
              </w:rPr>
            </w:pPr>
            <w:r>
              <w:rPr>
                <w:rFonts w:cs="Arial"/>
                <w:b/>
              </w:rPr>
              <w:t>RESPONSIBILITIES</w:t>
            </w:r>
          </w:p>
        </w:tc>
      </w:tr>
      <w:tr w:rsidR="00B36EFA" w:rsidRPr="00675A5F" w14:paraId="426168C6" w14:textId="77777777" w:rsidTr="001F4832">
        <w:tc>
          <w:tcPr>
            <w:tcW w:w="709" w:type="dxa"/>
            <w:shd w:val="clear" w:color="auto" w:fill="auto"/>
          </w:tcPr>
          <w:p w14:paraId="4EE2454B" w14:textId="77777777" w:rsidR="00B36EFA" w:rsidRDefault="00B36EFA" w:rsidP="00E64714">
            <w:pPr>
              <w:rPr>
                <w:rFonts w:cs="Arial"/>
                <w:b/>
              </w:rPr>
            </w:pPr>
          </w:p>
        </w:tc>
        <w:tc>
          <w:tcPr>
            <w:tcW w:w="8789" w:type="dxa"/>
            <w:shd w:val="clear" w:color="auto" w:fill="auto"/>
          </w:tcPr>
          <w:p w14:paraId="5989319A" w14:textId="77777777" w:rsidR="00B36EFA" w:rsidRDefault="00B36EFA" w:rsidP="00BA06F5">
            <w:pPr>
              <w:jc w:val="both"/>
              <w:rPr>
                <w:rFonts w:cs="Arial"/>
                <w:b/>
              </w:rPr>
            </w:pPr>
          </w:p>
          <w:p w14:paraId="7F40B53C" w14:textId="77777777" w:rsidR="00B36EFA" w:rsidRPr="00B36EFA" w:rsidRDefault="00B36EFA" w:rsidP="00BA06F5">
            <w:pPr>
              <w:jc w:val="both"/>
              <w:rPr>
                <w:rFonts w:cs="Arial"/>
                <w:b/>
                <w:u w:val="single"/>
              </w:rPr>
            </w:pPr>
            <w:r w:rsidRPr="00B36EFA">
              <w:rPr>
                <w:rFonts w:cs="Arial"/>
                <w:b/>
                <w:u w:val="single"/>
              </w:rPr>
              <w:t>Line Manager</w:t>
            </w:r>
          </w:p>
          <w:p w14:paraId="7075CC42" w14:textId="77777777" w:rsidR="00ED2DF6" w:rsidRDefault="00EB64BE" w:rsidP="00BA06F5">
            <w:pPr>
              <w:pStyle w:val="ListParagraph"/>
              <w:numPr>
                <w:ilvl w:val="0"/>
                <w:numId w:val="23"/>
              </w:numPr>
              <w:jc w:val="both"/>
              <w:rPr>
                <w:rFonts w:cs="Arial"/>
              </w:rPr>
            </w:pPr>
            <w:r>
              <w:rPr>
                <w:rFonts w:cs="Arial"/>
              </w:rPr>
              <w:t>To</w:t>
            </w:r>
            <w:r w:rsidR="00ED2DF6">
              <w:rPr>
                <w:rFonts w:cs="Arial"/>
              </w:rPr>
              <w:t xml:space="preserve"> ensure all job descriptions have been matched/evaluated to </w:t>
            </w:r>
            <w:r w:rsidR="00A36726" w:rsidRPr="00CC3B7A">
              <w:rPr>
                <w:rFonts w:cs="Arial"/>
              </w:rPr>
              <w:t>confirm</w:t>
            </w:r>
            <w:r w:rsidR="00A36726">
              <w:rPr>
                <w:rFonts w:cs="Arial"/>
              </w:rPr>
              <w:t xml:space="preserve"> </w:t>
            </w:r>
            <w:r w:rsidR="00ED2DF6">
              <w:rPr>
                <w:rFonts w:cs="Arial"/>
              </w:rPr>
              <w:t>the correct banding is applied to the post.</w:t>
            </w:r>
          </w:p>
          <w:p w14:paraId="7229FDC7" w14:textId="77777777" w:rsidR="00B36EFA" w:rsidRDefault="00EB64BE" w:rsidP="00BA06F5">
            <w:pPr>
              <w:pStyle w:val="ListParagraph"/>
              <w:numPr>
                <w:ilvl w:val="0"/>
                <w:numId w:val="23"/>
              </w:numPr>
              <w:jc w:val="both"/>
              <w:rPr>
                <w:rFonts w:cs="Arial"/>
              </w:rPr>
            </w:pPr>
            <w:r>
              <w:rPr>
                <w:rFonts w:cs="Arial"/>
              </w:rPr>
              <w:t>To ensure p</w:t>
            </w:r>
            <w:r w:rsidR="00B36EFA">
              <w:rPr>
                <w:rFonts w:cs="Arial"/>
              </w:rPr>
              <w:t xml:space="preserve">osts </w:t>
            </w:r>
            <w:r>
              <w:rPr>
                <w:rFonts w:cs="Arial"/>
              </w:rPr>
              <w:t xml:space="preserve">are </w:t>
            </w:r>
            <w:r w:rsidR="00B36EFA">
              <w:rPr>
                <w:rFonts w:cs="Arial"/>
              </w:rPr>
              <w:t xml:space="preserve">not advertised </w:t>
            </w:r>
            <w:r w:rsidR="006B341B">
              <w:rPr>
                <w:rFonts w:cs="Arial"/>
              </w:rPr>
              <w:t xml:space="preserve">unless they have been assigned </w:t>
            </w:r>
            <w:r w:rsidR="00B36EFA">
              <w:rPr>
                <w:rFonts w:cs="Arial"/>
              </w:rPr>
              <w:t xml:space="preserve">a CAJE Reference </w:t>
            </w:r>
            <w:r w:rsidR="006B341B">
              <w:rPr>
                <w:rFonts w:cs="Arial"/>
              </w:rPr>
              <w:t xml:space="preserve">number. </w:t>
            </w:r>
          </w:p>
          <w:p w14:paraId="4FF9BA98" w14:textId="754FC185" w:rsidR="00C27C25" w:rsidRDefault="00EB64BE" w:rsidP="00BA06F5">
            <w:pPr>
              <w:pStyle w:val="ListParagraph"/>
              <w:numPr>
                <w:ilvl w:val="0"/>
                <w:numId w:val="23"/>
              </w:numPr>
              <w:jc w:val="both"/>
              <w:rPr>
                <w:rFonts w:cs="Arial"/>
              </w:rPr>
            </w:pPr>
            <w:r>
              <w:rPr>
                <w:rFonts w:cs="Arial"/>
              </w:rPr>
              <w:t>To e</w:t>
            </w:r>
            <w:r w:rsidR="00C27C25">
              <w:rPr>
                <w:rFonts w:cs="Arial"/>
              </w:rPr>
              <w:t>nsure all job descriptions are in the correct format</w:t>
            </w:r>
            <w:r>
              <w:rPr>
                <w:rFonts w:cs="Arial"/>
              </w:rPr>
              <w:t xml:space="preserve"> and are</w:t>
            </w:r>
            <w:r w:rsidR="0078237D">
              <w:rPr>
                <w:rFonts w:cs="Arial"/>
              </w:rPr>
              <w:t xml:space="preserve"> available bilingually</w:t>
            </w:r>
            <w:r w:rsidR="00C27C25">
              <w:rPr>
                <w:rFonts w:cs="Arial"/>
              </w:rPr>
              <w:t>.</w:t>
            </w:r>
          </w:p>
          <w:p w14:paraId="0FBFFBA3" w14:textId="1D5A590E" w:rsidR="00755BF8" w:rsidRDefault="00755BF8" w:rsidP="00BA06F5">
            <w:pPr>
              <w:pStyle w:val="ListParagraph"/>
              <w:numPr>
                <w:ilvl w:val="0"/>
                <w:numId w:val="23"/>
              </w:numPr>
              <w:jc w:val="both"/>
              <w:rPr>
                <w:rFonts w:cs="Arial"/>
              </w:rPr>
            </w:pPr>
            <w:r>
              <w:rPr>
                <w:rFonts w:cs="Arial"/>
              </w:rPr>
              <w:t>To get any changed jobs descriptions translated.</w:t>
            </w:r>
          </w:p>
          <w:p w14:paraId="3A784A70" w14:textId="77777777" w:rsidR="00ED2DF6" w:rsidRPr="00ED2DF6" w:rsidRDefault="000F4C5E" w:rsidP="00BA06F5">
            <w:pPr>
              <w:pStyle w:val="ListParagraph"/>
              <w:numPr>
                <w:ilvl w:val="0"/>
                <w:numId w:val="23"/>
              </w:numPr>
              <w:jc w:val="both"/>
              <w:rPr>
                <w:rFonts w:cs="Arial"/>
              </w:rPr>
            </w:pPr>
            <w:r>
              <w:rPr>
                <w:rFonts w:cs="Arial"/>
              </w:rPr>
              <w:t>To keep a library of all posts that are matched within their department, along with the CAJE Reference number</w:t>
            </w:r>
            <w:r w:rsidR="00ED2DF6">
              <w:rPr>
                <w:rFonts w:cs="Arial"/>
              </w:rPr>
              <w:t>.</w:t>
            </w:r>
          </w:p>
          <w:p w14:paraId="33CC6FC6" w14:textId="77777777" w:rsidR="00B36EFA" w:rsidRDefault="00B36EFA" w:rsidP="00BA06F5">
            <w:pPr>
              <w:jc w:val="both"/>
              <w:rPr>
                <w:rFonts w:cs="Arial"/>
              </w:rPr>
            </w:pPr>
          </w:p>
          <w:p w14:paraId="44E8C48A" w14:textId="77777777" w:rsidR="00B36EFA" w:rsidRDefault="00B36EFA" w:rsidP="00BA06F5">
            <w:pPr>
              <w:jc w:val="both"/>
              <w:rPr>
                <w:rFonts w:cs="Arial"/>
                <w:b/>
                <w:u w:val="single"/>
              </w:rPr>
            </w:pPr>
            <w:r w:rsidRPr="00B36EFA">
              <w:rPr>
                <w:rFonts w:cs="Arial"/>
                <w:b/>
                <w:u w:val="single"/>
              </w:rPr>
              <w:t>Employee</w:t>
            </w:r>
          </w:p>
          <w:p w14:paraId="30C8B228" w14:textId="2CF97DCB" w:rsidR="00B36EFA" w:rsidRDefault="00EB64BE" w:rsidP="00BA06F5">
            <w:pPr>
              <w:pStyle w:val="ListParagraph"/>
              <w:numPr>
                <w:ilvl w:val="0"/>
                <w:numId w:val="23"/>
              </w:numPr>
              <w:jc w:val="both"/>
              <w:rPr>
                <w:rFonts w:cs="Arial"/>
              </w:rPr>
            </w:pPr>
            <w:r>
              <w:rPr>
                <w:rFonts w:cs="Arial"/>
              </w:rPr>
              <w:t>To s</w:t>
            </w:r>
            <w:r w:rsidR="00B36EFA">
              <w:rPr>
                <w:rFonts w:cs="Arial"/>
              </w:rPr>
              <w:t xml:space="preserve">peak to their Line Manager if they </w:t>
            </w:r>
            <w:r>
              <w:rPr>
                <w:rFonts w:cs="Arial"/>
              </w:rPr>
              <w:t>have any queries</w:t>
            </w:r>
            <w:r w:rsidR="00B36EFA">
              <w:rPr>
                <w:rFonts w:cs="Arial"/>
              </w:rPr>
              <w:t xml:space="preserve"> about their job</w:t>
            </w:r>
            <w:r w:rsidR="005C7480">
              <w:rPr>
                <w:rFonts w:cs="Arial"/>
              </w:rPr>
              <w:t xml:space="preserve"> description</w:t>
            </w:r>
          </w:p>
          <w:p w14:paraId="1E678213" w14:textId="77777777" w:rsidR="00B36EFA" w:rsidRDefault="00B36EFA" w:rsidP="00BA06F5">
            <w:pPr>
              <w:jc w:val="both"/>
              <w:rPr>
                <w:rFonts w:cs="Arial"/>
              </w:rPr>
            </w:pPr>
          </w:p>
          <w:p w14:paraId="03F5C8B4" w14:textId="77777777" w:rsidR="000C2194" w:rsidRDefault="009A575B" w:rsidP="00BA06F5">
            <w:pPr>
              <w:jc w:val="both"/>
              <w:rPr>
                <w:rFonts w:cs="Arial"/>
                <w:b/>
                <w:u w:val="single"/>
              </w:rPr>
            </w:pPr>
            <w:r>
              <w:rPr>
                <w:rFonts w:cs="Arial"/>
                <w:b/>
                <w:u w:val="single"/>
              </w:rPr>
              <w:t xml:space="preserve">Clinical Board/Executive/Service Area </w:t>
            </w:r>
            <w:r w:rsidR="000C2194">
              <w:rPr>
                <w:rFonts w:cs="Arial"/>
                <w:b/>
                <w:u w:val="single"/>
              </w:rPr>
              <w:t>Human Resources Team</w:t>
            </w:r>
          </w:p>
          <w:p w14:paraId="072164E8" w14:textId="77777777" w:rsidR="000C2194" w:rsidRDefault="000C2194" w:rsidP="00BA06F5">
            <w:pPr>
              <w:pStyle w:val="ListParagraph"/>
              <w:numPr>
                <w:ilvl w:val="0"/>
                <w:numId w:val="23"/>
              </w:numPr>
              <w:jc w:val="both"/>
              <w:rPr>
                <w:rFonts w:cs="Arial"/>
              </w:rPr>
            </w:pPr>
            <w:r>
              <w:rPr>
                <w:rFonts w:cs="Arial"/>
              </w:rPr>
              <w:t xml:space="preserve">To </w:t>
            </w:r>
            <w:r w:rsidR="0078237D">
              <w:rPr>
                <w:rFonts w:cs="Arial"/>
              </w:rPr>
              <w:t>scrutinise and</w:t>
            </w:r>
            <w:r w:rsidR="00EB64BE">
              <w:rPr>
                <w:rFonts w:cs="Arial"/>
              </w:rPr>
              <w:t>,</w:t>
            </w:r>
            <w:r w:rsidR="0078237D">
              <w:rPr>
                <w:rFonts w:cs="Arial"/>
              </w:rPr>
              <w:t xml:space="preserve"> where appropriate</w:t>
            </w:r>
            <w:r w:rsidR="00EB64BE">
              <w:rPr>
                <w:rFonts w:cs="Arial"/>
              </w:rPr>
              <w:t>,</w:t>
            </w:r>
            <w:r w:rsidR="0078237D">
              <w:rPr>
                <w:rFonts w:cs="Arial"/>
              </w:rPr>
              <w:t xml:space="preserve"> </w:t>
            </w:r>
            <w:r>
              <w:rPr>
                <w:rFonts w:cs="Arial"/>
              </w:rPr>
              <w:t xml:space="preserve">approve requests for Job Matching/Evaluation </w:t>
            </w:r>
            <w:r w:rsidR="005C7480">
              <w:rPr>
                <w:rFonts w:cs="Arial"/>
              </w:rPr>
              <w:t>applications</w:t>
            </w:r>
          </w:p>
          <w:p w14:paraId="2728BEA5" w14:textId="77777777" w:rsidR="000C2194" w:rsidRPr="000C2194" w:rsidRDefault="000C2194" w:rsidP="00BA06F5">
            <w:pPr>
              <w:pStyle w:val="ListParagraph"/>
              <w:numPr>
                <w:ilvl w:val="0"/>
                <w:numId w:val="23"/>
              </w:numPr>
              <w:jc w:val="both"/>
              <w:rPr>
                <w:rFonts w:cs="Arial"/>
              </w:rPr>
            </w:pPr>
            <w:r>
              <w:rPr>
                <w:rFonts w:cs="Arial"/>
              </w:rPr>
              <w:t>To forward all requests for matching/evaluation to the Job Evaluation Team</w:t>
            </w:r>
            <w:r w:rsidR="0078237D">
              <w:rPr>
                <w:rFonts w:cs="Arial"/>
              </w:rPr>
              <w:t xml:space="preserve"> in a timely manner and </w:t>
            </w:r>
            <w:r w:rsidR="00EB64BE">
              <w:rPr>
                <w:rFonts w:cs="Arial"/>
              </w:rPr>
              <w:t>include al</w:t>
            </w:r>
            <w:r w:rsidR="00A36726">
              <w:rPr>
                <w:rFonts w:cs="Arial"/>
              </w:rPr>
              <w:t>l documentation</w:t>
            </w:r>
            <w:r w:rsidR="0078237D">
              <w:rPr>
                <w:rFonts w:cs="Arial"/>
              </w:rPr>
              <w:t>.</w:t>
            </w:r>
          </w:p>
          <w:p w14:paraId="612699C7" w14:textId="77777777" w:rsidR="000C2194" w:rsidRDefault="000C2194" w:rsidP="00BA06F5">
            <w:pPr>
              <w:jc w:val="both"/>
              <w:rPr>
                <w:rFonts w:cs="Arial"/>
                <w:b/>
                <w:u w:val="single"/>
              </w:rPr>
            </w:pPr>
          </w:p>
          <w:p w14:paraId="20E65F55" w14:textId="77777777" w:rsidR="00B36EFA" w:rsidRPr="00B36EFA" w:rsidRDefault="00B36EFA" w:rsidP="00BA06F5">
            <w:pPr>
              <w:jc w:val="both"/>
              <w:rPr>
                <w:rFonts w:cs="Arial"/>
                <w:b/>
                <w:u w:val="single"/>
              </w:rPr>
            </w:pPr>
            <w:r w:rsidRPr="00B36EFA">
              <w:rPr>
                <w:rFonts w:cs="Arial"/>
                <w:b/>
                <w:u w:val="single"/>
              </w:rPr>
              <w:t>Job Evaluation Team</w:t>
            </w:r>
          </w:p>
          <w:p w14:paraId="40E3F2E8" w14:textId="77777777" w:rsidR="00C27C25" w:rsidRDefault="00C27C25" w:rsidP="00BA06F5">
            <w:pPr>
              <w:pStyle w:val="ListParagraph"/>
              <w:numPr>
                <w:ilvl w:val="0"/>
                <w:numId w:val="23"/>
              </w:numPr>
              <w:jc w:val="both"/>
              <w:rPr>
                <w:rFonts w:cs="Arial"/>
              </w:rPr>
            </w:pPr>
            <w:r>
              <w:rPr>
                <w:rFonts w:cs="Arial"/>
              </w:rPr>
              <w:t>To facilitate the Job Matching/Evaluation Process.</w:t>
            </w:r>
          </w:p>
          <w:p w14:paraId="03EA7C83" w14:textId="77777777" w:rsidR="00B36EFA" w:rsidRDefault="00EB64BE" w:rsidP="00BA06F5">
            <w:pPr>
              <w:pStyle w:val="ListParagraph"/>
              <w:numPr>
                <w:ilvl w:val="0"/>
                <w:numId w:val="23"/>
              </w:numPr>
              <w:jc w:val="both"/>
              <w:rPr>
                <w:rFonts w:cs="Arial"/>
              </w:rPr>
            </w:pPr>
            <w:r>
              <w:rPr>
                <w:rFonts w:cs="Arial"/>
              </w:rPr>
              <w:t>To ensure</w:t>
            </w:r>
            <w:r w:rsidR="00B36EFA">
              <w:rPr>
                <w:rFonts w:cs="Arial"/>
              </w:rPr>
              <w:t xml:space="preserve"> that all elements of the Job Evaluation process are followed.</w:t>
            </w:r>
          </w:p>
          <w:p w14:paraId="55B752FA" w14:textId="77777777" w:rsidR="00B36EFA" w:rsidRDefault="00B36EFA" w:rsidP="00BA06F5">
            <w:pPr>
              <w:pStyle w:val="ListParagraph"/>
              <w:numPr>
                <w:ilvl w:val="0"/>
                <w:numId w:val="23"/>
              </w:numPr>
              <w:jc w:val="both"/>
              <w:rPr>
                <w:rFonts w:cs="Arial"/>
              </w:rPr>
            </w:pPr>
            <w:r>
              <w:rPr>
                <w:rFonts w:cs="Arial"/>
              </w:rPr>
              <w:t xml:space="preserve">To arrange Job Evaluation panels </w:t>
            </w:r>
          </w:p>
          <w:p w14:paraId="74F73328" w14:textId="77777777" w:rsidR="0081258F" w:rsidRDefault="0081258F" w:rsidP="00BA06F5">
            <w:pPr>
              <w:pStyle w:val="ListParagraph"/>
              <w:numPr>
                <w:ilvl w:val="0"/>
                <w:numId w:val="23"/>
              </w:numPr>
              <w:jc w:val="both"/>
              <w:rPr>
                <w:rFonts w:cs="Arial"/>
              </w:rPr>
            </w:pPr>
            <w:r>
              <w:rPr>
                <w:rFonts w:cs="Arial"/>
              </w:rPr>
              <w:t>To arrange for Welsh Translation of job descriptions.</w:t>
            </w:r>
          </w:p>
          <w:p w14:paraId="4A728CC7" w14:textId="77777777" w:rsidR="00B36EFA" w:rsidRDefault="00B36EFA" w:rsidP="00BA06F5">
            <w:pPr>
              <w:jc w:val="both"/>
              <w:rPr>
                <w:rFonts w:cs="Arial"/>
              </w:rPr>
            </w:pPr>
          </w:p>
          <w:p w14:paraId="278F82E4" w14:textId="77777777" w:rsidR="00B36EFA" w:rsidRDefault="00B36EFA" w:rsidP="00BA06F5">
            <w:pPr>
              <w:jc w:val="both"/>
              <w:rPr>
                <w:rFonts w:cs="Arial"/>
                <w:b/>
                <w:u w:val="single"/>
              </w:rPr>
            </w:pPr>
            <w:r>
              <w:rPr>
                <w:rFonts w:cs="Arial"/>
                <w:b/>
                <w:u w:val="single"/>
              </w:rPr>
              <w:t>Job Matching/Evaluation</w:t>
            </w:r>
            <w:r w:rsidRPr="00B36EFA">
              <w:rPr>
                <w:rFonts w:cs="Arial"/>
                <w:b/>
                <w:u w:val="single"/>
              </w:rPr>
              <w:t xml:space="preserve"> Panel</w:t>
            </w:r>
          </w:p>
          <w:p w14:paraId="479D1B13" w14:textId="77777777" w:rsidR="00ED2DF6" w:rsidRDefault="00ED2DF6" w:rsidP="00BA06F5">
            <w:pPr>
              <w:pStyle w:val="ListParagraph"/>
              <w:numPr>
                <w:ilvl w:val="0"/>
                <w:numId w:val="24"/>
              </w:numPr>
              <w:jc w:val="both"/>
              <w:rPr>
                <w:rFonts w:cs="Arial"/>
              </w:rPr>
            </w:pPr>
            <w:r>
              <w:rPr>
                <w:rFonts w:cs="Arial"/>
              </w:rPr>
              <w:t>To work in partnership to match/evaluate all posts within the Health Board (excluding Executives and Medical and Dental</w:t>
            </w:r>
            <w:r w:rsidR="00772588">
              <w:rPr>
                <w:rFonts w:cs="Arial"/>
              </w:rPr>
              <w:t xml:space="preserve"> posts</w:t>
            </w:r>
            <w:r>
              <w:rPr>
                <w:rFonts w:cs="Arial"/>
              </w:rPr>
              <w:t>)</w:t>
            </w:r>
          </w:p>
          <w:p w14:paraId="71249538" w14:textId="77777777" w:rsidR="000F4C5E" w:rsidRPr="000F4C5E" w:rsidRDefault="00B36EFA" w:rsidP="00BA06F5">
            <w:pPr>
              <w:pStyle w:val="ListParagraph"/>
              <w:numPr>
                <w:ilvl w:val="0"/>
                <w:numId w:val="24"/>
              </w:numPr>
              <w:jc w:val="both"/>
              <w:rPr>
                <w:rFonts w:cs="Arial"/>
              </w:rPr>
            </w:pPr>
            <w:r w:rsidRPr="000F4C5E">
              <w:rPr>
                <w:rFonts w:cs="Arial"/>
              </w:rPr>
              <w:t xml:space="preserve">To ensure that </w:t>
            </w:r>
            <w:r w:rsidR="000F4C5E" w:rsidRPr="000F4C5E">
              <w:rPr>
                <w:rFonts w:cs="Arial"/>
              </w:rPr>
              <w:t xml:space="preserve">due process if followed </w:t>
            </w:r>
          </w:p>
          <w:p w14:paraId="237D8613" w14:textId="77777777" w:rsidR="000F4C5E" w:rsidRPr="000F4C5E" w:rsidRDefault="000F4C5E" w:rsidP="00BA06F5">
            <w:pPr>
              <w:pStyle w:val="ListParagraph"/>
              <w:numPr>
                <w:ilvl w:val="0"/>
                <w:numId w:val="24"/>
              </w:numPr>
              <w:jc w:val="both"/>
              <w:rPr>
                <w:rFonts w:cs="Arial"/>
              </w:rPr>
            </w:pPr>
            <w:r w:rsidRPr="000F4C5E">
              <w:rPr>
                <w:rFonts w:cs="Arial"/>
              </w:rPr>
              <w:t>To ensure that the CAJE (Computer Aided Job Evaluation) System is updated for every job that is matched/evaluated</w:t>
            </w:r>
            <w:r>
              <w:rPr>
                <w:rFonts w:cs="Arial"/>
              </w:rPr>
              <w:t>.</w:t>
            </w:r>
          </w:p>
          <w:p w14:paraId="218D3CC7" w14:textId="77777777" w:rsidR="00B36EFA" w:rsidRPr="00B36EFA" w:rsidRDefault="00B36EFA" w:rsidP="00BA06F5">
            <w:pPr>
              <w:jc w:val="both"/>
              <w:rPr>
                <w:rFonts w:cs="Arial"/>
              </w:rPr>
            </w:pPr>
          </w:p>
        </w:tc>
      </w:tr>
      <w:tr w:rsidR="00E64714" w:rsidRPr="00675A5F" w14:paraId="3FD8EAB3" w14:textId="77777777" w:rsidTr="001F4832">
        <w:tc>
          <w:tcPr>
            <w:tcW w:w="709" w:type="dxa"/>
            <w:shd w:val="clear" w:color="auto" w:fill="auto"/>
          </w:tcPr>
          <w:p w14:paraId="2DFD3C89" w14:textId="77777777" w:rsidR="00E64714" w:rsidRPr="00675A5F" w:rsidRDefault="00B36EFA" w:rsidP="00E64714">
            <w:pPr>
              <w:rPr>
                <w:rFonts w:cs="Arial"/>
                <w:b/>
                <w:color w:val="FF0000"/>
              </w:rPr>
            </w:pPr>
            <w:r>
              <w:rPr>
                <w:rFonts w:cs="Arial"/>
                <w:b/>
              </w:rPr>
              <w:t>2</w:t>
            </w:r>
          </w:p>
        </w:tc>
        <w:tc>
          <w:tcPr>
            <w:tcW w:w="8789" w:type="dxa"/>
            <w:shd w:val="clear" w:color="auto" w:fill="auto"/>
          </w:tcPr>
          <w:p w14:paraId="67082DFB" w14:textId="77777777" w:rsidR="00E64714" w:rsidRPr="00675A5F" w:rsidRDefault="00FC4234" w:rsidP="00BA06F5">
            <w:pPr>
              <w:jc w:val="both"/>
              <w:rPr>
                <w:rFonts w:cs="Arial"/>
                <w:b/>
                <w:color w:val="FF0000"/>
              </w:rPr>
            </w:pPr>
            <w:r w:rsidRPr="00FC4234">
              <w:rPr>
                <w:rFonts w:cs="Arial"/>
                <w:b/>
              </w:rPr>
              <w:t>OVERVIEW OF JOB EVALUATION PROCESS</w:t>
            </w:r>
          </w:p>
        </w:tc>
      </w:tr>
      <w:tr w:rsidR="00E64714" w:rsidRPr="00675A5F" w14:paraId="64C32177" w14:textId="77777777" w:rsidTr="001F4832">
        <w:tc>
          <w:tcPr>
            <w:tcW w:w="709" w:type="dxa"/>
            <w:shd w:val="clear" w:color="auto" w:fill="auto"/>
          </w:tcPr>
          <w:p w14:paraId="7FB099CF" w14:textId="77777777" w:rsidR="00E64714" w:rsidRPr="00675A5F" w:rsidRDefault="00E64714" w:rsidP="00E64714">
            <w:pPr>
              <w:rPr>
                <w:rFonts w:cs="Arial"/>
                <w:b/>
                <w:color w:val="FF0000"/>
              </w:rPr>
            </w:pPr>
          </w:p>
        </w:tc>
        <w:tc>
          <w:tcPr>
            <w:tcW w:w="8789" w:type="dxa"/>
            <w:shd w:val="clear" w:color="auto" w:fill="auto"/>
          </w:tcPr>
          <w:p w14:paraId="350990A9" w14:textId="77777777" w:rsidR="00E64714" w:rsidRPr="00675A5F" w:rsidRDefault="00E64714" w:rsidP="00BA06F5">
            <w:pPr>
              <w:jc w:val="both"/>
              <w:rPr>
                <w:rFonts w:cs="Arial"/>
                <w:b/>
                <w:color w:val="FF0000"/>
              </w:rPr>
            </w:pPr>
          </w:p>
          <w:p w14:paraId="4AFF83FA" w14:textId="77777777" w:rsidR="00E64714" w:rsidRDefault="00BE2B4E" w:rsidP="00BA06F5">
            <w:pPr>
              <w:jc w:val="both"/>
              <w:rPr>
                <w:rFonts w:cs="Arial"/>
              </w:rPr>
            </w:pPr>
            <w:r w:rsidRPr="00BE2B4E">
              <w:rPr>
                <w:rFonts w:cs="Arial"/>
              </w:rPr>
              <w:t xml:space="preserve">All posts within the </w:t>
            </w:r>
            <w:r w:rsidR="0049352E">
              <w:rPr>
                <w:rFonts w:cs="Arial"/>
              </w:rPr>
              <w:t xml:space="preserve">Cardiff and Vale University </w:t>
            </w:r>
            <w:r w:rsidRPr="00BE2B4E">
              <w:rPr>
                <w:rFonts w:cs="Arial"/>
              </w:rPr>
              <w:t>Health Board</w:t>
            </w:r>
            <w:r w:rsidR="0049352E">
              <w:rPr>
                <w:rFonts w:cs="Arial"/>
              </w:rPr>
              <w:t xml:space="preserve"> (UHB) </w:t>
            </w:r>
            <w:r w:rsidR="001D5BF3">
              <w:rPr>
                <w:rFonts w:cs="Arial"/>
              </w:rPr>
              <w:t xml:space="preserve">(excluding </w:t>
            </w:r>
            <w:r w:rsidR="000F4C5E">
              <w:rPr>
                <w:rFonts w:cs="Arial"/>
              </w:rPr>
              <w:t xml:space="preserve">Executive and </w:t>
            </w:r>
            <w:r w:rsidR="001D5BF3">
              <w:rPr>
                <w:rFonts w:cs="Arial"/>
              </w:rPr>
              <w:t xml:space="preserve">Medical and Dental) </w:t>
            </w:r>
            <w:r w:rsidRPr="00BE2B4E">
              <w:rPr>
                <w:rFonts w:cs="Arial"/>
              </w:rPr>
              <w:t>are required to</w:t>
            </w:r>
            <w:r w:rsidR="001D5BF3">
              <w:rPr>
                <w:rFonts w:cs="Arial"/>
              </w:rPr>
              <w:t xml:space="preserve"> go through the Job Evaluation p</w:t>
            </w:r>
            <w:r w:rsidRPr="00BE2B4E">
              <w:rPr>
                <w:rFonts w:cs="Arial"/>
              </w:rPr>
              <w:t>rocess to determine the appropriate pay band for th</w:t>
            </w:r>
            <w:r w:rsidR="00772588">
              <w:rPr>
                <w:rFonts w:cs="Arial"/>
              </w:rPr>
              <w:t>at</w:t>
            </w:r>
            <w:r w:rsidRPr="00BE2B4E">
              <w:rPr>
                <w:rFonts w:cs="Arial"/>
              </w:rPr>
              <w:t xml:space="preserve"> post.</w:t>
            </w:r>
          </w:p>
          <w:p w14:paraId="4776ECD4" w14:textId="77777777" w:rsidR="00F10EDC" w:rsidRDefault="00F10EDC" w:rsidP="00BA06F5">
            <w:pPr>
              <w:jc w:val="both"/>
              <w:rPr>
                <w:rFonts w:cs="Arial"/>
              </w:rPr>
            </w:pPr>
          </w:p>
          <w:p w14:paraId="38686725" w14:textId="77777777" w:rsidR="00F10EDC" w:rsidRDefault="00F10EDC" w:rsidP="00BA06F5">
            <w:pPr>
              <w:jc w:val="both"/>
              <w:rPr>
                <w:rFonts w:cs="Arial"/>
              </w:rPr>
            </w:pPr>
            <w:r>
              <w:rPr>
                <w:rFonts w:cs="Arial"/>
              </w:rPr>
              <w:t>The Job Evaluat</w:t>
            </w:r>
            <w:r w:rsidR="000F4C5E">
              <w:rPr>
                <w:rFonts w:cs="Arial"/>
              </w:rPr>
              <w:t>ion process is undertaken by a P</w:t>
            </w:r>
            <w:r>
              <w:rPr>
                <w:rFonts w:cs="Arial"/>
              </w:rPr>
              <w:t xml:space="preserve">anel </w:t>
            </w:r>
            <w:r w:rsidR="00772588">
              <w:rPr>
                <w:rFonts w:cs="Arial"/>
              </w:rPr>
              <w:t xml:space="preserve">of trained job matchers working </w:t>
            </w:r>
            <w:r>
              <w:rPr>
                <w:rFonts w:cs="Arial"/>
              </w:rPr>
              <w:t>in partnership with Staff Representatives</w:t>
            </w:r>
            <w:r w:rsidR="00772588">
              <w:rPr>
                <w:rFonts w:cs="Arial"/>
              </w:rPr>
              <w:t xml:space="preserve">. </w:t>
            </w:r>
          </w:p>
          <w:p w14:paraId="1849C006" w14:textId="77777777" w:rsidR="00F10EDC" w:rsidRDefault="00F10EDC" w:rsidP="00BA06F5">
            <w:pPr>
              <w:jc w:val="both"/>
              <w:rPr>
                <w:rFonts w:cs="Arial"/>
              </w:rPr>
            </w:pPr>
          </w:p>
          <w:p w14:paraId="605867E4" w14:textId="3F52A1B4" w:rsidR="00F10EDC" w:rsidRPr="00BE2B4E" w:rsidRDefault="00F10EDC" w:rsidP="00BA06F5">
            <w:pPr>
              <w:jc w:val="both"/>
              <w:rPr>
                <w:rFonts w:cs="Arial"/>
              </w:rPr>
            </w:pPr>
            <w:r>
              <w:rPr>
                <w:rFonts w:cs="Arial"/>
              </w:rPr>
              <w:t>The panel match the job to a</w:t>
            </w:r>
            <w:r w:rsidR="001D5BF3">
              <w:rPr>
                <w:rFonts w:cs="Arial"/>
              </w:rPr>
              <w:t>n agreed</w:t>
            </w:r>
            <w:r>
              <w:rPr>
                <w:rFonts w:cs="Arial"/>
              </w:rPr>
              <w:t xml:space="preserve"> </w:t>
            </w:r>
            <w:r w:rsidR="00772588">
              <w:rPr>
                <w:rFonts w:cs="Arial"/>
              </w:rPr>
              <w:t>N</w:t>
            </w:r>
            <w:r>
              <w:rPr>
                <w:rFonts w:cs="Arial"/>
              </w:rPr>
              <w:t xml:space="preserve">ational profile </w:t>
            </w:r>
            <w:r w:rsidR="00772588">
              <w:rPr>
                <w:rFonts w:cs="Arial"/>
              </w:rPr>
              <w:t xml:space="preserve">and score it according to the evaluation criteria. </w:t>
            </w:r>
            <w:r>
              <w:rPr>
                <w:rFonts w:cs="Arial"/>
              </w:rPr>
              <w:t>(</w:t>
            </w:r>
            <w:r w:rsidR="00772588">
              <w:rPr>
                <w:rFonts w:cs="Arial"/>
              </w:rPr>
              <w:t>N</w:t>
            </w:r>
            <w:r>
              <w:rPr>
                <w:rFonts w:cs="Arial"/>
              </w:rPr>
              <w:t>ational profiles can be accessed via the NHS Employers Website, or the Job Evaluation pages on the Cardiff and Vale UHB Website</w:t>
            </w:r>
            <w:r w:rsidR="001D5BF3">
              <w:rPr>
                <w:rFonts w:cs="Arial"/>
              </w:rPr>
              <w:t>)</w:t>
            </w:r>
            <w:r>
              <w:rPr>
                <w:rFonts w:cs="Arial"/>
              </w:rPr>
              <w:t>.</w:t>
            </w:r>
            <w:r w:rsidR="00900423">
              <w:rPr>
                <w:rFonts w:cs="Arial"/>
              </w:rPr>
              <w:t xml:space="preserve">  A </w:t>
            </w:r>
            <w:r w:rsidR="00772588">
              <w:rPr>
                <w:rFonts w:cs="Arial"/>
              </w:rPr>
              <w:t>N</w:t>
            </w:r>
            <w:r w:rsidR="00900423">
              <w:rPr>
                <w:rFonts w:cs="Arial"/>
              </w:rPr>
              <w:t xml:space="preserve">ational profile is made </w:t>
            </w:r>
            <w:r w:rsidR="00772588">
              <w:rPr>
                <w:rFonts w:cs="Arial"/>
              </w:rPr>
              <w:t xml:space="preserve">up </w:t>
            </w:r>
            <w:r w:rsidR="00900423">
              <w:rPr>
                <w:rFonts w:cs="Arial"/>
              </w:rPr>
              <w:t xml:space="preserve">of 16 factors </w:t>
            </w:r>
            <w:r w:rsidR="00772588">
              <w:rPr>
                <w:rFonts w:cs="Arial"/>
              </w:rPr>
              <w:t xml:space="preserve">which a post is required to satisfy. </w:t>
            </w:r>
          </w:p>
          <w:p w14:paraId="3A967B22" w14:textId="77777777" w:rsidR="00BE2B4E" w:rsidRDefault="00BE2B4E" w:rsidP="00BA06F5">
            <w:pPr>
              <w:jc w:val="both"/>
              <w:rPr>
                <w:rFonts w:cs="Arial"/>
              </w:rPr>
            </w:pPr>
          </w:p>
          <w:p w14:paraId="39FE9102" w14:textId="77777777" w:rsidR="00E64714" w:rsidRDefault="00681969" w:rsidP="00BA06F5">
            <w:pPr>
              <w:jc w:val="both"/>
              <w:rPr>
                <w:rFonts w:cs="Arial"/>
              </w:rPr>
            </w:pPr>
            <w:r>
              <w:rPr>
                <w:rFonts w:cs="Arial"/>
              </w:rPr>
              <w:t>This process should also be applied when posts have significantly change</w:t>
            </w:r>
            <w:r w:rsidR="005C7480">
              <w:rPr>
                <w:rFonts w:cs="Arial"/>
              </w:rPr>
              <w:t>d</w:t>
            </w:r>
            <w:r>
              <w:rPr>
                <w:rFonts w:cs="Arial"/>
              </w:rPr>
              <w:t xml:space="preserve"> since they were last evaluated.</w:t>
            </w:r>
          </w:p>
          <w:p w14:paraId="760DC267" w14:textId="77777777" w:rsidR="001D5BF3" w:rsidRDefault="001D5BF3" w:rsidP="00BA06F5">
            <w:pPr>
              <w:jc w:val="both"/>
              <w:rPr>
                <w:rFonts w:cs="Arial"/>
              </w:rPr>
            </w:pPr>
          </w:p>
          <w:p w14:paraId="08E7F0F8" w14:textId="77777777" w:rsidR="005721A4" w:rsidRDefault="005721A4" w:rsidP="00BA06F5">
            <w:pPr>
              <w:jc w:val="both"/>
              <w:rPr>
                <w:rFonts w:cs="Arial"/>
              </w:rPr>
            </w:pPr>
            <w:r>
              <w:rPr>
                <w:rFonts w:cs="Arial"/>
              </w:rPr>
              <w:t>Only jobs that have been matched via this proc</w:t>
            </w:r>
            <w:r w:rsidR="00747986">
              <w:rPr>
                <w:rFonts w:cs="Arial"/>
              </w:rPr>
              <w:t xml:space="preserve">ess </w:t>
            </w:r>
            <w:r w:rsidR="000F4C5E">
              <w:rPr>
                <w:rFonts w:cs="Arial"/>
              </w:rPr>
              <w:t>can</w:t>
            </w:r>
            <w:r w:rsidR="00747986">
              <w:rPr>
                <w:rFonts w:cs="Arial"/>
              </w:rPr>
              <w:t xml:space="preserve"> be used to advertise</w:t>
            </w:r>
            <w:r w:rsidR="000F4C5E">
              <w:rPr>
                <w:rFonts w:cs="Arial"/>
              </w:rPr>
              <w:t xml:space="preserve"> for recruitment purposes</w:t>
            </w:r>
            <w:r>
              <w:rPr>
                <w:rFonts w:cs="Arial"/>
              </w:rPr>
              <w:t>.</w:t>
            </w:r>
          </w:p>
          <w:p w14:paraId="4513FDD6" w14:textId="77777777" w:rsidR="00747986" w:rsidRDefault="00747986" w:rsidP="00BA06F5">
            <w:pPr>
              <w:jc w:val="both"/>
              <w:rPr>
                <w:rFonts w:cs="Arial"/>
              </w:rPr>
            </w:pPr>
          </w:p>
          <w:p w14:paraId="2AFDC6DF" w14:textId="77777777" w:rsidR="00681969" w:rsidRPr="00675A5F" w:rsidRDefault="00681969" w:rsidP="00BA06F5">
            <w:pPr>
              <w:jc w:val="both"/>
              <w:rPr>
                <w:rFonts w:cs="Arial"/>
                <w:b/>
                <w:color w:val="FF0000"/>
              </w:rPr>
            </w:pPr>
          </w:p>
        </w:tc>
      </w:tr>
    </w:tbl>
    <w:p w14:paraId="2CE7C4DF" w14:textId="6C14CA04" w:rsidR="00BA06F5" w:rsidRDefault="00BA06F5"/>
    <w:tbl>
      <w:tblPr>
        <w:tblW w:w="9498" w:type="dxa"/>
        <w:tblInd w:w="-459" w:type="dxa"/>
        <w:tblLook w:val="04A0" w:firstRow="1" w:lastRow="0" w:firstColumn="1" w:lastColumn="0" w:noHBand="0" w:noVBand="1"/>
      </w:tblPr>
      <w:tblGrid>
        <w:gridCol w:w="709"/>
        <w:gridCol w:w="8789"/>
      </w:tblGrid>
      <w:tr w:rsidR="00E64714" w:rsidRPr="00675A5F" w14:paraId="4CE97E9B" w14:textId="77777777" w:rsidTr="001F4832">
        <w:tc>
          <w:tcPr>
            <w:tcW w:w="709" w:type="dxa"/>
            <w:shd w:val="clear" w:color="auto" w:fill="auto"/>
          </w:tcPr>
          <w:p w14:paraId="52787567" w14:textId="77777777" w:rsidR="00E64714" w:rsidRPr="00675A5F" w:rsidRDefault="00B36EFA" w:rsidP="00E64714">
            <w:pPr>
              <w:rPr>
                <w:rFonts w:cs="Arial"/>
                <w:b/>
              </w:rPr>
            </w:pPr>
            <w:bookmarkStart w:id="1" w:name="_Hlk65054697"/>
            <w:r>
              <w:rPr>
                <w:rFonts w:cs="Arial"/>
                <w:b/>
              </w:rPr>
              <w:t>3</w:t>
            </w:r>
          </w:p>
        </w:tc>
        <w:tc>
          <w:tcPr>
            <w:tcW w:w="8789" w:type="dxa"/>
            <w:shd w:val="clear" w:color="auto" w:fill="auto"/>
          </w:tcPr>
          <w:p w14:paraId="723CDAD0" w14:textId="77777777" w:rsidR="00E64714" w:rsidRDefault="00BE2B4E" w:rsidP="00E64714">
            <w:pPr>
              <w:rPr>
                <w:rFonts w:cs="Arial"/>
                <w:b/>
              </w:rPr>
            </w:pPr>
            <w:r>
              <w:rPr>
                <w:rFonts w:cs="Arial"/>
                <w:b/>
              </w:rPr>
              <w:t>PROCESS FOR EVALUATING NEW JOBS</w:t>
            </w:r>
          </w:p>
          <w:p w14:paraId="23A35B12" w14:textId="77777777" w:rsidR="00BE2B4E" w:rsidRPr="00675A5F" w:rsidRDefault="00BE2B4E" w:rsidP="00E64714">
            <w:pPr>
              <w:rPr>
                <w:rFonts w:cs="Arial"/>
                <w:b/>
              </w:rPr>
            </w:pPr>
          </w:p>
        </w:tc>
      </w:tr>
      <w:tr w:rsidR="00E64714" w:rsidRPr="00675A5F" w14:paraId="358C3C8B" w14:textId="77777777" w:rsidTr="001F4832">
        <w:tc>
          <w:tcPr>
            <w:tcW w:w="709" w:type="dxa"/>
            <w:shd w:val="clear" w:color="auto" w:fill="auto"/>
          </w:tcPr>
          <w:p w14:paraId="34AADB93" w14:textId="77777777" w:rsidR="00E64714" w:rsidRPr="00675A5F" w:rsidRDefault="00E64714" w:rsidP="00BA06F5">
            <w:pPr>
              <w:jc w:val="both"/>
              <w:rPr>
                <w:rFonts w:cs="Arial"/>
                <w:b/>
              </w:rPr>
            </w:pPr>
          </w:p>
        </w:tc>
        <w:tc>
          <w:tcPr>
            <w:tcW w:w="8789" w:type="dxa"/>
            <w:shd w:val="clear" w:color="auto" w:fill="auto"/>
          </w:tcPr>
          <w:p w14:paraId="19B65306" w14:textId="77777777" w:rsidR="001D5BF3" w:rsidRDefault="00BE2B4E" w:rsidP="00BA06F5">
            <w:pPr>
              <w:jc w:val="both"/>
              <w:rPr>
                <w:rFonts w:cs="Arial"/>
              </w:rPr>
            </w:pPr>
            <w:r w:rsidRPr="00BE2B4E">
              <w:rPr>
                <w:rFonts w:cs="Arial"/>
              </w:rPr>
              <w:t xml:space="preserve">When a </w:t>
            </w:r>
            <w:r w:rsidR="000F4C5E">
              <w:rPr>
                <w:rFonts w:cs="Arial"/>
              </w:rPr>
              <w:t>post</w:t>
            </w:r>
            <w:r w:rsidRPr="00BE2B4E">
              <w:rPr>
                <w:rFonts w:cs="Arial"/>
              </w:rPr>
              <w:t xml:space="preserve"> has been created </w:t>
            </w:r>
            <w:r w:rsidR="000F4C5E">
              <w:rPr>
                <w:rFonts w:cs="Arial"/>
              </w:rPr>
              <w:t>it</w:t>
            </w:r>
            <w:r w:rsidR="00747986">
              <w:rPr>
                <w:rFonts w:cs="Arial"/>
              </w:rPr>
              <w:t xml:space="preserve"> will</w:t>
            </w:r>
            <w:r w:rsidR="001D5BF3">
              <w:rPr>
                <w:rFonts w:cs="Arial"/>
              </w:rPr>
              <w:t xml:space="preserve"> need to be matched or evaluated to determine what pay band it will be for recruitment purposes.</w:t>
            </w:r>
          </w:p>
          <w:p w14:paraId="029BBEA3" w14:textId="77777777" w:rsidR="00020381" w:rsidRDefault="00020381" w:rsidP="00BA06F5">
            <w:pPr>
              <w:jc w:val="both"/>
              <w:rPr>
                <w:rFonts w:cs="Arial"/>
              </w:rPr>
            </w:pPr>
          </w:p>
          <w:p w14:paraId="2BED2232" w14:textId="77777777" w:rsidR="00020381" w:rsidRDefault="00020381" w:rsidP="00BA06F5">
            <w:pPr>
              <w:jc w:val="both"/>
              <w:rPr>
                <w:rFonts w:cs="Arial"/>
              </w:rPr>
            </w:pPr>
            <w:r>
              <w:rPr>
                <w:rFonts w:cs="Arial"/>
              </w:rPr>
              <w:t xml:space="preserve">In the first instance the manager should check whether there is a generic Job Description that is already in existence and can be used for the role.  Generic Job Descriptions can be found in the </w:t>
            </w:r>
            <w:hyperlink r:id="rId13" w:history="1">
              <w:r w:rsidRPr="00F46667">
                <w:rPr>
                  <w:rStyle w:val="Hyperlink"/>
                  <w:rFonts w:cs="Arial"/>
                </w:rPr>
                <w:t>Job Description Library</w:t>
              </w:r>
            </w:hyperlink>
            <w:r>
              <w:rPr>
                <w:rFonts w:cs="Arial"/>
              </w:rPr>
              <w:t xml:space="preserve"> on the Cardiff and Vale UHB Website</w:t>
            </w:r>
          </w:p>
          <w:p w14:paraId="4345ADBC" w14:textId="77777777" w:rsidR="001D5BF3" w:rsidRDefault="001D5BF3" w:rsidP="00BA06F5">
            <w:pPr>
              <w:jc w:val="both"/>
              <w:rPr>
                <w:rFonts w:cs="Arial"/>
              </w:rPr>
            </w:pPr>
          </w:p>
          <w:p w14:paraId="6326E068" w14:textId="77777777" w:rsidR="001D5BF3" w:rsidRDefault="001D5BF3" w:rsidP="00BA06F5">
            <w:pPr>
              <w:jc w:val="both"/>
              <w:rPr>
                <w:rFonts w:cs="Arial"/>
              </w:rPr>
            </w:pPr>
            <w:r>
              <w:rPr>
                <w:rFonts w:cs="Arial"/>
              </w:rPr>
              <w:t xml:space="preserve">The process for </w:t>
            </w:r>
            <w:r w:rsidR="00747986">
              <w:rPr>
                <w:rFonts w:cs="Arial"/>
              </w:rPr>
              <w:t>matching</w:t>
            </w:r>
            <w:r>
              <w:rPr>
                <w:rFonts w:cs="Arial"/>
              </w:rPr>
              <w:t xml:space="preserve"> the </w:t>
            </w:r>
            <w:r w:rsidR="000F4C5E">
              <w:rPr>
                <w:rFonts w:cs="Arial"/>
              </w:rPr>
              <w:t xml:space="preserve">new </w:t>
            </w:r>
            <w:r>
              <w:rPr>
                <w:rFonts w:cs="Arial"/>
              </w:rPr>
              <w:t>job is as follows:</w:t>
            </w:r>
          </w:p>
          <w:p w14:paraId="657BF130" w14:textId="77777777" w:rsidR="001D5BF3" w:rsidRDefault="001D5BF3" w:rsidP="00BA06F5">
            <w:pPr>
              <w:jc w:val="both"/>
              <w:rPr>
                <w:rFonts w:cs="Arial"/>
              </w:rPr>
            </w:pPr>
          </w:p>
          <w:p w14:paraId="6A2D42BA" w14:textId="7D5DF5A7" w:rsidR="0049352E" w:rsidRDefault="001D5BF3" w:rsidP="00C95AB3">
            <w:pPr>
              <w:pStyle w:val="ListParagraph"/>
              <w:numPr>
                <w:ilvl w:val="0"/>
                <w:numId w:val="18"/>
              </w:numPr>
              <w:jc w:val="both"/>
              <w:rPr>
                <w:rFonts w:cs="Arial"/>
              </w:rPr>
            </w:pPr>
            <w:r w:rsidRPr="007B6DFE">
              <w:rPr>
                <w:rFonts w:cs="Arial"/>
              </w:rPr>
              <w:t>T</w:t>
            </w:r>
            <w:r w:rsidR="00BE2B4E" w:rsidRPr="007B6DFE">
              <w:rPr>
                <w:rFonts w:cs="Arial"/>
              </w:rPr>
              <w:t>he manager should draw up a job description based on the requirements of the role</w:t>
            </w:r>
            <w:r w:rsidRPr="007B6DFE">
              <w:rPr>
                <w:rFonts w:cs="Arial"/>
              </w:rPr>
              <w:t xml:space="preserve"> </w:t>
            </w:r>
            <w:r w:rsidR="0049352E" w:rsidRPr="007B6DFE">
              <w:rPr>
                <w:rFonts w:cs="Arial"/>
              </w:rPr>
              <w:t>using the current UHB template (available on</w:t>
            </w:r>
            <w:r w:rsidR="00AD2681" w:rsidRPr="007B6DFE">
              <w:rPr>
                <w:rFonts w:cs="Arial"/>
              </w:rPr>
              <w:t xml:space="preserve"> Job Evaluation pages of the</w:t>
            </w:r>
            <w:r w:rsidR="0049352E" w:rsidRPr="007B6DFE">
              <w:rPr>
                <w:rFonts w:cs="Arial"/>
              </w:rPr>
              <w:t xml:space="preserve"> Workforce and OD Internet page).</w:t>
            </w:r>
            <w:r w:rsidR="004C78D8" w:rsidRPr="007B6DFE">
              <w:rPr>
                <w:rFonts w:cs="Arial"/>
              </w:rPr>
              <w:t xml:space="preserve">  </w:t>
            </w:r>
          </w:p>
          <w:p w14:paraId="18A603FA" w14:textId="77777777" w:rsidR="007B6DFE" w:rsidRPr="007B6DFE" w:rsidRDefault="007B6DFE" w:rsidP="007B6DFE">
            <w:pPr>
              <w:pStyle w:val="ListParagraph"/>
              <w:jc w:val="both"/>
              <w:rPr>
                <w:rFonts w:cs="Arial"/>
              </w:rPr>
            </w:pPr>
          </w:p>
          <w:p w14:paraId="6565DC8B" w14:textId="77777777" w:rsidR="0049352E" w:rsidRDefault="0049352E" w:rsidP="00BA06F5">
            <w:pPr>
              <w:pStyle w:val="ListParagraph"/>
              <w:numPr>
                <w:ilvl w:val="0"/>
                <w:numId w:val="18"/>
              </w:numPr>
              <w:jc w:val="both"/>
              <w:rPr>
                <w:rFonts w:cs="Arial"/>
              </w:rPr>
            </w:pPr>
            <w:r w:rsidRPr="001D5BF3">
              <w:rPr>
                <w:rFonts w:cs="Arial"/>
              </w:rPr>
              <w:t xml:space="preserve">An Effort Factor Proforma (EFP) </w:t>
            </w:r>
            <w:r w:rsidR="00772588">
              <w:rPr>
                <w:rFonts w:cs="Arial"/>
              </w:rPr>
              <w:t>must</w:t>
            </w:r>
            <w:r w:rsidRPr="001D5BF3">
              <w:rPr>
                <w:rFonts w:cs="Arial"/>
              </w:rPr>
              <w:t xml:space="preserve"> also be completed </w:t>
            </w:r>
            <w:r w:rsidR="000C3EB8">
              <w:rPr>
                <w:rFonts w:cs="Arial"/>
              </w:rPr>
              <w:t xml:space="preserve">for evaluation purposes </w:t>
            </w:r>
            <w:r w:rsidRPr="001D5BF3">
              <w:rPr>
                <w:rFonts w:cs="Arial"/>
              </w:rPr>
              <w:t>to supplement the Job Description.</w:t>
            </w:r>
          </w:p>
          <w:p w14:paraId="0FCAADD2" w14:textId="77777777" w:rsidR="001D5BF3" w:rsidRPr="001D5BF3" w:rsidRDefault="001D5BF3" w:rsidP="00BA06F5">
            <w:pPr>
              <w:pStyle w:val="ListParagraph"/>
              <w:jc w:val="both"/>
              <w:rPr>
                <w:rFonts w:cs="Arial"/>
              </w:rPr>
            </w:pPr>
          </w:p>
          <w:p w14:paraId="6D7B0549" w14:textId="340EF9A9" w:rsidR="001D5BF3" w:rsidRPr="004278C8" w:rsidRDefault="001D5BF3" w:rsidP="005D6CC2">
            <w:pPr>
              <w:pStyle w:val="ListParagraph"/>
              <w:numPr>
                <w:ilvl w:val="0"/>
                <w:numId w:val="18"/>
              </w:numPr>
              <w:jc w:val="both"/>
              <w:rPr>
                <w:rFonts w:cs="Arial"/>
              </w:rPr>
            </w:pPr>
            <w:r w:rsidRPr="004278C8">
              <w:rPr>
                <w:rFonts w:cs="Arial"/>
              </w:rPr>
              <w:t xml:space="preserve">The job description and EFP should be sent to the </w:t>
            </w:r>
            <w:r w:rsidR="000C3EB8" w:rsidRPr="004278C8">
              <w:rPr>
                <w:rFonts w:cs="Arial"/>
              </w:rPr>
              <w:t>Clinical Board</w:t>
            </w:r>
            <w:r w:rsidR="00924D03" w:rsidRPr="004278C8">
              <w:rPr>
                <w:rFonts w:cs="Arial"/>
              </w:rPr>
              <w:t>/Executive area</w:t>
            </w:r>
            <w:r w:rsidR="005D6CC2" w:rsidRPr="004278C8">
              <w:rPr>
                <w:rFonts w:cs="Arial"/>
              </w:rPr>
              <w:t xml:space="preserve"> </w:t>
            </w:r>
            <w:r w:rsidR="00924D03" w:rsidRPr="004278C8">
              <w:rPr>
                <w:rFonts w:cs="Arial"/>
              </w:rPr>
              <w:t>Scrutiny process</w:t>
            </w:r>
            <w:r w:rsidR="005D6CC2" w:rsidRPr="004278C8">
              <w:rPr>
                <w:rFonts w:cs="Arial"/>
              </w:rPr>
              <w:t xml:space="preserve"> </w:t>
            </w:r>
            <w:r w:rsidR="000C3EB8" w:rsidRPr="004278C8">
              <w:rPr>
                <w:rFonts w:cs="Arial"/>
              </w:rPr>
              <w:t xml:space="preserve">in the first instance, </w:t>
            </w:r>
            <w:r w:rsidRPr="004278C8">
              <w:rPr>
                <w:rFonts w:cs="Arial"/>
              </w:rPr>
              <w:t xml:space="preserve">along with a </w:t>
            </w:r>
            <w:r w:rsidR="00A00168" w:rsidRPr="004278C8">
              <w:rPr>
                <w:rFonts w:cs="Arial"/>
              </w:rPr>
              <w:t xml:space="preserve">Job Description Matching Form </w:t>
            </w:r>
            <w:r w:rsidR="00AA190F">
              <w:rPr>
                <w:rFonts w:cs="Arial"/>
              </w:rPr>
              <w:t xml:space="preserve">(Appendix 1) </w:t>
            </w:r>
            <w:r w:rsidRPr="004278C8">
              <w:rPr>
                <w:rFonts w:cs="Arial"/>
              </w:rPr>
              <w:t xml:space="preserve">confirming information on the job i.e. Department, Directorate, Manager, </w:t>
            </w:r>
            <w:r w:rsidR="000C2194" w:rsidRPr="004278C8">
              <w:rPr>
                <w:rFonts w:cs="Arial"/>
              </w:rPr>
              <w:t xml:space="preserve">whether the </w:t>
            </w:r>
            <w:r w:rsidRPr="004278C8">
              <w:rPr>
                <w:rFonts w:cs="Arial"/>
              </w:rPr>
              <w:t>post</w:t>
            </w:r>
            <w:r w:rsidR="00682CFB" w:rsidRPr="004278C8">
              <w:rPr>
                <w:rFonts w:cs="Arial"/>
              </w:rPr>
              <w:t xml:space="preserve"> is</w:t>
            </w:r>
            <w:r w:rsidRPr="004278C8">
              <w:rPr>
                <w:rFonts w:cs="Arial"/>
              </w:rPr>
              <w:t xml:space="preserve"> a new post</w:t>
            </w:r>
            <w:r w:rsidR="00FF4FBB" w:rsidRPr="004278C8">
              <w:rPr>
                <w:rFonts w:cs="Arial"/>
              </w:rPr>
              <w:t>, the cost code for Welsh Translation</w:t>
            </w:r>
            <w:r w:rsidR="00682CFB" w:rsidRPr="004278C8">
              <w:rPr>
                <w:rFonts w:cs="Arial"/>
              </w:rPr>
              <w:t xml:space="preserve">. </w:t>
            </w:r>
            <w:r w:rsidR="0092162C" w:rsidRPr="004278C8">
              <w:rPr>
                <w:rFonts w:cs="Arial"/>
              </w:rPr>
              <w:t>If</w:t>
            </w:r>
            <w:r w:rsidR="00682CFB" w:rsidRPr="004278C8">
              <w:rPr>
                <w:rFonts w:cs="Arial"/>
              </w:rPr>
              <w:t xml:space="preserve"> the job is approved by the</w:t>
            </w:r>
            <w:r w:rsidR="00161EB8">
              <w:rPr>
                <w:rFonts w:cs="Arial"/>
              </w:rPr>
              <w:t xml:space="preserve"> </w:t>
            </w:r>
            <w:r w:rsidR="00682CFB" w:rsidRPr="004278C8">
              <w:rPr>
                <w:rFonts w:cs="Arial"/>
              </w:rPr>
              <w:t>S</w:t>
            </w:r>
            <w:r w:rsidR="00924D03" w:rsidRPr="004278C8">
              <w:rPr>
                <w:rFonts w:cs="Arial"/>
              </w:rPr>
              <w:t>crutiny Process</w:t>
            </w:r>
            <w:r w:rsidR="005D6CC2" w:rsidRPr="004278C8">
              <w:rPr>
                <w:rFonts w:cs="Arial"/>
              </w:rPr>
              <w:t xml:space="preserve">, </w:t>
            </w:r>
            <w:r w:rsidR="00924D03" w:rsidRPr="004278C8">
              <w:rPr>
                <w:rFonts w:cs="Arial"/>
              </w:rPr>
              <w:t xml:space="preserve">it </w:t>
            </w:r>
            <w:r w:rsidR="00682CFB" w:rsidRPr="004278C8">
              <w:rPr>
                <w:rFonts w:cs="Arial"/>
              </w:rPr>
              <w:t xml:space="preserve">will </w:t>
            </w:r>
            <w:r w:rsidR="00924D03" w:rsidRPr="004278C8">
              <w:rPr>
                <w:rFonts w:cs="Arial"/>
              </w:rPr>
              <w:t xml:space="preserve">be </w:t>
            </w:r>
            <w:r w:rsidR="00682CFB" w:rsidRPr="004278C8">
              <w:rPr>
                <w:rFonts w:cs="Arial"/>
              </w:rPr>
              <w:t>forward</w:t>
            </w:r>
            <w:r w:rsidR="00924D03" w:rsidRPr="004278C8">
              <w:rPr>
                <w:rFonts w:cs="Arial"/>
              </w:rPr>
              <w:t>ed</w:t>
            </w:r>
            <w:r w:rsidR="00682CFB" w:rsidRPr="004278C8">
              <w:rPr>
                <w:rFonts w:cs="Arial"/>
              </w:rPr>
              <w:t xml:space="preserve"> </w:t>
            </w:r>
            <w:r w:rsidR="005D6CC2" w:rsidRPr="004278C8">
              <w:rPr>
                <w:rFonts w:cs="Arial"/>
              </w:rPr>
              <w:t xml:space="preserve">by the Scrutiny Process co-ordinator </w:t>
            </w:r>
            <w:r w:rsidR="00682CFB" w:rsidRPr="004278C8">
              <w:rPr>
                <w:rFonts w:cs="Arial"/>
              </w:rPr>
              <w:t xml:space="preserve">to the Job Evaluation Team </w:t>
            </w:r>
            <w:r w:rsidR="000C2194" w:rsidRPr="004278C8">
              <w:rPr>
                <w:rFonts w:cs="Arial"/>
              </w:rPr>
              <w:t>for the matching to take place.</w:t>
            </w:r>
            <w:r w:rsidR="00D05A95" w:rsidRPr="004278C8">
              <w:rPr>
                <w:rFonts w:cs="Arial"/>
              </w:rPr>
              <w:t xml:space="preserve"> </w:t>
            </w:r>
            <w:r w:rsidR="005D6CC2" w:rsidRPr="004278C8">
              <w:rPr>
                <w:rFonts w:cs="Arial"/>
              </w:rPr>
              <w:t>If HR have not been involved in the Scrutiny Process, the documentation will be forwarded to the Clinical</w:t>
            </w:r>
            <w:r w:rsidR="007B4F2D" w:rsidRPr="004278C8">
              <w:rPr>
                <w:rFonts w:cs="Arial"/>
              </w:rPr>
              <w:t xml:space="preserve"> Board</w:t>
            </w:r>
            <w:r w:rsidR="005D6CC2" w:rsidRPr="004278C8">
              <w:rPr>
                <w:rFonts w:cs="Arial"/>
              </w:rPr>
              <w:t xml:space="preserve"> HR Team for their consideration. </w:t>
            </w:r>
            <w:r w:rsidR="00D05A95" w:rsidRPr="004278C8">
              <w:rPr>
                <w:rFonts w:cs="Arial"/>
              </w:rPr>
              <w:t>The job will not be processed without Clinical Board</w:t>
            </w:r>
            <w:r w:rsidR="007C0BEA" w:rsidRPr="004278C8">
              <w:rPr>
                <w:rFonts w:cs="Arial"/>
              </w:rPr>
              <w:t xml:space="preserve"> </w:t>
            </w:r>
            <w:r w:rsidR="00D05A95" w:rsidRPr="004278C8">
              <w:rPr>
                <w:rFonts w:cs="Arial"/>
              </w:rPr>
              <w:t>HR approval being received.</w:t>
            </w:r>
          </w:p>
          <w:p w14:paraId="2386C3F9" w14:textId="77777777" w:rsidR="001D5BF3" w:rsidRPr="001D5BF3" w:rsidRDefault="001D5BF3" w:rsidP="00BA06F5">
            <w:pPr>
              <w:pStyle w:val="ListParagraph"/>
              <w:jc w:val="both"/>
              <w:rPr>
                <w:rFonts w:cs="Arial"/>
              </w:rPr>
            </w:pPr>
          </w:p>
          <w:p w14:paraId="0418E414" w14:textId="77777777" w:rsidR="001D5BF3" w:rsidRDefault="00772588" w:rsidP="00BA06F5">
            <w:pPr>
              <w:pStyle w:val="ListParagraph"/>
              <w:numPr>
                <w:ilvl w:val="0"/>
                <w:numId w:val="18"/>
              </w:numPr>
              <w:jc w:val="both"/>
              <w:rPr>
                <w:rFonts w:cs="Arial"/>
              </w:rPr>
            </w:pPr>
            <w:r>
              <w:rPr>
                <w:rFonts w:cs="Arial"/>
              </w:rPr>
              <w:t>Once approval has been given, t</w:t>
            </w:r>
            <w:r w:rsidR="001D5BF3">
              <w:rPr>
                <w:rFonts w:cs="Arial"/>
              </w:rPr>
              <w:t xml:space="preserve">he job will be assigned a reference number by the Job Evaluation Team and will </w:t>
            </w:r>
            <w:r w:rsidR="000F4C5E">
              <w:rPr>
                <w:rFonts w:cs="Arial"/>
              </w:rPr>
              <w:t xml:space="preserve">be </w:t>
            </w:r>
            <w:r w:rsidR="001D5BF3">
              <w:rPr>
                <w:rFonts w:cs="Arial"/>
              </w:rPr>
              <w:t xml:space="preserve">processed to go to a </w:t>
            </w:r>
            <w:r>
              <w:rPr>
                <w:rFonts w:cs="Arial"/>
              </w:rPr>
              <w:t xml:space="preserve">matching </w:t>
            </w:r>
            <w:r w:rsidR="000F4C5E">
              <w:rPr>
                <w:rFonts w:cs="Arial"/>
              </w:rPr>
              <w:t>P</w:t>
            </w:r>
            <w:r w:rsidR="001D5BF3">
              <w:rPr>
                <w:rFonts w:cs="Arial"/>
              </w:rPr>
              <w:t xml:space="preserve">anel </w:t>
            </w:r>
          </w:p>
          <w:p w14:paraId="49F284B8" w14:textId="77777777" w:rsidR="001D5BF3" w:rsidRPr="001D5BF3" w:rsidRDefault="001D5BF3" w:rsidP="00BA06F5">
            <w:pPr>
              <w:pStyle w:val="ListParagraph"/>
              <w:jc w:val="both"/>
              <w:rPr>
                <w:rFonts w:cs="Arial"/>
              </w:rPr>
            </w:pPr>
          </w:p>
          <w:p w14:paraId="77DA5C2F" w14:textId="77777777" w:rsidR="001D5BF3" w:rsidRDefault="001D5BF3" w:rsidP="00BA06F5">
            <w:pPr>
              <w:pStyle w:val="ListParagraph"/>
              <w:numPr>
                <w:ilvl w:val="0"/>
                <w:numId w:val="18"/>
              </w:numPr>
              <w:jc w:val="both"/>
              <w:rPr>
                <w:rFonts w:cs="Arial"/>
              </w:rPr>
            </w:pPr>
            <w:r>
              <w:rPr>
                <w:rFonts w:cs="Arial"/>
              </w:rPr>
              <w:t xml:space="preserve">The </w:t>
            </w:r>
            <w:r w:rsidR="009A575B">
              <w:rPr>
                <w:rFonts w:cs="Arial"/>
              </w:rPr>
              <w:t xml:space="preserve">Panel will, in the first instance, try to match the </w:t>
            </w:r>
            <w:r>
              <w:rPr>
                <w:rFonts w:cs="Arial"/>
              </w:rPr>
              <w:t xml:space="preserve">post against a </w:t>
            </w:r>
            <w:r w:rsidR="00772588">
              <w:rPr>
                <w:rFonts w:cs="Arial"/>
              </w:rPr>
              <w:t>N</w:t>
            </w:r>
            <w:r>
              <w:rPr>
                <w:rFonts w:cs="Arial"/>
              </w:rPr>
              <w:t>ational profile</w:t>
            </w:r>
            <w:r w:rsidR="009A575B">
              <w:rPr>
                <w:rFonts w:cs="Arial"/>
              </w:rPr>
              <w:t>.</w:t>
            </w:r>
            <w:r w:rsidR="009C1CD5">
              <w:rPr>
                <w:rFonts w:cs="Arial"/>
              </w:rPr>
              <w:t xml:space="preserve">  </w:t>
            </w:r>
            <w:r>
              <w:rPr>
                <w:rFonts w:cs="Arial"/>
              </w:rPr>
              <w:t xml:space="preserve">If the post does not match a national profile </w:t>
            </w:r>
            <w:r w:rsidR="00772588">
              <w:rPr>
                <w:rFonts w:cs="Arial"/>
              </w:rPr>
              <w:t>it</w:t>
            </w:r>
            <w:r>
              <w:rPr>
                <w:rFonts w:cs="Arial"/>
              </w:rPr>
              <w:t xml:space="preserve"> will need to be </w:t>
            </w:r>
            <w:r w:rsidR="004A71B5">
              <w:rPr>
                <w:rFonts w:cs="Arial"/>
              </w:rPr>
              <w:t xml:space="preserve">locally </w:t>
            </w:r>
            <w:r w:rsidR="002B72C5">
              <w:rPr>
                <w:rFonts w:cs="Arial"/>
              </w:rPr>
              <w:t>evaluated, (p</w:t>
            </w:r>
            <w:r>
              <w:rPr>
                <w:rFonts w:cs="Arial"/>
              </w:rPr>
              <w:t xml:space="preserve">lease see </w:t>
            </w:r>
            <w:r w:rsidR="004A71B5">
              <w:rPr>
                <w:rFonts w:cs="Arial"/>
              </w:rPr>
              <w:t>the Local Evaluation Process</w:t>
            </w:r>
            <w:r>
              <w:rPr>
                <w:rFonts w:cs="Arial"/>
              </w:rPr>
              <w:t xml:space="preserve"> section</w:t>
            </w:r>
            <w:r w:rsidR="000F4C5E">
              <w:rPr>
                <w:rFonts w:cs="Arial"/>
              </w:rPr>
              <w:t xml:space="preserve"> </w:t>
            </w:r>
            <w:r w:rsidR="008D557A">
              <w:rPr>
                <w:rFonts w:cs="Arial"/>
              </w:rPr>
              <w:t>7</w:t>
            </w:r>
            <w:r>
              <w:rPr>
                <w:rFonts w:cs="Arial"/>
              </w:rPr>
              <w:t>)</w:t>
            </w:r>
          </w:p>
          <w:p w14:paraId="0F0F7302" w14:textId="77777777" w:rsidR="001D5BF3" w:rsidRPr="001D5BF3" w:rsidRDefault="001D5BF3" w:rsidP="00BA06F5">
            <w:pPr>
              <w:pStyle w:val="ListParagraph"/>
              <w:jc w:val="both"/>
              <w:rPr>
                <w:rFonts w:cs="Arial"/>
              </w:rPr>
            </w:pPr>
          </w:p>
          <w:p w14:paraId="5EBBD7FC" w14:textId="77777777" w:rsidR="001D5BF3" w:rsidRDefault="00A105CB" w:rsidP="00BA06F5">
            <w:pPr>
              <w:pStyle w:val="ListParagraph"/>
              <w:numPr>
                <w:ilvl w:val="0"/>
                <w:numId w:val="18"/>
              </w:numPr>
              <w:jc w:val="both"/>
              <w:rPr>
                <w:rFonts w:cs="Arial"/>
              </w:rPr>
            </w:pPr>
            <w:r>
              <w:rPr>
                <w:rFonts w:cs="Arial"/>
              </w:rPr>
              <w:t xml:space="preserve">When a post has been matched it </w:t>
            </w:r>
            <w:r w:rsidR="00772588">
              <w:rPr>
                <w:rFonts w:cs="Arial"/>
              </w:rPr>
              <w:t>must be</w:t>
            </w:r>
            <w:r>
              <w:rPr>
                <w:rFonts w:cs="Arial"/>
              </w:rPr>
              <w:t xml:space="preserve"> </w:t>
            </w:r>
            <w:r w:rsidR="009A575B">
              <w:rPr>
                <w:rFonts w:cs="Arial"/>
              </w:rPr>
              <w:t>C</w:t>
            </w:r>
            <w:r>
              <w:rPr>
                <w:rFonts w:cs="Arial"/>
              </w:rPr>
              <w:t xml:space="preserve">onsistency </w:t>
            </w:r>
            <w:r w:rsidR="009A575B">
              <w:rPr>
                <w:rFonts w:cs="Arial"/>
              </w:rPr>
              <w:t>C</w:t>
            </w:r>
            <w:r>
              <w:rPr>
                <w:rFonts w:cs="Arial"/>
              </w:rPr>
              <w:t xml:space="preserve">hecked by trained consistency checkers </w:t>
            </w:r>
            <w:r w:rsidR="00772588">
              <w:rPr>
                <w:rFonts w:cs="Arial"/>
              </w:rPr>
              <w:t>who</w:t>
            </w:r>
            <w:r>
              <w:rPr>
                <w:rFonts w:cs="Arial"/>
              </w:rPr>
              <w:t xml:space="preserve"> have not been involved in the original job match panel.</w:t>
            </w:r>
            <w:r w:rsidR="000F4C5E">
              <w:rPr>
                <w:rFonts w:cs="Arial"/>
              </w:rPr>
              <w:t xml:space="preserve">  This ensure</w:t>
            </w:r>
            <w:r w:rsidR="00772588">
              <w:rPr>
                <w:rFonts w:cs="Arial"/>
              </w:rPr>
              <w:t>s</w:t>
            </w:r>
            <w:r w:rsidR="000F4C5E">
              <w:rPr>
                <w:rFonts w:cs="Arial"/>
              </w:rPr>
              <w:t xml:space="preserve"> that </w:t>
            </w:r>
            <w:r w:rsidR="00E62D2B">
              <w:rPr>
                <w:rFonts w:cs="Arial"/>
              </w:rPr>
              <w:t>the outcomes are of a good quality and consisten</w:t>
            </w:r>
            <w:r w:rsidR="00772588">
              <w:rPr>
                <w:rFonts w:cs="Arial"/>
              </w:rPr>
              <w:t>t</w:t>
            </w:r>
            <w:r w:rsidR="00E62D2B">
              <w:rPr>
                <w:rFonts w:cs="Arial"/>
              </w:rPr>
              <w:t>.</w:t>
            </w:r>
          </w:p>
          <w:p w14:paraId="6759CA97" w14:textId="77777777" w:rsidR="00A105CB" w:rsidRPr="00A105CB" w:rsidRDefault="00A105CB" w:rsidP="00BA06F5">
            <w:pPr>
              <w:pStyle w:val="ListParagraph"/>
              <w:jc w:val="both"/>
              <w:rPr>
                <w:rFonts w:cs="Arial"/>
              </w:rPr>
            </w:pPr>
          </w:p>
          <w:p w14:paraId="7ABE0035" w14:textId="77777777" w:rsidR="00A105CB" w:rsidRPr="002B4203" w:rsidRDefault="00A105CB" w:rsidP="00BA06F5">
            <w:pPr>
              <w:pStyle w:val="ListParagraph"/>
              <w:numPr>
                <w:ilvl w:val="0"/>
                <w:numId w:val="18"/>
              </w:numPr>
              <w:jc w:val="both"/>
              <w:rPr>
                <w:rFonts w:cs="Arial"/>
              </w:rPr>
            </w:pPr>
            <w:r w:rsidRPr="002B4203">
              <w:rPr>
                <w:rFonts w:cs="Arial"/>
              </w:rPr>
              <w:t>When the post has been consistency checked</w:t>
            </w:r>
            <w:r w:rsidR="007B4F2D" w:rsidRPr="002B4203">
              <w:rPr>
                <w:rFonts w:cs="Arial"/>
              </w:rPr>
              <w:t>,</w:t>
            </w:r>
            <w:r w:rsidR="00924D03" w:rsidRPr="002B4203">
              <w:rPr>
                <w:rFonts w:cs="Arial"/>
              </w:rPr>
              <w:t xml:space="preserve"> the manager will be advised of the Job Matching outcome. If the outcome is </w:t>
            </w:r>
            <w:r w:rsidR="00924D03" w:rsidRPr="00E6778B">
              <w:rPr>
                <w:rFonts w:cs="Arial"/>
              </w:rPr>
              <w:t>satisfactory,</w:t>
            </w:r>
            <w:r w:rsidR="00924D03" w:rsidRPr="002B4203">
              <w:rPr>
                <w:rFonts w:cs="Arial"/>
              </w:rPr>
              <w:t xml:space="preserve"> the job description</w:t>
            </w:r>
            <w:r w:rsidR="00FF4FBB" w:rsidRPr="002B4203">
              <w:rPr>
                <w:rFonts w:cs="Arial"/>
              </w:rPr>
              <w:t xml:space="preserve"> </w:t>
            </w:r>
            <w:r w:rsidR="00EB7D1D">
              <w:rPr>
                <w:rFonts w:cs="Arial"/>
              </w:rPr>
              <w:t>is</w:t>
            </w:r>
            <w:r w:rsidR="00FF4FBB" w:rsidRPr="002B4203">
              <w:rPr>
                <w:rFonts w:cs="Arial"/>
              </w:rPr>
              <w:t xml:space="preserve"> sent for translation into Welsh by the Job Evaluation Team.  On receipt of the translated version</w:t>
            </w:r>
            <w:r w:rsidR="007B4F2D" w:rsidRPr="002B4203">
              <w:rPr>
                <w:rFonts w:cs="Arial"/>
              </w:rPr>
              <w:t>,</w:t>
            </w:r>
            <w:r w:rsidR="00FF4FBB" w:rsidRPr="002B4203">
              <w:rPr>
                <w:rFonts w:cs="Arial"/>
              </w:rPr>
              <w:t xml:space="preserve"> the </w:t>
            </w:r>
            <w:r w:rsidR="00E62D2B" w:rsidRPr="002B4203">
              <w:rPr>
                <w:rFonts w:cs="Arial"/>
              </w:rPr>
              <w:t>banding outcome</w:t>
            </w:r>
            <w:r w:rsidRPr="002B4203">
              <w:rPr>
                <w:rFonts w:cs="Arial"/>
              </w:rPr>
              <w:t xml:space="preserve"> </w:t>
            </w:r>
            <w:r w:rsidR="00E62D2B" w:rsidRPr="002B4203">
              <w:rPr>
                <w:rFonts w:cs="Arial"/>
              </w:rPr>
              <w:t xml:space="preserve">will be </w:t>
            </w:r>
            <w:r w:rsidR="00924D03" w:rsidRPr="002B4203">
              <w:rPr>
                <w:rFonts w:cs="Arial"/>
              </w:rPr>
              <w:t xml:space="preserve">formally </w:t>
            </w:r>
            <w:r w:rsidR="00E62D2B" w:rsidRPr="002B4203">
              <w:rPr>
                <w:rFonts w:cs="Arial"/>
              </w:rPr>
              <w:t>released to the manager</w:t>
            </w:r>
            <w:r w:rsidR="007B4F2D" w:rsidRPr="002B4203">
              <w:rPr>
                <w:rFonts w:cs="Arial"/>
              </w:rPr>
              <w:t>,</w:t>
            </w:r>
            <w:r w:rsidR="00E62D2B" w:rsidRPr="002B4203">
              <w:rPr>
                <w:rFonts w:cs="Arial"/>
              </w:rPr>
              <w:t xml:space="preserve"> along with the Match Report and the National Profile the job was matched against.  All Job Descriptions </w:t>
            </w:r>
            <w:r w:rsidR="00EB7D1D">
              <w:rPr>
                <w:rFonts w:cs="Arial"/>
              </w:rPr>
              <w:t>are</w:t>
            </w:r>
            <w:r w:rsidR="00E62D2B" w:rsidRPr="002B4203">
              <w:rPr>
                <w:rFonts w:cs="Arial"/>
              </w:rPr>
              <w:t xml:space="preserve"> issued with the CAJE reference number before being released to the manager.</w:t>
            </w:r>
          </w:p>
          <w:p w14:paraId="661AED09" w14:textId="77777777" w:rsidR="00A105CB" w:rsidRPr="00A105CB" w:rsidRDefault="00A105CB" w:rsidP="00BA06F5">
            <w:pPr>
              <w:pStyle w:val="ListParagraph"/>
              <w:jc w:val="both"/>
              <w:rPr>
                <w:rFonts w:cs="Arial"/>
              </w:rPr>
            </w:pPr>
          </w:p>
          <w:p w14:paraId="32044ECF" w14:textId="77777777" w:rsidR="00A105CB" w:rsidRDefault="00E62D2B" w:rsidP="00BA06F5">
            <w:pPr>
              <w:pStyle w:val="ListParagraph"/>
              <w:numPr>
                <w:ilvl w:val="0"/>
                <w:numId w:val="18"/>
              </w:numPr>
              <w:jc w:val="both"/>
              <w:rPr>
                <w:rFonts w:cs="Arial"/>
              </w:rPr>
            </w:pPr>
            <w:r>
              <w:rPr>
                <w:rFonts w:cs="Arial"/>
              </w:rPr>
              <w:t>The post can then be advertised via the normal recruitment process.</w:t>
            </w:r>
          </w:p>
          <w:p w14:paraId="6A501B30" w14:textId="77777777" w:rsidR="0043485C" w:rsidRPr="0043485C" w:rsidRDefault="0043485C" w:rsidP="002B4203">
            <w:pPr>
              <w:pStyle w:val="ListParagraph"/>
              <w:rPr>
                <w:rFonts w:cs="Arial"/>
              </w:rPr>
            </w:pPr>
          </w:p>
          <w:p w14:paraId="1E2FDEED" w14:textId="38100AF4" w:rsidR="0043485C" w:rsidRPr="00236FBF" w:rsidRDefault="0043485C" w:rsidP="00BA06F5">
            <w:pPr>
              <w:pStyle w:val="ListParagraph"/>
              <w:numPr>
                <w:ilvl w:val="0"/>
                <w:numId w:val="18"/>
              </w:numPr>
              <w:jc w:val="both"/>
              <w:rPr>
                <w:rFonts w:cs="Arial"/>
              </w:rPr>
            </w:pPr>
            <w:r w:rsidRPr="00236FBF">
              <w:rPr>
                <w:rFonts w:cs="Arial"/>
              </w:rPr>
              <w:t>After recruitment has taken place</w:t>
            </w:r>
            <w:r w:rsidR="00EB7D1D">
              <w:rPr>
                <w:rFonts w:cs="Arial"/>
              </w:rPr>
              <w:t xml:space="preserve">, in the course of time </w:t>
            </w:r>
            <w:r w:rsidRPr="00236FBF">
              <w:rPr>
                <w:rFonts w:cs="Arial"/>
              </w:rPr>
              <w:t xml:space="preserve">it may be necessary for the manager and the </w:t>
            </w:r>
            <w:r w:rsidR="00EB7D1D">
              <w:rPr>
                <w:rFonts w:cs="Arial"/>
              </w:rPr>
              <w:t>postholder</w:t>
            </w:r>
            <w:r w:rsidRPr="00236FBF">
              <w:rPr>
                <w:rFonts w:cs="Arial"/>
              </w:rPr>
              <w:t xml:space="preserve"> to review the job description and EFP to ensure the demands of the role are covered.</w:t>
            </w:r>
            <w:r w:rsidR="00E6778B">
              <w:rPr>
                <w:rFonts w:cs="Arial"/>
              </w:rPr>
              <w:t xml:space="preserve">  The length of time may vary according to the nature of the job.  Some positions may need a period of a few months, while others may require a full year.</w:t>
            </w:r>
            <w:r w:rsidRPr="00236FBF">
              <w:rPr>
                <w:rFonts w:cs="Arial"/>
              </w:rPr>
              <w:t xml:space="preserve">  If it is deemed that there are changes</w:t>
            </w:r>
            <w:r w:rsidR="00EB7D1D">
              <w:rPr>
                <w:rFonts w:cs="Arial"/>
              </w:rPr>
              <w:t>,</w:t>
            </w:r>
            <w:r w:rsidRPr="00236FBF">
              <w:rPr>
                <w:rFonts w:cs="Arial"/>
              </w:rPr>
              <w:t xml:space="preserve"> the job description can be reassessed via the </w:t>
            </w:r>
            <w:r w:rsidR="00F53DFB" w:rsidRPr="00236FBF">
              <w:rPr>
                <w:rFonts w:cs="Arial"/>
              </w:rPr>
              <w:t>C</w:t>
            </w:r>
            <w:r w:rsidRPr="00236FBF">
              <w:rPr>
                <w:rFonts w:cs="Arial"/>
              </w:rPr>
              <w:t xml:space="preserve">hanged </w:t>
            </w:r>
            <w:r w:rsidR="00F53DFB" w:rsidRPr="00236FBF">
              <w:rPr>
                <w:rFonts w:cs="Arial"/>
              </w:rPr>
              <w:t>J</w:t>
            </w:r>
            <w:r w:rsidRPr="00236FBF">
              <w:rPr>
                <w:rFonts w:cs="Arial"/>
              </w:rPr>
              <w:t xml:space="preserve">obs </w:t>
            </w:r>
            <w:r w:rsidR="00F53DFB" w:rsidRPr="00236FBF">
              <w:rPr>
                <w:rFonts w:cs="Arial"/>
              </w:rPr>
              <w:t>P</w:t>
            </w:r>
            <w:r w:rsidRPr="00236FBF">
              <w:rPr>
                <w:rFonts w:cs="Arial"/>
              </w:rPr>
              <w:t>rocess (Section 5)</w:t>
            </w:r>
          </w:p>
          <w:p w14:paraId="2D87DF73" w14:textId="77777777" w:rsidR="00A105CB" w:rsidRPr="00A105CB" w:rsidRDefault="00A105CB" w:rsidP="00BA06F5">
            <w:pPr>
              <w:pStyle w:val="ListParagraph"/>
              <w:jc w:val="both"/>
              <w:rPr>
                <w:rFonts w:cs="Arial"/>
              </w:rPr>
            </w:pPr>
          </w:p>
          <w:p w14:paraId="58A4638F" w14:textId="77777777" w:rsidR="00F10EDC" w:rsidRPr="00675A5F" w:rsidRDefault="00F10EDC" w:rsidP="00BA06F5">
            <w:pPr>
              <w:jc w:val="both"/>
              <w:rPr>
                <w:rFonts w:cs="Arial"/>
                <w:b/>
              </w:rPr>
            </w:pPr>
          </w:p>
        </w:tc>
      </w:tr>
      <w:bookmarkEnd w:id="1"/>
    </w:tbl>
    <w:p w14:paraId="5FFB60EF" w14:textId="5DA34066" w:rsidR="00BA06F5" w:rsidRDefault="00BA06F5"/>
    <w:tbl>
      <w:tblPr>
        <w:tblW w:w="949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8789"/>
      </w:tblGrid>
      <w:tr w:rsidR="00BA06F5" w:rsidRPr="00675A5F" w14:paraId="699E96D1" w14:textId="77777777" w:rsidTr="001F4832">
        <w:tc>
          <w:tcPr>
            <w:tcW w:w="709" w:type="dxa"/>
            <w:tcBorders>
              <w:top w:val="nil"/>
              <w:left w:val="nil"/>
              <w:bottom w:val="nil"/>
              <w:right w:val="nil"/>
            </w:tcBorders>
            <w:shd w:val="clear" w:color="auto" w:fill="auto"/>
          </w:tcPr>
          <w:p w14:paraId="49C292C1" w14:textId="77777777" w:rsidR="00BA06F5" w:rsidRPr="00675A5F" w:rsidRDefault="00EE7908" w:rsidP="00C50801">
            <w:pPr>
              <w:rPr>
                <w:rFonts w:cs="Arial"/>
                <w:b/>
              </w:rPr>
            </w:pPr>
            <w:bookmarkStart w:id="2" w:name="_Hlk65055143"/>
            <w:r>
              <w:rPr>
                <w:rFonts w:cs="Arial"/>
                <w:b/>
              </w:rPr>
              <w:t>4</w:t>
            </w:r>
          </w:p>
        </w:tc>
        <w:tc>
          <w:tcPr>
            <w:tcW w:w="8789" w:type="dxa"/>
            <w:tcBorders>
              <w:top w:val="nil"/>
              <w:left w:val="nil"/>
              <w:bottom w:val="nil"/>
              <w:right w:val="nil"/>
            </w:tcBorders>
            <w:shd w:val="clear" w:color="auto" w:fill="auto"/>
          </w:tcPr>
          <w:p w14:paraId="4884DF76" w14:textId="77777777" w:rsidR="00BA06F5" w:rsidRDefault="00BA06F5" w:rsidP="00C50801">
            <w:pPr>
              <w:rPr>
                <w:rFonts w:cs="Arial"/>
                <w:b/>
              </w:rPr>
            </w:pPr>
            <w:r>
              <w:rPr>
                <w:rFonts w:cs="Arial"/>
                <w:b/>
              </w:rPr>
              <w:t>ALL WALES JOB DESCRIPTION SHARING PROTOCOL</w:t>
            </w:r>
          </w:p>
          <w:p w14:paraId="2C7D9A8B" w14:textId="77777777" w:rsidR="00BA06F5" w:rsidRPr="00675A5F" w:rsidRDefault="00BA06F5" w:rsidP="00C50801">
            <w:pPr>
              <w:rPr>
                <w:rFonts w:cs="Arial"/>
                <w:b/>
              </w:rPr>
            </w:pPr>
          </w:p>
        </w:tc>
      </w:tr>
      <w:tr w:rsidR="00BA06F5" w:rsidRPr="00675A5F" w14:paraId="06BAACE7" w14:textId="77777777" w:rsidTr="001F4832">
        <w:tc>
          <w:tcPr>
            <w:tcW w:w="709" w:type="dxa"/>
            <w:tcBorders>
              <w:top w:val="nil"/>
              <w:left w:val="nil"/>
              <w:bottom w:val="nil"/>
              <w:right w:val="nil"/>
            </w:tcBorders>
            <w:shd w:val="clear" w:color="auto" w:fill="auto"/>
          </w:tcPr>
          <w:p w14:paraId="040CC558" w14:textId="77777777" w:rsidR="00BA06F5" w:rsidRPr="00675A5F" w:rsidRDefault="00BA06F5" w:rsidP="00C50801">
            <w:pPr>
              <w:jc w:val="both"/>
              <w:rPr>
                <w:rFonts w:cs="Arial"/>
                <w:b/>
              </w:rPr>
            </w:pPr>
          </w:p>
        </w:tc>
        <w:tc>
          <w:tcPr>
            <w:tcW w:w="8789" w:type="dxa"/>
            <w:tcBorders>
              <w:top w:val="nil"/>
              <w:left w:val="nil"/>
              <w:bottom w:val="nil"/>
              <w:right w:val="nil"/>
            </w:tcBorders>
            <w:shd w:val="clear" w:color="auto" w:fill="auto"/>
          </w:tcPr>
          <w:p w14:paraId="78FB6648" w14:textId="5BD95E05" w:rsidR="00EE7908" w:rsidRDefault="00BA06F5" w:rsidP="00C50801">
            <w:pPr>
              <w:jc w:val="both"/>
              <w:rPr>
                <w:rFonts w:cs="Arial"/>
              </w:rPr>
            </w:pPr>
            <w:r w:rsidRPr="00BE2B4E">
              <w:rPr>
                <w:rFonts w:cs="Arial"/>
              </w:rPr>
              <w:t>W</w:t>
            </w:r>
            <w:r>
              <w:rPr>
                <w:rFonts w:cs="Arial"/>
              </w:rPr>
              <w:t xml:space="preserve">ithin NHS Wales, </w:t>
            </w:r>
            <w:r w:rsidR="00EE7908">
              <w:rPr>
                <w:rFonts w:cs="Arial"/>
              </w:rPr>
              <w:t>there are frequently similar jobs in a number of Health Boards</w:t>
            </w:r>
            <w:r w:rsidR="00EB7D1D">
              <w:rPr>
                <w:rFonts w:cs="Arial"/>
              </w:rPr>
              <w:t xml:space="preserve">. A </w:t>
            </w:r>
            <w:r w:rsidR="00EE7908">
              <w:rPr>
                <w:rFonts w:cs="Arial"/>
              </w:rPr>
              <w:t>protocol has been developed to enable recruiting managers to potentially use the job descriptions from another Health Board when recruiting to a new post. N.B. the protocol cannot be used for re-banding requests.</w:t>
            </w:r>
          </w:p>
          <w:p w14:paraId="5F8FC387" w14:textId="77777777" w:rsidR="00EE7908" w:rsidRDefault="00EE7908" w:rsidP="00C50801">
            <w:pPr>
              <w:jc w:val="both"/>
              <w:rPr>
                <w:rFonts w:cs="Arial"/>
              </w:rPr>
            </w:pPr>
          </w:p>
          <w:p w14:paraId="294CF71F" w14:textId="22B4A8C6" w:rsidR="00EE7908" w:rsidRPr="00EE7908" w:rsidRDefault="00EE7908" w:rsidP="00C50801">
            <w:pPr>
              <w:jc w:val="both"/>
              <w:rPr>
                <w:rFonts w:cs="Arial"/>
              </w:rPr>
            </w:pPr>
            <w:r>
              <w:rPr>
                <w:rFonts w:cs="Arial"/>
              </w:rPr>
              <w:t xml:space="preserve">When using the job description from another Health Board, only </w:t>
            </w:r>
            <w:r>
              <w:rPr>
                <w:rFonts w:cs="Arial"/>
                <w:b/>
              </w:rPr>
              <w:t>minor</w:t>
            </w:r>
            <w:r>
              <w:rPr>
                <w:rFonts w:cs="Arial"/>
              </w:rPr>
              <w:t xml:space="preserve"> amendments can be made to the original. If the changes are deemed to be significant, the full Job Matching Process outlined in Section 3 </w:t>
            </w:r>
            <w:r w:rsidR="00EB7D1D">
              <w:rPr>
                <w:rFonts w:cs="Arial"/>
              </w:rPr>
              <w:t>must</w:t>
            </w:r>
            <w:r w:rsidR="00535C66">
              <w:rPr>
                <w:rFonts w:cs="Arial"/>
              </w:rPr>
              <w:t xml:space="preserve"> </w:t>
            </w:r>
            <w:r>
              <w:rPr>
                <w:rFonts w:cs="Arial"/>
              </w:rPr>
              <w:t>be followed.</w:t>
            </w:r>
          </w:p>
          <w:p w14:paraId="08B13B61" w14:textId="77777777" w:rsidR="00EE7908" w:rsidRDefault="00EE7908" w:rsidP="00C50801">
            <w:pPr>
              <w:jc w:val="both"/>
              <w:rPr>
                <w:rFonts w:cs="Arial"/>
              </w:rPr>
            </w:pPr>
          </w:p>
          <w:p w14:paraId="123FA6EC" w14:textId="77777777" w:rsidR="00BA06F5" w:rsidRDefault="00BA06F5" w:rsidP="00C50801">
            <w:pPr>
              <w:jc w:val="both"/>
              <w:rPr>
                <w:rFonts w:cs="Arial"/>
              </w:rPr>
            </w:pPr>
            <w:r>
              <w:rPr>
                <w:rFonts w:cs="Arial"/>
              </w:rPr>
              <w:t xml:space="preserve">The process for </w:t>
            </w:r>
            <w:r w:rsidR="00EE7908">
              <w:rPr>
                <w:rFonts w:cs="Arial"/>
              </w:rPr>
              <w:t xml:space="preserve">determining if another Health Board’s job description can be used </w:t>
            </w:r>
            <w:r>
              <w:rPr>
                <w:rFonts w:cs="Arial"/>
              </w:rPr>
              <w:t>is as follows:</w:t>
            </w:r>
          </w:p>
          <w:p w14:paraId="2EF3656E" w14:textId="77777777" w:rsidR="00BA06F5" w:rsidRDefault="00BA06F5" w:rsidP="00C50801">
            <w:pPr>
              <w:jc w:val="both"/>
              <w:rPr>
                <w:rFonts w:cs="Arial"/>
              </w:rPr>
            </w:pPr>
          </w:p>
          <w:p w14:paraId="4A87018E" w14:textId="77777777" w:rsidR="00F23989" w:rsidRPr="00F23989" w:rsidRDefault="00BA06F5" w:rsidP="00F23989">
            <w:pPr>
              <w:pStyle w:val="ListParagraph"/>
              <w:numPr>
                <w:ilvl w:val="0"/>
                <w:numId w:val="25"/>
              </w:numPr>
              <w:jc w:val="both"/>
              <w:rPr>
                <w:rFonts w:cs="Arial"/>
              </w:rPr>
            </w:pPr>
            <w:r w:rsidRPr="001D5BF3">
              <w:rPr>
                <w:rFonts w:cs="Arial"/>
              </w:rPr>
              <w:t xml:space="preserve">The manager should </w:t>
            </w:r>
            <w:r w:rsidR="00EE7908">
              <w:rPr>
                <w:rFonts w:cs="Arial"/>
              </w:rPr>
              <w:t>obtain</w:t>
            </w:r>
            <w:r w:rsidR="00CB6458">
              <w:rPr>
                <w:rFonts w:cs="Arial"/>
              </w:rPr>
              <w:t xml:space="preserve"> a copy of the </w:t>
            </w:r>
            <w:r w:rsidR="005035FE">
              <w:rPr>
                <w:rFonts w:cs="Arial"/>
              </w:rPr>
              <w:t>original job description</w:t>
            </w:r>
            <w:r w:rsidR="008D557A">
              <w:rPr>
                <w:rFonts w:cs="Arial"/>
              </w:rPr>
              <w:t>, put this into the UHB format</w:t>
            </w:r>
            <w:r w:rsidR="005035FE">
              <w:rPr>
                <w:rFonts w:cs="Arial"/>
              </w:rPr>
              <w:t xml:space="preserve"> and make any </w:t>
            </w:r>
            <w:r w:rsidR="005035FE">
              <w:rPr>
                <w:rFonts w:cs="Arial"/>
                <w:b/>
              </w:rPr>
              <w:t xml:space="preserve">minor </w:t>
            </w:r>
            <w:r w:rsidR="005035FE">
              <w:rPr>
                <w:rFonts w:cs="Arial"/>
              </w:rPr>
              <w:t>amendments</w:t>
            </w:r>
            <w:r w:rsidR="008D557A">
              <w:rPr>
                <w:rFonts w:cs="Arial"/>
              </w:rPr>
              <w:t>, with Tracked Changes,</w:t>
            </w:r>
            <w:r w:rsidR="005035FE">
              <w:rPr>
                <w:rFonts w:cs="Arial"/>
              </w:rPr>
              <w:t xml:space="preserve"> to reflect the role in the UHB</w:t>
            </w:r>
          </w:p>
          <w:p w14:paraId="38538133" w14:textId="77777777" w:rsidR="005035FE" w:rsidRDefault="005035FE" w:rsidP="005035FE">
            <w:pPr>
              <w:pStyle w:val="ListParagraph"/>
              <w:jc w:val="both"/>
              <w:rPr>
                <w:rFonts w:cs="Arial"/>
              </w:rPr>
            </w:pPr>
          </w:p>
          <w:p w14:paraId="7690487B" w14:textId="77777777" w:rsidR="005035FE" w:rsidRPr="00236FBF" w:rsidRDefault="005035FE" w:rsidP="00BA06F5">
            <w:pPr>
              <w:pStyle w:val="ListParagraph"/>
              <w:numPr>
                <w:ilvl w:val="0"/>
                <w:numId w:val="25"/>
              </w:numPr>
              <w:jc w:val="both"/>
              <w:rPr>
                <w:rFonts w:cs="Arial"/>
              </w:rPr>
            </w:pPr>
            <w:r w:rsidRPr="00236FBF">
              <w:rPr>
                <w:rFonts w:cs="Arial"/>
              </w:rPr>
              <w:t xml:space="preserve">The manager should contact the Job Evaluation Team and forward a copy of </w:t>
            </w:r>
            <w:r w:rsidR="00F23989" w:rsidRPr="00236FBF">
              <w:rPr>
                <w:rFonts w:cs="Arial"/>
              </w:rPr>
              <w:t xml:space="preserve">the original </w:t>
            </w:r>
            <w:r w:rsidRPr="00236FBF">
              <w:rPr>
                <w:rFonts w:cs="Arial"/>
              </w:rPr>
              <w:t>job description</w:t>
            </w:r>
            <w:r w:rsidR="00F23989" w:rsidRPr="00236FBF">
              <w:rPr>
                <w:rFonts w:cs="Arial"/>
              </w:rPr>
              <w:t xml:space="preserve"> and the amended Tracked Changed version</w:t>
            </w:r>
            <w:r w:rsidRPr="00236FBF">
              <w:rPr>
                <w:rFonts w:cs="Arial"/>
              </w:rPr>
              <w:t>.</w:t>
            </w:r>
          </w:p>
          <w:p w14:paraId="1839976A" w14:textId="77777777" w:rsidR="005035FE" w:rsidRPr="005035FE" w:rsidRDefault="005035FE" w:rsidP="005035FE">
            <w:pPr>
              <w:pStyle w:val="ListParagraph"/>
              <w:rPr>
                <w:rFonts w:cs="Arial"/>
              </w:rPr>
            </w:pPr>
          </w:p>
          <w:p w14:paraId="74727361" w14:textId="77777777" w:rsidR="005035FE" w:rsidRDefault="005035FE" w:rsidP="00BA06F5">
            <w:pPr>
              <w:pStyle w:val="ListParagraph"/>
              <w:numPr>
                <w:ilvl w:val="0"/>
                <w:numId w:val="25"/>
              </w:numPr>
              <w:jc w:val="both"/>
              <w:rPr>
                <w:rFonts w:cs="Arial"/>
              </w:rPr>
            </w:pPr>
            <w:r>
              <w:rPr>
                <w:rFonts w:cs="Arial"/>
              </w:rPr>
              <w:t>If the changes are deemed to be minor and would not materially impact on the banding of the post, the Job Evaluation Team will contact the Health Board/Trust concerned to determine if the submitted job description had formally be</w:t>
            </w:r>
            <w:r w:rsidR="0050401B">
              <w:rPr>
                <w:rFonts w:cs="Arial"/>
              </w:rPr>
              <w:t>en</w:t>
            </w:r>
            <w:r>
              <w:rPr>
                <w:rFonts w:cs="Arial"/>
              </w:rPr>
              <w:t xml:space="preserve"> matched.</w:t>
            </w:r>
          </w:p>
          <w:p w14:paraId="65C14114" w14:textId="77777777" w:rsidR="005035FE" w:rsidRDefault="005035FE" w:rsidP="005035FE">
            <w:pPr>
              <w:pStyle w:val="ListParagraph"/>
              <w:jc w:val="both"/>
              <w:rPr>
                <w:rFonts w:cs="Arial"/>
              </w:rPr>
            </w:pPr>
          </w:p>
          <w:p w14:paraId="41EA8B62" w14:textId="77777777" w:rsidR="005035FE" w:rsidRDefault="005035FE" w:rsidP="00BA06F5">
            <w:pPr>
              <w:pStyle w:val="ListParagraph"/>
              <w:numPr>
                <w:ilvl w:val="0"/>
                <w:numId w:val="25"/>
              </w:numPr>
              <w:jc w:val="both"/>
              <w:rPr>
                <w:rFonts w:cs="Arial"/>
              </w:rPr>
            </w:pPr>
            <w:r>
              <w:rPr>
                <w:rFonts w:cs="Arial"/>
              </w:rPr>
              <w:t xml:space="preserve">If confirmation is received, a request </w:t>
            </w:r>
            <w:r w:rsidR="004314A2">
              <w:rPr>
                <w:rFonts w:cs="Arial"/>
              </w:rPr>
              <w:t xml:space="preserve">will be made </w:t>
            </w:r>
            <w:r>
              <w:rPr>
                <w:rFonts w:cs="Arial"/>
              </w:rPr>
              <w:t>for the job description to be considered at the All Wales Job Evaluation Monitoring Group. The Group will determine if the outcome is robust enough to enable t</w:t>
            </w:r>
            <w:r w:rsidR="0067518E">
              <w:rPr>
                <w:rFonts w:cs="Arial"/>
              </w:rPr>
              <w:t>he</w:t>
            </w:r>
            <w:r>
              <w:rPr>
                <w:rFonts w:cs="Arial"/>
              </w:rPr>
              <w:t xml:space="preserve"> job description to be shared.</w:t>
            </w:r>
          </w:p>
          <w:p w14:paraId="5DF216C0" w14:textId="77777777" w:rsidR="005035FE" w:rsidRPr="005035FE" w:rsidRDefault="005035FE" w:rsidP="005035FE">
            <w:pPr>
              <w:pStyle w:val="ListParagraph"/>
              <w:rPr>
                <w:rFonts w:cs="Arial"/>
              </w:rPr>
            </w:pPr>
          </w:p>
          <w:p w14:paraId="2B5FB006" w14:textId="77777777" w:rsidR="005035FE" w:rsidRDefault="005035FE" w:rsidP="00BA06F5">
            <w:pPr>
              <w:pStyle w:val="ListParagraph"/>
              <w:numPr>
                <w:ilvl w:val="0"/>
                <w:numId w:val="25"/>
              </w:numPr>
              <w:jc w:val="both"/>
              <w:rPr>
                <w:rFonts w:cs="Arial"/>
              </w:rPr>
            </w:pPr>
            <w:r>
              <w:rPr>
                <w:rFonts w:cs="Arial"/>
              </w:rPr>
              <w:t xml:space="preserve">If the job description is deemed shareable, </w:t>
            </w:r>
            <w:r w:rsidR="008D557A">
              <w:rPr>
                <w:rFonts w:cs="Arial"/>
              </w:rPr>
              <w:t xml:space="preserve">the Job Evaluation Team will add the CAJE number </w:t>
            </w:r>
            <w:r>
              <w:rPr>
                <w:rFonts w:cs="Arial"/>
              </w:rPr>
              <w:t>fo</w:t>
            </w:r>
            <w:r w:rsidR="00465E0C">
              <w:rPr>
                <w:rFonts w:cs="Arial"/>
              </w:rPr>
              <w:t>r recruitment purposes.</w:t>
            </w:r>
          </w:p>
          <w:p w14:paraId="10F09BB7" w14:textId="77777777" w:rsidR="00465E0C" w:rsidRPr="00465E0C" w:rsidRDefault="00465E0C" w:rsidP="00465E0C">
            <w:pPr>
              <w:pStyle w:val="ListParagraph"/>
              <w:rPr>
                <w:rFonts w:cs="Arial"/>
              </w:rPr>
            </w:pPr>
          </w:p>
          <w:p w14:paraId="79928488" w14:textId="77777777" w:rsidR="00FF315E" w:rsidRDefault="00465E0C" w:rsidP="00BA06F5">
            <w:pPr>
              <w:pStyle w:val="ListParagraph"/>
              <w:numPr>
                <w:ilvl w:val="0"/>
                <w:numId w:val="25"/>
              </w:numPr>
              <w:jc w:val="both"/>
              <w:rPr>
                <w:rFonts w:cs="Arial"/>
              </w:rPr>
            </w:pPr>
            <w:r>
              <w:rPr>
                <w:rFonts w:cs="Arial"/>
              </w:rPr>
              <w:t xml:space="preserve">Any job description considered by the All Wales Job Evaluation </w:t>
            </w:r>
            <w:r w:rsidR="00FF315E">
              <w:rPr>
                <w:rFonts w:cs="Arial"/>
              </w:rPr>
              <w:t>Monitoring Group is translated into Welsh and is placed in the All Wales Job Description Reference Library.</w:t>
            </w:r>
          </w:p>
          <w:p w14:paraId="04F3596F" w14:textId="77777777" w:rsidR="00BA06F5" w:rsidRPr="00FF315E" w:rsidRDefault="00BA06F5" w:rsidP="00FF315E">
            <w:pPr>
              <w:jc w:val="both"/>
              <w:rPr>
                <w:rFonts w:cs="Arial"/>
                <w:b/>
              </w:rPr>
            </w:pPr>
          </w:p>
        </w:tc>
      </w:tr>
      <w:bookmarkEnd w:id="2"/>
    </w:tbl>
    <w:p w14:paraId="6E2495C4" w14:textId="4EF1EFD0" w:rsidR="00FF315E" w:rsidRDefault="00FF315E"/>
    <w:p w14:paraId="0C927F49" w14:textId="77777777" w:rsidR="00BA06F5" w:rsidRDefault="00BA06F5"/>
    <w:tbl>
      <w:tblPr>
        <w:tblW w:w="9498" w:type="dxa"/>
        <w:tblInd w:w="-459" w:type="dxa"/>
        <w:tblLook w:val="04A0" w:firstRow="1" w:lastRow="0" w:firstColumn="1" w:lastColumn="0" w:noHBand="0" w:noVBand="1"/>
      </w:tblPr>
      <w:tblGrid>
        <w:gridCol w:w="709"/>
        <w:gridCol w:w="8789"/>
      </w:tblGrid>
      <w:tr w:rsidR="00E64714" w:rsidRPr="00675A5F" w14:paraId="73321CCF" w14:textId="77777777" w:rsidTr="001F4832">
        <w:tc>
          <w:tcPr>
            <w:tcW w:w="709" w:type="dxa"/>
            <w:shd w:val="clear" w:color="auto" w:fill="auto"/>
          </w:tcPr>
          <w:p w14:paraId="6B29C964" w14:textId="77777777" w:rsidR="00E64714" w:rsidRPr="00675A5F" w:rsidRDefault="00AA296C" w:rsidP="00BA06F5">
            <w:pPr>
              <w:jc w:val="both"/>
              <w:rPr>
                <w:rFonts w:cs="Arial"/>
                <w:b/>
              </w:rPr>
            </w:pPr>
            <w:r>
              <w:rPr>
                <w:rFonts w:cs="Arial"/>
                <w:b/>
              </w:rPr>
              <w:t>5</w:t>
            </w:r>
          </w:p>
        </w:tc>
        <w:tc>
          <w:tcPr>
            <w:tcW w:w="8789" w:type="dxa"/>
            <w:shd w:val="clear" w:color="auto" w:fill="auto"/>
          </w:tcPr>
          <w:p w14:paraId="3D1FF22C" w14:textId="77777777" w:rsidR="00E64714" w:rsidRDefault="00FC76FF" w:rsidP="00BA06F5">
            <w:pPr>
              <w:jc w:val="both"/>
              <w:rPr>
                <w:rFonts w:cs="Arial"/>
                <w:b/>
              </w:rPr>
            </w:pPr>
            <w:r w:rsidRPr="00236FBF">
              <w:rPr>
                <w:rFonts w:cs="Arial"/>
                <w:b/>
              </w:rPr>
              <w:t xml:space="preserve">PROCESS FOR EVALUATING </w:t>
            </w:r>
            <w:r w:rsidR="00DD3CD1" w:rsidRPr="00236FBF">
              <w:rPr>
                <w:rFonts w:cs="Arial"/>
                <w:b/>
              </w:rPr>
              <w:t>RE-BANDING REQUESTS/</w:t>
            </w:r>
            <w:r w:rsidRPr="00236FBF">
              <w:rPr>
                <w:rFonts w:cs="Arial"/>
                <w:b/>
              </w:rPr>
              <w:t>CHANGED JOBS</w:t>
            </w:r>
          </w:p>
          <w:p w14:paraId="0D9A4ABE" w14:textId="77777777" w:rsidR="002B72C5" w:rsidRPr="00675A5F" w:rsidRDefault="002B72C5" w:rsidP="00BA06F5">
            <w:pPr>
              <w:jc w:val="both"/>
              <w:rPr>
                <w:rFonts w:cs="Arial"/>
                <w:b/>
              </w:rPr>
            </w:pPr>
          </w:p>
        </w:tc>
      </w:tr>
      <w:tr w:rsidR="00E64714" w:rsidRPr="00675A5F" w14:paraId="239FF1D1" w14:textId="77777777" w:rsidTr="001F4832">
        <w:tc>
          <w:tcPr>
            <w:tcW w:w="709" w:type="dxa"/>
            <w:shd w:val="clear" w:color="auto" w:fill="auto"/>
          </w:tcPr>
          <w:p w14:paraId="64881D78" w14:textId="77777777" w:rsidR="00E64714" w:rsidRPr="00675A5F" w:rsidRDefault="00E64714" w:rsidP="00BA06F5">
            <w:pPr>
              <w:jc w:val="both"/>
              <w:rPr>
                <w:rFonts w:cs="Arial"/>
                <w:b/>
              </w:rPr>
            </w:pPr>
          </w:p>
        </w:tc>
        <w:tc>
          <w:tcPr>
            <w:tcW w:w="8789" w:type="dxa"/>
            <w:shd w:val="clear" w:color="auto" w:fill="auto"/>
          </w:tcPr>
          <w:p w14:paraId="54DF7091" w14:textId="77777777" w:rsidR="00E64714" w:rsidRDefault="00FC76FF" w:rsidP="00BA06F5">
            <w:pPr>
              <w:jc w:val="both"/>
              <w:rPr>
                <w:rFonts w:cs="Arial"/>
              </w:rPr>
            </w:pPr>
            <w:r>
              <w:rPr>
                <w:rFonts w:cs="Arial"/>
              </w:rPr>
              <w:t xml:space="preserve">Jobs will change over time and as such the job </w:t>
            </w:r>
            <w:r w:rsidR="00560D19">
              <w:rPr>
                <w:rFonts w:cs="Arial"/>
              </w:rPr>
              <w:t>description will change and may need to be re-evaluated.</w:t>
            </w:r>
          </w:p>
          <w:p w14:paraId="1AEE3AB4" w14:textId="77777777" w:rsidR="00FC76FF" w:rsidRDefault="00FC76FF" w:rsidP="00BA06F5">
            <w:pPr>
              <w:jc w:val="both"/>
              <w:rPr>
                <w:rFonts w:cs="Arial"/>
              </w:rPr>
            </w:pPr>
          </w:p>
          <w:p w14:paraId="404EBE91" w14:textId="77777777" w:rsidR="00FC76FF" w:rsidRPr="002B72C5" w:rsidRDefault="00DA6982" w:rsidP="00BA06F5">
            <w:pPr>
              <w:pStyle w:val="ListParagraph"/>
              <w:numPr>
                <w:ilvl w:val="0"/>
                <w:numId w:val="19"/>
              </w:numPr>
              <w:jc w:val="both"/>
              <w:rPr>
                <w:rFonts w:cs="Arial"/>
              </w:rPr>
            </w:pPr>
            <w:r w:rsidRPr="002B72C5">
              <w:rPr>
                <w:rFonts w:cs="Arial"/>
              </w:rPr>
              <w:t>The</w:t>
            </w:r>
            <w:r>
              <w:rPr>
                <w:rFonts w:cs="Arial"/>
              </w:rPr>
              <w:t xml:space="preserve"> original </w:t>
            </w:r>
            <w:r w:rsidR="00FC76FF" w:rsidRPr="002B72C5">
              <w:rPr>
                <w:rFonts w:cs="Arial"/>
              </w:rPr>
              <w:t xml:space="preserve">job description and </w:t>
            </w:r>
            <w:r w:rsidR="009A575B">
              <w:rPr>
                <w:rFonts w:cs="Arial"/>
              </w:rPr>
              <w:t>E</w:t>
            </w:r>
            <w:r w:rsidR="00FC76FF" w:rsidRPr="002B72C5">
              <w:rPr>
                <w:rFonts w:cs="Arial"/>
              </w:rPr>
              <w:t xml:space="preserve">ffort </w:t>
            </w:r>
            <w:r w:rsidR="009A575B">
              <w:rPr>
                <w:rFonts w:cs="Arial"/>
              </w:rPr>
              <w:t>F</w:t>
            </w:r>
            <w:r w:rsidR="00FC76FF" w:rsidRPr="002B72C5">
              <w:rPr>
                <w:rFonts w:cs="Arial"/>
              </w:rPr>
              <w:t xml:space="preserve">actor </w:t>
            </w:r>
            <w:r w:rsidR="009A575B">
              <w:rPr>
                <w:rFonts w:cs="Arial"/>
              </w:rPr>
              <w:t>P</w:t>
            </w:r>
            <w:r w:rsidR="00FC76FF" w:rsidRPr="002B72C5">
              <w:rPr>
                <w:rFonts w:cs="Arial"/>
              </w:rPr>
              <w:t xml:space="preserve">roforma should be </w:t>
            </w:r>
            <w:r w:rsidR="00560D19">
              <w:rPr>
                <w:rFonts w:cs="Arial"/>
              </w:rPr>
              <w:t>updated to reflect the changes to the role</w:t>
            </w:r>
            <w:r w:rsidR="00FC76FF" w:rsidRPr="002B72C5">
              <w:rPr>
                <w:rFonts w:cs="Arial"/>
              </w:rPr>
              <w:t xml:space="preserve">.  </w:t>
            </w:r>
            <w:r w:rsidR="00FC76FF" w:rsidRPr="002B72C5">
              <w:rPr>
                <w:rFonts w:cs="Arial"/>
                <w:b/>
              </w:rPr>
              <w:t xml:space="preserve">This </w:t>
            </w:r>
            <w:r w:rsidR="00FC76FF" w:rsidRPr="00560D19">
              <w:rPr>
                <w:rFonts w:cs="Arial"/>
                <w:b/>
                <w:u w:val="single"/>
              </w:rPr>
              <w:t>must</w:t>
            </w:r>
            <w:r w:rsidR="00FC76FF" w:rsidRPr="002B72C5">
              <w:rPr>
                <w:rFonts w:cs="Arial"/>
                <w:b/>
              </w:rPr>
              <w:t xml:space="preserve"> be done</w:t>
            </w:r>
            <w:r w:rsidR="00EF3EBD" w:rsidRPr="002B72C5">
              <w:rPr>
                <w:rFonts w:cs="Arial"/>
                <w:b/>
              </w:rPr>
              <w:t xml:space="preserve"> using the Track</w:t>
            </w:r>
            <w:r w:rsidR="000C3EB8">
              <w:rPr>
                <w:rFonts w:cs="Arial"/>
                <w:b/>
              </w:rPr>
              <w:t>ed</w:t>
            </w:r>
            <w:r w:rsidR="00EF3EBD" w:rsidRPr="002B72C5">
              <w:rPr>
                <w:rFonts w:cs="Arial"/>
                <w:b/>
              </w:rPr>
              <w:t xml:space="preserve"> C</w:t>
            </w:r>
            <w:r w:rsidR="00FC76FF" w:rsidRPr="002B72C5">
              <w:rPr>
                <w:rFonts w:cs="Arial"/>
                <w:b/>
              </w:rPr>
              <w:t>hanges facility in Microsoft Word</w:t>
            </w:r>
            <w:r w:rsidR="00C366C6" w:rsidRPr="002B72C5">
              <w:rPr>
                <w:rFonts w:cs="Arial"/>
                <w:b/>
              </w:rPr>
              <w:t xml:space="preserve">, so that the changes </w:t>
            </w:r>
            <w:r w:rsidR="0096021A" w:rsidRPr="002B72C5">
              <w:rPr>
                <w:rFonts w:cs="Arial"/>
                <w:b/>
              </w:rPr>
              <w:t xml:space="preserve">to the job </w:t>
            </w:r>
            <w:r w:rsidR="00C366C6" w:rsidRPr="002B72C5">
              <w:rPr>
                <w:rFonts w:cs="Arial"/>
                <w:b/>
              </w:rPr>
              <w:t>can be clearly identified.</w:t>
            </w:r>
          </w:p>
          <w:p w14:paraId="27F19CD7" w14:textId="77777777" w:rsidR="00B73FB3" w:rsidRDefault="00B73FB3" w:rsidP="00BA06F5">
            <w:pPr>
              <w:pStyle w:val="ListParagraph"/>
              <w:jc w:val="both"/>
              <w:rPr>
                <w:rFonts w:cs="Arial"/>
                <w:b/>
              </w:rPr>
            </w:pPr>
          </w:p>
          <w:p w14:paraId="7B1AA79D" w14:textId="77777777" w:rsidR="00B73FB3" w:rsidRPr="005D6CC2" w:rsidRDefault="00B73FB3" w:rsidP="00BA06F5">
            <w:pPr>
              <w:pStyle w:val="ListParagraph"/>
              <w:numPr>
                <w:ilvl w:val="0"/>
                <w:numId w:val="19"/>
              </w:numPr>
              <w:jc w:val="both"/>
              <w:rPr>
                <w:rFonts w:cs="Arial"/>
                <w:b/>
              </w:rPr>
            </w:pPr>
            <w:r w:rsidRPr="002B72C5">
              <w:rPr>
                <w:rFonts w:cs="Arial"/>
              </w:rPr>
              <w:t xml:space="preserve">If a member of staff is currently in the role the changes </w:t>
            </w:r>
            <w:r w:rsidRPr="002B72C5">
              <w:rPr>
                <w:rFonts w:cs="Arial"/>
                <w:u w:val="single"/>
              </w:rPr>
              <w:t>must</w:t>
            </w:r>
            <w:r w:rsidRPr="002B72C5">
              <w:rPr>
                <w:rFonts w:cs="Arial"/>
              </w:rPr>
              <w:t xml:space="preserve"> be agreed by both the member of staff and their manager.</w:t>
            </w:r>
            <w:r w:rsidR="00E47863" w:rsidRPr="002B72C5">
              <w:rPr>
                <w:rFonts w:cs="Arial"/>
              </w:rPr>
              <w:t xml:space="preserve">  </w:t>
            </w:r>
            <w:r w:rsidR="00E47863" w:rsidRPr="005D6CC2">
              <w:rPr>
                <w:rFonts w:cs="Arial"/>
                <w:b/>
              </w:rPr>
              <w:t xml:space="preserve">Any request for a review of banding should be based on the </w:t>
            </w:r>
            <w:r w:rsidR="00B9216E" w:rsidRPr="00236FBF">
              <w:rPr>
                <w:rFonts w:cs="Arial"/>
                <w:b/>
              </w:rPr>
              <w:t>duties that are required</w:t>
            </w:r>
            <w:r w:rsidR="00B9216E">
              <w:rPr>
                <w:rFonts w:cs="Arial"/>
                <w:b/>
              </w:rPr>
              <w:t xml:space="preserve"> for </w:t>
            </w:r>
            <w:r w:rsidR="00E47863" w:rsidRPr="005D6CC2">
              <w:rPr>
                <w:rFonts w:cs="Arial"/>
                <w:b/>
              </w:rPr>
              <w:t>the role and not the skills and experience of the individual in the role.</w:t>
            </w:r>
          </w:p>
          <w:p w14:paraId="489D2520" w14:textId="77777777" w:rsidR="00FC76FF" w:rsidRDefault="00FC76FF" w:rsidP="00BA06F5">
            <w:pPr>
              <w:pStyle w:val="ListParagraph"/>
              <w:jc w:val="both"/>
              <w:rPr>
                <w:rFonts w:cs="Arial"/>
                <w:b/>
              </w:rPr>
            </w:pPr>
          </w:p>
          <w:p w14:paraId="4FA61677" w14:textId="77777777" w:rsidR="004C78D8" w:rsidRPr="00236FBF" w:rsidRDefault="00B73FB3" w:rsidP="00BA06F5">
            <w:pPr>
              <w:pStyle w:val="ListParagraph"/>
              <w:numPr>
                <w:ilvl w:val="0"/>
                <w:numId w:val="19"/>
              </w:numPr>
              <w:jc w:val="both"/>
              <w:rPr>
                <w:rFonts w:cs="Arial"/>
              </w:rPr>
            </w:pPr>
            <w:r w:rsidRPr="00236FBF">
              <w:rPr>
                <w:rFonts w:cs="Arial"/>
              </w:rPr>
              <w:t xml:space="preserve">The manager should send the </w:t>
            </w:r>
            <w:r w:rsidR="00FC76FF" w:rsidRPr="00236FBF">
              <w:rPr>
                <w:rFonts w:cs="Arial"/>
              </w:rPr>
              <w:t>Job Description and E</w:t>
            </w:r>
            <w:r w:rsidRPr="00236FBF">
              <w:rPr>
                <w:rFonts w:cs="Arial"/>
              </w:rPr>
              <w:t>ffort Factor Proforma</w:t>
            </w:r>
            <w:r w:rsidR="00FC76FF" w:rsidRPr="00236FBF">
              <w:rPr>
                <w:rFonts w:cs="Arial"/>
              </w:rPr>
              <w:t xml:space="preserve"> to the </w:t>
            </w:r>
            <w:r w:rsidR="009A575B" w:rsidRPr="00236FBF">
              <w:rPr>
                <w:rFonts w:cs="Arial"/>
              </w:rPr>
              <w:t>Clinical Board</w:t>
            </w:r>
            <w:r w:rsidR="00AA296C" w:rsidRPr="00236FBF">
              <w:rPr>
                <w:rFonts w:cs="Arial"/>
              </w:rPr>
              <w:t>/Executive area</w:t>
            </w:r>
            <w:r w:rsidR="009A575B" w:rsidRPr="00236FBF">
              <w:rPr>
                <w:rFonts w:cs="Arial"/>
              </w:rPr>
              <w:t xml:space="preserve"> </w:t>
            </w:r>
            <w:r w:rsidR="00DD3CD1" w:rsidRPr="00236FBF">
              <w:rPr>
                <w:rFonts w:cs="Arial"/>
              </w:rPr>
              <w:t>Scrutiny Process</w:t>
            </w:r>
            <w:r w:rsidR="00682CFB" w:rsidRPr="00236FBF">
              <w:rPr>
                <w:rFonts w:cs="Arial"/>
              </w:rPr>
              <w:t xml:space="preserve"> </w:t>
            </w:r>
            <w:r w:rsidR="000C2194" w:rsidRPr="00236FBF">
              <w:rPr>
                <w:rFonts w:cs="Arial"/>
              </w:rPr>
              <w:t xml:space="preserve">along with the </w:t>
            </w:r>
            <w:r w:rsidR="003F0E67" w:rsidRPr="00236FBF">
              <w:rPr>
                <w:rFonts w:cs="Arial"/>
              </w:rPr>
              <w:t xml:space="preserve">Job Description </w:t>
            </w:r>
            <w:r w:rsidR="00B9216E" w:rsidRPr="00236FBF">
              <w:rPr>
                <w:rFonts w:cs="Arial"/>
              </w:rPr>
              <w:t xml:space="preserve">Re-Banding Request </w:t>
            </w:r>
            <w:r w:rsidR="003F0E67" w:rsidRPr="00236FBF">
              <w:rPr>
                <w:rFonts w:cs="Arial"/>
              </w:rPr>
              <w:t>Form</w:t>
            </w:r>
            <w:r w:rsidR="00352641">
              <w:rPr>
                <w:rFonts w:cs="Arial"/>
              </w:rPr>
              <w:t xml:space="preserve"> (Appendix 2)</w:t>
            </w:r>
            <w:r w:rsidR="00DA6982" w:rsidRPr="00236FBF">
              <w:rPr>
                <w:rFonts w:cs="Arial"/>
              </w:rPr>
              <w:t>,</w:t>
            </w:r>
            <w:r w:rsidR="000C2194" w:rsidRPr="00236FBF">
              <w:rPr>
                <w:rFonts w:cs="Arial"/>
              </w:rPr>
              <w:t xml:space="preserve"> who will then </w:t>
            </w:r>
            <w:r w:rsidR="00607D1D" w:rsidRPr="00236FBF">
              <w:rPr>
                <w:rFonts w:cs="Arial"/>
              </w:rPr>
              <w:t>consider the request</w:t>
            </w:r>
            <w:r w:rsidR="00DD3CD1" w:rsidRPr="00236FBF">
              <w:rPr>
                <w:rFonts w:cs="Arial"/>
              </w:rPr>
              <w:t xml:space="preserve">, in the context of other posts within the Department/Directorate and </w:t>
            </w:r>
            <w:r w:rsidR="00DD3CD1" w:rsidRPr="00535C66">
              <w:rPr>
                <w:rFonts w:cs="Arial"/>
              </w:rPr>
              <w:t>any potential knock-on effects</w:t>
            </w:r>
            <w:r w:rsidR="00C34140" w:rsidRPr="00535C66">
              <w:rPr>
                <w:rFonts w:cs="Arial"/>
              </w:rPr>
              <w:t>.</w:t>
            </w:r>
            <w:r w:rsidR="00C34140" w:rsidRPr="00236FBF">
              <w:rPr>
                <w:rFonts w:cs="Arial"/>
              </w:rPr>
              <w:t xml:space="preserve">  If the request is approved</w:t>
            </w:r>
            <w:r w:rsidR="00BA06F5" w:rsidRPr="00236FBF">
              <w:rPr>
                <w:rFonts w:cs="Arial"/>
              </w:rPr>
              <w:t>,</w:t>
            </w:r>
            <w:r w:rsidR="000C2194" w:rsidRPr="00236FBF">
              <w:rPr>
                <w:rFonts w:cs="Arial"/>
              </w:rPr>
              <w:t xml:space="preserve"> the information </w:t>
            </w:r>
            <w:r w:rsidR="00C34140" w:rsidRPr="00236FBF">
              <w:rPr>
                <w:rFonts w:cs="Arial"/>
              </w:rPr>
              <w:t xml:space="preserve">will be submitted </w:t>
            </w:r>
            <w:r w:rsidR="000C2194" w:rsidRPr="00236FBF">
              <w:rPr>
                <w:rFonts w:cs="Arial"/>
              </w:rPr>
              <w:t xml:space="preserve">to the </w:t>
            </w:r>
            <w:r w:rsidR="00FC76FF" w:rsidRPr="00236FBF">
              <w:rPr>
                <w:rFonts w:cs="Arial"/>
              </w:rPr>
              <w:t>Job Evaluation Team</w:t>
            </w:r>
            <w:r w:rsidR="00C34140" w:rsidRPr="00236FBF">
              <w:rPr>
                <w:rFonts w:cs="Arial"/>
              </w:rPr>
              <w:t xml:space="preserve"> by the </w:t>
            </w:r>
            <w:r w:rsidR="00DD3CD1" w:rsidRPr="00236FBF">
              <w:rPr>
                <w:rFonts w:cs="Arial"/>
              </w:rPr>
              <w:t>Scrutiny Process co-ordinator</w:t>
            </w:r>
            <w:r w:rsidR="004C78D8" w:rsidRPr="00236FBF">
              <w:rPr>
                <w:rFonts w:cs="Arial"/>
              </w:rPr>
              <w:t>.</w:t>
            </w:r>
            <w:r w:rsidR="00D05A95" w:rsidRPr="00236FBF">
              <w:rPr>
                <w:rFonts w:cs="Arial"/>
              </w:rPr>
              <w:t xml:space="preserve">  </w:t>
            </w:r>
            <w:r w:rsidR="00DD3CD1" w:rsidRPr="00236FBF">
              <w:rPr>
                <w:rFonts w:cs="Arial"/>
              </w:rPr>
              <w:t xml:space="preserve">If HR have not been involved in the Scrutiny Process, the </w:t>
            </w:r>
            <w:r w:rsidR="00AA296C" w:rsidRPr="00236FBF">
              <w:rPr>
                <w:rFonts w:cs="Arial"/>
              </w:rPr>
              <w:t>request must be forwarded to the Clinical Board HR Team for their consideration</w:t>
            </w:r>
            <w:r w:rsidR="0050401B" w:rsidRPr="00236FBF">
              <w:rPr>
                <w:rFonts w:cs="Arial"/>
              </w:rPr>
              <w:t>.</w:t>
            </w:r>
            <w:r w:rsidR="00AA296C" w:rsidRPr="00236FBF">
              <w:rPr>
                <w:rFonts w:cs="Arial"/>
              </w:rPr>
              <w:t xml:space="preserve"> </w:t>
            </w:r>
            <w:r w:rsidR="00D05A95" w:rsidRPr="00236FBF">
              <w:rPr>
                <w:rFonts w:cs="Arial"/>
              </w:rPr>
              <w:t>The job will not be processed without Clinical Board</w:t>
            </w:r>
            <w:r w:rsidR="007C0BEA" w:rsidRPr="00236FBF">
              <w:rPr>
                <w:rFonts w:cs="Arial"/>
              </w:rPr>
              <w:t xml:space="preserve"> </w:t>
            </w:r>
            <w:r w:rsidR="00D05A95" w:rsidRPr="00236FBF">
              <w:rPr>
                <w:rFonts w:cs="Arial"/>
              </w:rPr>
              <w:t>HR</w:t>
            </w:r>
            <w:r w:rsidR="00AA296C" w:rsidRPr="00236FBF">
              <w:rPr>
                <w:rFonts w:cs="Arial"/>
              </w:rPr>
              <w:t xml:space="preserve"> involvement in the overall scrutiny process.</w:t>
            </w:r>
          </w:p>
          <w:p w14:paraId="31B8A4E7" w14:textId="77777777" w:rsidR="004C78D8" w:rsidRPr="004C78D8" w:rsidRDefault="004C78D8" w:rsidP="00BA06F5">
            <w:pPr>
              <w:pStyle w:val="ListParagraph"/>
              <w:jc w:val="both"/>
              <w:rPr>
                <w:rFonts w:cs="Arial"/>
              </w:rPr>
            </w:pPr>
          </w:p>
          <w:p w14:paraId="139B0B4F" w14:textId="77777777" w:rsidR="0067518E" w:rsidRPr="00B9216E" w:rsidRDefault="0067518E" w:rsidP="00B9216E">
            <w:pPr>
              <w:rPr>
                <w:rFonts w:cs="Arial"/>
              </w:rPr>
            </w:pPr>
          </w:p>
          <w:p w14:paraId="3E0DA3ED" w14:textId="22E0F3D9" w:rsidR="00B73FB3" w:rsidRPr="004C78D8" w:rsidRDefault="004C78D8" w:rsidP="00BA06F5">
            <w:pPr>
              <w:pStyle w:val="ListParagraph"/>
              <w:numPr>
                <w:ilvl w:val="0"/>
                <w:numId w:val="19"/>
              </w:numPr>
              <w:jc w:val="both"/>
              <w:rPr>
                <w:rFonts w:cs="Arial"/>
              </w:rPr>
            </w:pPr>
            <w:r>
              <w:rPr>
                <w:rFonts w:cs="Arial"/>
              </w:rPr>
              <w:t>T</w:t>
            </w:r>
            <w:r w:rsidR="00FC76FF" w:rsidRPr="004C78D8">
              <w:rPr>
                <w:rFonts w:cs="Arial"/>
              </w:rPr>
              <w:t xml:space="preserve">he job description </w:t>
            </w:r>
            <w:r>
              <w:rPr>
                <w:rFonts w:cs="Arial"/>
              </w:rPr>
              <w:t xml:space="preserve">will </w:t>
            </w:r>
            <w:r w:rsidR="00FC76FF" w:rsidRPr="004C78D8">
              <w:rPr>
                <w:rFonts w:cs="Arial"/>
              </w:rPr>
              <w:t xml:space="preserve">be </w:t>
            </w:r>
            <w:r w:rsidR="00EF3EBD" w:rsidRPr="004C78D8">
              <w:rPr>
                <w:rFonts w:cs="Arial"/>
              </w:rPr>
              <w:t>assessed by trained job ma</w:t>
            </w:r>
            <w:r w:rsidR="00B73FB3" w:rsidRPr="004C78D8">
              <w:rPr>
                <w:rFonts w:cs="Arial"/>
              </w:rPr>
              <w:t>tchers working in partnership to</w:t>
            </w:r>
            <w:r w:rsidR="00EB7D1D">
              <w:rPr>
                <w:rFonts w:cs="Arial"/>
              </w:rPr>
              <w:t xml:space="preserve"> determine</w:t>
            </w:r>
            <w:r w:rsidR="00B73FB3" w:rsidRPr="004C78D8">
              <w:rPr>
                <w:rFonts w:cs="Arial"/>
              </w:rPr>
              <w:t xml:space="preserve"> if the changes to the role are significant.</w:t>
            </w:r>
          </w:p>
          <w:p w14:paraId="2C5686DA" w14:textId="77777777" w:rsidR="00B73FB3" w:rsidRPr="00B73FB3" w:rsidRDefault="00B73FB3" w:rsidP="00BA06F5">
            <w:pPr>
              <w:pStyle w:val="ListParagraph"/>
              <w:jc w:val="both"/>
              <w:rPr>
                <w:rFonts w:cs="Arial"/>
              </w:rPr>
            </w:pPr>
          </w:p>
          <w:p w14:paraId="0E80252D" w14:textId="6BF5A7D7" w:rsidR="00FC76FF" w:rsidRPr="006C014B" w:rsidRDefault="00EF3EBD" w:rsidP="00BA06F5">
            <w:pPr>
              <w:pStyle w:val="ListParagraph"/>
              <w:numPr>
                <w:ilvl w:val="0"/>
                <w:numId w:val="19"/>
              </w:numPr>
              <w:jc w:val="both"/>
              <w:rPr>
                <w:rFonts w:cs="Arial"/>
              </w:rPr>
            </w:pPr>
            <w:r w:rsidRPr="006C014B">
              <w:rPr>
                <w:rFonts w:cs="Arial"/>
              </w:rPr>
              <w:t>If the changes are deemed to be not significant and will not change th</w:t>
            </w:r>
            <w:r w:rsidR="00B73FB3" w:rsidRPr="006C014B">
              <w:rPr>
                <w:rFonts w:cs="Arial"/>
              </w:rPr>
              <w:t>e banding out</w:t>
            </w:r>
            <w:r w:rsidR="005A58C8" w:rsidRPr="006C014B">
              <w:rPr>
                <w:rFonts w:cs="Arial"/>
              </w:rPr>
              <w:t>come</w:t>
            </w:r>
            <w:r w:rsidR="0050401B" w:rsidRPr="006C014B">
              <w:rPr>
                <w:rFonts w:cs="Arial"/>
              </w:rPr>
              <w:t>,</w:t>
            </w:r>
            <w:r w:rsidR="00B73FB3" w:rsidRPr="006C014B">
              <w:rPr>
                <w:rFonts w:cs="Arial"/>
              </w:rPr>
              <w:t xml:space="preserve"> the </w:t>
            </w:r>
            <w:r w:rsidR="005A58C8" w:rsidRPr="006C014B">
              <w:rPr>
                <w:rFonts w:cs="Arial"/>
              </w:rPr>
              <w:t xml:space="preserve">amended </w:t>
            </w:r>
            <w:r w:rsidR="00B73FB3" w:rsidRPr="006C014B">
              <w:rPr>
                <w:rFonts w:cs="Arial"/>
              </w:rPr>
              <w:t>j</w:t>
            </w:r>
            <w:r w:rsidRPr="006C014B">
              <w:rPr>
                <w:rFonts w:cs="Arial"/>
              </w:rPr>
              <w:t xml:space="preserve">ob description </w:t>
            </w:r>
            <w:r w:rsidR="005A58C8" w:rsidRPr="006C014B">
              <w:rPr>
                <w:rFonts w:cs="Arial"/>
              </w:rPr>
              <w:t>and EFP will be re-coded and logged by</w:t>
            </w:r>
            <w:r w:rsidRPr="006C014B">
              <w:rPr>
                <w:rFonts w:cs="Arial"/>
              </w:rPr>
              <w:t xml:space="preserve"> the Job Eva</w:t>
            </w:r>
            <w:r w:rsidR="00B73FB3" w:rsidRPr="006C014B">
              <w:rPr>
                <w:rFonts w:cs="Arial"/>
              </w:rPr>
              <w:t>lu</w:t>
            </w:r>
            <w:r w:rsidRPr="006C014B">
              <w:rPr>
                <w:rFonts w:cs="Arial"/>
              </w:rPr>
              <w:t>ation Team and sent back to the manager for use.</w:t>
            </w:r>
            <w:r w:rsidR="007B4C02" w:rsidRPr="006C014B">
              <w:rPr>
                <w:rFonts w:cs="Arial"/>
              </w:rPr>
              <w:t xml:space="preserve"> There </w:t>
            </w:r>
            <w:r w:rsidR="00EB7D1D">
              <w:rPr>
                <w:rFonts w:cs="Arial"/>
              </w:rPr>
              <w:t>is</w:t>
            </w:r>
            <w:r w:rsidR="007B4C02" w:rsidRPr="006C014B">
              <w:rPr>
                <w:rFonts w:cs="Arial"/>
              </w:rPr>
              <w:t xml:space="preserve"> no right of appeal against this decision.</w:t>
            </w:r>
            <w:r w:rsidR="00AA296C" w:rsidRPr="006C014B">
              <w:rPr>
                <w:rFonts w:cs="Arial"/>
              </w:rPr>
              <w:t xml:space="preserve"> As the original job description has been amended without the banding outcome being changed, the manager</w:t>
            </w:r>
            <w:r w:rsidR="00535C66">
              <w:rPr>
                <w:rFonts w:cs="Arial"/>
              </w:rPr>
              <w:t xml:space="preserve"> </w:t>
            </w:r>
            <w:r w:rsidR="00EB7D1D">
              <w:rPr>
                <w:rFonts w:cs="Arial"/>
              </w:rPr>
              <w:t xml:space="preserve">should </w:t>
            </w:r>
            <w:r w:rsidR="00AA296C" w:rsidRPr="006C014B">
              <w:rPr>
                <w:rFonts w:cs="Arial"/>
              </w:rPr>
              <w:t>arrange for the job description to be translated into Welsh, for future recruitment purposes.</w:t>
            </w:r>
          </w:p>
          <w:p w14:paraId="651EE9DD" w14:textId="77777777" w:rsidR="00EF3EBD" w:rsidRPr="00EF3EBD" w:rsidRDefault="00EF3EBD" w:rsidP="00BA06F5">
            <w:pPr>
              <w:pStyle w:val="ListParagraph"/>
              <w:jc w:val="both"/>
              <w:rPr>
                <w:rFonts w:cs="Arial"/>
                <w:b/>
              </w:rPr>
            </w:pPr>
          </w:p>
          <w:p w14:paraId="6DFEBE2A" w14:textId="05960137" w:rsidR="00EF3EBD" w:rsidRDefault="00EF3EBD" w:rsidP="00BA06F5">
            <w:pPr>
              <w:pStyle w:val="ListParagraph"/>
              <w:numPr>
                <w:ilvl w:val="0"/>
                <w:numId w:val="19"/>
              </w:numPr>
              <w:jc w:val="both"/>
              <w:rPr>
                <w:rFonts w:cs="Arial"/>
              </w:rPr>
            </w:pPr>
            <w:r w:rsidRPr="00EF3EBD">
              <w:rPr>
                <w:rFonts w:cs="Arial"/>
              </w:rPr>
              <w:t>If the changes are deemed to be si</w:t>
            </w:r>
            <w:r w:rsidR="00B73FB3">
              <w:rPr>
                <w:rFonts w:cs="Arial"/>
              </w:rPr>
              <w:t xml:space="preserve">gnificant the job will </w:t>
            </w:r>
            <w:r w:rsidRPr="00EF3EBD">
              <w:rPr>
                <w:rFonts w:cs="Arial"/>
              </w:rPr>
              <w:t xml:space="preserve">go to a panel to be matched, following the process detailed in section </w:t>
            </w:r>
            <w:r w:rsidR="004C78D8">
              <w:rPr>
                <w:rFonts w:cs="Arial"/>
              </w:rPr>
              <w:t>3</w:t>
            </w:r>
            <w:r w:rsidRPr="00EF3EBD">
              <w:rPr>
                <w:rFonts w:cs="Arial"/>
              </w:rPr>
              <w:t xml:space="preserve"> above.</w:t>
            </w:r>
          </w:p>
          <w:p w14:paraId="60D24D43" w14:textId="77777777" w:rsidR="005A58C8" w:rsidRPr="005A58C8" w:rsidRDefault="005A58C8" w:rsidP="00BA06F5">
            <w:pPr>
              <w:pStyle w:val="ListParagraph"/>
              <w:jc w:val="both"/>
              <w:rPr>
                <w:rFonts w:cs="Arial"/>
              </w:rPr>
            </w:pPr>
          </w:p>
          <w:p w14:paraId="7EEAF4DA" w14:textId="77777777" w:rsidR="005A58C8" w:rsidRDefault="00171804" w:rsidP="00BA06F5">
            <w:pPr>
              <w:pStyle w:val="ListParagraph"/>
              <w:numPr>
                <w:ilvl w:val="0"/>
                <w:numId w:val="19"/>
              </w:numPr>
              <w:jc w:val="both"/>
              <w:rPr>
                <w:rFonts w:cs="Arial"/>
              </w:rPr>
            </w:pPr>
            <w:r>
              <w:rPr>
                <w:rFonts w:cs="Arial"/>
              </w:rPr>
              <w:t>If</w:t>
            </w:r>
            <w:r w:rsidR="005A58C8">
              <w:rPr>
                <w:rFonts w:cs="Arial"/>
              </w:rPr>
              <w:t xml:space="preserve"> it is deemed by the panel that the banding for the post has changed and an individual</w:t>
            </w:r>
            <w:r w:rsidR="002B3416">
              <w:rPr>
                <w:rFonts w:cs="Arial"/>
              </w:rPr>
              <w:t>/s</w:t>
            </w:r>
            <w:r w:rsidR="005A58C8">
              <w:rPr>
                <w:rFonts w:cs="Arial"/>
              </w:rPr>
              <w:t xml:space="preserve"> is currently undertaking the role, they will receive a letter from the job evaluation team confirming the outcome.</w:t>
            </w:r>
          </w:p>
          <w:p w14:paraId="16C05685" w14:textId="77777777" w:rsidR="009E4A0D" w:rsidRPr="009E4A0D" w:rsidRDefault="009E4A0D" w:rsidP="00BA06F5">
            <w:pPr>
              <w:pStyle w:val="ListParagraph"/>
              <w:jc w:val="both"/>
              <w:rPr>
                <w:rFonts w:cs="Arial"/>
              </w:rPr>
            </w:pPr>
          </w:p>
          <w:p w14:paraId="6BC3E197" w14:textId="77777777" w:rsidR="009E4A0D" w:rsidRDefault="009E4A0D" w:rsidP="00BA06F5">
            <w:pPr>
              <w:pStyle w:val="ListParagraph"/>
              <w:numPr>
                <w:ilvl w:val="0"/>
                <w:numId w:val="19"/>
              </w:numPr>
              <w:jc w:val="both"/>
              <w:rPr>
                <w:rFonts w:cs="Arial"/>
              </w:rPr>
            </w:pPr>
            <w:r>
              <w:rPr>
                <w:rFonts w:cs="Arial"/>
              </w:rPr>
              <w:t>It should be noted that banding outcomes can go up and can also go down.</w:t>
            </w:r>
          </w:p>
          <w:p w14:paraId="54B23D50" w14:textId="77777777" w:rsidR="005A58C8" w:rsidRPr="005A58C8" w:rsidRDefault="005A58C8" w:rsidP="00BA06F5">
            <w:pPr>
              <w:pStyle w:val="ListParagraph"/>
              <w:jc w:val="both"/>
              <w:rPr>
                <w:rFonts w:cs="Arial"/>
              </w:rPr>
            </w:pPr>
          </w:p>
          <w:p w14:paraId="54E70FC9" w14:textId="4DBB1E37" w:rsidR="00B9216E" w:rsidRDefault="00B9216E" w:rsidP="00B9216E">
            <w:pPr>
              <w:pStyle w:val="ListParagraph"/>
              <w:numPr>
                <w:ilvl w:val="0"/>
                <w:numId w:val="19"/>
              </w:numPr>
              <w:jc w:val="both"/>
              <w:rPr>
                <w:rFonts w:cs="Arial"/>
              </w:rPr>
            </w:pPr>
            <w:r w:rsidRPr="00236FBF">
              <w:rPr>
                <w:rFonts w:cs="Arial"/>
              </w:rPr>
              <w:t>If the banding outcome changes as a result of the re-banding request</w:t>
            </w:r>
            <w:r w:rsidR="00EB7D1D">
              <w:rPr>
                <w:rFonts w:cs="Arial"/>
              </w:rPr>
              <w:t>,</w:t>
            </w:r>
            <w:r w:rsidRPr="00236FBF">
              <w:rPr>
                <w:rFonts w:cs="Arial"/>
              </w:rPr>
              <w:t xml:space="preserve"> the change should be backdated to </w:t>
            </w:r>
            <w:r w:rsidR="00EB7D1D">
              <w:rPr>
                <w:rFonts w:cs="Arial"/>
              </w:rPr>
              <w:t>the date</w:t>
            </w:r>
            <w:r w:rsidR="0010218E">
              <w:rPr>
                <w:rFonts w:cs="Arial"/>
              </w:rPr>
              <w:t xml:space="preserve"> the postholder</w:t>
            </w:r>
            <w:r w:rsidR="00E04C8B">
              <w:rPr>
                <w:rFonts w:cs="Arial"/>
              </w:rPr>
              <w:t>(s)</w:t>
            </w:r>
            <w:r w:rsidR="0010218E">
              <w:rPr>
                <w:rFonts w:cs="Arial"/>
              </w:rPr>
              <w:t xml:space="preserve"> and manager agreed the job ha</w:t>
            </w:r>
            <w:r w:rsidR="00EB7D1D">
              <w:rPr>
                <w:rFonts w:cs="Arial"/>
              </w:rPr>
              <w:t>d</w:t>
            </w:r>
            <w:r w:rsidR="0010218E">
              <w:rPr>
                <w:rFonts w:cs="Arial"/>
              </w:rPr>
              <w:t xml:space="preserve"> changed. </w:t>
            </w:r>
            <w:r>
              <w:rPr>
                <w:rFonts w:cs="Arial"/>
              </w:rPr>
              <w:t>This date should be clearly documented on the Job Description Re-Banding Request Form submitted.</w:t>
            </w:r>
          </w:p>
          <w:p w14:paraId="3F55772C" w14:textId="77777777" w:rsidR="00B9216E" w:rsidRDefault="00B9216E" w:rsidP="002B4203">
            <w:pPr>
              <w:pStyle w:val="ListParagraph"/>
              <w:jc w:val="both"/>
              <w:rPr>
                <w:rFonts w:cs="Arial"/>
              </w:rPr>
            </w:pPr>
          </w:p>
          <w:p w14:paraId="4CC9B511" w14:textId="3080833A" w:rsidR="005A58C8" w:rsidRDefault="005A58C8" w:rsidP="00BA06F5">
            <w:pPr>
              <w:pStyle w:val="ListParagraph"/>
              <w:numPr>
                <w:ilvl w:val="0"/>
                <w:numId w:val="19"/>
              </w:numPr>
              <w:jc w:val="both"/>
              <w:rPr>
                <w:rFonts w:cs="Arial"/>
              </w:rPr>
            </w:pPr>
            <w:r>
              <w:rPr>
                <w:rFonts w:cs="Arial"/>
              </w:rPr>
              <w:t xml:space="preserve">If the manager and/or individual do not agree with the banding outcome they can </w:t>
            </w:r>
            <w:r w:rsidR="00EB7D1D">
              <w:rPr>
                <w:rFonts w:cs="Arial"/>
              </w:rPr>
              <w:t>request</w:t>
            </w:r>
            <w:r>
              <w:rPr>
                <w:rFonts w:cs="Arial"/>
              </w:rPr>
              <w:t xml:space="preserve"> a review of the post</w:t>
            </w:r>
            <w:r w:rsidR="00EB7D1D">
              <w:rPr>
                <w:rFonts w:cs="Arial"/>
              </w:rPr>
              <w:t>,</w:t>
            </w:r>
            <w:r>
              <w:rPr>
                <w:rFonts w:cs="Arial"/>
              </w:rPr>
              <w:t xml:space="preserve"> as detailed in section </w:t>
            </w:r>
            <w:r w:rsidR="008D557A">
              <w:rPr>
                <w:rFonts w:cs="Arial"/>
              </w:rPr>
              <w:t>6</w:t>
            </w:r>
            <w:r w:rsidR="004C78D8">
              <w:rPr>
                <w:rFonts w:cs="Arial"/>
              </w:rPr>
              <w:t>.</w:t>
            </w:r>
          </w:p>
          <w:p w14:paraId="71341E18" w14:textId="77777777" w:rsidR="00AA296C" w:rsidRPr="00AA296C" w:rsidRDefault="00AA296C" w:rsidP="005D6CC2">
            <w:pPr>
              <w:pStyle w:val="ListParagraph"/>
              <w:rPr>
                <w:rFonts w:cs="Arial"/>
              </w:rPr>
            </w:pPr>
          </w:p>
          <w:p w14:paraId="77738583" w14:textId="4D3705D0" w:rsidR="00AA296C" w:rsidRPr="00236FBF" w:rsidRDefault="00AA296C" w:rsidP="00BA06F5">
            <w:pPr>
              <w:pStyle w:val="ListParagraph"/>
              <w:numPr>
                <w:ilvl w:val="0"/>
                <w:numId w:val="19"/>
              </w:numPr>
              <w:jc w:val="both"/>
              <w:rPr>
                <w:rFonts w:cs="Arial"/>
              </w:rPr>
            </w:pPr>
            <w:r w:rsidRPr="00236FBF">
              <w:rPr>
                <w:rFonts w:cs="Arial"/>
              </w:rPr>
              <w:t xml:space="preserve">If no banding review is received, the manager </w:t>
            </w:r>
            <w:r w:rsidR="00EB7D1D">
              <w:rPr>
                <w:rFonts w:cs="Arial"/>
              </w:rPr>
              <w:t>should</w:t>
            </w:r>
            <w:r w:rsidRPr="00236FBF">
              <w:rPr>
                <w:rFonts w:cs="Arial"/>
              </w:rPr>
              <w:t xml:space="preserve"> arrange for the job description to be translated into Welsh, for future recruitment purposes</w:t>
            </w:r>
            <w:r w:rsidR="00187FFD">
              <w:rPr>
                <w:rFonts w:cs="Arial"/>
              </w:rPr>
              <w:t>.</w:t>
            </w:r>
            <w:r w:rsidRPr="00236FBF">
              <w:rPr>
                <w:rFonts w:cs="Arial"/>
              </w:rPr>
              <w:t xml:space="preserve"> </w:t>
            </w:r>
          </w:p>
          <w:p w14:paraId="25D5EA1A" w14:textId="77777777" w:rsidR="00B73FB3" w:rsidRPr="00EF3EBD" w:rsidRDefault="00B73FB3" w:rsidP="00BA06F5">
            <w:pPr>
              <w:jc w:val="both"/>
              <w:rPr>
                <w:rFonts w:cs="Arial"/>
              </w:rPr>
            </w:pPr>
          </w:p>
          <w:p w14:paraId="1A82B67F" w14:textId="77777777" w:rsidR="00E64714" w:rsidRPr="00675A5F" w:rsidRDefault="00E64714" w:rsidP="00BA06F5">
            <w:pPr>
              <w:jc w:val="both"/>
              <w:rPr>
                <w:rFonts w:cs="Arial"/>
                <w:b/>
              </w:rPr>
            </w:pPr>
          </w:p>
        </w:tc>
      </w:tr>
      <w:tr w:rsidR="005A58C8" w:rsidRPr="00675A5F" w14:paraId="1D72DF10" w14:textId="77777777" w:rsidTr="001F4832">
        <w:tc>
          <w:tcPr>
            <w:tcW w:w="709" w:type="dxa"/>
            <w:shd w:val="clear" w:color="auto" w:fill="auto"/>
          </w:tcPr>
          <w:p w14:paraId="4A0CA3EF" w14:textId="77777777" w:rsidR="005A58C8" w:rsidRPr="00675A5F" w:rsidRDefault="00AA296C" w:rsidP="00BA06F5">
            <w:pPr>
              <w:jc w:val="both"/>
              <w:rPr>
                <w:rFonts w:cs="Arial"/>
                <w:b/>
              </w:rPr>
            </w:pPr>
            <w:r>
              <w:rPr>
                <w:rFonts w:cs="Arial"/>
                <w:b/>
              </w:rPr>
              <w:t>6</w:t>
            </w:r>
            <w:r w:rsidR="000F63D6">
              <w:rPr>
                <w:rFonts w:cs="Arial"/>
                <w:b/>
              </w:rPr>
              <w:t>.</w:t>
            </w:r>
          </w:p>
        </w:tc>
        <w:tc>
          <w:tcPr>
            <w:tcW w:w="8789" w:type="dxa"/>
            <w:shd w:val="clear" w:color="auto" w:fill="auto"/>
          </w:tcPr>
          <w:p w14:paraId="61F9ECD3" w14:textId="77777777" w:rsidR="005A58C8" w:rsidRDefault="005A58C8" w:rsidP="00BA06F5">
            <w:pPr>
              <w:jc w:val="both"/>
              <w:rPr>
                <w:rFonts w:cs="Arial"/>
                <w:b/>
              </w:rPr>
            </w:pPr>
            <w:r>
              <w:rPr>
                <w:rFonts w:cs="Arial"/>
                <w:b/>
              </w:rPr>
              <w:t>REVIEW</w:t>
            </w:r>
          </w:p>
          <w:p w14:paraId="4BFF5529" w14:textId="77777777" w:rsidR="00171804" w:rsidRPr="00675A5F" w:rsidRDefault="00171804" w:rsidP="00BA06F5">
            <w:pPr>
              <w:jc w:val="both"/>
              <w:rPr>
                <w:rFonts w:cs="Arial"/>
                <w:b/>
              </w:rPr>
            </w:pPr>
          </w:p>
        </w:tc>
      </w:tr>
      <w:tr w:rsidR="005A58C8" w:rsidRPr="002B1BCD" w14:paraId="7A93B4B7" w14:textId="77777777" w:rsidTr="001F4832">
        <w:tc>
          <w:tcPr>
            <w:tcW w:w="709" w:type="dxa"/>
            <w:shd w:val="clear" w:color="auto" w:fill="auto"/>
          </w:tcPr>
          <w:p w14:paraId="5AE42222" w14:textId="77777777" w:rsidR="005A58C8" w:rsidRPr="002B1BCD" w:rsidRDefault="005A58C8" w:rsidP="00BA06F5">
            <w:pPr>
              <w:jc w:val="both"/>
              <w:rPr>
                <w:rFonts w:cs="Arial"/>
              </w:rPr>
            </w:pPr>
          </w:p>
        </w:tc>
        <w:tc>
          <w:tcPr>
            <w:tcW w:w="8789" w:type="dxa"/>
            <w:shd w:val="clear" w:color="auto" w:fill="auto"/>
          </w:tcPr>
          <w:p w14:paraId="7CFE4A77" w14:textId="36AD6EEF" w:rsidR="009566C7" w:rsidRDefault="009566C7" w:rsidP="009566C7">
            <w:pPr>
              <w:tabs>
                <w:tab w:val="left" w:pos="820"/>
              </w:tabs>
              <w:spacing w:before="15"/>
              <w:ind w:right="42"/>
              <w:jc w:val="both"/>
              <w:rPr>
                <w:rFonts w:cs="Arial"/>
                <w:szCs w:val="24"/>
              </w:rPr>
            </w:pPr>
            <w:r>
              <w:rPr>
                <w:rFonts w:cs="Arial"/>
                <w:szCs w:val="24"/>
              </w:rPr>
              <w:t>H</w:t>
            </w:r>
            <w:r>
              <w:rPr>
                <w:rFonts w:cs="Arial"/>
                <w:spacing w:val="1"/>
                <w:szCs w:val="24"/>
              </w:rPr>
              <w:t>a</w:t>
            </w:r>
            <w:r>
              <w:rPr>
                <w:rFonts w:cs="Arial"/>
                <w:spacing w:val="-2"/>
                <w:szCs w:val="24"/>
              </w:rPr>
              <w:t>v</w:t>
            </w:r>
            <w:r>
              <w:rPr>
                <w:rFonts w:cs="Arial"/>
                <w:szCs w:val="24"/>
              </w:rPr>
              <w:t>i</w:t>
            </w:r>
            <w:r>
              <w:rPr>
                <w:rFonts w:cs="Arial"/>
                <w:spacing w:val="1"/>
                <w:szCs w:val="24"/>
              </w:rPr>
              <w:t>n</w:t>
            </w:r>
            <w:r>
              <w:rPr>
                <w:rFonts w:cs="Arial"/>
                <w:szCs w:val="24"/>
              </w:rPr>
              <w:t>g</w:t>
            </w:r>
            <w:r>
              <w:rPr>
                <w:rFonts w:cs="Arial"/>
                <w:spacing w:val="39"/>
                <w:szCs w:val="24"/>
              </w:rPr>
              <w:t xml:space="preserve"> </w:t>
            </w:r>
            <w:r>
              <w:rPr>
                <w:rFonts w:cs="Arial"/>
                <w:spacing w:val="1"/>
                <w:szCs w:val="24"/>
              </w:rPr>
              <w:t>bee</w:t>
            </w:r>
            <w:r>
              <w:rPr>
                <w:rFonts w:cs="Arial"/>
                <w:szCs w:val="24"/>
              </w:rPr>
              <w:t>n</w:t>
            </w:r>
            <w:r>
              <w:rPr>
                <w:rFonts w:cs="Arial"/>
                <w:spacing w:val="44"/>
                <w:szCs w:val="24"/>
              </w:rPr>
              <w:t xml:space="preserve"> </w:t>
            </w:r>
            <w:r>
              <w:rPr>
                <w:rFonts w:cs="Arial"/>
                <w:spacing w:val="1"/>
                <w:szCs w:val="24"/>
              </w:rPr>
              <w:t>not</w:t>
            </w:r>
            <w:r>
              <w:rPr>
                <w:rFonts w:cs="Arial"/>
                <w:spacing w:val="-3"/>
                <w:szCs w:val="24"/>
              </w:rPr>
              <w:t>i</w:t>
            </w:r>
            <w:r>
              <w:rPr>
                <w:rFonts w:cs="Arial"/>
                <w:spacing w:val="3"/>
                <w:szCs w:val="24"/>
              </w:rPr>
              <w:t>f</w:t>
            </w:r>
            <w:r>
              <w:rPr>
                <w:rFonts w:cs="Arial"/>
                <w:szCs w:val="24"/>
              </w:rPr>
              <w:t>i</w:t>
            </w:r>
            <w:r>
              <w:rPr>
                <w:rFonts w:cs="Arial"/>
                <w:spacing w:val="-1"/>
                <w:szCs w:val="24"/>
              </w:rPr>
              <w:t>e</w:t>
            </w:r>
            <w:r>
              <w:rPr>
                <w:rFonts w:cs="Arial"/>
                <w:szCs w:val="24"/>
              </w:rPr>
              <w:t>d</w:t>
            </w:r>
            <w:r>
              <w:rPr>
                <w:rFonts w:cs="Arial"/>
                <w:spacing w:val="39"/>
                <w:szCs w:val="24"/>
              </w:rPr>
              <w:t xml:space="preserve"> </w:t>
            </w:r>
            <w:r>
              <w:rPr>
                <w:rFonts w:cs="Arial"/>
                <w:spacing w:val="-1"/>
                <w:szCs w:val="24"/>
              </w:rPr>
              <w:t>o</w:t>
            </w:r>
            <w:r>
              <w:rPr>
                <w:rFonts w:cs="Arial"/>
                <w:szCs w:val="24"/>
              </w:rPr>
              <w:t>f</w:t>
            </w:r>
            <w:r>
              <w:rPr>
                <w:rFonts w:cs="Arial"/>
                <w:spacing w:val="50"/>
                <w:szCs w:val="24"/>
              </w:rPr>
              <w:t xml:space="preserve"> </w:t>
            </w:r>
            <w:r>
              <w:rPr>
                <w:rFonts w:cs="Arial"/>
                <w:spacing w:val="1"/>
                <w:szCs w:val="24"/>
              </w:rPr>
              <w:t>t</w:t>
            </w:r>
            <w:r>
              <w:rPr>
                <w:rFonts w:cs="Arial"/>
                <w:spacing w:val="-1"/>
                <w:szCs w:val="24"/>
              </w:rPr>
              <w:t>h</w:t>
            </w:r>
            <w:r>
              <w:rPr>
                <w:rFonts w:cs="Arial"/>
                <w:szCs w:val="24"/>
              </w:rPr>
              <w:t>e</w:t>
            </w:r>
            <w:r>
              <w:rPr>
                <w:rFonts w:cs="Arial"/>
                <w:spacing w:val="46"/>
                <w:szCs w:val="24"/>
              </w:rPr>
              <w:t xml:space="preserve"> </w:t>
            </w:r>
            <w:r>
              <w:rPr>
                <w:rFonts w:cs="Arial"/>
                <w:szCs w:val="24"/>
              </w:rPr>
              <w:t>j</w:t>
            </w:r>
            <w:r>
              <w:rPr>
                <w:rFonts w:cs="Arial"/>
                <w:spacing w:val="1"/>
                <w:szCs w:val="24"/>
              </w:rPr>
              <w:t>o</w:t>
            </w:r>
            <w:r>
              <w:rPr>
                <w:rFonts w:cs="Arial"/>
                <w:szCs w:val="24"/>
              </w:rPr>
              <w:t>b</w:t>
            </w:r>
            <w:r>
              <w:rPr>
                <w:rFonts w:cs="Arial"/>
                <w:spacing w:val="44"/>
                <w:szCs w:val="24"/>
              </w:rPr>
              <w:t xml:space="preserve"> </w:t>
            </w:r>
            <w:r>
              <w:rPr>
                <w:rFonts w:cs="Arial"/>
                <w:spacing w:val="2"/>
                <w:szCs w:val="24"/>
              </w:rPr>
              <w:t>m</w:t>
            </w:r>
            <w:r>
              <w:rPr>
                <w:rFonts w:cs="Arial"/>
                <w:spacing w:val="1"/>
                <w:szCs w:val="24"/>
              </w:rPr>
              <w:t>at</w:t>
            </w:r>
            <w:r>
              <w:rPr>
                <w:rFonts w:cs="Arial"/>
                <w:spacing w:val="-2"/>
                <w:szCs w:val="24"/>
              </w:rPr>
              <w:t>c</w:t>
            </w:r>
            <w:r>
              <w:rPr>
                <w:rFonts w:cs="Arial"/>
                <w:spacing w:val="1"/>
                <w:szCs w:val="24"/>
              </w:rPr>
              <w:t>h</w:t>
            </w:r>
            <w:r>
              <w:rPr>
                <w:rFonts w:cs="Arial"/>
                <w:szCs w:val="24"/>
              </w:rPr>
              <w:t>i</w:t>
            </w:r>
            <w:r>
              <w:rPr>
                <w:rFonts w:cs="Arial"/>
                <w:spacing w:val="1"/>
                <w:szCs w:val="24"/>
              </w:rPr>
              <w:t>n</w:t>
            </w:r>
            <w:r>
              <w:rPr>
                <w:rFonts w:cs="Arial"/>
                <w:szCs w:val="24"/>
              </w:rPr>
              <w:t>g</w:t>
            </w:r>
            <w:r>
              <w:rPr>
                <w:rFonts w:cs="Arial"/>
                <w:spacing w:val="37"/>
                <w:szCs w:val="24"/>
              </w:rPr>
              <w:t xml:space="preserve"> </w:t>
            </w:r>
            <w:r>
              <w:rPr>
                <w:rFonts w:cs="Arial"/>
                <w:szCs w:val="24"/>
              </w:rPr>
              <w:t>/</w:t>
            </w:r>
            <w:r>
              <w:rPr>
                <w:rFonts w:cs="Arial"/>
                <w:spacing w:val="48"/>
                <w:szCs w:val="24"/>
              </w:rPr>
              <w:t xml:space="preserve"> </w:t>
            </w:r>
            <w:r>
              <w:rPr>
                <w:rFonts w:cs="Arial"/>
                <w:spacing w:val="1"/>
                <w:szCs w:val="24"/>
              </w:rPr>
              <w:t>e</w:t>
            </w:r>
            <w:r>
              <w:rPr>
                <w:rFonts w:cs="Arial"/>
                <w:spacing w:val="-2"/>
                <w:szCs w:val="24"/>
              </w:rPr>
              <w:t>v</w:t>
            </w:r>
            <w:r>
              <w:rPr>
                <w:rFonts w:cs="Arial"/>
                <w:spacing w:val="1"/>
                <w:szCs w:val="24"/>
              </w:rPr>
              <w:t>a</w:t>
            </w:r>
            <w:r>
              <w:rPr>
                <w:rFonts w:cs="Arial"/>
                <w:szCs w:val="24"/>
              </w:rPr>
              <w:t>l</w:t>
            </w:r>
            <w:r>
              <w:rPr>
                <w:rFonts w:cs="Arial"/>
                <w:spacing w:val="1"/>
                <w:szCs w:val="24"/>
              </w:rPr>
              <w:t>uat</w:t>
            </w:r>
            <w:r>
              <w:rPr>
                <w:rFonts w:cs="Arial"/>
                <w:szCs w:val="24"/>
              </w:rPr>
              <w:t>i</w:t>
            </w:r>
            <w:r>
              <w:rPr>
                <w:rFonts w:cs="Arial"/>
                <w:spacing w:val="1"/>
                <w:szCs w:val="24"/>
              </w:rPr>
              <w:t>o</w:t>
            </w:r>
            <w:r>
              <w:rPr>
                <w:rFonts w:cs="Arial"/>
                <w:szCs w:val="24"/>
              </w:rPr>
              <w:t>n</w:t>
            </w:r>
            <w:r>
              <w:rPr>
                <w:rFonts w:cs="Arial"/>
                <w:spacing w:val="39"/>
                <w:szCs w:val="24"/>
              </w:rPr>
              <w:t xml:space="preserve"> </w:t>
            </w:r>
            <w:r>
              <w:rPr>
                <w:rFonts w:cs="Arial"/>
                <w:spacing w:val="-1"/>
                <w:szCs w:val="24"/>
              </w:rPr>
              <w:t>o</w:t>
            </w:r>
            <w:r>
              <w:rPr>
                <w:rFonts w:cs="Arial"/>
                <w:spacing w:val="1"/>
                <w:szCs w:val="24"/>
              </w:rPr>
              <w:t>ut</w:t>
            </w:r>
            <w:r>
              <w:rPr>
                <w:rFonts w:cs="Arial"/>
                <w:szCs w:val="24"/>
              </w:rPr>
              <w:t>c</w:t>
            </w:r>
            <w:r>
              <w:rPr>
                <w:rFonts w:cs="Arial"/>
                <w:spacing w:val="-1"/>
                <w:szCs w:val="24"/>
              </w:rPr>
              <w:t>o</w:t>
            </w:r>
            <w:r>
              <w:rPr>
                <w:rFonts w:cs="Arial"/>
                <w:spacing w:val="2"/>
                <w:szCs w:val="24"/>
              </w:rPr>
              <w:t>m</w:t>
            </w:r>
            <w:r>
              <w:rPr>
                <w:rFonts w:cs="Arial"/>
                <w:szCs w:val="24"/>
              </w:rPr>
              <w:t>e</w:t>
            </w:r>
            <w:r>
              <w:rPr>
                <w:rFonts w:cs="Arial"/>
                <w:spacing w:val="38"/>
                <w:szCs w:val="24"/>
              </w:rPr>
              <w:t xml:space="preserve"> </w:t>
            </w:r>
            <w:r>
              <w:rPr>
                <w:rFonts w:cs="Arial"/>
                <w:spacing w:val="-1"/>
                <w:szCs w:val="24"/>
              </w:rPr>
              <w:t>o</w:t>
            </w:r>
            <w:r>
              <w:rPr>
                <w:rFonts w:cs="Arial"/>
                <w:szCs w:val="24"/>
              </w:rPr>
              <w:t>f</w:t>
            </w:r>
            <w:r>
              <w:rPr>
                <w:rFonts w:cs="Arial"/>
                <w:spacing w:val="50"/>
                <w:szCs w:val="24"/>
              </w:rPr>
              <w:t xml:space="preserve"> </w:t>
            </w:r>
            <w:r>
              <w:rPr>
                <w:rFonts w:cs="Arial"/>
                <w:spacing w:val="1"/>
                <w:szCs w:val="24"/>
              </w:rPr>
              <w:t>t</w:t>
            </w:r>
            <w:r>
              <w:rPr>
                <w:rFonts w:cs="Arial"/>
                <w:spacing w:val="-1"/>
                <w:szCs w:val="24"/>
              </w:rPr>
              <w:t>h</w:t>
            </w:r>
            <w:r>
              <w:rPr>
                <w:rFonts w:cs="Arial"/>
                <w:spacing w:val="1"/>
                <w:szCs w:val="24"/>
              </w:rPr>
              <w:t>e</w:t>
            </w:r>
            <w:r>
              <w:rPr>
                <w:rFonts w:cs="Arial"/>
                <w:szCs w:val="24"/>
              </w:rPr>
              <w:t>ir</w:t>
            </w:r>
            <w:r>
              <w:rPr>
                <w:rFonts w:cs="Arial"/>
                <w:spacing w:val="43"/>
                <w:szCs w:val="24"/>
              </w:rPr>
              <w:t xml:space="preserve"> </w:t>
            </w:r>
            <w:r>
              <w:rPr>
                <w:rFonts w:cs="Arial"/>
                <w:spacing w:val="1"/>
                <w:szCs w:val="24"/>
              </w:rPr>
              <w:t>po</w:t>
            </w:r>
            <w:r>
              <w:rPr>
                <w:rFonts w:cs="Arial"/>
                <w:szCs w:val="24"/>
              </w:rPr>
              <w:t>s</w:t>
            </w:r>
            <w:r>
              <w:rPr>
                <w:rFonts w:cs="Arial"/>
                <w:spacing w:val="1"/>
                <w:szCs w:val="24"/>
              </w:rPr>
              <w:t>t</w:t>
            </w:r>
            <w:r>
              <w:rPr>
                <w:rFonts w:cs="Arial"/>
                <w:szCs w:val="24"/>
              </w:rPr>
              <w:t>,</w:t>
            </w:r>
            <w:r>
              <w:rPr>
                <w:rFonts w:cs="Arial"/>
                <w:spacing w:val="44"/>
                <w:szCs w:val="24"/>
              </w:rPr>
              <w:t xml:space="preserve"> </w:t>
            </w:r>
            <w:r>
              <w:rPr>
                <w:rFonts w:cs="Arial"/>
                <w:spacing w:val="-1"/>
                <w:szCs w:val="24"/>
              </w:rPr>
              <w:t xml:space="preserve">a manager (for new posts only) or </w:t>
            </w:r>
            <w:r w:rsidR="00E04C8B">
              <w:rPr>
                <w:rFonts w:cs="Arial"/>
                <w:spacing w:val="-1"/>
                <w:szCs w:val="24"/>
              </w:rPr>
              <w:t xml:space="preserve">the postholder(s) </w:t>
            </w:r>
            <w:r>
              <w:rPr>
                <w:rFonts w:cs="Arial"/>
                <w:spacing w:val="2"/>
                <w:szCs w:val="24"/>
              </w:rPr>
              <w:t>m</w:t>
            </w:r>
            <w:r>
              <w:rPr>
                <w:rFonts w:cs="Arial"/>
                <w:spacing w:val="1"/>
                <w:szCs w:val="24"/>
              </w:rPr>
              <w:t>a</w:t>
            </w:r>
            <w:r>
              <w:rPr>
                <w:rFonts w:cs="Arial"/>
                <w:spacing w:val="-2"/>
                <w:szCs w:val="24"/>
              </w:rPr>
              <w:t>y</w:t>
            </w:r>
            <w:r w:rsidR="00535C66">
              <w:rPr>
                <w:rFonts w:cs="Arial"/>
                <w:spacing w:val="-2"/>
                <w:szCs w:val="24"/>
              </w:rPr>
              <w:t xml:space="preserve"> request a rematch if they are dissatisfied with the result. This will be undertaken by a new panel. </w:t>
            </w:r>
          </w:p>
          <w:p w14:paraId="427BA873" w14:textId="77777777" w:rsidR="009566C7" w:rsidRDefault="009566C7" w:rsidP="002B4203">
            <w:pPr>
              <w:tabs>
                <w:tab w:val="left" w:pos="820"/>
              </w:tabs>
              <w:spacing w:before="15"/>
              <w:ind w:right="42"/>
              <w:jc w:val="both"/>
              <w:rPr>
                <w:rFonts w:cs="Arial"/>
                <w:szCs w:val="24"/>
              </w:rPr>
            </w:pPr>
          </w:p>
          <w:p w14:paraId="1CFA08F0" w14:textId="78653710" w:rsidR="009566C7" w:rsidRDefault="009566C7" w:rsidP="009566C7">
            <w:pPr>
              <w:tabs>
                <w:tab w:val="left" w:pos="820"/>
              </w:tabs>
              <w:spacing w:before="17"/>
              <w:ind w:right="43"/>
              <w:rPr>
                <w:rFonts w:cs="Arial"/>
                <w:szCs w:val="24"/>
              </w:rPr>
            </w:pPr>
            <w:r>
              <w:rPr>
                <w:rFonts w:cs="Arial"/>
                <w:spacing w:val="2"/>
                <w:szCs w:val="24"/>
              </w:rPr>
              <w:t>T</w:t>
            </w:r>
            <w:r>
              <w:rPr>
                <w:rFonts w:cs="Arial"/>
                <w:spacing w:val="-1"/>
                <w:szCs w:val="24"/>
              </w:rPr>
              <w:t>h</w:t>
            </w:r>
            <w:r>
              <w:rPr>
                <w:rFonts w:cs="Arial"/>
                <w:szCs w:val="24"/>
              </w:rPr>
              <w:t>e</w:t>
            </w:r>
            <w:r>
              <w:rPr>
                <w:rFonts w:cs="Arial"/>
                <w:spacing w:val="14"/>
                <w:szCs w:val="24"/>
              </w:rPr>
              <w:t xml:space="preserve"> </w:t>
            </w:r>
            <w:r>
              <w:rPr>
                <w:rFonts w:cs="Arial"/>
                <w:spacing w:val="-1"/>
                <w:szCs w:val="24"/>
              </w:rPr>
              <w:t>r</w:t>
            </w:r>
            <w:r>
              <w:rPr>
                <w:rFonts w:cs="Arial"/>
                <w:spacing w:val="1"/>
                <w:szCs w:val="24"/>
              </w:rPr>
              <w:t>e</w:t>
            </w:r>
            <w:r>
              <w:rPr>
                <w:rFonts w:cs="Arial"/>
                <w:spacing w:val="-1"/>
                <w:szCs w:val="24"/>
              </w:rPr>
              <w:t>q</w:t>
            </w:r>
            <w:r>
              <w:rPr>
                <w:rFonts w:cs="Arial"/>
                <w:spacing w:val="1"/>
                <w:szCs w:val="24"/>
              </w:rPr>
              <w:t>ue</w:t>
            </w:r>
            <w:r>
              <w:rPr>
                <w:rFonts w:cs="Arial"/>
                <w:szCs w:val="24"/>
              </w:rPr>
              <w:t>st</w:t>
            </w:r>
            <w:r>
              <w:rPr>
                <w:rFonts w:cs="Arial"/>
                <w:spacing w:val="10"/>
                <w:szCs w:val="24"/>
              </w:rPr>
              <w:t xml:space="preserve"> </w:t>
            </w:r>
            <w:r>
              <w:rPr>
                <w:rFonts w:cs="Arial"/>
                <w:spacing w:val="-1"/>
                <w:szCs w:val="24"/>
              </w:rPr>
              <w:t>m</w:t>
            </w:r>
            <w:r>
              <w:rPr>
                <w:rFonts w:cs="Arial"/>
                <w:spacing w:val="1"/>
                <w:szCs w:val="24"/>
              </w:rPr>
              <w:t>u</w:t>
            </w:r>
            <w:r>
              <w:rPr>
                <w:rFonts w:cs="Arial"/>
                <w:szCs w:val="24"/>
              </w:rPr>
              <w:t>st</w:t>
            </w:r>
            <w:r>
              <w:rPr>
                <w:rFonts w:cs="Arial"/>
                <w:spacing w:val="13"/>
                <w:szCs w:val="24"/>
              </w:rPr>
              <w:t xml:space="preserve"> </w:t>
            </w:r>
            <w:r>
              <w:rPr>
                <w:rFonts w:cs="Arial"/>
                <w:spacing w:val="1"/>
                <w:szCs w:val="24"/>
              </w:rPr>
              <w:t>b</w:t>
            </w:r>
            <w:r>
              <w:rPr>
                <w:rFonts w:cs="Arial"/>
                <w:szCs w:val="24"/>
              </w:rPr>
              <w:t>e</w:t>
            </w:r>
            <w:r>
              <w:rPr>
                <w:rFonts w:cs="Arial"/>
                <w:spacing w:val="13"/>
                <w:szCs w:val="24"/>
              </w:rPr>
              <w:t xml:space="preserve"> </w:t>
            </w:r>
            <w:r>
              <w:rPr>
                <w:rFonts w:cs="Arial"/>
                <w:spacing w:val="2"/>
                <w:szCs w:val="24"/>
              </w:rPr>
              <w:t>m</w:t>
            </w:r>
            <w:r>
              <w:rPr>
                <w:rFonts w:cs="Arial"/>
                <w:spacing w:val="1"/>
                <w:szCs w:val="24"/>
              </w:rPr>
              <w:t>a</w:t>
            </w:r>
            <w:r>
              <w:rPr>
                <w:rFonts w:cs="Arial"/>
                <w:spacing w:val="-1"/>
                <w:szCs w:val="24"/>
              </w:rPr>
              <w:t>d</w:t>
            </w:r>
            <w:r>
              <w:rPr>
                <w:rFonts w:cs="Arial"/>
                <w:szCs w:val="24"/>
              </w:rPr>
              <w:t>e</w:t>
            </w:r>
            <w:r>
              <w:rPr>
                <w:rFonts w:cs="Arial"/>
                <w:spacing w:val="12"/>
                <w:szCs w:val="24"/>
              </w:rPr>
              <w:t xml:space="preserve"> </w:t>
            </w:r>
            <w:r>
              <w:rPr>
                <w:rFonts w:cs="Arial"/>
                <w:szCs w:val="24"/>
              </w:rPr>
              <w:t>in</w:t>
            </w:r>
            <w:r>
              <w:rPr>
                <w:rFonts w:cs="Arial"/>
                <w:spacing w:val="16"/>
                <w:szCs w:val="24"/>
              </w:rPr>
              <w:t xml:space="preserve"> </w:t>
            </w:r>
            <w:r>
              <w:rPr>
                <w:rFonts w:cs="Arial"/>
                <w:spacing w:val="-3"/>
                <w:szCs w:val="24"/>
              </w:rPr>
              <w:t>w</w:t>
            </w:r>
            <w:r>
              <w:rPr>
                <w:rFonts w:cs="Arial"/>
                <w:spacing w:val="-1"/>
                <w:szCs w:val="24"/>
              </w:rPr>
              <w:t>r</w:t>
            </w:r>
            <w:r>
              <w:rPr>
                <w:rFonts w:cs="Arial"/>
                <w:szCs w:val="24"/>
              </w:rPr>
              <w:t>i</w:t>
            </w:r>
            <w:r>
              <w:rPr>
                <w:rFonts w:cs="Arial"/>
                <w:spacing w:val="1"/>
                <w:szCs w:val="24"/>
              </w:rPr>
              <w:t>t</w:t>
            </w:r>
            <w:r>
              <w:rPr>
                <w:rFonts w:cs="Arial"/>
                <w:szCs w:val="24"/>
              </w:rPr>
              <w:t>i</w:t>
            </w:r>
            <w:r>
              <w:rPr>
                <w:rFonts w:cs="Arial"/>
                <w:spacing w:val="3"/>
                <w:szCs w:val="24"/>
              </w:rPr>
              <w:t>n</w:t>
            </w:r>
            <w:r>
              <w:rPr>
                <w:rFonts w:cs="Arial"/>
                <w:szCs w:val="24"/>
              </w:rPr>
              <w:t>g</w:t>
            </w:r>
            <w:r>
              <w:rPr>
                <w:rFonts w:cs="Arial"/>
                <w:spacing w:val="11"/>
                <w:szCs w:val="24"/>
              </w:rPr>
              <w:t xml:space="preserve"> to the Job Evaluation Team </w:t>
            </w:r>
            <w:r>
              <w:rPr>
                <w:rFonts w:cs="Arial"/>
                <w:spacing w:val="-3"/>
                <w:szCs w:val="24"/>
              </w:rPr>
              <w:t>w</w:t>
            </w:r>
            <w:r>
              <w:rPr>
                <w:rFonts w:cs="Arial"/>
                <w:szCs w:val="24"/>
              </w:rPr>
              <w:t>i</w:t>
            </w:r>
            <w:r>
              <w:rPr>
                <w:rFonts w:cs="Arial"/>
                <w:spacing w:val="1"/>
                <w:szCs w:val="24"/>
              </w:rPr>
              <w:t>th</w:t>
            </w:r>
            <w:r>
              <w:rPr>
                <w:rFonts w:cs="Arial"/>
                <w:szCs w:val="24"/>
              </w:rPr>
              <w:t>in</w:t>
            </w:r>
            <w:r>
              <w:rPr>
                <w:rFonts w:cs="Arial"/>
                <w:spacing w:val="15"/>
                <w:szCs w:val="24"/>
              </w:rPr>
              <w:t xml:space="preserve"> </w:t>
            </w:r>
            <w:r>
              <w:rPr>
                <w:rFonts w:cs="Arial"/>
                <w:spacing w:val="1"/>
                <w:szCs w:val="24"/>
              </w:rPr>
              <w:t>th</w:t>
            </w:r>
            <w:r>
              <w:rPr>
                <w:rFonts w:cs="Arial"/>
                <w:spacing w:val="-1"/>
                <w:szCs w:val="24"/>
              </w:rPr>
              <w:t>r</w:t>
            </w:r>
            <w:r>
              <w:rPr>
                <w:rFonts w:cs="Arial"/>
                <w:spacing w:val="1"/>
                <w:szCs w:val="24"/>
              </w:rPr>
              <w:t>e</w:t>
            </w:r>
            <w:r>
              <w:rPr>
                <w:rFonts w:cs="Arial"/>
                <w:szCs w:val="24"/>
              </w:rPr>
              <w:t>e</w:t>
            </w:r>
            <w:r>
              <w:rPr>
                <w:rFonts w:cs="Arial"/>
                <w:spacing w:val="13"/>
                <w:szCs w:val="24"/>
              </w:rPr>
              <w:t xml:space="preserve"> </w:t>
            </w:r>
            <w:r>
              <w:rPr>
                <w:rFonts w:cs="Arial"/>
                <w:spacing w:val="-1"/>
                <w:szCs w:val="24"/>
              </w:rPr>
              <w:t>m</w:t>
            </w:r>
            <w:r>
              <w:rPr>
                <w:rFonts w:cs="Arial"/>
                <w:spacing w:val="1"/>
                <w:szCs w:val="24"/>
              </w:rPr>
              <w:t>on</w:t>
            </w:r>
            <w:r>
              <w:rPr>
                <w:rFonts w:cs="Arial"/>
                <w:spacing w:val="-2"/>
                <w:szCs w:val="24"/>
              </w:rPr>
              <w:t>t</w:t>
            </w:r>
            <w:r>
              <w:rPr>
                <w:rFonts w:cs="Arial"/>
                <w:spacing w:val="1"/>
                <w:szCs w:val="24"/>
              </w:rPr>
              <w:t>h</w:t>
            </w:r>
            <w:r>
              <w:rPr>
                <w:rFonts w:cs="Arial"/>
                <w:szCs w:val="24"/>
              </w:rPr>
              <w:t>s</w:t>
            </w:r>
            <w:r>
              <w:rPr>
                <w:rFonts w:cs="Arial"/>
                <w:spacing w:val="9"/>
                <w:szCs w:val="24"/>
              </w:rPr>
              <w:t xml:space="preserve"> </w:t>
            </w:r>
            <w:r>
              <w:rPr>
                <w:rFonts w:cs="Arial"/>
                <w:spacing w:val="-1"/>
                <w:szCs w:val="24"/>
              </w:rPr>
              <w:t>o</w:t>
            </w:r>
            <w:r>
              <w:rPr>
                <w:rFonts w:cs="Arial"/>
                <w:szCs w:val="24"/>
              </w:rPr>
              <w:t>f</w:t>
            </w:r>
            <w:r>
              <w:rPr>
                <w:rFonts w:cs="Arial"/>
                <w:spacing w:val="18"/>
                <w:szCs w:val="24"/>
              </w:rPr>
              <w:t xml:space="preserve"> </w:t>
            </w:r>
            <w:r>
              <w:rPr>
                <w:rFonts w:cs="Arial"/>
                <w:spacing w:val="1"/>
                <w:szCs w:val="24"/>
              </w:rPr>
              <w:t>t</w:t>
            </w:r>
            <w:r>
              <w:rPr>
                <w:rFonts w:cs="Arial"/>
                <w:spacing w:val="-1"/>
                <w:szCs w:val="24"/>
              </w:rPr>
              <w:t>h</w:t>
            </w:r>
            <w:r>
              <w:rPr>
                <w:rFonts w:cs="Arial"/>
                <w:szCs w:val="24"/>
              </w:rPr>
              <w:t>e</w:t>
            </w:r>
            <w:r>
              <w:rPr>
                <w:rFonts w:cs="Arial"/>
                <w:spacing w:val="15"/>
                <w:szCs w:val="24"/>
              </w:rPr>
              <w:t xml:space="preserve"> </w:t>
            </w:r>
            <w:r>
              <w:rPr>
                <w:rFonts w:cs="Arial"/>
                <w:szCs w:val="24"/>
              </w:rPr>
              <w:t>w</w:t>
            </w:r>
            <w:r>
              <w:rPr>
                <w:rFonts w:cs="Arial"/>
                <w:spacing w:val="-1"/>
                <w:szCs w:val="24"/>
              </w:rPr>
              <w:t>r</w:t>
            </w:r>
            <w:r>
              <w:rPr>
                <w:rFonts w:cs="Arial"/>
                <w:szCs w:val="24"/>
              </w:rPr>
              <w:t>i</w:t>
            </w:r>
            <w:r>
              <w:rPr>
                <w:rFonts w:cs="Arial"/>
                <w:spacing w:val="1"/>
                <w:szCs w:val="24"/>
              </w:rPr>
              <w:t>tte</w:t>
            </w:r>
            <w:r>
              <w:rPr>
                <w:rFonts w:cs="Arial"/>
                <w:szCs w:val="24"/>
              </w:rPr>
              <w:t>n</w:t>
            </w:r>
            <w:r>
              <w:rPr>
                <w:rFonts w:cs="Arial"/>
                <w:spacing w:val="11"/>
                <w:szCs w:val="24"/>
              </w:rPr>
              <w:t xml:space="preserve"> </w:t>
            </w:r>
            <w:r>
              <w:rPr>
                <w:rFonts w:cs="Arial"/>
                <w:spacing w:val="1"/>
                <w:szCs w:val="24"/>
              </w:rPr>
              <w:t>not</w:t>
            </w:r>
            <w:r>
              <w:rPr>
                <w:rFonts w:cs="Arial"/>
                <w:spacing w:val="-3"/>
                <w:szCs w:val="24"/>
              </w:rPr>
              <w:t>i</w:t>
            </w:r>
            <w:r>
              <w:rPr>
                <w:rFonts w:cs="Arial"/>
                <w:spacing w:val="3"/>
                <w:szCs w:val="24"/>
              </w:rPr>
              <w:t>f</w:t>
            </w:r>
            <w:r>
              <w:rPr>
                <w:rFonts w:cs="Arial"/>
                <w:szCs w:val="24"/>
              </w:rPr>
              <w:t>i</w:t>
            </w:r>
            <w:r>
              <w:rPr>
                <w:rFonts w:cs="Arial"/>
                <w:spacing w:val="-2"/>
                <w:szCs w:val="24"/>
              </w:rPr>
              <w:t>c</w:t>
            </w:r>
            <w:r>
              <w:rPr>
                <w:rFonts w:cs="Arial"/>
                <w:spacing w:val="1"/>
                <w:szCs w:val="24"/>
              </w:rPr>
              <w:t>at</w:t>
            </w:r>
            <w:r>
              <w:rPr>
                <w:rFonts w:cs="Arial"/>
                <w:szCs w:val="24"/>
              </w:rPr>
              <w:t>i</w:t>
            </w:r>
            <w:r>
              <w:rPr>
                <w:rFonts w:cs="Arial"/>
                <w:spacing w:val="-1"/>
                <w:szCs w:val="24"/>
              </w:rPr>
              <w:t>o</w:t>
            </w:r>
            <w:r>
              <w:rPr>
                <w:rFonts w:cs="Arial"/>
                <w:szCs w:val="24"/>
              </w:rPr>
              <w:t xml:space="preserve">n </w:t>
            </w:r>
            <w:r>
              <w:rPr>
                <w:rFonts w:cs="Arial"/>
                <w:spacing w:val="-1"/>
                <w:szCs w:val="24"/>
              </w:rPr>
              <w:t>o</w:t>
            </w:r>
            <w:r>
              <w:rPr>
                <w:rFonts w:cs="Arial"/>
                <w:szCs w:val="24"/>
              </w:rPr>
              <w:t>f</w:t>
            </w:r>
            <w:r>
              <w:rPr>
                <w:rFonts w:cs="Arial"/>
                <w:spacing w:val="1"/>
                <w:szCs w:val="24"/>
              </w:rPr>
              <w:t xml:space="preserve"> t</w:t>
            </w:r>
            <w:r>
              <w:rPr>
                <w:rFonts w:cs="Arial"/>
                <w:spacing w:val="-1"/>
                <w:szCs w:val="24"/>
              </w:rPr>
              <w:t>h</w:t>
            </w:r>
            <w:r>
              <w:rPr>
                <w:rFonts w:cs="Arial"/>
                <w:szCs w:val="24"/>
              </w:rPr>
              <w:t>e</w:t>
            </w:r>
            <w:r>
              <w:rPr>
                <w:rFonts w:cs="Arial"/>
                <w:spacing w:val="-1"/>
                <w:szCs w:val="24"/>
              </w:rPr>
              <w:t xml:space="preserve"> </w:t>
            </w:r>
            <w:r>
              <w:rPr>
                <w:rFonts w:cs="Arial"/>
                <w:spacing w:val="1"/>
                <w:szCs w:val="24"/>
              </w:rPr>
              <w:t>o</w:t>
            </w:r>
            <w:r>
              <w:rPr>
                <w:rFonts w:cs="Arial"/>
                <w:spacing w:val="-1"/>
                <w:szCs w:val="24"/>
              </w:rPr>
              <w:t>r</w:t>
            </w:r>
            <w:r>
              <w:rPr>
                <w:rFonts w:cs="Arial"/>
                <w:szCs w:val="24"/>
              </w:rPr>
              <w:t>i</w:t>
            </w:r>
            <w:r>
              <w:rPr>
                <w:rFonts w:cs="Arial"/>
                <w:spacing w:val="-1"/>
                <w:szCs w:val="24"/>
              </w:rPr>
              <w:t>g</w:t>
            </w:r>
            <w:r>
              <w:rPr>
                <w:rFonts w:cs="Arial"/>
                <w:szCs w:val="24"/>
              </w:rPr>
              <w:t>i</w:t>
            </w:r>
            <w:r>
              <w:rPr>
                <w:rFonts w:cs="Arial"/>
                <w:spacing w:val="1"/>
                <w:szCs w:val="24"/>
              </w:rPr>
              <w:t>na</w:t>
            </w:r>
            <w:r>
              <w:rPr>
                <w:rFonts w:cs="Arial"/>
                <w:szCs w:val="24"/>
              </w:rPr>
              <w:t>l</w:t>
            </w:r>
            <w:r>
              <w:rPr>
                <w:rFonts w:cs="Arial"/>
                <w:spacing w:val="-8"/>
                <w:szCs w:val="24"/>
              </w:rPr>
              <w:t xml:space="preserve"> </w:t>
            </w:r>
            <w:r>
              <w:rPr>
                <w:rFonts w:cs="Arial"/>
                <w:spacing w:val="-1"/>
                <w:szCs w:val="24"/>
              </w:rPr>
              <w:t>p</w:t>
            </w:r>
            <w:r>
              <w:rPr>
                <w:rFonts w:cs="Arial"/>
                <w:spacing w:val="1"/>
                <w:szCs w:val="24"/>
              </w:rPr>
              <w:t>ane</w:t>
            </w:r>
            <w:r>
              <w:rPr>
                <w:rFonts w:cs="Arial"/>
                <w:szCs w:val="24"/>
              </w:rPr>
              <w:t>l</w:t>
            </w:r>
            <w:r>
              <w:rPr>
                <w:rFonts w:cs="Arial"/>
                <w:spacing w:val="-10"/>
                <w:szCs w:val="24"/>
              </w:rPr>
              <w:t xml:space="preserve"> </w:t>
            </w:r>
            <w:r>
              <w:rPr>
                <w:rFonts w:cs="Arial"/>
                <w:spacing w:val="1"/>
                <w:szCs w:val="24"/>
              </w:rPr>
              <w:t>de</w:t>
            </w:r>
            <w:r>
              <w:rPr>
                <w:rFonts w:cs="Arial"/>
                <w:szCs w:val="24"/>
              </w:rPr>
              <w:t>cisi</w:t>
            </w:r>
            <w:r>
              <w:rPr>
                <w:rFonts w:cs="Arial"/>
                <w:spacing w:val="1"/>
                <w:szCs w:val="24"/>
              </w:rPr>
              <w:t>on</w:t>
            </w:r>
            <w:r>
              <w:rPr>
                <w:rFonts w:cs="Arial"/>
                <w:szCs w:val="24"/>
              </w:rPr>
              <w:t>.</w:t>
            </w:r>
          </w:p>
          <w:p w14:paraId="3F35ABC4" w14:textId="77777777" w:rsidR="009566C7" w:rsidRDefault="009566C7" w:rsidP="009566C7">
            <w:pPr>
              <w:tabs>
                <w:tab w:val="left" w:pos="820"/>
              </w:tabs>
              <w:spacing w:before="17"/>
              <w:ind w:right="43"/>
              <w:rPr>
                <w:rFonts w:cs="Arial"/>
                <w:szCs w:val="24"/>
              </w:rPr>
            </w:pPr>
          </w:p>
          <w:p w14:paraId="090B4A1C" w14:textId="77777777" w:rsidR="009566C7" w:rsidRDefault="009566C7" w:rsidP="009566C7">
            <w:pPr>
              <w:jc w:val="both"/>
              <w:rPr>
                <w:rFonts w:cs="Arial"/>
              </w:rPr>
            </w:pPr>
            <w:r>
              <w:rPr>
                <w:rFonts w:cs="Arial"/>
              </w:rPr>
              <w:t>The process for this is as follows:</w:t>
            </w:r>
          </w:p>
          <w:p w14:paraId="1126C7BA" w14:textId="77777777" w:rsidR="009566C7" w:rsidRDefault="009566C7" w:rsidP="009566C7">
            <w:pPr>
              <w:tabs>
                <w:tab w:val="left" w:pos="820"/>
              </w:tabs>
              <w:spacing w:before="17"/>
              <w:ind w:right="43"/>
              <w:rPr>
                <w:rFonts w:cs="Arial"/>
                <w:szCs w:val="24"/>
              </w:rPr>
            </w:pPr>
          </w:p>
          <w:p w14:paraId="17C8DCDA" w14:textId="4C0ADFAF" w:rsidR="009566C7" w:rsidRDefault="009566C7" w:rsidP="009566C7">
            <w:pPr>
              <w:pStyle w:val="ListParagraph"/>
              <w:numPr>
                <w:ilvl w:val="0"/>
                <w:numId w:val="28"/>
              </w:numPr>
              <w:tabs>
                <w:tab w:val="left" w:pos="820"/>
              </w:tabs>
              <w:spacing w:before="17" w:line="239" w:lineRule="auto"/>
              <w:ind w:right="41"/>
              <w:jc w:val="both"/>
              <w:rPr>
                <w:rFonts w:cs="Arial"/>
                <w:szCs w:val="24"/>
              </w:rPr>
            </w:pPr>
            <w:r w:rsidRPr="009566C7">
              <w:rPr>
                <w:rFonts w:cs="Arial"/>
                <w:spacing w:val="1"/>
                <w:szCs w:val="24"/>
              </w:rPr>
              <w:t>I</w:t>
            </w:r>
            <w:r w:rsidRPr="009566C7">
              <w:rPr>
                <w:rFonts w:cs="Arial"/>
                <w:szCs w:val="24"/>
              </w:rPr>
              <w:t>n</w:t>
            </w:r>
            <w:r w:rsidRPr="009566C7">
              <w:rPr>
                <w:rFonts w:cs="Arial"/>
                <w:spacing w:val="7"/>
                <w:szCs w:val="24"/>
              </w:rPr>
              <w:t xml:space="preserve"> </w:t>
            </w:r>
            <w:r w:rsidRPr="009566C7">
              <w:rPr>
                <w:rFonts w:cs="Arial"/>
                <w:spacing w:val="1"/>
                <w:szCs w:val="24"/>
              </w:rPr>
              <w:t>o</w:t>
            </w:r>
            <w:r w:rsidRPr="009566C7">
              <w:rPr>
                <w:rFonts w:cs="Arial"/>
                <w:spacing w:val="-1"/>
                <w:szCs w:val="24"/>
              </w:rPr>
              <w:t>rd</w:t>
            </w:r>
            <w:r w:rsidRPr="009566C7">
              <w:rPr>
                <w:rFonts w:cs="Arial"/>
                <w:spacing w:val="1"/>
                <w:szCs w:val="24"/>
              </w:rPr>
              <w:t>e</w:t>
            </w:r>
            <w:r w:rsidRPr="009566C7">
              <w:rPr>
                <w:rFonts w:cs="Arial"/>
                <w:szCs w:val="24"/>
              </w:rPr>
              <w:t>r</w:t>
            </w:r>
            <w:r w:rsidRPr="009566C7">
              <w:rPr>
                <w:rFonts w:cs="Arial"/>
                <w:spacing w:val="1"/>
                <w:szCs w:val="24"/>
              </w:rPr>
              <w:t xml:space="preserve"> t</w:t>
            </w:r>
            <w:r w:rsidRPr="009566C7">
              <w:rPr>
                <w:rFonts w:cs="Arial"/>
                <w:szCs w:val="24"/>
              </w:rPr>
              <w:t>o</w:t>
            </w:r>
            <w:r w:rsidRPr="009566C7">
              <w:rPr>
                <w:rFonts w:cs="Arial"/>
                <w:spacing w:val="4"/>
                <w:szCs w:val="24"/>
              </w:rPr>
              <w:t xml:space="preserve"> </w:t>
            </w:r>
            <w:r w:rsidR="00187FFD">
              <w:rPr>
                <w:rFonts w:cs="Arial"/>
                <w:szCs w:val="24"/>
              </w:rPr>
              <w:t>instigate</w:t>
            </w:r>
            <w:r w:rsidRPr="009566C7">
              <w:rPr>
                <w:rFonts w:cs="Arial"/>
                <w:szCs w:val="24"/>
              </w:rPr>
              <w:t xml:space="preserve"> a</w:t>
            </w:r>
            <w:r w:rsidRPr="009566C7">
              <w:rPr>
                <w:rFonts w:cs="Arial"/>
                <w:spacing w:val="8"/>
                <w:szCs w:val="24"/>
              </w:rPr>
              <w:t xml:space="preserve"> </w:t>
            </w:r>
            <w:r w:rsidRPr="009566C7">
              <w:rPr>
                <w:rFonts w:cs="Arial"/>
                <w:spacing w:val="-1"/>
                <w:szCs w:val="24"/>
              </w:rPr>
              <w:t>r</w:t>
            </w:r>
            <w:r w:rsidRPr="009566C7">
              <w:rPr>
                <w:rFonts w:cs="Arial"/>
                <w:spacing w:val="1"/>
                <w:szCs w:val="24"/>
              </w:rPr>
              <w:t>e</w:t>
            </w:r>
            <w:r w:rsidRPr="009566C7">
              <w:rPr>
                <w:rFonts w:cs="Arial"/>
                <w:spacing w:val="-2"/>
                <w:szCs w:val="24"/>
              </w:rPr>
              <w:t>v</w:t>
            </w:r>
            <w:r w:rsidRPr="009566C7">
              <w:rPr>
                <w:rFonts w:cs="Arial"/>
                <w:szCs w:val="24"/>
              </w:rPr>
              <w:t>i</w:t>
            </w:r>
            <w:r w:rsidRPr="009566C7">
              <w:rPr>
                <w:rFonts w:cs="Arial"/>
                <w:spacing w:val="3"/>
                <w:szCs w:val="24"/>
              </w:rPr>
              <w:t>e</w:t>
            </w:r>
            <w:r w:rsidRPr="009566C7">
              <w:rPr>
                <w:rFonts w:cs="Arial"/>
                <w:spacing w:val="-3"/>
                <w:szCs w:val="24"/>
              </w:rPr>
              <w:t>w</w:t>
            </w:r>
            <w:r w:rsidRPr="009566C7">
              <w:rPr>
                <w:rFonts w:cs="Arial"/>
                <w:szCs w:val="24"/>
              </w:rPr>
              <w:t xml:space="preserve">, </w:t>
            </w:r>
            <w:r w:rsidRPr="009566C7">
              <w:rPr>
                <w:rFonts w:cs="Arial"/>
                <w:spacing w:val="1"/>
                <w:szCs w:val="24"/>
              </w:rPr>
              <w:t>th</w:t>
            </w:r>
            <w:r w:rsidRPr="009566C7">
              <w:rPr>
                <w:rFonts w:cs="Arial"/>
                <w:szCs w:val="24"/>
              </w:rPr>
              <w:t>e</w:t>
            </w:r>
            <w:r w:rsidRPr="009566C7">
              <w:rPr>
                <w:rFonts w:cs="Arial"/>
                <w:spacing w:val="6"/>
                <w:szCs w:val="24"/>
              </w:rPr>
              <w:t xml:space="preserve"> </w:t>
            </w:r>
            <w:proofErr w:type="spellStart"/>
            <w:r w:rsidRPr="009566C7">
              <w:rPr>
                <w:rFonts w:cs="Arial"/>
                <w:spacing w:val="1"/>
                <w:szCs w:val="24"/>
              </w:rPr>
              <w:t>p</w:t>
            </w:r>
            <w:r w:rsidRPr="009566C7">
              <w:rPr>
                <w:rFonts w:cs="Arial"/>
                <w:spacing w:val="-1"/>
                <w:szCs w:val="24"/>
              </w:rPr>
              <w:t>o</w:t>
            </w:r>
            <w:r w:rsidRPr="009566C7">
              <w:rPr>
                <w:rFonts w:cs="Arial"/>
                <w:spacing w:val="1"/>
                <w:szCs w:val="24"/>
              </w:rPr>
              <w:t>sho</w:t>
            </w:r>
            <w:r w:rsidRPr="009566C7">
              <w:rPr>
                <w:rFonts w:cs="Arial"/>
                <w:szCs w:val="24"/>
              </w:rPr>
              <w:t>l</w:t>
            </w:r>
            <w:r w:rsidRPr="009566C7">
              <w:rPr>
                <w:rFonts w:cs="Arial"/>
                <w:spacing w:val="-1"/>
                <w:szCs w:val="24"/>
              </w:rPr>
              <w:t>d</w:t>
            </w:r>
            <w:r w:rsidRPr="009566C7">
              <w:rPr>
                <w:rFonts w:cs="Arial"/>
                <w:spacing w:val="1"/>
                <w:szCs w:val="24"/>
              </w:rPr>
              <w:t>e</w:t>
            </w:r>
            <w:r w:rsidRPr="009566C7">
              <w:rPr>
                <w:rFonts w:cs="Arial"/>
                <w:spacing w:val="-1"/>
                <w:szCs w:val="24"/>
              </w:rPr>
              <w:t>r</w:t>
            </w:r>
            <w:proofErr w:type="spellEnd"/>
            <w:r w:rsidRPr="009566C7">
              <w:rPr>
                <w:rFonts w:cs="Arial"/>
                <w:spacing w:val="-1"/>
                <w:szCs w:val="24"/>
              </w:rPr>
              <w:t>(</w:t>
            </w:r>
            <w:r w:rsidRPr="009566C7">
              <w:rPr>
                <w:rFonts w:cs="Arial"/>
                <w:szCs w:val="24"/>
              </w:rPr>
              <w:t>s)</w:t>
            </w:r>
            <w:r w:rsidRPr="009566C7">
              <w:rPr>
                <w:rFonts w:cs="Arial"/>
                <w:spacing w:val="-6"/>
                <w:szCs w:val="24"/>
              </w:rPr>
              <w:t xml:space="preserve"> </w:t>
            </w:r>
            <w:r w:rsidRPr="009566C7">
              <w:rPr>
                <w:rFonts w:cs="Arial"/>
                <w:spacing w:val="2"/>
                <w:szCs w:val="24"/>
              </w:rPr>
              <w:t>m</w:t>
            </w:r>
            <w:r w:rsidRPr="009566C7">
              <w:rPr>
                <w:rFonts w:cs="Arial"/>
                <w:spacing w:val="1"/>
                <w:szCs w:val="24"/>
              </w:rPr>
              <w:t>u</w:t>
            </w:r>
            <w:r w:rsidRPr="009566C7">
              <w:rPr>
                <w:rFonts w:cs="Arial"/>
                <w:szCs w:val="24"/>
              </w:rPr>
              <w:t>st</w:t>
            </w:r>
            <w:r w:rsidRPr="009566C7">
              <w:rPr>
                <w:rFonts w:cs="Arial"/>
                <w:spacing w:val="1"/>
                <w:szCs w:val="24"/>
              </w:rPr>
              <w:t xml:space="preserve"> p</w:t>
            </w:r>
            <w:r w:rsidRPr="009566C7">
              <w:rPr>
                <w:rFonts w:cs="Arial"/>
                <w:spacing w:val="-1"/>
                <w:szCs w:val="24"/>
              </w:rPr>
              <w:t>r</w:t>
            </w:r>
            <w:r w:rsidRPr="009566C7">
              <w:rPr>
                <w:rFonts w:cs="Arial"/>
                <w:spacing w:val="1"/>
                <w:szCs w:val="24"/>
              </w:rPr>
              <w:t>o</w:t>
            </w:r>
            <w:r w:rsidRPr="009566C7">
              <w:rPr>
                <w:rFonts w:cs="Arial"/>
                <w:spacing w:val="-2"/>
                <w:szCs w:val="24"/>
              </w:rPr>
              <w:t>v</w:t>
            </w:r>
            <w:r w:rsidRPr="009566C7">
              <w:rPr>
                <w:rFonts w:cs="Arial"/>
                <w:szCs w:val="24"/>
              </w:rPr>
              <w:t>i</w:t>
            </w:r>
            <w:r w:rsidRPr="009566C7">
              <w:rPr>
                <w:rFonts w:cs="Arial"/>
                <w:spacing w:val="1"/>
                <w:szCs w:val="24"/>
              </w:rPr>
              <w:t>d</w:t>
            </w:r>
            <w:r w:rsidRPr="009566C7">
              <w:rPr>
                <w:rFonts w:cs="Arial"/>
                <w:szCs w:val="24"/>
              </w:rPr>
              <w:t>e</w:t>
            </w:r>
            <w:r w:rsidRPr="009566C7">
              <w:rPr>
                <w:rFonts w:cs="Arial"/>
                <w:spacing w:val="1"/>
                <w:szCs w:val="24"/>
              </w:rPr>
              <w:t xml:space="preserve"> d</w:t>
            </w:r>
            <w:r w:rsidRPr="009566C7">
              <w:rPr>
                <w:rFonts w:cs="Arial"/>
                <w:spacing w:val="-1"/>
                <w:szCs w:val="24"/>
              </w:rPr>
              <w:t>e</w:t>
            </w:r>
            <w:r w:rsidRPr="009566C7">
              <w:rPr>
                <w:rFonts w:cs="Arial"/>
                <w:spacing w:val="1"/>
                <w:szCs w:val="24"/>
              </w:rPr>
              <w:t>ta</w:t>
            </w:r>
            <w:r w:rsidRPr="009566C7">
              <w:rPr>
                <w:rFonts w:cs="Arial"/>
                <w:szCs w:val="24"/>
              </w:rPr>
              <w:t>ils</w:t>
            </w:r>
            <w:r w:rsidRPr="009566C7">
              <w:rPr>
                <w:rFonts w:cs="Arial"/>
                <w:spacing w:val="1"/>
                <w:szCs w:val="24"/>
              </w:rPr>
              <w:t xml:space="preserve"> </w:t>
            </w:r>
            <w:r w:rsidRPr="009566C7">
              <w:rPr>
                <w:rFonts w:cs="Arial"/>
                <w:szCs w:val="24"/>
              </w:rPr>
              <w:t>in</w:t>
            </w:r>
            <w:r w:rsidRPr="009566C7">
              <w:rPr>
                <w:rFonts w:cs="Arial"/>
                <w:spacing w:val="4"/>
                <w:szCs w:val="24"/>
              </w:rPr>
              <w:t xml:space="preserve"> </w:t>
            </w:r>
            <w:r w:rsidRPr="009566C7">
              <w:rPr>
                <w:rFonts w:cs="Arial"/>
                <w:spacing w:val="-3"/>
                <w:szCs w:val="24"/>
              </w:rPr>
              <w:t>w</w:t>
            </w:r>
            <w:r w:rsidRPr="009566C7">
              <w:rPr>
                <w:rFonts w:cs="Arial"/>
                <w:spacing w:val="2"/>
                <w:szCs w:val="24"/>
              </w:rPr>
              <w:t>r</w:t>
            </w:r>
            <w:r w:rsidRPr="009566C7">
              <w:rPr>
                <w:rFonts w:cs="Arial"/>
                <w:szCs w:val="24"/>
              </w:rPr>
              <w:t>i</w:t>
            </w:r>
            <w:r w:rsidRPr="009566C7">
              <w:rPr>
                <w:rFonts w:cs="Arial"/>
                <w:spacing w:val="1"/>
                <w:szCs w:val="24"/>
              </w:rPr>
              <w:t>t</w:t>
            </w:r>
            <w:r w:rsidRPr="009566C7">
              <w:rPr>
                <w:rFonts w:cs="Arial"/>
                <w:szCs w:val="24"/>
              </w:rPr>
              <w:t>i</w:t>
            </w:r>
            <w:r w:rsidRPr="009566C7">
              <w:rPr>
                <w:rFonts w:cs="Arial"/>
                <w:spacing w:val="1"/>
                <w:szCs w:val="24"/>
              </w:rPr>
              <w:t>n</w:t>
            </w:r>
            <w:r w:rsidRPr="009566C7">
              <w:rPr>
                <w:rFonts w:cs="Arial"/>
                <w:szCs w:val="24"/>
              </w:rPr>
              <w:t>g</w:t>
            </w:r>
            <w:r w:rsidRPr="009566C7">
              <w:rPr>
                <w:rFonts w:cs="Arial"/>
                <w:spacing w:val="-1"/>
                <w:szCs w:val="24"/>
              </w:rPr>
              <w:t xml:space="preserve"> </w:t>
            </w:r>
            <w:r w:rsidRPr="009566C7">
              <w:rPr>
                <w:rFonts w:cs="Arial"/>
                <w:spacing w:val="1"/>
                <w:szCs w:val="24"/>
              </w:rPr>
              <w:t>o</w:t>
            </w:r>
            <w:r w:rsidRPr="00C50801">
              <w:rPr>
                <w:rFonts w:cs="Arial"/>
                <w:szCs w:val="24"/>
              </w:rPr>
              <w:t>f</w:t>
            </w:r>
            <w:r w:rsidRPr="00C50801">
              <w:rPr>
                <w:rFonts w:cs="Arial"/>
                <w:spacing w:val="9"/>
                <w:szCs w:val="24"/>
              </w:rPr>
              <w:t xml:space="preserve"> </w:t>
            </w:r>
            <w:r w:rsidRPr="00C50801">
              <w:rPr>
                <w:rFonts w:cs="Arial"/>
                <w:spacing w:val="-3"/>
                <w:szCs w:val="24"/>
              </w:rPr>
              <w:t>w</w:t>
            </w:r>
            <w:r w:rsidRPr="002B4203">
              <w:rPr>
                <w:rFonts w:cs="Arial"/>
                <w:spacing w:val="1"/>
                <w:szCs w:val="24"/>
              </w:rPr>
              <w:t>he</w:t>
            </w:r>
            <w:r w:rsidRPr="002B4203">
              <w:rPr>
                <w:rFonts w:cs="Arial"/>
                <w:spacing w:val="-1"/>
                <w:szCs w:val="24"/>
              </w:rPr>
              <w:t>r</w:t>
            </w:r>
            <w:r w:rsidRPr="002B4203">
              <w:rPr>
                <w:rFonts w:cs="Arial"/>
                <w:szCs w:val="24"/>
              </w:rPr>
              <w:t xml:space="preserve">e </w:t>
            </w:r>
            <w:r w:rsidRPr="002B4203">
              <w:rPr>
                <w:rFonts w:cs="Arial"/>
                <w:spacing w:val="1"/>
                <w:szCs w:val="24"/>
              </w:rPr>
              <w:t>the</w:t>
            </w:r>
            <w:r w:rsidRPr="002B4203">
              <w:rPr>
                <w:rFonts w:cs="Arial"/>
                <w:szCs w:val="24"/>
              </w:rPr>
              <w:t>y</w:t>
            </w:r>
            <w:r w:rsidRPr="002B4203">
              <w:rPr>
                <w:rFonts w:cs="Arial"/>
                <w:spacing w:val="-5"/>
                <w:szCs w:val="24"/>
              </w:rPr>
              <w:t xml:space="preserve"> </w:t>
            </w:r>
            <w:r w:rsidRPr="002B4203">
              <w:rPr>
                <w:rFonts w:cs="Arial"/>
                <w:spacing w:val="1"/>
                <w:szCs w:val="24"/>
              </w:rPr>
              <w:t>d</w:t>
            </w:r>
            <w:r w:rsidRPr="002B4203">
              <w:rPr>
                <w:rFonts w:cs="Arial"/>
                <w:szCs w:val="24"/>
              </w:rPr>
              <w:t>is</w:t>
            </w:r>
            <w:r w:rsidRPr="002B4203">
              <w:rPr>
                <w:rFonts w:cs="Arial"/>
                <w:spacing w:val="1"/>
                <w:szCs w:val="24"/>
              </w:rPr>
              <w:t>a</w:t>
            </w:r>
            <w:r w:rsidRPr="002B4203">
              <w:rPr>
                <w:rFonts w:cs="Arial"/>
                <w:spacing w:val="-1"/>
                <w:szCs w:val="24"/>
              </w:rPr>
              <w:t>gr</w:t>
            </w:r>
            <w:r w:rsidRPr="002B4203">
              <w:rPr>
                <w:rFonts w:cs="Arial"/>
                <w:spacing w:val="1"/>
                <w:szCs w:val="24"/>
              </w:rPr>
              <w:t>e</w:t>
            </w:r>
            <w:r w:rsidRPr="002B4203">
              <w:rPr>
                <w:rFonts w:cs="Arial"/>
                <w:szCs w:val="24"/>
              </w:rPr>
              <w:t>e</w:t>
            </w:r>
            <w:r w:rsidRPr="002B4203">
              <w:rPr>
                <w:rFonts w:cs="Arial"/>
                <w:spacing w:val="-5"/>
                <w:szCs w:val="24"/>
              </w:rPr>
              <w:t xml:space="preserve"> </w:t>
            </w:r>
            <w:r w:rsidRPr="002B4203">
              <w:rPr>
                <w:rFonts w:cs="Arial"/>
                <w:szCs w:val="24"/>
              </w:rPr>
              <w:t>wi</w:t>
            </w:r>
            <w:r w:rsidRPr="002B4203">
              <w:rPr>
                <w:rFonts w:cs="Arial"/>
                <w:spacing w:val="1"/>
                <w:szCs w:val="24"/>
              </w:rPr>
              <w:t>t</w:t>
            </w:r>
            <w:r w:rsidRPr="002B4203">
              <w:rPr>
                <w:rFonts w:cs="Arial"/>
                <w:szCs w:val="24"/>
              </w:rPr>
              <w:t xml:space="preserve">h </w:t>
            </w:r>
            <w:r w:rsidRPr="002B4203">
              <w:rPr>
                <w:rFonts w:cs="Arial"/>
                <w:spacing w:val="1"/>
                <w:szCs w:val="24"/>
              </w:rPr>
              <w:t>th</w:t>
            </w:r>
            <w:r w:rsidRPr="002B4203">
              <w:rPr>
                <w:rFonts w:cs="Arial"/>
                <w:szCs w:val="24"/>
              </w:rPr>
              <w:t>e</w:t>
            </w:r>
            <w:r w:rsidRPr="002B4203">
              <w:rPr>
                <w:rFonts w:cs="Arial"/>
                <w:spacing w:val="1"/>
                <w:szCs w:val="24"/>
              </w:rPr>
              <w:t xml:space="preserve"> </w:t>
            </w:r>
            <w:r w:rsidRPr="002B4203">
              <w:rPr>
                <w:rFonts w:cs="Arial"/>
                <w:spacing w:val="2"/>
                <w:szCs w:val="24"/>
              </w:rPr>
              <w:t>m</w:t>
            </w:r>
            <w:r w:rsidRPr="002B4203">
              <w:rPr>
                <w:rFonts w:cs="Arial"/>
                <w:spacing w:val="1"/>
                <w:szCs w:val="24"/>
              </w:rPr>
              <w:t>at</w:t>
            </w:r>
            <w:r w:rsidRPr="002B4203">
              <w:rPr>
                <w:rFonts w:cs="Arial"/>
                <w:spacing w:val="-2"/>
                <w:szCs w:val="24"/>
              </w:rPr>
              <w:t>c</w:t>
            </w:r>
            <w:r w:rsidRPr="002B4203">
              <w:rPr>
                <w:rFonts w:cs="Arial"/>
                <w:szCs w:val="24"/>
              </w:rPr>
              <w:t>h</w:t>
            </w:r>
            <w:r w:rsidRPr="002B4203">
              <w:rPr>
                <w:rFonts w:cs="Arial"/>
                <w:spacing w:val="-3"/>
                <w:szCs w:val="24"/>
              </w:rPr>
              <w:t xml:space="preserve"> </w:t>
            </w:r>
            <w:r w:rsidRPr="002B4203">
              <w:rPr>
                <w:rFonts w:cs="Arial"/>
                <w:spacing w:val="1"/>
                <w:szCs w:val="24"/>
              </w:rPr>
              <w:t>a</w:t>
            </w:r>
            <w:r w:rsidRPr="002B4203">
              <w:rPr>
                <w:rFonts w:cs="Arial"/>
                <w:spacing w:val="-1"/>
                <w:szCs w:val="24"/>
              </w:rPr>
              <w:t>n</w:t>
            </w:r>
            <w:r w:rsidRPr="002B4203">
              <w:rPr>
                <w:rFonts w:cs="Arial"/>
                <w:szCs w:val="24"/>
              </w:rPr>
              <w:t xml:space="preserve">d </w:t>
            </w:r>
            <w:r w:rsidRPr="002B4203">
              <w:rPr>
                <w:rFonts w:cs="Arial"/>
                <w:spacing w:val="1"/>
                <w:szCs w:val="24"/>
              </w:rPr>
              <w:t>e</w:t>
            </w:r>
            <w:r w:rsidRPr="002B4203">
              <w:rPr>
                <w:rFonts w:cs="Arial"/>
                <w:spacing w:val="-2"/>
                <w:szCs w:val="24"/>
              </w:rPr>
              <w:t>v</w:t>
            </w:r>
            <w:r w:rsidRPr="002B4203">
              <w:rPr>
                <w:rFonts w:cs="Arial"/>
                <w:szCs w:val="24"/>
              </w:rPr>
              <w:t>i</w:t>
            </w:r>
            <w:r w:rsidRPr="002B4203">
              <w:rPr>
                <w:rFonts w:cs="Arial"/>
                <w:spacing w:val="1"/>
                <w:szCs w:val="24"/>
              </w:rPr>
              <w:t>den</w:t>
            </w:r>
            <w:r w:rsidRPr="002B4203">
              <w:rPr>
                <w:rFonts w:cs="Arial"/>
                <w:szCs w:val="24"/>
              </w:rPr>
              <w:t>ce</w:t>
            </w:r>
            <w:r w:rsidRPr="002B4203">
              <w:rPr>
                <w:rFonts w:cs="Arial"/>
                <w:spacing w:val="-6"/>
                <w:szCs w:val="24"/>
              </w:rPr>
              <w:t xml:space="preserve"> </w:t>
            </w:r>
            <w:r w:rsidRPr="002B4203">
              <w:rPr>
                <w:rFonts w:cs="Arial"/>
                <w:spacing w:val="1"/>
                <w:szCs w:val="24"/>
              </w:rPr>
              <w:t>t</w:t>
            </w:r>
            <w:r w:rsidRPr="002B4203">
              <w:rPr>
                <w:rFonts w:cs="Arial"/>
                <w:szCs w:val="24"/>
              </w:rPr>
              <w:t>o s</w:t>
            </w:r>
            <w:r w:rsidRPr="002B4203">
              <w:rPr>
                <w:rFonts w:cs="Arial"/>
                <w:spacing w:val="1"/>
                <w:szCs w:val="24"/>
              </w:rPr>
              <w:t>uppo</w:t>
            </w:r>
            <w:r w:rsidRPr="002B4203">
              <w:rPr>
                <w:rFonts w:cs="Arial"/>
                <w:spacing w:val="-1"/>
                <w:szCs w:val="24"/>
              </w:rPr>
              <w:t>r</w:t>
            </w:r>
            <w:r w:rsidRPr="002B4203">
              <w:rPr>
                <w:rFonts w:cs="Arial"/>
                <w:szCs w:val="24"/>
              </w:rPr>
              <w:t>t</w:t>
            </w:r>
            <w:r w:rsidRPr="002B4203">
              <w:rPr>
                <w:rFonts w:cs="Arial"/>
                <w:spacing w:val="-5"/>
                <w:szCs w:val="24"/>
              </w:rPr>
              <w:t xml:space="preserve"> </w:t>
            </w:r>
            <w:r w:rsidRPr="002B4203">
              <w:rPr>
                <w:rFonts w:cs="Arial"/>
                <w:spacing w:val="1"/>
                <w:szCs w:val="24"/>
              </w:rPr>
              <w:t>t</w:t>
            </w:r>
            <w:r w:rsidRPr="002B4203">
              <w:rPr>
                <w:rFonts w:cs="Arial"/>
                <w:spacing w:val="-1"/>
                <w:szCs w:val="24"/>
              </w:rPr>
              <w:t>h</w:t>
            </w:r>
            <w:r w:rsidRPr="002B4203">
              <w:rPr>
                <w:rFonts w:cs="Arial"/>
                <w:spacing w:val="1"/>
                <w:szCs w:val="24"/>
              </w:rPr>
              <w:t>e</w:t>
            </w:r>
            <w:r w:rsidRPr="002B4203">
              <w:rPr>
                <w:rFonts w:cs="Arial"/>
                <w:szCs w:val="24"/>
              </w:rPr>
              <w:t>ir</w:t>
            </w:r>
            <w:r w:rsidRPr="002B4203">
              <w:rPr>
                <w:rFonts w:cs="Arial"/>
                <w:spacing w:val="-3"/>
                <w:szCs w:val="24"/>
              </w:rPr>
              <w:t xml:space="preserve"> </w:t>
            </w:r>
            <w:r w:rsidRPr="002B4203">
              <w:rPr>
                <w:rFonts w:cs="Arial"/>
                <w:szCs w:val="24"/>
              </w:rPr>
              <w:t>c</w:t>
            </w:r>
            <w:r w:rsidRPr="002B4203">
              <w:rPr>
                <w:rFonts w:cs="Arial"/>
                <w:spacing w:val="1"/>
                <w:szCs w:val="24"/>
              </w:rPr>
              <w:t>a</w:t>
            </w:r>
            <w:r w:rsidRPr="002B4203">
              <w:rPr>
                <w:rFonts w:cs="Arial"/>
                <w:szCs w:val="24"/>
              </w:rPr>
              <w:t>se</w:t>
            </w:r>
            <w:r w:rsidRPr="002B4203">
              <w:rPr>
                <w:rFonts w:cs="Arial"/>
                <w:spacing w:val="-1"/>
                <w:szCs w:val="24"/>
              </w:rPr>
              <w:t xml:space="preserve"> </w:t>
            </w:r>
            <w:r w:rsidRPr="002B4203">
              <w:rPr>
                <w:rFonts w:cs="Arial"/>
                <w:spacing w:val="1"/>
                <w:szCs w:val="24"/>
              </w:rPr>
              <w:t>u</w:t>
            </w:r>
            <w:r w:rsidRPr="002B4203">
              <w:rPr>
                <w:rFonts w:cs="Arial"/>
                <w:szCs w:val="24"/>
              </w:rPr>
              <w:t>s</w:t>
            </w:r>
            <w:r w:rsidRPr="002B4203">
              <w:rPr>
                <w:rFonts w:cs="Arial"/>
                <w:spacing w:val="-3"/>
                <w:szCs w:val="24"/>
              </w:rPr>
              <w:t>i</w:t>
            </w:r>
            <w:r w:rsidRPr="002B4203">
              <w:rPr>
                <w:rFonts w:cs="Arial"/>
                <w:spacing w:val="1"/>
                <w:szCs w:val="24"/>
              </w:rPr>
              <w:t>n</w:t>
            </w:r>
            <w:r w:rsidRPr="002B4203">
              <w:rPr>
                <w:rFonts w:cs="Arial"/>
                <w:szCs w:val="24"/>
              </w:rPr>
              <w:t>g</w:t>
            </w:r>
            <w:r w:rsidRPr="002B4203">
              <w:rPr>
                <w:rFonts w:cs="Arial"/>
                <w:spacing w:val="-4"/>
                <w:szCs w:val="24"/>
              </w:rPr>
              <w:t xml:space="preserve"> </w:t>
            </w:r>
            <w:r w:rsidRPr="002B4203">
              <w:rPr>
                <w:rFonts w:cs="Arial"/>
                <w:spacing w:val="1"/>
                <w:szCs w:val="24"/>
              </w:rPr>
              <w:t>th</w:t>
            </w:r>
            <w:r w:rsidRPr="002B4203">
              <w:rPr>
                <w:rFonts w:cs="Arial"/>
                <w:szCs w:val="24"/>
              </w:rPr>
              <w:t>e</w:t>
            </w:r>
            <w:r w:rsidRPr="002B4203">
              <w:rPr>
                <w:rFonts w:cs="Arial"/>
                <w:spacing w:val="1"/>
                <w:szCs w:val="24"/>
              </w:rPr>
              <w:t xml:space="preserve"> </w:t>
            </w:r>
            <w:r w:rsidRPr="002B4203">
              <w:rPr>
                <w:rFonts w:cs="Arial"/>
                <w:spacing w:val="2"/>
                <w:szCs w:val="24"/>
              </w:rPr>
              <w:t>m</w:t>
            </w:r>
            <w:r w:rsidRPr="002B4203">
              <w:rPr>
                <w:rFonts w:cs="Arial"/>
                <w:spacing w:val="1"/>
                <w:szCs w:val="24"/>
              </w:rPr>
              <w:t>at</w:t>
            </w:r>
            <w:r w:rsidRPr="002B4203">
              <w:rPr>
                <w:rFonts w:cs="Arial"/>
                <w:spacing w:val="-2"/>
                <w:szCs w:val="24"/>
              </w:rPr>
              <w:t>c</w:t>
            </w:r>
            <w:r w:rsidRPr="002B4203">
              <w:rPr>
                <w:rFonts w:cs="Arial"/>
                <w:spacing w:val="1"/>
                <w:szCs w:val="24"/>
              </w:rPr>
              <w:t>h</w:t>
            </w:r>
            <w:r w:rsidRPr="002B4203">
              <w:rPr>
                <w:rFonts w:cs="Arial"/>
                <w:szCs w:val="24"/>
              </w:rPr>
              <w:t>i</w:t>
            </w:r>
            <w:r w:rsidRPr="002B4203">
              <w:rPr>
                <w:rFonts w:cs="Arial"/>
                <w:spacing w:val="1"/>
                <w:szCs w:val="24"/>
              </w:rPr>
              <w:t>n</w:t>
            </w:r>
            <w:r w:rsidRPr="002B4203">
              <w:rPr>
                <w:rFonts w:cs="Arial"/>
                <w:szCs w:val="24"/>
              </w:rPr>
              <w:t xml:space="preserve">g </w:t>
            </w:r>
            <w:r w:rsidRPr="002B4203">
              <w:rPr>
                <w:rFonts w:cs="Arial"/>
                <w:spacing w:val="-1"/>
                <w:szCs w:val="24"/>
              </w:rPr>
              <w:t>r</w:t>
            </w:r>
            <w:r w:rsidRPr="002B4203">
              <w:rPr>
                <w:rFonts w:cs="Arial"/>
                <w:spacing w:val="1"/>
                <w:szCs w:val="24"/>
              </w:rPr>
              <w:t>e</w:t>
            </w:r>
            <w:r w:rsidRPr="002B4203">
              <w:rPr>
                <w:rFonts w:cs="Arial"/>
                <w:spacing w:val="-2"/>
                <w:szCs w:val="24"/>
              </w:rPr>
              <w:t>v</w:t>
            </w:r>
            <w:r w:rsidRPr="002B4203">
              <w:rPr>
                <w:rFonts w:cs="Arial"/>
                <w:szCs w:val="24"/>
              </w:rPr>
              <w:t>i</w:t>
            </w:r>
            <w:r w:rsidRPr="002B4203">
              <w:rPr>
                <w:rFonts w:cs="Arial"/>
                <w:spacing w:val="3"/>
                <w:szCs w:val="24"/>
              </w:rPr>
              <w:t>e</w:t>
            </w:r>
            <w:r w:rsidRPr="002B4203">
              <w:rPr>
                <w:rFonts w:cs="Arial"/>
                <w:szCs w:val="24"/>
              </w:rPr>
              <w:t>w</w:t>
            </w:r>
            <w:r w:rsidRPr="002B4203">
              <w:rPr>
                <w:rFonts w:cs="Arial"/>
                <w:spacing w:val="4"/>
                <w:szCs w:val="24"/>
              </w:rPr>
              <w:t xml:space="preserve"> </w:t>
            </w:r>
            <w:r w:rsidRPr="002B4203">
              <w:rPr>
                <w:rFonts w:cs="Arial"/>
                <w:spacing w:val="3"/>
                <w:szCs w:val="24"/>
              </w:rPr>
              <w:t>f</w:t>
            </w:r>
            <w:r w:rsidRPr="002B4203">
              <w:rPr>
                <w:rFonts w:cs="Arial"/>
                <w:spacing w:val="1"/>
                <w:szCs w:val="24"/>
              </w:rPr>
              <w:t>o</w:t>
            </w:r>
            <w:r w:rsidRPr="002B4203">
              <w:rPr>
                <w:rFonts w:cs="Arial"/>
                <w:spacing w:val="-1"/>
                <w:szCs w:val="24"/>
              </w:rPr>
              <w:t>r</w:t>
            </w:r>
            <w:r w:rsidRPr="002B4203">
              <w:rPr>
                <w:rFonts w:cs="Arial"/>
                <w:szCs w:val="24"/>
              </w:rPr>
              <w:t xml:space="preserve">m. </w:t>
            </w:r>
            <w:r w:rsidRPr="002B4203">
              <w:rPr>
                <w:rFonts w:cs="Arial"/>
                <w:spacing w:val="64"/>
                <w:szCs w:val="24"/>
              </w:rPr>
              <w:t xml:space="preserve"> </w:t>
            </w:r>
            <w:r w:rsidR="00187FFD">
              <w:rPr>
                <w:rFonts w:cs="Arial"/>
                <w:spacing w:val="9"/>
                <w:szCs w:val="24"/>
              </w:rPr>
              <w:t>T</w:t>
            </w:r>
            <w:r w:rsidRPr="002B4203">
              <w:rPr>
                <w:rFonts w:cs="Arial"/>
                <w:spacing w:val="1"/>
                <w:szCs w:val="24"/>
              </w:rPr>
              <w:t>he</w:t>
            </w:r>
            <w:r w:rsidRPr="002B4203">
              <w:rPr>
                <w:rFonts w:cs="Arial"/>
                <w:szCs w:val="24"/>
              </w:rPr>
              <w:t>y</w:t>
            </w:r>
            <w:r w:rsidRPr="002B4203">
              <w:rPr>
                <w:rFonts w:cs="Arial"/>
                <w:spacing w:val="6"/>
                <w:szCs w:val="24"/>
              </w:rPr>
              <w:t xml:space="preserve"> </w:t>
            </w:r>
            <w:r w:rsidRPr="002B4203">
              <w:rPr>
                <w:rFonts w:cs="Arial"/>
                <w:spacing w:val="2"/>
                <w:szCs w:val="24"/>
              </w:rPr>
              <w:t>s</w:t>
            </w:r>
            <w:r w:rsidRPr="002B4203">
              <w:rPr>
                <w:rFonts w:cs="Arial"/>
                <w:spacing w:val="1"/>
                <w:szCs w:val="24"/>
              </w:rPr>
              <w:t>hou</w:t>
            </w:r>
            <w:r w:rsidRPr="002B4203">
              <w:rPr>
                <w:rFonts w:cs="Arial"/>
                <w:szCs w:val="24"/>
              </w:rPr>
              <w:t>ld</w:t>
            </w:r>
            <w:r w:rsidRPr="002B4203">
              <w:rPr>
                <w:rFonts w:cs="Arial"/>
                <w:spacing w:val="7"/>
                <w:szCs w:val="24"/>
              </w:rPr>
              <w:t xml:space="preserve"> </w:t>
            </w:r>
            <w:r w:rsidRPr="002B4203">
              <w:rPr>
                <w:rFonts w:cs="Arial"/>
                <w:szCs w:val="24"/>
              </w:rPr>
              <w:t>list</w:t>
            </w:r>
            <w:r w:rsidRPr="002B4203">
              <w:rPr>
                <w:rFonts w:cs="Arial"/>
                <w:spacing w:val="11"/>
                <w:szCs w:val="24"/>
              </w:rPr>
              <w:t xml:space="preserve"> </w:t>
            </w:r>
            <w:r w:rsidRPr="002B4203">
              <w:rPr>
                <w:rFonts w:cs="Arial"/>
                <w:spacing w:val="1"/>
                <w:szCs w:val="24"/>
              </w:rPr>
              <w:t>t</w:t>
            </w:r>
            <w:r w:rsidRPr="002B4203">
              <w:rPr>
                <w:rFonts w:cs="Arial"/>
                <w:spacing w:val="-1"/>
                <w:szCs w:val="24"/>
              </w:rPr>
              <w:t>h</w:t>
            </w:r>
            <w:r w:rsidRPr="002B4203">
              <w:rPr>
                <w:rFonts w:cs="Arial"/>
                <w:szCs w:val="24"/>
              </w:rPr>
              <w:t>e</w:t>
            </w:r>
            <w:r w:rsidRPr="002B4203">
              <w:rPr>
                <w:rFonts w:cs="Arial"/>
                <w:spacing w:val="11"/>
                <w:szCs w:val="24"/>
              </w:rPr>
              <w:t xml:space="preserve"> </w:t>
            </w:r>
            <w:r w:rsidRPr="002B4203">
              <w:rPr>
                <w:rFonts w:cs="Arial"/>
                <w:spacing w:val="1"/>
                <w:szCs w:val="24"/>
              </w:rPr>
              <w:t>e</w:t>
            </w:r>
            <w:r w:rsidRPr="002B4203">
              <w:rPr>
                <w:rFonts w:cs="Arial"/>
                <w:spacing w:val="-2"/>
                <w:szCs w:val="24"/>
              </w:rPr>
              <w:t>v</w:t>
            </w:r>
            <w:r w:rsidRPr="002B4203">
              <w:rPr>
                <w:rFonts w:cs="Arial"/>
                <w:szCs w:val="24"/>
              </w:rPr>
              <w:t>i</w:t>
            </w:r>
            <w:r w:rsidRPr="002B4203">
              <w:rPr>
                <w:rFonts w:cs="Arial"/>
                <w:spacing w:val="1"/>
                <w:szCs w:val="24"/>
              </w:rPr>
              <w:t>den</w:t>
            </w:r>
            <w:r w:rsidRPr="002B4203">
              <w:rPr>
                <w:rFonts w:cs="Arial"/>
                <w:spacing w:val="-2"/>
                <w:szCs w:val="24"/>
              </w:rPr>
              <w:t>c</w:t>
            </w:r>
            <w:r w:rsidRPr="002B4203">
              <w:rPr>
                <w:rFonts w:cs="Arial"/>
                <w:szCs w:val="24"/>
              </w:rPr>
              <w:t>e</w:t>
            </w:r>
            <w:r w:rsidRPr="002B4203">
              <w:rPr>
                <w:rFonts w:cs="Arial"/>
                <w:spacing w:val="5"/>
                <w:szCs w:val="24"/>
              </w:rPr>
              <w:t xml:space="preserve"> </w:t>
            </w:r>
            <w:r w:rsidRPr="002B4203">
              <w:rPr>
                <w:rFonts w:cs="Arial"/>
                <w:spacing w:val="3"/>
                <w:szCs w:val="24"/>
              </w:rPr>
              <w:t>f</w:t>
            </w:r>
            <w:r w:rsidRPr="002B4203">
              <w:rPr>
                <w:rFonts w:cs="Arial"/>
                <w:spacing w:val="-1"/>
                <w:szCs w:val="24"/>
              </w:rPr>
              <w:t>ro</w:t>
            </w:r>
            <w:r w:rsidRPr="002B4203">
              <w:rPr>
                <w:rFonts w:cs="Arial"/>
                <w:szCs w:val="24"/>
              </w:rPr>
              <w:t>m</w:t>
            </w:r>
            <w:r w:rsidRPr="002B4203">
              <w:rPr>
                <w:rFonts w:cs="Arial"/>
                <w:spacing w:val="10"/>
                <w:szCs w:val="24"/>
              </w:rPr>
              <w:t xml:space="preserve"> </w:t>
            </w:r>
            <w:r w:rsidRPr="002B4203">
              <w:rPr>
                <w:rFonts w:cs="Arial"/>
                <w:spacing w:val="1"/>
                <w:szCs w:val="24"/>
              </w:rPr>
              <w:t>t</w:t>
            </w:r>
            <w:r w:rsidRPr="002B4203">
              <w:rPr>
                <w:rFonts w:cs="Arial"/>
                <w:spacing w:val="-1"/>
                <w:szCs w:val="24"/>
              </w:rPr>
              <w:t>h</w:t>
            </w:r>
            <w:r w:rsidRPr="002B4203">
              <w:rPr>
                <w:rFonts w:cs="Arial"/>
                <w:spacing w:val="1"/>
                <w:szCs w:val="24"/>
              </w:rPr>
              <w:t>e</w:t>
            </w:r>
            <w:r w:rsidRPr="002B4203">
              <w:rPr>
                <w:rFonts w:cs="Arial"/>
                <w:szCs w:val="24"/>
              </w:rPr>
              <w:t>ir</w:t>
            </w:r>
            <w:r w:rsidRPr="002B4203">
              <w:rPr>
                <w:rFonts w:cs="Arial"/>
                <w:spacing w:val="8"/>
                <w:szCs w:val="24"/>
              </w:rPr>
              <w:t xml:space="preserve"> </w:t>
            </w:r>
            <w:r w:rsidRPr="002B4203">
              <w:rPr>
                <w:rFonts w:cs="Arial"/>
                <w:szCs w:val="24"/>
              </w:rPr>
              <w:t>j</w:t>
            </w:r>
            <w:r w:rsidRPr="002B4203">
              <w:rPr>
                <w:rFonts w:cs="Arial"/>
                <w:spacing w:val="1"/>
                <w:szCs w:val="24"/>
              </w:rPr>
              <w:t>o</w:t>
            </w:r>
            <w:r w:rsidRPr="002B4203">
              <w:rPr>
                <w:rFonts w:cs="Arial"/>
                <w:szCs w:val="24"/>
              </w:rPr>
              <w:t xml:space="preserve">b </w:t>
            </w:r>
            <w:r w:rsidRPr="002B4203">
              <w:rPr>
                <w:rFonts w:cs="Arial"/>
                <w:spacing w:val="1"/>
                <w:szCs w:val="24"/>
              </w:rPr>
              <w:t>de</w:t>
            </w:r>
            <w:r w:rsidRPr="002B4203">
              <w:rPr>
                <w:rFonts w:cs="Arial"/>
                <w:szCs w:val="24"/>
              </w:rPr>
              <w:t>sc</w:t>
            </w:r>
            <w:r w:rsidRPr="002B4203">
              <w:rPr>
                <w:rFonts w:cs="Arial"/>
                <w:spacing w:val="-1"/>
                <w:szCs w:val="24"/>
              </w:rPr>
              <w:t>r</w:t>
            </w:r>
            <w:r w:rsidRPr="002B4203">
              <w:rPr>
                <w:rFonts w:cs="Arial"/>
                <w:szCs w:val="24"/>
              </w:rPr>
              <w:t>i</w:t>
            </w:r>
            <w:r w:rsidRPr="002B4203">
              <w:rPr>
                <w:rFonts w:cs="Arial"/>
                <w:spacing w:val="1"/>
                <w:szCs w:val="24"/>
              </w:rPr>
              <w:t>pt</w:t>
            </w:r>
            <w:r w:rsidRPr="002B4203">
              <w:rPr>
                <w:rFonts w:cs="Arial"/>
                <w:szCs w:val="24"/>
              </w:rPr>
              <w:t>i</w:t>
            </w:r>
            <w:r w:rsidRPr="002B4203">
              <w:rPr>
                <w:rFonts w:cs="Arial"/>
                <w:spacing w:val="1"/>
                <w:szCs w:val="24"/>
              </w:rPr>
              <w:t>o</w:t>
            </w:r>
            <w:r w:rsidRPr="002B4203">
              <w:rPr>
                <w:rFonts w:cs="Arial"/>
                <w:szCs w:val="24"/>
              </w:rPr>
              <w:t>n</w:t>
            </w:r>
            <w:r w:rsidR="00187FFD">
              <w:rPr>
                <w:rFonts w:cs="Arial"/>
                <w:szCs w:val="24"/>
              </w:rPr>
              <w:t>,</w:t>
            </w:r>
            <w:r w:rsidRPr="002B4203">
              <w:rPr>
                <w:rFonts w:cs="Arial"/>
                <w:szCs w:val="24"/>
              </w:rPr>
              <w:t xml:space="preserve"> </w:t>
            </w:r>
            <w:r w:rsidRPr="002B4203">
              <w:rPr>
                <w:rFonts w:cs="Arial"/>
                <w:spacing w:val="1"/>
                <w:szCs w:val="24"/>
              </w:rPr>
              <w:t>p</w:t>
            </w:r>
            <w:r w:rsidRPr="002B4203">
              <w:rPr>
                <w:rFonts w:cs="Arial"/>
                <w:szCs w:val="24"/>
              </w:rPr>
              <w:t>l</w:t>
            </w:r>
            <w:r w:rsidRPr="002B4203">
              <w:rPr>
                <w:rFonts w:cs="Arial"/>
                <w:spacing w:val="1"/>
                <w:szCs w:val="24"/>
              </w:rPr>
              <w:t>u</w:t>
            </w:r>
            <w:r w:rsidRPr="002B4203">
              <w:rPr>
                <w:rFonts w:cs="Arial"/>
                <w:szCs w:val="24"/>
              </w:rPr>
              <w:t>s</w:t>
            </w:r>
            <w:r w:rsidRPr="002B4203">
              <w:rPr>
                <w:rFonts w:cs="Arial"/>
                <w:spacing w:val="6"/>
                <w:szCs w:val="24"/>
              </w:rPr>
              <w:t xml:space="preserve"> </w:t>
            </w:r>
            <w:r w:rsidRPr="002B4203">
              <w:rPr>
                <w:rFonts w:cs="Arial"/>
                <w:spacing w:val="1"/>
                <w:szCs w:val="24"/>
              </w:rPr>
              <w:t>an</w:t>
            </w:r>
            <w:r w:rsidRPr="002B4203">
              <w:rPr>
                <w:rFonts w:cs="Arial"/>
                <w:szCs w:val="24"/>
              </w:rPr>
              <w:t>y</w:t>
            </w:r>
            <w:r w:rsidRPr="002B4203">
              <w:rPr>
                <w:rFonts w:cs="Arial"/>
                <w:spacing w:val="7"/>
                <w:szCs w:val="24"/>
              </w:rPr>
              <w:t xml:space="preserve"> </w:t>
            </w:r>
            <w:r w:rsidRPr="002B4203">
              <w:rPr>
                <w:rFonts w:cs="Arial"/>
                <w:spacing w:val="1"/>
                <w:szCs w:val="24"/>
              </w:rPr>
              <w:t>add</w:t>
            </w:r>
            <w:r w:rsidRPr="002B4203">
              <w:rPr>
                <w:rFonts w:cs="Arial"/>
                <w:szCs w:val="24"/>
              </w:rPr>
              <w:t>i</w:t>
            </w:r>
            <w:r w:rsidRPr="002B4203">
              <w:rPr>
                <w:rFonts w:cs="Arial"/>
                <w:spacing w:val="1"/>
                <w:szCs w:val="24"/>
              </w:rPr>
              <w:t>t</w:t>
            </w:r>
            <w:r w:rsidRPr="002B4203">
              <w:rPr>
                <w:rFonts w:cs="Arial"/>
                <w:szCs w:val="24"/>
              </w:rPr>
              <w:t>i</w:t>
            </w:r>
            <w:r w:rsidRPr="002B4203">
              <w:rPr>
                <w:rFonts w:cs="Arial"/>
                <w:spacing w:val="-1"/>
                <w:szCs w:val="24"/>
              </w:rPr>
              <w:t>o</w:t>
            </w:r>
            <w:r w:rsidRPr="002B4203">
              <w:rPr>
                <w:rFonts w:cs="Arial"/>
                <w:spacing w:val="1"/>
                <w:szCs w:val="24"/>
              </w:rPr>
              <w:t>na</w:t>
            </w:r>
            <w:r w:rsidRPr="002B4203">
              <w:rPr>
                <w:rFonts w:cs="Arial"/>
                <w:szCs w:val="24"/>
              </w:rPr>
              <w:t>l</w:t>
            </w:r>
            <w:r w:rsidRPr="002B4203">
              <w:rPr>
                <w:rFonts w:cs="Arial"/>
                <w:spacing w:val="2"/>
                <w:szCs w:val="24"/>
              </w:rPr>
              <w:t xml:space="preserve"> </w:t>
            </w:r>
            <w:r w:rsidRPr="002B4203">
              <w:rPr>
                <w:rFonts w:cs="Arial"/>
                <w:spacing w:val="1"/>
                <w:szCs w:val="24"/>
              </w:rPr>
              <w:t>e</w:t>
            </w:r>
            <w:r w:rsidRPr="002B4203">
              <w:rPr>
                <w:rFonts w:cs="Arial"/>
                <w:spacing w:val="-2"/>
                <w:szCs w:val="24"/>
              </w:rPr>
              <w:t>x</w:t>
            </w:r>
            <w:r w:rsidRPr="002B4203">
              <w:rPr>
                <w:rFonts w:cs="Arial"/>
                <w:spacing w:val="-1"/>
                <w:szCs w:val="24"/>
              </w:rPr>
              <w:t>a</w:t>
            </w:r>
            <w:r w:rsidRPr="002B4203">
              <w:rPr>
                <w:rFonts w:cs="Arial"/>
                <w:spacing w:val="2"/>
                <w:szCs w:val="24"/>
              </w:rPr>
              <w:t>m</w:t>
            </w:r>
            <w:r w:rsidRPr="002B4203">
              <w:rPr>
                <w:rFonts w:cs="Arial"/>
                <w:spacing w:val="1"/>
                <w:szCs w:val="24"/>
              </w:rPr>
              <w:t>p</w:t>
            </w:r>
            <w:r w:rsidRPr="002B4203">
              <w:rPr>
                <w:rFonts w:cs="Arial"/>
                <w:szCs w:val="24"/>
              </w:rPr>
              <w:t>l</w:t>
            </w:r>
            <w:r w:rsidRPr="002B4203">
              <w:rPr>
                <w:rFonts w:cs="Arial"/>
                <w:spacing w:val="1"/>
                <w:szCs w:val="24"/>
              </w:rPr>
              <w:t>e</w:t>
            </w:r>
            <w:r w:rsidRPr="002B4203">
              <w:rPr>
                <w:rFonts w:cs="Arial"/>
                <w:szCs w:val="24"/>
              </w:rPr>
              <w:t xml:space="preserve">s </w:t>
            </w:r>
            <w:r w:rsidRPr="002B4203">
              <w:rPr>
                <w:rFonts w:cs="Arial"/>
                <w:spacing w:val="-3"/>
                <w:szCs w:val="24"/>
              </w:rPr>
              <w:t>w</w:t>
            </w:r>
            <w:r w:rsidRPr="002B4203">
              <w:rPr>
                <w:rFonts w:cs="Arial"/>
                <w:spacing w:val="1"/>
                <w:szCs w:val="24"/>
              </w:rPr>
              <w:t>h</w:t>
            </w:r>
            <w:r w:rsidRPr="002B4203">
              <w:rPr>
                <w:rFonts w:cs="Arial"/>
                <w:szCs w:val="24"/>
              </w:rPr>
              <w:t>ich</w:t>
            </w:r>
            <w:r w:rsidRPr="002B4203">
              <w:rPr>
                <w:rFonts w:cs="Arial"/>
                <w:spacing w:val="8"/>
                <w:szCs w:val="24"/>
              </w:rPr>
              <w:t xml:space="preserve"> </w:t>
            </w:r>
            <w:r w:rsidRPr="002B4203">
              <w:rPr>
                <w:rFonts w:cs="Arial"/>
                <w:spacing w:val="-1"/>
                <w:szCs w:val="24"/>
              </w:rPr>
              <w:t>r</w:t>
            </w:r>
            <w:r w:rsidRPr="002B4203">
              <w:rPr>
                <w:rFonts w:cs="Arial"/>
                <w:spacing w:val="1"/>
                <w:szCs w:val="24"/>
              </w:rPr>
              <w:t>e</w:t>
            </w:r>
            <w:r w:rsidRPr="002B4203">
              <w:rPr>
                <w:rFonts w:cs="Arial"/>
                <w:szCs w:val="24"/>
              </w:rPr>
              <w:t>l</w:t>
            </w:r>
            <w:r w:rsidRPr="002B4203">
              <w:rPr>
                <w:rFonts w:cs="Arial"/>
                <w:spacing w:val="1"/>
                <w:szCs w:val="24"/>
              </w:rPr>
              <w:t>ate</w:t>
            </w:r>
            <w:r w:rsidRPr="002B4203">
              <w:rPr>
                <w:rFonts w:cs="Arial"/>
                <w:szCs w:val="24"/>
              </w:rPr>
              <w:t>s</w:t>
            </w:r>
            <w:r w:rsidRPr="002B4203">
              <w:rPr>
                <w:rFonts w:cs="Arial"/>
                <w:spacing w:val="6"/>
                <w:szCs w:val="24"/>
              </w:rPr>
              <w:t xml:space="preserve"> </w:t>
            </w:r>
            <w:r w:rsidRPr="002B4203">
              <w:rPr>
                <w:rFonts w:cs="Arial"/>
                <w:spacing w:val="1"/>
                <w:szCs w:val="24"/>
              </w:rPr>
              <w:t>t</w:t>
            </w:r>
            <w:r w:rsidRPr="002B4203">
              <w:rPr>
                <w:rFonts w:cs="Arial"/>
                <w:szCs w:val="24"/>
              </w:rPr>
              <w:t>o</w:t>
            </w:r>
            <w:r w:rsidRPr="002B4203">
              <w:rPr>
                <w:rFonts w:cs="Arial"/>
                <w:spacing w:val="10"/>
                <w:szCs w:val="24"/>
              </w:rPr>
              <w:t xml:space="preserve"> </w:t>
            </w:r>
            <w:r w:rsidRPr="002B4203">
              <w:rPr>
                <w:rFonts w:cs="Arial"/>
                <w:spacing w:val="1"/>
                <w:szCs w:val="24"/>
              </w:rPr>
              <w:t>th</w:t>
            </w:r>
            <w:r w:rsidRPr="002B4203">
              <w:rPr>
                <w:rFonts w:cs="Arial"/>
                <w:szCs w:val="24"/>
              </w:rPr>
              <w:t>e</w:t>
            </w:r>
            <w:r w:rsidRPr="002B4203">
              <w:rPr>
                <w:rFonts w:cs="Arial"/>
                <w:spacing w:val="6"/>
                <w:szCs w:val="24"/>
              </w:rPr>
              <w:t xml:space="preserve"> </w:t>
            </w:r>
            <w:r w:rsidRPr="002B4203">
              <w:rPr>
                <w:rFonts w:cs="Arial"/>
                <w:spacing w:val="1"/>
                <w:szCs w:val="24"/>
              </w:rPr>
              <w:t>fa</w:t>
            </w:r>
            <w:r w:rsidRPr="002B4203">
              <w:rPr>
                <w:rFonts w:cs="Arial"/>
                <w:szCs w:val="24"/>
              </w:rPr>
              <w:t>c</w:t>
            </w:r>
            <w:r w:rsidRPr="002B4203">
              <w:rPr>
                <w:rFonts w:cs="Arial"/>
                <w:spacing w:val="1"/>
                <w:szCs w:val="24"/>
              </w:rPr>
              <w:t>to</w:t>
            </w:r>
            <w:r w:rsidRPr="002B4203">
              <w:rPr>
                <w:rFonts w:cs="Arial"/>
                <w:spacing w:val="-1"/>
                <w:szCs w:val="24"/>
              </w:rPr>
              <w:t>r(</w:t>
            </w:r>
            <w:r w:rsidRPr="002B4203">
              <w:rPr>
                <w:rFonts w:cs="Arial"/>
                <w:szCs w:val="24"/>
              </w:rPr>
              <w:t>s)</w:t>
            </w:r>
            <w:r w:rsidRPr="002B4203">
              <w:rPr>
                <w:rFonts w:cs="Arial"/>
                <w:spacing w:val="4"/>
                <w:szCs w:val="24"/>
              </w:rPr>
              <w:t xml:space="preserve"> </w:t>
            </w:r>
            <w:r w:rsidRPr="002B4203">
              <w:rPr>
                <w:rFonts w:cs="Arial"/>
                <w:spacing w:val="-1"/>
                <w:szCs w:val="24"/>
              </w:rPr>
              <w:t>r</w:t>
            </w:r>
            <w:r w:rsidRPr="002B4203">
              <w:rPr>
                <w:rFonts w:cs="Arial"/>
                <w:spacing w:val="1"/>
                <w:szCs w:val="24"/>
              </w:rPr>
              <w:t>e</w:t>
            </w:r>
            <w:r w:rsidRPr="002B4203">
              <w:rPr>
                <w:rFonts w:cs="Arial"/>
                <w:spacing w:val="-1"/>
                <w:szCs w:val="24"/>
              </w:rPr>
              <w:t>q</w:t>
            </w:r>
            <w:r w:rsidRPr="002B4203">
              <w:rPr>
                <w:rFonts w:cs="Arial"/>
                <w:spacing w:val="1"/>
                <w:szCs w:val="24"/>
              </w:rPr>
              <w:t>u</w:t>
            </w:r>
            <w:r w:rsidRPr="002B4203">
              <w:rPr>
                <w:rFonts w:cs="Arial"/>
                <w:szCs w:val="24"/>
              </w:rPr>
              <w:t>i</w:t>
            </w:r>
            <w:r w:rsidRPr="002B4203">
              <w:rPr>
                <w:rFonts w:cs="Arial"/>
                <w:spacing w:val="-1"/>
                <w:szCs w:val="24"/>
              </w:rPr>
              <w:t>r</w:t>
            </w:r>
            <w:r w:rsidRPr="002B4203">
              <w:rPr>
                <w:rFonts w:cs="Arial"/>
                <w:szCs w:val="24"/>
              </w:rPr>
              <w:t>i</w:t>
            </w:r>
            <w:r w:rsidRPr="002B4203">
              <w:rPr>
                <w:rFonts w:cs="Arial"/>
                <w:spacing w:val="1"/>
                <w:szCs w:val="24"/>
              </w:rPr>
              <w:t>n</w:t>
            </w:r>
            <w:r w:rsidRPr="002B4203">
              <w:rPr>
                <w:rFonts w:cs="Arial"/>
                <w:szCs w:val="24"/>
              </w:rPr>
              <w:t xml:space="preserve">g </w:t>
            </w:r>
            <w:r w:rsidRPr="002B4203">
              <w:rPr>
                <w:rFonts w:cs="Arial"/>
                <w:spacing w:val="-1"/>
                <w:szCs w:val="24"/>
              </w:rPr>
              <w:t>r</w:t>
            </w:r>
            <w:r w:rsidRPr="002B4203">
              <w:rPr>
                <w:rFonts w:cs="Arial"/>
                <w:spacing w:val="1"/>
                <w:szCs w:val="24"/>
              </w:rPr>
              <w:t>e</w:t>
            </w:r>
            <w:r w:rsidRPr="002B4203">
              <w:rPr>
                <w:rFonts w:cs="Arial"/>
                <w:szCs w:val="24"/>
              </w:rPr>
              <w:t>c</w:t>
            </w:r>
            <w:r w:rsidRPr="002B4203">
              <w:rPr>
                <w:rFonts w:cs="Arial"/>
                <w:spacing w:val="1"/>
                <w:szCs w:val="24"/>
              </w:rPr>
              <w:t>on</w:t>
            </w:r>
            <w:r w:rsidRPr="002B4203">
              <w:rPr>
                <w:rFonts w:cs="Arial"/>
                <w:szCs w:val="24"/>
              </w:rPr>
              <w:t>si</w:t>
            </w:r>
            <w:r w:rsidRPr="002B4203">
              <w:rPr>
                <w:rFonts w:cs="Arial"/>
                <w:spacing w:val="1"/>
                <w:szCs w:val="24"/>
              </w:rPr>
              <w:t>de</w:t>
            </w:r>
            <w:r w:rsidRPr="002B4203">
              <w:rPr>
                <w:rFonts w:cs="Arial"/>
                <w:spacing w:val="-1"/>
                <w:szCs w:val="24"/>
              </w:rPr>
              <w:t>ra</w:t>
            </w:r>
            <w:r w:rsidRPr="002B4203">
              <w:rPr>
                <w:rFonts w:cs="Arial"/>
                <w:spacing w:val="1"/>
                <w:szCs w:val="24"/>
              </w:rPr>
              <w:t>t</w:t>
            </w:r>
            <w:r w:rsidRPr="002B4203">
              <w:rPr>
                <w:rFonts w:cs="Arial"/>
                <w:szCs w:val="24"/>
              </w:rPr>
              <w:t>i</w:t>
            </w:r>
            <w:r w:rsidRPr="002B4203">
              <w:rPr>
                <w:rFonts w:cs="Arial"/>
                <w:spacing w:val="1"/>
                <w:szCs w:val="24"/>
              </w:rPr>
              <w:t>on</w:t>
            </w:r>
            <w:r w:rsidRPr="002B4203">
              <w:rPr>
                <w:rFonts w:cs="Arial"/>
                <w:szCs w:val="24"/>
              </w:rPr>
              <w:t xml:space="preserve">. </w:t>
            </w:r>
            <w:r w:rsidRPr="002B4203">
              <w:rPr>
                <w:rFonts w:cs="Arial"/>
                <w:spacing w:val="35"/>
                <w:szCs w:val="24"/>
              </w:rPr>
              <w:t xml:space="preserve"> </w:t>
            </w:r>
            <w:r w:rsidRPr="002B4203">
              <w:rPr>
                <w:rFonts w:cs="Arial"/>
                <w:spacing w:val="2"/>
                <w:szCs w:val="24"/>
              </w:rPr>
              <w:t>T</w:t>
            </w:r>
            <w:r w:rsidRPr="002B4203">
              <w:rPr>
                <w:rFonts w:cs="Arial"/>
                <w:spacing w:val="1"/>
                <w:szCs w:val="24"/>
              </w:rPr>
              <w:t>h</w:t>
            </w:r>
            <w:r w:rsidRPr="002B4203">
              <w:rPr>
                <w:rFonts w:cs="Arial"/>
                <w:szCs w:val="24"/>
              </w:rPr>
              <w:t>is</w:t>
            </w:r>
            <w:r w:rsidRPr="002B4203">
              <w:rPr>
                <w:rFonts w:cs="Arial"/>
                <w:spacing w:val="20"/>
                <w:szCs w:val="24"/>
              </w:rPr>
              <w:t xml:space="preserve"> </w:t>
            </w:r>
            <w:r w:rsidRPr="002B4203">
              <w:rPr>
                <w:rFonts w:cs="Arial"/>
                <w:szCs w:val="24"/>
              </w:rPr>
              <w:t>i</w:t>
            </w:r>
            <w:r w:rsidRPr="002B4203">
              <w:rPr>
                <w:rFonts w:cs="Arial"/>
                <w:spacing w:val="1"/>
                <w:szCs w:val="24"/>
              </w:rPr>
              <w:t>nfo</w:t>
            </w:r>
            <w:r w:rsidRPr="002B4203">
              <w:rPr>
                <w:rFonts w:cs="Arial"/>
                <w:spacing w:val="-1"/>
                <w:szCs w:val="24"/>
              </w:rPr>
              <w:t>rm</w:t>
            </w:r>
            <w:r w:rsidRPr="002B4203">
              <w:rPr>
                <w:rFonts w:cs="Arial"/>
                <w:spacing w:val="1"/>
                <w:szCs w:val="24"/>
              </w:rPr>
              <w:t>at</w:t>
            </w:r>
            <w:r w:rsidRPr="002B4203">
              <w:rPr>
                <w:rFonts w:cs="Arial"/>
                <w:szCs w:val="24"/>
              </w:rPr>
              <w:t>i</w:t>
            </w:r>
            <w:r w:rsidRPr="002B4203">
              <w:rPr>
                <w:rFonts w:cs="Arial"/>
                <w:spacing w:val="1"/>
                <w:szCs w:val="24"/>
              </w:rPr>
              <w:t>o</w:t>
            </w:r>
            <w:r w:rsidRPr="002B4203">
              <w:rPr>
                <w:rFonts w:cs="Arial"/>
                <w:szCs w:val="24"/>
              </w:rPr>
              <w:t>n</w:t>
            </w:r>
            <w:r w:rsidRPr="002B4203">
              <w:rPr>
                <w:rFonts w:cs="Arial"/>
                <w:spacing w:val="16"/>
                <w:szCs w:val="24"/>
              </w:rPr>
              <w:t xml:space="preserve"> </w:t>
            </w:r>
            <w:r w:rsidRPr="002B4203">
              <w:rPr>
                <w:rFonts w:cs="Arial"/>
                <w:szCs w:val="24"/>
              </w:rPr>
              <w:t>s</w:t>
            </w:r>
            <w:r w:rsidRPr="002B4203">
              <w:rPr>
                <w:rFonts w:cs="Arial"/>
                <w:spacing w:val="-1"/>
                <w:szCs w:val="24"/>
              </w:rPr>
              <w:t>h</w:t>
            </w:r>
            <w:r w:rsidRPr="002B4203">
              <w:rPr>
                <w:rFonts w:cs="Arial"/>
                <w:spacing w:val="1"/>
                <w:szCs w:val="24"/>
              </w:rPr>
              <w:t>ou</w:t>
            </w:r>
            <w:r w:rsidRPr="002B4203">
              <w:rPr>
                <w:rFonts w:cs="Arial"/>
                <w:szCs w:val="24"/>
              </w:rPr>
              <w:t>ld</w:t>
            </w:r>
            <w:r w:rsidRPr="002B4203">
              <w:rPr>
                <w:rFonts w:cs="Arial"/>
                <w:spacing w:val="19"/>
                <w:szCs w:val="24"/>
              </w:rPr>
              <w:t xml:space="preserve"> </w:t>
            </w:r>
            <w:r w:rsidRPr="002B4203">
              <w:rPr>
                <w:rFonts w:cs="Arial"/>
                <w:spacing w:val="1"/>
                <w:szCs w:val="24"/>
              </w:rPr>
              <w:t>b</w:t>
            </w:r>
            <w:r w:rsidRPr="002B4203">
              <w:rPr>
                <w:rFonts w:cs="Arial"/>
                <w:szCs w:val="24"/>
              </w:rPr>
              <w:t>e</w:t>
            </w:r>
            <w:r w:rsidRPr="002B4203">
              <w:rPr>
                <w:rFonts w:cs="Arial"/>
                <w:spacing w:val="23"/>
                <w:szCs w:val="24"/>
              </w:rPr>
              <w:t xml:space="preserve"> </w:t>
            </w:r>
            <w:r w:rsidRPr="002B4203">
              <w:rPr>
                <w:rFonts w:cs="Arial"/>
                <w:szCs w:val="24"/>
              </w:rPr>
              <w:t>si</w:t>
            </w:r>
            <w:r w:rsidRPr="002B4203">
              <w:rPr>
                <w:rFonts w:cs="Arial"/>
                <w:spacing w:val="-1"/>
                <w:szCs w:val="24"/>
              </w:rPr>
              <w:t>g</w:t>
            </w:r>
            <w:r w:rsidRPr="002B4203">
              <w:rPr>
                <w:rFonts w:cs="Arial"/>
                <w:spacing w:val="1"/>
                <w:szCs w:val="24"/>
              </w:rPr>
              <w:t>ne</w:t>
            </w:r>
            <w:r w:rsidRPr="002B4203">
              <w:rPr>
                <w:rFonts w:cs="Arial"/>
                <w:szCs w:val="24"/>
              </w:rPr>
              <w:t>d</w:t>
            </w:r>
            <w:r w:rsidRPr="002B4203">
              <w:rPr>
                <w:rFonts w:cs="Arial"/>
                <w:spacing w:val="21"/>
                <w:szCs w:val="24"/>
              </w:rPr>
              <w:t xml:space="preserve"> </w:t>
            </w:r>
            <w:r w:rsidRPr="002B4203">
              <w:rPr>
                <w:rFonts w:cs="Arial"/>
                <w:spacing w:val="1"/>
                <w:szCs w:val="24"/>
              </w:rPr>
              <w:t>b</w:t>
            </w:r>
            <w:r w:rsidRPr="002B4203">
              <w:rPr>
                <w:rFonts w:cs="Arial"/>
                <w:szCs w:val="24"/>
              </w:rPr>
              <w:t>y</w:t>
            </w:r>
            <w:r w:rsidRPr="002B4203">
              <w:rPr>
                <w:rFonts w:cs="Arial"/>
                <w:spacing w:val="22"/>
                <w:szCs w:val="24"/>
              </w:rPr>
              <w:t xml:space="preserve"> </w:t>
            </w:r>
            <w:r w:rsidRPr="002B4203">
              <w:rPr>
                <w:rFonts w:cs="Arial"/>
                <w:spacing w:val="1"/>
                <w:szCs w:val="24"/>
              </w:rPr>
              <w:t>the</w:t>
            </w:r>
            <w:r w:rsidR="00187FFD">
              <w:rPr>
                <w:rFonts w:cs="Arial"/>
                <w:spacing w:val="1"/>
                <w:szCs w:val="24"/>
              </w:rPr>
              <w:t xml:space="preserve"> postholders</w:t>
            </w:r>
            <w:r w:rsidRPr="002B4203">
              <w:rPr>
                <w:rFonts w:cs="Arial"/>
                <w:szCs w:val="24"/>
              </w:rPr>
              <w:t>,</w:t>
            </w:r>
            <w:r w:rsidRPr="002B4203">
              <w:rPr>
                <w:rFonts w:cs="Arial"/>
                <w:spacing w:val="12"/>
                <w:szCs w:val="24"/>
              </w:rPr>
              <w:t xml:space="preserve"> </w:t>
            </w:r>
            <w:r w:rsidRPr="002B4203">
              <w:rPr>
                <w:rFonts w:cs="Arial"/>
                <w:spacing w:val="1"/>
                <w:szCs w:val="24"/>
              </w:rPr>
              <w:t>the</w:t>
            </w:r>
            <w:r w:rsidRPr="002B4203">
              <w:rPr>
                <w:rFonts w:cs="Arial"/>
                <w:szCs w:val="24"/>
              </w:rPr>
              <w:t>ir</w:t>
            </w:r>
            <w:r w:rsidRPr="002B4203">
              <w:rPr>
                <w:rFonts w:cs="Arial"/>
                <w:spacing w:val="21"/>
                <w:szCs w:val="24"/>
              </w:rPr>
              <w:t xml:space="preserve"> </w:t>
            </w:r>
            <w:r w:rsidRPr="002B4203">
              <w:rPr>
                <w:rFonts w:cs="Arial"/>
                <w:spacing w:val="2"/>
                <w:szCs w:val="24"/>
              </w:rPr>
              <w:t>m</w:t>
            </w:r>
            <w:r w:rsidRPr="002B4203">
              <w:rPr>
                <w:rFonts w:cs="Arial"/>
                <w:spacing w:val="-1"/>
                <w:szCs w:val="24"/>
              </w:rPr>
              <w:t>a</w:t>
            </w:r>
            <w:r w:rsidRPr="002B4203">
              <w:rPr>
                <w:rFonts w:cs="Arial"/>
                <w:spacing w:val="1"/>
                <w:szCs w:val="24"/>
              </w:rPr>
              <w:t>na</w:t>
            </w:r>
            <w:r w:rsidRPr="002B4203">
              <w:rPr>
                <w:rFonts w:cs="Arial"/>
                <w:spacing w:val="-1"/>
                <w:szCs w:val="24"/>
              </w:rPr>
              <w:t>g</w:t>
            </w:r>
            <w:r w:rsidRPr="002B4203">
              <w:rPr>
                <w:rFonts w:cs="Arial"/>
                <w:spacing w:val="1"/>
                <w:szCs w:val="24"/>
              </w:rPr>
              <w:t>e</w:t>
            </w:r>
            <w:r w:rsidRPr="002B4203">
              <w:rPr>
                <w:rFonts w:cs="Arial"/>
                <w:szCs w:val="24"/>
              </w:rPr>
              <w:t xml:space="preserve">r </w:t>
            </w:r>
            <w:r w:rsidRPr="002B4203">
              <w:rPr>
                <w:rFonts w:cs="Arial"/>
                <w:spacing w:val="1"/>
                <w:szCs w:val="24"/>
              </w:rPr>
              <w:t>an</w:t>
            </w:r>
            <w:r w:rsidRPr="002B4203">
              <w:rPr>
                <w:rFonts w:cs="Arial"/>
                <w:szCs w:val="24"/>
              </w:rPr>
              <w:t>d</w:t>
            </w:r>
            <w:r w:rsidRPr="002B4203">
              <w:rPr>
                <w:rFonts w:cs="Arial"/>
                <w:spacing w:val="-2"/>
                <w:szCs w:val="24"/>
              </w:rPr>
              <w:t xml:space="preserve"> </w:t>
            </w:r>
            <w:r w:rsidRPr="002B4203">
              <w:rPr>
                <w:rFonts w:cs="Arial"/>
                <w:spacing w:val="-3"/>
                <w:szCs w:val="24"/>
              </w:rPr>
              <w:t>Clinical Board</w:t>
            </w:r>
            <w:r w:rsidRPr="002B4203">
              <w:rPr>
                <w:rFonts w:cs="Arial"/>
                <w:spacing w:val="-10"/>
                <w:szCs w:val="24"/>
              </w:rPr>
              <w:t xml:space="preserve"> </w:t>
            </w:r>
            <w:r w:rsidRPr="002B4203">
              <w:rPr>
                <w:rFonts w:cs="Arial"/>
                <w:szCs w:val="24"/>
              </w:rPr>
              <w:t>Di</w:t>
            </w:r>
            <w:r w:rsidRPr="002B4203">
              <w:rPr>
                <w:rFonts w:cs="Arial"/>
                <w:spacing w:val="-1"/>
                <w:szCs w:val="24"/>
              </w:rPr>
              <w:t>r</w:t>
            </w:r>
            <w:r w:rsidRPr="002B4203">
              <w:rPr>
                <w:rFonts w:cs="Arial"/>
                <w:spacing w:val="1"/>
                <w:szCs w:val="24"/>
              </w:rPr>
              <w:t>e</w:t>
            </w:r>
            <w:r w:rsidRPr="002B4203">
              <w:rPr>
                <w:rFonts w:cs="Arial"/>
                <w:szCs w:val="24"/>
              </w:rPr>
              <w:t>c</w:t>
            </w:r>
            <w:r w:rsidRPr="002B4203">
              <w:rPr>
                <w:rFonts w:cs="Arial"/>
                <w:spacing w:val="1"/>
                <w:szCs w:val="24"/>
              </w:rPr>
              <w:t>to</w:t>
            </w:r>
            <w:r w:rsidRPr="002B4203">
              <w:rPr>
                <w:rFonts w:cs="Arial"/>
                <w:szCs w:val="24"/>
              </w:rPr>
              <w:t>r</w:t>
            </w:r>
            <w:r w:rsidRPr="002B4203">
              <w:rPr>
                <w:rFonts w:cs="Arial"/>
                <w:spacing w:val="-8"/>
                <w:szCs w:val="24"/>
              </w:rPr>
              <w:t xml:space="preserve"> </w:t>
            </w:r>
            <w:r w:rsidRPr="002B4203">
              <w:rPr>
                <w:rFonts w:cs="Arial"/>
                <w:spacing w:val="-1"/>
                <w:szCs w:val="24"/>
              </w:rPr>
              <w:t>(o</w:t>
            </w:r>
            <w:r w:rsidRPr="002B4203">
              <w:rPr>
                <w:rFonts w:cs="Arial"/>
                <w:szCs w:val="24"/>
              </w:rPr>
              <w:t>r</w:t>
            </w:r>
            <w:r w:rsidRPr="002B4203">
              <w:rPr>
                <w:rFonts w:cs="Arial"/>
                <w:spacing w:val="-3"/>
                <w:szCs w:val="24"/>
              </w:rPr>
              <w:t xml:space="preserve"> </w:t>
            </w:r>
            <w:r w:rsidRPr="002B4203">
              <w:rPr>
                <w:rFonts w:cs="Arial"/>
                <w:spacing w:val="1"/>
                <w:szCs w:val="24"/>
              </w:rPr>
              <w:t>app</w:t>
            </w:r>
            <w:r w:rsidRPr="002B4203">
              <w:rPr>
                <w:rFonts w:cs="Arial"/>
                <w:spacing w:val="-1"/>
                <w:szCs w:val="24"/>
              </w:rPr>
              <w:t>r</w:t>
            </w:r>
            <w:r w:rsidRPr="002B4203">
              <w:rPr>
                <w:rFonts w:cs="Arial"/>
                <w:spacing w:val="1"/>
                <w:szCs w:val="24"/>
              </w:rPr>
              <w:t>o</w:t>
            </w:r>
            <w:r w:rsidRPr="002B4203">
              <w:rPr>
                <w:rFonts w:cs="Arial"/>
                <w:spacing w:val="-2"/>
                <w:szCs w:val="24"/>
              </w:rPr>
              <w:t>v</w:t>
            </w:r>
            <w:r w:rsidRPr="002B4203">
              <w:rPr>
                <w:rFonts w:cs="Arial"/>
                <w:spacing w:val="1"/>
                <w:szCs w:val="24"/>
              </w:rPr>
              <w:t>e</w:t>
            </w:r>
            <w:r w:rsidRPr="002B4203">
              <w:rPr>
                <w:rFonts w:cs="Arial"/>
                <w:szCs w:val="24"/>
              </w:rPr>
              <w:t>d</w:t>
            </w:r>
            <w:r w:rsidRPr="002B4203">
              <w:rPr>
                <w:rFonts w:cs="Arial"/>
                <w:spacing w:val="-8"/>
                <w:szCs w:val="24"/>
              </w:rPr>
              <w:t xml:space="preserve"> </w:t>
            </w:r>
            <w:r w:rsidRPr="002B4203">
              <w:rPr>
                <w:rFonts w:cs="Arial"/>
                <w:spacing w:val="-1"/>
                <w:szCs w:val="24"/>
              </w:rPr>
              <w:t>a</w:t>
            </w:r>
            <w:r w:rsidRPr="002B4203">
              <w:rPr>
                <w:rFonts w:cs="Arial"/>
                <w:spacing w:val="1"/>
                <w:szCs w:val="24"/>
              </w:rPr>
              <w:t>ut</w:t>
            </w:r>
            <w:r w:rsidRPr="002B4203">
              <w:rPr>
                <w:rFonts w:cs="Arial"/>
                <w:spacing w:val="-1"/>
                <w:szCs w:val="24"/>
              </w:rPr>
              <w:t>h</w:t>
            </w:r>
            <w:r w:rsidRPr="002B4203">
              <w:rPr>
                <w:rFonts w:cs="Arial"/>
                <w:spacing w:val="1"/>
                <w:szCs w:val="24"/>
              </w:rPr>
              <w:t>o</w:t>
            </w:r>
            <w:r w:rsidRPr="002B4203">
              <w:rPr>
                <w:rFonts w:cs="Arial"/>
                <w:spacing w:val="-1"/>
                <w:szCs w:val="24"/>
              </w:rPr>
              <w:t>r</w:t>
            </w:r>
            <w:r w:rsidRPr="002B4203">
              <w:rPr>
                <w:rFonts w:cs="Arial"/>
                <w:szCs w:val="24"/>
              </w:rPr>
              <w:t>is</w:t>
            </w:r>
            <w:r w:rsidRPr="002B4203">
              <w:rPr>
                <w:rFonts w:cs="Arial"/>
                <w:spacing w:val="1"/>
                <w:szCs w:val="24"/>
              </w:rPr>
              <w:t>e</w:t>
            </w:r>
            <w:r w:rsidRPr="002B4203">
              <w:rPr>
                <w:rFonts w:cs="Arial"/>
                <w:szCs w:val="24"/>
              </w:rPr>
              <w:t>d</w:t>
            </w:r>
            <w:r w:rsidRPr="002B4203">
              <w:rPr>
                <w:rFonts w:cs="Arial"/>
                <w:spacing w:val="-12"/>
                <w:szCs w:val="24"/>
              </w:rPr>
              <w:t xml:space="preserve"> </w:t>
            </w:r>
            <w:r w:rsidRPr="002B4203">
              <w:rPr>
                <w:rFonts w:cs="Arial"/>
                <w:spacing w:val="1"/>
                <w:szCs w:val="24"/>
              </w:rPr>
              <w:t>pe</w:t>
            </w:r>
            <w:r w:rsidRPr="002B4203">
              <w:rPr>
                <w:rFonts w:cs="Arial"/>
                <w:spacing w:val="-1"/>
                <w:szCs w:val="24"/>
              </w:rPr>
              <w:t>r</w:t>
            </w:r>
            <w:r w:rsidRPr="002B4203">
              <w:rPr>
                <w:rFonts w:cs="Arial"/>
                <w:szCs w:val="24"/>
              </w:rPr>
              <w:t>s</w:t>
            </w:r>
            <w:r w:rsidRPr="002B4203">
              <w:rPr>
                <w:rFonts w:cs="Arial"/>
                <w:spacing w:val="1"/>
                <w:szCs w:val="24"/>
              </w:rPr>
              <w:t>on</w:t>
            </w:r>
            <w:r w:rsidRPr="002B4203">
              <w:rPr>
                <w:rFonts w:cs="Arial"/>
                <w:szCs w:val="24"/>
              </w:rPr>
              <w:t>)</w:t>
            </w:r>
          </w:p>
          <w:p w14:paraId="0FCD461B" w14:textId="77777777" w:rsidR="009566C7" w:rsidRDefault="009566C7" w:rsidP="002B4203">
            <w:pPr>
              <w:pStyle w:val="ListParagraph"/>
              <w:tabs>
                <w:tab w:val="left" w:pos="820"/>
              </w:tabs>
              <w:spacing w:before="17" w:line="239" w:lineRule="auto"/>
              <w:ind w:right="41"/>
              <w:jc w:val="both"/>
              <w:rPr>
                <w:rFonts w:cs="Arial"/>
                <w:szCs w:val="24"/>
              </w:rPr>
            </w:pPr>
          </w:p>
          <w:p w14:paraId="5107220B" w14:textId="77777777" w:rsidR="009566C7" w:rsidRDefault="009566C7" w:rsidP="009566C7">
            <w:pPr>
              <w:pStyle w:val="ListParagraph"/>
              <w:numPr>
                <w:ilvl w:val="0"/>
                <w:numId w:val="28"/>
              </w:numPr>
              <w:tabs>
                <w:tab w:val="left" w:pos="820"/>
              </w:tabs>
              <w:spacing w:before="17" w:line="239" w:lineRule="auto"/>
              <w:ind w:right="41"/>
              <w:jc w:val="both"/>
              <w:rPr>
                <w:rFonts w:cs="Arial"/>
                <w:szCs w:val="24"/>
              </w:rPr>
            </w:pPr>
            <w:r>
              <w:rPr>
                <w:rFonts w:cs="Arial"/>
                <w:szCs w:val="24"/>
              </w:rPr>
              <w:t>The review documentation will be submitted to the Job Evaluation Team</w:t>
            </w:r>
          </w:p>
          <w:p w14:paraId="19B1EE98" w14:textId="77777777" w:rsidR="009566C7" w:rsidRDefault="009566C7" w:rsidP="002B4203">
            <w:pPr>
              <w:pStyle w:val="ListParagraph"/>
              <w:jc w:val="both"/>
              <w:rPr>
                <w:rFonts w:cs="Arial"/>
              </w:rPr>
            </w:pPr>
          </w:p>
          <w:p w14:paraId="5A1AF497" w14:textId="77777777" w:rsidR="009566C7" w:rsidRDefault="009566C7" w:rsidP="009566C7">
            <w:pPr>
              <w:pStyle w:val="ListParagraph"/>
              <w:numPr>
                <w:ilvl w:val="0"/>
                <w:numId w:val="28"/>
              </w:numPr>
              <w:jc w:val="both"/>
              <w:rPr>
                <w:rFonts w:cs="Arial"/>
              </w:rPr>
            </w:pPr>
            <w:r>
              <w:rPr>
                <w:rFonts w:cs="Arial"/>
              </w:rPr>
              <w:t>The review will be assessed by a matching panel that was not involved in the original matching of the post.</w:t>
            </w:r>
          </w:p>
          <w:p w14:paraId="5726279C" w14:textId="77777777" w:rsidR="009566C7" w:rsidRDefault="009566C7" w:rsidP="002B4203">
            <w:pPr>
              <w:pStyle w:val="ListParagraph"/>
              <w:jc w:val="both"/>
              <w:rPr>
                <w:rFonts w:cs="Arial"/>
              </w:rPr>
            </w:pPr>
          </w:p>
          <w:p w14:paraId="6DCA74F2" w14:textId="77777777" w:rsidR="009566C7" w:rsidRDefault="009566C7" w:rsidP="009566C7">
            <w:pPr>
              <w:pStyle w:val="ListParagraph"/>
              <w:numPr>
                <w:ilvl w:val="0"/>
                <w:numId w:val="28"/>
              </w:numPr>
              <w:jc w:val="both"/>
              <w:rPr>
                <w:rFonts w:cs="Arial"/>
              </w:rPr>
            </w:pPr>
            <w:r>
              <w:rPr>
                <w:rFonts w:cs="Arial"/>
              </w:rPr>
              <w:t>The outcome will be consistency checked and will then be released to the Manager along with the amended Match Report, National Profile.</w:t>
            </w:r>
          </w:p>
          <w:p w14:paraId="0AF549A0" w14:textId="77777777" w:rsidR="009566C7" w:rsidRPr="000B11CB" w:rsidRDefault="009566C7" w:rsidP="009566C7">
            <w:pPr>
              <w:pStyle w:val="ListParagraph"/>
              <w:jc w:val="both"/>
              <w:rPr>
                <w:rFonts w:cs="Arial"/>
              </w:rPr>
            </w:pPr>
          </w:p>
          <w:p w14:paraId="7F162D34" w14:textId="58341EE1" w:rsidR="009566C7" w:rsidRPr="00236FBF" w:rsidRDefault="009566C7" w:rsidP="009566C7">
            <w:pPr>
              <w:pStyle w:val="ListParagraph"/>
              <w:numPr>
                <w:ilvl w:val="0"/>
                <w:numId w:val="28"/>
              </w:numPr>
              <w:jc w:val="both"/>
              <w:rPr>
                <w:rFonts w:cs="Arial"/>
              </w:rPr>
            </w:pPr>
            <w:r w:rsidRPr="00236FBF">
              <w:rPr>
                <w:rFonts w:cs="Arial"/>
              </w:rPr>
              <w:t>The manager will need to amend the Job Description and EFP to incorporate the information considered for the review.  The amended Job Description and EFP should then be forwarded to the Job Evaluation Team to be logged. The manager will be required to arrange for the amended job description to be translated into Welsh, for future recruitment purposes.</w:t>
            </w:r>
          </w:p>
          <w:p w14:paraId="10D118EF" w14:textId="77777777" w:rsidR="009566C7" w:rsidRPr="00E47863" w:rsidRDefault="009566C7" w:rsidP="009566C7">
            <w:pPr>
              <w:jc w:val="both"/>
              <w:rPr>
                <w:rFonts w:cs="Arial"/>
              </w:rPr>
            </w:pPr>
          </w:p>
          <w:p w14:paraId="40B631CF" w14:textId="77777777" w:rsidR="009566C7" w:rsidRDefault="009566C7" w:rsidP="009566C7">
            <w:pPr>
              <w:pStyle w:val="ListParagraph"/>
              <w:numPr>
                <w:ilvl w:val="0"/>
                <w:numId w:val="28"/>
              </w:numPr>
              <w:jc w:val="both"/>
              <w:rPr>
                <w:rFonts w:cs="Arial"/>
              </w:rPr>
            </w:pPr>
            <w:r>
              <w:rPr>
                <w:rFonts w:cs="Arial"/>
              </w:rPr>
              <w:t>There is no further review after this point.</w:t>
            </w:r>
          </w:p>
          <w:p w14:paraId="5F5FD5A3" w14:textId="77777777" w:rsidR="005A321D" w:rsidRPr="00223F3A" w:rsidRDefault="005A321D" w:rsidP="00223F3A">
            <w:pPr>
              <w:jc w:val="both"/>
              <w:rPr>
                <w:rFonts w:cs="Arial"/>
              </w:rPr>
            </w:pPr>
          </w:p>
        </w:tc>
      </w:tr>
    </w:tbl>
    <w:p w14:paraId="0F88BCE8" w14:textId="6CAFFF8E" w:rsidR="00272574" w:rsidRDefault="00272574"/>
    <w:tbl>
      <w:tblPr>
        <w:tblW w:w="9498" w:type="dxa"/>
        <w:tblInd w:w="-459" w:type="dxa"/>
        <w:tblLook w:val="04A0" w:firstRow="1" w:lastRow="0" w:firstColumn="1" w:lastColumn="0" w:noHBand="0" w:noVBand="1"/>
      </w:tblPr>
      <w:tblGrid>
        <w:gridCol w:w="709"/>
        <w:gridCol w:w="8789"/>
      </w:tblGrid>
      <w:tr w:rsidR="00445477" w:rsidRPr="002B1BCD" w14:paraId="5DCB4D6E" w14:textId="77777777" w:rsidTr="001F4832">
        <w:tc>
          <w:tcPr>
            <w:tcW w:w="709" w:type="dxa"/>
            <w:shd w:val="clear" w:color="auto" w:fill="auto"/>
          </w:tcPr>
          <w:p w14:paraId="0BC3BD77" w14:textId="77777777" w:rsidR="00445477" w:rsidRPr="00445477" w:rsidRDefault="00AA296C" w:rsidP="00BA06F5">
            <w:pPr>
              <w:jc w:val="both"/>
              <w:rPr>
                <w:rFonts w:cs="Arial"/>
                <w:b/>
              </w:rPr>
            </w:pPr>
            <w:r>
              <w:rPr>
                <w:rFonts w:cs="Arial"/>
                <w:b/>
              </w:rPr>
              <w:t>7</w:t>
            </w:r>
            <w:r w:rsidR="00445477" w:rsidRPr="00445477">
              <w:rPr>
                <w:rFonts w:cs="Arial"/>
                <w:b/>
              </w:rPr>
              <w:t>.</w:t>
            </w:r>
          </w:p>
        </w:tc>
        <w:tc>
          <w:tcPr>
            <w:tcW w:w="8789" w:type="dxa"/>
            <w:shd w:val="clear" w:color="auto" w:fill="auto"/>
          </w:tcPr>
          <w:p w14:paraId="6F484602" w14:textId="77777777" w:rsidR="00445477" w:rsidRPr="00445477" w:rsidRDefault="00560D19" w:rsidP="00BA06F5">
            <w:pPr>
              <w:jc w:val="both"/>
              <w:rPr>
                <w:rFonts w:cs="Arial"/>
                <w:b/>
              </w:rPr>
            </w:pPr>
            <w:r>
              <w:rPr>
                <w:rFonts w:cs="Arial"/>
                <w:b/>
              </w:rPr>
              <w:t>LOCAL EVALUATION PROCESS</w:t>
            </w:r>
            <w:r w:rsidR="005C7480">
              <w:rPr>
                <w:rFonts w:cs="Arial"/>
                <w:b/>
              </w:rPr>
              <w:t xml:space="preserve"> (JAQ)</w:t>
            </w:r>
          </w:p>
          <w:p w14:paraId="42B2BB61" w14:textId="77777777" w:rsidR="00445477" w:rsidRPr="00445477" w:rsidRDefault="00445477" w:rsidP="00BA06F5">
            <w:pPr>
              <w:jc w:val="both"/>
              <w:rPr>
                <w:rFonts w:cs="Arial"/>
                <w:b/>
              </w:rPr>
            </w:pPr>
          </w:p>
        </w:tc>
      </w:tr>
      <w:tr w:rsidR="00445477" w:rsidRPr="002B1BCD" w14:paraId="703B25BF" w14:textId="77777777" w:rsidTr="001F4832">
        <w:tc>
          <w:tcPr>
            <w:tcW w:w="709" w:type="dxa"/>
            <w:shd w:val="clear" w:color="auto" w:fill="auto"/>
          </w:tcPr>
          <w:p w14:paraId="5B6662F4" w14:textId="77777777" w:rsidR="00445477" w:rsidRDefault="00445477" w:rsidP="00BA06F5">
            <w:pPr>
              <w:jc w:val="both"/>
              <w:rPr>
                <w:rFonts w:cs="Arial"/>
              </w:rPr>
            </w:pPr>
          </w:p>
        </w:tc>
        <w:tc>
          <w:tcPr>
            <w:tcW w:w="8789" w:type="dxa"/>
            <w:shd w:val="clear" w:color="auto" w:fill="auto"/>
          </w:tcPr>
          <w:p w14:paraId="01EF1D5C" w14:textId="36A1D6EB" w:rsidR="00445477" w:rsidRDefault="00445477" w:rsidP="00BA06F5">
            <w:pPr>
              <w:jc w:val="both"/>
              <w:rPr>
                <w:rFonts w:cs="Arial"/>
              </w:rPr>
            </w:pPr>
            <w:r>
              <w:rPr>
                <w:rFonts w:cs="Arial"/>
              </w:rPr>
              <w:t>If a Job cannot be matched to a nation</w:t>
            </w:r>
            <w:r w:rsidR="00833EDB">
              <w:rPr>
                <w:rFonts w:cs="Arial"/>
              </w:rPr>
              <w:t>al</w:t>
            </w:r>
            <w:r>
              <w:rPr>
                <w:rFonts w:cs="Arial"/>
              </w:rPr>
              <w:t xml:space="preserve"> profile via the job matching process the job will </w:t>
            </w:r>
            <w:r w:rsidR="000B11CB">
              <w:rPr>
                <w:rFonts w:cs="Arial"/>
              </w:rPr>
              <w:t xml:space="preserve">be </w:t>
            </w:r>
            <w:r>
              <w:rPr>
                <w:rFonts w:cs="Arial"/>
              </w:rPr>
              <w:t>locally evaluated.  The process for this is as follows:</w:t>
            </w:r>
          </w:p>
          <w:p w14:paraId="4D46096B" w14:textId="77777777" w:rsidR="00445477" w:rsidRDefault="00445477" w:rsidP="00BA06F5">
            <w:pPr>
              <w:jc w:val="both"/>
              <w:rPr>
                <w:rFonts w:cs="Arial"/>
              </w:rPr>
            </w:pPr>
          </w:p>
          <w:p w14:paraId="12E43427" w14:textId="77777777" w:rsidR="00445477" w:rsidRDefault="004A71B5" w:rsidP="00BA06F5">
            <w:pPr>
              <w:pStyle w:val="ListParagraph"/>
              <w:numPr>
                <w:ilvl w:val="0"/>
                <w:numId w:val="21"/>
              </w:numPr>
              <w:jc w:val="both"/>
              <w:rPr>
                <w:rFonts w:cs="Arial"/>
              </w:rPr>
            </w:pPr>
            <w:r>
              <w:rPr>
                <w:rFonts w:cs="Arial"/>
              </w:rPr>
              <w:t>The individual/manager will be asked to complete a Job Analysis Questionnaire</w:t>
            </w:r>
            <w:r w:rsidR="00137E15">
              <w:rPr>
                <w:rFonts w:cs="Arial"/>
              </w:rPr>
              <w:t xml:space="preserve"> (JAQ)</w:t>
            </w:r>
            <w:r w:rsidR="00491059">
              <w:rPr>
                <w:rFonts w:cs="Arial"/>
              </w:rPr>
              <w:t>.</w:t>
            </w:r>
          </w:p>
          <w:p w14:paraId="57B18453" w14:textId="77777777" w:rsidR="005D12EF" w:rsidRDefault="005D12EF" w:rsidP="00BA06F5">
            <w:pPr>
              <w:pStyle w:val="ListParagraph"/>
              <w:jc w:val="both"/>
              <w:rPr>
                <w:rFonts w:cs="Arial"/>
              </w:rPr>
            </w:pPr>
          </w:p>
          <w:p w14:paraId="502E3AEB" w14:textId="77777777" w:rsidR="00491059" w:rsidRDefault="00491059" w:rsidP="00BA06F5">
            <w:pPr>
              <w:pStyle w:val="ListParagraph"/>
              <w:numPr>
                <w:ilvl w:val="0"/>
                <w:numId w:val="21"/>
              </w:numPr>
              <w:jc w:val="both"/>
              <w:rPr>
                <w:rFonts w:cs="Arial"/>
              </w:rPr>
            </w:pPr>
            <w:r>
              <w:rPr>
                <w:rFonts w:cs="Arial"/>
              </w:rPr>
              <w:t xml:space="preserve">Trained Job Analysts </w:t>
            </w:r>
            <w:r w:rsidR="00137E15">
              <w:rPr>
                <w:rFonts w:cs="Arial"/>
              </w:rPr>
              <w:t>comprising of a one Management Rep</w:t>
            </w:r>
            <w:r w:rsidR="00DA7F2C">
              <w:rPr>
                <w:rFonts w:cs="Arial"/>
              </w:rPr>
              <w:t xml:space="preserve">resentative </w:t>
            </w:r>
            <w:r w:rsidR="00137E15">
              <w:rPr>
                <w:rFonts w:cs="Arial"/>
              </w:rPr>
              <w:t>and one Staff Re</w:t>
            </w:r>
            <w:r w:rsidR="00DA7F2C">
              <w:rPr>
                <w:rFonts w:cs="Arial"/>
              </w:rPr>
              <w:t>presentative</w:t>
            </w:r>
            <w:r w:rsidR="00137E15">
              <w:rPr>
                <w:rFonts w:cs="Arial"/>
              </w:rPr>
              <w:t xml:space="preserve"> </w:t>
            </w:r>
            <w:r>
              <w:rPr>
                <w:rFonts w:cs="Arial"/>
              </w:rPr>
              <w:t>will be assigned to help with completing the JAQ.</w:t>
            </w:r>
          </w:p>
          <w:p w14:paraId="18973040" w14:textId="77777777" w:rsidR="005D12EF" w:rsidRDefault="005D12EF" w:rsidP="00BA06F5">
            <w:pPr>
              <w:pStyle w:val="ListParagraph"/>
              <w:jc w:val="both"/>
              <w:rPr>
                <w:rFonts w:cs="Arial"/>
              </w:rPr>
            </w:pPr>
          </w:p>
          <w:p w14:paraId="7B22C9C8" w14:textId="77777777" w:rsidR="00491059" w:rsidRDefault="005D12EF" w:rsidP="00BA06F5">
            <w:pPr>
              <w:pStyle w:val="ListParagraph"/>
              <w:numPr>
                <w:ilvl w:val="0"/>
                <w:numId w:val="21"/>
              </w:numPr>
              <w:jc w:val="both"/>
              <w:rPr>
                <w:rFonts w:cs="Arial"/>
              </w:rPr>
            </w:pPr>
            <w:r>
              <w:rPr>
                <w:rFonts w:cs="Arial"/>
              </w:rPr>
              <w:t>When the JAQ has been completed and agreed by the Manager and individual it should be sent to the Job Evaluation Team to go to a panel.</w:t>
            </w:r>
          </w:p>
          <w:p w14:paraId="00A40940" w14:textId="77777777" w:rsidR="005D12EF" w:rsidRDefault="005D12EF" w:rsidP="00BA06F5">
            <w:pPr>
              <w:pStyle w:val="ListParagraph"/>
              <w:jc w:val="both"/>
              <w:rPr>
                <w:rFonts w:cs="Arial"/>
              </w:rPr>
            </w:pPr>
          </w:p>
          <w:p w14:paraId="30039F03" w14:textId="77777777" w:rsidR="005D12EF" w:rsidRDefault="005D12EF" w:rsidP="00BA06F5">
            <w:pPr>
              <w:pStyle w:val="ListParagraph"/>
              <w:numPr>
                <w:ilvl w:val="0"/>
                <w:numId w:val="21"/>
              </w:numPr>
              <w:jc w:val="both"/>
              <w:rPr>
                <w:rFonts w:cs="Arial"/>
              </w:rPr>
            </w:pPr>
            <w:r>
              <w:rPr>
                <w:rFonts w:cs="Arial"/>
              </w:rPr>
              <w:t xml:space="preserve">The JAQ will be evaluated by a panel against the </w:t>
            </w:r>
            <w:r w:rsidR="00983258">
              <w:rPr>
                <w:rFonts w:cs="Arial"/>
              </w:rPr>
              <w:t>16 Factors and the banding will be determined.</w:t>
            </w:r>
          </w:p>
          <w:p w14:paraId="15F809DD" w14:textId="77777777" w:rsidR="008671A0" w:rsidRPr="008671A0" w:rsidRDefault="008671A0" w:rsidP="00BA06F5">
            <w:pPr>
              <w:pStyle w:val="ListParagraph"/>
              <w:jc w:val="both"/>
              <w:rPr>
                <w:rFonts w:cs="Arial"/>
              </w:rPr>
            </w:pPr>
          </w:p>
          <w:p w14:paraId="679F251C" w14:textId="77777777" w:rsidR="008671A0" w:rsidRDefault="008671A0" w:rsidP="00BA06F5">
            <w:pPr>
              <w:pStyle w:val="ListParagraph"/>
              <w:numPr>
                <w:ilvl w:val="0"/>
                <w:numId w:val="21"/>
              </w:numPr>
              <w:jc w:val="both"/>
              <w:rPr>
                <w:rFonts w:cs="Arial"/>
              </w:rPr>
            </w:pPr>
            <w:r>
              <w:rPr>
                <w:rFonts w:cs="Arial"/>
              </w:rPr>
              <w:t>The evaluation will be consistency checked.</w:t>
            </w:r>
          </w:p>
          <w:p w14:paraId="5F5F7FBF" w14:textId="77777777" w:rsidR="008671A0" w:rsidRPr="008671A0" w:rsidRDefault="008671A0" w:rsidP="00BA06F5">
            <w:pPr>
              <w:pStyle w:val="ListParagraph"/>
              <w:jc w:val="both"/>
              <w:rPr>
                <w:rFonts w:cs="Arial"/>
              </w:rPr>
            </w:pPr>
          </w:p>
          <w:p w14:paraId="6DB49900" w14:textId="77777777" w:rsidR="008671A0" w:rsidRDefault="008671A0" w:rsidP="00BA06F5">
            <w:pPr>
              <w:pStyle w:val="ListParagraph"/>
              <w:numPr>
                <w:ilvl w:val="0"/>
                <w:numId w:val="21"/>
              </w:numPr>
              <w:jc w:val="both"/>
              <w:rPr>
                <w:rFonts w:cs="Arial"/>
              </w:rPr>
            </w:pPr>
            <w:r>
              <w:rPr>
                <w:rFonts w:cs="Arial"/>
              </w:rPr>
              <w:t>The outcome will be released to the manager</w:t>
            </w:r>
            <w:r w:rsidR="00137E15">
              <w:rPr>
                <w:rFonts w:cs="Arial"/>
              </w:rPr>
              <w:t xml:space="preserve"> along with the Evaluation Report</w:t>
            </w:r>
            <w:r>
              <w:rPr>
                <w:rFonts w:cs="Arial"/>
              </w:rPr>
              <w:t>.</w:t>
            </w:r>
            <w:r w:rsidR="00137E15">
              <w:rPr>
                <w:rFonts w:cs="Arial"/>
              </w:rPr>
              <w:t xml:space="preserve">  </w:t>
            </w:r>
          </w:p>
          <w:p w14:paraId="445E944E" w14:textId="77777777" w:rsidR="008671A0" w:rsidRPr="008671A0" w:rsidRDefault="008671A0" w:rsidP="00BA06F5">
            <w:pPr>
              <w:pStyle w:val="ListParagraph"/>
              <w:jc w:val="both"/>
              <w:rPr>
                <w:rFonts w:cs="Arial"/>
              </w:rPr>
            </w:pPr>
          </w:p>
          <w:p w14:paraId="7B6C3F30" w14:textId="77777777" w:rsidR="006B61FE" w:rsidRDefault="00137E15" w:rsidP="00BA06F5">
            <w:pPr>
              <w:pStyle w:val="ListParagraph"/>
              <w:numPr>
                <w:ilvl w:val="0"/>
                <w:numId w:val="21"/>
              </w:numPr>
              <w:jc w:val="both"/>
              <w:rPr>
                <w:rFonts w:cs="Arial"/>
              </w:rPr>
            </w:pPr>
            <w:r>
              <w:rPr>
                <w:rFonts w:cs="Arial"/>
              </w:rPr>
              <w:t>The manager will then be required to update the Job Description and EFP in line with the information contained in the Evaluation Report and send thi</w:t>
            </w:r>
            <w:r w:rsidR="006B61FE">
              <w:rPr>
                <w:rFonts w:cs="Arial"/>
              </w:rPr>
              <w:t>s to the Job Evaluation Team to ensure it reflects the evaluation undertaken.</w:t>
            </w:r>
          </w:p>
          <w:p w14:paraId="02C0FFE4" w14:textId="77777777" w:rsidR="006B61FE" w:rsidRPr="006B61FE" w:rsidRDefault="006B61FE" w:rsidP="00BA06F5">
            <w:pPr>
              <w:pStyle w:val="ListParagraph"/>
              <w:jc w:val="both"/>
              <w:rPr>
                <w:rFonts w:cs="Arial"/>
              </w:rPr>
            </w:pPr>
          </w:p>
          <w:p w14:paraId="41256D39" w14:textId="77777777" w:rsidR="00137E15" w:rsidRDefault="006B61FE" w:rsidP="00BA06F5">
            <w:pPr>
              <w:pStyle w:val="ListParagraph"/>
              <w:numPr>
                <w:ilvl w:val="0"/>
                <w:numId w:val="21"/>
              </w:numPr>
              <w:jc w:val="both"/>
              <w:rPr>
                <w:rFonts w:cs="Arial"/>
              </w:rPr>
            </w:pPr>
            <w:r>
              <w:rPr>
                <w:rFonts w:cs="Arial"/>
              </w:rPr>
              <w:t xml:space="preserve">The Job Evaluation Team will add the CAJE Reference number to the Job Description </w:t>
            </w:r>
            <w:r w:rsidR="00FF4FBB">
              <w:rPr>
                <w:rFonts w:cs="Arial"/>
              </w:rPr>
              <w:t xml:space="preserve">and arrange for the Job Description to be translated </w:t>
            </w:r>
            <w:r>
              <w:rPr>
                <w:rFonts w:cs="Arial"/>
              </w:rPr>
              <w:t>before sending back to the Manager.</w:t>
            </w:r>
            <w:r w:rsidR="00137E15">
              <w:rPr>
                <w:rFonts w:cs="Arial"/>
              </w:rPr>
              <w:t xml:space="preserve"> </w:t>
            </w:r>
          </w:p>
          <w:p w14:paraId="53DC01AB" w14:textId="77777777" w:rsidR="00137E15" w:rsidRPr="00137E15" w:rsidRDefault="00137E15" w:rsidP="00BA06F5">
            <w:pPr>
              <w:pStyle w:val="ListParagraph"/>
              <w:jc w:val="both"/>
              <w:rPr>
                <w:rFonts w:cs="Arial"/>
              </w:rPr>
            </w:pPr>
          </w:p>
          <w:p w14:paraId="3A38E56C" w14:textId="77777777" w:rsidR="008671A0" w:rsidRDefault="008671A0" w:rsidP="00BA06F5">
            <w:pPr>
              <w:pStyle w:val="ListParagraph"/>
              <w:numPr>
                <w:ilvl w:val="0"/>
                <w:numId w:val="21"/>
              </w:numPr>
              <w:jc w:val="both"/>
              <w:rPr>
                <w:rFonts w:cs="Arial"/>
              </w:rPr>
            </w:pPr>
            <w:r>
              <w:rPr>
                <w:rFonts w:cs="Arial"/>
              </w:rPr>
              <w:t xml:space="preserve">If a manager and/or individual is not in agreement with the outcome they can put in a review as detailed in section </w:t>
            </w:r>
            <w:r w:rsidR="008D557A">
              <w:rPr>
                <w:rFonts w:cs="Arial"/>
              </w:rPr>
              <w:t>6</w:t>
            </w:r>
            <w:r>
              <w:rPr>
                <w:rFonts w:cs="Arial"/>
              </w:rPr>
              <w:t>.</w:t>
            </w:r>
          </w:p>
          <w:p w14:paraId="33C63415" w14:textId="77777777" w:rsidR="00AA296C" w:rsidRPr="00AA296C" w:rsidRDefault="00AA296C" w:rsidP="005D6CC2">
            <w:pPr>
              <w:pStyle w:val="ListParagraph"/>
              <w:rPr>
                <w:rFonts w:cs="Arial"/>
              </w:rPr>
            </w:pPr>
          </w:p>
          <w:p w14:paraId="55C8C6EB" w14:textId="77777777" w:rsidR="00983258" w:rsidRPr="00983258" w:rsidRDefault="00983258" w:rsidP="00BA06F5">
            <w:pPr>
              <w:pStyle w:val="ListParagraph"/>
              <w:jc w:val="both"/>
              <w:rPr>
                <w:rFonts w:cs="Arial"/>
              </w:rPr>
            </w:pPr>
          </w:p>
          <w:p w14:paraId="1284158B" w14:textId="77777777" w:rsidR="00491059" w:rsidRPr="00491059" w:rsidRDefault="00491059" w:rsidP="00BA06F5">
            <w:pPr>
              <w:jc w:val="both"/>
              <w:rPr>
                <w:rFonts w:cs="Arial"/>
              </w:rPr>
            </w:pPr>
          </w:p>
        </w:tc>
      </w:tr>
    </w:tbl>
    <w:p w14:paraId="28240FB1" w14:textId="77777777" w:rsidR="00AA190F" w:rsidRDefault="00AA190F" w:rsidP="00BA06F5">
      <w:pPr>
        <w:ind w:firstLine="720"/>
        <w:jc w:val="both"/>
        <w:rPr>
          <w:rFonts w:cs="Arial"/>
        </w:rPr>
      </w:pPr>
    </w:p>
    <w:p w14:paraId="0A7AC428" w14:textId="77777777" w:rsidR="00AA190F" w:rsidRDefault="00AA190F">
      <w:pPr>
        <w:rPr>
          <w:rFonts w:cs="Arial"/>
        </w:rPr>
      </w:pPr>
      <w:r>
        <w:rPr>
          <w:rFonts w:cs="Arial"/>
        </w:rPr>
        <w:br w:type="page"/>
      </w:r>
    </w:p>
    <w:p w14:paraId="22C3F79E" w14:textId="77777777" w:rsidR="00E64714" w:rsidRDefault="00AA190F" w:rsidP="00BA06F5">
      <w:pPr>
        <w:ind w:firstLine="720"/>
        <w:jc w:val="both"/>
        <w:rPr>
          <w:rFonts w:cs="Arial"/>
        </w:rPr>
      </w:pPr>
      <w:r>
        <w:rPr>
          <w:rFonts w:cs="Arial"/>
        </w:rPr>
        <w:t>Appendix 1</w:t>
      </w:r>
    </w:p>
    <w:p w14:paraId="52FF2E02" w14:textId="77777777" w:rsidR="00AA190F" w:rsidRDefault="00AA190F" w:rsidP="00BA06F5">
      <w:pPr>
        <w:ind w:firstLine="720"/>
        <w:jc w:val="both"/>
        <w:rPr>
          <w:rFonts w:cs="Arial"/>
        </w:rPr>
      </w:pPr>
    </w:p>
    <w:p w14:paraId="2294D2C1" w14:textId="77777777" w:rsidR="00AA190F" w:rsidRDefault="00AA190F" w:rsidP="00AA190F">
      <w:pPr>
        <w:jc w:val="center"/>
        <w:rPr>
          <w:rFonts w:cs="Arial"/>
          <w:sz w:val="22"/>
          <w:szCs w:val="22"/>
        </w:rPr>
      </w:pPr>
      <w:bookmarkStart w:id="3" w:name="OLE_LINK1"/>
      <w:bookmarkStart w:id="4" w:name="OLE_LINK2"/>
      <w:r w:rsidRPr="00821045">
        <w:rPr>
          <w:b/>
          <w:noProof/>
          <w:szCs w:val="28"/>
          <w:lang w:eastAsia="en-GB"/>
        </w:rPr>
        <w:drawing>
          <wp:inline distT="0" distB="0" distL="0" distR="0" wp14:anchorId="27B31555" wp14:editId="1C462883">
            <wp:extent cx="3436620" cy="922020"/>
            <wp:effectExtent l="0" t="0" r="0" b="0"/>
            <wp:docPr id="1" name="Picture 1"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36620" cy="922020"/>
                    </a:xfrm>
                    <a:prstGeom prst="rect">
                      <a:avLst/>
                    </a:prstGeom>
                    <a:noFill/>
                    <a:ln>
                      <a:noFill/>
                    </a:ln>
                  </pic:spPr>
                </pic:pic>
              </a:graphicData>
            </a:graphic>
          </wp:inline>
        </w:drawing>
      </w:r>
      <w:bookmarkEnd w:id="3"/>
      <w:bookmarkEnd w:id="4"/>
    </w:p>
    <w:p w14:paraId="4265E94A" w14:textId="77777777" w:rsidR="00AA190F" w:rsidRDefault="00AA190F" w:rsidP="00AA190F">
      <w:pPr>
        <w:rPr>
          <w:rFonts w:cs="Arial"/>
          <w:sz w:val="22"/>
          <w:szCs w:val="22"/>
        </w:rPr>
      </w:pPr>
    </w:p>
    <w:p w14:paraId="5AB3980B" w14:textId="77777777" w:rsidR="00AA190F" w:rsidRPr="00D04312" w:rsidRDefault="00AA190F" w:rsidP="00AA190F">
      <w:pPr>
        <w:jc w:val="center"/>
        <w:rPr>
          <w:rFonts w:cs="Arial"/>
          <w:b/>
          <w:sz w:val="22"/>
          <w:szCs w:val="22"/>
        </w:rPr>
      </w:pPr>
      <w:r w:rsidRPr="00D04312">
        <w:rPr>
          <w:rFonts w:cs="Arial"/>
          <w:b/>
          <w:sz w:val="22"/>
          <w:szCs w:val="22"/>
        </w:rPr>
        <w:t>AGENDA FOR CHANGE</w:t>
      </w:r>
    </w:p>
    <w:p w14:paraId="36DCC7DF" w14:textId="77777777" w:rsidR="00AA190F" w:rsidRDefault="00AA190F" w:rsidP="00AA190F">
      <w:pPr>
        <w:jc w:val="center"/>
        <w:rPr>
          <w:rFonts w:cs="Arial"/>
          <w:b/>
          <w:sz w:val="22"/>
          <w:szCs w:val="22"/>
        </w:rPr>
      </w:pPr>
      <w:r w:rsidRPr="00D04312">
        <w:rPr>
          <w:rFonts w:cs="Arial"/>
          <w:b/>
          <w:sz w:val="22"/>
          <w:szCs w:val="22"/>
        </w:rPr>
        <w:t xml:space="preserve">JOB DESCRIPTION </w:t>
      </w:r>
      <w:r>
        <w:rPr>
          <w:rFonts w:cs="Arial"/>
          <w:b/>
          <w:sz w:val="22"/>
          <w:szCs w:val="22"/>
        </w:rPr>
        <w:t>MATCHING</w:t>
      </w:r>
      <w:r w:rsidRPr="00D04312">
        <w:rPr>
          <w:rFonts w:cs="Arial"/>
          <w:b/>
          <w:sz w:val="22"/>
          <w:szCs w:val="22"/>
        </w:rPr>
        <w:t xml:space="preserve"> FORM</w:t>
      </w:r>
    </w:p>
    <w:p w14:paraId="4EEC82BD" w14:textId="77777777" w:rsidR="00AA190F" w:rsidRDefault="00AA190F" w:rsidP="00AA190F">
      <w:pPr>
        <w:jc w:val="center"/>
        <w:rPr>
          <w:rFonts w:cs="Arial"/>
          <w:b/>
          <w:sz w:val="22"/>
          <w:szCs w:val="22"/>
        </w:rPr>
      </w:pPr>
    </w:p>
    <w:p w14:paraId="6260667F" w14:textId="77777777" w:rsidR="00AA190F" w:rsidRDefault="00AA190F" w:rsidP="00AA190F">
      <w:pPr>
        <w:jc w:val="center"/>
        <w:rPr>
          <w:rFonts w:cs="Arial"/>
          <w:b/>
          <w:sz w:val="22"/>
          <w:szCs w:val="22"/>
        </w:rPr>
      </w:pPr>
      <w:r>
        <w:rPr>
          <w:rFonts w:cs="Arial"/>
          <w:b/>
          <w:sz w:val="22"/>
          <w:szCs w:val="22"/>
        </w:rPr>
        <w:t xml:space="preserve">(Please ensure that the Job Description, Person Specification and Effort Factor Proforma is attached and submitted in the </w:t>
      </w:r>
      <w:r w:rsidRPr="00DB7054">
        <w:rPr>
          <w:rFonts w:cs="Arial"/>
          <w:b/>
          <w:sz w:val="22"/>
          <w:szCs w:val="22"/>
          <w:u w:val="single"/>
        </w:rPr>
        <w:t>current UHB format</w:t>
      </w:r>
      <w:r>
        <w:rPr>
          <w:rFonts w:cs="Arial"/>
          <w:b/>
          <w:sz w:val="22"/>
          <w:szCs w:val="22"/>
        </w:rPr>
        <w:t>)</w:t>
      </w:r>
    </w:p>
    <w:p w14:paraId="27490E2C" w14:textId="77777777" w:rsidR="00AA190F" w:rsidRDefault="00AA190F" w:rsidP="00AA190F">
      <w:pPr>
        <w:jc w:val="center"/>
        <w:rPr>
          <w:rFonts w:cs="Arial"/>
          <w:b/>
          <w:sz w:val="22"/>
          <w:szCs w:val="22"/>
        </w:rPr>
      </w:pPr>
    </w:p>
    <w:p w14:paraId="38B18760" w14:textId="77777777" w:rsidR="00AA190F" w:rsidRDefault="00AA190F" w:rsidP="00AA190F">
      <w:pPr>
        <w:jc w:val="center"/>
        <w:rPr>
          <w:rFonts w:cs="Arial"/>
          <w:b/>
          <w:sz w:val="22"/>
          <w:szCs w:val="22"/>
        </w:rPr>
      </w:pPr>
      <w:r>
        <w:rPr>
          <w:rFonts w:cs="Arial"/>
          <w:b/>
          <w:sz w:val="22"/>
          <w:szCs w:val="22"/>
        </w:rPr>
        <w:t>Please indicate below the reason for your submission:</w:t>
      </w:r>
    </w:p>
    <w:p w14:paraId="0DA33C1B" w14:textId="77777777" w:rsidR="00AA190F" w:rsidRDefault="00AA190F" w:rsidP="00AA190F">
      <w:pPr>
        <w:rPr>
          <w:rFonts w:cs="Arial"/>
          <w:b/>
          <w:sz w:val="22"/>
          <w:szCs w:val="22"/>
        </w:rPr>
      </w:pPr>
    </w:p>
    <w:tbl>
      <w:tblPr>
        <w:tblW w:w="6185" w:type="dxa"/>
        <w:tblInd w:w="1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7"/>
        <w:gridCol w:w="1102"/>
        <w:gridCol w:w="2126"/>
        <w:gridCol w:w="940"/>
      </w:tblGrid>
      <w:tr w:rsidR="00AA190F" w:rsidRPr="002C1A0E" w14:paraId="45A73AED" w14:textId="77777777" w:rsidTr="00772588">
        <w:tc>
          <w:tcPr>
            <w:tcW w:w="2017" w:type="dxa"/>
            <w:shd w:val="clear" w:color="auto" w:fill="auto"/>
          </w:tcPr>
          <w:p w14:paraId="4A457D33" w14:textId="77777777" w:rsidR="00AA190F" w:rsidRPr="002C1A0E" w:rsidRDefault="00AA190F" w:rsidP="00772588">
            <w:pPr>
              <w:rPr>
                <w:rFonts w:cs="Arial"/>
                <w:b/>
                <w:sz w:val="22"/>
                <w:szCs w:val="22"/>
              </w:rPr>
            </w:pPr>
            <w:r w:rsidRPr="002C1A0E">
              <w:rPr>
                <w:rFonts w:cs="Arial"/>
                <w:b/>
                <w:sz w:val="22"/>
                <w:szCs w:val="22"/>
              </w:rPr>
              <w:t>Evaluation of a New Job</w:t>
            </w:r>
          </w:p>
        </w:tc>
        <w:tc>
          <w:tcPr>
            <w:tcW w:w="1102" w:type="dxa"/>
            <w:shd w:val="clear" w:color="auto" w:fill="auto"/>
          </w:tcPr>
          <w:p w14:paraId="66E0D981" w14:textId="77777777" w:rsidR="00AA190F" w:rsidRPr="002C1A0E" w:rsidRDefault="00AA190F" w:rsidP="00772588">
            <w:pPr>
              <w:rPr>
                <w:rFonts w:cs="Arial"/>
                <w:b/>
                <w:sz w:val="22"/>
                <w:szCs w:val="22"/>
              </w:rPr>
            </w:pPr>
          </w:p>
        </w:tc>
        <w:tc>
          <w:tcPr>
            <w:tcW w:w="2126" w:type="dxa"/>
            <w:shd w:val="clear" w:color="auto" w:fill="auto"/>
          </w:tcPr>
          <w:p w14:paraId="5B050ABF" w14:textId="77777777" w:rsidR="00AA190F" w:rsidRPr="002C1A0E" w:rsidRDefault="00AA190F" w:rsidP="00772588">
            <w:pPr>
              <w:rPr>
                <w:rFonts w:cs="Arial"/>
                <w:b/>
                <w:sz w:val="22"/>
                <w:szCs w:val="22"/>
              </w:rPr>
            </w:pPr>
            <w:r w:rsidRPr="002C1A0E">
              <w:rPr>
                <w:rFonts w:cs="Arial"/>
                <w:b/>
                <w:sz w:val="22"/>
                <w:szCs w:val="22"/>
              </w:rPr>
              <w:t>Evaluation of a</w:t>
            </w:r>
            <w:r>
              <w:rPr>
                <w:rFonts w:cs="Arial"/>
                <w:b/>
                <w:sz w:val="22"/>
                <w:szCs w:val="22"/>
              </w:rPr>
              <w:t>n updated/amended</w:t>
            </w:r>
            <w:r w:rsidRPr="002C1A0E">
              <w:rPr>
                <w:rFonts w:cs="Arial"/>
                <w:b/>
                <w:sz w:val="22"/>
                <w:szCs w:val="22"/>
              </w:rPr>
              <w:t xml:space="preserve"> Job – Post vacant</w:t>
            </w:r>
          </w:p>
        </w:tc>
        <w:tc>
          <w:tcPr>
            <w:tcW w:w="940" w:type="dxa"/>
            <w:shd w:val="clear" w:color="auto" w:fill="auto"/>
          </w:tcPr>
          <w:p w14:paraId="6B7A15E7" w14:textId="77777777" w:rsidR="00AA190F" w:rsidRPr="002C1A0E" w:rsidRDefault="00AA190F" w:rsidP="00772588">
            <w:pPr>
              <w:rPr>
                <w:rFonts w:cs="Arial"/>
                <w:b/>
                <w:sz w:val="22"/>
                <w:szCs w:val="22"/>
              </w:rPr>
            </w:pPr>
          </w:p>
        </w:tc>
      </w:tr>
    </w:tbl>
    <w:p w14:paraId="3B8C6140" w14:textId="77777777" w:rsidR="00AA190F" w:rsidRDefault="00AA190F" w:rsidP="00AA190F">
      <w:pPr>
        <w:rPr>
          <w:rFonts w:cs="Arial"/>
          <w:b/>
          <w:sz w:val="22"/>
          <w:szCs w:val="22"/>
        </w:rPr>
      </w:pPr>
    </w:p>
    <w:p w14:paraId="137BB536" w14:textId="77777777" w:rsidR="00AA190F" w:rsidRPr="00D04312" w:rsidRDefault="00AA190F" w:rsidP="00AA190F">
      <w:pPr>
        <w:rPr>
          <w:rFonts w:cs="Arial"/>
          <w:b/>
          <w:sz w:val="22"/>
          <w:szCs w:val="22"/>
        </w:rPr>
      </w:pPr>
    </w:p>
    <w:p w14:paraId="0BE38DBF" w14:textId="77777777" w:rsidR="00AA190F" w:rsidRDefault="00AA190F" w:rsidP="00AA190F">
      <w:pPr>
        <w:jc w:val="center"/>
        <w:rPr>
          <w:rFonts w:cs="Arial"/>
          <w:sz w:val="22"/>
          <w:szCs w:val="22"/>
        </w:rPr>
      </w:pPr>
    </w:p>
    <w:tbl>
      <w:tblPr>
        <w:tblW w:w="964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5103"/>
      </w:tblGrid>
      <w:tr w:rsidR="00AA190F" w:rsidRPr="00242EA5" w14:paraId="4349D869" w14:textId="77777777" w:rsidTr="00772588">
        <w:tc>
          <w:tcPr>
            <w:tcW w:w="4537" w:type="dxa"/>
            <w:shd w:val="clear" w:color="auto" w:fill="BFBFBF"/>
          </w:tcPr>
          <w:p w14:paraId="33C1838C" w14:textId="77777777" w:rsidR="00AA190F" w:rsidRPr="00242EA5" w:rsidRDefault="00AA190F" w:rsidP="00772588">
            <w:pPr>
              <w:rPr>
                <w:rFonts w:cs="Arial"/>
                <w:b/>
              </w:rPr>
            </w:pPr>
            <w:r w:rsidRPr="00242EA5">
              <w:rPr>
                <w:rFonts w:cs="Arial"/>
                <w:b/>
              </w:rPr>
              <w:t>Job Title</w:t>
            </w:r>
          </w:p>
          <w:p w14:paraId="21E05D50" w14:textId="77777777" w:rsidR="00AA190F" w:rsidRPr="00242EA5" w:rsidRDefault="00AA190F" w:rsidP="00772588">
            <w:pPr>
              <w:rPr>
                <w:rFonts w:cs="Arial"/>
                <w:b/>
              </w:rPr>
            </w:pPr>
          </w:p>
        </w:tc>
        <w:tc>
          <w:tcPr>
            <w:tcW w:w="5103" w:type="dxa"/>
            <w:shd w:val="clear" w:color="auto" w:fill="auto"/>
          </w:tcPr>
          <w:p w14:paraId="37689C88" w14:textId="77777777" w:rsidR="00AA190F" w:rsidRPr="00242EA5" w:rsidRDefault="00AA190F" w:rsidP="00772588">
            <w:pPr>
              <w:rPr>
                <w:rFonts w:cs="Arial"/>
                <w:b/>
              </w:rPr>
            </w:pPr>
          </w:p>
        </w:tc>
      </w:tr>
      <w:tr w:rsidR="00AA190F" w:rsidRPr="00242EA5" w14:paraId="1AADF613" w14:textId="77777777" w:rsidTr="00772588">
        <w:tc>
          <w:tcPr>
            <w:tcW w:w="4537" w:type="dxa"/>
            <w:shd w:val="clear" w:color="auto" w:fill="BFBFBF"/>
          </w:tcPr>
          <w:p w14:paraId="0300072B" w14:textId="77777777" w:rsidR="00AA190F" w:rsidRPr="00242EA5" w:rsidRDefault="00AA190F" w:rsidP="00772588">
            <w:pPr>
              <w:rPr>
                <w:rFonts w:cs="Arial"/>
                <w:b/>
              </w:rPr>
            </w:pPr>
            <w:r w:rsidRPr="00242EA5">
              <w:rPr>
                <w:rFonts w:cs="Arial"/>
                <w:b/>
              </w:rPr>
              <w:t>Department</w:t>
            </w:r>
          </w:p>
        </w:tc>
        <w:tc>
          <w:tcPr>
            <w:tcW w:w="5103" w:type="dxa"/>
            <w:shd w:val="clear" w:color="auto" w:fill="auto"/>
          </w:tcPr>
          <w:p w14:paraId="331FB9FD" w14:textId="77777777" w:rsidR="00AA190F" w:rsidRDefault="00AA190F" w:rsidP="00772588">
            <w:pPr>
              <w:rPr>
                <w:rFonts w:cs="Arial"/>
                <w:b/>
              </w:rPr>
            </w:pPr>
          </w:p>
          <w:p w14:paraId="632EEFAF" w14:textId="77777777" w:rsidR="00AA190F" w:rsidRPr="00242EA5" w:rsidRDefault="00AA190F" w:rsidP="00772588">
            <w:pPr>
              <w:rPr>
                <w:rFonts w:cs="Arial"/>
                <w:b/>
              </w:rPr>
            </w:pPr>
          </w:p>
        </w:tc>
      </w:tr>
      <w:tr w:rsidR="00AA190F" w:rsidRPr="00242EA5" w14:paraId="3B91E55C" w14:textId="77777777" w:rsidTr="00772588">
        <w:tc>
          <w:tcPr>
            <w:tcW w:w="4537" w:type="dxa"/>
            <w:shd w:val="clear" w:color="auto" w:fill="BFBFBF"/>
          </w:tcPr>
          <w:p w14:paraId="1EC60727" w14:textId="77777777" w:rsidR="00AA190F" w:rsidRPr="00242EA5" w:rsidRDefault="00AA190F" w:rsidP="00772588">
            <w:pPr>
              <w:rPr>
                <w:rFonts w:cs="Arial"/>
                <w:b/>
              </w:rPr>
            </w:pPr>
            <w:r w:rsidRPr="00242EA5">
              <w:rPr>
                <w:rFonts w:cs="Arial"/>
                <w:b/>
              </w:rPr>
              <w:t>Directorate</w:t>
            </w:r>
          </w:p>
        </w:tc>
        <w:tc>
          <w:tcPr>
            <w:tcW w:w="5103" w:type="dxa"/>
            <w:shd w:val="clear" w:color="auto" w:fill="auto"/>
          </w:tcPr>
          <w:p w14:paraId="2E0D2B40" w14:textId="77777777" w:rsidR="00AA190F" w:rsidRDefault="00AA190F" w:rsidP="00772588">
            <w:pPr>
              <w:rPr>
                <w:rFonts w:cs="Arial"/>
                <w:b/>
              </w:rPr>
            </w:pPr>
          </w:p>
          <w:p w14:paraId="4A41060C" w14:textId="77777777" w:rsidR="00AA190F" w:rsidRPr="00242EA5" w:rsidRDefault="00AA190F" w:rsidP="00772588">
            <w:pPr>
              <w:rPr>
                <w:rFonts w:cs="Arial"/>
                <w:b/>
              </w:rPr>
            </w:pPr>
          </w:p>
        </w:tc>
      </w:tr>
      <w:tr w:rsidR="00AA190F" w:rsidRPr="00242EA5" w14:paraId="4483B8D6" w14:textId="77777777" w:rsidTr="00772588">
        <w:tc>
          <w:tcPr>
            <w:tcW w:w="4537" w:type="dxa"/>
            <w:shd w:val="clear" w:color="auto" w:fill="BFBFBF"/>
          </w:tcPr>
          <w:p w14:paraId="6718BC95" w14:textId="77777777" w:rsidR="00AA190F" w:rsidRPr="00242EA5" w:rsidRDefault="00AA190F" w:rsidP="00772588">
            <w:pPr>
              <w:rPr>
                <w:rFonts w:cs="Arial"/>
                <w:b/>
              </w:rPr>
            </w:pPr>
            <w:r w:rsidRPr="00242EA5">
              <w:rPr>
                <w:rFonts w:cs="Arial"/>
                <w:b/>
              </w:rPr>
              <w:t>Clinical Board</w:t>
            </w:r>
          </w:p>
        </w:tc>
        <w:tc>
          <w:tcPr>
            <w:tcW w:w="5103" w:type="dxa"/>
            <w:shd w:val="clear" w:color="auto" w:fill="auto"/>
          </w:tcPr>
          <w:p w14:paraId="3B0788E1" w14:textId="77777777" w:rsidR="00AA190F" w:rsidRDefault="00AA190F" w:rsidP="00772588">
            <w:pPr>
              <w:rPr>
                <w:rFonts w:cs="Arial"/>
                <w:b/>
              </w:rPr>
            </w:pPr>
          </w:p>
          <w:p w14:paraId="2B1AF708" w14:textId="77777777" w:rsidR="00AA190F" w:rsidRPr="00242EA5" w:rsidRDefault="00AA190F" w:rsidP="00772588">
            <w:pPr>
              <w:rPr>
                <w:rFonts w:cs="Arial"/>
                <w:b/>
              </w:rPr>
            </w:pPr>
          </w:p>
        </w:tc>
      </w:tr>
      <w:tr w:rsidR="00AA190F" w:rsidRPr="00242EA5" w14:paraId="2DA0D047" w14:textId="77777777" w:rsidTr="00772588">
        <w:tc>
          <w:tcPr>
            <w:tcW w:w="4537" w:type="dxa"/>
            <w:shd w:val="clear" w:color="auto" w:fill="BFBFBF"/>
          </w:tcPr>
          <w:p w14:paraId="0C56B5CC" w14:textId="77777777" w:rsidR="00AA190F" w:rsidRDefault="00AA190F" w:rsidP="00772588">
            <w:pPr>
              <w:rPr>
                <w:rFonts w:cs="Arial"/>
                <w:b/>
              </w:rPr>
            </w:pPr>
            <w:r>
              <w:rPr>
                <w:rFonts w:cs="Arial"/>
                <w:b/>
              </w:rPr>
              <w:t>Cost Code for Welsh Translation</w:t>
            </w:r>
          </w:p>
          <w:p w14:paraId="75891498" w14:textId="77777777" w:rsidR="00AA190F" w:rsidRPr="00242EA5" w:rsidRDefault="00AA190F" w:rsidP="00772588">
            <w:pPr>
              <w:rPr>
                <w:rFonts w:cs="Arial"/>
                <w:b/>
              </w:rPr>
            </w:pPr>
          </w:p>
        </w:tc>
        <w:tc>
          <w:tcPr>
            <w:tcW w:w="5103" w:type="dxa"/>
            <w:shd w:val="clear" w:color="auto" w:fill="auto"/>
          </w:tcPr>
          <w:p w14:paraId="26E801FB" w14:textId="77777777" w:rsidR="00AA190F" w:rsidRDefault="00AA190F" w:rsidP="00772588">
            <w:pPr>
              <w:rPr>
                <w:rFonts w:cs="Arial"/>
                <w:b/>
              </w:rPr>
            </w:pPr>
          </w:p>
        </w:tc>
      </w:tr>
      <w:tr w:rsidR="00AA190F" w:rsidRPr="00242EA5" w14:paraId="5E45C125" w14:textId="77777777" w:rsidTr="00772588">
        <w:trPr>
          <w:trHeight w:val="475"/>
        </w:trPr>
        <w:tc>
          <w:tcPr>
            <w:tcW w:w="9640" w:type="dxa"/>
            <w:gridSpan w:val="2"/>
            <w:shd w:val="clear" w:color="auto" w:fill="auto"/>
          </w:tcPr>
          <w:p w14:paraId="0D630252" w14:textId="77777777" w:rsidR="00AA190F" w:rsidRDefault="00AA190F" w:rsidP="00772588">
            <w:pPr>
              <w:jc w:val="center"/>
              <w:rPr>
                <w:rFonts w:cs="Arial"/>
                <w:b/>
              </w:rPr>
            </w:pPr>
          </w:p>
          <w:p w14:paraId="2A5CC50E" w14:textId="77777777" w:rsidR="00AA190F" w:rsidRDefault="00AA190F" w:rsidP="00772588">
            <w:pPr>
              <w:jc w:val="center"/>
              <w:rPr>
                <w:rFonts w:cs="Arial"/>
                <w:b/>
              </w:rPr>
            </w:pPr>
            <w:r>
              <w:rPr>
                <w:rFonts w:cs="Arial"/>
                <w:b/>
              </w:rPr>
              <w:t>PLEASE COMPLETE FOR NEW OR UPDATED/AMENDED JOB DESCRIPTIONS</w:t>
            </w:r>
          </w:p>
          <w:p w14:paraId="44006594" w14:textId="77777777" w:rsidR="00AA190F" w:rsidRPr="00242EA5" w:rsidRDefault="00AA190F" w:rsidP="00772588">
            <w:pPr>
              <w:jc w:val="center"/>
              <w:rPr>
                <w:rFonts w:cs="Arial"/>
                <w:b/>
              </w:rPr>
            </w:pPr>
          </w:p>
        </w:tc>
      </w:tr>
      <w:tr w:rsidR="00AA190F" w:rsidRPr="00242EA5" w14:paraId="01064A4F" w14:textId="77777777" w:rsidTr="00772588">
        <w:tc>
          <w:tcPr>
            <w:tcW w:w="4537" w:type="dxa"/>
            <w:shd w:val="clear" w:color="auto" w:fill="BFBFBF"/>
          </w:tcPr>
          <w:p w14:paraId="350F953D" w14:textId="77777777" w:rsidR="00AA190F" w:rsidRDefault="00AA190F" w:rsidP="00772588">
            <w:pPr>
              <w:rPr>
                <w:rFonts w:cs="Arial"/>
                <w:b/>
              </w:rPr>
            </w:pPr>
            <w:r>
              <w:rPr>
                <w:rFonts w:cs="Arial"/>
                <w:b/>
              </w:rPr>
              <w:t>Is this a new job description for recruitment purposes?</w:t>
            </w:r>
          </w:p>
          <w:p w14:paraId="31DD151C" w14:textId="77777777" w:rsidR="00AA190F" w:rsidRPr="00242EA5" w:rsidRDefault="00AA190F" w:rsidP="00772588">
            <w:pPr>
              <w:rPr>
                <w:rFonts w:cs="Arial"/>
                <w:b/>
              </w:rPr>
            </w:pPr>
          </w:p>
        </w:tc>
        <w:tc>
          <w:tcPr>
            <w:tcW w:w="5103" w:type="dxa"/>
            <w:shd w:val="clear" w:color="auto" w:fill="auto"/>
          </w:tcPr>
          <w:p w14:paraId="097FA5BF" w14:textId="77777777" w:rsidR="00AA190F" w:rsidRPr="00242EA5" w:rsidRDefault="00AA190F" w:rsidP="00772588">
            <w:pPr>
              <w:rPr>
                <w:rFonts w:cs="Arial"/>
                <w:b/>
              </w:rPr>
            </w:pPr>
            <w:r>
              <w:rPr>
                <w:rFonts w:cs="Arial"/>
                <w:b/>
              </w:rPr>
              <w:t xml:space="preserve">    </w:t>
            </w:r>
            <w:r w:rsidRPr="00242EA5">
              <w:rPr>
                <w:rFonts w:cs="Arial"/>
                <w:b/>
              </w:rPr>
              <w:t>Yes</w:t>
            </w:r>
            <w:r>
              <w:rPr>
                <w:rFonts w:cs="Arial"/>
                <w:b/>
              </w:rPr>
              <w:t xml:space="preserve">  </w:t>
            </w:r>
            <w:r w:rsidRPr="00242EA5">
              <w:rPr>
                <w:rFonts w:cs="Arial"/>
                <w:b/>
              </w:rPr>
              <w:t xml:space="preserve"> /</w:t>
            </w:r>
            <w:r>
              <w:rPr>
                <w:rFonts w:cs="Arial"/>
                <w:b/>
              </w:rPr>
              <w:t xml:space="preserve"> </w:t>
            </w:r>
            <w:r w:rsidRPr="00242EA5">
              <w:rPr>
                <w:rFonts w:cs="Arial"/>
                <w:b/>
              </w:rPr>
              <w:t>No</w:t>
            </w:r>
            <w:r>
              <w:rPr>
                <w:rFonts w:cs="Arial"/>
                <w:b/>
              </w:rPr>
              <w:t xml:space="preserve"> </w:t>
            </w:r>
          </w:p>
        </w:tc>
      </w:tr>
      <w:tr w:rsidR="00AA190F" w:rsidRPr="00242EA5" w14:paraId="61A4D7D3" w14:textId="77777777" w:rsidTr="00772588">
        <w:tc>
          <w:tcPr>
            <w:tcW w:w="4537" w:type="dxa"/>
            <w:shd w:val="clear" w:color="auto" w:fill="BFBFBF"/>
          </w:tcPr>
          <w:p w14:paraId="695D7BD5" w14:textId="77777777" w:rsidR="00AA190F" w:rsidRDefault="00AA190F" w:rsidP="00772588">
            <w:pPr>
              <w:rPr>
                <w:rFonts w:cs="Arial"/>
                <w:b/>
              </w:rPr>
            </w:pPr>
            <w:r>
              <w:rPr>
                <w:rFonts w:cs="Arial"/>
                <w:b/>
              </w:rPr>
              <w:t>Is this an amended job description to be used for recruitment purposes</w:t>
            </w:r>
          </w:p>
        </w:tc>
        <w:tc>
          <w:tcPr>
            <w:tcW w:w="5103" w:type="dxa"/>
            <w:shd w:val="clear" w:color="auto" w:fill="auto"/>
          </w:tcPr>
          <w:p w14:paraId="426490FE" w14:textId="77777777" w:rsidR="00AA190F" w:rsidRDefault="00AA190F" w:rsidP="00772588">
            <w:pPr>
              <w:rPr>
                <w:rFonts w:cs="Arial"/>
                <w:b/>
              </w:rPr>
            </w:pPr>
            <w:r>
              <w:rPr>
                <w:rFonts w:cs="Arial"/>
                <w:b/>
              </w:rPr>
              <w:t xml:space="preserve">    </w:t>
            </w:r>
            <w:r w:rsidRPr="00242EA5">
              <w:rPr>
                <w:rFonts w:cs="Arial"/>
                <w:b/>
              </w:rPr>
              <w:t>Yes</w:t>
            </w:r>
            <w:r>
              <w:rPr>
                <w:rFonts w:cs="Arial"/>
                <w:b/>
              </w:rPr>
              <w:t xml:space="preserve">  </w:t>
            </w:r>
            <w:r w:rsidRPr="00242EA5">
              <w:rPr>
                <w:rFonts w:cs="Arial"/>
                <w:b/>
              </w:rPr>
              <w:t xml:space="preserve"> / No</w:t>
            </w:r>
          </w:p>
          <w:p w14:paraId="271B33D2" w14:textId="77777777" w:rsidR="00AA190F" w:rsidRDefault="00AA190F" w:rsidP="00772588">
            <w:pPr>
              <w:rPr>
                <w:rFonts w:cs="Arial"/>
                <w:b/>
              </w:rPr>
            </w:pPr>
          </w:p>
          <w:p w14:paraId="599FC712" w14:textId="77777777" w:rsidR="00AA190F" w:rsidRPr="00242EA5" w:rsidRDefault="00AA190F" w:rsidP="00772588">
            <w:pPr>
              <w:rPr>
                <w:rFonts w:cs="Arial"/>
                <w:b/>
              </w:rPr>
            </w:pPr>
            <w:r>
              <w:rPr>
                <w:rFonts w:cs="Arial"/>
                <w:b/>
              </w:rPr>
              <w:t xml:space="preserve">(If </w:t>
            </w:r>
            <w:r w:rsidRPr="00F3223C">
              <w:rPr>
                <w:rFonts w:cs="Arial"/>
                <w:b/>
                <w:u w:val="single"/>
              </w:rPr>
              <w:t>yes</w:t>
            </w:r>
            <w:r>
              <w:rPr>
                <w:rFonts w:cs="Arial"/>
                <w:b/>
              </w:rPr>
              <w:t xml:space="preserve"> please provide original CAJE reference number)</w:t>
            </w:r>
          </w:p>
        </w:tc>
      </w:tr>
      <w:tr w:rsidR="00AA190F" w:rsidRPr="00242EA5" w14:paraId="06F5381B" w14:textId="77777777" w:rsidTr="00772588">
        <w:tc>
          <w:tcPr>
            <w:tcW w:w="4537" w:type="dxa"/>
            <w:shd w:val="clear" w:color="auto" w:fill="BFBFBF"/>
          </w:tcPr>
          <w:p w14:paraId="0BF8B523" w14:textId="77777777" w:rsidR="00AA190F" w:rsidRDefault="00AA190F" w:rsidP="00772588">
            <w:pPr>
              <w:rPr>
                <w:rFonts w:cs="Arial"/>
                <w:b/>
              </w:rPr>
            </w:pPr>
            <w:r>
              <w:rPr>
                <w:rFonts w:cs="Arial"/>
                <w:b/>
              </w:rPr>
              <w:t>Original CAJE Reference Number</w:t>
            </w:r>
          </w:p>
          <w:p w14:paraId="5F49C060" w14:textId="77777777" w:rsidR="00AA190F" w:rsidRDefault="00AA190F" w:rsidP="00772588">
            <w:pPr>
              <w:rPr>
                <w:rFonts w:cs="Arial"/>
                <w:b/>
              </w:rPr>
            </w:pPr>
          </w:p>
        </w:tc>
        <w:tc>
          <w:tcPr>
            <w:tcW w:w="5103" w:type="dxa"/>
            <w:shd w:val="clear" w:color="auto" w:fill="auto"/>
          </w:tcPr>
          <w:p w14:paraId="2B6619B6" w14:textId="77777777" w:rsidR="00AA190F" w:rsidRPr="00242EA5" w:rsidRDefault="00AA190F" w:rsidP="00772588">
            <w:pPr>
              <w:rPr>
                <w:rFonts w:cs="Arial"/>
                <w:b/>
              </w:rPr>
            </w:pPr>
          </w:p>
        </w:tc>
      </w:tr>
      <w:tr w:rsidR="00AA190F" w:rsidRPr="00242EA5" w14:paraId="06E79E2B" w14:textId="77777777" w:rsidTr="00772588">
        <w:tc>
          <w:tcPr>
            <w:tcW w:w="4537" w:type="dxa"/>
            <w:shd w:val="clear" w:color="auto" w:fill="BFBFBF"/>
          </w:tcPr>
          <w:p w14:paraId="0876273F" w14:textId="77777777" w:rsidR="00AA190F" w:rsidRDefault="00AA190F" w:rsidP="00772588">
            <w:pPr>
              <w:rPr>
                <w:rFonts w:cs="Arial"/>
                <w:b/>
              </w:rPr>
            </w:pPr>
            <w:r>
              <w:rPr>
                <w:rFonts w:cs="Arial"/>
                <w:b/>
              </w:rPr>
              <w:t>Name and Job Title of Manager Submitting the Job for Matching</w:t>
            </w:r>
          </w:p>
          <w:p w14:paraId="37CC61A5" w14:textId="77777777" w:rsidR="00AA190F" w:rsidRDefault="00AA190F" w:rsidP="00772588">
            <w:pPr>
              <w:rPr>
                <w:rFonts w:cs="Arial"/>
                <w:b/>
              </w:rPr>
            </w:pPr>
          </w:p>
        </w:tc>
        <w:tc>
          <w:tcPr>
            <w:tcW w:w="5103" w:type="dxa"/>
            <w:shd w:val="clear" w:color="auto" w:fill="auto"/>
          </w:tcPr>
          <w:p w14:paraId="36CAD4E7" w14:textId="77777777" w:rsidR="00AA190F" w:rsidRDefault="00AA190F" w:rsidP="00772588">
            <w:pPr>
              <w:rPr>
                <w:rFonts w:cs="Arial"/>
                <w:b/>
              </w:rPr>
            </w:pPr>
            <w:r>
              <w:rPr>
                <w:rFonts w:cs="Arial"/>
                <w:b/>
              </w:rPr>
              <w:t xml:space="preserve">Name: </w:t>
            </w:r>
          </w:p>
          <w:p w14:paraId="1E567338" w14:textId="77777777" w:rsidR="00AA190F" w:rsidRDefault="00AA190F" w:rsidP="00772588">
            <w:pPr>
              <w:rPr>
                <w:rFonts w:cs="Arial"/>
                <w:b/>
              </w:rPr>
            </w:pPr>
          </w:p>
          <w:p w14:paraId="758EE1E3" w14:textId="77777777" w:rsidR="00AA190F" w:rsidRDefault="00AA190F" w:rsidP="00772588">
            <w:pPr>
              <w:rPr>
                <w:rFonts w:cs="Arial"/>
                <w:b/>
              </w:rPr>
            </w:pPr>
          </w:p>
          <w:p w14:paraId="057CCAAA" w14:textId="77777777" w:rsidR="00AA190F" w:rsidRDefault="00AA190F" w:rsidP="00772588">
            <w:pPr>
              <w:rPr>
                <w:rFonts w:cs="Arial"/>
                <w:b/>
              </w:rPr>
            </w:pPr>
            <w:r>
              <w:rPr>
                <w:rFonts w:cs="Arial"/>
                <w:b/>
              </w:rPr>
              <w:t>Job Title:</w:t>
            </w:r>
          </w:p>
          <w:p w14:paraId="1F777F5A" w14:textId="77777777" w:rsidR="00AA190F" w:rsidRDefault="00AA190F" w:rsidP="00772588">
            <w:pPr>
              <w:rPr>
                <w:rFonts w:cs="Arial"/>
                <w:b/>
              </w:rPr>
            </w:pPr>
          </w:p>
          <w:p w14:paraId="465D5DE3" w14:textId="77777777" w:rsidR="00AA190F" w:rsidRPr="00242EA5" w:rsidRDefault="00AA190F" w:rsidP="00772588">
            <w:pPr>
              <w:rPr>
                <w:rFonts w:cs="Arial"/>
                <w:b/>
              </w:rPr>
            </w:pPr>
          </w:p>
        </w:tc>
      </w:tr>
      <w:tr w:rsidR="00AA190F" w:rsidRPr="00242EA5" w14:paraId="2A473B56" w14:textId="77777777" w:rsidTr="00772588">
        <w:tc>
          <w:tcPr>
            <w:tcW w:w="4537" w:type="dxa"/>
            <w:shd w:val="clear" w:color="auto" w:fill="BFBFBF"/>
          </w:tcPr>
          <w:p w14:paraId="7EAB7CC8" w14:textId="77777777" w:rsidR="00AA190F" w:rsidRPr="00242EA5" w:rsidRDefault="00AA190F" w:rsidP="00772588">
            <w:pPr>
              <w:rPr>
                <w:rFonts w:cs="Arial"/>
                <w:b/>
              </w:rPr>
            </w:pPr>
            <w:r>
              <w:rPr>
                <w:rFonts w:cs="Arial"/>
                <w:b/>
              </w:rPr>
              <w:t>Sent to Clinical Board/Executive area Scrutiny Panel</w:t>
            </w:r>
          </w:p>
          <w:p w14:paraId="13DF0875" w14:textId="77777777" w:rsidR="00AA190F" w:rsidRPr="00242EA5" w:rsidRDefault="00AA190F" w:rsidP="00772588">
            <w:pPr>
              <w:rPr>
                <w:rFonts w:cs="Arial"/>
                <w:b/>
              </w:rPr>
            </w:pPr>
          </w:p>
        </w:tc>
        <w:tc>
          <w:tcPr>
            <w:tcW w:w="5103" w:type="dxa"/>
            <w:shd w:val="clear" w:color="auto" w:fill="auto"/>
          </w:tcPr>
          <w:p w14:paraId="6E543775" w14:textId="77777777" w:rsidR="00AA190F" w:rsidRDefault="00AA190F" w:rsidP="00772588">
            <w:pPr>
              <w:rPr>
                <w:rFonts w:cs="Arial"/>
                <w:b/>
              </w:rPr>
            </w:pPr>
            <w:r>
              <w:rPr>
                <w:rFonts w:cs="Arial"/>
                <w:b/>
              </w:rPr>
              <w:t xml:space="preserve">Date: </w:t>
            </w:r>
          </w:p>
          <w:p w14:paraId="2FE0843B" w14:textId="77777777" w:rsidR="00AA190F" w:rsidRDefault="00AA190F" w:rsidP="00772588">
            <w:pPr>
              <w:rPr>
                <w:rFonts w:cs="Arial"/>
                <w:b/>
              </w:rPr>
            </w:pPr>
          </w:p>
          <w:p w14:paraId="533DA7AB" w14:textId="77777777" w:rsidR="00AA190F" w:rsidRDefault="00AA190F" w:rsidP="00772588">
            <w:pPr>
              <w:rPr>
                <w:rFonts w:cs="Arial"/>
                <w:b/>
              </w:rPr>
            </w:pPr>
            <w:r>
              <w:rPr>
                <w:rFonts w:cs="Arial"/>
                <w:b/>
              </w:rPr>
              <w:t>By:</w:t>
            </w:r>
          </w:p>
          <w:p w14:paraId="7F563BF6" w14:textId="77777777" w:rsidR="00AA190F" w:rsidRPr="00242EA5" w:rsidRDefault="00AA190F" w:rsidP="00772588">
            <w:pPr>
              <w:rPr>
                <w:rFonts w:cs="Arial"/>
                <w:b/>
              </w:rPr>
            </w:pPr>
          </w:p>
        </w:tc>
      </w:tr>
      <w:tr w:rsidR="00AA190F" w:rsidRPr="00242EA5" w14:paraId="497025B5" w14:textId="77777777" w:rsidTr="00772588">
        <w:tc>
          <w:tcPr>
            <w:tcW w:w="4537" w:type="dxa"/>
            <w:shd w:val="clear" w:color="auto" w:fill="BFBFBF"/>
          </w:tcPr>
          <w:p w14:paraId="09BC2C89" w14:textId="77777777" w:rsidR="00AA190F" w:rsidRDefault="00AA190F" w:rsidP="00772588">
            <w:pPr>
              <w:rPr>
                <w:rFonts w:cs="Arial"/>
                <w:b/>
              </w:rPr>
            </w:pPr>
            <w:r>
              <w:rPr>
                <w:rFonts w:cs="Arial"/>
                <w:b/>
              </w:rPr>
              <w:t xml:space="preserve">Date considered by Clinical Board/Executive area Scrutiny Panel </w:t>
            </w:r>
          </w:p>
        </w:tc>
        <w:tc>
          <w:tcPr>
            <w:tcW w:w="5103" w:type="dxa"/>
            <w:shd w:val="clear" w:color="auto" w:fill="auto"/>
          </w:tcPr>
          <w:p w14:paraId="13053287" w14:textId="77777777" w:rsidR="00AA190F" w:rsidRDefault="00AA190F" w:rsidP="00772588">
            <w:pPr>
              <w:rPr>
                <w:rFonts w:cs="Arial"/>
                <w:b/>
              </w:rPr>
            </w:pPr>
            <w:r>
              <w:rPr>
                <w:rFonts w:cs="Arial"/>
                <w:b/>
              </w:rPr>
              <w:t>Date:</w:t>
            </w:r>
          </w:p>
        </w:tc>
      </w:tr>
      <w:tr w:rsidR="00AA190F" w:rsidRPr="00242EA5" w14:paraId="0E9BC1F7" w14:textId="77777777" w:rsidTr="00772588">
        <w:tc>
          <w:tcPr>
            <w:tcW w:w="4537" w:type="dxa"/>
            <w:shd w:val="clear" w:color="auto" w:fill="BFBFBF"/>
          </w:tcPr>
          <w:p w14:paraId="6E636139" w14:textId="77777777" w:rsidR="00AA190F" w:rsidRDefault="00AA190F" w:rsidP="00772588">
            <w:pPr>
              <w:rPr>
                <w:rFonts w:cs="Arial"/>
                <w:b/>
              </w:rPr>
            </w:pPr>
            <w:r>
              <w:rPr>
                <w:rFonts w:cs="Arial"/>
                <w:b/>
              </w:rPr>
              <w:t>Does this post need to go to a Job Matching Panel to be matched?</w:t>
            </w:r>
          </w:p>
        </w:tc>
        <w:tc>
          <w:tcPr>
            <w:tcW w:w="5103" w:type="dxa"/>
            <w:shd w:val="clear" w:color="auto" w:fill="auto"/>
          </w:tcPr>
          <w:p w14:paraId="7595CB0E" w14:textId="77777777" w:rsidR="00AA190F" w:rsidRPr="00242EA5" w:rsidRDefault="00AA190F" w:rsidP="00772588">
            <w:pPr>
              <w:rPr>
                <w:rFonts w:cs="Arial"/>
                <w:b/>
              </w:rPr>
            </w:pPr>
            <w:r>
              <w:rPr>
                <w:rFonts w:cs="Arial"/>
                <w:b/>
              </w:rPr>
              <w:t xml:space="preserve">Yes / No (if </w:t>
            </w:r>
            <w:r w:rsidRPr="000E7392">
              <w:rPr>
                <w:rFonts w:cs="Arial"/>
                <w:b/>
                <w:u w:val="single"/>
              </w:rPr>
              <w:t>yes</w:t>
            </w:r>
            <w:r>
              <w:rPr>
                <w:rFonts w:cs="Arial"/>
                <w:b/>
              </w:rPr>
              <w:t xml:space="preserve"> please send to Workforce Governance to be matched)</w:t>
            </w:r>
          </w:p>
        </w:tc>
      </w:tr>
      <w:tr w:rsidR="00AA190F" w:rsidRPr="00242EA5" w14:paraId="33326822" w14:textId="77777777" w:rsidTr="00772588">
        <w:tc>
          <w:tcPr>
            <w:tcW w:w="4537" w:type="dxa"/>
            <w:tcBorders>
              <w:bottom w:val="single" w:sz="4" w:space="0" w:color="auto"/>
            </w:tcBorders>
            <w:shd w:val="clear" w:color="auto" w:fill="BFBFBF"/>
          </w:tcPr>
          <w:p w14:paraId="086CC72C" w14:textId="77777777" w:rsidR="00AA190F" w:rsidRDefault="00AA190F" w:rsidP="00772588">
            <w:pPr>
              <w:rPr>
                <w:rFonts w:cs="Arial"/>
                <w:b/>
              </w:rPr>
            </w:pPr>
            <w:r>
              <w:rPr>
                <w:rFonts w:cs="Arial"/>
                <w:b/>
              </w:rPr>
              <w:t xml:space="preserve">If No, please confirm reason </w:t>
            </w:r>
          </w:p>
          <w:p w14:paraId="50219D6E" w14:textId="77777777" w:rsidR="00AA190F" w:rsidRDefault="00AA190F" w:rsidP="00772588">
            <w:pPr>
              <w:rPr>
                <w:rFonts w:cs="Arial"/>
                <w:b/>
              </w:rPr>
            </w:pPr>
          </w:p>
          <w:p w14:paraId="34A15283" w14:textId="77777777" w:rsidR="00AA190F" w:rsidRDefault="00AA190F" w:rsidP="00772588">
            <w:pPr>
              <w:rPr>
                <w:rFonts w:cs="Arial"/>
                <w:b/>
              </w:rPr>
            </w:pPr>
          </w:p>
          <w:p w14:paraId="2BE7455B" w14:textId="77777777" w:rsidR="00AA190F" w:rsidRDefault="00AA190F" w:rsidP="00772588">
            <w:pPr>
              <w:rPr>
                <w:rFonts w:cs="Arial"/>
                <w:b/>
              </w:rPr>
            </w:pPr>
          </w:p>
        </w:tc>
        <w:tc>
          <w:tcPr>
            <w:tcW w:w="5103" w:type="dxa"/>
            <w:tcBorders>
              <w:bottom w:val="single" w:sz="4" w:space="0" w:color="auto"/>
            </w:tcBorders>
            <w:shd w:val="clear" w:color="auto" w:fill="auto"/>
          </w:tcPr>
          <w:p w14:paraId="625C7EC3" w14:textId="77777777" w:rsidR="00AA190F" w:rsidRDefault="00AA190F" w:rsidP="00772588">
            <w:pPr>
              <w:rPr>
                <w:rFonts w:cs="Arial"/>
                <w:b/>
              </w:rPr>
            </w:pPr>
          </w:p>
          <w:p w14:paraId="1177DC5B" w14:textId="77777777" w:rsidR="00AA190F" w:rsidRDefault="00AA190F" w:rsidP="00772588">
            <w:pPr>
              <w:rPr>
                <w:rFonts w:cs="Arial"/>
                <w:b/>
              </w:rPr>
            </w:pPr>
          </w:p>
          <w:p w14:paraId="3E4D368C" w14:textId="77777777" w:rsidR="00AA190F" w:rsidRDefault="00AA190F" w:rsidP="00772588">
            <w:pPr>
              <w:rPr>
                <w:rFonts w:cs="Arial"/>
                <w:b/>
              </w:rPr>
            </w:pPr>
          </w:p>
        </w:tc>
      </w:tr>
      <w:tr w:rsidR="00AA190F" w:rsidRPr="00242EA5" w14:paraId="57A2BEE9" w14:textId="77777777" w:rsidTr="00772588">
        <w:tc>
          <w:tcPr>
            <w:tcW w:w="4537" w:type="dxa"/>
            <w:shd w:val="clear" w:color="auto" w:fill="BFBFBF"/>
          </w:tcPr>
          <w:p w14:paraId="2FD1C0EF" w14:textId="77777777" w:rsidR="00AA190F" w:rsidRDefault="00AA190F" w:rsidP="00772588">
            <w:pPr>
              <w:rPr>
                <w:rFonts w:cs="Arial"/>
                <w:b/>
              </w:rPr>
            </w:pPr>
            <w:r>
              <w:rPr>
                <w:rFonts w:cs="Arial"/>
                <w:b/>
              </w:rPr>
              <w:t>Date submitted to Clinical Board HR Team/Job Evaluation Team</w:t>
            </w:r>
          </w:p>
        </w:tc>
        <w:tc>
          <w:tcPr>
            <w:tcW w:w="5103" w:type="dxa"/>
            <w:shd w:val="clear" w:color="auto" w:fill="auto"/>
          </w:tcPr>
          <w:p w14:paraId="1CE36FD6" w14:textId="77777777" w:rsidR="00AA190F" w:rsidRDefault="00AA190F" w:rsidP="00772588">
            <w:pPr>
              <w:rPr>
                <w:rFonts w:cs="Arial"/>
                <w:b/>
              </w:rPr>
            </w:pPr>
            <w:r>
              <w:rPr>
                <w:rFonts w:cs="Arial"/>
                <w:b/>
              </w:rPr>
              <w:t xml:space="preserve">Date: </w:t>
            </w:r>
          </w:p>
          <w:p w14:paraId="5C462481" w14:textId="77777777" w:rsidR="00AA190F" w:rsidRDefault="00AA190F" w:rsidP="00772588">
            <w:pPr>
              <w:rPr>
                <w:rFonts w:cs="Arial"/>
                <w:b/>
              </w:rPr>
            </w:pPr>
          </w:p>
          <w:p w14:paraId="09F358CF" w14:textId="77777777" w:rsidR="00AA190F" w:rsidRDefault="00AA190F" w:rsidP="00772588">
            <w:pPr>
              <w:rPr>
                <w:rFonts w:cs="Arial"/>
                <w:b/>
              </w:rPr>
            </w:pPr>
            <w:r>
              <w:rPr>
                <w:rFonts w:cs="Arial"/>
                <w:b/>
              </w:rPr>
              <w:t>By:</w:t>
            </w:r>
          </w:p>
        </w:tc>
      </w:tr>
      <w:tr w:rsidR="00AA190F" w:rsidRPr="00242EA5" w14:paraId="7FF065FC" w14:textId="77777777" w:rsidTr="00772588">
        <w:tc>
          <w:tcPr>
            <w:tcW w:w="4537" w:type="dxa"/>
            <w:shd w:val="clear" w:color="auto" w:fill="BFBFBF"/>
          </w:tcPr>
          <w:p w14:paraId="1982D5F3" w14:textId="77777777" w:rsidR="00AA190F" w:rsidRDefault="00AA190F" w:rsidP="00772588">
            <w:pPr>
              <w:rPr>
                <w:rFonts w:cs="Arial"/>
                <w:b/>
              </w:rPr>
            </w:pPr>
            <w:r>
              <w:rPr>
                <w:rFonts w:cs="Arial"/>
                <w:b/>
              </w:rPr>
              <w:t>Received by Workforce Governance / Job Evaluation Team</w:t>
            </w:r>
          </w:p>
          <w:p w14:paraId="4B5694EE" w14:textId="77777777" w:rsidR="00AA190F" w:rsidRDefault="00AA190F" w:rsidP="00772588">
            <w:pPr>
              <w:rPr>
                <w:rFonts w:cs="Arial"/>
                <w:b/>
              </w:rPr>
            </w:pPr>
          </w:p>
          <w:p w14:paraId="539C5D81" w14:textId="77777777" w:rsidR="00AA190F" w:rsidRDefault="00AA190F" w:rsidP="00772588">
            <w:pPr>
              <w:rPr>
                <w:rFonts w:cs="Arial"/>
                <w:b/>
              </w:rPr>
            </w:pPr>
          </w:p>
        </w:tc>
        <w:tc>
          <w:tcPr>
            <w:tcW w:w="5103" w:type="dxa"/>
            <w:shd w:val="clear" w:color="auto" w:fill="auto"/>
          </w:tcPr>
          <w:p w14:paraId="30BBFF0C" w14:textId="77777777" w:rsidR="00AA190F" w:rsidRDefault="00AA190F" w:rsidP="00772588">
            <w:pPr>
              <w:rPr>
                <w:rFonts w:cs="Arial"/>
                <w:b/>
              </w:rPr>
            </w:pPr>
            <w:r>
              <w:rPr>
                <w:rFonts w:cs="Arial"/>
                <w:b/>
              </w:rPr>
              <w:t>Date:</w:t>
            </w:r>
          </w:p>
          <w:p w14:paraId="37343964" w14:textId="77777777" w:rsidR="00AA190F" w:rsidRDefault="00AA190F" w:rsidP="00772588">
            <w:pPr>
              <w:rPr>
                <w:rFonts w:cs="Arial"/>
                <w:b/>
              </w:rPr>
            </w:pPr>
          </w:p>
          <w:p w14:paraId="698A767C" w14:textId="77777777" w:rsidR="00AA190F" w:rsidRDefault="00AA190F" w:rsidP="00772588">
            <w:pPr>
              <w:rPr>
                <w:rFonts w:cs="Arial"/>
                <w:b/>
              </w:rPr>
            </w:pPr>
            <w:r>
              <w:rPr>
                <w:rFonts w:cs="Arial"/>
                <w:b/>
              </w:rPr>
              <w:t>By:</w:t>
            </w:r>
          </w:p>
        </w:tc>
      </w:tr>
    </w:tbl>
    <w:p w14:paraId="448566D0" w14:textId="77777777" w:rsidR="00AA190F" w:rsidRDefault="00AA190F" w:rsidP="00AA190F">
      <w:pPr>
        <w:rPr>
          <w:rFonts w:cs="Arial"/>
          <w:b/>
        </w:rPr>
      </w:pPr>
    </w:p>
    <w:p w14:paraId="4CC6138D" w14:textId="77777777" w:rsidR="00AA190F" w:rsidRDefault="00AA190F" w:rsidP="00AA190F">
      <w:pPr>
        <w:rPr>
          <w:rFonts w:cs="Arial"/>
          <w:b/>
        </w:rPr>
      </w:pPr>
    </w:p>
    <w:p w14:paraId="65E8E7D4" w14:textId="77777777" w:rsidR="00AA190F" w:rsidRDefault="00AA190F">
      <w:pPr>
        <w:rPr>
          <w:rFonts w:cs="Arial"/>
        </w:rPr>
      </w:pPr>
      <w:r>
        <w:rPr>
          <w:rFonts w:cs="Arial"/>
        </w:rPr>
        <w:br w:type="page"/>
      </w:r>
    </w:p>
    <w:p w14:paraId="3312A787" w14:textId="77777777" w:rsidR="00AA190F" w:rsidRDefault="00AA190F" w:rsidP="00BA06F5">
      <w:pPr>
        <w:ind w:firstLine="720"/>
        <w:jc w:val="both"/>
        <w:rPr>
          <w:rFonts w:cs="Arial"/>
        </w:rPr>
      </w:pPr>
      <w:r>
        <w:rPr>
          <w:rFonts w:cs="Arial"/>
        </w:rPr>
        <w:t>Appendix 2</w:t>
      </w:r>
    </w:p>
    <w:p w14:paraId="6DB1B504" w14:textId="77777777" w:rsidR="00AA190F" w:rsidRDefault="00AA190F" w:rsidP="00BA06F5">
      <w:pPr>
        <w:ind w:firstLine="720"/>
        <w:jc w:val="both"/>
        <w:rPr>
          <w:rFonts w:cs="Arial"/>
        </w:rPr>
      </w:pPr>
    </w:p>
    <w:p w14:paraId="557A4586" w14:textId="77777777" w:rsidR="00AA190F" w:rsidRDefault="00AA190F" w:rsidP="00AA190F">
      <w:pPr>
        <w:jc w:val="center"/>
        <w:rPr>
          <w:rFonts w:cs="Arial"/>
          <w:sz w:val="22"/>
          <w:szCs w:val="22"/>
        </w:rPr>
      </w:pPr>
      <w:r w:rsidRPr="00821045">
        <w:rPr>
          <w:b/>
          <w:noProof/>
          <w:szCs w:val="28"/>
          <w:lang w:eastAsia="en-GB"/>
        </w:rPr>
        <w:drawing>
          <wp:inline distT="0" distB="0" distL="0" distR="0" wp14:anchorId="4A8CD9C5" wp14:editId="188B2C8A">
            <wp:extent cx="3436620" cy="922020"/>
            <wp:effectExtent l="0" t="0" r="0" b="0"/>
            <wp:docPr id="2" name="Picture 2"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36620" cy="922020"/>
                    </a:xfrm>
                    <a:prstGeom prst="rect">
                      <a:avLst/>
                    </a:prstGeom>
                    <a:noFill/>
                    <a:ln>
                      <a:noFill/>
                    </a:ln>
                  </pic:spPr>
                </pic:pic>
              </a:graphicData>
            </a:graphic>
          </wp:inline>
        </w:drawing>
      </w:r>
    </w:p>
    <w:p w14:paraId="4ECA153F" w14:textId="77777777" w:rsidR="00AA190F" w:rsidRDefault="00AA190F" w:rsidP="00AA190F">
      <w:pPr>
        <w:rPr>
          <w:rFonts w:cs="Arial"/>
          <w:sz w:val="22"/>
          <w:szCs w:val="22"/>
        </w:rPr>
      </w:pPr>
    </w:p>
    <w:p w14:paraId="399DFD7C" w14:textId="77777777" w:rsidR="00AA190F" w:rsidRPr="00D04312" w:rsidRDefault="00AA190F" w:rsidP="00AA190F">
      <w:pPr>
        <w:jc w:val="center"/>
        <w:rPr>
          <w:rFonts w:cs="Arial"/>
          <w:b/>
          <w:sz w:val="22"/>
          <w:szCs w:val="22"/>
        </w:rPr>
      </w:pPr>
      <w:r w:rsidRPr="00D04312">
        <w:rPr>
          <w:rFonts w:cs="Arial"/>
          <w:b/>
          <w:sz w:val="22"/>
          <w:szCs w:val="22"/>
        </w:rPr>
        <w:t>AGENDA FOR CHANGE</w:t>
      </w:r>
    </w:p>
    <w:p w14:paraId="7D125197" w14:textId="77777777" w:rsidR="00AA190F" w:rsidRDefault="00AA190F" w:rsidP="00AA190F">
      <w:pPr>
        <w:jc w:val="center"/>
        <w:rPr>
          <w:rFonts w:cs="Arial"/>
          <w:b/>
          <w:sz w:val="22"/>
          <w:szCs w:val="22"/>
        </w:rPr>
      </w:pPr>
      <w:r w:rsidRPr="00D04312">
        <w:rPr>
          <w:rFonts w:cs="Arial"/>
          <w:b/>
          <w:sz w:val="22"/>
          <w:szCs w:val="22"/>
        </w:rPr>
        <w:t xml:space="preserve">JOB DESCRIPTION </w:t>
      </w:r>
      <w:r>
        <w:rPr>
          <w:rFonts w:cs="Arial"/>
          <w:b/>
          <w:sz w:val="22"/>
          <w:szCs w:val="22"/>
        </w:rPr>
        <w:t>RE-BANDING REQUEST</w:t>
      </w:r>
      <w:r w:rsidRPr="00D04312">
        <w:rPr>
          <w:rFonts w:cs="Arial"/>
          <w:b/>
          <w:sz w:val="22"/>
          <w:szCs w:val="22"/>
        </w:rPr>
        <w:t xml:space="preserve"> FORM</w:t>
      </w:r>
    </w:p>
    <w:p w14:paraId="42D0FC00" w14:textId="77777777" w:rsidR="00AA190F" w:rsidRDefault="00AA190F" w:rsidP="00AA190F">
      <w:pPr>
        <w:jc w:val="center"/>
        <w:rPr>
          <w:rFonts w:cs="Arial"/>
          <w:b/>
          <w:sz w:val="22"/>
          <w:szCs w:val="22"/>
        </w:rPr>
      </w:pPr>
    </w:p>
    <w:p w14:paraId="66606670" w14:textId="77777777" w:rsidR="00AA190F" w:rsidRDefault="00AA190F" w:rsidP="00AA190F">
      <w:pPr>
        <w:jc w:val="center"/>
        <w:rPr>
          <w:rFonts w:cs="Arial"/>
          <w:b/>
          <w:sz w:val="22"/>
          <w:szCs w:val="22"/>
        </w:rPr>
      </w:pPr>
      <w:r>
        <w:rPr>
          <w:rFonts w:cs="Arial"/>
          <w:b/>
          <w:sz w:val="22"/>
          <w:szCs w:val="22"/>
        </w:rPr>
        <w:t xml:space="preserve">(Please ensure that the amended Job Description, Person Specification and Effort Factor Proforma is attached and submitted in the </w:t>
      </w:r>
      <w:r w:rsidRPr="00DB7054">
        <w:rPr>
          <w:rFonts w:cs="Arial"/>
          <w:b/>
          <w:sz w:val="22"/>
          <w:szCs w:val="22"/>
          <w:u w:val="single"/>
        </w:rPr>
        <w:t>current UHB format</w:t>
      </w:r>
      <w:r>
        <w:rPr>
          <w:rFonts w:cs="Arial"/>
          <w:b/>
          <w:sz w:val="22"/>
          <w:szCs w:val="22"/>
        </w:rPr>
        <w:t>)</w:t>
      </w:r>
    </w:p>
    <w:p w14:paraId="1B46B9BF" w14:textId="77777777" w:rsidR="00AA190F" w:rsidRDefault="00AA190F" w:rsidP="00AA190F">
      <w:pPr>
        <w:jc w:val="center"/>
        <w:rPr>
          <w:rFonts w:cs="Arial"/>
          <w:sz w:val="22"/>
          <w:szCs w:val="22"/>
        </w:rPr>
      </w:pPr>
    </w:p>
    <w:tbl>
      <w:tblPr>
        <w:tblW w:w="964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5103"/>
      </w:tblGrid>
      <w:tr w:rsidR="00AA190F" w:rsidRPr="00242EA5" w14:paraId="01B84F4E" w14:textId="77777777" w:rsidTr="00772588">
        <w:tc>
          <w:tcPr>
            <w:tcW w:w="4537" w:type="dxa"/>
            <w:shd w:val="clear" w:color="auto" w:fill="BFBFBF"/>
          </w:tcPr>
          <w:p w14:paraId="03508CD0" w14:textId="77777777" w:rsidR="00AA190F" w:rsidRPr="00242EA5" w:rsidRDefault="00AA190F" w:rsidP="00772588">
            <w:pPr>
              <w:rPr>
                <w:rFonts w:cs="Arial"/>
                <w:b/>
              </w:rPr>
            </w:pPr>
            <w:r w:rsidRPr="00242EA5">
              <w:rPr>
                <w:rFonts w:cs="Arial"/>
                <w:b/>
              </w:rPr>
              <w:t>Job Title</w:t>
            </w:r>
          </w:p>
          <w:p w14:paraId="4436B26C" w14:textId="77777777" w:rsidR="00AA190F" w:rsidRPr="00242EA5" w:rsidRDefault="00AA190F" w:rsidP="00772588">
            <w:pPr>
              <w:rPr>
                <w:rFonts w:cs="Arial"/>
                <w:b/>
              </w:rPr>
            </w:pPr>
          </w:p>
        </w:tc>
        <w:tc>
          <w:tcPr>
            <w:tcW w:w="5103" w:type="dxa"/>
            <w:shd w:val="clear" w:color="auto" w:fill="auto"/>
          </w:tcPr>
          <w:p w14:paraId="0167AF2F" w14:textId="77777777" w:rsidR="00AA190F" w:rsidRPr="00242EA5" w:rsidRDefault="00AA190F" w:rsidP="00772588">
            <w:pPr>
              <w:rPr>
                <w:rFonts w:cs="Arial"/>
                <w:b/>
              </w:rPr>
            </w:pPr>
          </w:p>
        </w:tc>
      </w:tr>
      <w:tr w:rsidR="00AA190F" w:rsidRPr="00242EA5" w14:paraId="35AB66C6" w14:textId="77777777" w:rsidTr="00772588">
        <w:tc>
          <w:tcPr>
            <w:tcW w:w="4537" w:type="dxa"/>
            <w:shd w:val="clear" w:color="auto" w:fill="BFBFBF"/>
          </w:tcPr>
          <w:p w14:paraId="16C723C7" w14:textId="77777777" w:rsidR="00AA190F" w:rsidRPr="00242EA5" w:rsidRDefault="00AA190F" w:rsidP="00772588">
            <w:pPr>
              <w:rPr>
                <w:rFonts w:cs="Arial"/>
                <w:b/>
              </w:rPr>
            </w:pPr>
            <w:r w:rsidRPr="00242EA5">
              <w:rPr>
                <w:rFonts w:cs="Arial"/>
                <w:b/>
              </w:rPr>
              <w:t>Department</w:t>
            </w:r>
          </w:p>
        </w:tc>
        <w:tc>
          <w:tcPr>
            <w:tcW w:w="5103" w:type="dxa"/>
            <w:shd w:val="clear" w:color="auto" w:fill="auto"/>
          </w:tcPr>
          <w:p w14:paraId="70B4505C" w14:textId="77777777" w:rsidR="00AA190F" w:rsidRDefault="00AA190F" w:rsidP="00772588">
            <w:pPr>
              <w:rPr>
                <w:rFonts w:cs="Arial"/>
                <w:b/>
              </w:rPr>
            </w:pPr>
          </w:p>
          <w:p w14:paraId="507BBA6A" w14:textId="77777777" w:rsidR="00AA190F" w:rsidRPr="00242EA5" w:rsidRDefault="00AA190F" w:rsidP="00772588">
            <w:pPr>
              <w:rPr>
                <w:rFonts w:cs="Arial"/>
                <w:b/>
              </w:rPr>
            </w:pPr>
          </w:p>
        </w:tc>
      </w:tr>
      <w:tr w:rsidR="00AA190F" w:rsidRPr="00242EA5" w14:paraId="1E2756A7" w14:textId="77777777" w:rsidTr="00772588">
        <w:tc>
          <w:tcPr>
            <w:tcW w:w="4537" w:type="dxa"/>
            <w:shd w:val="clear" w:color="auto" w:fill="BFBFBF"/>
          </w:tcPr>
          <w:p w14:paraId="0B9293D9" w14:textId="77777777" w:rsidR="00AA190F" w:rsidRPr="00242EA5" w:rsidRDefault="00AA190F" w:rsidP="00772588">
            <w:pPr>
              <w:rPr>
                <w:rFonts w:cs="Arial"/>
                <w:b/>
              </w:rPr>
            </w:pPr>
            <w:r w:rsidRPr="00242EA5">
              <w:rPr>
                <w:rFonts w:cs="Arial"/>
                <w:b/>
              </w:rPr>
              <w:t>Directorate</w:t>
            </w:r>
          </w:p>
        </w:tc>
        <w:tc>
          <w:tcPr>
            <w:tcW w:w="5103" w:type="dxa"/>
            <w:shd w:val="clear" w:color="auto" w:fill="auto"/>
          </w:tcPr>
          <w:p w14:paraId="113E9E1D" w14:textId="77777777" w:rsidR="00AA190F" w:rsidRDefault="00AA190F" w:rsidP="00772588">
            <w:pPr>
              <w:rPr>
                <w:rFonts w:cs="Arial"/>
                <w:b/>
              </w:rPr>
            </w:pPr>
          </w:p>
          <w:p w14:paraId="2A446D71" w14:textId="77777777" w:rsidR="00AA190F" w:rsidRPr="00242EA5" w:rsidRDefault="00AA190F" w:rsidP="00772588">
            <w:pPr>
              <w:rPr>
                <w:rFonts w:cs="Arial"/>
                <w:b/>
              </w:rPr>
            </w:pPr>
          </w:p>
        </w:tc>
      </w:tr>
      <w:tr w:rsidR="00AA190F" w:rsidRPr="00242EA5" w14:paraId="431FC4A4" w14:textId="77777777" w:rsidTr="00772588">
        <w:tc>
          <w:tcPr>
            <w:tcW w:w="4537" w:type="dxa"/>
            <w:shd w:val="clear" w:color="auto" w:fill="BFBFBF"/>
          </w:tcPr>
          <w:p w14:paraId="66340CE6" w14:textId="77777777" w:rsidR="00AA190F" w:rsidRPr="00242EA5" w:rsidRDefault="00AA190F" w:rsidP="00772588">
            <w:pPr>
              <w:rPr>
                <w:rFonts w:cs="Arial"/>
                <w:b/>
              </w:rPr>
            </w:pPr>
            <w:r w:rsidRPr="00242EA5">
              <w:rPr>
                <w:rFonts w:cs="Arial"/>
                <w:b/>
              </w:rPr>
              <w:t>Clinical Board</w:t>
            </w:r>
          </w:p>
        </w:tc>
        <w:tc>
          <w:tcPr>
            <w:tcW w:w="5103" w:type="dxa"/>
            <w:shd w:val="clear" w:color="auto" w:fill="auto"/>
          </w:tcPr>
          <w:p w14:paraId="75DFB149" w14:textId="77777777" w:rsidR="00AA190F" w:rsidRDefault="00AA190F" w:rsidP="00772588">
            <w:pPr>
              <w:rPr>
                <w:rFonts w:cs="Arial"/>
                <w:b/>
              </w:rPr>
            </w:pPr>
          </w:p>
          <w:p w14:paraId="21A146A4" w14:textId="77777777" w:rsidR="00AA190F" w:rsidRPr="00242EA5" w:rsidRDefault="00AA190F" w:rsidP="00772588">
            <w:pPr>
              <w:rPr>
                <w:rFonts w:cs="Arial"/>
                <w:b/>
              </w:rPr>
            </w:pPr>
          </w:p>
        </w:tc>
      </w:tr>
      <w:tr w:rsidR="00AA190F" w:rsidRPr="00242EA5" w14:paraId="0A7EBDE2" w14:textId="77777777" w:rsidTr="00772588">
        <w:tc>
          <w:tcPr>
            <w:tcW w:w="4537" w:type="dxa"/>
            <w:shd w:val="clear" w:color="auto" w:fill="BFBFBF"/>
          </w:tcPr>
          <w:p w14:paraId="34C790DC" w14:textId="77777777" w:rsidR="00AA190F" w:rsidRDefault="00AA190F" w:rsidP="00772588">
            <w:pPr>
              <w:rPr>
                <w:rFonts w:cs="Arial"/>
                <w:b/>
              </w:rPr>
            </w:pPr>
            <w:r>
              <w:rPr>
                <w:rFonts w:cs="Arial"/>
                <w:b/>
              </w:rPr>
              <w:t>Cost Code for Welsh Translation</w:t>
            </w:r>
          </w:p>
          <w:p w14:paraId="670D141F" w14:textId="77777777" w:rsidR="00AA190F" w:rsidRPr="00242EA5" w:rsidRDefault="00AA190F" w:rsidP="00772588">
            <w:pPr>
              <w:rPr>
                <w:rFonts w:cs="Arial"/>
                <w:b/>
              </w:rPr>
            </w:pPr>
          </w:p>
        </w:tc>
        <w:tc>
          <w:tcPr>
            <w:tcW w:w="5103" w:type="dxa"/>
            <w:shd w:val="clear" w:color="auto" w:fill="auto"/>
          </w:tcPr>
          <w:p w14:paraId="7BC9DF0C" w14:textId="77777777" w:rsidR="00AA190F" w:rsidRDefault="00AA190F" w:rsidP="00772588">
            <w:pPr>
              <w:rPr>
                <w:rFonts w:cs="Arial"/>
                <w:b/>
              </w:rPr>
            </w:pPr>
          </w:p>
        </w:tc>
      </w:tr>
      <w:tr w:rsidR="00AA190F" w:rsidRPr="00242EA5" w14:paraId="546C4373" w14:textId="77777777" w:rsidTr="00772588">
        <w:trPr>
          <w:trHeight w:val="913"/>
        </w:trPr>
        <w:tc>
          <w:tcPr>
            <w:tcW w:w="9640" w:type="dxa"/>
            <w:gridSpan w:val="2"/>
            <w:shd w:val="clear" w:color="auto" w:fill="auto"/>
          </w:tcPr>
          <w:p w14:paraId="3B473795" w14:textId="77777777" w:rsidR="00AA190F" w:rsidRDefault="00AA190F" w:rsidP="00772588">
            <w:pPr>
              <w:rPr>
                <w:rFonts w:cs="Arial"/>
                <w:b/>
              </w:rPr>
            </w:pPr>
          </w:p>
          <w:p w14:paraId="362C169D" w14:textId="19BBB901" w:rsidR="00AA190F" w:rsidRPr="00242EA5" w:rsidRDefault="00AA190F" w:rsidP="00C31028">
            <w:pPr>
              <w:jc w:val="center"/>
              <w:rPr>
                <w:rFonts w:cs="Arial"/>
                <w:b/>
              </w:rPr>
            </w:pPr>
            <w:r>
              <w:rPr>
                <w:rFonts w:cs="Arial"/>
                <w:b/>
              </w:rPr>
              <w:t>PLEASE COMPLETE FOR MANAGEMENT SUPPORTED RE-BANDING REQUESTS</w:t>
            </w:r>
          </w:p>
        </w:tc>
      </w:tr>
      <w:tr w:rsidR="00AA190F" w:rsidRPr="00242EA5" w14:paraId="3D51C52A" w14:textId="77777777" w:rsidTr="00772588">
        <w:tc>
          <w:tcPr>
            <w:tcW w:w="4537" w:type="dxa"/>
            <w:shd w:val="clear" w:color="auto" w:fill="BFBFBF"/>
          </w:tcPr>
          <w:p w14:paraId="7568A29F" w14:textId="77777777" w:rsidR="00AA190F" w:rsidRDefault="00AA190F" w:rsidP="00772588">
            <w:pPr>
              <w:rPr>
                <w:rFonts w:cs="Arial"/>
                <w:b/>
              </w:rPr>
            </w:pPr>
            <w:r w:rsidRPr="00242EA5">
              <w:rPr>
                <w:rFonts w:cs="Arial"/>
                <w:b/>
              </w:rPr>
              <w:t>If yes, please provide name of current post holder</w:t>
            </w:r>
            <w:r>
              <w:rPr>
                <w:rFonts w:cs="Arial"/>
                <w:b/>
              </w:rPr>
              <w:t>(s)</w:t>
            </w:r>
          </w:p>
          <w:p w14:paraId="4A339397" w14:textId="77777777" w:rsidR="00AA190F" w:rsidRPr="00242EA5" w:rsidRDefault="00AA190F" w:rsidP="00772588">
            <w:pPr>
              <w:rPr>
                <w:rFonts w:cs="Arial"/>
                <w:b/>
              </w:rPr>
            </w:pPr>
          </w:p>
        </w:tc>
        <w:tc>
          <w:tcPr>
            <w:tcW w:w="5103" w:type="dxa"/>
            <w:shd w:val="clear" w:color="auto" w:fill="auto"/>
          </w:tcPr>
          <w:p w14:paraId="37B1DC00" w14:textId="77777777" w:rsidR="00AA190F" w:rsidRPr="00242EA5" w:rsidRDefault="00AA190F" w:rsidP="00772588">
            <w:pPr>
              <w:rPr>
                <w:rFonts w:cs="Arial"/>
                <w:b/>
              </w:rPr>
            </w:pPr>
          </w:p>
        </w:tc>
      </w:tr>
      <w:tr w:rsidR="00AA190F" w:rsidRPr="00242EA5" w14:paraId="2968C1E8" w14:textId="77777777" w:rsidTr="00772588">
        <w:trPr>
          <w:trHeight w:val="90"/>
        </w:trPr>
        <w:tc>
          <w:tcPr>
            <w:tcW w:w="4537" w:type="dxa"/>
            <w:shd w:val="clear" w:color="auto" w:fill="BFBFBF"/>
          </w:tcPr>
          <w:p w14:paraId="0505BBF2" w14:textId="77777777" w:rsidR="00AA190F" w:rsidRDefault="00AA190F" w:rsidP="00772588">
            <w:pPr>
              <w:rPr>
                <w:rFonts w:cs="Arial"/>
                <w:b/>
              </w:rPr>
            </w:pPr>
            <w:r>
              <w:rPr>
                <w:rFonts w:cs="Arial"/>
                <w:b/>
              </w:rPr>
              <w:t>Please provide CAJE Reference number of original job description</w:t>
            </w:r>
          </w:p>
          <w:p w14:paraId="4807E4AB" w14:textId="77777777" w:rsidR="00AA190F" w:rsidRPr="00242EA5" w:rsidRDefault="00AA190F" w:rsidP="00772588">
            <w:pPr>
              <w:rPr>
                <w:rFonts w:cs="Arial"/>
                <w:b/>
              </w:rPr>
            </w:pPr>
          </w:p>
        </w:tc>
        <w:tc>
          <w:tcPr>
            <w:tcW w:w="5103" w:type="dxa"/>
            <w:shd w:val="clear" w:color="auto" w:fill="auto"/>
          </w:tcPr>
          <w:p w14:paraId="71DC3EF9" w14:textId="77777777" w:rsidR="00AA190F" w:rsidRPr="00242EA5" w:rsidRDefault="00AA190F" w:rsidP="00772588">
            <w:pPr>
              <w:rPr>
                <w:rFonts w:cs="Arial"/>
                <w:b/>
              </w:rPr>
            </w:pPr>
          </w:p>
        </w:tc>
      </w:tr>
      <w:tr w:rsidR="00AA190F" w:rsidRPr="00242EA5" w14:paraId="797924DC" w14:textId="77777777" w:rsidTr="00772588">
        <w:trPr>
          <w:trHeight w:val="90"/>
        </w:trPr>
        <w:tc>
          <w:tcPr>
            <w:tcW w:w="4537" w:type="dxa"/>
            <w:shd w:val="clear" w:color="auto" w:fill="BFBFBF"/>
          </w:tcPr>
          <w:p w14:paraId="32E3A70A" w14:textId="77777777" w:rsidR="00AA190F" w:rsidRDefault="00AA190F" w:rsidP="00772588">
            <w:pPr>
              <w:rPr>
                <w:rFonts w:cs="Arial"/>
                <w:b/>
              </w:rPr>
            </w:pPr>
            <w:r>
              <w:rPr>
                <w:rFonts w:cs="Arial"/>
                <w:b/>
              </w:rPr>
              <w:t>Name of Manager Submitting the re-banding request</w:t>
            </w:r>
          </w:p>
          <w:p w14:paraId="628C0897" w14:textId="77777777" w:rsidR="00AA190F" w:rsidRDefault="00AA190F" w:rsidP="00772588">
            <w:pPr>
              <w:rPr>
                <w:rFonts w:cs="Arial"/>
                <w:b/>
              </w:rPr>
            </w:pPr>
          </w:p>
        </w:tc>
        <w:tc>
          <w:tcPr>
            <w:tcW w:w="5103" w:type="dxa"/>
            <w:shd w:val="clear" w:color="auto" w:fill="auto"/>
          </w:tcPr>
          <w:p w14:paraId="31328084" w14:textId="77777777" w:rsidR="00AA190F" w:rsidRPr="00242EA5" w:rsidRDefault="00AA190F" w:rsidP="00772588">
            <w:pPr>
              <w:rPr>
                <w:rFonts w:cs="Arial"/>
                <w:b/>
              </w:rPr>
            </w:pPr>
          </w:p>
        </w:tc>
      </w:tr>
      <w:tr w:rsidR="00AA190F" w:rsidRPr="00242EA5" w14:paraId="2DBA7A99" w14:textId="77777777" w:rsidTr="00772588">
        <w:trPr>
          <w:trHeight w:val="90"/>
        </w:trPr>
        <w:tc>
          <w:tcPr>
            <w:tcW w:w="4537" w:type="dxa"/>
            <w:shd w:val="clear" w:color="auto" w:fill="BFBFBF"/>
          </w:tcPr>
          <w:p w14:paraId="3788151E" w14:textId="77777777" w:rsidR="00AA190F" w:rsidRDefault="00AA190F" w:rsidP="00772588">
            <w:pPr>
              <w:rPr>
                <w:rFonts w:cs="Arial"/>
                <w:b/>
              </w:rPr>
            </w:pPr>
            <w:r>
              <w:rPr>
                <w:rFonts w:cs="Arial"/>
                <w:b/>
              </w:rPr>
              <w:t>Please confirm the date the changes to this job description and effort factor proforma became effective</w:t>
            </w:r>
          </w:p>
          <w:p w14:paraId="7A9EE9D9" w14:textId="77777777" w:rsidR="00AA190F" w:rsidRDefault="00AA190F" w:rsidP="00772588">
            <w:pPr>
              <w:rPr>
                <w:rFonts w:cs="Arial"/>
                <w:b/>
              </w:rPr>
            </w:pPr>
          </w:p>
        </w:tc>
        <w:tc>
          <w:tcPr>
            <w:tcW w:w="5103" w:type="dxa"/>
            <w:shd w:val="clear" w:color="auto" w:fill="auto"/>
          </w:tcPr>
          <w:p w14:paraId="3D7E34C0" w14:textId="77777777" w:rsidR="00AA190F" w:rsidRDefault="00AA190F" w:rsidP="00772588">
            <w:pPr>
              <w:rPr>
                <w:rFonts w:cs="Arial"/>
                <w:b/>
              </w:rPr>
            </w:pPr>
          </w:p>
        </w:tc>
      </w:tr>
      <w:tr w:rsidR="00AA190F" w:rsidRPr="00242EA5" w14:paraId="67313F68" w14:textId="77777777" w:rsidTr="00772588">
        <w:trPr>
          <w:trHeight w:val="90"/>
        </w:trPr>
        <w:tc>
          <w:tcPr>
            <w:tcW w:w="4537" w:type="dxa"/>
            <w:shd w:val="clear" w:color="auto" w:fill="BFBFBF"/>
          </w:tcPr>
          <w:p w14:paraId="65FE190B" w14:textId="77777777" w:rsidR="00AA190F" w:rsidRDefault="00AA190F" w:rsidP="00772588">
            <w:pPr>
              <w:rPr>
                <w:rFonts w:cs="Arial"/>
                <w:b/>
              </w:rPr>
            </w:pPr>
            <w:r>
              <w:rPr>
                <w:rFonts w:cs="Arial"/>
                <w:b/>
              </w:rPr>
              <w:t>Declaration:</w:t>
            </w:r>
          </w:p>
          <w:p w14:paraId="6013B68D" w14:textId="77777777" w:rsidR="00AA190F" w:rsidRDefault="00AA190F" w:rsidP="00772588">
            <w:pPr>
              <w:rPr>
                <w:rFonts w:cs="Arial"/>
                <w:b/>
              </w:rPr>
            </w:pPr>
          </w:p>
          <w:p w14:paraId="6F4F2D37" w14:textId="4C5AFEAA" w:rsidR="00AA190F" w:rsidRDefault="00AA190F" w:rsidP="00772588">
            <w:pPr>
              <w:rPr>
                <w:rFonts w:cs="Arial"/>
                <w:b/>
              </w:rPr>
            </w:pPr>
            <w:r>
              <w:rPr>
                <w:rFonts w:cs="Arial"/>
                <w:b/>
              </w:rPr>
              <w:t xml:space="preserve">I </w:t>
            </w:r>
            <w:r w:rsidR="00C31028">
              <w:rPr>
                <w:rFonts w:cs="Arial"/>
                <w:b/>
              </w:rPr>
              <w:t>confirm</w:t>
            </w:r>
            <w:r>
              <w:rPr>
                <w:rFonts w:cs="Arial"/>
                <w:b/>
              </w:rPr>
              <w:t xml:space="preserve"> that this job description and effort factor proforma </w:t>
            </w:r>
            <w:r w:rsidR="00C31028">
              <w:rPr>
                <w:rFonts w:cs="Arial"/>
                <w:b/>
              </w:rPr>
              <w:t>are</w:t>
            </w:r>
            <w:r>
              <w:rPr>
                <w:rFonts w:cs="Arial"/>
                <w:b/>
              </w:rPr>
              <w:t xml:space="preserve"> a true reflection of the </w:t>
            </w:r>
            <w:r w:rsidR="00C31028">
              <w:rPr>
                <w:rFonts w:cs="Arial"/>
                <w:b/>
              </w:rPr>
              <w:t xml:space="preserve">responsibilities of the </w:t>
            </w:r>
            <w:r>
              <w:rPr>
                <w:rFonts w:cs="Arial"/>
                <w:b/>
              </w:rPr>
              <w:t>role, and that the changes to this role became effective on the date detailed above</w:t>
            </w:r>
          </w:p>
          <w:p w14:paraId="4B8689B2" w14:textId="77777777" w:rsidR="00AA190F" w:rsidRDefault="00AA190F" w:rsidP="00772588">
            <w:pPr>
              <w:rPr>
                <w:rFonts w:cs="Arial"/>
                <w:b/>
              </w:rPr>
            </w:pPr>
          </w:p>
        </w:tc>
        <w:tc>
          <w:tcPr>
            <w:tcW w:w="5103" w:type="dxa"/>
            <w:shd w:val="clear" w:color="auto" w:fill="auto"/>
          </w:tcPr>
          <w:p w14:paraId="035D4F1B" w14:textId="77777777" w:rsidR="00AA190F" w:rsidRDefault="00AA190F" w:rsidP="00772588">
            <w:pPr>
              <w:rPr>
                <w:rFonts w:cs="Arial"/>
                <w:b/>
              </w:rPr>
            </w:pPr>
            <w:r>
              <w:rPr>
                <w:rFonts w:cs="Arial"/>
                <w:b/>
              </w:rPr>
              <w:t>Signed:</w:t>
            </w:r>
          </w:p>
          <w:p w14:paraId="2DB05F54" w14:textId="77777777" w:rsidR="00AA190F" w:rsidRDefault="00AA190F" w:rsidP="00772588">
            <w:pPr>
              <w:rPr>
                <w:rFonts w:cs="Arial"/>
                <w:b/>
              </w:rPr>
            </w:pPr>
          </w:p>
          <w:p w14:paraId="6245ECE9" w14:textId="77777777" w:rsidR="00AA190F" w:rsidRDefault="00AA190F" w:rsidP="00772588">
            <w:pPr>
              <w:rPr>
                <w:rFonts w:cs="Arial"/>
                <w:b/>
              </w:rPr>
            </w:pPr>
            <w:r>
              <w:rPr>
                <w:rFonts w:cs="Arial"/>
                <w:b/>
              </w:rPr>
              <w:t>Employee:</w:t>
            </w:r>
          </w:p>
          <w:p w14:paraId="2F9E86DB" w14:textId="77777777" w:rsidR="00AA190F" w:rsidRDefault="00AA190F" w:rsidP="00772588">
            <w:pPr>
              <w:rPr>
                <w:rFonts w:cs="Arial"/>
                <w:b/>
              </w:rPr>
            </w:pPr>
          </w:p>
          <w:p w14:paraId="6FA83BB9" w14:textId="77777777" w:rsidR="00AA190F" w:rsidRDefault="00AA190F" w:rsidP="00772588">
            <w:pPr>
              <w:rPr>
                <w:rFonts w:cs="Arial"/>
                <w:b/>
              </w:rPr>
            </w:pPr>
          </w:p>
          <w:p w14:paraId="240822F1" w14:textId="77777777" w:rsidR="00AA190F" w:rsidRDefault="00AA190F" w:rsidP="00772588">
            <w:pPr>
              <w:rPr>
                <w:rFonts w:cs="Arial"/>
                <w:b/>
              </w:rPr>
            </w:pPr>
            <w:r>
              <w:rPr>
                <w:rFonts w:cs="Arial"/>
                <w:b/>
              </w:rPr>
              <w:t xml:space="preserve">Manager: </w:t>
            </w:r>
          </w:p>
        </w:tc>
      </w:tr>
      <w:tr w:rsidR="00AA190F" w:rsidRPr="00242EA5" w14:paraId="3F0D14C8" w14:textId="77777777" w:rsidTr="00772588">
        <w:trPr>
          <w:trHeight w:val="90"/>
        </w:trPr>
        <w:tc>
          <w:tcPr>
            <w:tcW w:w="4537" w:type="dxa"/>
            <w:shd w:val="clear" w:color="auto" w:fill="BFBFBF"/>
          </w:tcPr>
          <w:p w14:paraId="675A5A09" w14:textId="77777777" w:rsidR="00AA190F" w:rsidRDefault="00AA190F" w:rsidP="00772588">
            <w:pPr>
              <w:rPr>
                <w:rFonts w:cs="Arial"/>
                <w:b/>
              </w:rPr>
            </w:pPr>
            <w:r>
              <w:rPr>
                <w:rFonts w:cs="Arial"/>
                <w:b/>
              </w:rPr>
              <w:t xml:space="preserve">Date considered by Clinical Board/Executive area Scrutiny Panel </w:t>
            </w:r>
          </w:p>
          <w:p w14:paraId="103D02A2" w14:textId="77777777" w:rsidR="00AA190F" w:rsidRDefault="00AA190F" w:rsidP="00772588">
            <w:pPr>
              <w:rPr>
                <w:rFonts w:cs="Arial"/>
                <w:b/>
              </w:rPr>
            </w:pPr>
          </w:p>
        </w:tc>
        <w:tc>
          <w:tcPr>
            <w:tcW w:w="5103" w:type="dxa"/>
            <w:shd w:val="clear" w:color="auto" w:fill="auto"/>
          </w:tcPr>
          <w:p w14:paraId="0F9AC1E5" w14:textId="77777777" w:rsidR="00AA190F" w:rsidRDefault="00AA190F" w:rsidP="00772588">
            <w:pPr>
              <w:rPr>
                <w:rFonts w:cs="Arial"/>
                <w:b/>
              </w:rPr>
            </w:pPr>
            <w:r>
              <w:rPr>
                <w:rFonts w:cs="Arial"/>
                <w:b/>
              </w:rPr>
              <w:t>Date:</w:t>
            </w:r>
          </w:p>
        </w:tc>
      </w:tr>
      <w:tr w:rsidR="00AA190F" w:rsidRPr="00242EA5" w14:paraId="78092A4B" w14:textId="77777777" w:rsidTr="00772588">
        <w:trPr>
          <w:trHeight w:val="90"/>
        </w:trPr>
        <w:tc>
          <w:tcPr>
            <w:tcW w:w="4537" w:type="dxa"/>
            <w:shd w:val="clear" w:color="auto" w:fill="BFBFBF"/>
          </w:tcPr>
          <w:p w14:paraId="73E30509" w14:textId="77777777" w:rsidR="00AA190F" w:rsidRDefault="00AA190F" w:rsidP="00772588">
            <w:pPr>
              <w:rPr>
                <w:rFonts w:cs="Arial"/>
                <w:b/>
              </w:rPr>
            </w:pPr>
            <w:r>
              <w:rPr>
                <w:rFonts w:cs="Arial"/>
                <w:b/>
              </w:rPr>
              <w:t>Date submitted to Clinical Board HR Team/Job Evaluation Team</w:t>
            </w:r>
          </w:p>
        </w:tc>
        <w:tc>
          <w:tcPr>
            <w:tcW w:w="5103" w:type="dxa"/>
            <w:shd w:val="clear" w:color="auto" w:fill="auto"/>
          </w:tcPr>
          <w:p w14:paraId="674515F0" w14:textId="77777777" w:rsidR="00AA190F" w:rsidRDefault="00AA190F" w:rsidP="00772588">
            <w:pPr>
              <w:rPr>
                <w:rFonts w:cs="Arial"/>
                <w:b/>
              </w:rPr>
            </w:pPr>
            <w:r>
              <w:rPr>
                <w:rFonts w:cs="Arial"/>
                <w:b/>
              </w:rPr>
              <w:t xml:space="preserve">Date: </w:t>
            </w:r>
          </w:p>
          <w:p w14:paraId="60679923" w14:textId="77777777" w:rsidR="00AA190F" w:rsidRDefault="00AA190F" w:rsidP="00772588">
            <w:pPr>
              <w:rPr>
                <w:rFonts w:cs="Arial"/>
                <w:b/>
              </w:rPr>
            </w:pPr>
          </w:p>
          <w:p w14:paraId="016AC4B6" w14:textId="77777777" w:rsidR="00AA190F" w:rsidRDefault="00AA190F" w:rsidP="00772588">
            <w:pPr>
              <w:rPr>
                <w:rFonts w:cs="Arial"/>
                <w:b/>
              </w:rPr>
            </w:pPr>
            <w:r>
              <w:rPr>
                <w:rFonts w:cs="Arial"/>
                <w:b/>
              </w:rPr>
              <w:t>By:</w:t>
            </w:r>
          </w:p>
        </w:tc>
      </w:tr>
      <w:tr w:rsidR="00AA190F" w:rsidRPr="00242EA5" w14:paraId="40DBC3BE" w14:textId="77777777" w:rsidTr="00772588">
        <w:trPr>
          <w:trHeight w:val="90"/>
        </w:trPr>
        <w:tc>
          <w:tcPr>
            <w:tcW w:w="4537" w:type="dxa"/>
            <w:shd w:val="clear" w:color="auto" w:fill="BFBFBF"/>
          </w:tcPr>
          <w:p w14:paraId="12A87796" w14:textId="77777777" w:rsidR="00AA190F" w:rsidRDefault="00AA190F" w:rsidP="00772588">
            <w:pPr>
              <w:rPr>
                <w:rFonts w:cs="Arial"/>
                <w:b/>
              </w:rPr>
            </w:pPr>
            <w:r>
              <w:rPr>
                <w:rFonts w:cs="Arial"/>
                <w:b/>
              </w:rPr>
              <w:t>Received by Workforce Governance / Job Evaluation Team</w:t>
            </w:r>
          </w:p>
          <w:p w14:paraId="64006991" w14:textId="77777777" w:rsidR="00AA190F" w:rsidRDefault="00AA190F" w:rsidP="00772588">
            <w:pPr>
              <w:rPr>
                <w:rFonts w:cs="Arial"/>
                <w:b/>
              </w:rPr>
            </w:pPr>
          </w:p>
          <w:p w14:paraId="7EDEC2BA" w14:textId="77777777" w:rsidR="00AA190F" w:rsidRDefault="00AA190F" w:rsidP="00772588">
            <w:pPr>
              <w:rPr>
                <w:rFonts w:cs="Arial"/>
                <w:b/>
              </w:rPr>
            </w:pPr>
          </w:p>
        </w:tc>
        <w:tc>
          <w:tcPr>
            <w:tcW w:w="5103" w:type="dxa"/>
            <w:shd w:val="clear" w:color="auto" w:fill="auto"/>
          </w:tcPr>
          <w:p w14:paraId="42E15EB8" w14:textId="77777777" w:rsidR="00AA190F" w:rsidRDefault="00AA190F" w:rsidP="00772588">
            <w:pPr>
              <w:rPr>
                <w:rFonts w:cs="Arial"/>
                <w:b/>
              </w:rPr>
            </w:pPr>
            <w:r>
              <w:rPr>
                <w:rFonts w:cs="Arial"/>
                <w:b/>
              </w:rPr>
              <w:t>Date:</w:t>
            </w:r>
          </w:p>
          <w:p w14:paraId="5AFB8A24" w14:textId="77777777" w:rsidR="00AA190F" w:rsidRDefault="00AA190F" w:rsidP="00772588">
            <w:pPr>
              <w:rPr>
                <w:rFonts w:cs="Arial"/>
                <w:b/>
              </w:rPr>
            </w:pPr>
          </w:p>
          <w:p w14:paraId="7EEF63FC" w14:textId="77777777" w:rsidR="00AA190F" w:rsidRDefault="00AA190F" w:rsidP="00772588">
            <w:pPr>
              <w:rPr>
                <w:rFonts w:cs="Arial"/>
                <w:b/>
              </w:rPr>
            </w:pPr>
            <w:r>
              <w:rPr>
                <w:rFonts w:cs="Arial"/>
                <w:b/>
              </w:rPr>
              <w:t>By:</w:t>
            </w:r>
          </w:p>
        </w:tc>
      </w:tr>
      <w:tr w:rsidR="00AA190F" w:rsidRPr="00242EA5" w14:paraId="6A7C170D" w14:textId="77777777" w:rsidTr="00772588">
        <w:trPr>
          <w:trHeight w:val="90"/>
        </w:trPr>
        <w:tc>
          <w:tcPr>
            <w:tcW w:w="4537" w:type="dxa"/>
            <w:shd w:val="clear" w:color="auto" w:fill="BFBFBF"/>
          </w:tcPr>
          <w:p w14:paraId="49F119FA" w14:textId="77D32113" w:rsidR="00AA190F" w:rsidRDefault="00AA190F" w:rsidP="00772588">
            <w:pPr>
              <w:rPr>
                <w:rFonts w:cs="Arial"/>
                <w:b/>
              </w:rPr>
            </w:pPr>
            <w:r>
              <w:rPr>
                <w:rFonts w:cs="Arial"/>
                <w:b/>
              </w:rPr>
              <w:t xml:space="preserve">Name of Management Representative and Staff Side Representative assessing the changes </w:t>
            </w:r>
          </w:p>
          <w:p w14:paraId="417E7060" w14:textId="77777777" w:rsidR="00AA190F" w:rsidRDefault="00AA190F" w:rsidP="00772588">
            <w:pPr>
              <w:rPr>
                <w:rFonts w:cs="Arial"/>
                <w:b/>
              </w:rPr>
            </w:pPr>
          </w:p>
        </w:tc>
        <w:tc>
          <w:tcPr>
            <w:tcW w:w="5103" w:type="dxa"/>
            <w:shd w:val="clear" w:color="auto" w:fill="auto"/>
          </w:tcPr>
          <w:p w14:paraId="2AA9E393" w14:textId="77777777" w:rsidR="00AA190F" w:rsidRDefault="00AA190F" w:rsidP="00772588">
            <w:pPr>
              <w:rPr>
                <w:rFonts w:cs="Arial"/>
                <w:b/>
              </w:rPr>
            </w:pPr>
            <w:r>
              <w:rPr>
                <w:rFonts w:cs="Arial"/>
                <w:b/>
              </w:rPr>
              <w:t>Management Representative:</w:t>
            </w:r>
          </w:p>
          <w:p w14:paraId="528C49EE" w14:textId="77777777" w:rsidR="00AA190F" w:rsidRDefault="00AA190F" w:rsidP="00772588">
            <w:pPr>
              <w:rPr>
                <w:rFonts w:cs="Arial"/>
                <w:b/>
              </w:rPr>
            </w:pPr>
          </w:p>
          <w:p w14:paraId="6AFD0CE5" w14:textId="77777777" w:rsidR="00AA190F" w:rsidRDefault="00AA190F" w:rsidP="00772588">
            <w:pPr>
              <w:rPr>
                <w:rFonts w:cs="Arial"/>
                <w:b/>
              </w:rPr>
            </w:pPr>
          </w:p>
          <w:p w14:paraId="08E49A71" w14:textId="77777777" w:rsidR="00AA190F" w:rsidRDefault="00AA190F" w:rsidP="00772588">
            <w:pPr>
              <w:rPr>
                <w:rFonts w:cs="Arial"/>
                <w:b/>
              </w:rPr>
            </w:pPr>
            <w:r>
              <w:rPr>
                <w:rFonts w:cs="Arial"/>
                <w:b/>
              </w:rPr>
              <w:t>Union Representative:</w:t>
            </w:r>
          </w:p>
          <w:p w14:paraId="45058E3C" w14:textId="77777777" w:rsidR="00AA190F" w:rsidRDefault="00AA190F" w:rsidP="00772588">
            <w:pPr>
              <w:rPr>
                <w:rFonts w:cs="Arial"/>
                <w:b/>
              </w:rPr>
            </w:pPr>
          </w:p>
          <w:p w14:paraId="012E5B95" w14:textId="77777777" w:rsidR="00AA190F" w:rsidRPr="00242EA5" w:rsidRDefault="00AA190F" w:rsidP="00772588">
            <w:pPr>
              <w:rPr>
                <w:rFonts w:cs="Arial"/>
                <w:b/>
              </w:rPr>
            </w:pPr>
          </w:p>
        </w:tc>
      </w:tr>
      <w:tr w:rsidR="00AA190F" w:rsidRPr="00242EA5" w14:paraId="5785720E" w14:textId="77777777" w:rsidTr="00772588">
        <w:trPr>
          <w:trHeight w:val="90"/>
        </w:trPr>
        <w:tc>
          <w:tcPr>
            <w:tcW w:w="4537" w:type="dxa"/>
            <w:shd w:val="clear" w:color="auto" w:fill="BFBFBF"/>
          </w:tcPr>
          <w:p w14:paraId="358D4935" w14:textId="77777777" w:rsidR="00AA190F" w:rsidRDefault="00AA190F" w:rsidP="00772588">
            <w:pPr>
              <w:rPr>
                <w:rFonts w:cs="Arial"/>
                <w:b/>
              </w:rPr>
            </w:pPr>
            <w:r>
              <w:rPr>
                <w:rFonts w:cs="Arial"/>
                <w:b/>
              </w:rPr>
              <w:t>Does this post need to go to a panel to be matched?</w:t>
            </w:r>
          </w:p>
        </w:tc>
        <w:tc>
          <w:tcPr>
            <w:tcW w:w="5103" w:type="dxa"/>
            <w:shd w:val="clear" w:color="auto" w:fill="auto"/>
          </w:tcPr>
          <w:p w14:paraId="083E4263" w14:textId="77777777" w:rsidR="00AA190F" w:rsidRPr="00242EA5" w:rsidRDefault="00AA190F" w:rsidP="00772588">
            <w:pPr>
              <w:rPr>
                <w:rFonts w:cs="Arial"/>
                <w:b/>
              </w:rPr>
            </w:pPr>
            <w:r>
              <w:rPr>
                <w:rFonts w:cs="Arial"/>
                <w:b/>
              </w:rPr>
              <w:t xml:space="preserve">Yes / No (if </w:t>
            </w:r>
            <w:r w:rsidRPr="000E7392">
              <w:rPr>
                <w:rFonts w:cs="Arial"/>
                <w:b/>
                <w:u w:val="single"/>
              </w:rPr>
              <w:t>yes</w:t>
            </w:r>
            <w:r>
              <w:rPr>
                <w:rFonts w:cs="Arial"/>
                <w:b/>
              </w:rPr>
              <w:t xml:space="preserve"> please send to Workforce Governance to be matched)</w:t>
            </w:r>
          </w:p>
        </w:tc>
      </w:tr>
      <w:tr w:rsidR="00AA190F" w:rsidRPr="00242EA5" w14:paraId="704ED5AB" w14:textId="77777777" w:rsidTr="00772588">
        <w:trPr>
          <w:trHeight w:val="90"/>
        </w:trPr>
        <w:tc>
          <w:tcPr>
            <w:tcW w:w="4537" w:type="dxa"/>
            <w:tcBorders>
              <w:bottom w:val="single" w:sz="4" w:space="0" w:color="auto"/>
            </w:tcBorders>
            <w:shd w:val="clear" w:color="auto" w:fill="BFBFBF"/>
          </w:tcPr>
          <w:p w14:paraId="357575BA" w14:textId="77777777" w:rsidR="00AA190F" w:rsidRDefault="00AA190F" w:rsidP="00772588">
            <w:pPr>
              <w:rPr>
                <w:rFonts w:cs="Arial"/>
                <w:b/>
              </w:rPr>
            </w:pPr>
            <w:r>
              <w:rPr>
                <w:rFonts w:cs="Arial"/>
                <w:b/>
              </w:rPr>
              <w:t xml:space="preserve">If No, please confirm reason </w:t>
            </w:r>
          </w:p>
          <w:p w14:paraId="763236F6" w14:textId="77777777" w:rsidR="00AA190F" w:rsidRDefault="00AA190F" w:rsidP="00772588">
            <w:pPr>
              <w:rPr>
                <w:rFonts w:cs="Arial"/>
                <w:b/>
              </w:rPr>
            </w:pPr>
          </w:p>
          <w:p w14:paraId="7F7365C3" w14:textId="77777777" w:rsidR="00AA190F" w:rsidRDefault="00AA190F" w:rsidP="00772588">
            <w:pPr>
              <w:rPr>
                <w:rFonts w:cs="Arial"/>
                <w:b/>
              </w:rPr>
            </w:pPr>
          </w:p>
          <w:p w14:paraId="0913E759" w14:textId="77777777" w:rsidR="00AA190F" w:rsidRDefault="00AA190F" w:rsidP="00772588">
            <w:pPr>
              <w:rPr>
                <w:rFonts w:cs="Arial"/>
                <w:b/>
              </w:rPr>
            </w:pPr>
          </w:p>
        </w:tc>
        <w:tc>
          <w:tcPr>
            <w:tcW w:w="5103" w:type="dxa"/>
            <w:tcBorders>
              <w:bottom w:val="single" w:sz="4" w:space="0" w:color="auto"/>
            </w:tcBorders>
            <w:shd w:val="clear" w:color="auto" w:fill="auto"/>
          </w:tcPr>
          <w:p w14:paraId="5B9EFE66" w14:textId="77777777" w:rsidR="00AA190F" w:rsidRDefault="00AA190F" w:rsidP="00772588">
            <w:pPr>
              <w:rPr>
                <w:rFonts w:cs="Arial"/>
                <w:b/>
              </w:rPr>
            </w:pPr>
          </w:p>
          <w:p w14:paraId="7D926A50" w14:textId="77777777" w:rsidR="00AA190F" w:rsidRDefault="00AA190F" w:rsidP="00772588">
            <w:pPr>
              <w:rPr>
                <w:rFonts w:cs="Arial"/>
                <w:b/>
              </w:rPr>
            </w:pPr>
          </w:p>
          <w:p w14:paraId="75058867" w14:textId="77777777" w:rsidR="00AA190F" w:rsidRDefault="00AA190F" w:rsidP="00772588">
            <w:pPr>
              <w:rPr>
                <w:rFonts w:cs="Arial"/>
                <w:b/>
              </w:rPr>
            </w:pPr>
          </w:p>
        </w:tc>
      </w:tr>
      <w:tr w:rsidR="00AA190F" w:rsidRPr="00242EA5" w14:paraId="6F539877" w14:textId="77777777" w:rsidTr="00772588">
        <w:tc>
          <w:tcPr>
            <w:tcW w:w="4537" w:type="dxa"/>
            <w:shd w:val="clear" w:color="auto" w:fill="BFBFBF"/>
          </w:tcPr>
          <w:p w14:paraId="1B6803E0" w14:textId="77777777" w:rsidR="00AA190F" w:rsidRDefault="00AA190F" w:rsidP="00772588">
            <w:pPr>
              <w:rPr>
                <w:rFonts w:cs="Arial"/>
                <w:b/>
              </w:rPr>
            </w:pPr>
            <w:r>
              <w:rPr>
                <w:rFonts w:cs="Arial"/>
                <w:b/>
              </w:rPr>
              <w:t xml:space="preserve">Signed: </w:t>
            </w:r>
          </w:p>
        </w:tc>
        <w:tc>
          <w:tcPr>
            <w:tcW w:w="5103" w:type="dxa"/>
            <w:shd w:val="clear" w:color="auto" w:fill="auto"/>
          </w:tcPr>
          <w:p w14:paraId="00695A82" w14:textId="77777777" w:rsidR="00AA190F" w:rsidRDefault="00AA190F" w:rsidP="00772588">
            <w:pPr>
              <w:rPr>
                <w:rFonts w:cs="Arial"/>
                <w:b/>
              </w:rPr>
            </w:pPr>
            <w:r>
              <w:rPr>
                <w:rFonts w:cs="Arial"/>
                <w:b/>
              </w:rPr>
              <w:t>Management Representative:</w:t>
            </w:r>
          </w:p>
          <w:p w14:paraId="64C1CE31" w14:textId="77777777" w:rsidR="00AA190F" w:rsidRDefault="00AA190F" w:rsidP="00772588">
            <w:pPr>
              <w:rPr>
                <w:rFonts w:cs="Arial"/>
                <w:b/>
              </w:rPr>
            </w:pPr>
          </w:p>
          <w:p w14:paraId="7A102B01" w14:textId="77777777" w:rsidR="00AA190F" w:rsidRDefault="00AA190F" w:rsidP="00772588">
            <w:pPr>
              <w:rPr>
                <w:rFonts w:cs="Arial"/>
                <w:b/>
              </w:rPr>
            </w:pPr>
          </w:p>
          <w:p w14:paraId="594EC198" w14:textId="77777777" w:rsidR="00AA190F" w:rsidRDefault="00AA190F" w:rsidP="00772588">
            <w:pPr>
              <w:rPr>
                <w:rFonts w:cs="Arial"/>
                <w:b/>
              </w:rPr>
            </w:pPr>
            <w:r>
              <w:rPr>
                <w:rFonts w:cs="Arial"/>
                <w:b/>
              </w:rPr>
              <w:t>Union Representative:</w:t>
            </w:r>
          </w:p>
          <w:p w14:paraId="3D65C45A" w14:textId="77777777" w:rsidR="00AA190F" w:rsidRDefault="00AA190F" w:rsidP="00772588">
            <w:pPr>
              <w:rPr>
                <w:rFonts w:cs="Arial"/>
                <w:b/>
              </w:rPr>
            </w:pPr>
          </w:p>
          <w:p w14:paraId="042A8C43" w14:textId="77777777" w:rsidR="00AA190F" w:rsidRDefault="00AA190F" w:rsidP="00772588">
            <w:pPr>
              <w:rPr>
                <w:rFonts w:cs="Arial"/>
                <w:b/>
              </w:rPr>
            </w:pPr>
          </w:p>
        </w:tc>
      </w:tr>
      <w:tr w:rsidR="00AA190F" w:rsidRPr="00242EA5" w14:paraId="6949F94D" w14:textId="77777777" w:rsidTr="00772588">
        <w:tc>
          <w:tcPr>
            <w:tcW w:w="4537" w:type="dxa"/>
            <w:shd w:val="clear" w:color="auto" w:fill="BFBFBF"/>
          </w:tcPr>
          <w:p w14:paraId="750CFAEC" w14:textId="77777777" w:rsidR="00AA190F" w:rsidRPr="00242EA5" w:rsidRDefault="00AA190F" w:rsidP="00772588">
            <w:pPr>
              <w:rPr>
                <w:rFonts w:cs="Arial"/>
                <w:b/>
              </w:rPr>
            </w:pPr>
            <w:r>
              <w:rPr>
                <w:rFonts w:cs="Arial"/>
                <w:b/>
              </w:rPr>
              <w:t>S</w:t>
            </w:r>
            <w:r w:rsidRPr="00242EA5">
              <w:rPr>
                <w:rFonts w:cs="Arial"/>
                <w:b/>
              </w:rPr>
              <w:t xml:space="preserve">ent to Workforce Governance </w:t>
            </w:r>
          </w:p>
          <w:p w14:paraId="0E032CF1" w14:textId="77777777" w:rsidR="00AA190F" w:rsidRPr="00242EA5" w:rsidRDefault="00AA190F" w:rsidP="00772588">
            <w:pPr>
              <w:rPr>
                <w:rFonts w:cs="Arial"/>
                <w:b/>
              </w:rPr>
            </w:pPr>
          </w:p>
        </w:tc>
        <w:tc>
          <w:tcPr>
            <w:tcW w:w="5103" w:type="dxa"/>
            <w:shd w:val="clear" w:color="auto" w:fill="auto"/>
          </w:tcPr>
          <w:p w14:paraId="2ADFE11C" w14:textId="77777777" w:rsidR="00AA190F" w:rsidRDefault="00AA190F" w:rsidP="00772588">
            <w:pPr>
              <w:rPr>
                <w:rFonts w:cs="Arial"/>
                <w:b/>
              </w:rPr>
            </w:pPr>
            <w:r>
              <w:rPr>
                <w:rFonts w:cs="Arial"/>
                <w:b/>
              </w:rPr>
              <w:t xml:space="preserve">Date: </w:t>
            </w:r>
          </w:p>
          <w:p w14:paraId="69CBB48E" w14:textId="77777777" w:rsidR="00AA190F" w:rsidRDefault="00AA190F" w:rsidP="00772588">
            <w:pPr>
              <w:rPr>
                <w:rFonts w:cs="Arial"/>
                <w:b/>
              </w:rPr>
            </w:pPr>
          </w:p>
          <w:p w14:paraId="46DA8D11" w14:textId="77777777" w:rsidR="00AA190F" w:rsidRDefault="00AA190F" w:rsidP="00772588">
            <w:pPr>
              <w:rPr>
                <w:rFonts w:cs="Arial"/>
                <w:b/>
              </w:rPr>
            </w:pPr>
            <w:r>
              <w:rPr>
                <w:rFonts w:cs="Arial"/>
                <w:b/>
              </w:rPr>
              <w:t>By:</w:t>
            </w:r>
          </w:p>
          <w:p w14:paraId="4962AB14" w14:textId="77777777" w:rsidR="00AA190F" w:rsidRPr="00242EA5" w:rsidRDefault="00AA190F" w:rsidP="00772588">
            <w:pPr>
              <w:rPr>
                <w:rFonts w:cs="Arial"/>
                <w:b/>
              </w:rPr>
            </w:pPr>
          </w:p>
        </w:tc>
      </w:tr>
      <w:tr w:rsidR="00AA190F" w:rsidRPr="00242EA5" w14:paraId="620CAB63" w14:textId="77777777" w:rsidTr="00772588">
        <w:tc>
          <w:tcPr>
            <w:tcW w:w="4537" w:type="dxa"/>
            <w:shd w:val="clear" w:color="auto" w:fill="BFBFBF"/>
          </w:tcPr>
          <w:p w14:paraId="55EDF369" w14:textId="77777777" w:rsidR="00AA190F" w:rsidRDefault="00AA190F" w:rsidP="00772588">
            <w:pPr>
              <w:rPr>
                <w:rFonts w:cs="Arial"/>
                <w:b/>
              </w:rPr>
            </w:pPr>
            <w:r>
              <w:rPr>
                <w:rFonts w:cs="Arial"/>
                <w:b/>
              </w:rPr>
              <w:t>Received by Workforce Governance / Job Evaluation Team</w:t>
            </w:r>
          </w:p>
          <w:p w14:paraId="249FE753" w14:textId="77777777" w:rsidR="00AA190F" w:rsidRDefault="00AA190F" w:rsidP="00772588">
            <w:pPr>
              <w:rPr>
                <w:rFonts w:cs="Arial"/>
                <w:b/>
              </w:rPr>
            </w:pPr>
          </w:p>
          <w:p w14:paraId="257A2F60" w14:textId="77777777" w:rsidR="00AA190F" w:rsidRDefault="00AA190F" w:rsidP="00772588">
            <w:pPr>
              <w:rPr>
                <w:rFonts w:cs="Arial"/>
                <w:b/>
              </w:rPr>
            </w:pPr>
          </w:p>
        </w:tc>
        <w:tc>
          <w:tcPr>
            <w:tcW w:w="5103" w:type="dxa"/>
            <w:shd w:val="clear" w:color="auto" w:fill="auto"/>
          </w:tcPr>
          <w:p w14:paraId="5B782FA5" w14:textId="77777777" w:rsidR="00AA190F" w:rsidRDefault="00AA190F" w:rsidP="00772588">
            <w:pPr>
              <w:rPr>
                <w:rFonts w:cs="Arial"/>
                <w:b/>
              </w:rPr>
            </w:pPr>
            <w:r>
              <w:rPr>
                <w:rFonts w:cs="Arial"/>
                <w:b/>
              </w:rPr>
              <w:t>Date:</w:t>
            </w:r>
          </w:p>
          <w:p w14:paraId="2CC8A881" w14:textId="77777777" w:rsidR="00AA190F" w:rsidRDefault="00AA190F" w:rsidP="00772588">
            <w:pPr>
              <w:rPr>
                <w:rFonts w:cs="Arial"/>
                <w:b/>
              </w:rPr>
            </w:pPr>
          </w:p>
          <w:p w14:paraId="28F5355B" w14:textId="77777777" w:rsidR="00AA190F" w:rsidRDefault="00AA190F" w:rsidP="00772588">
            <w:pPr>
              <w:rPr>
                <w:rFonts w:cs="Arial"/>
                <w:b/>
              </w:rPr>
            </w:pPr>
            <w:r>
              <w:rPr>
                <w:rFonts w:cs="Arial"/>
                <w:b/>
              </w:rPr>
              <w:t>By:</w:t>
            </w:r>
          </w:p>
        </w:tc>
      </w:tr>
    </w:tbl>
    <w:p w14:paraId="1B17F22C" w14:textId="77777777" w:rsidR="00AA190F" w:rsidRDefault="00AA190F" w:rsidP="00AA190F">
      <w:pPr>
        <w:rPr>
          <w:rFonts w:cs="Arial"/>
          <w:b/>
        </w:rPr>
      </w:pPr>
    </w:p>
    <w:p w14:paraId="00B24978" w14:textId="77777777" w:rsidR="00AA190F" w:rsidRDefault="00AA190F" w:rsidP="00AA190F">
      <w:pPr>
        <w:rPr>
          <w:rFonts w:cs="Arial"/>
          <w:b/>
        </w:rPr>
      </w:pPr>
    </w:p>
    <w:p w14:paraId="52B93F02" w14:textId="77777777" w:rsidR="00AA190F" w:rsidRPr="002B1BCD" w:rsidRDefault="00AA190F" w:rsidP="00BA06F5">
      <w:pPr>
        <w:ind w:firstLine="720"/>
        <w:jc w:val="both"/>
        <w:rPr>
          <w:rFonts w:cs="Arial"/>
        </w:rPr>
      </w:pPr>
    </w:p>
    <w:sectPr w:rsidR="00AA190F" w:rsidRPr="002B1BCD" w:rsidSect="006D75C9">
      <w:headerReference w:type="even" r:id="rId15"/>
      <w:headerReference w:type="default" r:id="rId16"/>
      <w:headerReference w:type="first" r:id="rId17"/>
      <w:pgSz w:w="11900" w:h="16840" w:code="9"/>
      <w:pgMar w:top="1440" w:right="1797" w:bottom="2126" w:left="1797" w:header="425"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B8FD2A" w14:textId="77777777" w:rsidR="00535C66" w:rsidRDefault="00535C66" w:rsidP="00ED2F30">
      <w:r>
        <w:separator/>
      </w:r>
    </w:p>
  </w:endnote>
  <w:endnote w:type="continuationSeparator" w:id="0">
    <w:p w14:paraId="753D8CC6" w14:textId="77777777" w:rsidR="00535C66" w:rsidRDefault="00535C66"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
    <w:altName w:val="Arial Unicode MS"/>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26D6FE" w14:textId="77777777" w:rsidR="00535C66" w:rsidRDefault="00535C66" w:rsidP="00ED2F30">
      <w:r>
        <w:separator/>
      </w:r>
    </w:p>
  </w:footnote>
  <w:footnote w:type="continuationSeparator" w:id="0">
    <w:p w14:paraId="05F37BC8" w14:textId="77777777" w:rsidR="00535C66" w:rsidRDefault="00535C66"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C366EC" w14:textId="77777777" w:rsidR="00535C66" w:rsidRDefault="009738BD">
    <w:pPr>
      <w:pStyle w:val="Header"/>
    </w:pPr>
    <w:r>
      <w:rPr>
        <w:noProof/>
        <w:lang w:eastAsia="en-GB"/>
      </w:rPr>
      <w:pict w14:anchorId="2D4428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9264;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535C66" w:rsidRPr="00BE33FD" w14:paraId="07C5ADFD" w14:textId="77777777" w:rsidTr="00040126">
      <w:tc>
        <w:tcPr>
          <w:tcW w:w="3960" w:type="dxa"/>
        </w:tcPr>
        <w:p w14:paraId="229289B0" w14:textId="57BBB318" w:rsidR="00535C66" w:rsidRPr="004335B8" w:rsidRDefault="00535C66" w:rsidP="00040126">
          <w:pPr>
            <w:pStyle w:val="Footer"/>
            <w:rPr>
              <w:rFonts w:ascii="Arial" w:eastAsia="Times New Roman" w:hAnsi="Arial" w:cs="Arial"/>
              <w:sz w:val="18"/>
              <w:szCs w:val="18"/>
              <w:lang w:val="en-GB" w:eastAsia="en-US"/>
            </w:rPr>
          </w:pPr>
          <w:r w:rsidRPr="004335B8">
            <w:rPr>
              <w:rFonts w:ascii="Arial" w:eastAsia="Times New Roman" w:hAnsi="Arial" w:cs="Arial"/>
              <w:sz w:val="18"/>
              <w:szCs w:val="18"/>
              <w:lang w:val="en-GB" w:eastAsia="en-US"/>
            </w:rPr>
            <w:t xml:space="preserve">Document Title: </w:t>
          </w:r>
          <w:r w:rsidR="00546AB6" w:rsidRPr="00546AB6">
            <w:rPr>
              <w:rFonts w:ascii="Arial" w:eastAsia="Times New Roman" w:hAnsi="Arial" w:cs="Arial"/>
              <w:sz w:val="18"/>
              <w:szCs w:val="18"/>
              <w:lang w:val="en-GB" w:eastAsia="en-US"/>
            </w:rPr>
            <w:t>New and Changed Jobs Procedure</w:t>
          </w:r>
        </w:p>
      </w:tc>
      <w:tc>
        <w:tcPr>
          <w:tcW w:w="1980" w:type="dxa"/>
        </w:tcPr>
        <w:p w14:paraId="6AB8F1F7" w14:textId="77777777" w:rsidR="00535C66" w:rsidRPr="004335B8" w:rsidRDefault="00535C66" w:rsidP="00040126">
          <w:pPr>
            <w:pStyle w:val="Footer"/>
            <w:jc w:val="center"/>
            <w:rPr>
              <w:rFonts w:ascii="Arial" w:eastAsia="Times New Roman" w:hAnsi="Arial" w:cs="Arial"/>
              <w:sz w:val="18"/>
              <w:szCs w:val="18"/>
              <w:lang w:val="en-GB" w:eastAsia="en-US"/>
            </w:rPr>
          </w:pPr>
          <w:r w:rsidRPr="004335B8">
            <w:rPr>
              <w:rStyle w:val="PageNumber"/>
              <w:rFonts w:ascii="Arial" w:eastAsia="Times New Roman" w:hAnsi="Arial" w:cs="Arial"/>
              <w:sz w:val="18"/>
              <w:szCs w:val="18"/>
              <w:lang w:val="en-GB" w:eastAsia="en-US"/>
            </w:rPr>
            <w:fldChar w:fldCharType="begin"/>
          </w:r>
          <w:r w:rsidRPr="004335B8">
            <w:rPr>
              <w:rStyle w:val="PageNumber"/>
              <w:rFonts w:ascii="Arial" w:eastAsia="Times New Roman" w:hAnsi="Arial" w:cs="Arial"/>
              <w:sz w:val="18"/>
              <w:szCs w:val="18"/>
              <w:lang w:val="en-GB" w:eastAsia="en-US"/>
            </w:rPr>
            <w:instrText xml:space="preserve"> PAGE </w:instrText>
          </w:r>
          <w:r w:rsidRPr="004335B8">
            <w:rPr>
              <w:rStyle w:val="PageNumber"/>
              <w:rFonts w:ascii="Arial" w:eastAsia="Times New Roman" w:hAnsi="Arial" w:cs="Arial"/>
              <w:sz w:val="18"/>
              <w:szCs w:val="18"/>
              <w:lang w:val="en-GB" w:eastAsia="en-US"/>
            </w:rPr>
            <w:fldChar w:fldCharType="separate"/>
          </w:r>
          <w:r w:rsidR="009738BD">
            <w:rPr>
              <w:rStyle w:val="PageNumber"/>
              <w:rFonts w:ascii="Arial" w:eastAsia="Times New Roman" w:hAnsi="Arial" w:cs="Arial"/>
              <w:noProof/>
              <w:sz w:val="18"/>
              <w:szCs w:val="18"/>
              <w:lang w:val="en-GB" w:eastAsia="en-US"/>
            </w:rPr>
            <w:t>13</w:t>
          </w:r>
          <w:r w:rsidRPr="004335B8">
            <w:rPr>
              <w:rStyle w:val="PageNumber"/>
              <w:rFonts w:ascii="Arial" w:eastAsia="Times New Roman" w:hAnsi="Arial" w:cs="Arial"/>
              <w:sz w:val="18"/>
              <w:szCs w:val="18"/>
              <w:lang w:val="en-GB" w:eastAsia="en-US"/>
            </w:rPr>
            <w:fldChar w:fldCharType="end"/>
          </w:r>
          <w:r w:rsidRPr="004335B8">
            <w:rPr>
              <w:rStyle w:val="PageNumber"/>
              <w:rFonts w:ascii="Arial" w:eastAsia="Times New Roman" w:hAnsi="Arial" w:cs="Arial"/>
              <w:sz w:val="18"/>
              <w:szCs w:val="18"/>
              <w:lang w:val="en-GB" w:eastAsia="en-US"/>
            </w:rPr>
            <w:t xml:space="preserve"> of </w:t>
          </w:r>
          <w:r w:rsidRPr="004335B8">
            <w:rPr>
              <w:rStyle w:val="PageNumber"/>
              <w:rFonts w:ascii="Arial" w:eastAsia="Times New Roman" w:hAnsi="Arial" w:cs="Arial"/>
              <w:sz w:val="18"/>
              <w:szCs w:val="18"/>
              <w:lang w:val="en-GB" w:eastAsia="en-US"/>
            </w:rPr>
            <w:fldChar w:fldCharType="begin"/>
          </w:r>
          <w:r w:rsidRPr="004335B8">
            <w:rPr>
              <w:rStyle w:val="PageNumber"/>
              <w:rFonts w:ascii="Arial" w:eastAsia="Times New Roman" w:hAnsi="Arial" w:cs="Arial"/>
              <w:sz w:val="18"/>
              <w:szCs w:val="18"/>
              <w:lang w:val="en-GB" w:eastAsia="en-US"/>
            </w:rPr>
            <w:instrText xml:space="preserve"> NUMPAGES </w:instrText>
          </w:r>
          <w:r w:rsidRPr="004335B8">
            <w:rPr>
              <w:rStyle w:val="PageNumber"/>
              <w:rFonts w:ascii="Arial" w:eastAsia="Times New Roman" w:hAnsi="Arial" w:cs="Arial"/>
              <w:sz w:val="18"/>
              <w:szCs w:val="18"/>
              <w:lang w:val="en-GB" w:eastAsia="en-US"/>
            </w:rPr>
            <w:fldChar w:fldCharType="separate"/>
          </w:r>
          <w:r w:rsidR="009738BD">
            <w:rPr>
              <w:rStyle w:val="PageNumber"/>
              <w:rFonts w:ascii="Arial" w:eastAsia="Times New Roman" w:hAnsi="Arial" w:cs="Arial"/>
              <w:noProof/>
              <w:sz w:val="18"/>
              <w:szCs w:val="18"/>
              <w:lang w:val="en-GB" w:eastAsia="en-US"/>
            </w:rPr>
            <w:t>14</w:t>
          </w:r>
          <w:r w:rsidRPr="004335B8">
            <w:rPr>
              <w:rStyle w:val="PageNumber"/>
              <w:rFonts w:ascii="Arial" w:eastAsia="Times New Roman" w:hAnsi="Arial" w:cs="Arial"/>
              <w:sz w:val="18"/>
              <w:szCs w:val="18"/>
              <w:lang w:val="en-GB" w:eastAsia="en-US"/>
            </w:rPr>
            <w:fldChar w:fldCharType="end"/>
          </w:r>
        </w:p>
      </w:tc>
      <w:tc>
        <w:tcPr>
          <w:tcW w:w="3960" w:type="dxa"/>
        </w:tcPr>
        <w:p w14:paraId="54276E77" w14:textId="44AD6B09" w:rsidR="00535C66" w:rsidRPr="004335B8" w:rsidRDefault="00535C66" w:rsidP="00040126">
          <w:pPr>
            <w:pStyle w:val="Footer"/>
            <w:jc w:val="right"/>
            <w:rPr>
              <w:rFonts w:ascii="Arial" w:eastAsia="Times New Roman" w:hAnsi="Arial" w:cs="Arial"/>
              <w:sz w:val="18"/>
              <w:szCs w:val="18"/>
              <w:lang w:val="en-GB" w:eastAsia="en-US"/>
            </w:rPr>
          </w:pPr>
          <w:r w:rsidRPr="004335B8">
            <w:rPr>
              <w:rFonts w:ascii="Arial" w:eastAsia="Times New Roman" w:hAnsi="Arial" w:cs="Arial"/>
              <w:sz w:val="18"/>
              <w:szCs w:val="18"/>
              <w:lang w:val="en-GB" w:eastAsia="en-US"/>
            </w:rPr>
            <w:t xml:space="preserve">Approval Date: </w:t>
          </w:r>
          <w:r w:rsidR="00546AB6">
            <w:rPr>
              <w:rFonts w:ascii="Arial" w:eastAsia="Times New Roman" w:hAnsi="Arial" w:cs="Arial"/>
              <w:sz w:val="18"/>
              <w:szCs w:val="18"/>
              <w:lang w:val="en-GB" w:eastAsia="en-US"/>
            </w:rPr>
            <w:t>23 Sep 2021</w:t>
          </w:r>
        </w:p>
      </w:tc>
    </w:tr>
    <w:tr w:rsidR="00535C66" w:rsidRPr="00BE33FD" w14:paraId="6E1E6D4D" w14:textId="77777777" w:rsidTr="00040126">
      <w:tc>
        <w:tcPr>
          <w:tcW w:w="3960" w:type="dxa"/>
        </w:tcPr>
        <w:p w14:paraId="45B085D2" w14:textId="5856FE7E" w:rsidR="00535C66" w:rsidRPr="004335B8" w:rsidRDefault="00535C66" w:rsidP="00040126">
          <w:pPr>
            <w:pStyle w:val="Footer"/>
            <w:rPr>
              <w:rFonts w:ascii="Arial" w:eastAsia="Times New Roman" w:hAnsi="Arial" w:cs="Arial"/>
              <w:sz w:val="18"/>
              <w:szCs w:val="18"/>
              <w:lang w:val="en-GB" w:eastAsia="en-US"/>
            </w:rPr>
          </w:pPr>
          <w:r w:rsidRPr="004335B8">
            <w:rPr>
              <w:rFonts w:ascii="Arial" w:eastAsia="Times New Roman" w:hAnsi="Arial" w:cs="Arial"/>
              <w:sz w:val="18"/>
              <w:szCs w:val="18"/>
              <w:lang w:val="en-GB" w:eastAsia="en-US"/>
            </w:rPr>
            <w:t xml:space="preserve">Reference Number: </w:t>
          </w:r>
          <w:r w:rsidR="00546AB6">
            <w:rPr>
              <w:rFonts w:ascii="Arial" w:eastAsia="Times New Roman" w:hAnsi="Arial" w:cs="Arial"/>
              <w:sz w:val="18"/>
              <w:szCs w:val="18"/>
              <w:lang w:val="en-GB" w:eastAsia="en-US"/>
            </w:rPr>
            <w:t>UHB 133</w:t>
          </w:r>
        </w:p>
      </w:tc>
      <w:tc>
        <w:tcPr>
          <w:tcW w:w="1980" w:type="dxa"/>
        </w:tcPr>
        <w:p w14:paraId="200AAAFF" w14:textId="77777777" w:rsidR="00535C66" w:rsidRPr="004335B8" w:rsidRDefault="00535C66" w:rsidP="00040126">
          <w:pPr>
            <w:pStyle w:val="Footer"/>
            <w:rPr>
              <w:rFonts w:ascii="Arial" w:eastAsia="Times New Roman" w:hAnsi="Arial" w:cs="Arial"/>
              <w:sz w:val="18"/>
              <w:szCs w:val="18"/>
              <w:lang w:val="en-GB" w:eastAsia="en-US"/>
            </w:rPr>
          </w:pPr>
        </w:p>
      </w:tc>
      <w:tc>
        <w:tcPr>
          <w:tcW w:w="3960" w:type="dxa"/>
        </w:tcPr>
        <w:p w14:paraId="544ECD14" w14:textId="43E047F9" w:rsidR="00535C66" w:rsidRPr="004335B8" w:rsidRDefault="00535C66" w:rsidP="00040126">
          <w:pPr>
            <w:pStyle w:val="Footer"/>
            <w:jc w:val="right"/>
            <w:rPr>
              <w:rFonts w:ascii="Arial" w:eastAsia="Times New Roman" w:hAnsi="Arial" w:cs="Arial"/>
              <w:sz w:val="18"/>
              <w:szCs w:val="18"/>
              <w:lang w:val="en-GB" w:eastAsia="en-US"/>
            </w:rPr>
          </w:pPr>
          <w:r w:rsidRPr="004335B8">
            <w:rPr>
              <w:rFonts w:ascii="Arial" w:eastAsia="Times New Roman" w:hAnsi="Arial" w:cs="Arial"/>
              <w:sz w:val="18"/>
              <w:szCs w:val="18"/>
              <w:lang w:val="en-GB" w:eastAsia="en-US"/>
            </w:rPr>
            <w:t xml:space="preserve">Next Review Date: </w:t>
          </w:r>
          <w:r w:rsidR="00546AB6">
            <w:rPr>
              <w:rFonts w:ascii="Arial" w:eastAsia="Times New Roman" w:hAnsi="Arial" w:cs="Arial"/>
              <w:sz w:val="18"/>
              <w:szCs w:val="18"/>
              <w:lang w:val="en-GB" w:eastAsia="en-US"/>
            </w:rPr>
            <w:t>23 Sep 2024</w:t>
          </w:r>
        </w:p>
      </w:tc>
    </w:tr>
    <w:tr w:rsidR="00535C66" w:rsidRPr="00BE33FD" w14:paraId="67560093" w14:textId="77777777" w:rsidTr="00040126">
      <w:tc>
        <w:tcPr>
          <w:tcW w:w="3960" w:type="dxa"/>
        </w:tcPr>
        <w:p w14:paraId="2054188A" w14:textId="1C6E1D57" w:rsidR="00535C66" w:rsidRPr="004335B8" w:rsidRDefault="00535C66" w:rsidP="00040126">
          <w:pPr>
            <w:pStyle w:val="Footer"/>
            <w:rPr>
              <w:rFonts w:ascii="Arial" w:eastAsia="Times New Roman" w:hAnsi="Arial" w:cs="Arial"/>
              <w:sz w:val="18"/>
              <w:szCs w:val="18"/>
              <w:lang w:val="en-GB" w:eastAsia="en-US"/>
            </w:rPr>
          </w:pPr>
          <w:r w:rsidRPr="004335B8">
            <w:rPr>
              <w:rFonts w:ascii="Arial" w:eastAsia="Times New Roman" w:hAnsi="Arial" w:cs="Arial"/>
              <w:sz w:val="18"/>
              <w:szCs w:val="18"/>
              <w:lang w:val="en-GB" w:eastAsia="en-US"/>
            </w:rPr>
            <w:t xml:space="preserve">Version Number: </w:t>
          </w:r>
          <w:r w:rsidR="00546AB6">
            <w:rPr>
              <w:rFonts w:ascii="Arial" w:eastAsia="Times New Roman" w:hAnsi="Arial" w:cs="Arial"/>
              <w:sz w:val="18"/>
              <w:szCs w:val="18"/>
              <w:lang w:val="en-GB" w:eastAsia="en-US"/>
            </w:rPr>
            <w:t>2</w:t>
          </w:r>
        </w:p>
      </w:tc>
      <w:tc>
        <w:tcPr>
          <w:tcW w:w="1980" w:type="dxa"/>
        </w:tcPr>
        <w:p w14:paraId="553E1975" w14:textId="77777777" w:rsidR="00535C66" w:rsidRPr="004335B8" w:rsidRDefault="00535C66" w:rsidP="00040126">
          <w:pPr>
            <w:pStyle w:val="Footer"/>
            <w:rPr>
              <w:rFonts w:ascii="Arial" w:eastAsia="Times New Roman" w:hAnsi="Arial" w:cs="Arial"/>
              <w:sz w:val="18"/>
              <w:szCs w:val="18"/>
              <w:lang w:val="en-GB" w:eastAsia="en-US"/>
            </w:rPr>
          </w:pPr>
        </w:p>
      </w:tc>
      <w:tc>
        <w:tcPr>
          <w:tcW w:w="3960" w:type="dxa"/>
        </w:tcPr>
        <w:p w14:paraId="4A63879A" w14:textId="0AA77B47" w:rsidR="00535C66" w:rsidRPr="004335B8" w:rsidRDefault="00CB4221" w:rsidP="00CB4221">
          <w:pPr>
            <w:pStyle w:val="Footer"/>
            <w:jc w:val="right"/>
            <w:rPr>
              <w:rFonts w:ascii="Arial" w:eastAsia="Times New Roman" w:hAnsi="Arial" w:cs="Arial"/>
              <w:sz w:val="18"/>
              <w:szCs w:val="18"/>
              <w:lang w:val="en-GB" w:eastAsia="en-US"/>
            </w:rPr>
          </w:pPr>
          <w:r>
            <w:rPr>
              <w:rFonts w:ascii="Arial" w:eastAsia="Times New Roman" w:hAnsi="Arial" w:cs="Arial"/>
              <w:sz w:val="18"/>
              <w:szCs w:val="18"/>
              <w:lang w:val="en-GB" w:eastAsia="en-US"/>
            </w:rPr>
            <w:t>Date of Publication: 08 Oct 2021</w:t>
          </w:r>
        </w:p>
      </w:tc>
    </w:tr>
    <w:tr w:rsidR="00535C66" w:rsidRPr="00BE33FD" w14:paraId="1B94C82C" w14:textId="77777777" w:rsidTr="00040126">
      <w:tc>
        <w:tcPr>
          <w:tcW w:w="3960" w:type="dxa"/>
        </w:tcPr>
        <w:p w14:paraId="6960FB3D" w14:textId="58573491" w:rsidR="00535C66" w:rsidRPr="004335B8" w:rsidRDefault="00535C66" w:rsidP="00040126">
          <w:pPr>
            <w:pStyle w:val="Footer"/>
            <w:rPr>
              <w:rFonts w:ascii="Arial" w:eastAsia="Times New Roman" w:hAnsi="Arial" w:cs="Arial"/>
              <w:sz w:val="18"/>
              <w:szCs w:val="18"/>
              <w:lang w:val="en-GB" w:eastAsia="en-US"/>
            </w:rPr>
          </w:pPr>
          <w:r w:rsidRPr="004335B8">
            <w:rPr>
              <w:rFonts w:ascii="Arial" w:eastAsia="Times New Roman" w:hAnsi="Arial" w:cs="Arial"/>
              <w:sz w:val="18"/>
              <w:szCs w:val="18"/>
              <w:lang w:val="en-GB" w:eastAsia="en-US"/>
            </w:rPr>
            <w:t>Approved By:</w:t>
          </w:r>
          <w:r w:rsidR="00546AB6">
            <w:rPr>
              <w:rFonts w:ascii="Arial" w:eastAsia="Times New Roman" w:hAnsi="Arial" w:cs="Arial"/>
              <w:sz w:val="18"/>
              <w:szCs w:val="18"/>
              <w:lang w:val="en-GB" w:eastAsia="en-US"/>
            </w:rPr>
            <w:t xml:space="preserve"> Employment Policies Sub Group</w:t>
          </w:r>
        </w:p>
      </w:tc>
      <w:tc>
        <w:tcPr>
          <w:tcW w:w="1980" w:type="dxa"/>
        </w:tcPr>
        <w:p w14:paraId="48934C52" w14:textId="77777777" w:rsidR="00535C66" w:rsidRPr="004335B8" w:rsidRDefault="00535C66" w:rsidP="00040126">
          <w:pPr>
            <w:pStyle w:val="Footer"/>
            <w:rPr>
              <w:rFonts w:ascii="Arial" w:eastAsia="Times New Roman" w:hAnsi="Arial" w:cs="Arial"/>
              <w:sz w:val="18"/>
              <w:szCs w:val="18"/>
              <w:lang w:val="en-GB" w:eastAsia="en-US"/>
            </w:rPr>
          </w:pPr>
        </w:p>
      </w:tc>
      <w:tc>
        <w:tcPr>
          <w:tcW w:w="3960" w:type="dxa"/>
        </w:tcPr>
        <w:p w14:paraId="55E3B49D" w14:textId="77777777" w:rsidR="00535C66" w:rsidRPr="004335B8" w:rsidRDefault="00535C66" w:rsidP="00040126">
          <w:pPr>
            <w:pStyle w:val="Footer"/>
            <w:jc w:val="right"/>
            <w:rPr>
              <w:rFonts w:ascii="Arial" w:eastAsia="Times New Roman" w:hAnsi="Arial" w:cs="Arial"/>
              <w:sz w:val="18"/>
              <w:szCs w:val="18"/>
              <w:lang w:val="en-GB" w:eastAsia="en-US"/>
            </w:rPr>
          </w:pPr>
        </w:p>
      </w:tc>
    </w:tr>
  </w:tbl>
  <w:p w14:paraId="35D0115C" w14:textId="77777777" w:rsidR="00535C66" w:rsidRDefault="00535C6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A1DCE5" w14:textId="77777777" w:rsidR="00535C66" w:rsidRDefault="009738BD">
    <w:pPr>
      <w:pStyle w:val="Header"/>
    </w:pPr>
    <w:r>
      <w:rPr>
        <w:noProof/>
        <w:lang w:eastAsia="en-GB"/>
      </w:rPr>
      <w:pict w14:anchorId="2ADD964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901.55pt;z-index:-251658240;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A64E3F"/>
    <w:multiLevelType w:val="hybridMultilevel"/>
    <w:tmpl w:val="76AC4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9"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F563214"/>
    <w:multiLevelType w:val="hybridMultilevel"/>
    <w:tmpl w:val="B5F64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4653569"/>
    <w:multiLevelType w:val="hybridMultilevel"/>
    <w:tmpl w:val="D834D6E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74B062E"/>
    <w:multiLevelType w:val="hybridMultilevel"/>
    <w:tmpl w:val="1CD2EE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F101A09"/>
    <w:multiLevelType w:val="hybridMultilevel"/>
    <w:tmpl w:val="D834D6E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D10233E"/>
    <w:multiLevelType w:val="hybridMultilevel"/>
    <w:tmpl w:val="6DEEAE8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1A12851"/>
    <w:multiLevelType w:val="hybridMultilevel"/>
    <w:tmpl w:val="0F6ADA3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83C24F9"/>
    <w:multiLevelType w:val="hybridMultilevel"/>
    <w:tmpl w:val="31C227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C324A5"/>
    <w:multiLevelType w:val="hybridMultilevel"/>
    <w:tmpl w:val="194C0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3403F9F"/>
    <w:multiLevelType w:val="hybridMultilevel"/>
    <w:tmpl w:val="E9B66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94B08E0"/>
    <w:multiLevelType w:val="hybridMultilevel"/>
    <w:tmpl w:val="509A7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A526464"/>
    <w:multiLevelType w:val="hybridMultilevel"/>
    <w:tmpl w:val="D834D6E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20"/>
  </w:num>
  <w:num w:numId="2">
    <w:abstractNumId w:val="9"/>
  </w:num>
  <w:num w:numId="3">
    <w:abstractNumId w:val="28"/>
  </w:num>
  <w:num w:numId="4">
    <w:abstractNumId w:val="19"/>
  </w:num>
  <w:num w:numId="5">
    <w:abstractNumId w:val="7"/>
  </w:num>
  <w:num w:numId="6">
    <w:abstractNumId w:val="0"/>
  </w:num>
  <w:num w:numId="7">
    <w:abstractNumId w:val="4"/>
  </w:num>
  <w:num w:numId="8">
    <w:abstractNumId w:val="22"/>
  </w:num>
  <w:num w:numId="9">
    <w:abstractNumId w:val="5"/>
  </w:num>
  <w:num w:numId="10">
    <w:abstractNumId w:val="6"/>
  </w:num>
  <w:num w:numId="11">
    <w:abstractNumId w:val="14"/>
  </w:num>
  <w:num w:numId="12">
    <w:abstractNumId w:val="12"/>
  </w:num>
  <w:num w:numId="13">
    <w:abstractNumId w:val="18"/>
  </w:num>
  <w:num w:numId="14">
    <w:abstractNumId w:val="1"/>
  </w:num>
  <w:num w:numId="15">
    <w:abstractNumId w:val="10"/>
  </w:num>
  <w:num w:numId="16">
    <w:abstractNumId w:val="8"/>
  </w:num>
  <w:num w:numId="17">
    <w:abstractNumId w:val="2"/>
  </w:num>
  <w:num w:numId="18">
    <w:abstractNumId w:val="27"/>
  </w:num>
  <w:num w:numId="19">
    <w:abstractNumId w:val="17"/>
  </w:num>
  <w:num w:numId="20">
    <w:abstractNumId w:val="15"/>
  </w:num>
  <w:num w:numId="21">
    <w:abstractNumId w:val="21"/>
  </w:num>
  <w:num w:numId="22">
    <w:abstractNumId w:val="26"/>
  </w:num>
  <w:num w:numId="23">
    <w:abstractNumId w:val="3"/>
  </w:num>
  <w:num w:numId="24">
    <w:abstractNumId w:val="11"/>
  </w:num>
  <w:num w:numId="25">
    <w:abstractNumId w:val="16"/>
  </w:num>
  <w:num w:numId="26">
    <w:abstractNumId w:val="13"/>
  </w:num>
  <w:num w:numId="27">
    <w:abstractNumId w:val="23"/>
  </w:num>
  <w:num w:numId="28">
    <w:abstractNumId w:val="25"/>
  </w:num>
  <w:num w:numId="2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8"/>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0B2"/>
    <w:rsid w:val="00020381"/>
    <w:rsid w:val="00023874"/>
    <w:rsid w:val="00040126"/>
    <w:rsid w:val="00052603"/>
    <w:rsid w:val="00054C49"/>
    <w:rsid w:val="00056D0A"/>
    <w:rsid w:val="00072C31"/>
    <w:rsid w:val="000B01C5"/>
    <w:rsid w:val="000B11CB"/>
    <w:rsid w:val="000B6F19"/>
    <w:rsid w:val="000C2194"/>
    <w:rsid w:val="000C3EB8"/>
    <w:rsid w:val="000F4C5E"/>
    <w:rsid w:val="000F63D6"/>
    <w:rsid w:val="0010218E"/>
    <w:rsid w:val="001027F8"/>
    <w:rsid w:val="00112D5C"/>
    <w:rsid w:val="001203C8"/>
    <w:rsid w:val="00137E15"/>
    <w:rsid w:val="00161EB8"/>
    <w:rsid w:val="00171804"/>
    <w:rsid w:val="00171CA6"/>
    <w:rsid w:val="00172FEC"/>
    <w:rsid w:val="00186D7E"/>
    <w:rsid w:val="00187FFD"/>
    <w:rsid w:val="001A494A"/>
    <w:rsid w:val="001C41AB"/>
    <w:rsid w:val="001D06A9"/>
    <w:rsid w:val="001D5BF3"/>
    <w:rsid w:val="001E2B49"/>
    <w:rsid w:val="001E6805"/>
    <w:rsid w:val="001F1ABB"/>
    <w:rsid w:val="001F4832"/>
    <w:rsid w:val="001F55A9"/>
    <w:rsid w:val="0020573C"/>
    <w:rsid w:val="002079E0"/>
    <w:rsid w:val="002173CF"/>
    <w:rsid w:val="00223F3A"/>
    <w:rsid w:val="00226CEF"/>
    <w:rsid w:val="00236FBF"/>
    <w:rsid w:val="002410E6"/>
    <w:rsid w:val="002612CB"/>
    <w:rsid w:val="00266522"/>
    <w:rsid w:val="00272574"/>
    <w:rsid w:val="00292700"/>
    <w:rsid w:val="002A17D8"/>
    <w:rsid w:val="002A76AD"/>
    <w:rsid w:val="002A7CEA"/>
    <w:rsid w:val="002B1BCD"/>
    <w:rsid w:val="002B338B"/>
    <w:rsid w:val="002B3416"/>
    <w:rsid w:val="002B4203"/>
    <w:rsid w:val="002B49E5"/>
    <w:rsid w:val="002B72C5"/>
    <w:rsid w:val="002D5349"/>
    <w:rsid w:val="002E6CCF"/>
    <w:rsid w:val="002E788C"/>
    <w:rsid w:val="00325327"/>
    <w:rsid w:val="00352641"/>
    <w:rsid w:val="003C0DF6"/>
    <w:rsid w:val="003D67D8"/>
    <w:rsid w:val="003D6949"/>
    <w:rsid w:val="003E5590"/>
    <w:rsid w:val="003F0E67"/>
    <w:rsid w:val="003F4CF2"/>
    <w:rsid w:val="0040056F"/>
    <w:rsid w:val="00404B8E"/>
    <w:rsid w:val="00405D21"/>
    <w:rsid w:val="00413E7E"/>
    <w:rsid w:val="004278C8"/>
    <w:rsid w:val="004314A2"/>
    <w:rsid w:val="004335B8"/>
    <w:rsid w:val="0043485C"/>
    <w:rsid w:val="00445477"/>
    <w:rsid w:val="00465E0C"/>
    <w:rsid w:val="004679C3"/>
    <w:rsid w:val="0048106B"/>
    <w:rsid w:val="00491059"/>
    <w:rsid w:val="0049352E"/>
    <w:rsid w:val="004A4006"/>
    <w:rsid w:val="004A71B5"/>
    <w:rsid w:val="004B6FFB"/>
    <w:rsid w:val="004C5350"/>
    <w:rsid w:val="004C78D8"/>
    <w:rsid w:val="004F68D5"/>
    <w:rsid w:val="005035FE"/>
    <w:rsid w:val="0050401B"/>
    <w:rsid w:val="005072E4"/>
    <w:rsid w:val="00511333"/>
    <w:rsid w:val="0051595A"/>
    <w:rsid w:val="00517AAD"/>
    <w:rsid w:val="005218D3"/>
    <w:rsid w:val="0053027C"/>
    <w:rsid w:val="00531369"/>
    <w:rsid w:val="00535C66"/>
    <w:rsid w:val="0054581A"/>
    <w:rsid w:val="00546628"/>
    <w:rsid w:val="00546AB6"/>
    <w:rsid w:val="00554606"/>
    <w:rsid w:val="00560D19"/>
    <w:rsid w:val="00563C5E"/>
    <w:rsid w:val="005721A4"/>
    <w:rsid w:val="00576516"/>
    <w:rsid w:val="005A3120"/>
    <w:rsid w:val="005A321D"/>
    <w:rsid w:val="005A58C8"/>
    <w:rsid w:val="005B20D3"/>
    <w:rsid w:val="005B4E1E"/>
    <w:rsid w:val="005C7480"/>
    <w:rsid w:val="005D12EF"/>
    <w:rsid w:val="005D6CC2"/>
    <w:rsid w:val="005E49CC"/>
    <w:rsid w:val="00607D1D"/>
    <w:rsid w:val="00610AF4"/>
    <w:rsid w:val="00613D12"/>
    <w:rsid w:val="006243D5"/>
    <w:rsid w:val="0062780B"/>
    <w:rsid w:val="00666176"/>
    <w:rsid w:val="006734DA"/>
    <w:rsid w:val="0067518E"/>
    <w:rsid w:val="00675A5F"/>
    <w:rsid w:val="00676162"/>
    <w:rsid w:val="0067692A"/>
    <w:rsid w:val="00677226"/>
    <w:rsid w:val="00681969"/>
    <w:rsid w:val="00682CFB"/>
    <w:rsid w:val="00690B1C"/>
    <w:rsid w:val="006B341B"/>
    <w:rsid w:val="006B61FE"/>
    <w:rsid w:val="006C014B"/>
    <w:rsid w:val="006C4194"/>
    <w:rsid w:val="006D2B77"/>
    <w:rsid w:val="006D75C9"/>
    <w:rsid w:val="006E14D6"/>
    <w:rsid w:val="006F034A"/>
    <w:rsid w:val="00701630"/>
    <w:rsid w:val="00711A6C"/>
    <w:rsid w:val="00747986"/>
    <w:rsid w:val="00755BF8"/>
    <w:rsid w:val="007570B2"/>
    <w:rsid w:val="00763BA3"/>
    <w:rsid w:val="00772588"/>
    <w:rsid w:val="00780C54"/>
    <w:rsid w:val="00781D1F"/>
    <w:rsid w:val="0078237D"/>
    <w:rsid w:val="007B433C"/>
    <w:rsid w:val="007B4C02"/>
    <w:rsid w:val="007B4F2D"/>
    <w:rsid w:val="007B6DFE"/>
    <w:rsid w:val="007C0BEA"/>
    <w:rsid w:val="007D7169"/>
    <w:rsid w:val="007E440B"/>
    <w:rsid w:val="00806CA0"/>
    <w:rsid w:val="0081258F"/>
    <w:rsid w:val="008134F1"/>
    <w:rsid w:val="00820EC2"/>
    <w:rsid w:val="00822A85"/>
    <w:rsid w:val="008250E6"/>
    <w:rsid w:val="00833EDB"/>
    <w:rsid w:val="00835614"/>
    <w:rsid w:val="0084299D"/>
    <w:rsid w:val="008671A0"/>
    <w:rsid w:val="008713EF"/>
    <w:rsid w:val="00877BDE"/>
    <w:rsid w:val="0088224E"/>
    <w:rsid w:val="00885DF5"/>
    <w:rsid w:val="008952D8"/>
    <w:rsid w:val="008A077D"/>
    <w:rsid w:val="008A0D98"/>
    <w:rsid w:val="008D0FF8"/>
    <w:rsid w:val="008D557A"/>
    <w:rsid w:val="00900423"/>
    <w:rsid w:val="00907D15"/>
    <w:rsid w:val="00916F77"/>
    <w:rsid w:val="0092162C"/>
    <w:rsid w:val="00924D03"/>
    <w:rsid w:val="00944628"/>
    <w:rsid w:val="009566C7"/>
    <w:rsid w:val="0096021A"/>
    <w:rsid w:val="009738BD"/>
    <w:rsid w:val="00983258"/>
    <w:rsid w:val="00994D96"/>
    <w:rsid w:val="009A2512"/>
    <w:rsid w:val="009A575B"/>
    <w:rsid w:val="009B3640"/>
    <w:rsid w:val="009B7AE9"/>
    <w:rsid w:val="009C1CD5"/>
    <w:rsid w:val="009C6C89"/>
    <w:rsid w:val="009C79D2"/>
    <w:rsid w:val="009D32AE"/>
    <w:rsid w:val="009D55C1"/>
    <w:rsid w:val="009E4A0D"/>
    <w:rsid w:val="00A00168"/>
    <w:rsid w:val="00A02482"/>
    <w:rsid w:val="00A105CB"/>
    <w:rsid w:val="00A34278"/>
    <w:rsid w:val="00A36726"/>
    <w:rsid w:val="00A50F90"/>
    <w:rsid w:val="00A5604C"/>
    <w:rsid w:val="00A83ED6"/>
    <w:rsid w:val="00A86CC6"/>
    <w:rsid w:val="00AA190F"/>
    <w:rsid w:val="00AA296C"/>
    <w:rsid w:val="00AB171F"/>
    <w:rsid w:val="00AC01FD"/>
    <w:rsid w:val="00AD2681"/>
    <w:rsid w:val="00AF4A6B"/>
    <w:rsid w:val="00AF7AF1"/>
    <w:rsid w:val="00B218B8"/>
    <w:rsid w:val="00B21C1B"/>
    <w:rsid w:val="00B36EFA"/>
    <w:rsid w:val="00B73FB3"/>
    <w:rsid w:val="00B9216E"/>
    <w:rsid w:val="00BA06F5"/>
    <w:rsid w:val="00BB2C78"/>
    <w:rsid w:val="00BC38A6"/>
    <w:rsid w:val="00BE2B4E"/>
    <w:rsid w:val="00BE33FD"/>
    <w:rsid w:val="00BE60C5"/>
    <w:rsid w:val="00C13593"/>
    <w:rsid w:val="00C21588"/>
    <w:rsid w:val="00C27C25"/>
    <w:rsid w:val="00C31028"/>
    <w:rsid w:val="00C34140"/>
    <w:rsid w:val="00C34268"/>
    <w:rsid w:val="00C366C6"/>
    <w:rsid w:val="00C45FBD"/>
    <w:rsid w:val="00C50801"/>
    <w:rsid w:val="00C53882"/>
    <w:rsid w:val="00C628C8"/>
    <w:rsid w:val="00C67BE1"/>
    <w:rsid w:val="00C739F5"/>
    <w:rsid w:val="00CB4221"/>
    <w:rsid w:val="00CB6458"/>
    <w:rsid w:val="00CC3B7A"/>
    <w:rsid w:val="00CD280F"/>
    <w:rsid w:val="00D04966"/>
    <w:rsid w:val="00D05A95"/>
    <w:rsid w:val="00D527C0"/>
    <w:rsid w:val="00D66241"/>
    <w:rsid w:val="00DA6982"/>
    <w:rsid w:val="00DA7F2C"/>
    <w:rsid w:val="00DB505E"/>
    <w:rsid w:val="00DC3D30"/>
    <w:rsid w:val="00DD3CD1"/>
    <w:rsid w:val="00E03563"/>
    <w:rsid w:val="00E04C8B"/>
    <w:rsid w:val="00E12918"/>
    <w:rsid w:val="00E24707"/>
    <w:rsid w:val="00E47863"/>
    <w:rsid w:val="00E57ED8"/>
    <w:rsid w:val="00E62D2B"/>
    <w:rsid w:val="00E62DF2"/>
    <w:rsid w:val="00E64714"/>
    <w:rsid w:val="00E6778B"/>
    <w:rsid w:val="00E77BEE"/>
    <w:rsid w:val="00E819ED"/>
    <w:rsid w:val="00E86000"/>
    <w:rsid w:val="00EB64BE"/>
    <w:rsid w:val="00EB7D1D"/>
    <w:rsid w:val="00ED2DF6"/>
    <w:rsid w:val="00ED2F30"/>
    <w:rsid w:val="00EE7908"/>
    <w:rsid w:val="00EE7D3C"/>
    <w:rsid w:val="00EF3EBD"/>
    <w:rsid w:val="00F01E71"/>
    <w:rsid w:val="00F02B4D"/>
    <w:rsid w:val="00F10EDC"/>
    <w:rsid w:val="00F15FBA"/>
    <w:rsid w:val="00F20A49"/>
    <w:rsid w:val="00F23989"/>
    <w:rsid w:val="00F30B0B"/>
    <w:rsid w:val="00F323A8"/>
    <w:rsid w:val="00F37A6A"/>
    <w:rsid w:val="00F41387"/>
    <w:rsid w:val="00F46667"/>
    <w:rsid w:val="00F53DFB"/>
    <w:rsid w:val="00F6287E"/>
    <w:rsid w:val="00F6380F"/>
    <w:rsid w:val="00F65718"/>
    <w:rsid w:val="00FA68AA"/>
    <w:rsid w:val="00FC1300"/>
    <w:rsid w:val="00FC4234"/>
    <w:rsid w:val="00FC76FF"/>
    <w:rsid w:val="00FD39E5"/>
    <w:rsid w:val="00FE7409"/>
    <w:rsid w:val="00FF315E"/>
    <w:rsid w:val="00FF4FBB"/>
    <w:rsid w:val="00FF7E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4598FFE9"/>
  <w15:chartTrackingRefBased/>
  <w15:docId w15:val="{FE7E75C2-4999-40D6-871E-7476B3399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0D98"/>
    <w:rPr>
      <w:rFonts w:ascii="Arial" w:eastAsia="Times New Roman" w:hAnsi="Arial"/>
      <w:sz w:val="24"/>
      <w:lang w:eastAsia="en-US"/>
    </w:rPr>
  </w:style>
  <w:style w:type="paragraph" w:styleId="Heading6">
    <w:name w:val="heading 6"/>
    <w:basedOn w:val="Normal"/>
    <w:next w:val="Normal"/>
    <w:link w:val="Heading6Char"/>
    <w:qFormat/>
    <w:locked/>
    <w:rsid w:val="008A0D98"/>
    <w:pPr>
      <w:keepNext/>
      <w:outlineLvl w:val="5"/>
    </w:pPr>
    <w:rPr>
      <w:b/>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rPr>
      <w:rFonts w:ascii="Cambria" w:eastAsia="MS ??" w:hAnsi="Cambria"/>
      <w:sz w:val="20"/>
      <w:lang w:val="x-none" w:eastAsia="x-none"/>
    </w:rPr>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eastAsia="MS ??" w:hAnsi="Cambria"/>
      <w:sz w:val="20"/>
      <w:lang w:val="x-none" w:eastAsia="x-none"/>
    </w:r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eastAsia="MS ??" w:hAnsi="Cambria"/>
      <w:sz w:val="20"/>
      <w:lang w:val="x-none" w:eastAsia="x-none"/>
    </w:r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eastAsia="MS ??" w:hAnsi="Tahoma"/>
      <w:sz w:val="16"/>
      <w:szCs w:val="16"/>
      <w:lang w:val="x-none" w:eastAsia="x-none"/>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rPr>
      <w:lang w:val="x-none"/>
    </w:r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table" w:styleId="TableGrid">
    <w:name w:val="Table Grid"/>
    <w:basedOn w:val="TableNormal"/>
    <w:locked/>
    <w:rsid w:val="00E647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D5BF3"/>
    <w:pPr>
      <w:ind w:left="720"/>
      <w:contextualSpacing/>
    </w:pPr>
  </w:style>
  <w:style w:type="character" w:styleId="CommentReference">
    <w:name w:val="annotation reference"/>
    <w:basedOn w:val="DefaultParagraphFont"/>
    <w:uiPriority w:val="99"/>
    <w:semiHidden/>
    <w:unhideWhenUsed/>
    <w:rsid w:val="000F4C5E"/>
    <w:rPr>
      <w:sz w:val="16"/>
      <w:szCs w:val="16"/>
    </w:rPr>
  </w:style>
  <w:style w:type="paragraph" w:styleId="CommentText">
    <w:name w:val="annotation text"/>
    <w:basedOn w:val="Normal"/>
    <w:link w:val="CommentTextChar"/>
    <w:uiPriority w:val="99"/>
    <w:semiHidden/>
    <w:unhideWhenUsed/>
    <w:rsid w:val="000F4C5E"/>
    <w:rPr>
      <w:sz w:val="20"/>
    </w:rPr>
  </w:style>
  <w:style w:type="character" w:customStyle="1" w:styleId="CommentTextChar">
    <w:name w:val="Comment Text Char"/>
    <w:basedOn w:val="DefaultParagraphFont"/>
    <w:link w:val="CommentText"/>
    <w:uiPriority w:val="99"/>
    <w:semiHidden/>
    <w:rsid w:val="000F4C5E"/>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0F4C5E"/>
    <w:rPr>
      <w:b/>
      <w:bCs/>
    </w:rPr>
  </w:style>
  <w:style w:type="character" w:customStyle="1" w:styleId="CommentSubjectChar">
    <w:name w:val="Comment Subject Char"/>
    <w:basedOn w:val="CommentTextChar"/>
    <w:link w:val="CommentSubject"/>
    <w:uiPriority w:val="99"/>
    <w:semiHidden/>
    <w:rsid w:val="000F4C5E"/>
    <w:rPr>
      <w:rFonts w:ascii="Arial" w:eastAsia="Times New Roman" w:hAnsi="Arial"/>
      <w:b/>
      <w:bCs/>
      <w:lang w:eastAsia="en-US"/>
    </w:rPr>
  </w:style>
  <w:style w:type="character" w:customStyle="1" w:styleId="UnresolvedMention1">
    <w:name w:val="Unresolved Mention1"/>
    <w:basedOn w:val="DefaultParagraphFont"/>
    <w:uiPriority w:val="99"/>
    <w:semiHidden/>
    <w:unhideWhenUsed/>
    <w:rsid w:val="00F46667"/>
    <w:rPr>
      <w:color w:val="605E5C"/>
      <w:shd w:val="clear" w:color="auto" w:fill="E1DFDD"/>
    </w:rPr>
  </w:style>
  <w:style w:type="character" w:customStyle="1" w:styleId="UnresolvedMention">
    <w:name w:val="Unresolved Mention"/>
    <w:basedOn w:val="DefaultParagraphFont"/>
    <w:uiPriority w:val="99"/>
    <w:semiHidden/>
    <w:unhideWhenUsed/>
    <w:rsid w:val="00546AB6"/>
    <w:rPr>
      <w:color w:val="605E5C"/>
      <w:shd w:val="clear" w:color="auto" w:fill="E1DFDD"/>
    </w:rPr>
  </w:style>
  <w:style w:type="character" w:styleId="FollowedHyperlink">
    <w:name w:val="FollowedHyperlink"/>
    <w:basedOn w:val="DefaultParagraphFont"/>
    <w:uiPriority w:val="99"/>
    <w:semiHidden/>
    <w:unhideWhenUsed/>
    <w:rsid w:val="00916F7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avuhb.nhs.wales/files/policies-procedures-and-guidelines/workforce-and-od-policies/a-workforce-and-od/adaptable-workforce-policy-approved-s-amp-d-25-06-19-pdf/" TargetMode="External"/><Relationship Id="rId13" Type="http://schemas.openxmlformats.org/officeDocument/2006/relationships/hyperlink" Target="https://cavuhb.nhs.wales/staff-information/toolkits/job-description-library/"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Nikki.Regan@wales.nhs.uk"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avuhb.nhs.wales/files/policies-procedures-and-guidelines/workforce-and-od-policies/r-workforce-and-od/recruitment-and-selection-procedure/"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cavuhb.nhs.wales/files/policies-procedures-and-guidelines/workforce-and-od-policies/r-workforce-and-od/recruitment-and-selection-policy-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hsemployers.org/publications/tchandbook" TargetMode="External"/><Relationship Id="rId14"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AF5A26-792A-4758-A25C-8B4174790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14</Pages>
  <Words>3161</Words>
  <Characters>17137</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20258</CharactersWithSpaces>
  <SharedDoc>false</SharedDoc>
  <HLinks>
    <vt:vector size="6" baseType="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he088557</dc:creator>
  <cp:keywords/>
  <cp:lastModifiedBy>Nathan Saunders (Cardiff and Vale UHB - CORPORATE GOVERNANCE)</cp:lastModifiedBy>
  <cp:revision>16</cp:revision>
  <cp:lastPrinted>2021-09-22T14:03:00Z</cp:lastPrinted>
  <dcterms:created xsi:type="dcterms:W3CDTF">2021-09-23T09:52:00Z</dcterms:created>
  <dcterms:modified xsi:type="dcterms:W3CDTF">2021-10-08T14:56:00Z</dcterms:modified>
</cp:coreProperties>
</file>