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407A" w:rsidRPr="00995C6D" w:rsidRDefault="008F407A" w:rsidP="00DC5FB3">
      <w:pPr>
        <w:rPr>
          <w:rFonts w:ascii="Arial" w:hAnsi="Arial" w:cs="Arial"/>
        </w:rPr>
      </w:pPr>
    </w:p>
    <w:p w:rsidR="00B3152D" w:rsidRPr="00995C6D" w:rsidRDefault="00AC33DF" w:rsidP="00B3152D">
      <w:pPr>
        <w:jc w:val="center"/>
        <w:rPr>
          <w:rFonts w:ascii="Arial" w:hAnsi="Arial" w:cs="Arial"/>
        </w:rPr>
      </w:pPr>
      <w:r>
        <w:rPr>
          <w:rFonts w:ascii="Arial" w:hAnsi="Arial" w:cs="Arial"/>
          <w:b/>
          <w:noProof/>
          <w:szCs w:val="28"/>
        </w:rPr>
        <w:drawing>
          <wp:inline distT="0" distB="0" distL="0" distR="0">
            <wp:extent cx="3438525" cy="923925"/>
            <wp:effectExtent l="19050" t="0" r="9525" b="0"/>
            <wp:docPr id="1" name="Picture 1" descr="Small Logo New LH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90219420" name="Picture 1" descr="Small Logo New LHB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38525" cy="923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3152D" w:rsidRPr="00995C6D" w:rsidRDefault="00B3152D" w:rsidP="00DC5FB3">
      <w:pPr>
        <w:rPr>
          <w:rFonts w:ascii="Arial" w:hAnsi="Arial" w:cs="Arial"/>
        </w:rPr>
      </w:pPr>
    </w:p>
    <w:p w:rsidR="00B3152D" w:rsidRPr="00995C6D" w:rsidRDefault="00B3152D" w:rsidP="00DC5FB3">
      <w:pPr>
        <w:rPr>
          <w:rFonts w:ascii="Arial" w:hAnsi="Arial" w:cs="Arial"/>
        </w:rPr>
      </w:pPr>
    </w:p>
    <w:p w:rsidR="00117FDB" w:rsidRPr="00995C6D" w:rsidRDefault="00AC33DF" w:rsidP="00DC5FB3">
      <w:pPr>
        <w:rPr>
          <w:rFonts w:ascii="Arial" w:hAnsi="Arial" w:cs="Arial"/>
          <w:sz w:val="40"/>
          <w:szCs w:val="40"/>
        </w:rPr>
      </w:pPr>
      <w:r>
        <w:rPr>
          <w:rFonts w:ascii="Arial" w:eastAsia="Arial" w:hAnsi="Arial" w:cs="Arial"/>
          <w:sz w:val="40"/>
          <w:szCs w:val="40"/>
          <w:lang w:val="cy-GB"/>
        </w:rPr>
        <w:t xml:space="preserve">Cynllun Prynu Gwyliau Blynyddol </w:t>
      </w:r>
    </w:p>
    <w:p w:rsidR="008F407A" w:rsidRPr="00995C6D" w:rsidRDefault="00AC33DF" w:rsidP="00DC5FB3">
      <w:pPr>
        <w:rPr>
          <w:rFonts w:ascii="Arial" w:hAnsi="Arial" w:cs="Arial"/>
          <w:sz w:val="48"/>
          <w:szCs w:val="48"/>
        </w:rPr>
      </w:pPr>
      <w:r>
        <w:rPr>
          <w:rFonts w:ascii="Arial" w:hAnsi="Arial" w:cs="Arial"/>
          <w:sz w:val="48"/>
          <w:szCs w:val="48"/>
          <w:lang w:val="cy-GB"/>
        </w:rPr>
        <w:t>Ffurflen Gais a Chymeradwyo</w:t>
      </w:r>
    </w:p>
    <w:p w:rsidR="008F407A" w:rsidRPr="00995C6D" w:rsidRDefault="008F407A" w:rsidP="00DC5FB3">
      <w:pPr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33"/>
        <w:gridCol w:w="180"/>
        <w:gridCol w:w="877"/>
        <w:gridCol w:w="5438"/>
      </w:tblGrid>
      <w:tr w:rsidR="00BF57D2" w:rsidTr="00B6211C">
        <w:trPr>
          <w:trHeight w:val="1395"/>
        </w:trPr>
        <w:tc>
          <w:tcPr>
            <w:tcW w:w="9854" w:type="dxa"/>
            <w:gridSpan w:val="4"/>
            <w:shd w:val="clear" w:color="auto" w:fill="CCFFFF"/>
          </w:tcPr>
          <w:p w:rsidR="0056364E" w:rsidRPr="00B6211C" w:rsidRDefault="0056364E" w:rsidP="00DC5FB3">
            <w:pPr>
              <w:rPr>
                <w:rFonts w:ascii="Arial" w:hAnsi="Arial" w:cs="Arial"/>
              </w:rPr>
            </w:pPr>
          </w:p>
          <w:p w:rsidR="0056364E" w:rsidRPr="00B6211C" w:rsidRDefault="00AC33DF" w:rsidP="00DC5FB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8"/>
                <w:szCs w:val="28"/>
                <w:lang w:val="cy-GB"/>
              </w:rPr>
              <w:t>Rhan 1 – Cais Gan y Cyflogai</w:t>
            </w:r>
          </w:p>
          <w:p w:rsidR="005855C4" w:rsidRPr="00B6211C" w:rsidRDefault="005855C4" w:rsidP="00DC5FB3">
            <w:pPr>
              <w:rPr>
                <w:rFonts w:ascii="Arial" w:hAnsi="Arial" w:cs="Arial"/>
                <w:sz w:val="20"/>
                <w:szCs w:val="20"/>
              </w:rPr>
            </w:pPr>
          </w:p>
          <w:p w:rsidR="0056364E" w:rsidRPr="00B6211C" w:rsidRDefault="00AC33DF" w:rsidP="00DC5FB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/>
              </w:rPr>
              <w:t>Rwyf wedi darllen a deall y rheolau a gweithdrefnau’r Cynllun Prynu Gwyliau ac rwy’n gwneud y cais canlynol i brynu gwyliau blynyddol ychwanegol dan delerau’r Cynllun hwnnw.</w:t>
            </w:r>
          </w:p>
          <w:p w:rsidR="0056364E" w:rsidRPr="00B6211C" w:rsidRDefault="0056364E" w:rsidP="00DC5FB3">
            <w:pPr>
              <w:rPr>
                <w:rFonts w:ascii="Arial" w:hAnsi="Arial" w:cs="Arial"/>
              </w:rPr>
            </w:pPr>
          </w:p>
        </w:tc>
      </w:tr>
      <w:tr w:rsidR="00BF57D2" w:rsidTr="00B6211C">
        <w:trPr>
          <w:trHeight w:val="343"/>
        </w:trPr>
        <w:tc>
          <w:tcPr>
            <w:tcW w:w="4245" w:type="dxa"/>
            <w:gridSpan w:val="3"/>
          </w:tcPr>
          <w:p w:rsidR="00EC00A3" w:rsidRPr="00B6211C" w:rsidRDefault="00AC33DF" w:rsidP="00DC5FB3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>Enw’r cyflogai:</w:t>
            </w:r>
          </w:p>
          <w:p w:rsidR="00EC00A3" w:rsidRPr="00B6211C" w:rsidRDefault="00EC00A3" w:rsidP="00DC5FB3">
            <w:pPr>
              <w:rPr>
                <w:rFonts w:ascii="Arial" w:hAnsi="Arial" w:cs="Arial"/>
              </w:rPr>
            </w:pPr>
          </w:p>
        </w:tc>
        <w:tc>
          <w:tcPr>
            <w:tcW w:w="5609" w:type="dxa"/>
          </w:tcPr>
          <w:p w:rsidR="00EC00A3" w:rsidRPr="00B6211C" w:rsidRDefault="00EC00A3">
            <w:pPr>
              <w:rPr>
                <w:rFonts w:ascii="Arial" w:hAnsi="Arial" w:cs="Arial"/>
              </w:rPr>
            </w:pPr>
          </w:p>
          <w:p w:rsidR="00EC00A3" w:rsidRPr="00B6211C" w:rsidRDefault="00EC00A3" w:rsidP="00EC00A3">
            <w:pPr>
              <w:rPr>
                <w:rFonts w:ascii="Arial" w:hAnsi="Arial" w:cs="Arial"/>
              </w:rPr>
            </w:pPr>
          </w:p>
        </w:tc>
      </w:tr>
      <w:tr w:rsidR="00BF57D2" w:rsidTr="00B6211C">
        <w:trPr>
          <w:trHeight w:val="309"/>
        </w:trPr>
        <w:tc>
          <w:tcPr>
            <w:tcW w:w="4245" w:type="dxa"/>
            <w:gridSpan w:val="3"/>
          </w:tcPr>
          <w:p w:rsidR="00EC00A3" w:rsidRPr="00B6211C" w:rsidRDefault="00AC33DF" w:rsidP="00DC5FB3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>Rhif staff:</w:t>
            </w:r>
          </w:p>
        </w:tc>
        <w:tc>
          <w:tcPr>
            <w:tcW w:w="5609" w:type="dxa"/>
          </w:tcPr>
          <w:p w:rsidR="00EC00A3" w:rsidRPr="00B6211C" w:rsidRDefault="00EC00A3" w:rsidP="00EC00A3">
            <w:pPr>
              <w:rPr>
                <w:rFonts w:ascii="Arial" w:hAnsi="Arial" w:cs="Arial"/>
              </w:rPr>
            </w:pPr>
          </w:p>
        </w:tc>
      </w:tr>
      <w:tr w:rsidR="00BF57D2" w:rsidTr="00B6211C">
        <w:trPr>
          <w:trHeight w:val="331"/>
        </w:trPr>
        <w:tc>
          <w:tcPr>
            <w:tcW w:w="4245" w:type="dxa"/>
            <w:gridSpan w:val="3"/>
          </w:tcPr>
          <w:p w:rsidR="00EC00A3" w:rsidRPr="00B6211C" w:rsidRDefault="00AC33DF" w:rsidP="00DC5FB3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>Cyfeiriad e-bost:</w:t>
            </w:r>
          </w:p>
        </w:tc>
        <w:tc>
          <w:tcPr>
            <w:tcW w:w="5609" w:type="dxa"/>
          </w:tcPr>
          <w:p w:rsidR="00EC00A3" w:rsidRPr="00B6211C" w:rsidRDefault="00EC00A3" w:rsidP="00EC00A3">
            <w:pPr>
              <w:rPr>
                <w:rFonts w:ascii="Arial" w:hAnsi="Arial" w:cs="Arial"/>
              </w:rPr>
            </w:pPr>
          </w:p>
        </w:tc>
      </w:tr>
      <w:tr w:rsidR="00BF57D2" w:rsidTr="00B6211C">
        <w:trPr>
          <w:trHeight w:val="355"/>
        </w:trPr>
        <w:tc>
          <w:tcPr>
            <w:tcW w:w="4245" w:type="dxa"/>
            <w:gridSpan w:val="3"/>
          </w:tcPr>
          <w:p w:rsidR="00EC00A3" w:rsidRPr="00B6211C" w:rsidRDefault="00AC33DF" w:rsidP="00DC5FB3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>Adran:</w:t>
            </w:r>
          </w:p>
        </w:tc>
        <w:tc>
          <w:tcPr>
            <w:tcW w:w="5609" w:type="dxa"/>
          </w:tcPr>
          <w:p w:rsidR="00EC00A3" w:rsidRPr="00B6211C" w:rsidRDefault="00EC00A3" w:rsidP="00EC00A3">
            <w:pPr>
              <w:rPr>
                <w:rFonts w:ascii="Arial" w:hAnsi="Arial" w:cs="Arial"/>
              </w:rPr>
            </w:pPr>
          </w:p>
        </w:tc>
      </w:tr>
      <w:tr w:rsidR="00BF57D2" w:rsidTr="00B6211C">
        <w:trPr>
          <w:trHeight w:val="347"/>
        </w:trPr>
        <w:tc>
          <w:tcPr>
            <w:tcW w:w="4245" w:type="dxa"/>
            <w:gridSpan w:val="3"/>
          </w:tcPr>
          <w:p w:rsidR="00EC00A3" w:rsidRPr="00B6211C" w:rsidRDefault="00AC33DF" w:rsidP="00DC5FB3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>Band:</w:t>
            </w:r>
          </w:p>
        </w:tc>
        <w:tc>
          <w:tcPr>
            <w:tcW w:w="5609" w:type="dxa"/>
          </w:tcPr>
          <w:p w:rsidR="00EC00A3" w:rsidRPr="00B6211C" w:rsidRDefault="00EC00A3" w:rsidP="00EC00A3">
            <w:pPr>
              <w:rPr>
                <w:rFonts w:ascii="Arial" w:hAnsi="Arial" w:cs="Arial"/>
              </w:rPr>
            </w:pPr>
          </w:p>
        </w:tc>
      </w:tr>
      <w:tr w:rsidR="00BF57D2" w:rsidTr="00B6211C">
        <w:trPr>
          <w:trHeight w:val="363"/>
        </w:trPr>
        <w:tc>
          <w:tcPr>
            <w:tcW w:w="4245" w:type="dxa"/>
            <w:gridSpan w:val="3"/>
          </w:tcPr>
          <w:p w:rsidR="00EC00A3" w:rsidRPr="00B6211C" w:rsidRDefault="00AC33DF" w:rsidP="00DC5FB3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>Oriau gweithio bob wythnos:</w:t>
            </w:r>
          </w:p>
        </w:tc>
        <w:tc>
          <w:tcPr>
            <w:tcW w:w="5609" w:type="dxa"/>
          </w:tcPr>
          <w:p w:rsidR="00EC00A3" w:rsidRPr="00B6211C" w:rsidRDefault="00EC00A3" w:rsidP="00EC00A3">
            <w:pPr>
              <w:rPr>
                <w:rFonts w:ascii="Arial" w:hAnsi="Arial" w:cs="Arial"/>
              </w:rPr>
            </w:pPr>
          </w:p>
        </w:tc>
      </w:tr>
      <w:tr w:rsidR="00BF57D2" w:rsidTr="00B6211C">
        <w:trPr>
          <w:trHeight w:val="363"/>
        </w:trPr>
        <w:tc>
          <w:tcPr>
            <w:tcW w:w="4245" w:type="dxa"/>
            <w:gridSpan w:val="3"/>
          </w:tcPr>
          <w:p w:rsidR="00F60BAF" w:rsidRDefault="00AC33DF" w:rsidP="009A2BE4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 xml:space="preserve">Hawliau Gwyliau Blynyddol Arferol </w:t>
            </w:r>
          </w:p>
          <w:p w:rsidR="00F60BAF" w:rsidRPr="00B6211C" w:rsidRDefault="00AC33DF" w:rsidP="009A2BE4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>(ac eithrio Gwyliau’r Banc) mewn oriau</w:t>
            </w:r>
          </w:p>
        </w:tc>
        <w:tc>
          <w:tcPr>
            <w:tcW w:w="5609" w:type="dxa"/>
          </w:tcPr>
          <w:p w:rsidR="00F60BAF" w:rsidRPr="00B6211C" w:rsidRDefault="00F60BAF" w:rsidP="009A2BE4">
            <w:pPr>
              <w:rPr>
                <w:rFonts w:ascii="Arial" w:hAnsi="Arial" w:cs="Arial"/>
              </w:rPr>
            </w:pPr>
          </w:p>
        </w:tc>
      </w:tr>
      <w:tr w:rsidR="00BF57D2" w:rsidTr="00B6211C">
        <w:trPr>
          <w:trHeight w:val="363"/>
        </w:trPr>
        <w:tc>
          <w:tcPr>
            <w:tcW w:w="9854" w:type="dxa"/>
            <w:gridSpan w:val="4"/>
          </w:tcPr>
          <w:p w:rsidR="005855C4" w:rsidRPr="00B6211C" w:rsidRDefault="005855C4" w:rsidP="00DC5FB3">
            <w:pPr>
              <w:rPr>
                <w:rFonts w:ascii="Arial" w:hAnsi="Arial" w:cs="Arial"/>
              </w:rPr>
            </w:pPr>
          </w:p>
          <w:p w:rsidR="0057351C" w:rsidRPr="00B6211C" w:rsidRDefault="00AC33DF" w:rsidP="00DC5FB3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>Rwy’n gwneud cais i brynu</w:t>
            </w:r>
            <w:r>
              <w:rPr>
                <w:rFonts w:ascii="Arial" w:eastAsia="Arial" w:hAnsi="Arial" w:cs="Arial"/>
                <w:sz w:val="20"/>
                <w:szCs w:val="20"/>
                <w:lang w:val="cy-GB"/>
              </w:rPr>
              <w:t>(rhowch nifer yr oriau)</w:t>
            </w:r>
            <w:r>
              <w:rPr>
                <w:rFonts w:ascii="Arial" w:eastAsia="Arial" w:hAnsi="Arial" w:cs="Arial"/>
                <w:lang w:val="cy-GB"/>
              </w:rPr>
              <w:t xml:space="preserve">……… awr o wyliau blynyddol yn ystod </w:t>
            </w:r>
          </w:p>
          <w:p w:rsidR="00EC00A3" w:rsidRPr="00B6211C" w:rsidRDefault="00AC33DF" w:rsidP="00DC5FB3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>blwyddyn wyliau o 1 Ebrill 2016 tan 31 Mawrth 2017.</w:t>
            </w:r>
          </w:p>
          <w:p w:rsidR="00EC00A3" w:rsidRPr="00B6211C" w:rsidRDefault="00EC00A3" w:rsidP="00DC5FB3">
            <w:pPr>
              <w:rPr>
                <w:rFonts w:ascii="Arial" w:hAnsi="Arial" w:cs="Arial"/>
              </w:rPr>
            </w:pPr>
          </w:p>
          <w:p w:rsidR="0057351C" w:rsidRPr="00B6211C" w:rsidRDefault="0057351C" w:rsidP="00DC5FB3">
            <w:pPr>
              <w:rPr>
                <w:rFonts w:ascii="Arial" w:hAnsi="Arial" w:cs="Arial"/>
              </w:rPr>
            </w:pPr>
          </w:p>
          <w:p w:rsidR="00EC00A3" w:rsidRPr="00B6211C" w:rsidRDefault="00AC33DF" w:rsidP="00DC5FB3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 xml:space="preserve">Rwy’n bwriadu cymryd y gwyliau hyn fel a ganlyn:  </w:t>
            </w:r>
          </w:p>
          <w:p w:rsidR="00EC00A3" w:rsidRPr="00B6211C" w:rsidRDefault="00EC00A3" w:rsidP="00DC5FB3">
            <w:pPr>
              <w:rPr>
                <w:rFonts w:ascii="Arial" w:hAnsi="Arial" w:cs="Arial"/>
              </w:rPr>
            </w:pPr>
          </w:p>
          <w:tbl>
            <w:tblPr>
              <w:tblW w:w="0" w:type="auto"/>
              <w:tblInd w:w="35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1800"/>
              <w:gridCol w:w="2479"/>
              <w:gridCol w:w="4541"/>
            </w:tblGrid>
            <w:tr w:rsidR="00BF57D2" w:rsidTr="00B6211C">
              <w:tc>
                <w:tcPr>
                  <w:tcW w:w="4279" w:type="dxa"/>
                  <w:gridSpan w:val="2"/>
                </w:tcPr>
                <w:p w:rsidR="00EC00A3" w:rsidRPr="00B6211C" w:rsidRDefault="00AC33DF" w:rsidP="00DC5FB3">
                  <w:pPr>
                    <w:rPr>
                      <w:rFonts w:ascii="Arial" w:hAnsi="Arial" w:cs="Arial"/>
                    </w:rPr>
                  </w:pPr>
                  <w:r>
                    <w:rPr>
                      <w:rFonts w:ascii="Arial" w:eastAsia="Arial" w:hAnsi="Arial" w:cs="Arial"/>
                      <w:lang w:val="cy-GB"/>
                    </w:rPr>
                    <w:t>Diwrnodau/oriau</w:t>
                  </w:r>
                </w:p>
              </w:tc>
              <w:tc>
                <w:tcPr>
                  <w:tcW w:w="4541" w:type="dxa"/>
                </w:tcPr>
                <w:p w:rsidR="00EC00A3" w:rsidRPr="00B6211C" w:rsidRDefault="00AC33DF" w:rsidP="00DC5FB3">
                  <w:pPr>
                    <w:rPr>
                      <w:rFonts w:ascii="Arial" w:hAnsi="Arial" w:cs="Arial"/>
                    </w:rPr>
                  </w:pPr>
                  <w:r>
                    <w:rPr>
                      <w:rFonts w:ascii="Arial" w:eastAsia="Arial" w:hAnsi="Arial" w:cs="Arial"/>
                      <w:lang w:val="cy-GB"/>
                    </w:rPr>
                    <w:t>Dyddiadau</w:t>
                  </w:r>
                </w:p>
              </w:tc>
            </w:tr>
            <w:tr w:rsidR="00BF57D2" w:rsidTr="00B6211C">
              <w:tc>
                <w:tcPr>
                  <w:tcW w:w="4279" w:type="dxa"/>
                  <w:gridSpan w:val="2"/>
                </w:tcPr>
                <w:p w:rsidR="00EC00A3" w:rsidRPr="00B6211C" w:rsidRDefault="00EC00A3" w:rsidP="00DC5FB3">
                  <w:pPr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541" w:type="dxa"/>
                </w:tcPr>
                <w:p w:rsidR="00EC00A3" w:rsidRPr="00B6211C" w:rsidRDefault="00EC00A3" w:rsidP="00DC5FB3">
                  <w:pPr>
                    <w:rPr>
                      <w:rFonts w:ascii="Arial" w:hAnsi="Arial" w:cs="Arial"/>
                    </w:rPr>
                  </w:pPr>
                </w:p>
              </w:tc>
            </w:tr>
            <w:tr w:rsidR="00BF57D2" w:rsidTr="00B6211C">
              <w:tc>
                <w:tcPr>
                  <w:tcW w:w="4279" w:type="dxa"/>
                  <w:gridSpan w:val="2"/>
                </w:tcPr>
                <w:p w:rsidR="00EC00A3" w:rsidRPr="00B6211C" w:rsidRDefault="00EC00A3" w:rsidP="00DC5FB3">
                  <w:pPr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541" w:type="dxa"/>
                </w:tcPr>
                <w:p w:rsidR="00EC00A3" w:rsidRPr="00B6211C" w:rsidRDefault="00EC00A3" w:rsidP="00DC5FB3">
                  <w:pPr>
                    <w:rPr>
                      <w:rFonts w:ascii="Arial" w:hAnsi="Arial" w:cs="Arial"/>
                    </w:rPr>
                  </w:pPr>
                </w:p>
              </w:tc>
            </w:tr>
            <w:tr w:rsidR="00BF57D2" w:rsidTr="00B6211C">
              <w:tc>
                <w:tcPr>
                  <w:tcW w:w="4279" w:type="dxa"/>
                  <w:gridSpan w:val="2"/>
                </w:tcPr>
                <w:p w:rsidR="00EC00A3" w:rsidRPr="00B6211C" w:rsidRDefault="00EC00A3" w:rsidP="00DC5FB3">
                  <w:pPr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541" w:type="dxa"/>
                </w:tcPr>
                <w:p w:rsidR="00EC00A3" w:rsidRPr="00B6211C" w:rsidRDefault="00EC00A3" w:rsidP="00DC5FB3">
                  <w:pPr>
                    <w:rPr>
                      <w:rFonts w:ascii="Arial" w:hAnsi="Arial" w:cs="Arial"/>
                    </w:rPr>
                  </w:pPr>
                </w:p>
              </w:tc>
            </w:tr>
            <w:tr w:rsidR="00BF57D2" w:rsidTr="00B6211C">
              <w:tc>
                <w:tcPr>
                  <w:tcW w:w="4279" w:type="dxa"/>
                  <w:gridSpan w:val="2"/>
                </w:tcPr>
                <w:p w:rsidR="00EC00A3" w:rsidRPr="00B6211C" w:rsidRDefault="00EC00A3" w:rsidP="00DC5FB3">
                  <w:pPr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541" w:type="dxa"/>
                </w:tcPr>
                <w:p w:rsidR="00EC00A3" w:rsidRPr="00B6211C" w:rsidRDefault="00EC00A3" w:rsidP="00DC5FB3">
                  <w:pPr>
                    <w:rPr>
                      <w:rFonts w:ascii="Arial" w:hAnsi="Arial" w:cs="Arial"/>
                    </w:rPr>
                  </w:pPr>
                </w:p>
              </w:tc>
            </w:tr>
            <w:tr w:rsidR="00BF57D2" w:rsidTr="00B6211C">
              <w:tc>
                <w:tcPr>
                  <w:tcW w:w="4279" w:type="dxa"/>
                  <w:gridSpan w:val="2"/>
                </w:tcPr>
                <w:p w:rsidR="00EC00A3" w:rsidRPr="00B6211C" w:rsidRDefault="00EC00A3" w:rsidP="00DC5FB3">
                  <w:pPr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541" w:type="dxa"/>
                </w:tcPr>
                <w:p w:rsidR="00EC00A3" w:rsidRPr="00B6211C" w:rsidRDefault="00EC00A3" w:rsidP="00DC5FB3">
                  <w:pPr>
                    <w:rPr>
                      <w:rFonts w:ascii="Arial" w:hAnsi="Arial" w:cs="Arial"/>
                    </w:rPr>
                  </w:pPr>
                </w:p>
              </w:tc>
            </w:tr>
            <w:tr w:rsidR="00BF57D2" w:rsidTr="00B6211C">
              <w:tc>
                <w:tcPr>
                  <w:tcW w:w="1800" w:type="dxa"/>
                </w:tcPr>
                <w:p w:rsidR="00EC00A3" w:rsidRPr="00B6211C" w:rsidRDefault="00AC33DF" w:rsidP="00DC5FB3">
                  <w:pPr>
                    <w:rPr>
                      <w:rFonts w:ascii="Arial" w:hAnsi="Arial" w:cs="Arial"/>
                    </w:rPr>
                  </w:pPr>
                  <w:r>
                    <w:rPr>
                      <w:rFonts w:ascii="Arial" w:eastAsia="Arial" w:hAnsi="Arial" w:cs="Arial"/>
                      <w:lang w:val="cy-GB"/>
                    </w:rPr>
                    <w:t>Cyfanswm Oriau</w:t>
                  </w:r>
                </w:p>
              </w:tc>
              <w:tc>
                <w:tcPr>
                  <w:tcW w:w="2479" w:type="dxa"/>
                </w:tcPr>
                <w:p w:rsidR="00EC00A3" w:rsidRPr="00B6211C" w:rsidRDefault="00EC00A3" w:rsidP="00EC00A3">
                  <w:pPr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541" w:type="dxa"/>
                </w:tcPr>
                <w:p w:rsidR="00EC00A3" w:rsidRPr="00B6211C" w:rsidRDefault="00EC00A3" w:rsidP="00DC5FB3">
                  <w:pPr>
                    <w:rPr>
                      <w:rFonts w:ascii="Arial" w:hAnsi="Arial" w:cs="Arial"/>
                    </w:rPr>
                  </w:pPr>
                </w:p>
              </w:tc>
            </w:tr>
          </w:tbl>
          <w:p w:rsidR="00EC00A3" w:rsidRPr="00B6211C" w:rsidRDefault="00EC00A3" w:rsidP="00DC5FB3">
            <w:pPr>
              <w:rPr>
                <w:rFonts w:ascii="Arial" w:hAnsi="Arial" w:cs="Arial"/>
              </w:rPr>
            </w:pPr>
          </w:p>
          <w:p w:rsidR="00EC00A3" w:rsidRPr="00B6211C" w:rsidRDefault="00EC00A3" w:rsidP="00DC5FB3">
            <w:pPr>
              <w:rPr>
                <w:rFonts w:ascii="Arial" w:hAnsi="Arial" w:cs="Arial"/>
              </w:rPr>
            </w:pPr>
          </w:p>
        </w:tc>
      </w:tr>
      <w:tr w:rsidR="00BF57D2" w:rsidTr="00B6211C">
        <w:trPr>
          <w:trHeight w:val="363"/>
        </w:trPr>
        <w:tc>
          <w:tcPr>
            <w:tcW w:w="9854" w:type="dxa"/>
            <w:gridSpan w:val="4"/>
          </w:tcPr>
          <w:p w:rsidR="005855C4" w:rsidRPr="00B6211C" w:rsidRDefault="00AC33DF" w:rsidP="00DC5FB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lang w:val="cy-GB"/>
              </w:rPr>
              <w:t xml:space="preserve">Rwyf wedi gwneud cais am wyliau ychwanegol am y rhesymau canlynol: </w:t>
            </w:r>
            <w:r>
              <w:rPr>
                <w:rFonts w:ascii="Arial" w:eastAsia="Arial" w:hAnsi="Arial" w:cs="Arial"/>
                <w:sz w:val="20"/>
                <w:szCs w:val="20"/>
                <w:lang w:val="cy-GB"/>
              </w:rPr>
              <w:t>(does dim rhaid ateb)</w:t>
            </w:r>
          </w:p>
          <w:p w:rsidR="0057351C" w:rsidRPr="00B6211C" w:rsidRDefault="0057351C" w:rsidP="00DC5FB3">
            <w:pPr>
              <w:rPr>
                <w:rFonts w:ascii="Arial" w:hAnsi="Arial" w:cs="Arial"/>
              </w:rPr>
            </w:pPr>
          </w:p>
          <w:p w:rsidR="0057351C" w:rsidRPr="00B6211C" w:rsidRDefault="0057351C" w:rsidP="00DC5FB3">
            <w:pPr>
              <w:rPr>
                <w:rFonts w:ascii="Arial" w:hAnsi="Arial" w:cs="Arial"/>
              </w:rPr>
            </w:pPr>
          </w:p>
          <w:p w:rsidR="00995C6D" w:rsidRPr="00B6211C" w:rsidRDefault="00995C6D" w:rsidP="00DC5FB3">
            <w:pPr>
              <w:rPr>
                <w:rFonts w:ascii="Arial" w:hAnsi="Arial" w:cs="Arial"/>
              </w:rPr>
            </w:pPr>
          </w:p>
          <w:p w:rsidR="0057351C" w:rsidRPr="00B6211C" w:rsidRDefault="0057351C" w:rsidP="00DC5FB3">
            <w:pPr>
              <w:rPr>
                <w:rFonts w:ascii="Arial" w:hAnsi="Arial" w:cs="Arial"/>
              </w:rPr>
            </w:pPr>
          </w:p>
          <w:p w:rsidR="0057351C" w:rsidRPr="00B6211C" w:rsidRDefault="0057351C" w:rsidP="00DC5FB3">
            <w:pPr>
              <w:rPr>
                <w:rFonts w:ascii="Arial" w:hAnsi="Arial" w:cs="Arial"/>
              </w:rPr>
            </w:pPr>
          </w:p>
          <w:p w:rsidR="0057351C" w:rsidRPr="00B6211C" w:rsidRDefault="0057351C" w:rsidP="00DC5FB3">
            <w:pPr>
              <w:rPr>
                <w:rFonts w:ascii="Arial" w:hAnsi="Arial" w:cs="Arial"/>
              </w:rPr>
            </w:pPr>
          </w:p>
          <w:p w:rsidR="005C6C4B" w:rsidRPr="00B6211C" w:rsidRDefault="005C6C4B" w:rsidP="00DC5FB3">
            <w:pPr>
              <w:rPr>
                <w:rFonts w:ascii="Arial" w:hAnsi="Arial" w:cs="Arial"/>
              </w:rPr>
            </w:pPr>
          </w:p>
          <w:p w:rsidR="005C6C4B" w:rsidRPr="00B6211C" w:rsidRDefault="005C6C4B" w:rsidP="00DC5FB3">
            <w:pPr>
              <w:rPr>
                <w:rFonts w:ascii="Arial" w:hAnsi="Arial" w:cs="Arial"/>
              </w:rPr>
            </w:pPr>
          </w:p>
        </w:tc>
      </w:tr>
      <w:tr w:rsidR="00BF57D2" w:rsidTr="00B6211C">
        <w:trPr>
          <w:trHeight w:val="363"/>
        </w:trPr>
        <w:tc>
          <w:tcPr>
            <w:tcW w:w="9854" w:type="dxa"/>
            <w:gridSpan w:val="4"/>
          </w:tcPr>
          <w:p w:rsidR="008D234D" w:rsidRPr="00B6211C" w:rsidRDefault="00AC33DF" w:rsidP="00DC5FB3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lastRenderedPageBreak/>
              <w:t>Rwy’n deall, os caiff fy nghais ei gymeradwyo, y caiff fy nghyflog ei ostwng gan nifer yr oriau a brynaf wedi ei luosogi â’r gyfradd berthnasol fesul awr, gan ystyried unrhyw gynnydd neu godiad tâl a ddaw yn y flwyddyn wyliau.</w:t>
            </w:r>
          </w:p>
          <w:p w:rsidR="00A02BA7" w:rsidRPr="00B6211C" w:rsidRDefault="00A02BA7" w:rsidP="00DC5FB3">
            <w:pPr>
              <w:rPr>
                <w:rFonts w:ascii="Arial" w:hAnsi="Arial" w:cs="Arial"/>
              </w:rPr>
            </w:pPr>
          </w:p>
          <w:p w:rsidR="005C6C4B" w:rsidRPr="00B6211C" w:rsidRDefault="00AC33DF" w:rsidP="00DC5FB3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color w:val="000000"/>
                <w:lang w:val="cy-GB"/>
              </w:rPr>
              <w:t>Rwyf hefyd yn deall y bydd yr addasiad hwn yn fy nghyflog hefyd yn gostwng faint o dâl mamolaeth neu fabwysiadu a gaf os oes gen i hawl ar hynny. (Gweler adran 4 Rheolau a Gweithdrefnau’r Cynllun Prynu Gwyli</w:t>
            </w:r>
            <w:r>
              <w:rPr>
                <w:rFonts w:ascii="Arial" w:eastAsia="Arial" w:hAnsi="Arial" w:cs="Arial"/>
                <w:color w:val="000000"/>
                <w:lang w:val="cy-GB"/>
              </w:rPr>
              <w:t>au Blynyddol Ychwanegol a/neu geisio canllaw personol gan yr adran Adnoddau Dynol am ragor o wybodaeth).</w:t>
            </w:r>
          </w:p>
          <w:p w:rsidR="005C6C4B" w:rsidRPr="00B6211C" w:rsidRDefault="005C6C4B" w:rsidP="00DC5FB3">
            <w:pPr>
              <w:rPr>
                <w:rFonts w:ascii="Arial" w:hAnsi="Arial" w:cs="Arial"/>
              </w:rPr>
            </w:pPr>
          </w:p>
          <w:p w:rsidR="0057351C" w:rsidRPr="00B6211C" w:rsidRDefault="00AC33DF" w:rsidP="00DC5FB3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 xml:space="preserve">Rwy’n awdurdodi gostwng fy nghyflog mewn rhandaliadau cymesur dros </w:t>
            </w:r>
            <w:r>
              <w:rPr>
                <w:rFonts w:ascii="Arial" w:eastAsia="Arial" w:hAnsi="Arial" w:cs="Arial"/>
                <w:sz w:val="20"/>
                <w:szCs w:val="20"/>
                <w:lang w:val="cy-GB"/>
              </w:rPr>
              <w:t>(ticiwch fel sy’n berthnasol)</w:t>
            </w:r>
          </w:p>
          <w:p w:rsidR="0057351C" w:rsidRPr="00B6211C" w:rsidRDefault="0057351C" w:rsidP="00DC5FB3">
            <w:pPr>
              <w:rPr>
                <w:rFonts w:ascii="Arial" w:hAnsi="Arial" w:cs="Arial"/>
              </w:rPr>
            </w:pPr>
          </w:p>
          <w:p w:rsidR="006B46E9" w:rsidRPr="00B6211C" w:rsidRDefault="00AC33DF" w:rsidP="00B6211C">
            <w:pPr>
              <w:jc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rFonts w:ascii="Arial" w:eastAsia="Arial" w:hAnsi="Arial" w:cs="Arial"/>
                <w:lang w:val="cy-GB"/>
              </w:rPr>
              <w:t xml:space="preserve">       12 mis / 52 wythnos </w:t>
            </w:r>
            <w:r>
              <w:rPr>
                <w:rFonts w:ascii="Wingdings" w:eastAsia="Wingdings" w:hAnsi="Wingdings" w:cs="Wingdings"/>
                <w:sz w:val="36"/>
                <w:szCs w:val="36"/>
                <w:lang w:val="cy-GB"/>
              </w:rPr>
              <w:sym w:font="Wingdings" w:char="F06F"/>
            </w:r>
          </w:p>
          <w:p w:rsidR="006B46E9" w:rsidRPr="00B6211C" w:rsidRDefault="00AC33DF" w:rsidP="00B6211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/>
              </w:rPr>
              <w:t>Ar gyfer ceisiadau a brosesir erbyn 1 Ebrill 2016</w:t>
            </w:r>
            <w:r>
              <w:rPr>
                <w:rFonts w:ascii="Arial" w:eastAsia="Arial" w:hAnsi="Arial" w:cs="Arial"/>
                <w:sz w:val="36"/>
                <w:szCs w:val="36"/>
                <w:lang w:val="cy-GB"/>
              </w:rPr>
              <w:t xml:space="preserve">            </w:t>
            </w:r>
          </w:p>
          <w:p w:rsidR="006B46E9" w:rsidRPr="00B6211C" w:rsidRDefault="006B46E9" w:rsidP="00B6211C">
            <w:pPr>
              <w:jc w:val="center"/>
              <w:rPr>
                <w:rFonts w:ascii="Arial" w:hAnsi="Arial" w:cs="Arial"/>
              </w:rPr>
            </w:pPr>
          </w:p>
          <w:p w:rsidR="006B46E9" w:rsidRPr="00B6211C" w:rsidRDefault="00AC33DF" w:rsidP="00B6211C">
            <w:pPr>
              <w:jc w:val="center"/>
              <w:rPr>
                <w:rFonts w:ascii="Arial" w:hAnsi="Arial" w:cs="Arial"/>
                <w:sz w:val="36"/>
                <w:szCs w:val="36"/>
              </w:rPr>
            </w:pPr>
            <w:r>
              <w:rPr>
                <w:rFonts w:ascii="Arial" w:eastAsia="Arial" w:hAnsi="Arial" w:cs="Arial"/>
                <w:lang w:val="cy-GB"/>
              </w:rPr>
              <w:t xml:space="preserve">6 mis / 26 wythnos </w:t>
            </w:r>
            <w:r>
              <w:rPr>
                <w:rFonts w:ascii="Wingdings" w:eastAsia="Wingdings" w:hAnsi="Wingdings" w:cs="Wingdings"/>
                <w:sz w:val="36"/>
                <w:szCs w:val="36"/>
                <w:lang w:val="cy-GB"/>
              </w:rPr>
              <w:sym w:font="Wingdings" w:char="F06F"/>
            </w:r>
          </w:p>
          <w:p w:rsidR="006B46E9" w:rsidRPr="00B6211C" w:rsidRDefault="00AC33DF" w:rsidP="00B6211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/>
              </w:rPr>
              <w:t>Ar gyfer ceisiadau a brosesir erbyn 1 Hydref 2016</w:t>
            </w:r>
            <w:r>
              <w:rPr>
                <w:rFonts w:ascii="Arial" w:eastAsia="Arial" w:hAnsi="Arial" w:cs="Arial"/>
                <w:sz w:val="36"/>
                <w:szCs w:val="36"/>
                <w:lang w:val="cy-GB"/>
              </w:rPr>
              <w:t xml:space="preserve">            </w:t>
            </w:r>
          </w:p>
          <w:p w:rsidR="006B46E9" w:rsidRPr="00B6211C" w:rsidRDefault="006B46E9" w:rsidP="006B46E9">
            <w:pPr>
              <w:rPr>
                <w:rFonts w:ascii="Arial" w:hAnsi="Arial" w:cs="Arial"/>
              </w:rPr>
            </w:pPr>
          </w:p>
          <w:p w:rsidR="006B46E9" w:rsidRPr="00B6211C" w:rsidRDefault="00AC33DF" w:rsidP="00B6211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 xml:space="preserve">3 mis / 13 wythnos </w:t>
            </w:r>
            <w:r>
              <w:rPr>
                <w:rFonts w:ascii="Wingdings" w:eastAsia="Wingdings" w:hAnsi="Wingdings" w:cs="Wingdings"/>
                <w:sz w:val="36"/>
                <w:szCs w:val="36"/>
                <w:lang w:val="cy-GB"/>
              </w:rPr>
              <w:sym w:font="Wingdings" w:char="F06F"/>
            </w:r>
          </w:p>
          <w:p w:rsidR="006B46E9" w:rsidRPr="00B6211C" w:rsidRDefault="00AC33DF" w:rsidP="00B6211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/>
              </w:rPr>
              <w:t xml:space="preserve">Ar gyfer ceisiadau a brosesir erbyn 1 Ionawr 2017            </w:t>
            </w:r>
          </w:p>
          <w:p w:rsidR="0057351C" w:rsidRPr="00B6211C" w:rsidRDefault="00AC33DF" w:rsidP="00DC5FB3">
            <w:pPr>
              <w:rPr>
                <w:rFonts w:ascii="Arial" w:hAnsi="Arial" w:cs="Arial"/>
                <w:sz w:val="20"/>
                <w:szCs w:val="20"/>
              </w:rPr>
            </w:pPr>
            <w:r w:rsidRPr="00B6211C">
              <w:rPr>
                <w:rFonts w:ascii="Arial" w:hAnsi="Arial" w:cs="Arial"/>
              </w:rPr>
              <w:t xml:space="preserve">                </w:t>
            </w:r>
          </w:p>
          <w:p w:rsidR="0057351C" w:rsidRPr="00B6211C" w:rsidRDefault="0057351C" w:rsidP="00DC5FB3">
            <w:pPr>
              <w:rPr>
                <w:rFonts w:ascii="Arial" w:hAnsi="Arial" w:cs="Arial"/>
              </w:rPr>
            </w:pPr>
          </w:p>
        </w:tc>
      </w:tr>
      <w:tr w:rsidR="00BF57D2" w:rsidTr="00B6211C">
        <w:trPr>
          <w:trHeight w:val="363"/>
        </w:trPr>
        <w:tc>
          <w:tcPr>
            <w:tcW w:w="3165" w:type="dxa"/>
          </w:tcPr>
          <w:p w:rsidR="00A8319D" w:rsidRPr="00B6211C" w:rsidRDefault="00AC33DF" w:rsidP="00DC5FB3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>Llofnod y cyflogai:</w:t>
            </w:r>
          </w:p>
        </w:tc>
        <w:tc>
          <w:tcPr>
            <w:tcW w:w="6689" w:type="dxa"/>
            <w:gridSpan w:val="3"/>
          </w:tcPr>
          <w:p w:rsidR="00A8319D" w:rsidRPr="00B6211C" w:rsidRDefault="00A8319D" w:rsidP="00A8319D">
            <w:pPr>
              <w:rPr>
                <w:rFonts w:ascii="Arial" w:hAnsi="Arial" w:cs="Arial"/>
              </w:rPr>
            </w:pPr>
          </w:p>
        </w:tc>
      </w:tr>
      <w:tr w:rsidR="00BF57D2" w:rsidTr="00B6211C">
        <w:trPr>
          <w:trHeight w:val="363"/>
        </w:trPr>
        <w:tc>
          <w:tcPr>
            <w:tcW w:w="3165" w:type="dxa"/>
          </w:tcPr>
          <w:p w:rsidR="00A8319D" w:rsidRPr="00B6211C" w:rsidRDefault="00AC33DF" w:rsidP="00DC5FB3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>Dyddiad:</w:t>
            </w:r>
          </w:p>
        </w:tc>
        <w:tc>
          <w:tcPr>
            <w:tcW w:w="6689" w:type="dxa"/>
            <w:gridSpan w:val="3"/>
          </w:tcPr>
          <w:p w:rsidR="00A8319D" w:rsidRPr="00B6211C" w:rsidRDefault="00A8319D" w:rsidP="00A8319D">
            <w:pPr>
              <w:rPr>
                <w:rFonts w:ascii="Arial" w:hAnsi="Arial" w:cs="Arial"/>
              </w:rPr>
            </w:pPr>
          </w:p>
        </w:tc>
      </w:tr>
      <w:tr w:rsidR="00BF57D2" w:rsidTr="00B6211C">
        <w:trPr>
          <w:trHeight w:val="1789"/>
        </w:trPr>
        <w:tc>
          <w:tcPr>
            <w:tcW w:w="9854" w:type="dxa"/>
            <w:gridSpan w:val="4"/>
            <w:shd w:val="clear" w:color="auto" w:fill="CCFFCC"/>
          </w:tcPr>
          <w:p w:rsidR="00DD15A0" w:rsidRPr="00B6211C" w:rsidRDefault="00DD15A0" w:rsidP="00DC5FB3">
            <w:pPr>
              <w:rPr>
                <w:rFonts w:ascii="Arial" w:hAnsi="Arial" w:cs="Arial"/>
              </w:rPr>
            </w:pPr>
          </w:p>
          <w:p w:rsidR="00DD15A0" w:rsidRPr="00B6211C" w:rsidRDefault="00AC33DF" w:rsidP="00DC5FB3">
            <w:pPr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8"/>
                <w:szCs w:val="28"/>
                <w:lang w:val="cy-GB"/>
              </w:rPr>
              <w:t xml:space="preserve">Rhan 2 - Argymhelliad y Rheolwr Llinell  </w:t>
            </w:r>
          </w:p>
          <w:p w:rsidR="00F446AE" w:rsidRPr="00B6211C" w:rsidRDefault="00F446AE" w:rsidP="00DC5FB3">
            <w:pPr>
              <w:rPr>
                <w:rFonts w:ascii="Arial" w:hAnsi="Arial" w:cs="Arial"/>
              </w:rPr>
            </w:pPr>
          </w:p>
          <w:p w:rsidR="00DD15A0" w:rsidRPr="00B6211C" w:rsidRDefault="00AC33DF" w:rsidP="00DC5FB3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/>
              </w:rPr>
              <w:t xml:space="preserve">Dylai’r Rheolwr Llinell roi arsylwad byr ar sut bydd y </w:t>
            </w:r>
            <w:r>
              <w:rPr>
                <w:rFonts w:ascii="Arial" w:eastAsia="Arial" w:hAnsi="Arial" w:cs="Arial"/>
                <w:sz w:val="20"/>
                <w:szCs w:val="20"/>
                <w:lang w:val="cy-GB"/>
              </w:rPr>
              <w:t>gwyliau ychwanegol yn cael effaith ar anghenion y gwasanaeth yn ystod y cyfnod perthnasol a chadarnhau na chaiff staff cyflenwi dros dro na staff asiantaeth eu defnyddio i gymryd lle y cyflogai a fydd yn absennol.</w:t>
            </w:r>
          </w:p>
        </w:tc>
      </w:tr>
      <w:tr w:rsidR="00BF57D2" w:rsidTr="00B6211C">
        <w:trPr>
          <w:trHeight w:val="2865"/>
        </w:trPr>
        <w:tc>
          <w:tcPr>
            <w:tcW w:w="9854" w:type="dxa"/>
            <w:gridSpan w:val="4"/>
          </w:tcPr>
          <w:p w:rsidR="00F446AE" w:rsidRPr="00B6211C" w:rsidRDefault="00F446AE" w:rsidP="00DC5FB3">
            <w:pPr>
              <w:rPr>
                <w:rFonts w:ascii="Arial" w:hAnsi="Arial" w:cs="Arial"/>
              </w:rPr>
            </w:pPr>
          </w:p>
          <w:p w:rsidR="00F446AE" w:rsidRPr="00B6211C" w:rsidRDefault="00F446AE" w:rsidP="00DC5FB3">
            <w:pPr>
              <w:rPr>
                <w:rFonts w:ascii="Arial" w:hAnsi="Arial" w:cs="Arial"/>
              </w:rPr>
            </w:pPr>
          </w:p>
          <w:p w:rsidR="00F446AE" w:rsidRPr="00B6211C" w:rsidRDefault="00F446AE" w:rsidP="00DC5FB3">
            <w:pPr>
              <w:rPr>
                <w:rFonts w:ascii="Arial" w:hAnsi="Arial" w:cs="Arial"/>
              </w:rPr>
            </w:pPr>
          </w:p>
          <w:p w:rsidR="00F446AE" w:rsidRPr="00B6211C" w:rsidRDefault="00F446AE" w:rsidP="00DC5FB3">
            <w:pPr>
              <w:rPr>
                <w:rFonts w:ascii="Arial" w:hAnsi="Arial" w:cs="Arial"/>
              </w:rPr>
            </w:pPr>
          </w:p>
          <w:p w:rsidR="00F446AE" w:rsidRPr="00B6211C" w:rsidRDefault="00F446AE" w:rsidP="00DC5FB3">
            <w:pPr>
              <w:rPr>
                <w:rFonts w:ascii="Arial" w:hAnsi="Arial" w:cs="Arial"/>
              </w:rPr>
            </w:pPr>
          </w:p>
          <w:p w:rsidR="00F446AE" w:rsidRPr="00B6211C" w:rsidRDefault="00F446AE" w:rsidP="00DC5FB3">
            <w:pPr>
              <w:rPr>
                <w:rFonts w:ascii="Arial" w:hAnsi="Arial" w:cs="Arial"/>
              </w:rPr>
            </w:pPr>
          </w:p>
          <w:p w:rsidR="00F446AE" w:rsidRPr="00B6211C" w:rsidRDefault="00F446AE" w:rsidP="00DC5FB3">
            <w:pPr>
              <w:rPr>
                <w:rFonts w:ascii="Arial" w:hAnsi="Arial" w:cs="Arial"/>
              </w:rPr>
            </w:pPr>
          </w:p>
          <w:p w:rsidR="00F446AE" w:rsidRPr="00B6211C" w:rsidRDefault="00F446AE" w:rsidP="00DC5FB3">
            <w:pPr>
              <w:rPr>
                <w:rFonts w:ascii="Arial" w:hAnsi="Arial" w:cs="Arial"/>
              </w:rPr>
            </w:pPr>
          </w:p>
          <w:p w:rsidR="00F446AE" w:rsidRPr="00B6211C" w:rsidRDefault="00F446AE" w:rsidP="00DC5FB3">
            <w:pPr>
              <w:rPr>
                <w:rFonts w:ascii="Arial" w:hAnsi="Arial" w:cs="Arial"/>
              </w:rPr>
            </w:pPr>
          </w:p>
          <w:p w:rsidR="00F446AE" w:rsidRPr="00B6211C" w:rsidRDefault="00F446AE" w:rsidP="00DC5FB3">
            <w:pPr>
              <w:rPr>
                <w:rFonts w:ascii="Arial" w:hAnsi="Arial" w:cs="Arial"/>
              </w:rPr>
            </w:pPr>
          </w:p>
        </w:tc>
      </w:tr>
      <w:tr w:rsidR="00BF57D2" w:rsidTr="00B6211C">
        <w:tc>
          <w:tcPr>
            <w:tcW w:w="3345" w:type="dxa"/>
            <w:gridSpan w:val="2"/>
          </w:tcPr>
          <w:p w:rsidR="00EA2C79" w:rsidRPr="00B6211C" w:rsidRDefault="00AC33DF" w:rsidP="00DC5FB3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>Enw‘r Rheolwr Llinell (llythrennau breision)</w:t>
            </w:r>
          </w:p>
        </w:tc>
        <w:tc>
          <w:tcPr>
            <w:tcW w:w="6509" w:type="dxa"/>
            <w:gridSpan w:val="2"/>
          </w:tcPr>
          <w:p w:rsidR="00EA2C79" w:rsidRPr="00B6211C" w:rsidRDefault="00EA2C79" w:rsidP="00F446AE">
            <w:pPr>
              <w:rPr>
                <w:rFonts w:ascii="Arial" w:hAnsi="Arial" w:cs="Arial"/>
              </w:rPr>
            </w:pPr>
          </w:p>
        </w:tc>
      </w:tr>
      <w:tr w:rsidR="00BF57D2" w:rsidTr="00B6211C">
        <w:tc>
          <w:tcPr>
            <w:tcW w:w="3345" w:type="dxa"/>
            <w:gridSpan w:val="2"/>
          </w:tcPr>
          <w:p w:rsidR="00F446AE" w:rsidRPr="00B6211C" w:rsidRDefault="00AC33DF" w:rsidP="00DC5FB3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>Llofnod y Rheolwr Llinell:</w:t>
            </w:r>
          </w:p>
        </w:tc>
        <w:tc>
          <w:tcPr>
            <w:tcW w:w="6509" w:type="dxa"/>
            <w:gridSpan w:val="2"/>
          </w:tcPr>
          <w:p w:rsidR="00F446AE" w:rsidRPr="00B6211C" w:rsidRDefault="00F446AE" w:rsidP="00F446AE">
            <w:pPr>
              <w:rPr>
                <w:rFonts w:ascii="Arial" w:hAnsi="Arial" w:cs="Arial"/>
              </w:rPr>
            </w:pPr>
          </w:p>
        </w:tc>
      </w:tr>
      <w:tr w:rsidR="00BF57D2" w:rsidTr="00B6211C">
        <w:tc>
          <w:tcPr>
            <w:tcW w:w="3345" w:type="dxa"/>
            <w:gridSpan w:val="2"/>
          </w:tcPr>
          <w:p w:rsidR="00F446AE" w:rsidRPr="00B6211C" w:rsidRDefault="00AC33DF" w:rsidP="00DC5FB3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>Teitl y Rheolwr Llinell:</w:t>
            </w:r>
          </w:p>
        </w:tc>
        <w:tc>
          <w:tcPr>
            <w:tcW w:w="6509" w:type="dxa"/>
            <w:gridSpan w:val="2"/>
          </w:tcPr>
          <w:p w:rsidR="00F446AE" w:rsidRPr="00B6211C" w:rsidRDefault="00F446AE" w:rsidP="00F446AE">
            <w:pPr>
              <w:rPr>
                <w:rFonts w:ascii="Arial" w:hAnsi="Arial" w:cs="Arial"/>
              </w:rPr>
            </w:pPr>
          </w:p>
        </w:tc>
      </w:tr>
      <w:tr w:rsidR="00BF57D2" w:rsidTr="00B6211C">
        <w:tc>
          <w:tcPr>
            <w:tcW w:w="3345" w:type="dxa"/>
            <w:gridSpan w:val="2"/>
          </w:tcPr>
          <w:p w:rsidR="00F446AE" w:rsidRPr="00B6211C" w:rsidRDefault="00AC33DF" w:rsidP="00DC5FB3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>Dyddiad:</w:t>
            </w:r>
          </w:p>
        </w:tc>
        <w:tc>
          <w:tcPr>
            <w:tcW w:w="6509" w:type="dxa"/>
            <w:gridSpan w:val="2"/>
          </w:tcPr>
          <w:p w:rsidR="00F446AE" w:rsidRPr="00B6211C" w:rsidRDefault="00F446AE" w:rsidP="00F446AE">
            <w:pPr>
              <w:rPr>
                <w:rFonts w:ascii="Arial" w:hAnsi="Arial" w:cs="Arial"/>
              </w:rPr>
            </w:pPr>
          </w:p>
        </w:tc>
      </w:tr>
    </w:tbl>
    <w:p w:rsidR="0056364E" w:rsidRPr="00995C6D" w:rsidRDefault="0056364E" w:rsidP="00DC5FB3">
      <w:pPr>
        <w:rPr>
          <w:rFonts w:ascii="Arial" w:hAnsi="Arial" w:cs="Arial"/>
        </w:rPr>
      </w:pPr>
    </w:p>
    <w:p w:rsidR="00995C6D" w:rsidRPr="00995C6D" w:rsidRDefault="00995C6D" w:rsidP="00DC5FB3">
      <w:pPr>
        <w:rPr>
          <w:rFonts w:ascii="Arial" w:hAnsi="Arial" w:cs="Arial"/>
        </w:rPr>
      </w:pPr>
    </w:p>
    <w:p w:rsidR="00995C6D" w:rsidRPr="00995C6D" w:rsidRDefault="00995C6D" w:rsidP="00DC5FB3">
      <w:pPr>
        <w:rPr>
          <w:rFonts w:ascii="Arial" w:hAnsi="Arial" w:cs="Arial"/>
        </w:rPr>
      </w:pPr>
    </w:p>
    <w:p w:rsidR="00995C6D" w:rsidRPr="00995C6D" w:rsidRDefault="00995C6D" w:rsidP="00DC5FB3">
      <w:pPr>
        <w:rPr>
          <w:rFonts w:ascii="Arial" w:hAnsi="Arial" w:cs="Arial"/>
        </w:rPr>
      </w:pPr>
    </w:p>
    <w:p w:rsidR="00995C6D" w:rsidRPr="00995C6D" w:rsidRDefault="00995C6D" w:rsidP="00DC5FB3">
      <w:pPr>
        <w:rPr>
          <w:rFonts w:ascii="Arial" w:hAnsi="Arial" w:cs="Arial"/>
        </w:rPr>
      </w:pPr>
    </w:p>
    <w:p w:rsidR="00995C6D" w:rsidRPr="00995C6D" w:rsidRDefault="00995C6D" w:rsidP="00DC5FB3">
      <w:pPr>
        <w:rPr>
          <w:rFonts w:ascii="Arial" w:hAnsi="Arial" w:cs="Arial"/>
        </w:rPr>
      </w:pPr>
    </w:p>
    <w:p w:rsidR="00995C6D" w:rsidRDefault="00995C6D" w:rsidP="00DC5FB3">
      <w:pPr>
        <w:rPr>
          <w:rFonts w:ascii="Arial" w:hAnsi="Arial" w:cs="Arial"/>
        </w:rPr>
      </w:pPr>
    </w:p>
    <w:p w:rsidR="00995C6D" w:rsidRDefault="00995C6D" w:rsidP="00DC5FB3">
      <w:pPr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81"/>
        <w:gridCol w:w="2461"/>
        <w:gridCol w:w="5986"/>
      </w:tblGrid>
      <w:tr w:rsidR="00BF57D2" w:rsidTr="00B6211C">
        <w:tc>
          <w:tcPr>
            <w:tcW w:w="1188" w:type="dxa"/>
            <w:shd w:val="clear" w:color="auto" w:fill="CC99FF"/>
          </w:tcPr>
          <w:p w:rsidR="009A1C5A" w:rsidRPr="00B6211C" w:rsidRDefault="009A1C5A" w:rsidP="00DC5FB3">
            <w:pPr>
              <w:rPr>
                <w:rFonts w:ascii="Arial" w:hAnsi="Arial" w:cs="Arial"/>
              </w:rPr>
            </w:pPr>
          </w:p>
          <w:p w:rsidR="009A1C5A" w:rsidRPr="00B6211C" w:rsidRDefault="00AC33DF" w:rsidP="00DC5FB3">
            <w:pPr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8"/>
                <w:szCs w:val="28"/>
                <w:lang w:val="cy-GB"/>
              </w:rPr>
              <w:t>Rhan 3</w:t>
            </w:r>
          </w:p>
        </w:tc>
        <w:tc>
          <w:tcPr>
            <w:tcW w:w="8666" w:type="dxa"/>
            <w:gridSpan w:val="2"/>
            <w:shd w:val="clear" w:color="auto" w:fill="CC99FF"/>
          </w:tcPr>
          <w:p w:rsidR="00D95E17" w:rsidRPr="00B6211C" w:rsidRDefault="00AC33DF" w:rsidP="00DC5FB3">
            <w:pPr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8"/>
                <w:szCs w:val="28"/>
                <w:lang w:val="cy-GB"/>
              </w:rPr>
              <w:t>Cymeradwyaeth y Cyfarwyddwr Gweithredol/</w:t>
            </w:r>
          </w:p>
          <w:p w:rsidR="009A1C5A" w:rsidRPr="00B6211C" w:rsidRDefault="00AC33DF" w:rsidP="00DC5FB3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sz w:val="28"/>
                <w:szCs w:val="28"/>
                <w:lang w:val="cy-GB"/>
              </w:rPr>
              <w:t xml:space="preserve">Pennaeth Gweithrediadau a </w:t>
            </w:r>
            <w:r>
              <w:rPr>
                <w:rFonts w:ascii="Arial" w:eastAsia="Arial" w:hAnsi="Arial" w:cs="Arial"/>
                <w:sz w:val="28"/>
                <w:szCs w:val="28"/>
                <w:lang w:val="cy-GB"/>
              </w:rPr>
              <w:t>Darparu/Nyrs Bwrdd Clinigol</w:t>
            </w:r>
          </w:p>
        </w:tc>
      </w:tr>
      <w:tr w:rsidR="00BF57D2" w:rsidTr="00B6211C">
        <w:tc>
          <w:tcPr>
            <w:tcW w:w="9854" w:type="dxa"/>
            <w:gridSpan w:val="3"/>
          </w:tcPr>
          <w:p w:rsidR="00883357" w:rsidRPr="00B6211C" w:rsidRDefault="00883357" w:rsidP="00DC5FB3">
            <w:pPr>
              <w:rPr>
                <w:rFonts w:ascii="Arial" w:hAnsi="Arial" w:cs="Arial"/>
                <w:b/>
              </w:rPr>
            </w:pPr>
          </w:p>
          <w:p w:rsidR="00F446AE" w:rsidRPr="00B6211C" w:rsidRDefault="00AC33DF" w:rsidP="00DC5FB3">
            <w:pPr>
              <w:rPr>
                <w:rFonts w:ascii="Arial" w:hAnsi="Arial" w:cs="Arial"/>
                <w:b/>
              </w:rPr>
            </w:pPr>
            <w:r>
              <w:rPr>
                <w:rFonts w:ascii="Arial" w:eastAsia="Arial" w:hAnsi="Arial" w:cs="Arial"/>
                <w:b/>
                <w:bCs/>
                <w:lang w:val="cy-GB"/>
              </w:rPr>
              <w:t>Naill ai:</w:t>
            </w:r>
          </w:p>
          <w:p w:rsidR="00F446AE" w:rsidRPr="00B6211C" w:rsidRDefault="00F446AE" w:rsidP="00DC5FB3">
            <w:pPr>
              <w:rPr>
                <w:rFonts w:ascii="Arial" w:hAnsi="Arial" w:cs="Arial"/>
              </w:rPr>
            </w:pPr>
          </w:p>
          <w:p w:rsidR="00F446AE" w:rsidRPr="00B6211C" w:rsidRDefault="00AC33DF" w:rsidP="00DC5FB3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>Rwy’n cymeradwyo'r cais hwn i brynu gwyliau ychwanegol a gall</w:t>
            </w:r>
            <w:r>
              <w:rPr>
                <w:rFonts w:ascii="Arial" w:eastAsia="Arial" w:hAnsi="Arial" w:cs="Arial"/>
                <w:lang w:val="cy-GB"/>
              </w:rPr>
              <w:t>af gadarnhau na chaiff staff cyflenwi dros dro na gweithwyr asiantaeth eu defnyddio er mwyn cymryd lle y cyflogai a fydd yn absennol.</w:t>
            </w:r>
          </w:p>
          <w:p w:rsidR="00F446AE" w:rsidRPr="00B6211C" w:rsidRDefault="00F446AE" w:rsidP="00DC5FB3">
            <w:pPr>
              <w:rPr>
                <w:rFonts w:ascii="Arial" w:hAnsi="Arial" w:cs="Arial"/>
              </w:rPr>
            </w:pPr>
          </w:p>
        </w:tc>
      </w:tr>
      <w:tr w:rsidR="00BF57D2" w:rsidTr="00B6211C">
        <w:tc>
          <w:tcPr>
            <w:tcW w:w="3705" w:type="dxa"/>
            <w:gridSpan w:val="2"/>
          </w:tcPr>
          <w:p w:rsidR="009A1C5A" w:rsidRPr="00B6211C" w:rsidRDefault="00AC33DF" w:rsidP="00DC5FB3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>Llofnod y Cyfarwyddwr Gweithredol/</w:t>
            </w:r>
          </w:p>
          <w:p w:rsidR="00883357" w:rsidRPr="00B6211C" w:rsidRDefault="00AC33DF" w:rsidP="00DC5FB3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>Pennaeth Gweithrediadau a Darparu/Nyrs Bwrdd Clinigol:</w:t>
            </w:r>
          </w:p>
        </w:tc>
        <w:tc>
          <w:tcPr>
            <w:tcW w:w="6149" w:type="dxa"/>
          </w:tcPr>
          <w:p w:rsidR="00883357" w:rsidRPr="00B6211C" w:rsidRDefault="00883357" w:rsidP="00883357">
            <w:pPr>
              <w:rPr>
                <w:rFonts w:ascii="Arial" w:hAnsi="Arial" w:cs="Arial"/>
              </w:rPr>
            </w:pPr>
          </w:p>
        </w:tc>
      </w:tr>
      <w:tr w:rsidR="00BF57D2" w:rsidTr="00B6211C">
        <w:tc>
          <w:tcPr>
            <w:tcW w:w="3705" w:type="dxa"/>
            <w:gridSpan w:val="2"/>
          </w:tcPr>
          <w:p w:rsidR="009A1C5A" w:rsidRPr="00B6211C" w:rsidRDefault="00AC33DF" w:rsidP="009A1C5A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>Enw’r Cyfarwyddwr Gweithredol/</w:t>
            </w:r>
          </w:p>
          <w:p w:rsidR="00883357" w:rsidRPr="00B6211C" w:rsidRDefault="00AC33DF" w:rsidP="00DC5FB3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>Pennaeth Gweithrediadau a Darparu/Nyrs Bwrdd Clinigol:</w:t>
            </w:r>
          </w:p>
        </w:tc>
        <w:tc>
          <w:tcPr>
            <w:tcW w:w="6149" w:type="dxa"/>
          </w:tcPr>
          <w:p w:rsidR="00883357" w:rsidRPr="00B6211C" w:rsidRDefault="00883357" w:rsidP="00883357">
            <w:pPr>
              <w:rPr>
                <w:rFonts w:ascii="Arial" w:hAnsi="Arial" w:cs="Arial"/>
              </w:rPr>
            </w:pPr>
          </w:p>
        </w:tc>
      </w:tr>
      <w:tr w:rsidR="00BF57D2" w:rsidTr="00B6211C">
        <w:tc>
          <w:tcPr>
            <w:tcW w:w="3705" w:type="dxa"/>
            <w:gridSpan w:val="2"/>
          </w:tcPr>
          <w:p w:rsidR="00883357" w:rsidRPr="00B6211C" w:rsidRDefault="00AC33DF" w:rsidP="00DC5FB3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>Dyddiad:</w:t>
            </w:r>
          </w:p>
        </w:tc>
        <w:tc>
          <w:tcPr>
            <w:tcW w:w="6149" w:type="dxa"/>
          </w:tcPr>
          <w:p w:rsidR="00883357" w:rsidRPr="00B6211C" w:rsidRDefault="00883357" w:rsidP="00883357">
            <w:pPr>
              <w:rPr>
                <w:rFonts w:ascii="Arial" w:hAnsi="Arial" w:cs="Arial"/>
              </w:rPr>
            </w:pPr>
          </w:p>
        </w:tc>
      </w:tr>
      <w:tr w:rsidR="00BF57D2" w:rsidTr="00B6211C">
        <w:tc>
          <w:tcPr>
            <w:tcW w:w="9854" w:type="dxa"/>
            <w:gridSpan w:val="3"/>
          </w:tcPr>
          <w:p w:rsidR="00F446AE" w:rsidRPr="00B6211C" w:rsidRDefault="00F446AE" w:rsidP="00DC5FB3">
            <w:pPr>
              <w:rPr>
                <w:rFonts w:ascii="Arial" w:hAnsi="Arial" w:cs="Arial"/>
              </w:rPr>
            </w:pPr>
          </w:p>
          <w:p w:rsidR="00883357" w:rsidRPr="00B6211C" w:rsidRDefault="00AC33DF" w:rsidP="00DC5FB3">
            <w:pPr>
              <w:rPr>
                <w:rFonts w:ascii="Arial" w:hAnsi="Arial" w:cs="Arial"/>
                <w:b/>
              </w:rPr>
            </w:pPr>
            <w:r>
              <w:rPr>
                <w:rFonts w:ascii="Arial" w:eastAsia="Arial" w:hAnsi="Arial" w:cs="Arial"/>
                <w:b/>
                <w:bCs/>
                <w:lang w:val="cy-GB"/>
              </w:rPr>
              <w:t xml:space="preserve">NEU </w:t>
            </w:r>
          </w:p>
          <w:p w:rsidR="00883357" w:rsidRPr="00B6211C" w:rsidRDefault="00883357" w:rsidP="00DC5FB3">
            <w:pPr>
              <w:rPr>
                <w:rFonts w:ascii="Arial" w:hAnsi="Arial" w:cs="Arial"/>
              </w:rPr>
            </w:pPr>
          </w:p>
          <w:p w:rsidR="00883357" w:rsidRPr="00B6211C" w:rsidRDefault="00AC33DF" w:rsidP="00DC5FB3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>Rwy’n gwrthod y cais am brynu gwyliau blynyddol ar y seiliau canlynol:</w:t>
            </w:r>
          </w:p>
          <w:p w:rsidR="00883357" w:rsidRPr="00B6211C" w:rsidRDefault="00883357" w:rsidP="00DC5FB3">
            <w:pPr>
              <w:rPr>
                <w:rFonts w:ascii="Arial" w:hAnsi="Arial" w:cs="Arial"/>
              </w:rPr>
            </w:pPr>
          </w:p>
          <w:p w:rsidR="00883357" w:rsidRPr="00B6211C" w:rsidRDefault="00883357" w:rsidP="00DC5FB3">
            <w:pPr>
              <w:rPr>
                <w:rFonts w:ascii="Arial" w:hAnsi="Arial" w:cs="Arial"/>
              </w:rPr>
            </w:pPr>
          </w:p>
          <w:p w:rsidR="00883357" w:rsidRPr="00B6211C" w:rsidRDefault="00883357" w:rsidP="00DC5FB3">
            <w:pPr>
              <w:rPr>
                <w:rFonts w:ascii="Arial" w:hAnsi="Arial" w:cs="Arial"/>
              </w:rPr>
            </w:pPr>
          </w:p>
          <w:p w:rsidR="00883357" w:rsidRPr="00B6211C" w:rsidRDefault="00883357" w:rsidP="00DC5FB3">
            <w:pPr>
              <w:rPr>
                <w:rFonts w:ascii="Arial" w:hAnsi="Arial" w:cs="Arial"/>
              </w:rPr>
            </w:pPr>
          </w:p>
          <w:p w:rsidR="00883357" w:rsidRPr="00B6211C" w:rsidRDefault="00883357" w:rsidP="00DC5FB3">
            <w:pPr>
              <w:rPr>
                <w:rFonts w:ascii="Arial" w:hAnsi="Arial" w:cs="Arial"/>
              </w:rPr>
            </w:pPr>
          </w:p>
          <w:p w:rsidR="008242DB" w:rsidRPr="00B6211C" w:rsidRDefault="008242DB" w:rsidP="00DC5FB3">
            <w:pPr>
              <w:rPr>
                <w:rFonts w:ascii="Arial" w:hAnsi="Arial" w:cs="Arial"/>
              </w:rPr>
            </w:pPr>
          </w:p>
          <w:p w:rsidR="00883357" w:rsidRPr="00B6211C" w:rsidRDefault="00883357" w:rsidP="00DC5FB3">
            <w:pPr>
              <w:rPr>
                <w:rFonts w:ascii="Arial" w:hAnsi="Arial" w:cs="Arial"/>
              </w:rPr>
            </w:pPr>
          </w:p>
        </w:tc>
      </w:tr>
      <w:tr w:rsidR="00BF57D2" w:rsidTr="00B6211C">
        <w:tc>
          <w:tcPr>
            <w:tcW w:w="3705" w:type="dxa"/>
            <w:gridSpan w:val="2"/>
          </w:tcPr>
          <w:p w:rsidR="00B83645" w:rsidRPr="00B6211C" w:rsidRDefault="00AC33DF" w:rsidP="009A2BE4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>Llofnod y Cyfarwyddwr Gweithredol/</w:t>
            </w:r>
          </w:p>
          <w:p w:rsidR="00B83645" w:rsidRPr="00B6211C" w:rsidRDefault="00AC33DF" w:rsidP="009A2BE4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>Pennaeth Gweithrediadau a Darparu/Nyrs Bwrdd Clinigol:</w:t>
            </w:r>
          </w:p>
        </w:tc>
        <w:tc>
          <w:tcPr>
            <w:tcW w:w="6149" w:type="dxa"/>
          </w:tcPr>
          <w:p w:rsidR="00B83645" w:rsidRPr="00B6211C" w:rsidRDefault="00B83645" w:rsidP="00883357">
            <w:pPr>
              <w:rPr>
                <w:rFonts w:ascii="Arial" w:hAnsi="Arial" w:cs="Arial"/>
              </w:rPr>
            </w:pPr>
          </w:p>
        </w:tc>
      </w:tr>
      <w:tr w:rsidR="00BF57D2" w:rsidTr="00B6211C">
        <w:tc>
          <w:tcPr>
            <w:tcW w:w="3705" w:type="dxa"/>
            <w:gridSpan w:val="2"/>
          </w:tcPr>
          <w:p w:rsidR="00B83645" w:rsidRPr="00B6211C" w:rsidRDefault="00AC33DF" w:rsidP="009A2BE4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>Enw’r Cyfarwyddwr Gweithredol/</w:t>
            </w:r>
          </w:p>
          <w:p w:rsidR="00B83645" w:rsidRPr="00B6211C" w:rsidRDefault="00AC33DF" w:rsidP="009A2BE4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>Pennaeth Gweithrediadau a Darparu/Nyrs Bwrdd Clinigol:</w:t>
            </w:r>
          </w:p>
        </w:tc>
        <w:tc>
          <w:tcPr>
            <w:tcW w:w="6149" w:type="dxa"/>
          </w:tcPr>
          <w:p w:rsidR="00B83645" w:rsidRPr="00B6211C" w:rsidRDefault="00B83645" w:rsidP="00883357">
            <w:pPr>
              <w:rPr>
                <w:rFonts w:ascii="Arial" w:hAnsi="Arial" w:cs="Arial"/>
              </w:rPr>
            </w:pPr>
          </w:p>
        </w:tc>
      </w:tr>
      <w:tr w:rsidR="00BF57D2" w:rsidTr="00B6211C">
        <w:tc>
          <w:tcPr>
            <w:tcW w:w="3705" w:type="dxa"/>
            <w:gridSpan w:val="2"/>
          </w:tcPr>
          <w:p w:rsidR="000317A1" w:rsidRPr="00B6211C" w:rsidRDefault="00AC33DF" w:rsidP="00DC5FB3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val="cy-GB"/>
              </w:rPr>
              <w:t>Dyddiad:</w:t>
            </w:r>
          </w:p>
        </w:tc>
        <w:tc>
          <w:tcPr>
            <w:tcW w:w="6149" w:type="dxa"/>
          </w:tcPr>
          <w:p w:rsidR="000317A1" w:rsidRPr="00B6211C" w:rsidRDefault="000317A1" w:rsidP="00883357">
            <w:pPr>
              <w:rPr>
                <w:rFonts w:ascii="Arial" w:hAnsi="Arial" w:cs="Arial"/>
              </w:rPr>
            </w:pPr>
          </w:p>
        </w:tc>
      </w:tr>
    </w:tbl>
    <w:p w:rsidR="00F446AE" w:rsidRPr="00995C6D" w:rsidRDefault="00F446AE" w:rsidP="00DC5FB3">
      <w:pPr>
        <w:rPr>
          <w:rFonts w:ascii="Arial" w:hAnsi="Arial" w:cs="Arial"/>
        </w:rPr>
      </w:pPr>
    </w:p>
    <w:p w:rsidR="000D12AB" w:rsidRDefault="00AC33DF" w:rsidP="00DC5FB3">
      <w:pPr>
        <w:rPr>
          <w:rFonts w:ascii="Arial" w:hAnsi="Arial" w:cs="Arial"/>
          <w:b/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  <w:lang w:val="cy-GB"/>
        </w:rPr>
        <w:t>Nodiadau:</w:t>
      </w:r>
    </w:p>
    <w:tbl>
      <w:tblPr>
        <w:tblW w:w="0" w:type="auto"/>
        <w:tblLook w:val="01E0" w:firstRow="1" w:lastRow="1" w:firstColumn="1" w:lastColumn="1" w:noHBand="0" w:noVBand="0"/>
      </w:tblPr>
      <w:tblGrid>
        <w:gridCol w:w="825"/>
        <w:gridCol w:w="8813"/>
      </w:tblGrid>
      <w:tr w:rsidR="00BF57D2" w:rsidTr="00B6211C">
        <w:tc>
          <w:tcPr>
            <w:tcW w:w="828" w:type="dxa"/>
          </w:tcPr>
          <w:p w:rsidR="000D12AB" w:rsidRPr="00B6211C" w:rsidRDefault="00AC33DF" w:rsidP="00DC5FB3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  <w:lang w:val="cy-GB"/>
              </w:rPr>
              <w:t>Rhan 1</w:t>
            </w:r>
          </w:p>
        </w:tc>
        <w:tc>
          <w:tcPr>
            <w:tcW w:w="9026" w:type="dxa"/>
          </w:tcPr>
          <w:p w:rsidR="000D12AB" w:rsidRPr="00B6211C" w:rsidRDefault="00AC33DF" w:rsidP="00DC5FB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/>
              </w:rPr>
              <w:t>i’r Cyflogai ei gwblhau a’i gyflwyno i’r Rheolwr Llinell</w:t>
            </w:r>
          </w:p>
          <w:p w:rsidR="00CD148B" w:rsidRPr="00B6211C" w:rsidRDefault="00CD148B" w:rsidP="00DC5FB3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BF57D2" w:rsidTr="00B6211C">
        <w:tc>
          <w:tcPr>
            <w:tcW w:w="828" w:type="dxa"/>
          </w:tcPr>
          <w:p w:rsidR="000D12AB" w:rsidRPr="00B6211C" w:rsidRDefault="00AC33DF" w:rsidP="00DC5FB3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  <w:lang w:val="cy-GB"/>
              </w:rPr>
              <w:t>Rhan 2</w:t>
            </w:r>
          </w:p>
        </w:tc>
        <w:tc>
          <w:tcPr>
            <w:tcW w:w="9026" w:type="dxa"/>
          </w:tcPr>
          <w:p w:rsidR="000D12AB" w:rsidRPr="00B6211C" w:rsidRDefault="00AC33DF" w:rsidP="00DC5FB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/>
              </w:rPr>
              <w:t>i’r Rheolwr Llinell ei gwblhau ac anfon i’r Cyfarwyddwr Gweithredol/Pennaeth Gweithrediadau a Darparu/Nyrs Bwrdd Clinigol perthnasol.</w:t>
            </w:r>
          </w:p>
          <w:p w:rsidR="00CD148B" w:rsidRPr="00B6211C" w:rsidRDefault="00CD148B" w:rsidP="00DC5FB3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BF57D2" w:rsidTr="00B6211C">
        <w:tc>
          <w:tcPr>
            <w:tcW w:w="828" w:type="dxa"/>
          </w:tcPr>
          <w:p w:rsidR="000D12AB" w:rsidRPr="00B6211C" w:rsidRDefault="00AC33DF" w:rsidP="00DC5FB3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  <w:lang w:val="cy-GB"/>
              </w:rPr>
              <w:t>Rhan 3</w:t>
            </w:r>
          </w:p>
        </w:tc>
        <w:tc>
          <w:tcPr>
            <w:tcW w:w="9026" w:type="dxa"/>
          </w:tcPr>
          <w:p w:rsidR="000D12AB" w:rsidRPr="00B6211C" w:rsidRDefault="00AC33DF" w:rsidP="00DC5FB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/>
              </w:rPr>
              <w:t>i’r Cyfarwyddwr Gweithredol/Pennaeth Gweithrediadau a Darparu/Nyrs Bwrdd Clinigol perthnasol ei gwblhau a’i ddychwelyd at y Rheolwr Lline</w:t>
            </w:r>
            <w:r>
              <w:rPr>
                <w:rFonts w:ascii="Arial" w:eastAsia="Arial" w:hAnsi="Arial" w:cs="Arial"/>
                <w:sz w:val="20"/>
                <w:szCs w:val="20"/>
                <w:lang w:val="cy-GB"/>
              </w:rPr>
              <w:t>ll.</w:t>
            </w:r>
          </w:p>
          <w:p w:rsidR="00CD148B" w:rsidRPr="00B6211C" w:rsidRDefault="00CD148B" w:rsidP="00DC5FB3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BF57D2" w:rsidTr="00B6211C">
        <w:tc>
          <w:tcPr>
            <w:tcW w:w="828" w:type="dxa"/>
          </w:tcPr>
          <w:p w:rsidR="00CD148B" w:rsidRPr="00B6211C" w:rsidRDefault="00CD148B" w:rsidP="00DC5FB3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026" w:type="dxa"/>
          </w:tcPr>
          <w:p w:rsidR="00CD148B" w:rsidRPr="00B6211C" w:rsidRDefault="00AC33DF" w:rsidP="00CD148B">
            <w:pPr>
              <w:rPr>
                <w:rFonts w:ascii="Arial" w:hAnsi="Arial" w:cs="Arial"/>
                <w:b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  <w:lang w:val="cy-GB"/>
              </w:rPr>
              <w:t>Bydd y Rheolwr Llinell yn cadarnhau’r canlyniad wrth y Cyflogai ac yn anfon y ffurflen i Adran y Gyflogres.</w:t>
            </w:r>
          </w:p>
          <w:p w:rsidR="00CD148B" w:rsidRPr="00B6211C" w:rsidRDefault="00CD148B" w:rsidP="00DC5FB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D12AB" w:rsidRPr="00995C6D" w:rsidRDefault="000D12AB" w:rsidP="00DC5FB3">
      <w:pPr>
        <w:rPr>
          <w:rFonts w:ascii="Arial" w:hAnsi="Arial" w:cs="Arial"/>
          <w:b/>
          <w:sz w:val="20"/>
          <w:szCs w:val="20"/>
        </w:rPr>
      </w:pPr>
    </w:p>
    <w:p w:rsidR="00D429BD" w:rsidRPr="00CD148B" w:rsidRDefault="00D429BD" w:rsidP="00CD148B">
      <w:bookmarkStart w:id="0" w:name="_GoBack"/>
      <w:bookmarkEnd w:id="0"/>
    </w:p>
    <w:sectPr w:rsidR="00D429BD" w:rsidRPr="00CD148B" w:rsidSect="008F407A">
      <w:pgSz w:w="11906" w:h="16838"/>
      <w:pgMar w:top="851" w:right="1134" w:bottom="851" w:left="1134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805323"/>
    <w:multiLevelType w:val="multilevel"/>
    <w:tmpl w:val="7E004296"/>
    <w:lvl w:ilvl="0">
      <w:start w:val="3"/>
      <w:numFmt w:val="decimal"/>
      <w:lvlText w:val="%1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9"/>
      <w:numFmt w:val="decimal"/>
      <w:lvlText w:val="%1.%2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</w:rPr>
    </w:lvl>
  </w:abstractNum>
  <w:abstractNum w:abstractNumId="1" w15:restartNumberingAfterBreak="0">
    <w:nsid w:val="47E9095F"/>
    <w:multiLevelType w:val="hybridMultilevel"/>
    <w:tmpl w:val="674C335C"/>
    <w:lvl w:ilvl="0" w:tplc="6826DB98">
      <w:start w:val="1"/>
      <w:numFmt w:val="bullet"/>
      <w:lvlText w:val=""/>
      <w:lvlJc w:val="left"/>
      <w:pPr>
        <w:tabs>
          <w:tab w:val="num" w:pos="1872"/>
        </w:tabs>
        <w:ind w:left="1872" w:hanging="432"/>
      </w:pPr>
      <w:rPr>
        <w:rFonts w:ascii="Symbol" w:hAnsi="Symbol" w:hint="default"/>
      </w:rPr>
    </w:lvl>
    <w:lvl w:ilvl="1" w:tplc="0BE81DF8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1DD0182A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6A22227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2C1EEB9C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555C43EC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2078FD4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66CE6D50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17B03908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2" w15:restartNumberingAfterBreak="0">
    <w:nsid w:val="6BC52AAA"/>
    <w:multiLevelType w:val="hybridMultilevel"/>
    <w:tmpl w:val="F8C41CDE"/>
    <w:lvl w:ilvl="0" w:tplc="FB92D0D4">
      <w:start w:val="1"/>
      <w:numFmt w:val="bullet"/>
      <w:lvlText w:val=""/>
      <w:lvlJc w:val="left"/>
      <w:pPr>
        <w:tabs>
          <w:tab w:val="num" w:pos="1872"/>
        </w:tabs>
        <w:ind w:left="1872" w:hanging="432"/>
      </w:pPr>
      <w:rPr>
        <w:rFonts w:ascii="Symbol" w:hAnsi="Symbol" w:hint="default"/>
      </w:rPr>
    </w:lvl>
    <w:lvl w:ilvl="1" w:tplc="CC42BE8A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45D6B63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6938F32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90324A40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D35613C2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3D2878E4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6018D894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6470A6D6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3" w15:restartNumberingAfterBreak="0">
    <w:nsid w:val="78E71491"/>
    <w:multiLevelType w:val="hybridMultilevel"/>
    <w:tmpl w:val="5F64E88E"/>
    <w:lvl w:ilvl="0" w:tplc="226E3818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5CEAFAF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22CE0C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D22ED1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474D14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B03093A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2D8652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4465B6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4E221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6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5FB3"/>
    <w:rsid w:val="000317A1"/>
    <w:rsid w:val="000713FC"/>
    <w:rsid w:val="000A450D"/>
    <w:rsid w:val="000B66EC"/>
    <w:rsid w:val="000D12AB"/>
    <w:rsid w:val="000F2052"/>
    <w:rsid w:val="00105685"/>
    <w:rsid w:val="00117FDB"/>
    <w:rsid w:val="001B50BE"/>
    <w:rsid w:val="0023063E"/>
    <w:rsid w:val="002C5C9C"/>
    <w:rsid w:val="003A7CDB"/>
    <w:rsid w:val="003E2E0F"/>
    <w:rsid w:val="004B31AF"/>
    <w:rsid w:val="004B5A0B"/>
    <w:rsid w:val="00503E3E"/>
    <w:rsid w:val="00512FBC"/>
    <w:rsid w:val="00556E86"/>
    <w:rsid w:val="0056364E"/>
    <w:rsid w:val="005732A2"/>
    <w:rsid w:val="0057351C"/>
    <w:rsid w:val="005855C4"/>
    <w:rsid w:val="005C6C4B"/>
    <w:rsid w:val="006B46E9"/>
    <w:rsid w:val="00724AF8"/>
    <w:rsid w:val="008242DB"/>
    <w:rsid w:val="00883357"/>
    <w:rsid w:val="00896976"/>
    <w:rsid w:val="008D234D"/>
    <w:rsid w:val="008D57F8"/>
    <w:rsid w:val="008F407A"/>
    <w:rsid w:val="00995C6D"/>
    <w:rsid w:val="009A1C5A"/>
    <w:rsid w:val="009A2BE4"/>
    <w:rsid w:val="009B1C35"/>
    <w:rsid w:val="009C48B0"/>
    <w:rsid w:val="009D17C6"/>
    <w:rsid w:val="00A02BA7"/>
    <w:rsid w:val="00A20720"/>
    <w:rsid w:val="00A8319D"/>
    <w:rsid w:val="00AB5FE8"/>
    <w:rsid w:val="00AC33DF"/>
    <w:rsid w:val="00AD7A0E"/>
    <w:rsid w:val="00B3152D"/>
    <w:rsid w:val="00B6211C"/>
    <w:rsid w:val="00B83645"/>
    <w:rsid w:val="00BF57D2"/>
    <w:rsid w:val="00C62C4A"/>
    <w:rsid w:val="00CD148B"/>
    <w:rsid w:val="00D36C12"/>
    <w:rsid w:val="00D429BD"/>
    <w:rsid w:val="00D95E17"/>
    <w:rsid w:val="00DC5FB3"/>
    <w:rsid w:val="00DD15A0"/>
    <w:rsid w:val="00DD627C"/>
    <w:rsid w:val="00E62A0D"/>
    <w:rsid w:val="00E70214"/>
    <w:rsid w:val="00E72363"/>
    <w:rsid w:val="00EA2C79"/>
    <w:rsid w:val="00EC00A3"/>
    <w:rsid w:val="00ED02AC"/>
    <w:rsid w:val="00F35843"/>
    <w:rsid w:val="00F446AE"/>
    <w:rsid w:val="00F60BAF"/>
    <w:rsid w:val="00F674AA"/>
    <w:rsid w:val="00F953A1"/>
    <w:rsid w:val="00F9581A"/>
    <w:rsid w:val="00FF65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43741E24-3DCA-4497-AC95-882619783D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basedOn w:val="Normal"/>
    <w:next w:val="Normal"/>
    <w:qFormat/>
    <w:rsid w:val="00DC5FB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56364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23063E"/>
    <w:rPr>
      <w:rFonts w:ascii="Tahoma" w:hAnsi="Tahoma" w:cs="Tahoma"/>
      <w:sz w:val="16"/>
      <w:szCs w:val="16"/>
    </w:rPr>
  </w:style>
  <w:style w:type="character" w:styleId="Emphasis">
    <w:name w:val="Emphasis"/>
    <w:basedOn w:val="DefaultParagraphFont"/>
    <w:qFormat/>
    <w:rsid w:val="00F674A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506</Words>
  <Characters>2959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Appendix One</vt:lpstr>
    </vt:vector>
  </TitlesOfParts>
  <Company>Carmarthenshire NHS Trust</Company>
  <LinksUpToDate>false</LinksUpToDate>
  <CharactersWithSpaces>3459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Appendix One</dc:title>
  <dc:creator>de025866</dc:creator>
  <cp:lastModifiedBy>Slade, Joanna</cp:lastModifiedBy>
  <cp:revision>3</cp:revision>
  <cp:lastPrinted>2012-04-26T13:18:00Z</cp:lastPrinted>
  <dcterms:created xsi:type="dcterms:W3CDTF">2019-12-16T10:44:00Z</dcterms:created>
  <dcterms:modified xsi:type="dcterms:W3CDTF">2020-01-07T13:05:00Z</dcterms:modified>
</cp:coreProperties>
</file>