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E06AC9" w14:textId="77777777" w:rsidR="00F85183" w:rsidRDefault="00F85183" w:rsidP="006A12DD">
      <w:pPr>
        <w:shd w:val="clear" w:color="auto" w:fill="FFFFFF"/>
        <w:spacing w:before="100" w:beforeAutospacing="1" w:after="100" w:afterAutospacing="1" w:line="240" w:lineRule="auto"/>
        <w:jc w:val="center"/>
        <w:outlineLvl w:val="0"/>
        <w:rPr>
          <w:rFonts w:ascii="Arial" w:eastAsia="Times New Roman" w:hAnsi="Arial" w:cs="Arial"/>
          <w:b/>
          <w:kern w:val="36"/>
          <w:sz w:val="24"/>
          <w:szCs w:val="24"/>
          <w:lang w:eastAsia="en-GB"/>
        </w:rPr>
      </w:pPr>
      <w:bookmarkStart w:id="0" w:name="_GoBack"/>
      <w:bookmarkEnd w:id="0"/>
      <w:r>
        <w:rPr>
          <w:rFonts w:ascii="Tahoma" w:hAnsi="Tahoma" w:cs="Tahoma"/>
          <w:noProof/>
          <w:color w:val="666666"/>
          <w:sz w:val="18"/>
          <w:szCs w:val="18"/>
          <w:lang w:eastAsia="en-GB"/>
        </w:rPr>
        <w:drawing>
          <wp:inline distT="0" distB="0" distL="0" distR="0" wp14:anchorId="1506DB34" wp14:editId="43141E4D">
            <wp:extent cx="4709160" cy="982980"/>
            <wp:effectExtent l="19050" t="0" r="0" b="0"/>
            <wp:docPr id="16" name="bannerimage" descr="Cardiff &amp; Vale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nerimage" descr="Cardiff &amp; Vale University Health Board"/>
                    <pic:cNvPicPr>
                      <a:picLocks noChangeAspect="1" noChangeArrowheads="1"/>
                    </pic:cNvPicPr>
                  </pic:nvPicPr>
                  <pic:blipFill>
                    <a:blip r:embed="rId8" cstate="print"/>
                    <a:srcRect/>
                    <a:stretch>
                      <a:fillRect/>
                    </a:stretch>
                  </pic:blipFill>
                  <pic:spPr bwMode="auto">
                    <a:xfrm>
                      <a:off x="0" y="0"/>
                      <a:ext cx="4711263" cy="983419"/>
                    </a:xfrm>
                    <a:prstGeom prst="rect">
                      <a:avLst/>
                    </a:prstGeom>
                    <a:noFill/>
                    <a:ln w="9525">
                      <a:noFill/>
                      <a:miter lim="800000"/>
                      <a:headEnd/>
                      <a:tailEnd/>
                    </a:ln>
                  </pic:spPr>
                </pic:pic>
              </a:graphicData>
            </a:graphic>
          </wp:inline>
        </w:drawing>
      </w:r>
    </w:p>
    <w:p w14:paraId="626D984E" w14:textId="59A1262C" w:rsidR="00892533" w:rsidRPr="00564123" w:rsidRDefault="003A0A6C" w:rsidP="006A12DD">
      <w:pPr>
        <w:shd w:val="clear" w:color="auto" w:fill="FFFFFF"/>
        <w:spacing w:before="100" w:beforeAutospacing="1" w:after="100" w:afterAutospacing="1" w:line="240" w:lineRule="auto"/>
        <w:jc w:val="center"/>
        <w:outlineLvl w:val="0"/>
        <w:rPr>
          <w:rFonts w:ascii="Arial" w:eastAsia="Times New Roman" w:hAnsi="Arial" w:cs="Arial"/>
          <w:b/>
          <w:kern w:val="36"/>
          <w:sz w:val="24"/>
          <w:szCs w:val="24"/>
          <w:lang w:eastAsia="en-GB"/>
        </w:rPr>
      </w:pPr>
      <w:r>
        <w:rPr>
          <w:rFonts w:ascii="Arial" w:eastAsia="Times New Roman" w:hAnsi="Arial" w:cs="Arial"/>
          <w:b/>
          <w:kern w:val="36"/>
          <w:sz w:val="24"/>
          <w:szCs w:val="24"/>
          <w:lang w:eastAsia="en-GB"/>
        </w:rPr>
        <w:t xml:space="preserve">COVID-19 Testing for </w:t>
      </w:r>
      <w:r w:rsidR="00D94838">
        <w:rPr>
          <w:rFonts w:ascii="Arial" w:eastAsia="Times New Roman" w:hAnsi="Arial" w:cs="Arial"/>
          <w:b/>
          <w:kern w:val="36"/>
          <w:sz w:val="24"/>
          <w:szCs w:val="24"/>
          <w:lang w:eastAsia="en-GB"/>
        </w:rPr>
        <w:t xml:space="preserve">Healthcare </w:t>
      </w:r>
      <w:r>
        <w:rPr>
          <w:rFonts w:ascii="Arial" w:eastAsia="Times New Roman" w:hAnsi="Arial" w:cs="Arial"/>
          <w:b/>
          <w:kern w:val="36"/>
          <w:sz w:val="24"/>
          <w:szCs w:val="24"/>
          <w:lang w:eastAsia="en-GB"/>
        </w:rPr>
        <w:t xml:space="preserve">Key Workers </w:t>
      </w:r>
      <w:r w:rsidR="00EC7CA8" w:rsidRPr="00564123">
        <w:rPr>
          <w:rFonts w:ascii="Arial" w:eastAsia="Times New Roman" w:hAnsi="Arial" w:cs="Arial"/>
          <w:b/>
          <w:kern w:val="36"/>
          <w:sz w:val="24"/>
          <w:szCs w:val="24"/>
          <w:lang w:eastAsia="en-GB"/>
        </w:rPr>
        <w:t xml:space="preserve"> </w:t>
      </w:r>
      <w:r w:rsidR="00564123" w:rsidRPr="00564123">
        <w:rPr>
          <w:rFonts w:ascii="Arial" w:eastAsia="Times New Roman" w:hAnsi="Arial" w:cs="Arial"/>
          <w:b/>
          <w:kern w:val="36"/>
          <w:sz w:val="24"/>
          <w:szCs w:val="24"/>
          <w:lang w:eastAsia="en-GB"/>
        </w:rPr>
        <w:t>–</w:t>
      </w:r>
      <w:r w:rsidR="00EC7CA8" w:rsidRPr="00564123">
        <w:rPr>
          <w:rFonts w:ascii="Arial" w:eastAsia="Times New Roman" w:hAnsi="Arial" w:cs="Arial"/>
          <w:b/>
          <w:kern w:val="36"/>
          <w:sz w:val="24"/>
          <w:szCs w:val="24"/>
          <w:lang w:eastAsia="en-GB"/>
        </w:rPr>
        <w:t xml:space="preserve"> FAQ</w:t>
      </w:r>
    </w:p>
    <w:p w14:paraId="2178C8C5" w14:textId="7C11941A" w:rsidR="00892533" w:rsidRPr="00571DBF" w:rsidRDefault="00892533" w:rsidP="00564123">
      <w:pPr>
        <w:shd w:val="clear" w:color="auto" w:fill="FFFFFF"/>
        <w:spacing w:before="100" w:beforeAutospacing="1" w:after="225" w:line="240" w:lineRule="auto"/>
        <w:jc w:val="both"/>
        <w:rPr>
          <w:rFonts w:ascii="Arial" w:eastAsia="Times New Roman" w:hAnsi="Arial" w:cs="Arial"/>
          <w:lang w:eastAsia="en-GB"/>
        </w:rPr>
      </w:pPr>
      <w:r w:rsidRPr="00571DBF">
        <w:rPr>
          <w:rFonts w:ascii="Arial" w:eastAsia="Times New Roman" w:hAnsi="Arial" w:cs="Arial"/>
          <w:lang w:eastAsia="en-GB"/>
        </w:rPr>
        <w:t xml:space="preserve">To enable </w:t>
      </w:r>
      <w:r w:rsidR="00D94838">
        <w:rPr>
          <w:rFonts w:ascii="Arial" w:eastAsia="Times New Roman" w:hAnsi="Arial" w:cs="Arial"/>
          <w:lang w:eastAsia="en-GB"/>
        </w:rPr>
        <w:t xml:space="preserve">healthcare </w:t>
      </w:r>
      <w:r w:rsidR="003A0A6C">
        <w:rPr>
          <w:rFonts w:ascii="Arial" w:eastAsia="Times New Roman" w:hAnsi="Arial" w:cs="Arial"/>
          <w:lang w:eastAsia="en-GB"/>
        </w:rPr>
        <w:t>key workers</w:t>
      </w:r>
      <w:r w:rsidRPr="00571DBF">
        <w:rPr>
          <w:rFonts w:ascii="Arial" w:eastAsia="Times New Roman" w:hAnsi="Arial" w:cs="Arial"/>
          <w:lang w:eastAsia="en-GB"/>
        </w:rPr>
        <w:t xml:space="preserve"> to deliver the very best level of care for patients and our communities, Cardiff and Vale UHB are supporting testing of </w:t>
      </w:r>
      <w:r w:rsidR="003A0A6C">
        <w:rPr>
          <w:rFonts w:ascii="Arial" w:eastAsia="Times New Roman" w:hAnsi="Arial" w:cs="Arial"/>
          <w:lang w:eastAsia="en-GB"/>
        </w:rPr>
        <w:t xml:space="preserve">key workers </w:t>
      </w:r>
      <w:r w:rsidRPr="00571DBF">
        <w:rPr>
          <w:rFonts w:ascii="Arial" w:eastAsia="Times New Roman" w:hAnsi="Arial" w:cs="Arial"/>
          <w:lang w:eastAsia="en-GB"/>
        </w:rPr>
        <w:t>at specially set up Community Testing Units (CTU’s)</w:t>
      </w:r>
      <w:r w:rsidR="00564123">
        <w:rPr>
          <w:rFonts w:ascii="Arial" w:eastAsia="Times New Roman" w:hAnsi="Arial" w:cs="Arial"/>
          <w:lang w:eastAsia="en-GB"/>
        </w:rPr>
        <w:t>.</w:t>
      </w:r>
    </w:p>
    <w:p w14:paraId="31BAFEA4" w14:textId="5D4640FF" w:rsidR="001C6970" w:rsidRPr="00571DBF" w:rsidRDefault="001C6970" w:rsidP="00564123">
      <w:pPr>
        <w:shd w:val="clear" w:color="auto" w:fill="FFFFFF"/>
        <w:spacing w:before="100" w:beforeAutospacing="1" w:after="225" w:line="240" w:lineRule="auto"/>
        <w:jc w:val="both"/>
        <w:rPr>
          <w:rFonts w:ascii="Arial" w:eastAsia="Times New Roman" w:hAnsi="Arial" w:cs="Arial"/>
          <w:lang w:eastAsia="en-GB"/>
        </w:rPr>
      </w:pPr>
      <w:r w:rsidRPr="00571DBF">
        <w:rPr>
          <w:rFonts w:ascii="Arial" w:eastAsia="Times New Roman" w:hAnsi="Arial" w:cs="Arial"/>
          <w:lang w:eastAsia="en-GB"/>
        </w:rPr>
        <w:t>Providing</w:t>
      </w:r>
      <w:r w:rsidR="003A0A6C">
        <w:rPr>
          <w:rFonts w:ascii="Arial" w:eastAsia="Times New Roman" w:hAnsi="Arial" w:cs="Arial"/>
          <w:lang w:eastAsia="en-GB"/>
        </w:rPr>
        <w:t xml:space="preserve"> a negative test result to </w:t>
      </w:r>
      <w:r w:rsidR="00D94838">
        <w:rPr>
          <w:rFonts w:ascii="Arial" w:eastAsia="Times New Roman" w:hAnsi="Arial" w:cs="Arial"/>
          <w:lang w:eastAsia="en-GB"/>
        </w:rPr>
        <w:t xml:space="preserve">healthcare </w:t>
      </w:r>
      <w:r w:rsidR="003A0A6C">
        <w:rPr>
          <w:rFonts w:ascii="Arial" w:eastAsia="Times New Roman" w:hAnsi="Arial" w:cs="Arial"/>
          <w:lang w:eastAsia="en-GB"/>
        </w:rPr>
        <w:t xml:space="preserve">key </w:t>
      </w:r>
      <w:r w:rsidRPr="00571DBF">
        <w:rPr>
          <w:rFonts w:ascii="Arial" w:eastAsia="Times New Roman" w:hAnsi="Arial" w:cs="Arial"/>
          <w:lang w:eastAsia="en-GB"/>
        </w:rPr>
        <w:t xml:space="preserve">workers is vital in allowing them to return to work much sooner than the </w:t>
      </w:r>
      <w:r w:rsidR="003836B5">
        <w:rPr>
          <w:rFonts w:ascii="Arial" w:eastAsia="Times New Roman" w:hAnsi="Arial" w:cs="Arial"/>
          <w:lang w:eastAsia="en-GB"/>
        </w:rPr>
        <w:t>10</w:t>
      </w:r>
      <w:r w:rsidRPr="00571DBF">
        <w:rPr>
          <w:rFonts w:ascii="Arial" w:eastAsia="Times New Roman" w:hAnsi="Arial" w:cs="Arial"/>
          <w:lang w:eastAsia="en-GB"/>
        </w:rPr>
        <w:t>/14 day self-isolation periods which have been specified</w:t>
      </w:r>
      <w:r w:rsidR="00564123">
        <w:rPr>
          <w:rFonts w:ascii="Arial" w:eastAsia="Times New Roman" w:hAnsi="Arial" w:cs="Arial"/>
          <w:lang w:eastAsia="en-GB"/>
        </w:rPr>
        <w:t>.</w:t>
      </w:r>
    </w:p>
    <w:p w14:paraId="6DC7A195" w14:textId="33274909" w:rsidR="00EC7CA8" w:rsidRPr="00571DBF" w:rsidRDefault="00EC7CA8" w:rsidP="00564123">
      <w:pPr>
        <w:shd w:val="clear" w:color="auto" w:fill="FFFFFF"/>
        <w:spacing w:before="100" w:beforeAutospacing="1" w:after="225" w:line="240" w:lineRule="auto"/>
        <w:jc w:val="both"/>
        <w:rPr>
          <w:rFonts w:ascii="Arial" w:eastAsia="Times New Roman" w:hAnsi="Arial" w:cs="Arial"/>
          <w:lang w:eastAsia="en-GB"/>
        </w:rPr>
      </w:pPr>
      <w:r w:rsidRPr="00571DBF">
        <w:rPr>
          <w:rFonts w:ascii="Arial" w:eastAsia="Times New Roman" w:hAnsi="Arial" w:cs="Arial"/>
          <w:lang w:eastAsia="en-GB"/>
        </w:rPr>
        <w:t xml:space="preserve">Testing </w:t>
      </w:r>
      <w:r w:rsidR="00D94838">
        <w:rPr>
          <w:rFonts w:ascii="Arial" w:eastAsia="Times New Roman" w:hAnsi="Arial" w:cs="Arial"/>
          <w:lang w:eastAsia="en-GB"/>
        </w:rPr>
        <w:t xml:space="preserve">healthcare </w:t>
      </w:r>
      <w:r w:rsidR="003A0A6C">
        <w:rPr>
          <w:rFonts w:ascii="Arial" w:eastAsia="Times New Roman" w:hAnsi="Arial" w:cs="Arial"/>
          <w:lang w:eastAsia="en-GB"/>
        </w:rPr>
        <w:t>key workers</w:t>
      </w:r>
      <w:r w:rsidRPr="00571DBF">
        <w:rPr>
          <w:rFonts w:ascii="Arial" w:eastAsia="Times New Roman" w:hAnsi="Arial" w:cs="Arial"/>
          <w:lang w:eastAsia="en-GB"/>
        </w:rPr>
        <w:t xml:space="preserve"> means that we are building a resilient work force, operating at the maximum possible capacity to deal with this virus. It is essential that we are not losing front line staff, for periods of up to 14 days, who may be fit and healthy enough to work.</w:t>
      </w:r>
    </w:p>
    <w:p w14:paraId="1E8EC053" w14:textId="77777777" w:rsidR="00EC7CA8" w:rsidRPr="00571DBF" w:rsidRDefault="00EC7CA8" w:rsidP="00564123">
      <w:pPr>
        <w:shd w:val="clear" w:color="auto" w:fill="FFFFFF"/>
        <w:spacing w:before="100" w:beforeAutospacing="1" w:after="225" w:line="240" w:lineRule="auto"/>
        <w:jc w:val="both"/>
        <w:rPr>
          <w:rFonts w:ascii="Arial" w:eastAsia="Times New Roman" w:hAnsi="Arial" w:cs="Arial"/>
          <w:lang w:eastAsia="en-GB"/>
        </w:rPr>
      </w:pPr>
      <w:r w:rsidRPr="00571DBF">
        <w:rPr>
          <w:rFonts w:ascii="Arial" w:eastAsia="Times New Roman" w:hAnsi="Arial" w:cs="Arial"/>
          <w:lang w:eastAsia="en-GB"/>
        </w:rPr>
        <w:t>These tests will allow those with negative results, if they are fit to do so, to return to work in our hospitals and community as soon as possible.</w:t>
      </w:r>
    </w:p>
    <w:p w14:paraId="6574F8E8" w14:textId="77777777" w:rsidR="00EC7CA8" w:rsidRPr="00571DBF" w:rsidRDefault="00EC7CA8" w:rsidP="00564123">
      <w:pPr>
        <w:pStyle w:val="ListParagraph"/>
        <w:numPr>
          <w:ilvl w:val="0"/>
          <w:numId w:val="5"/>
        </w:numPr>
        <w:shd w:val="clear" w:color="auto" w:fill="FFFFFF"/>
        <w:spacing w:before="100" w:beforeAutospacing="1" w:after="225" w:line="240" w:lineRule="auto"/>
        <w:jc w:val="both"/>
        <w:rPr>
          <w:rFonts w:ascii="Arial" w:eastAsia="Times New Roman" w:hAnsi="Arial" w:cs="Arial"/>
          <w:b/>
          <w:lang w:eastAsia="en-GB"/>
        </w:rPr>
      </w:pPr>
      <w:r w:rsidRPr="00571DBF">
        <w:rPr>
          <w:rFonts w:ascii="Arial" w:eastAsia="Times New Roman" w:hAnsi="Arial" w:cs="Arial"/>
          <w:b/>
          <w:lang w:eastAsia="en-GB"/>
        </w:rPr>
        <w:t>Who is eligible for testing?</w:t>
      </w:r>
    </w:p>
    <w:p w14:paraId="537DC46E" w14:textId="09F74939" w:rsidR="001C6970" w:rsidRPr="00571DBF" w:rsidRDefault="001C6970" w:rsidP="00564123">
      <w:pPr>
        <w:shd w:val="clear" w:color="auto" w:fill="FFFFFF"/>
        <w:spacing w:before="100" w:beforeAutospacing="1" w:after="225" w:line="240" w:lineRule="auto"/>
        <w:jc w:val="both"/>
        <w:rPr>
          <w:rFonts w:ascii="Arial" w:eastAsia="Times New Roman" w:hAnsi="Arial" w:cs="Arial"/>
          <w:lang w:eastAsia="en-GB"/>
        </w:rPr>
      </w:pPr>
      <w:r w:rsidRPr="00571DBF">
        <w:rPr>
          <w:rFonts w:ascii="Arial" w:eastAsia="Times New Roman" w:hAnsi="Arial" w:cs="Arial"/>
          <w:lang w:eastAsia="en-GB"/>
        </w:rPr>
        <w:t xml:space="preserve">Symptomatic </w:t>
      </w:r>
      <w:r w:rsidR="00D94838">
        <w:rPr>
          <w:rFonts w:ascii="Arial" w:eastAsia="Times New Roman" w:hAnsi="Arial" w:cs="Arial"/>
          <w:lang w:eastAsia="en-GB"/>
        </w:rPr>
        <w:t xml:space="preserve">healthcare </w:t>
      </w:r>
      <w:r w:rsidR="003A0A6C">
        <w:rPr>
          <w:rFonts w:ascii="Arial" w:eastAsia="Times New Roman" w:hAnsi="Arial" w:cs="Arial"/>
          <w:lang w:eastAsia="en-GB"/>
        </w:rPr>
        <w:t>key workers (or house</w:t>
      </w:r>
      <w:r w:rsidR="008C12E7">
        <w:rPr>
          <w:rFonts w:ascii="Arial" w:eastAsia="Times New Roman" w:hAnsi="Arial" w:cs="Arial"/>
          <w:lang w:eastAsia="en-GB"/>
        </w:rPr>
        <w:t>holder members)</w:t>
      </w:r>
      <w:r w:rsidR="003A0A6C">
        <w:rPr>
          <w:rFonts w:ascii="Arial" w:eastAsia="Times New Roman" w:hAnsi="Arial" w:cs="Arial"/>
          <w:lang w:eastAsia="en-GB"/>
        </w:rPr>
        <w:t xml:space="preserve">, </w:t>
      </w:r>
      <w:r w:rsidR="00892533" w:rsidRPr="00571DBF">
        <w:rPr>
          <w:rFonts w:ascii="Arial" w:eastAsia="Times New Roman" w:hAnsi="Arial" w:cs="Arial"/>
          <w:lang w:eastAsia="en-GB"/>
        </w:rPr>
        <w:t>who are eligible for testing, must display symptoms suggestive of COVID-19</w:t>
      </w:r>
      <w:r w:rsidR="008C12E7">
        <w:rPr>
          <w:rFonts w:ascii="Arial" w:eastAsia="Times New Roman" w:hAnsi="Arial" w:cs="Arial"/>
          <w:lang w:eastAsia="en-GB"/>
        </w:rPr>
        <w:t>.  These include;</w:t>
      </w:r>
      <w:r w:rsidR="00892533" w:rsidRPr="00571DBF">
        <w:rPr>
          <w:rFonts w:ascii="Arial" w:eastAsia="Times New Roman" w:hAnsi="Arial" w:cs="Arial"/>
          <w:lang w:eastAsia="en-GB"/>
        </w:rPr>
        <w:t xml:space="preserve"> </w:t>
      </w:r>
    </w:p>
    <w:p w14:paraId="3366D8EF" w14:textId="77777777" w:rsidR="00E0755E" w:rsidRPr="00B52055" w:rsidRDefault="00E0755E" w:rsidP="00E0755E">
      <w:pPr>
        <w:pStyle w:val="ListParagraph"/>
        <w:numPr>
          <w:ilvl w:val="0"/>
          <w:numId w:val="11"/>
        </w:numPr>
        <w:rPr>
          <w:rFonts w:ascii="Arial" w:hAnsi="Arial" w:cs="Arial"/>
          <w:lang w:val="en"/>
        </w:rPr>
      </w:pPr>
      <w:r w:rsidRPr="00B52055">
        <w:rPr>
          <w:rFonts w:ascii="Arial" w:hAnsi="Arial" w:cs="Arial"/>
          <w:lang w:val="en"/>
        </w:rPr>
        <w:t xml:space="preserve">fever ≥37.8°C, </w:t>
      </w:r>
    </w:p>
    <w:p w14:paraId="0B9D2690" w14:textId="77777777" w:rsidR="00E0755E" w:rsidRPr="00B52055" w:rsidRDefault="00E0755E" w:rsidP="00E0755E">
      <w:pPr>
        <w:pStyle w:val="ListParagraph"/>
        <w:numPr>
          <w:ilvl w:val="0"/>
          <w:numId w:val="11"/>
        </w:numPr>
        <w:rPr>
          <w:rFonts w:ascii="Arial" w:hAnsi="Arial" w:cs="Arial"/>
          <w:lang w:val="en"/>
        </w:rPr>
      </w:pPr>
      <w:r w:rsidRPr="00B52055">
        <w:rPr>
          <w:rFonts w:ascii="Arial" w:hAnsi="Arial" w:cs="Arial"/>
          <w:lang w:val="en"/>
        </w:rPr>
        <w:t>persistent cough (with or without sputum)</w:t>
      </w:r>
    </w:p>
    <w:p w14:paraId="26DD1EB5" w14:textId="77777777" w:rsidR="00E0755E" w:rsidRPr="00B52055" w:rsidRDefault="00E0755E" w:rsidP="00E0755E">
      <w:pPr>
        <w:pStyle w:val="ListParagraph"/>
        <w:numPr>
          <w:ilvl w:val="0"/>
          <w:numId w:val="11"/>
        </w:numPr>
        <w:spacing w:after="0" w:line="240" w:lineRule="auto"/>
        <w:rPr>
          <w:rFonts w:ascii="Arial" w:hAnsi="Arial" w:cs="Arial"/>
        </w:rPr>
      </w:pPr>
      <w:r w:rsidRPr="00B52055">
        <w:rPr>
          <w:rFonts w:ascii="Arial" w:hAnsi="Arial" w:cs="Arial"/>
          <w:lang w:val="en"/>
        </w:rPr>
        <w:t>Influenza-like symptoms including any or all m</w:t>
      </w:r>
      <w:r w:rsidRPr="00B52055">
        <w:rPr>
          <w:rFonts w:ascii="Arial" w:hAnsi="Arial" w:cs="Arial"/>
        </w:rPr>
        <w:t xml:space="preserve">yalgia (muscle ache or pain), excessive lethargy or fatigue, persistent headache, </w:t>
      </w:r>
      <w:r w:rsidRPr="00B52055">
        <w:rPr>
          <w:rFonts w:ascii="Arial" w:hAnsi="Arial" w:cs="Arial"/>
          <w:lang w:val="en"/>
        </w:rPr>
        <w:t>nasal discharge or congestion</w:t>
      </w:r>
      <w:r w:rsidRPr="00B52055">
        <w:rPr>
          <w:rFonts w:ascii="Arial" w:hAnsi="Arial" w:cs="Arial"/>
        </w:rPr>
        <w:t>, persistent sneezing, sore throat and/or hoarseness, shortness of breath or wheezing</w:t>
      </w:r>
    </w:p>
    <w:p w14:paraId="0BEFC8AB" w14:textId="1F9A7C0A" w:rsidR="00E0755E" w:rsidRDefault="00E0755E" w:rsidP="00E0755E">
      <w:pPr>
        <w:pStyle w:val="ListParagraph"/>
        <w:numPr>
          <w:ilvl w:val="0"/>
          <w:numId w:val="11"/>
        </w:numPr>
        <w:rPr>
          <w:rFonts w:ascii="Arial" w:hAnsi="Arial" w:cs="Arial"/>
          <w:lang w:val="en"/>
        </w:rPr>
      </w:pPr>
      <w:r w:rsidRPr="00B52055">
        <w:rPr>
          <w:rFonts w:ascii="Arial" w:hAnsi="Arial" w:cs="Arial"/>
          <w:lang w:val="en"/>
        </w:rPr>
        <w:t>loss of sense of taste (ageusia) or smell (anosmia)</w:t>
      </w:r>
    </w:p>
    <w:p w14:paraId="67188EC5" w14:textId="77777777" w:rsidR="00A62E41" w:rsidRPr="00B52055" w:rsidRDefault="00A62E41" w:rsidP="00B52055">
      <w:pPr>
        <w:pStyle w:val="ListParagraph"/>
        <w:numPr>
          <w:ilvl w:val="0"/>
          <w:numId w:val="11"/>
        </w:numPr>
        <w:spacing w:after="0" w:line="240" w:lineRule="auto"/>
        <w:contextualSpacing w:val="0"/>
        <w:rPr>
          <w:rFonts w:ascii="Arial" w:hAnsi="Arial" w:cs="Arial"/>
        </w:rPr>
      </w:pPr>
      <w:r w:rsidRPr="00B52055">
        <w:rPr>
          <w:rFonts w:ascii="Arial" w:hAnsi="Arial" w:cs="Arial"/>
        </w:rPr>
        <w:t>Generally feeling unwell and a history of being in contact with a case of COVID-19 (including staff or patient)</w:t>
      </w:r>
    </w:p>
    <w:p w14:paraId="342A042B" w14:textId="77777777" w:rsidR="00A62E41" w:rsidRPr="00B52055" w:rsidRDefault="00A62E41" w:rsidP="00B52055">
      <w:pPr>
        <w:pStyle w:val="ListParagraph"/>
        <w:numPr>
          <w:ilvl w:val="0"/>
          <w:numId w:val="11"/>
        </w:numPr>
        <w:spacing w:after="0" w:line="240" w:lineRule="auto"/>
        <w:contextualSpacing w:val="0"/>
        <w:rPr>
          <w:rFonts w:ascii="Arial" w:hAnsi="Arial" w:cs="Arial"/>
        </w:rPr>
      </w:pPr>
      <w:r w:rsidRPr="00B52055">
        <w:rPr>
          <w:rFonts w:ascii="Arial" w:hAnsi="Arial" w:cs="Arial"/>
        </w:rPr>
        <w:t>Any new or change in symptoms may be an indication for a test in someone with a previous negative test</w:t>
      </w:r>
    </w:p>
    <w:p w14:paraId="5129FE93" w14:textId="5B0197F9" w:rsidR="00892533" w:rsidRPr="00571DBF" w:rsidRDefault="00564123" w:rsidP="00564123">
      <w:pPr>
        <w:shd w:val="clear" w:color="auto" w:fill="FFFFFF"/>
        <w:spacing w:before="100" w:beforeAutospacing="1" w:after="225" w:line="240" w:lineRule="auto"/>
        <w:jc w:val="both"/>
        <w:rPr>
          <w:rFonts w:ascii="Arial" w:eastAsia="Times New Roman" w:hAnsi="Arial" w:cs="Arial"/>
          <w:lang w:eastAsia="en-GB"/>
        </w:rPr>
      </w:pPr>
      <w:r>
        <w:rPr>
          <w:rFonts w:ascii="Arial" w:eastAsia="Times New Roman" w:hAnsi="Arial" w:cs="Arial"/>
          <w:lang w:eastAsia="en-GB"/>
        </w:rPr>
        <w:t xml:space="preserve">For </w:t>
      </w:r>
      <w:r w:rsidR="00D94838">
        <w:rPr>
          <w:rFonts w:ascii="Arial" w:eastAsia="Times New Roman" w:hAnsi="Arial" w:cs="Arial"/>
          <w:lang w:eastAsia="en-GB"/>
        </w:rPr>
        <w:t xml:space="preserve">healthcare </w:t>
      </w:r>
      <w:r w:rsidR="008C12E7">
        <w:rPr>
          <w:rFonts w:ascii="Arial" w:eastAsia="Times New Roman" w:hAnsi="Arial" w:cs="Arial"/>
          <w:lang w:eastAsia="en-GB"/>
        </w:rPr>
        <w:t xml:space="preserve">key workers </w:t>
      </w:r>
      <w:r>
        <w:rPr>
          <w:rFonts w:ascii="Arial" w:eastAsia="Times New Roman" w:hAnsi="Arial" w:cs="Arial"/>
          <w:lang w:eastAsia="en-GB"/>
        </w:rPr>
        <w:t>who are self-</w:t>
      </w:r>
      <w:r w:rsidR="001C6970" w:rsidRPr="00571DBF">
        <w:rPr>
          <w:rFonts w:ascii="Arial" w:eastAsia="Times New Roman" w:hAnsi="Arial" w:cs="Arial"/>
          <w:lang w:eastAsia="en-GB"/>
        </w:rPr>
        <w:t>isolating for 14 days because a member or members of their household are displaying the symptoms above</w:t>
      </w:r>
      <w:r w:rsidR="008C12E7">
        <w:rPr>
          <w:rFonts w:ascii="Arial" w:eastAsia="Times New Roman" w:hAnsi="Arial" w:cs="Arial"/>
          <w:lang w:eastAsia="en-GB"/>
        </w:rPr>
        <w:t>,</w:t>
      </w:r>
      <w:r w:rsidR="001C6970" w:rsidRPr="00571DBF">
        <w:rPr>
          <w:rFonts w:ascii="Arial" w:eastAsia="Times New Roman" w:hAnsi="Arial" w:cs="Arial"/>
          <w:lang w:eastAsia="en-GB"/>
        </w:rPr>
        <w:t xml:space="preserve"> </w:t>
      </w:r>
      <w:r w:rsidR="001E4E12" w:rsidRPr="00571DBF">
        <w:rPr>
          <w:rFonts w:ascii="Arial" w:eastAsia="Times New Roman" w:hAnsi="Arial" w:cs="Arial"/>
          <w:lang w:eastAsia="en-GB"/>
        </w:rPr>
        <w:t>then one member of your household who is symptomatic will be tested</w:t>
      </w:r>
      <w:r w:rsidR="00EC7CA8" w:rsidRPr="00571DBF">
        <w:rPr>
          <w:rFonts w:ascii="Arial" w:eastAsia="Times New Roman" w:hAnsi="Arial" w:cs="Arial"/>
          <w:lang w:eastAsia="en-GB"/>
        </w:rPr>
        <w:t xml:space="preserve"> to confirm whether the symptoms are due to Covid-19</w:t>
      </w:r>
      <w:r w:rsidR="00892533" w:rsidRPr="00571DBF">
        <w:rPr>
          <w:rFonts w:ascii="Arial" w:eastAsia="Times New Roman" w:hAnsi="Arial" w:cs="Arial"/>
          <w:lang w:eastAsia="en-GB"/>
        </w:rPr>
        <w:t>.</w:t>
      </w:r>
    </w:p>
    <w:p w14:paraId="53183C4C" w14:textId="01B272CE" w:rsidR="00EC7CA8" w:rsidRPr="00564123" w:rsidRDefault="00D94838" w:rsidP="00564123">
      <w:pPr>
        <w:shd w:val="clear" w:color="auto" w:fill="FFFFFF"/>
        <w:spacing w:before="100" w:beforeAutospacing="1" w:after="225" w:line="240" w:lineRule="auto"/>
        <w:jc w:val="both"/>
        <w:rPr>
          <w:rFonts w:ascii="Arial" w:eastAsia="Times New Roman" w:hAnsi="Arial" w:cs="Arial"/>
          <w:b/>
          <w:i/>
          <w:u w:val="single"/>
          <w:lang w:eastAsia="en-GB"/>
        </w:rPr>
      </w:pPr>
      <w:r>
        <w:rPr>
          <w:rFonts w:ascii="Arial" w:eastAsia="Times New Roman" w:hAnsi="Arial" w:cs="Arial"/>
          <w:b/>
          <w:i/>
          <w:u w:val="single"/>
          <w:lang w:eastAsia="en-GB"/>
        </w:rPr>
        <w:t>Healthcare k</w:t>
      </w:r>
      <w:r w:rsidR="008C12E7">
        <w:rPr>
          <w:rFonts w:ascii="Arial" w:eastAsia="Times New Roman" w:hAnsi="Arial" w:cs="Arial"/>
          <w:b/>
          <w:i/>
          <w:u w:val="single"/>
          <w:lang w:eastAsia="en-GB"/>
        </w:rPr>
        <w:t xml:space="preserve">ey workers </w:t>
      </w:r>
      <w:r w:rsidR="00EC7CA8" w:rsidRPr="00564123">
        <w:rPr>
          <w:rFonts w:ascii="Arial" w:eastAsia="Times New Roman" w:hAnsi="Arial" w:cs="Arial"/>
          <w:b/>
          <w:i/>
          <w:u w:val="single"/>
          <w:lang w:eastAsia="en-GB"/>
        </w:rPr>
        <w:t>who are asymptomatic will not be tested.</w:t>
      </w:r>
    </w:p>
    <w:p w14:paraId="63CE02DA" w14:textId="30CB4493" w:rsidR="009258DA" w:rsidRPr="00571DBF" w:rsidRDefault="009258DA" w:rsidP="00564123">
      <w:pPr>
        <w:shd w:val="clear" w:color="auto" w:fill="FFFFFF"/>
        <w:spacing w:before="100" w:beforeAutospacing="1" w:after="225" w:line="240" w:lineRule="auto"/>
        <w:jc w:val="both"/>
        <w:rPr>
          <w:rFonts w:ascii="Arial" w:eastAsia="Times New Roman" w:hAnsi="Arial" w:cs="Arial"/>
          <w:b/>
          <w:i/>
          <w:lang w:eastAsia="en-GB"/>
        </w:rPr>
      </w:pPr>
      <w:r w:rsidRPr="00571DBF">
        <w:rPr>
          <w:rFonts w:ascii="Arial" w:eastAsia="Times New Roman" w:hAnsi="Arial" w:cs="Arial"/>
          <w:b/>
          <w:i/>
          <w:lang w:eastAsia="en-GB"/>
        </w:rPr>
        <w:t xml:space="preserve">If you have been symptomatic, have </w:t>
      </w:r>
      <w:r w:rsidR="00564123">
        <w:rPr>
          <w:rFonts w:ascii="Arial" w:eastAsia="Times New Roman" w:hAnsi="Arial" w:cs="Arial"/>
          <w:b/>
          <w:i/>
          <w:lang w:eastAsia="en-GB"/>
        </w:rPr>
        <w:t>self-isolate</w:t>
      </w:r>
      <w:r w:rsidRPr="00571DBF">
        <w:rPr>
          <w:rFonts w:ascii="Arial" w:eastAsia="Times New Roman" w:hAnsi="Arial" w:cs="Arial"/>
          <w:b/>
          <w:i/>
          <w:lang w:eastAsia="en-GB"/>
        </w:rPr>
        <w:t xml:space="preserve">d, for </w:t>
      </w:r>
      <w:r w:rsidR="0057265C">
        <w:rPr>
          <w:rFonts w:ascii="Arial" w:eastAsia="Times New Roman" w:hAnsi="Arial" w:cs="Arial"/>
          <w:b/>
          <w:i/>
          <w:lang w:eastAsia="en-GB"/>
        </w:rPr>
        <w:t>10</w:t>
      </w:r>
      <w:r w:rsidRPr="00571DBF">
        <w:rPr>
          <w:rFonts w:ascii="Arial" w:eastAsia="Times New Roman" w:hAnsi="Arial" w:cs="Arial"/>
          <w:b/>
          <w:i/>
          <w:lang w:eastAsia="en-GB"/>
        </w:rPr>
        <w:t xml:space="preserve"> days and are now recovered</w:t>
      </w:r>
      <w:r w:rsidR="000D54EA" w:rsidRPr="00571DBF">
        <w:rPr>
          <w:rFonts w:ascii="Arial" w:eastAsia="Times New Roman" w:hAnsi="Arial" w:cs="Arial"/>
          <w:b/>
          <w:i/>
          <w:lang w:eastAsia="en-GB"/>
        </w:rPr>
        <w:t xml:space="preserve"> (including 48 hours free from temperature)</w:t>
      </w:r>
      <w:r w:rsidRPr="00571DBF">
        <w:rPr>
          <w:rFonts w:ascii="Arial" w:eastAsia="Times New Roman" w:hAnsi="Arial" w:cs="Arial"/>
          <w:b/>
          <w:i/>
          <w:lang w:eastAsia="en-GB"/>
        </w:rPr>
        <w:t xml:space="preserve"> you can return to work and will not require testing prior to being able to do so</w:t>
      </w:r>
    </w:p>
    <w:p w14:paraId="71505DD4" w14:textId="77777777" w:rsidR="00EC7CA8" w:rsidRPr="00571DBF" w:rsidRDefault="00EC7CA8" w:rsidP="00564123">
      <w:pPr>
        <w:pStyle w:val="ListParagraph"/>
        <w:numPr>
          <w:ilvl w:val="0"/>
          <w:numId w:val="5"/>
        </w:numPr>
        <w:shd w:val="clear" w:color="auto" w:fill="FFFFFF"/>
        <w:spacing w:before="100" w:beforeAutospacing="1" w:after="225" w:line="240" w:lineRule="auto"/>
        <w:jc w:val="both"/>
        <w:rPr>
          <w:rFonts w:ascii="Arial" w:eastAsia="Times New Roman" w:hAnsi="Arial" w:cs="Arial"/>
          <w:b/>
          <w:lang w:eastAsia="en-GB"/>
        </w:rPr>
      </w:pPr>
      <w:r w:rsidRPr="00571DBF">
        <w:rPr>
          <w:rFonts w:ascii="Arial" w:eastAsia="Times New Roman" w:hAnsi="Arial" w:cs="Arial"/>
          <w:b/>
          <w:lang w:eastAsia="en-GB"/>
        </w:rPr>
        <w:t>Is there a prioritisation of staff to be tested?</w:t>
      </w:r>
    </w:p>
    <w:p w14:paraId="332C78CA" w14:textId="5E50AB96" w:rsidR="00892533" w:rsidRPr="00571DBF" w:rsidRDefault="00892533" w:rsidP="00564123">
      <w:pPr>
        <w:shd w:val="clear" w:color="auto" w:fill="FFFFFF"/>
        <w:spacing w:before="100" w:beforeAutospacing="1" w:after="225" w:line="240" w:lineRule="auto"/>
        <w:jc w:val="both"/>
        <w:rPr>
          <w:rFonts w:ascii="Arial" w:eastAsia="Times New Roman" w:hAnsi="Arial" w:cs="Arial"/>
          <w:lang w:eastAsia="en-GB"/>
        </w:rPr>
      </w:pPr>
      <w:r w:rsidRPr="00571DBF">
        <w:rPr>
          <w:rFonts w:ascii="Arial" w:eastAsia="Times New Roman" w:hAnsi="Arial" w:cs="Arial"/>
          <w:lang w:eastAsia="en-GB"/>
        </w:rPr>
        <w:t xml:space="preserve">Based on </w:t>
      </w:r>
      <w:r w:rsidR="00B52055">
        <w:rPr>
          <w:rFonts w:ascii="Arial" w:eastAsia="Times New Roman" w:hAnsi="Arial" w:cs="Arial"/>
          <w:lang w:eastAsia="en-GB"/>
        </w:rPr>
        <w:t xml:space="preserve">Welsh Government Guidance, </w:t>
      </w:r>
      <w:r w:rsidR="00D94838">
        <w:rPr>
          <w:rFonts w:ascii="Arial" w:eastAsia="Times New Roman" w:hAnsi="Arial" w:cs="Arial"/>
          <w:lang w:eastAsia="en-GB"/>
        </w:rPr>
        <w:t xml:space="preserve">healthcare </w:t>
      </w:r>
      <w:r w:rsidR="003A0A6C">
        <w:rPr>
          <w:rFonts w:ascii="Arial" w:eastAsia="Times New Roman" w:hAnsi="Arial" w:cs="Arial"/>
          <w:lang w:eastAsia="en-GB"/>
        </w:rPr>
        <w:t>key workers (who are symptomatic/or living with a household member that is symptomatic</w:t>
      </w:r>
      <w:r w:rsidR="008C12E7">
        <w:rPr>
          <w:rFonts w:ascii="Arial" w:eastAsia="Times New Roman" w:hAnsi="Arial" w:cs="Arial"/>
          <w:lang w:eastAsia="en-GB"/>
        </w:rPr>
        <w:t>),</w:t>
      </w:r>
      <w:r w:rsidR="003A0A6C">
        <w:rPr>
          <w:rFonts w:ascii="Arial" w:eastAsia="Times New Roman" w:hAnsi="Arial" w:cs="Arial"/>
          <w:lang w:eastAsia="en-GB"/>
        </w:rPr>
        <w:t xml:space="preserve"> are eligible for testing.</w:t>
      </w:r>
    </w:p>
    <w:p w14:paraId="000CB027" w14:textId="77777777" w:rsidR="00EC7CA8" w:rsidRPr="00571DBF" w:rsidRDefault="008F5DC2" w:rsidP="00564123">
      <w:pPr>
        <w:pStyle w:val="Default"/>
        <w:jc w:val="both"/>
        <w:rPr>
          <w:rFonts w:ascii="Arial" w:hAnsi="Arial" w:cs="Arial"/>
          <w:b/>
          <w:i/>
          <w:color w:val="auto"/>
          <w:sz w:val="22"/>
          <w:szCs w:val="22"/>
        </w:rPr>
      </w:pPr>
      <w:r>
        <w:rPr>
          <w:rFonts w:ascii="Arial" w:hAnsi="Arial" w:cs="Arial"/>
          <w:b/>
          <w:i/>
          <w:color w:val="auto"/>
          <w:sz w:val="22"/>
          <w:szCs w:val="22"/>
        </w:rPr>
        <w:lastRenderedPageBreak/>
        <w:t>Current capacity allows for all R</w:t>
      </w:r>
      <w:r w:rsidR="00EC7CA8" w:rsidRPr="00571DBF">
        <w:rPr>
          <w:rFonts w:ascii="Arial" w:hAnsi="Arial" w:cs="Arial"/>
          <w:b/>
          <w:i/>
          <w:color w:val="auto"/>
          <w:sz w:val="22"/>
          <w:szCs w:val="22"/>
        </w:rPr>
        <w:t xml:space="preserve">eferrals </w:t>
      </w:r>
      <w:r>
        <w:rPr>
          <w:rFonts w:ascii="Arial" w:hAnsi="Arial" w:cs="Arial"/>
          <w:b/>
          <w:i/>
          <w:color w:val="auto"/>
          <w:sz w:val="22"/>
          <w:szCs w:val="22"/>
        </w:rPr>
        <w:t xml:space="preserve">to be offered an immediate Test at one of our CTUs.  This is subject to continual review and referrals may </w:t>
      </w:r>
      <w:r w:rsidR="00EC7CA8" w:rsidRPr="00571DBF">
        <w:rPr>
          <w:rFonts w:ascii="Arial" w:hAnsi="Arial" w:cs="Arial"/>
          <w:b/>
          <w:i/>
          <w:color w:val="auto"/>
          <w:sz w:val="22"/>
          <w:szCs w:val="22"/>
        </w:rPr>
        <w:t xml:space="preserve">be prioritised based on critical position in the Organisation or wider community by the </w:t>
      </w:r>
      <w:r>
        <w:rPr>
          <w:rFonts w:ascii="Arial" w:hAnsi="Arial" w:cs="Arial"/>
          <w:b/>
          <w:i/>
          <w:color w:val="auto"/>
          <w:sz w:val="22"/>
          <w:szCs w:val="22"/>
        </w:rPr>
        <w:t>CTU Leads and the UHB Exec Team as required.</w:t>
      </w:r>
    </w:p>
    <w:p w14:paraId="66877BD9" w14:textId="3E7626E5" w:rsidR="00564123" w:rsidRDefault="00892533" w:rsidP="00564123">
      <w:pPr>
        <w:shd w:val="clear" w:color="auto" w:fill="FFFFFF"/>
        <w:spacing w:before="100" w:beforeAutospacing="1" w:after="225" w:line="240" w:lineRule="auto"/>
        <w:jc w:val="both"/>
        <w:rPr>
          <w:rFonts w:ascii="Arial" w:eastAsia="Times New Roman" w:hAnsi="Arial" w:cs="Arial"/>
          <w:lang w:eastAsia="en-GB"/>
        </w:rPr>
      </w:pPr>
      <w:r w:rsidRPr="00571DBF">
        <w:rPr>
          <w:rFonts w:ascii="Arial" w:eastAsia="Times New Roman" w:hAnsi="Arial" w:cs="Arial"/>
          <w:lang w:eastAsia="en-GB"/>
        </w:rPr>
        <w:t xml:space="preserve">The </w:t>
      </w:r>
      <w:r w:rsidR="008C12E7">
        <w:rPr>
          <w:rFonts w:ascii="Arial" w:eastAsia="Times New Roman" w:hAnsi="Arial" w:cs="Arial"/>
          <w:lang w:eastAsia="en-GB"/>
        </w:rPr>
        <w:t>CTUs</w:t>
      </w:r>
      <w:r w:rsidRPr="00571DBF">
        <w:rPr>
          <w:rFonts w:ascii="Arial" w:eastAsia="Times New Roman" w:hAnsi="Arial" w:cs="Arial"/>
          <w:lang w:eastAsia="en-GB"/>
        </w:rPr>
        <w:t xml:space="preserve"> will allow </w:t>
      </w:r>
      <w:r w:rsidR="003A0A6C">
        <w:rPr>
          <w:rFonts w:ascii="Arial" w:eastAsia="Times New Roman" w:hAnsi="Arial" w:cs="Arial"/>
          <w:lang w:eastAsia="en-GB"/>
        </w:rPr>
        <w:t xml:space="preserve">these key workers </w:t>
      </w:r>
      <w:r w:rsidRPr="00571DBF">
        <w:rPr>
          <w:rFonts w:ascii="Arial" w:eastAsia="Times New Roman" w:hAnsi="Arial" w:cs="Arial"/>
          <w:lang w:eastAsia="en-GB"/>
        </w:rPr>
        <w:t>to be tested for COVID-19, in their vehicles, by trained members of staff wearing the appropriate Personal Protective Equipment (PPE).</w:t>
      </w:r>
    </w:p>
    <w:p w14:paraId="55BEF463" w14:textId="5F615FDE" w:rsidR="00D94838" w:rsidRDefault="00D94838" w:rsidP="00564123">
      <w:pPr>
        <w:shd w:val="clear" w:color="auto" w:fill="FFFFFF"/>
        <w:spacing w:before="100" w:beforeAutospacing="1" w:after="225" w:line="240" w:lineRule="auto"/>
        <w:jc w:val="both"/>
        <w:rPr>
          <w:rFonts w:ascii="Arial" w:eastAsia="Times New Roman" w:hAnsi="Arial" w:cs="Arial"/>
          <w:lang w:eastAsia="en-GB"/>
        </w:rPr>
      </w:pPr>
      <w:r>
        <w:rPr>
          <w:rFonts w:ascii="Arial" w:eastAsia="Times New Roman" w:hAnsi="Arial" w:cs="Arial"/>
          <w:lang w:eastAsia="en-GB"/>
        </w:rPr>
        <w:t>A separate process for patient testing exists.</w:t>
      </w:r>
    </w:p>
    <w:p w14:paraId="76A7322D" w14:textId="02F0ADDB" w:rsidR="008F5DC2" w:rsidRPr="0038505C" w:rsidRDefault="008F5DC2" w:rsidP="00564123">
      <w:pPr>
        <w:shd w:val="clear" w:color="auto" w:fill="FFFFFF"/>
        <w:spacing w:before="100" w:beforeAutospacing="1" w:after="225" w:line="240" w:lineRule="auto"/>
        <w:jc w:val="both"/>
        <w:rPr>
          <w:rFonts w:ascii="Arial" w:eastAsia="Times New Roman" w:hAnsi="Arial" w:cs="Arial"/>
          <w:b/>
          <w:i/>
          <w:lang w:eastAsia="en-GB"/>
        </w:rPr>
      </w:pPr>
      <w:r w:rsidRPr="0038505C">
        <w:rPr>
          <w:rFonts w:ascii="Arial" w:eastAsia="Times New Roman" w:hAnsi="Arial" w:cs="Arial"/>
          <w:b/>
          <w:i/>
          <w:lang w:eastAsia="en-GB"/>
        </w:rPr>
        <w:t xml:space="preserve">For those </w:t>
      </w:r>
      <w:r w:rsidR="00D94838">
        <w:rPr>
          <w:rFonts w:ascii="Arial" w:eastAsia="Times New Roman" w:hAnsi="Arial" w:cs="Arial"/>
          <w:b/>
          <w:i/>
          <w:lang w:eastAsia="en-GB"/>
        </w:rPr>
        <w:t xml:space="preserve">healthcare </w:t>
      </w:r>
      <w:r w:rsidRPr="0038505C">
        <w:rPr>
          <w:rFonts w:ascii="Arial" w:eastAsia="Times New Roman" w:hAnsi="Arial" w:cs="Arial"/>
          <w:b/>
          <w:i/>
          <w:lang w:eastAsia="en-GB"/>
        </w:rPr>
        <w:t xml:space="preserve">key </w:t>
      </w:r>
      <w:r w:rsidR="003A0A6C">
        <w:rPr>
          <w:rFonts w:ascii="Arial" w:eastAsia="Times New Roman" w:hAnsi="Arial" w:cs="Arial"/>
          <w:b/>
          <w:i/>
          <w:lang w:eastAsia="en-GB"/>
        </w:rPr>
        <w:t xml:space="preserve">workers </w:t>
      </w:r>
      <w:r w:rsidRPr="0038505C">
        <w:rPr>
          <w:rFonts w:ascii="Arial" w:eastAsia="Times New Roman" w:hAnsi="Arial" w:cs="Arial"/>
          <w:b/>
          <w:i/>
          <w:lang w:eastAsia="en-GB"/>
        </w:rPr>
        <w:t>that do not have access to a car, a home test can be arranged, as long as resident in Cardiff and Vale of Glamorgan (See Section 4)</w:t>
      </w:r>
      <w:r w:rsidR="0038505C" w:rsidRPr="0038505C">
        <w:rPr>
          <w:rFonts w:ascii="Arial" w:eastAsia="Times New Roman" w:hAnsi="Arial" w:cs="Arial"/>
          <w:b/>
          <w:i/>
          <w:lang w:eastAsia="en-GB"/>
        </w:rPr>
        <w:t>.</w:t>
      </w:r>
    </w:p>
    <w:p w14:paraId="073CEA21" w14:textId="77777777" w:rsidR="0057771E" w:rsidRPr="00571DBF" w:rsidRDefault="0057771E" w:rsidP="00564123">
      <w:pPr>
        <w:pStyle w:val="ListParagraph"/>
        <w:numPr>
          <w:ilvl w:val="0"/>
          <w:numId w:val="5"/>
        </w:numPr>
        <w:spacing w:line="240" w:lineRule="auto"/>
        <w:jc w:val="both"/>
        <w:rPr>
          <w:rFonts w:ascii="Arial" w:hAnsi="Arial" w:cs="Arial"/>
          <w:b/>
        </w:rPr>
      </w:pPr>
      <w:r w:rsidRPr="00571DBF">
        <w:rPr>
          <w:rFonts w:ascii="Arial" w:hAnsi="Arial" w:cs="Arial"/>
          <w:b/>
        </w:rPr>
        <w:t>Who do I contact if I think I need to be referred for testing in the CTU?</w:t>
      </w:r>
    </w:p>
    <w:p w14:paraId="46EE982E" w14:textId="2B7C4557" w:rsidR="00624044" w:rsidRDefault="00D94838" w:rsidP="00564123">
      <w:pPr>
        <w:spacing w:line="240" w:lineRule="auto"/>
        <w:jc w:val="both"/>
        <w:rPr>
          <w:rFonts w:ascii="Arial" w:hAnsi="Arial" w:cs="Arial"/>
        </w:rPr>
      </w:pPr>
      <w:r>
        <w:rPr>
          <w:rFonts w:ascii="Arial" w:hAnsi="Arial" w:cs="Arial"/>
        </w:rPr>
        <w:t>Healthcare</w:t>
      </w:r>
      <w:r w:rsidR="00E0060D">
        <w:rPr>
          <w:rFonts w:ascii="Arial" w:hAnsi="Arial" w:cs="Arial"/>
        </w:rPr>
        <w:t xml:space="preserve"> keyworkers (</w:t>
      </w:r>
      <w:r w:rsidR="00A73937">
        <w:rPr>
          <w:rFonts w:ascii="Arial" w:hAnsi="Arial" w:cs="Arial"/>
        </w:rPr>
        <w:t xml:space="preserve">or </w:t>
      </w:r>
      <w:r w:rsidR="00E0060D">
        <w:rPr>
          <w:rFonts w:ascii="Arial" w:hAnsi="Arial" w:cs="Arial"/>
        </w:rPr>
        <w:t>household members of healthcare keyworkers)</w:t>
      </w:r>
      <w:r w:rsidR="00624044">
        <w:rPr>
          <w:rFonts w:ascii="Arial" w:hAnsi="Arial" w:cs="Arial"/>
        </w:rPr>
        <w:t xml:space="preserve">, that </w:t>
      </w:r>
      <w:r w:rsidR="00A73937">
        <w:rPr>
          <w:rFonts w:ascii="Arial" w:hAnsi="Arial" w:cs="Arial"/>
        </w:rPr>
        <w:t xml:space="preserve">meet the criteria as listed on pp1, should contact their line manager immediately.  All </w:t>
      </w:r>
      <w:r w:rsidR="00F92B7F">
        <w:rPr>
          <w:rFonts w:ascii="Arial" w:hAnsi="Arial" w:cs="Arial"/>
        </w:rPr>
        <w:t>healthcare key worker</w:t>
      </w:r>
      <w:r w:rsidR="00E0060D">
        <w:rPr>
          <w:rFonts w:ascii="Arial" w:hAnsi="Arial" w:cs="Arial"/>
        </w:rPr>
        <w:t xml:space="preserve"> </w:t>
      </w:r>
      <w:r w:rsidR="00A73937">
        <w:rPr>
          <w:rFonts w:ascii="Arial" w:hAnsi="Arial" w:cs="Arial"/>
        </w:rPr>
        <w:t>staff displaying sym</w:t>
      </w:r>
      <w:r w:rsidR="00624044">
        <w:rPr>
          <w:rFonts w:ascii="Arial" w:hAnsi="Arial" w:cs="Arial"/>
        </w:rPr>
        <w:t>p</w:t>
      </w:r>
      <w:r w:rsidR="00A73937">
        <w:rPr>
          <w:rFonts w:ascii="Arial" w:hAnsi="Arial" w:cs="Arial"/>
        </w:rPr>
        <w:t xml:space="preserve">toms </w:t>
      </w:r>
      <w:r w:rsidR="00624044">
        <w:rPr>
          <w:rFonts w:ascii="Arial" w:hAnsi="Arial" w:cs="Arial"/>
        </w:rPr>
        <w:t xml:space="preserve">(or the household member) will be eligible for testing and staff are expected to accept referral.  </w:t>
      </w:r>
    </w:p>
    <w:p w14:paraId="4A50EC49" w14:textId="3DBAE5D7" w:rsidR="0057771E" w:rsidRDefault="00624044" w:rsidP="00564123">
      <w:pPr>
        <w:spacing w:line="240" w:lineRule="auto"/>
        <w:jc w:val="both"/>
        <w:rPr>
          <w:rFonts w:ascii="Arial" w:hAnsi="Arial" w:cs="Arial"/>
        </w:rPr>
      </w:pPr>
      <w:r>
        <w:rPr>
          <w:rFonts w:ascii="Arial" w:hAnsi="Arial" w:cs="Arial"/>
        </w:rPr>
        <w:t xml:space="preserve">A </w:t>
      </w:r>
      <w:r w:rsidRPr="00E0060D">
        <w:rPr>
          <w:rFonts w:ascii="Arial" w:hAnsi="Arial" w:cs="Arial"/>
          <w:b/>
        </w:rPr>
        <w:t>Staff Request Form</w:t>
      </w:r>
      <w:r>
        <w:rPr>
          <w:rFonts w:ascii="Arial" w:hAnsi="Arial" w:cs="Arial"/>
        </w:rPr>
        <w:t xml:space="preserve"> (for a COVID-19 test) will be completed and sent to the </w:t>
      </w:r>
      <w:r w:rsidR="006A12DD" w:rsidRPr="00571DBF">
        <w:rPr>
          <w:rFonts w:ascii="Arial" w:hAnsi="Arial" w:cs="Arial"/>
        </w:rPr>
        <w:t>nominated Clinical Bo</w:t>
      </w:r>
      <w:r w:rsidR="0057771E" w:rsidRPr="00571DBF">
        <w:rPr>
          <w:rFonts w:ascii="Arial" w:hAnsi="Arial" w:cs="Arial"/>
        </w:rPr>
        <w:t>ard Lead</w:t>
      </w:r>
      <w:r>
        <w:rPr>
          <w:rFonts w:ascii="Arial" w:hAnsi="Arial" w:cs="Arial"/>
        </w:rPr>
        <w:t>/</w:t>
      </w:r>
      <w:r w:rsidR="0057771E" w:rsidRPr="00571DBF">
        <w:rPr>
          <w:rFonts w:ascii="Arial" w:hAnsi="Arial" w:cs="Arial"/>
        </w:rPr>
        <w:t xml:space="preserve"> Deputy</w:t>
      </w:r>
      <w:r>
        <w:rPr>
          <w:rFonts w:ascii="Arial" w:hAnsi="Arial" w:cs="Arial"/>
        </w:rPr>
        <w:t xml:space="preserve"> (and/or Acute Hub), </w:t>
      </w:r>
      <w:r w:rsidR="0057771E" w:rsidRPr="00571DBF">
        <w:rPr>
          <w:rFonts w:ascii="Arial" w:hAnsi="Arial" w:cs="Arial"/>
        </w:rPr>
        <w:t xml:space="preserve"> who will then </w:t>
      </w:r>
      <w:r>
        <w:rPr>
          <w:rFonts w:ascii="Arial" w:hAnsi="Arial" w:cs="Arial"/>
        </w:rPr>
        <w:t xml:space="preserve">refer the individual to the </w:t>
      </w:r>
      <w:r w:rsidR="0057771E" w:rsidRPr="00571DBF">
        <w:rPr>
          <w:rFonts w:ascii="Arial" w:hAnsi="Arial" w:cs="Arial"/>
        </w:rPr>
        <w:t xml:space="preserve">CTU </w:t>
      </w:r>
      <w:r>
        <w:rPr>
          <w:rFonts w:ascii="Arial" w:hAnsi="Arial" w:cs="Arial"/>
        </w:rPr>
        <w:t>Comms Hub</w:t>
      </w:r>
      <w:r w:rsidR="00F35C8A">
        <w:rPr>
          <w:rFonts w:ascii="Arial" w:hAnsi="Arial" w:cs="Arial"/>
        </w:rPr>
        <w:t xml:space="preserve">.  </w:t>
      </w:r>
      <w:r w:rsidR="00E0060D">
        <w:rPr>
          <w:rFonts w:ascii="Arial" w:hAnsi="Arial" w:cs="Arial"/>
        </w:rPr>
        <w:t>Healthcare Key workers</w:t>
      </w:r>
      <w:r w:rsidR="00F35C8A">
        <w:rPr>
          <w:rFonts w:ascii="Arial" w:hAnsi="Arial" w:cs="Arial"/>
        </w:rPr>
        <w:t>/household members will be contacted directly to arrange an appointment (which based on current capacity, would be the same day)</w:t>
      </w:r>
      <w:r w:rsidR="000A1A50" w:rsidRPr="00571DBF">
        <w:rPr>
          <w:rFonts w:ascii="Arial" w:hAnsi="Arial" w:cs="Arial"/>
        </w:rPr>
        <w:t>. External staff such as Primary Care contracted services can email the Hub direct with their referrals preferably through their nom</w:t>
      </w:r>
      <w:r w:rsidR="00564123">
        <w:rPr>
          <w:rFonts w:ascii="Arial" w:hAnsi="Arial" w:cs="Arial"/>
        </w:rPr>
        <w:t>inated practice or service lead</w:t>
      </w:r>
      <w:r w:rsidR="000A1A50" w:rsidRPr="00571DBF">
        <w:rPr>
          <w:rFonts w:ascii="Arial" w:hAnsi="Arial" w:cs="Arial"/>
        </w:rPr>
        <w:t>.</w:t>
      </w:r>
    </w:p>
    <w:p w14:paraId="1D85829D" w14:textId="77777777" w:rsidR="00D75F92" w:rsidRDefault="00D75F92" w:rsidP="002F0CA7">
      <w:pPr>
        <w:pStyle w:val="ListParagraph"/>
        <w:numPr>
          <w:ilvl w:val="0"/>
          <w:numId w:val="5"/>
        </w:numPr>
        <w:autoSpaceDE w:val="0"/>
        <w:autoSpaceDN w:val="0"/>
        <w:adjustRightInd w:val="0"/>
        <w:spacing w:after="0" w:line="240" w:lineRule="auto"/>
        <w:jc w:val="both"/>
        <w:rPr>
          <w:rFonts w:ascii="Arial" w:hAnsi="Arial" w:cs="Arial"/>
          <w:b/>
          <w:color w:val="000000"/>
        </w:rPr>
      </w:pPr>
      <w:r w:rsidRPr="00D75F92">
        <w:rPr>
          <w:rFonts w:ascii="Arial" w:hAnsi="Arial" w:cs="Arial"/>
          <w:b/>
          <w:color w:val="000000"/>
        </w:rPr>
        <w:t>I have no means of transport how will I be tested?</w:t>
      </w:r>
    </w:p>
    <w:p w14:paraId="25F08F90" w14:textId="77777777" w:rsidR="00D75F92" w:rsidRDefault="00D75F92" w:rsidP="00D75F92">
      <w:pPr>
        <w:autoSpaceDE w:val="0"/>
        <w:autoSpaceDN w:val="0"/>
        <w:adjustRightInd w:val="0"/>
        <w:spacing w:after="0" w:line="240" w:lineRule="auto"/>
        <w:jc w:val="both"/>
        <w:rPr>
          <w:rFonts w:ascii="Arial" w:hAnsi="Arial" w:cs="Arial"/>
          <w:b/>
          <w:color w:val="000000"/>
        </w:rPr>
      </w:pPr>
    </w:p>
    <w:p w14:paraId="18C04894" w14:textId="5080FEBD" w:rsidR="003D0533" w:rsidRDefault="00E0060D" w:rsidP="00D75F92">
      <w:pPr>
        <w:autoSpaceDE w:val="0"/>
        <w:autoSpaceDN w:val="0"/>
        <w:adjustRightInd w:val="0"/>
        <w:spacing w:after="0" w:line="240" w:lineRule="auto"/>
        <w:jc w:val="both"/>
        <w:rPr>
          <w:rFonts w:ascii="Arial" w:hAnsi="Arial" w:cs="Arial"/>
          <w:color w:val="000000"/>
        </w:rPr>
      </w:pPr>
      <w:r>
        <w:rPr>
          <w:rFonts w:ascii="Arial" w:hAnsi="Arial" w:cs="Arial"/>
          <w:color w:val="000000"/>
        </w:rPr>
        <w:t xml:space="preserve">Healthcare Key workers </w:t>
      </w:r>
      <w:r w:rsidR="00D75F92">
        <w:rPr>
          <w:rFonts w:ascii="Arial" w:hAnsi="Arial" w:cs="Arial"/>
          <w:color w:val="000000"/>
        </w:rPr>
        <w:t xml:space="preserve">that have no mode of transport will need to ensure </w:t>
      </w:r>
      <w:r w:rsidR="003D0533">
        <w:rPr>
          <w:rFonts w:ascii="Arial" w:hAnsi="Arial" w:cs="Arial"/>
          <w:color w:val="000000"/>
        </w:rPr>
        <w:t>that the box marked ‘</w:t>
      </w:r>
      <w:r w:rsidR="003D0533" w:rsidRPr="007B4551">
        <w:rPr>
          <w:rFonts w:ascii="Arial" w:hAnsi="Arial" w:cs="Arial"/>
          <w:i/>
          <w:color w:val="000000"/>
        </w:rPr>
        <w:t>Does patient have transport to get to the testing unit?’</w:t>
      </w:r>
      <w:r w:rsidR="003D0533">
        <w:rPr>
          <w:rFonts w:ascii="Arial" w:hAnsi="Arial" w:cs="Arial"/>
          <w:color w:val="000000"/>
        </w:rPr>
        <w:t xml:space="preserve"> is ticked on the </w:t>
      </w:r>
      <w:r w:rsidR="003D0533" w:rsidRPr="007B4551">
        <w:rPr>
          <w:rFonts w:ascii="Arial" w:hAnsi="Arial" w:cs="Arial"/>
          <w:b/>
          <w:color w:val="000000"/>
        </w:rPr>
        <w:t>Staff Request Form</w:t>
      </w:r>
      <w:r w:rsidR="003D0533">
        <w:rPr>
          <w:rFonts w:ascii="Arial" w:hAnsi="Arial" w:cs="Arial"/>
          <w:color w:val="000000"/>
        </w:rPr>
        <w:t>, which will indicate a Home Visit is required and this referral will be processed according to the UHB’s Home Testing procedures.</w:t>
      </w:r>
      <w:r w:rsidR="00D75F92">
        <w:rPr>
          <w:rFonts w:ascii="Arial" w:hAnsi="Arial" w:cs="Arial"/>
          <w:color w:val="000000"/>
        </w:rPr>
        <w:t xml:space="preserve"> </w:t>
      </w:r>
    </w:p>
    <w:p w14:paraId="23AD1143" w14:textId="77777777" w:rsidR="003D0533" w:rsidRDefault="003D0533" w:rsidP="00D75F92">
      <w:pPr>
        <w:autoSpaceDE w:val="0"/>
        <w:autoSpaceDN w:val="0"/>
        <w:adjustRightInd w:val="0"/>
        <w:spacing w:after="0" w:line="240" w:lineRule="auto"/>
        <w:jc w:val="both"/>
        <w:rPr>
          <w:rFonts w:ascii="Arial" w:hAnsi="Arial" w:cs="Arial"/>
          <w:color w:val="000000"/>
        </w:rPr>
      </w:pPr>
    </w:p>
    <w:p w14:paraId="417BF35C" w14:textId="7D00657E" w:rsidR="00D75F92" w:rsidRPr="003D0533" w:rsidRDefault="00E0060D" w:rsidP="00D75F92">
      <w:pPr>
        <w:autoSpaceDE w:val="0"/>
        <w:autoSpaceDN w:val="0"/>
        <w:adjustRightInd w:val="0"/>
        <w:spacing w:after="0" w:line="240" w:lineRule="auto"/>
        <w:jc w:val="both"/>
        <w:rPr>
          <w:rFonts w:ascii="Arial" w:hAnsi="Arial" w:cs="Arial"/>
          <w:b/>
          <w:color w:val="000000"/>
        </w:rPr>
      </w:pPr>
      <w:r>
        <w:rPr>
          <w:rFonts w:ascii="Arial" w:hAnsi="Arial" w:cs="Arial"/>
          <w:b/>
          <w:color w:val="000000"/>
        </w:rPr>
        <w:t>Healthcare key workers m</w:t>
      </w:r>
      <w:r w:rsidR="00D75F92" w:rsidRPr="003D0533">
        <w:rPr>
          <w:rFonts w:ascii="Arial" w:hAnsi="Arial" w:cs="Arial"/>
          <w:b/>
          <w:color w:val="000000"/>
        </w:rPr>
        <w:t xml:space="preserve">ust live in the Cardiff and Vale area if requesting a home test. There is currently no facility to support home testing outside of Cardiff &amp; Vale. </w:t>
      </w:r>
    </w:p>
    <w:p w14:paraId="4B33D6DB" w14:textId="3BD7F498" w:rsidR="00D75F92" w:rsidRPr="00571DBF" w:rsidRDefault="00F937DB" w:rsidP="00564123">
      <w:pPr>
        <w:spacing w:line="240" w:lineRule="auto"/>
        <w:jc w:val="both"/>
        <w:rPr>
          <w:rFonts w:ascii="Arial" w:hAnsi="Arial" w:cs="Arial"/>
        </w:rPr>
      </w:pPr>
      <w:r>
        <w:rPr>
          <w:rFonts w:ascii="Arial" w:hAnsi="Arial" w:cs="Arial"/>
        </w:rPr>
        <w:object w:dxaOrig="1521" w:dyaOrig="991" w14:anchorId="66CF32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9.8pt" o:ole="">
            <v:imagedata r:id="rId9" o:title=""/>
          </v:shape>
          <o:OLEObject Type="Embed" ProgID="Excel.Sheet.12" ShapeID="_x0000_i1025" DrawAspect="Icon" ObjectID="_1661856987" r:id="rId10"/>
        </w:object>
      </w:r>
    </w:p>
    <w:p w14:paraId="1EC65F82" w14:textId="77777777" w:rsidR="0057771E" w:rsidRPr="00571DBF" w:rsidRDefault="0057771E" w:rsidP="002F0CA7">
      <w:pPr>
        <w:pStyle w:val="ListParagraph"/>
        <w:numPr>
          <w:ilvl w:val="0"/>
          <w:numId w:val="5"/>
        </w:numPr>
        <w:spacing w:line="240" w:lineRule="auto"/>
        <w:jc w:val="both"/>
        <w:rPr>
          <w:rFonts w:ascii="Arial" w:hAnsi="Arial" w:cs="Arial"/>
          <w:b/>
        </w:rPr>
      </w:pPr>
      <w:r w:rsidRPr="00571DBF">
        <w:rPr>
          <w:rFonts w:ascii="Arial" w:hAnsi="Arial" w:cs="Arial"/>
          <w:b/>
        </w:rPr>
        <w:t>What information do I need to provide for referral for testing?</w:t>
      </w:r>
    </w:p>
    <w:p w14:paraId="3B4AD0CC" w14:textId="77777777" w:rsidR="006A12DD" w:rsidRDefault="007B4551" w:rsidP="00564123">
      <w:pPr>
        <w:autoSpaceDE w:val="0"/>
        <w:autoSpaceDN w:val="0"/>
        <w:adjustRightInd w:val="0"/>
        <w:spacing w:after="0" w:line="240" w:lineRule="auto"/>
        <w:jc w:val="both"/>
        <w:rPr>
          <w:rFonts w:ascii="Arial" w:hAnsi="Arial" w:cs="Arial"/>
          <w:color w:val="000000"/>
        </w:rPr>
      </w:pPr>
      <w:r w:rsidRPr="007B4551">
        <w:rPr>
          <w:rFonts w:ascii="Arial" w:hAnsi="Arial" w:cs="Arial"/>
          <w:b/>
        </w:rPr>
        <w:t>A Staff Request Form</w:t>
      </w:r>
      <w:r>
        <w:rPr>
          <w:rFonts w:ascii="Arial" w:hAnsi="Arial" w:cs="Arial"/>
        </w:rPr>
        <w:t xml:space="preserve"> will need to be completed for every individual requiring a COVID-19 Test. This </w:t>
      </w:r>
      <w:r w:rsidR="0057771E" w:rsidRPr="00571DBF">
        <w:rPr>
          <w:rFonts w:ascii="Arial" w:hAnsi="Arial" w:cs="Arial"/>
        </w:rPr>
        <w:t>will need to be forwarded to the Lead or Deputy Lead</w:t>
      </w:r>
      <w:r w:rsidR="006A12DD" w:rsidRPr="00571DBF">
        <w:rPr>
          <w:rFonts w:ascii="Arial" w:hAnsi="Arial" w:cs="Arial"/>
        </w:rPr>
        <w:t xml:space="preserve"> for testing in your Clinical Bo</w:t>
      </w:r>
      <w:r w:rsidR="0057771E" w:rsidRPr="00571DBF">
        <w:rPr>
          <w:rFonts w:ascii="Arial" w:hAnsi="Arial" w:cs="Arial"/>
        </w:rPr>
        <w:t>ard</w:t>
      </w:r>
      <w:r w:rsidR="00D14B5A">
        <w:rPr>
          <w:rFonts w:ascii="Arial" w:hAnsi="Arial" w:cs="Arial"/>
        </w:rPr>
        <w:t xml:space="preserve"> or service area</w:t>
      </w:r>
      <w:r w:rsidR="0057771E" w:rsidRPr="00571DBF">
        <w:rPr>
          <w:rFonts w:ascii="Arial" w:hAnsi="Arial" w:cs="Arial"/>
        </w:rPr>
        <w:t xml:space="preserve"> so that a referral can be made to the Community Testing </w:t>
      </w:r>
      <w:r w:rsidR="00D14B5A" w:rsidRPr="00571DBF">
        <w:rPr>
          <w:rFonts w:ascii="Arial" w:hAnsi="Arial" w:cs="Arial"/>
        </w:rPr>
        <w:t>Unit</w:t>
      </w:r>
      <w:r w:rsidR="00D14B5A" w:rsidRPr="00571DBF">
        <w:rPr>
          <w:rFonts w:ascii="Arial" w:hAnsi="Arial" w:cs="Arial"/>
          <w:color w:val="000000"/>
        </w:rPr>
        <w:t>.</w:t>
      </w:r>
    </w:p>
    <w:p w14:paraId="40390264" w14:textId="77777777" w:rsidR="00970F72" w:rsidRDefault="00970F72" w:rsidP="00564123">
      <w:pPr>
        <w:autoSpaceDE w:val="0"/>
        <w:autoSpaceDN w:val="0"/>
        <w:adjustRightInd w:val="0"/>
        <w:spacing w:after="0" w:line="240" w:lineRule="auto"/>
        <w:jc w:val="both"/>
        <w:rPr>
          <w:rFonts w:ascii="Arial" w:hAnsi="Arial" w:cs="Arial"/>
          <w:color w:val="000000"/>
        </w:rPr>
      </w:pPr>
    </w:p>
    <w:p w14:paraId="661D9FD3" w14:textId="51265451" w:rsidR="00970F72" w:rsidRPr="00571DBF" w:rsidRDefault="00E0060D" w:rsidP="00564123">
      <w:pPr>
        <w:autoSpaceDE w:val="0"/>
        <w:autoSpaceDN w:val="0"/>
        <w:adjustRightInd w:val="0"/>
        <w:spacing w:after="0" w:line="240" w:lineRule="auto"/>
        <w:jc w:val="both"/>
        <w:rPr>
          <w:rFonts w:ascii="Arial" w:hAnsi="Arial" w:cs="Arial"/>
          <w:color w:val="000000"/>
        </w:rPr>
      </w:pPr>
      <w:r>
        <w:rPr>
          <w:rFonts w:ascii="Arial" w:hAnsi="Arial" w:cs="Arial"/>
          <w:color w:val="000000"/>
        </w:rPr>
        <w:t xml:space="preserve">A </w:t>
      </w:r>
      <w:r w:rsidR="00F13E5D">
        <w:rPr>
          <w:rFonts w:ascii="Arial" w:hAnsi="Arial" w:cs="Arial"/>
          <w:color w:val="000000"/>
        </w:rPr>
        <w:t>‘</w:t>
      </w:r>
      <w:r>
        <w:rPr>
          <w:rFonts w:ascii="Arial" w:hAnsi="Arial" w:cs="Arial"/>
          <w:color w:val="000000"/>
        </w:rPr>
        <w:t>Fast Track</w:t>
      </w:r>
      <w:r w:rsidR="00F13E5D">
        <w:rPr>
          <w:rFonts w:ascii="Arial" w:hAnsi="Arial" w:cs="Arial"/>
          <w:color w:val="000000"/>
        </w:rPr>
        <w:t>’</w:t>
      </w:r>
      <w:r>
        <w:rPr>
          <w:rFonts w:ascii="Arial" w:hAnsi="Arial" w:cs="Arial"/>
          <w:color w:val="000000"/>
        </w:rPr>
        <w:t xml:space="preserve"> request is available</w:t>
      </w:r>
      <w:r w:rsidR="00F13E5D">
        <w:rPr>
          <w:rFonts w:ascii="Arial" w:hAnsi="Arial" w:cs="Arial"/>
          <w:color w:val="000000"/>
        </w:rPr>
        <w:t>.  If this is required, please</w:t>
      </w:r>
      <w:r>
        <w:rPr>
          <w:rFonts w:ascii="Arial" w:hAnsi="Arial" w:cs="Arial"/>
          <w:color w:val="000000"/>
        </w:rPr>
        <w:t xml:space="preserve"> </w:t>
      </w:r>
      <w:r w:rsidR="00DD25D9">
        <w:rPr>
          <w:rFonts w:ascii="Arial" w:hAnsi="Arial" w:cs="Arial"/>
          <w:color w:val="000000"/>
        </w:rPr>
        <w:t xml:space="preserve">state </w:t>
      </w:r>
      <w:r w:rsidR="00F13E5D">
        <w:rPr>
          <w:rFonts w:ascii="Arial" w:hAnsi="Arial" w:cs="Arial"/>
          <w:color w:val="000000"/>
        </w:rPr>
        <w:t>the reasons for this</w:t>
      </w:r>
      <w:r w:rsidR="00DD25D9">
        <w:rPr>
          <w:rFonts w:ascii="Arial" w:hAnsi="Arial" w:cs="Arial"/>
          <w:color w:val="000000"/>
        </w:rPr>
        <w:t xml:space="preserve"> by adding the information </w:t>
      </w:r>
      <w:r w:rsidR="00F13E5D">
        <w:rPr>
          <w:rFonts w:ascii="Arial" w:hAnsi="Arial" w:cs="Arial"/>
          <w:color w:val="000000"/>
        </w:rPr>
        <w:t xml:space="preserve">in the ‘Reason for </w:t>
      </w:r>
      <w:r w:rsidR="00DD25D9">
        <w:rPr>
          <w:rFonts w:ascii="Arial" w:hAnsi="Arial" w:cs="Arial"/>
          <w:color w:val="000000"/>
        </w:rPr>
        <w:t>R</w:t>
      </w:r>
      <w:r w:rsidR="00F13E5D">
        <w:rPr>
          <w:rFonts w:ascii="Arial" w:hAnsi="Arial" w:cs="Arial"/>
          <w:color w:val="000000"/>
        </w:rPr>
        <w:t xml:space="preserve">eferral’ box of the </w:t>
      </w:r>
      <w:r w:rsidR="00F13E5D" w:rsidRPr="00F13E5D">
        <w:rPr>
          <w:rFonts w:ascii="Arial" w:hAnsi="Arial" w:cs="Arial"/>
          <w:b/>
          <w:color w:val="000000"/>
        </w:rPr>
        <w:t>Staff Request Form</w:t>
      </w:r>
      <w:r w:rsidR="00F13E5D">
        <w:rPr>
          <w:rFonts w:ascii="Arial" w:hAnsi="Arial" w:cs="Arial"/>
          <w:color w:val="000000"/>
        </w:rPr>
        <w:t>, and this will be considered when booking in for an appointment.</w:t>
      </w:r>
      <w:r w:rsidR="008B752D">
        <w:rPr>
          <w:rFonts w:ascii="Arial" w:hAnsi="Arial" w:cs="Arial"/>
          <w:color w:val="000000"/>
        </w:rPr>
        <w:t xml:space="preserve"> </w:t>
      </w:r>
    </w:p>
    <w:p w14:paraId="19895844" w14:textId="77777777" w:rsidR="006A12DD" w:rsidRPr="00571DBF" w:rsidRDefault="006A12DD" w:rsidP="00564123">
      <w:pPr>
        <w:autoSpaceDE w:val="0"/>
        <w:autoSpaceDN w:val="0"/>
        <w:adjustRightInd w:val="0"/>
        <w:spacing w:after="0" w:line="240" w:lineRule="auto"/>
        <w:jc w:val="both"/>
        <w:rPr>
          <w:rFonts w:ascii="Arial" w:hAnsi="Arial" w:cs="Arial"/>
          <w:color w:val="000000"/>
        </w:rPr>
      </w:pPr>
    </w:p>
    <w:p w14:paraId="6FA822EC" w14:textId="77777777" w:rsidR="004D4003" w:rsidRPr="00D75F92" w:rsidRDefault="004D4003" w:rsidP="002F0CA7">
      <w:pPr>
        <w:pStyle w:val="ListParagraph"/>
        <w:numPr>
          <w:ilvl w:val="0"/>
          <w:numId w:val="5"/>
        </w:numPr>
        <w:autoSpaceDE w:val="0"/>
        <w:autoSpaceDN w:val="0"/>
        <w:adjustRightInd w:val="0"/>
        <w:spacing w:after="0" w:line="240" w:lineRule="auto"/>
        <w:jc w:val="both"/>
        <w:rPr>
          <w:rFonts w:ascii="Arial" w:hAnsi="Arial" w:cs="Arial"/>
          <w:b/>
          <w:color w:val="000000"/>
        </w:rPr>
      </w:pPr>
      <w:r w:rsidRPr="00D75F92">
        <w:rPr>
          <w:rFonts w:ascii="Arial" w:hAnsi="Arial" w:cs="Arial"/>
          <w:b/>
          <w:color w:val="000000"/>
        </w:rPr>
        <w:t>How long will it be between referral and testing?</w:t>
      </w:r>
    </w:p>
    <w:p w14:paraId="2050A043" w14:textId="77777777" w:rsidR="004D4003" w:rsidRPr="00571DBF" w:rsidRDefault="004D4003" w:rsidP="00564123">
      <w:pPr>
        <w:autoSpaceDE w:val="0"/>
        <w:autoSpaceDN w:val="0"/>
        <w:adjustRightInd w:val="0"/>
        <w:spacing w:after="0" w:line="240" w:lineRule="auto"/>
        <w:ind w:left="360"/>
        <w:jc w:val="both"/>
        <w:rPr>
          <w:rFonts w:ascii="Arial" w:hAnsi="Arial" w:cs="Arial"/>
          <w:color w:val="000000"/>
        </w:rPr>
      </w:pPr>
    </w:p>
    <w:p w14:paraId="5020ECCD" w14:textId="77777777" w:rsidR="00AB14BD" w:rsidRDefault="004D4003" w:rsidP="00AB14BD">
      <w:pPr>
        <w:autoSpaceDE w:val="0"/>
        <w:autoSpaceDN w:val="0"/>
        <w:adjustRightInd w:val="0"/>
        <w:spacing w:after="0" w:line="240" w:lineRule="auto"/>
        <w:jc w:val="both"/>
        <w:rPr>
          <w:rFonts w:ascii="Arial" w:hAnsi="Arial" w:cs="Arial"/>
          <w:color w:val="000000"/>
        </w:rPr>
      </w:pPr>
      <w:r w:rsidRPr="00AB14BD">
        <w:rPr>
          <w:rFonts w:ascii="Arial" w:hAnsi="Arial" w:cs="Arial"/>
          <w:color w:val="000000"/>
        </w:rPr>
        <w:t xml:space="preserve">Referrals </w:t>
      </w:r>
      <w:r w:rsidR="0079294B" w:rsidRPr="00AB14BD">
        <w:rPr>
          <w:rFonts w:ascii="Arial" w:hAnsi="Arial" w:cs="Arial"/>
          <w:color w:val="000000"/>
        </w:rPr>
        <w:t xml:space="preserve">are currently </w:t>
      </w:r>
      <w:r w:rsidR="0079294B" w:rsidRPr="00AB14BD">
        <w:rPr>
          <w:rFonts w:ascii="Arial" w:hAnsi="Arial" w:cs="Arial"/>
        </w:rPr>
        <w:t>b</w:t>
      </w:r>
      <w:r w:rsidR="0079294B" w:rsidRPr="00AB14BD">
        <w:rPr>
          <w:rFonts w:ascii="Arial" w:hAnsi="Arial" w:cs="Arial"/>
          <w:color w:val="000000"/>
        </w:rPr>
        <w:t>eing processed on receipt</w:t>
      </w:r>
      <w:r w:rsidR="0079294B" w:rsidRPr="00AB14BD">
        <w:rPr>
          <w:rFonts w:ascii="Arial" w:hAnsi="Arial" w:cs="Arial"/>
        </w:rPr>
        <w:t xml:space="preserve">, </w:t>
      </w:r>
      <w:r w:rsidR="0079294B" w:rsidRPr="00AB14BD">
        <w:rPr>
          <w:rFonts w:ascii="Arial" w:hAnsi="Arial" w:cs="Arial"/>
          <w:color w:val="000000"/>
        </w:rPr>
        <w:t xml:space="preserve">with testing appointments available immediately.  However, this is subject to </w:t>
      </w:r>
      <w:r w:rsidR="0079294B" w:rsidRPr="00AB14BD">
        <w:rPr>
          <w:rFonts w:ascii="Arial" w:hAnsi="Arial" w:cs="Arial"/>
        </w:rPr>
        <w:t xml:space="preserve">continual review and referrals may be prioritised based on </w:t>
      </w:r>
      <w:r w:rsidR="00AB14BD">
        <w:rPr>
          <w:rFonts w:ascii="Arial" w:hAnsi="Arial" w:cs="Arial"/>
        </w:rPr>
        <w:t xml:space="preserve">the </w:t>
      </w:r>
      <w:r w:rsidR="0079294B" w:rsidRPr="00AB14BD">
        <w:rPr>
          <w:rFonts w:ascii="Arial" w:hAnsi="Arial" w:cs="Arial"/>
        </w:rPr>
        <w:t xml:space="preserve">critical position in the </w:t>
      </w:r>
      <w:r w:rsidR="00AB14BD">
        <w:rPr>
          <w:rFonts w:ascii="Arial" w:hAnsi="Arial" w:cs="Arial"/>
        </w:rPr>
        <w:t>o</w:t>
      </w:r>
      <w:r w:rsidR="0079294B" w:rsidRPr="00AB14BD">
        <w:rPr>
          <w:rFonts w:ascii="Arial" w:hAnsi="Arial" w:cs="Arial"/>
        </w:rPr>
        <w:t xml:space="preserve">rganisation or wider community by the CTU Leads and </w:t>
      </w:r>
      <w:r w:rsidR="0079294B" w:rsidRPr="00AB14BD">
        <w:rPr>
          <w:rFonts w:ascii="Arial" w:hAnsi="Arial" w:cs="Arial"/>
        </w:rPr>
        <w:lastRenderedPageBreak/>
        <w:t>the UHB Exec Team as required.</w:t>
      </w:r>
      <w:r w:rsidR="00AB14BD" w:rsidRPr="00AB14BD">
        <w:rPr>
          <w:rFonts w:ascii="Arial" w:hAnsi="Arial" w:cs="Arial"/>
          <w:color w:val="000000"/>
        </w:rPr>
        <w:t xml:space="preserve"> Areas may then be classed as </w:t>
      </w:r>
      <w:r w:rsidR="00035DC1">
        <w:rPr>
          <w:rFonts w:ascii="Arial" w:hAnsi="Arial" w:cs="Arial"/>
          <w:color w:val="000000"/>
        </w:rPr>
        <w:t xml:space="preserve">Fast Track/Urgent, </w:t>
      </w:r>
      <w:r w:rsidR="00AB14BD" w:rsidRPr="00AB14BD">
        <w:rPr>
          <w:rFonts w:ascii="Arial" w:hAnsi="Arial" w:cs="Arial"/>
          <w:color w:val="000000"/>
        </w:rPr>
        <w:t>referral</w:t>
      </w:r>
      <w:r w:rsidR="00AB14BD">
        <w:rPr>
          <w:rFonts w:ascii="Arial" w:hAnsi="Arial" w:cs="Arial"/>
          <w:color w:val="000000"/>
        </w:rPr>
        <w:t>s</w:t>
      </w:r>
      <w:r w:rsidR="00AB14BD" w:rsidRPr="00AB14BD">
        <w:rPr>
          <w:rFonts w:ascii="Arial" w:hAnsi="Arial" w:cs="Arial"/>
          <w:color w:val="000000"/>
        </w:rPr>
        <w:t xml:space="preserve"> may take longer to be seen in this instance however, for all referrals we aim to keep response times to within 24/48hrs.</w:t>
      </w:r>
    </w:p>
    <w:p w14:paraId="1A2952BC" w14:textId="77777777" w:rsidR="0056782B" w:rsidRPr="00AB14BD" w:rsidRDefault="0056782B" w:rsidP="00AB14BD">
      <w:pPr>
        <w:autoSpaceDE w:val="0"/>
        <w:autoSpaceDN w:val="0"/>
        <w:adjustRightInd w:val="0"/>
        <w:spacing w:after="0" w:line="240" w:lineRule="auto"/>
        <w:jc w:val="both"/>
        <w:rPr>
          <w:rFonts w:ascii="Arial" w:hAnsi="Arial" w:cs="Arial"/>
          <w:color w:val="000000"/>
        </w:rPr>
      </w:pPr>
    </w:p>
    <w:p w14:paraId="3E57BD1B" w14:textId="2667B15E" w:rsidR="0079294B" w:rsidRDefault="00AB14BD" w:rsidP="00564123">
      <w:pPr>
        <w:autoSpaceDE w:val="0"/>
        <w:autoSpaceDN w:val="0"/>
        <w:adjustRightInd w:val="0"/>
        <w:spacing w:after="0" w:line="240" w:lineRule="auto"/>
        <w:jc w:val="both"/>
        <w:rPr>
          <w:rFonts w:ascii="Arial" w:hAnsi="Arial" w:cs="Arial"/>
          <w:color w:val="000000"/>
        </w:rPr>
      </w:pPr>
      <w:r>
        <w:rPr>
          <w:rFonts w:ascii="Arial" w:hAnsi="Arial" w:cs="Arial"/>
          <w:color w:val="000000"/>
        </w:rPr>
        <w:t xml:space="preserve">For those Staff Request Forms that are indicated as </w:t>
      </w:r>
      <w:r w:rsidR="0079294B">
        <w:rPr>
          <w:rFonts w:ascii="Arial" w:hAnsi="Arial" w:cs="Arial"/>
          <w:color w:val="000000"/>
        </w:rPr>
        <w:t>‘</w:t>
      </w:r>
      <w:r w:rsidR="00035DC1">
        <w:rPr>
          <w:rFonts w:ascii="Arial" w:hAnsi="Arial" w:cs="Arial"/>
          <w:color w:val="000000"/>
        </w:rPr>
        <w:t>Fast Track</w:t>
      </w:r>
      <w:r w:rsidR="0079294B">
        <w:rPr>
          <w:rFonts w:ascii="Arial" w:hAnsi="Arial" w:cs="Arial"/>
          <w:color w:val="000000"/>
        </w:rPr>
        <w:t>’ th</w:t>
      </w:r>
      <w:r>
        <w:rPr>
          <w:rFonts w:ascii="Arial" w:hAnsi="Arial" w:cs="Arial"/>
          <w:color w:val="000000"/>
        </w:rPr>
        <w:t>ese</w:t>
      </w:r>
      <w:r w:rsidR="0079294B">
        <w:rPr>
          <w:rFonts w:ascii="Arial" w:hAnsi="Arial" w:cs="Arial"/>
          <w:color w:val="000000"/>
        </w:rPr>
        <w:t xml:space="preserve"> will be prioritised under our ‘Fast Track’</w:t>
      </w:r>
      <w:r>
        <w:rPr>
          <w:rFonts w:ascii="Arial" w:hAnsi="Arial" w:cs="Arial"/>
          <w:color w:val="000000"/>
        </w:rPr>
        <w:t xml:space="preserve"> system iden</w:t>
      </w:r>
      <w:r w:rsidR="0056782B">
        <w:rPr>
          <w:rFonts w:ascii="Arial" w:hAnsi="Arial" w:cs="Arial"/>
          <w:color w:val="000000"/>
        </w:rPr>
        <w:t>tifying</w:t>
      </w:r>
      <w:r w:rsidR="0079294B">
        <w:rPr>
          <w:rFonts w:ascii="Arial" w:hAnsi="Arial" w:cs="Arial"/>
          <w:color w:val="000000"/>
        </w:rPr>
        <w:t xml:space="preserve"> the swab to the labs as a priority test.</w:t>
      </w:r>
      <w:r w:rsidR="00F92B7F">
        <w:rPr>
          <w:rFonts w:ascii="Arial" w:hAnsi="Arial" w:cs="Arial"/>
          <w:color w:val="000000"/>
        </w:rPr>
        <w:t xml:space="preserve">  </w:t>
      </w:r>
    </w:p>
    <w:p w14:paraId="46FE813C" w14:textId="77777777" w:rsidR="0079294B" w:rsidRDefault="0079294B" w:rsidP="00564123">
      <w:pPr>
        <w:autoSpaceDE w:val="0"/>
        <w:autoSpaceDN w:val="0"/>
        <w:adjustRightInd w:val="0"/>
        <w:spacing w:after="0" w:line="240" w:lineRule="auto"/>
        <w:jc w:val="both"/>
        <w:rPr>
          <w:rFonts w:ascii="Arial" w:hAnsi="Arial" w:cs="Arial"/>
          <w:color w:val="000000"/>
        </w:rPr>
      </w:pPr>
    </w:p>
    <w:p w14:paraId="2CB0BF21" w14:textId="5F40D6D2" w:rsidR="0057458B" w:rsidRPr="00571DBF" w:rsidRDefault="00F13E5D" w:rsidP="00564123">
      <w:pPr>
        <w:autoSpaceDE w:val="0"/>
        <w:autoSpaceDN w:val="0"/>
        <w:adjustRightInd w:val="0"/>
        <w:spacing w:after="0" w:line="240" w:lineRule="auto"/>
        <w:jc w:val="both"/>
        <w:rPr>
          <w:rFonts w:ascii="Arial" w:hAnsi="Arial" w:cs="Arial"/>
          <w:color w:val="000000"/>
        </w:rPr>
      </w:pPr>
      <w:r>
        <w:rPr>
          <w:rFonts w:ascii="Arial" w:hAnsi="Arial" w:cs="Arial"/>
          <w:color w:val="000000"/>
        </w:rPr>
        <w:t xml:space="preserve">Healthcare key workers </w:t>
      </w:r>
      <w:r w:rsidR="009E77A5" w:rsidRPr="00571DBF">
        <w:rPr>
          <w:rFonts w:ascii="Arial" w:hAnsi="Arial" w:cs="Arial"/>
          <w:color w:val="000000"/>
        </w:rPr>
        <w:t>should ensure that the telephone contact details provided are correct and ensure once they are referred that they answer any calls that come through even if no caller ID is indicated so that they can be triaged and an appointment can be made for testing if appropriate</w:t>
      </w:r>
    </w:p>
    <w:p w14:paraId="13A110C9" w14:textId="77777777" w:rsidR="009E77A5" w:rsidRDefault="009E77A5" w:rsidP="00564123">
      <w:pPr>
        <w:autoSpaceDE w:val="0"/>
        <w:autoSpaceDN w:val="0"/>
        <w:adjustRightInd w:val="0"/>
        <w:spacing w:after="0" w:line="240" w:lineRule="auto"/>
        <w:ind w:left="360"/>
        <w:jc w:val="both"/>
        <w:rPr>
          <w:rFonts w:ascii="Arial" w:hAnsi="Arial" w:cs="Arial"/>
          <w:color w:val="000000"/>
        </w:rPr>
      </w:pPr>
    </w:p>
    <w:p w14:paraId="250DA08D" w14:textId="77777777" w:rsidR="004D4003" w:rsidRPr="00571DBF" w:rsidRDefault="004D4003" w:rsidP="002F0CA7">
      <w:pPr>
        <w:pStyle w:val="ListParagraph"/>
        <w:numPr>
          <w:ilvl w:val="0"/>
          <w:numId w:val="5"/>
        </w:numPr>
        <w:autoSpaceDE w:val="0"/>
        <w:autoSpaceDN w:val="0"/>
        <w:adjustRightInd w:val="0"/>
        <w:spacing w:after="0" w:line="240" w:lineRule="auto"/>
        <w:jc w:val="both"/>
        <w:rPr>
          <w:rFonts w:ascii="Arial" w:hAnsi="Arial" w:cs="Arial"/>
          <w:b/>
          <w:color w:val="000000"/>
        </w:rPr>
      </w:pPr>
      <w:r w:rsidRPr="00571DBF">
        <w:rPr>
          <w:rFonts w:ascii="Arial" w:hAnsi="Arial" w:cs="Arial"/>
          <w:b/>
          <w:color w:val="000000"/>
        </w:rPr>
        <w:t>When and how will I get the results?</w:t>
      </w:r>
    </w:p>
    <w:p w14:paraId="16D4F72D" w14:textId="77777777" w:rsidR="004D4003" w:rsidRPr="00571DBF" w:rsidRDefault="004D4003" w:rsidP="00564123">
      <w:pPr>
        <w:autoSpaceDE w:val="0"/>
        <w:autoSpaceDN w:val="0"/>
        <w:adjustRightInd w:val="0"/>
        <w:spacing w:after="0" w:line="240" w:lineRule="auto"/>
        <w:ind w:left="360"/>
        <w:jc w:val="both"/>
        <w:rPr>
          <w:rFonts w:ascii="Arial" w:hAnsi="Arial" w:cs="Arial"/>
          <w:color w:val="000000"/>
        </w:rPr>
      </w:pPr>
    </w:p>
    <w:p w14:paraId="021FFF5A" w14:textId="77777777" w:rsidR="00106676" w:rsidRDefault="0057458B" w:rsidP="00564123">
      <w:pPr>
        <w:autoSpaceDE w:val="0"/>
        <w:autoSpaceDN w:val="0"/>
        <w:adjustRightInd w:val="0"/>
        <w:spacing w:after="0" w:line="240" w:lineRule="auto"/>
        <w:jc w:val="both"/>
        <w:rPr>
          <w:rFonts w:ascii="Arial" w:hAnsi="Arial" w:cs="Arial"/>
          <w:color w:val="000000"/>
        </w:rPr>
      </w:pPr>
      <w:r w:rsidRPr="00571DBF">
        <w:rPr>
          <w:rFonts w:ascii="Arial" w:hAnsi="Arial" w:cs="Arial"/>
          <w:color w:val="000000"/>
        </w:rPr>
        <w:t>R</w:t>
      </w:r>
      <w:r w:rsidR="000D54EA" w:rsidRPr="00571DBF">
        <w:rPr>
          <w:rFonts w:ascii="Arial" w:hAnsi="Arial" w:cs="Arial"/>
          <w:color w:val="000000"/>
        </w:rPr>
        <w:t>esults are usually back in 24</w:t>
      </w:r>
      <w:r w:rsidR="00F5192D">
        <w:rPr>
          <w:rFonts w:ascii="Arial" w:hAnsi="Arial" w:cs="Arial"/>
          <w:color w:val="000000"/>
        </w:rPr>
        <w:t xml:space="preserve">/48 </w:t>
      </w:r>
      <w:r w:rsidR="004D4003" w:rsidRPr="00571DBF">
        <w:rPr>
          <w:rFonts w:ascii="Arial" w:hAnsi="Arial" w:cs="Arial"/>
          <w:color w:val="000000"/>
        </w:rPr>
        <w:t>hours</w:t>
      </w:r>
      <w:r w:rsidR="000D54EA" w:rsidRPr="00571DBF">
        <w:rPr>
          <w:rFonts w:ascii="Arial" w:hAnsi="Arial" w:cs="Arial"/>
          <w:color w:val="000000"/>
        </w:rPr>
        <w:t xml:space="preserve">. </w:t>
      </w:r>
      <w:r w:rsidR="004D4003" w:rsidRPr="00571DBF">
        <w:rPr>
          <w:rFonts w:ascii="Arial" w:hAnsi="Arial" w:cs="Arial"/>
          <w:color w:val="000000"/>
        </w:rPr>
        <w:t xml:space="preserve"> </w:t>
      </w:r>
    </w:p>
    <w:p w14:paraId="1FCD53FA" w14:textId="77777777" w:rsidR="00106676" w:rsidRDefault="00106676" w:rsidP="00564123">
      <w:pPr>
        <w:autoSpaceDE w:val="0"/>
        <w:autoSpaceDN w:val="0"/>
        <w:adjustRightInd w:val="0"/>
        <w:spacing w:after="0" w:line="240" w:lineRule="auto"/>
        <w:jc w:val="both"/>
        <w:rPr>
          <w:rFonts w:ascii="Arial" w:hAnsi="Arial" w:cs="Arial"/>
          <w:color w:val="000000"/>
        </w:rPr>
      </w:pPr>
    </w:p>
    <w:p w14:paraId="031B246F" w14:textId="30FAAFBE" w:rsidR="00F5192D" w:rsidRDefault="00F5192D" w:rsidP="00564123">
      <w:pPr>
        <w:autoSpaceDE w:val="0"/>
        <w:autoSpaceDN w:val="0"/>
        <w:adjustRightInd w:val="0"/>
        <w:spacing w:after="0" w:line="240" w:lineRule="auto"/>
        <w:jc w:val="both"/>
        <w:rPr>
          <w:rFonts w:ascii="Arial" w:hAnsi="Arial" w:cs="Arial"/>
          <w:color w:val="000000"/>
        </w:rPr>
      </w:pPr>
      <w:r>
        <w:rPr>
          <w:rFonts w:ascii="Arial" w:hAnsi="Arial" w:cs="Arial"/>
          <w:color w:val="000000"/>
        </w:rPr>
        <w:t>If the result is POSITIVE you</w:t>
      </w:r>
      <w:r w:rsidR="004D4003" w:rsidRPr="00571DBF">
        <w:rPr>
          <w:rFonts w:ascii="Arial" w:hAnsi="Arial" w:cs="Arial"/>
          <w:color w:val="000000"/>
        </w:rPr>
        <w:t xml:space="preserve"> will be contacted by a member of the </w:t>
      </w:r>
      <w:r w:rsidR="0057265C">
        <w:rPr>
          <w:rFonts w:ascii="Arial" w:hAnsi="Arial" w:cs="Arial"/>
          <w:color w:val="000000"/>
        </w:rPr>
        <w:t xml:space="preserve">UHB’s </w:t>
      </w:r>
      <w:r>
        <w:rPr>
          <w:rFonts w:ascii="Arial" w:hAnsi="Arial" w:cs="Arial"/>
          <w:color w:val="000000"/>
        </w:rPr>
        <w:t>Testing team and an opportunity to discuss what this m</w:t>
      </w:r>
      <w:r w:rsidR="004D4003" w:rsidRPr="00571DBF">
        <w:rPr>
          <w:rFonts w:ascii="Arial" w:hAnsi="Arial" w:cs="Arial"/>
          <w:color w:val="000000"/>
        </w:rPr>
        <w:t>eans in terms of isolation or your return to work</w:t>
      </w:r>
      <w:r w:rsidR="00816CCD" w:rsidRPr="00571DBF">
        <w:rPr>
          <w:rFonts w:ascii="Arial" w:hAnsi="Arial" w:cs="Arial"/>
          <w:color w:val="000000"/>
        </w:rPr>
        <w:t>.</w:t>
      </w:r>
      <w:r w:rsidR="004D4003" w:rsidRPr="00571DBF">
        <w:rPr>
          <w:rFonts w:ascii="Arial" w:hAnsi="Arial" w:cs="Arial"/>
          <w:color w:val="000000"/>
        </w:rPr>
        <w:t xml:space="preserve">  </w:t>
      </w:r>
    </w:p>
    <w:p w14:paraId="1C34D648" w14:textId="53FF7B45" w:rsidR="00106676" w:rsidRDefault="00106676" w:rsidP="00564123">
      <w:pPr>
        <w:autoSpaceDE w:val="0"/>
        <w:autoSpaceDN w:val="0"/>
        <w:adjustRightInd w:val="0"/>
        <w:spacing w:after="0" w:line="240" w:lineRule="auto"/>
        <w:jc w:val="both"/>
        <w:rPr>
          <w:rFonts w:ascii="Arial" w:hAnsi="Arial" w:cs="Arial"/>
          <w:color w:val="000000"/>
        </w:rPr>
      </w:pPr>
    </w:p>
    <w:p w14:paraId="004FCD78" w14:textId="77777777" w:rsidR="00106676" w:rsidRDefault="00106676" w:rsidP="00106676">
      <w:pPr>
        <w:autoSpaceDE w:val="0"/>
        <w:autoSpaceDN w:val="0"/>
        <w:adjustRightInd w:val="0"/>
        <w:spacing w:after="0" w:line="240" w:lineRule="auto"/>
        <w:jc w:val="both"/>
        <w:rPr>
          <w:rFonts w:ascii="Arial" w:hAnsi="Arial" w:cs="Arial"/>
          <w:color w:val="000000"/>
        </w:rPr>
      </w:pPr>
    </w:p>
    <w:p w14:paraId="108A190D" w14:textId="77777777" w:rsidR="00106676" w:rsidRDefault="00106676" w:rsidP="00106676">
      <w:pPr>
        <w:autoSpaceDE w:val="0"/>
        <w:autoSpaceDN w:val="0"/>
        <w:adjustRightInd w:val="0"/>
        <w:spacing w:after="0" w:line="240" w:lineRule="auto"/>
        <w:jc w:val="both"/>
        <w:rPr>
          <w:rFonts w:ascii="Arial" w:hAnsi="Arial" w:cs="Arial"/>
          <w:color w:val="000000"/>
        </w:rPr>
      </w:pPr>
      <w:r>
        <w:rPr>
          <w:rFonts w:ascii="Arial" w:hAnsi="Arial" w:cs="Arial"/>
          <w:color w:val="000000"/>
        </w:rPr>
        <w:t>If the result is NEGATIVE you will receive a Text message which will look similar to this:</w:t>
      </w:r>
    </w:p>
    <w:p w14:paraId="1CEFB625" w14:textId="77777777" w:rsidR="00106676" w:rsidRDefault="00106676" w:rsidP="00106676">
      <w:pPr>
        <w:autoSpaceDE w:val="0"/>
        <w:autoSpaceDN w:val="0"/>
        <w:adjustRightInd w:val="0"/>
        <w:spacing w:after="0" w:line="240" w:lineRule="auto"/>
        <w:jc w:val="both"/>
        <w:rPr>
          <w:rFonts w:ascii="Arial" w:hAnsi="Arial" w:cs="Arial"/>
          <w:color w:val="000000"/>
        </w:rPr>
      </w:pPr>
    </w:p>
    <w:p w14:paraId="332B6C4C" w14:textId="77777777" w:rsidR="00106676" w:rsidRDefault="00106676" w:rsidP="00106676">
      <w:pPr>
        <w:rPr>
          <w:color w:val="1F497D"/>
        </w:rPr>
      </w:pPr>
      <w:r>
        <w:rPr>
          <w:b/>
          <w:bCs/>
          <w:i/>
          <w:iCs/>
          <w:color w:val="00B0F0"/>
          <w:lang w:eastAsia="en-GB"/>
        </w:rPr>
        <w:t xml:space="preserve">REF: 574099 </w:t>
      </w:r>
      <w:r>
        <w:rPr>
          <w:b/>
          <w:bCs/>
          <w:i/>
          <w:iCs/>
          <w:color w:val="00B0F0"/>
        </w:rPr>
        <w:t>following</w:t>
      </w:r>
      <w:r>
        <w:rPr>
          <w:b/>
          <w:bCs/>
          <w:i/>
          <w:iCs/>
          <w:color w:val="00B0F0"/>
          <w:lang w:eastAsia="en-GB"/>
        </w:rPr>
        <w:t xml:space="preserve"> your COVID-19 test, the result is negative. Only return to work if you no longer have symptoms. Reply the word and numbers “YES 9711” to this message. If you have further queries please contact 02921836129/36154</w:t>
      </w:r>
    </w:p>
    <w:p w14:paraId="23E6727B" w14:textId="77777777" w:rsidR="00106676" w:rsidRDefault="00106676" w:rsidP="00106676">
      <w:pPr>
        <w:autoSpaceDE w:val="0"/>
        <w:autoSpaceDN w:val="0"/>
        <w:adjustRightInd w:val="0"/>
        <w:spacing w:after="0" w:line="240" w:lineRule="auto"/>
        <w:jc w:val="both"/>
        <w:rPr>
          <w:rFonts w:ascii="Arial" w:hAnsi="Arial" w:cs="Arial"/>
          <w:color w:val="000000"/>
        </w:rPr>
      </w:pPr>
      <w:r>
        <w:rPr>
          <w:rFonts w:ascii="Arial" w:hAnsi="Arial" w:cs="Arial"/>
          <w:color w:val="000000"/>
        </w:rPr>
        <w:t>Your Clinical Board will receive a daily status report of all staff referred for testing and any outcomes to date.</w:t>
      </w:r>
    </w:p>
    <w:p w14:paraId="5AC2AE7A" w14:textId="77777777" w:rsidR="00106676" w:rsidRDefault="00106676" w:rsidP="00106676">
      <w:pPr>
        <w:autoSpaceDE w:val="0"/>
        <w:autoSpaceDN w:val="0"/>
        <w:adjustRightInd w:val="0"/>
        <w:spacing w:after="0" w:line="240" w:lineRule="auto"/>
        <w:jc w:val="both"/>
        <w:rPr>
          <w:rFonts w:ascii="Arial" w:hAnsi="Arial" w:cs="Arial"/>
          <w:color w:val="000000"/>
        </w:rPr>
      </w:pPr>
    </w:p>
    <w:p w14:paraId="79AC5755" w14:textId="77777777" w:rsidR="00106676" w:rsidRPr="00772553" w:rsidRDefault="00106676" w:rsidP="00106676">
      <w:pPr>
        <w:autoSpaceDE w:val="0"/>
        <w:autoSpaceDN w:val="0"/>
        <w:adjustRightInd w:val="0"/>
        <w:spacing w:after="0" w:line="240" w:lineRule="auto"/>
        <w:jc w:val="both"/>
        <w:rPr>
          <w:rFonts w:ascii="Arial" w:hAnsi="Arial" w:cs="Arial"/>
        </w:rPr>
      </w:pPr>
      <w:r>
        <w:rPr>
          <w:rFonts w:ascii="Arial" w:hAnsi="Arial" w:cs="Arial"/>
          <w:color w:val="000000"/>
        </w:rPr>
        <w:t xml:space="preserve">If you have a query about the test please contact the Testing Team 02921 </w:t>
      </w:r>
      <w:r w:rsidRPr="00772553">
        <w:rPr>
          <w:rFonts w:ascii="Arial" w:hAnsi="Arial" w:cs="Arial"/>
        </w:rPr>
        <w:t>836129/02921 836154</w:t>
      </w:r>
      <w:r>
        <w:rPr>
          <w:rFonts w:ascii="Arial" w:hAnsi="Arial" w:cs="Arial"/>
        </w:rPr>
        <w:t>.</w:t>
      </w:r>
    </w:p>
    <w:p w14:paraId="0B28EA66" w14:textId="36DAB785" w:rsidR="00106676" w:rsidRDefault="00106676" w:rsidP="00564123">
      <w:pPr>
        <w:autoSpaceDE w:val="0"/>
        <w:autoSpaceDN w:val="0"/>
        <w:adjustRightInd w:val="0"/>
        <w:spacing w:after="0" w:line="240" w:lineRule="auto"/>
        <w:jc w:val="both"/>
        <w:rPr>
          <w:rFonts w:ascii="Arial" w:hAnsi="Arial" w:cs="Arial"/>
          <w:color w:val="000000"/>
        </w:rPr>
      </w:pPr>
    </w:p>
    <w:p w14:paraId="43C71DA4" w14:textId="0B8C81CD" w:rsidR="00106676" w:rsidRDefault="00106676" w:rsidP="00106676">
      <w:pPr>
        <w:pStyle w:val="ListParagraph"/>
        <w:numPr>
          <w:ilvl w:val="0"/>
          <w:numId w:val="5"/>
        </w:numPr>
        <w:autoSpaceDE w:val="0"/>
        <w:autoSpaceDN w:val="0"/>
        <w:adjustRightInd w:val="0"/>
        <w:spacing w:after="0" w:line="240" w:lineRule="auto"/>
        <w:jc w:val="both"/>
        <w:rPr>
          <w:rFonts w:ascii="Arial" w:hAnsi="Arial" w:cs="Arial"/>
          <w:b/>
          <w:color w:val="000000"/>
        </w:rPr>
      </w:pPr>
      <w:r w:rsidRPr="00106676">
        <w:rPr>
          <w:rFonts w:ascii="Arial" w:hAnsi="Arial" w:cs="Arial"/>
          <w:b/>
          <w:color w:val="000000"/>
        </w:rPr>
        <w:t>If I test POSITIVE, does that mean people that I have had contact with will need to be contacted as part of Welsh Government’s Test, Trace and Protect</w:t>
      </w:r>
      <w:r w:rsidR="003836B5">
        <w:rPr>
          <w:rFonts w:ascii="Arial" w:hAnsi="Arial" w:cs="Arial"/>
          <w:b/>
          <w:color w:val="000000"/>
        </w:rPr>
        <w:t xml:space="preserve"> (TTP)</w:t>
      </w:r>
      <w:r w:rsidRPr="00106676">
        <w:rPr>
          <w:rFonts w:ascii="Arial" w:hAnsi="Arial" w:cs="Arial"/>
          <w:b/>
          <w:color w:val="000000"/>
        </w:rPr>
        <w:t xml:space="preserve"> Strategy?  Will they need to self isolate?</w:t>
      </w:r>
    </w:p>
    <w:p w14:paraId="5B89DD2A" w14:textId="77777777" w:rsidR="00106676" w:rsidRPr="00106676" w:rsidRDefault="00106676" w:rsidP="00106676">
      <w:pPr>
        <w:pStyle w:val="ListParagraph"/>
        <w:autoSpaceDE w:val="0"/>
        <w:autoSpaceDN w:val="0"/>
        <w:adjustRightInd w:val="0"/>
        <w:spacing w:after="0" w:line="240" w:lineRule="auto"/>
        <w:ind w:left="927"/>
        <w:jc w:val="both"/>
        <w:rPr>
          <w:rFonts w:ascii="Arial" w:hAnsi="Arial" w:cs="Arial"/>
          <w:b/>
          <w:color w:val="000000"/>
        </w:rPr>
      </w:pPr>
    </w:p>
    <w:p w14:paraId="122F116A" w14:textId="70861B7A" w:rsidR="00106676" w:rsidRDefault="00106676" w:rsidP="00106676">
      <w:pPr>
        <w:autoSpaceDE w:val="0"/>
        <w:autoSpaceDN w:val="0"/>
        <w:adjustRightInd w:val="0"/>
        <w:spacing w:after="0" w:line="240" w:lineRule="auto"/>
        <w:jc w:val="both"/>
        <w:rPr>
          <w:rFonts w:ascii="Arial" w:hAnsi="Arial" w:cs="Arial"/>
          <w:color w:val="000000"/>
        </w:rPr>
      </w:pPr>
      <w:r w:rsidRPr="00106676">
        <w:rPr>
          <w:rFonts w:ascii="Arial" w:hAnsi="Arial" w:cs="Arial"/>
          <w:color w:val="000000"/>
        </w:rPr>
        <w:t xml:space="preserve">If you test POSITIVE, and in line with the Welsh Government’s </w:t>
      </w:r>
      <w:r w:rsidRPr="00106676">
        <w:rPr>
          <w:rFonts w:ascii="Arial" w:hAnsi="Arial" w:cs="Arial"/>
          <w:b/>
          <w:color w:val="000000"/>
        </w:rPr>
        <w:t>Test, Trace, Protect Strategy</w:t>
      </w:r>
      <w:r w:rsidRPr="00106676">
        <w:rPr>
          <w:rFonts w:ascii="Arial" w:hAnsi="Arial" w:cs="Arial"/>
          <w:color w:val="000000"/>
        </w:rPr>
        <w:t xml:space="preserve"> you will be contacted by a member of that team to help identify any individuals you have been in close contact with -  beginning up to two days before you started having symptoms and asking them to take precautions and self isolate (for 14 days).</w:t>
      </w:r>
    </w:p>
    <w:p w14:paraId="5A8E6977" w14:textId="2662B3AE" w:rsidR="00106676" w:rsidRDefault="00106676" w:rsidP="00106676">
      <w:pPr>
        <w:autoSpaceDE w:val="0"/>
        <w:autoSpaceDN w:val="0"/>
        <w:adjustRightInd w:val="0"/>
        <w:spacing w:after="0" w:line="240" w:lineRule="auto"/>
        <w:jc w:val="both"/>
        <w:rPr>
          <w:rFonts w:ascii="Arial" w:hAnsi="Arial" w:cs="Arial"/>
          <w:color w:val="000000"/>
        </w:rPr>
      </w:pPr>
    </w:p>
    <w:p w14:paraId="730E099F" w14:textId="65B2F5E4" w:rsidR="00106676" w:rsidRPr="00106676" w:rsidRDefault="00106676" w:rsidP="00106676">
      <w:pPr>
        <w:rPr>
          <w:rFonts w:ascii="Arial" w:hAnsi="Arial" w:cs="Arial"/>
          <w:lang w:val="en" w:eastAsia="en-GB"/>
        </w:rPr>
      </w:pPr>
      <w:r>
        <w:rPr>
          <w:rFonts w:ascii="Arial" w:hAnsi="Arial" w:cs="Arial"/>
          <w:lang w:val="en" w:eastAsia="en-GB"/>
        </w:rPr>
        <w:t>Y</w:t>
      </w:r>
      <w:r w:rsidRPr="00106676">
        <w:rPr>
          <w:rFonts w:ascii="Arial" w:hAnsi="Arial" w:cs="Arial"/>
          <w:lang w:val="en" w:eastAsia="en-GB"/>
        </w:rPr>
        <w:t>ou will be asked to share details of contacts you may or may not live with, and with whom you have been in close proximity on any occasion during a period beginning up to 2 days before you started experiencing symptoms, including:</w:t>
      </w:r>
    </w:p>
    <w:p w14:paraId="7C940435" w14:textId="77777777" w:rsidR="00106676" w:rsidRPr="00106676" w:rsidRDefault="00106676" w:rsidP="00106676">
      <w:pPr>
        <w:pStyle w:val="ListParagraph"/>
        <w:numPr>
          <w:ilvl w:val="0"/>
          <w:numId w:val="15"/>
        </w:numPr>
        <w:rPr>
          <w:rFonts w:ascii="Arial" w:hAnsi="Arial" w:cs="Arial"/>
          <w:lang w:val="en" w:eastAsia="en-GB"/>
        </w:rPr>
      </w:pPr>
      <w:r w:rsidRPr="00106676">
        <w:rPr>
          <w:rFonts w:ascii="Arial" w:hAnsi="Arial" w:cs="Arial"/>
          <w:lang w:val="en" w:eastAsia="en-GB"/>
        </w:rPr>
        <w:t>someone within 1 metre of you with whom you have had a face-to-face-conversation, had skin-to-skin physical contact, you have coughed on, or had other forms of contact within 1 metre for 1 minute or longer</w:t>
      </w:r>
    </w:p>
    <w:p w14:paraId="56E57FE8" w14:textId="77777777" w:rsidR="00106676" w:rsidRPr="00106676" w:rsidRDefault="00106676" w:rsidP="00106676">
      <w:pPr>
        <w:pStyle w:val="ListParagraph"/>
        <w:numPr>
          <w:ilvl w:val="0"/>
          <w:numId w:val="15"/>
        </w:numPr>
        <w:rPr>
          <w:rFonts w:ascii="Arial" w:eastAsia="Times New Roman" w:hAnsi="Arial" w:cs="Arial"/>
          <w:color w:val="1F1F1F"/>
          <w:lang w:val="en" w:eastAsia="en-GB"/>
        </w:rPr>
      </w:pPr>
      <w:r w:rsidRPr="00106676">
        <w:rPr>
          <w:rFonts w:ascii="Arial" w:hAnsi="Arial" w:cs="Arial"/>
          <w:lang w:val="en" w:eastAsia="en-GB"/>
        </w:rPr>
        <w:t>someone within 2 metres of you for more than 15 minutes</w:t>
      </w:r>
    </w:p>
    <w:p w14:paraId="1DA8ADEA" w14:textId="7EB05B89" w:rsidR="00106676" w:rsidRDefault="00106676" w:rsidP="00106676">
      <w:pPr>
        <w:pStyle w:val="ListParagraph"/>
        <w:numPr>
          <w:ilvl w:val="0"/>
          <w:numId w:val="15"/>
        </w:numPr>
        <w:rPr>
          <w:rFonts w:ascii="Arial" w:eastAsia="Times New Roman" w:hAnsi="Arial" w:cs="Arial"/>
          <w:color w:val="1F1F1F"/>
          <w:lang w:val="en" w:eastAsia="en-GB"/>
        </w:rPr>
      </w:pPr>
      <w:r w:rsidRPr="00106676">
        <w:rPr>
          <w:rFonts w:ascii="Arial" w:hAnsi="Arial" w:cs="Arial"/>
          <w:lang w:val="en" w:eastAsia="en-GB"/>
        </w:rPr>
        <w:t>s</w:t>
      </w:r>
      <w:r w:rsidRPr="00106676">
        <w:rPr>
          <w:rFonts w:ascii="Arial" w:eastAsia="Times New Roman" w:hAnsi="Arial" w:cs="Arial"/>
          <w:color w:val="1F1F1F"/>
          <w:lang w:val="en" w:eastAsia="en-GB"/>
        </w:rPr>
        <w:t>omeone you have travelled in a vehicle with - or seated near you in public transport</w:t>
      </w:r>
    </w:p>
    <w:p w14:paraId="3393DC99" w14:textId="37B0B109" w:rsidR="00106676" w:rsidRDefault="00106676" w:rsidP="00106676">
      <w:pPr>
        <w:rPr>
          <w:rFonts w:ascii="Arial" w:hAnsi="Arial" w:cs="Arial"/>
          <w:color w:val="000000"/>
        </w:rPr>
      </w:pPr>
      <w:r>
        <w:rPr>
          <w:rFonts w:ascii="Arial" w:eastAsia="Times New Roman" w:hAnsi="Arial" w:cs="Arial"/>
          <w:color w:val="1F1F1F"/>
          <w:lang w:val="en" w:eastAsia="en-GB"/>
        </w:rPr>
        <w:t>Further information can be found here:</w:t>
      </w:r>
    </w:p>
    <w:p w14:paraId="4466AF8F" w14:textId="306D38C3" w:rsidR="00106676" w:rsidRDefault="00803FC9" w:rsidP="00106676">
      <w:pPr>
        <w:autoSpaceDE w:val="0"/>
        <w:autoSpaceDN w:val="0"/>
        <w:adjustRightInd w:val="0"/>
        <w:spacing w:after="0" w:line="240" w:lineRule="auto"/>
        <w:jc w:val="both"/>
        <w:rPr>
          <w:rFonts w:ascii="Arial" w:hAnsi="Arial" w:cs="Arial"/>
          <w:color w:val="000000"/>
        </w:rPr>
      </w:pPr>
      <w:hyperlink r:id="rId11" w:history="1">
        <w:r w:rsidR="00106676" w:rsidRPr="00807556">
          <w:rPr>
            <w:rStyle w:val="Hyperlink"/>
            <w:rFonts w:ascii="Arial" w:hAnsi="Arial" w:cs="Arial"/>
          </w:rPr>
          <w:t>https://gov.wales/test-trace-protect-html</w:t>
        </w:r>
      </w:hyperlink>
    </w:p>
    <w:p w14:paraId="2F307F1A" w14:textId="366521D8" w:rsidR="00106676" w:rsidRDefault="00803FC9" w:rsidP="00106676">
      <w:pPr>
        <w:autoSpaceDE w:val="0"/>
        <w:autoSpaceDN w:val="0"/>
        <w:adjustRightInd w:val="0"/>
        <w:spacing w:after="0" w:line="240" w:lineRule="auto"/>
        <w:jc w:val="both"/>
        <w:rPr>
          <w:rFonts w:ascii="Arial" w:hAnsi="Arial" w:cs="Arial"/>
          <w:color w:val="000000"/>
        </w:rPr>
      </w:pPr>
      <w:hyperlink r:id="rId12" w:anchor="section-42186" w:history="1">
        <w:r w:rsidR="00106676" w:rsidRPr="00807556">
          <w:rPr>
            <w:rStyle w:val="Hyperlink"/>
            <w:rFonts w:ascii="Arial" w:hAnsi="Arial" w:cs="Arial"/>
          </w:rPr>
          <w:t>https://gov.wales/test-trace-protect-your-questions#section-42186</w:t>
        </w:r>
      </w:hyperlink>
    </w:p>
    <w:p w14:paraId="37DA12FF" w14:textId="77777777" w:rsidR="00106676" w:rsidRDefault="00106676" w:rsidP="00106676">
      <w:pPr>
        <w:autoSpaceDE w:val="0"/>
        <w:autoSpaceDN w:val="0"/>
        <w:adjustRightInd w:val="0"/>
        <w:spacing w:after="0" w:line="240" w:lineRule="auto"/>
        <w:jc w:val="both"/>
        <w:rPr>
          <w:rFonts w:ascii="Arial" w:hAnsi="Arial" w:cs="Arial"/>
          <w:color w:val="000000"/>
        </w:rPr>
      </w:pPr>
    </w:p>
    <w:p w14:paraId="0B3292A4" w14:textId="77777777" w:rsidR="00820EEF" w:rsidRPr="00571DBF" w:rsidRDefault="00820EEF" w:rsidP="002F0CA7">
      <w:pPr>
        <w:pStyle w:val="ListParagraph"/>
        <w:numPr>
          <w:ilvl w:val="0"/>
          <w:numId w:val="5"/>
        </w:numPr>
        <w:spacing w:line="240" w:lineRule="auto"/>
        <w:jc w:val="both"/>
        <w:rPr>
          <w:rFonts w:ascii="Arial" w:hAnsi="Arial" w:cs="Arial"/>
          <w:b/>
        </w:rPr>
      </w:pPr>
      <w:r w:rsidRPr="00571DBF">
        <w:rPr>
          <w:rFonts w:ascii="Arial" w:hAnsi="Arial" w:cs="Arial"/>
          <w:b/>
        </w:rPr>
        <w:t xml:space="preserve">How long will I have to </w:t>
      </w:r>
      <w:r w:rsidR="00564123">
        <w:rPr>
          <w:rFonts w:ascii="Arial" w:hAnsi="Arial" w:cs="Arial"/>
          <w:b/>
        </w:rPr>
        <w:t>self-isolate</w:t>
      </w:r>
      <w:r w:rsidRPr="00571DBF">
        <w:rPr>
          <w:rFonts w:ascii="Arial" w:hAnsi="Arial" w:cs="Arial"/>
          <w:b/>
        </w:rPr>
        <w:t xml:space="preserve"> if </w:t>
      </w:r>
      <w:r w:rsidR="00B1179D" w:rsidRPr="00571DBF">
        <w:rPr>
          <w:rFonts w:ascii="Arial" w:hAnsi="Arial" w:cs="Arial"/>
          <w:b/>
        </w:rPr>
        <w:t xml:space="preserve">I or </w:t>
      </w:r>
      <w:r w:rsidRPr="00571DBF">
        <w:rPr>
          <w:rFonts w:ascii="Arial" w:hAnsi="Arial" w:cs="Arial"/>
          <w:b/>
        </w:rPr>
        <w:t>a member of my household tests positive for Covid-19 and I remain asymptomatic</w:t>
      </w:r>
    </w:p>
    <w:p w14:paraId="2E30497D" w14:textId="3D72F936" w:rsidR="00840D48" w:rsidRDefault="000D54EA" w:rsidP="00564123">
      <w:pPr>
        <w:spacing w:line="240" w:lineRule="auto"/>
        <w:jc w:val="both"/>
        <w:rPr>
          <w:rFonts w:ascii="Arial" w:hAnsi="Arial" w:cs="Arial"/>
        </w:rPr>
      </w:pPr>
      <w:r w:rsidRPr="00571DBF">
        <w:rPr>
          <w:rFonts w:ascii="Arial" w:hAnsi="Arial" w:cs="Arial"/>
        </w:rPr>
        <w:t xml:space="preserve">The symptomatic individual will be required to </w:t>
      </w:r>
      <w:r w:rsidR="00564123">
        <w:rPr>
          <w:rFonts w:ascii="Arial" w:hAnsi="Arial" w:cs="Arial"/>
        </w:rPr>
        <w:t>self-isolate</w:t>
      </w:r>
      <w:r w:rsidRPr="00571DBF">
        <w:rPr>
          <w:rFonts w:ascii="Arial" w:hAnsi="Arial" w:cs="Arial"/>
        </w:rPr>
        <w:t xml:space="preserve"> for </w:t>
      </w:r>
      <w:r w:rsidR="0057265C">
        <w:rPr>
          <w:rFonts w:ascii="Arial" w:hAnsi="Arial" w:cs="Arial"/>
        </w:rPr>
        <w:t>10</w:t>
      </w:r>
      <w:r w:rsidRPr="00571DBF">
        <w:rPr>
          <w:rFonts w:ascii="Arial" w:hAnsi="Arial" w:cs="Arial"/>
        </w:rPr>
        <w:t xml:space="preserve"> days from the commencement of symptoms, other household contacts will be required to </w:t>
      </w:r>
      <w:r w:rsidR="00564123">
        <w:rPr>
          <w:rFonts w:ascii="Arial" w:hAnsi="Arial" w:cs="Arial"/>
        </w:rPr>
        <w:t>self-isolate</w:t>
      </w:r>
      <w:r w:rsidRPr="00571DBF">
        <w:rPr>
          <w:rFonts w:ascii="Arial" w:hAnsi="Arial" w:cs="Arial"/>
        </w:rPr>
        <w:t xml:space="preserve"> for 14 days from the onset of the symptomatic household contact member’s symptoms before you can return to work. </w:t>
      </w:r>
      <w:r w:rsidR="00F13E5D">
        <w:rPr>
          <w:rFonts w:ascii="Arial" w:hAnsi="Arial" w:cs="Arial"/>
        </w:rPr>
        <w:t xml:space="preserve">Healthcare key workers </w:t>
      </w:r>
      <w:r w:rsidR="00564123">
        <w:rPr>
          <w:rFonts w:ascii="Arial" w:hAnsi="Arial" w:cs="Arial"/>
        </w:rPr>
        <w:t>should be</w:t>
      </w:r>
      <w:r w:rsidR="00840D48">
        <w:rPr>
          <w:rFonts w:ascii="Arial" w:hAnsi="Arial" w:cs="Arial"/>
        </w:rPr>
        <w:t xml:space="preserve"> </w:t>
      </w:r>
      <w:r w:rsidRPr="00571DBF">
        <w:rPr>
          <w:rFonts w:ascii="Arial" w:hAnsi="Arial" w:cs="Arial"/>
        </w:rPr>
        <w:t xml:space="preserve">asymptomatic </w:t>
      </w:r>
      <w:r w:rsidR="00840D48">
        <w:rPr>
          <w:rFonts w:ascii="Arial" w:hAnsi="Arial" w:cs="Arial"/>
        </w:rPr>
        <w:t xml:space="preserve">for 48 hours </w:t>
      </w:r>
      <w:r w:rsidRPr="00571DBF">
        <w:rPr>
          <w:rFonts w:ascii="Arial" w:hAnsi="Arial" w:cs="Arial"/>
        </w:rPr>
        <w:t>before returning to work and undertaking face to face care</w:t>
      </w:r>
      <w:r w:rsidR="00840D48">
        <w:rPr>
          <w:rFonts w:ascii="Arial" w:hAnsi="Arial" w:cs="Arial"/>
        </w:rPr>
        <w:t>, with the exception of a cough which may persist for several week</w:t>
      </w:r>
      <w:r w:rsidR="00564123">
        <w:rPr>
          <w:rFonts w:ascii="Arial" w:hAnsi="Arial" w:cs="Arial"/>
        </w:rPr>
        <w:t>s</w:t>
      </w:r>
      <w:r w:rsidR="00840D48">
        <w:rPr>
          <w:rFonts w:ascii="Arial" w:hAnsi="Arial" w:cs="Arial"/>
        </w:rPr>
        <w:t xml:space="preserve"> after </w:t>
      </w:r>
      <w:r w:rsidR="00564123">
        <w:rPr>
          <w:rFonts w:ascii="Arial" w:hAnsi="Arial" w:cs="Arial"/>
        </w:rPr>
        <w:t>infection but is considered non-</w:t>
      </w:r>
      <w:r w:rsidR="00840D48">
        <w:rPr>
          <w:rFonts w:ascii="Arial" w:hAnsi="Arial" w:cs="Arial"/>
        </w:rPr>
        <w:t>infectious after day 7</w:t>
      </w:r>
      <w:r w:rsidRPr="00571DBF">
        <w:rPr>
          <w:rFonts w:ascii="Arial" w:hAnsi="Arial" w:cs="Arial"/>
        </w:rPr>
        <w:t>.</w:t>
      </w:r>
    </w:p>
    <w:p w14:paraId="0D8004D3" w14:textId="4E52838D" w:rsidR="000D54EA" w:rsidRPr="00A07E1F" w:rsidRDefault="00F13E5D" w:rsidP="00564123">
      <w:pPr>
        <w:spacing w:line="240" w:lineRule="auto"/>
        <w:jc w:val="both"/>
        <w:rPr>
          <w:rFonts w:ascii="Arial" w:hAnsi="Arial" w:cs="Arial"/>
        </w:rPr>
      </w:pPr>
      <w:r>
        <w:rPr>
          <w:rFonts w:ascii="Arial" w:hAnsi="Arial" w:cs="Arial"/>
        </w:rPr>
        <w:t xml:space="preserve">Healthcare key workers </w:t>
      </w:r>
      <w:r w:rsidR="00840D48">
        <w:rPr>
          <w:rFonts w:ascii="Arial" w:hAnsi="Arial" w:cs="Arial"/>
        </w:rPr>
        <w:t>who are tested late in their disease (e</w:t>
      </w:r>
      <w:r w:rsidR="00564123">
        <w:rPr>
          <w:rFonts w:ascii="Arial" w:hAnsi="Arial" w:cs="Arial"/>
        </w:rPr>
        <w:t>.</w:t>
      </w:r>
      <w:r w:rsidR="00840D48">
        <w:rPr>
          <w:rFonts w:ascii="Arial" w:hAnsi="Arial" w:cs="Arial"/>
        </w:rPr>
        <w:t>g. Day 6/7 of symptoms) do not need to isolate for longer if positive, but should again be guided by their symptoms as in advice above.</w:t>
      </w:r>
      <w:r w:rsidR="000D54EA" w:rsidRPr="00571DBF">
        <w:rPr>
          <w:rFonts w:ascii="Arial" w:hAnsi="Arial" w:cs="Arial"/>
        </w:rPr>
        <w:t xml:space="preserve"> </w:t>
      </w:r>
      <w:r w:rsidR="00A07E1F">
        <w:rPr>
          <w:rFonts w:ascii="Arial" w:hAnsi="Arial" w:cs="Arial"/>
        </w:rPr>
        <w:t xml:space="preserve"> Note that </w:t>
      </w:r>
      <w:r w:rsidR="0057265C">
        <w:rPr>
          <w:rFonts w:ascii="Arial" w:hAnsi="Arial" w:cs="Arial"/>
        </w:rPr>
        <w:t>10</w:t>
      </w:r>
      <w:r w:rsidR="00A07E1F">
        <w:rPr>
          <w:rFonts w:ascii="Arial" w:hAnsi="Arial" w:cs="Arial"/>
        </w:rPr>
        <w:t xml:space="preserve"> days is the </w:t>
      </w:r>
      <w:r w:rsidR="00A07E1F" w:rsidRPr="00A07E1F">
        <w:rPr>
          <w:rFonts w:ascii="Arial" w:hAnsi="Arial" w:cs="Arial"/>
          <w:u w:val="single"/>
        </w:rPr>
        <w:t>minimum</w:t>
      </w:r>
      <w:r w:rsidR="00A07E1F">
        <w:rPr>
          <w:rFonts w:ascii="Arial" w:hAnsi="Arial" w:cs="Arial"/>
        </w:rPr>
        <w:t xml:space="preserve"> period of isolation required for positive cases, but some may need to isolate longer if symptoms persist.</w:t>
      </w:r>
    </w:p>
    <w:p w14:paraId="30C8F86B" w14:textId="77777777" w:rsidR="000D54EA" w:rsidRPr="00571DBF" w:rsidRDefault="000D54EA" w:rsidP="002F0CA7">
      <w:pPr>
        <w:pStyle w:val="ListParagraph"/>
        <w:numPr>
          <w:ilvl w:val="0"/>
          <w:numId w:val="5"/>
        </w:numPr>
        <w:spacing w:line="240" w:lineRule="auto"/>
        <w:jc w:val="both"/>
        <w:rPr>
          <w:rFonts w:ascii="Arial" w:hAnsi="Arial" w:cs="Arial"/>
          <w:b/>
        </w:rPr>
      </w:pPr>
      <w:r w:rsidRPr="00571DBF">
        <w:rPr>
          <w:rFonts w:ascii="Arial" w:hAnsi="Arial" w:cs="Arial"/>
          <w:b/>
        </w:rPr>
        <w:t>Does a negative swab mean I can return to work?</w:t>
      </w:r>
    </w:p>
    <w:p w14:paraId="28EEFB50" w14:textId="77777777" w:rsidR="000E48BF" w:rsidRPr="00571DBF" w:rsidRDefault="000D54EA" w:rsidP="00564123">
      <w:pPr>
        <w:spacing w:line="240" w:lineRule="auto"/>
        <w:jc w:val="both"/>
        <w:rPr>
          <w:rFonts w:ascii="Arial" w:hAnsi="Arial" w:cs="Arial"/>
        </w:rPr>
      </w:pPr>
      <w:r w:rsidRPr="00571DBF">
        <w:rPr>
          <w:rFonts w:ascii="Arial" w:hAnsi="Arial" w:cs="Arial"/>
        </w:rPr>
        <w:t>Not automatically.  This is to be guided by your symptoms.</w:t>
      </w:r>
    </w:p>
    <w:p w14:paraId="732BE8C0" w14:textId="66EC75C3" w:rsidR="000D54EA" w:rsidRPr="00571DBF" w:rsidRDefault="000D54EA" w:rsidP="00564123">
      <w:pPr>
        <w:pStyle w:val="ListParagraph"/>
        <w:numPr>
          <w:ilvl w:val="0"/>
          <w:numId w:val="6"/>
        </w:numPr>
        <w:spacing w:line="240" w:lineRule="auto"/>
        <w:jc w:val="both"/>
        <w:rPr>
          <w:rFonts w:ascii="Arial" w:hAnsi="Arial" w:cs="Arial"/>
        </w:rPr>
      </w:pPr>
      <w:r w:rsidRPr="00571DBF">
        <w:rPr>
          <w:rFonts w:ascii="Arial" w:hAnsi="Arial" w:cs="Arial"/>
        </w:rPr>
        <w:t xml:space="preserve">A symptomatic </w:t>
      </w:r>
      <w:r w:rsidR="00F13E5D">
        <w:rPr>
          <w:rFonts w:ascii="Arial" w:hAnsi="Arial" w:cs="Arial"/>
        </w:rPr>
        <w:t>healthcare key worker</w:t>
      </w:r>
      <w:r w:rsidRPr="00571DBF">
        <w:rPr>
          <w:rFonts w:ascii="Arial" w:hAnsi="Arial" w:cs="Arial"/>
        </w:rPr>
        <w:t xml:space="preserve"> with a negative swab must continue to isolate until their symptoms have resolved for 48 hours.  Although our COVID test is sensitive, it is not infallible, and we therefore ask staff to remain at home until they have recovered from their symptoms, however, they do not need to remain in isolation for </w:t>
      </w:r>
      <w:r w:rsidR="0057265C">
        <w:rPr>
          <w:rFonts w:ascii="Arial" w:hAnsi="Arial" w:cs="Arial"/>
        </w:rPr>
        <w:t>10</w:t>
      </w:r>
      <w:r w:rsidRPr="00571DBF">
        <w:rPr>
          <w:rFonts w:ascii="Arial" w:hAnsi="Arial" w:cs="Arial"/>
        </w:rPr>
        <w:t xml:space="preserve"> days assume they recover quickly.  It is obviously important they we do not circulate other illnesses amongst our workforce at this time, another reason for this stipulation.</w:t>
      </w:r>
    </w:p>
    <w:p w14:paraId="768D12E5" w14:textId="77777777" w:rsidR="000D54EA" w:rsidRPr="00571DBF" w:rsidRDefault="000D54EA" w:rsidP="00564123">
      <w:pPr>
        <w:pStyle w:val="ListParagraph"/>
        <w:spacing w:line="240" w:lineRule="auto"/>
        <w:jc w:val="both"/>
        <w:rPr>
          <w:rFonts w:ascii="Arial" w:hAnsi="Arial" w:cs="Arial"/>
        </w:rPr>
      </w:pPr>
    </w:p>
    <w:p w14:paraId="1D1AD2DB" w14:textId="44023B0D" w:rsidR="000D54EA" w:rsidRPr="00571DBF" w:rsidRDefault="000D54EA" w:rsidP="00564123">
      <w:pPr>
        <w:pStyle w:val="ListParagraph"/>
        <w:numPr>
          <w:ilvl w:val="0"/>
          <w:numId w:val="6"/>
        </w:numPr>
        <w:spacing w:line="240" w:lineRule="auto"/>
        <w:jc w:val="both"/>
        <w:rPr>
          <w:rFonts w:ascii="Arial" w:hAnsi="Arial" w:cs="Arial"/>
        </w:rPr>
      </w:pPr>
      <w:r w:rsidRPr="00571DBF">
        <w:rPr>
          <w:rFonts w:ascii="Arial" w:hAnsi="Arial" w:cs="Arial"/>
        </w:rPr>
        <w:t xml:space="preserve">A symptomatic </w:t>
      </w:r>
      <w:r w:rsidR="00F13E5D">
        <w:rPr>
          <w:rFonts w:ascii="Arial" w:hAnsi="Arial" w:cs="Arial"/>
        </w:rPr>
        <w:t>healthcare key worker</w:t>
      </w:r>
      <w:r w:rsidRPr="00571DBF">
        <w:rPr>
          <w:rFonts w:ascii="Arial" w:hAnsi="Arial" w:cs="Arial"/>
        </w:rPr>
        <w:t xml:space="preserve"> who tests positive should </w:t>
      </w:r>
      <w:r w:rsidR="00564123">
        <w:rPr>
          <w:rFonts w:ascii="Arial" w:hAnsi="Arial" w:cs="Arial"/>
        </w:rPr>
        <w:t>self-isolate</w:t>
      </w:r>
      <w:r w:rsidRPr="00571DBF">
        <w:rPr>
          <w:rFonts w:ascii="Arial" w:hAnsi="Arial" w:cs="Arial"/>
        </w:rPr>
        <w:t xml:space="preserve"> for </w:t>
      </w:r>
      <w:r w:rsidR="0057265C">
        <w:rPr>
          <w:rFonts w:ascii="Arial" w:hAnsi="Arial" w:cs="Arial"/>
        </w:rPr>
        <w:t>10</w:t>
      </w:r>
      <w:r w:rsidRPr="00571DBF">
        <w:rPr>
          <w:rFonts w:ascii="Arial" w:hAnsi="Arial" w:cs="Arial"/>
        </w:rPr>
        <w:t xml:space="preserve"> days AND must be 48 hours free of fever before returning to work</w:t>
      </w:r>
    </w:p>
    <w:p w14:paraId="2917D22F" w14:textId="77777777" w:rsidR="000D54EA" w:rsidRPr="00571DBF" w:rsidRDefault="000D54EA" w:rsidP="00564123">
      <w:pPr>
        <w:pStyle w:val="ListParagraph"/>
        <w:jc w:val="both"/>
        <w:rPr>
          <w:rFonts w:ascii="Arial" w:hAnsi="Arial" w:cs="Arial"/>
        </w:rPr>
      </w:pPr>
    </w:p>
    <w:p w14:paraId="11E71883" w14:textId="2BBE2569" w:rsidR="000D54EA" w:rsidRPr="00571DBF" w:rsidRDefault="000D54EA" w:rsidP="00564123">
      <w:pPr>
        <w:pStyle w:val="ListParagraph"/>
        <w:numPr>
          <w:ilvl w:val="0"/>
          <w:numId w:val="6"/>
        </w:numPr>
        <w:spacing w:line="240" w:lineRule="auto"/>
        <w:jc w:val="both"/>
        <w:rPr>
          <w:rFonts w:ascii="Arial" w:hAnsi="Arial" w:cs="Arial"/>
        </w:rPr>
      </w:pPr>
      <w:r w:rsidRPr="00571DBF">
        <w:rPr>
          <w:rFonts w:ascii="Arial" w:hAnsi="Arial" w:cs="Arial"/>
        </w:rPr>
        <w:t xml:space="preserve">An asymptomatic </w:t>
      </w:r>
      <w:r w:rsidR="00F13E5D">
        <w:rPr>
          <w:rFonts w:ascii="Arial" w:hAnsi="Arial" w:cs="Arial"/>
        </w:rPr>
        <w:t>healthcare key worker</w:t>
      </w:r>
      <w:r w:rsidRPr="00571DBF">
        <w:rPr>
          <w:rFonts w:ascii="Arial" w:hAnsi="Arial" w:cs="Arial"/>
        </w:rPr>
        <w:t xml:space="preserve"> whose family member tests negative for COVID-19 may return to work, but should remain vigilant for symptoms and </w:t>
      </w:r>
      <w:r w:rsidR="00564123">
        <w:rPr>
          <w:rFonts w:ascii="Arial" w:hAnsi="Arial" w:cs="Arial"/>
        </w:rPr>
        <w:t>self-isolate</w:t>
      </w:r>
      <w:r w:rsidRPr="00571DBF">
        <w:rPr>
          <w:rFonts w:ascii="Arial" w:hAnsi="Arial" w:cs="Arial"/>
        </w:rPr>
        <w:t xml:space="preserve"> if any develop.  They should then inform their line manager to arrange testing if appropriate.</w:t>
      </w:r>
    </w:p>
    <w:p w14:paraId="69A41F59" w14:textId="77777777" w:rsidR="00F721FF" w:rsidRPr="00571DBF" w:rsidRDefault="00F721FF" w:rsidP="00564123">
      <w:pPr>
        <w:spacing w:line="240" w:lineRule="auto"/>
        <w:jc w:val="both"/>
        <w:rPr>
          <w:rFonts w:ascii="Arial" w:hAnsi="Arial" w:cs="Arial"/>
        </w:rPr>
      </w:pPr>
    </w:p>
    <w:p w14:paraId="5853774A" w14:textId="77777777" w:rsidR="00A07E1F" w:rsidRDefault="00A07E1F" w:rsidP="002F0CA7">
      <w:pPr>
        <w:pStyle w:val="ListParagraph"/>
        <w:numPr>
          <w:ilvl w:val="0"/>
          <w:numId w:val="5"/>
        </w:numPr>
        <w:spacing w:line="240" w:lineRule="auto"/>
        <w:jc w:val="both"/>
        <w:rPr>
          <w:rFonts w:ascii="Arial" w:hAnsi="Arial" w:cs="Arial"/>
          <w:b/>
        </w:rPr>
      </w:pPr>
      <w:r>
        <w:rPr>
          <w:rFonts w:ascii="Arial" w:hAnsi="Arial" w:cs="Arial"/>
          <w:b/>
        </w:rPr>
        <w:t>I requested testing but my symptoms have resolved before testing, should I be tested anyway?</w:t>
      </w:r>
    </w:p>
    <w:p w14:paraId="1514498C" w14:textId="4C9D21FB" w:rsidR="00A07E1F" w:rsidRDefault="00A07E1F" w:rsidP="00564123">
      <w:pPr>
        <w:spacing w:line="240" w:lineRule="auto"/>
        <w:jc w:val="both"/>
        <w:rPr>
          <w:rFonts w:ascii="Arial" w:hAnsi="Arial" w:cs="Arial"/>
        </w:rPr>
      </w:pPr>
      <w:r w:rsidRPr="00A07E1F">
        <w:rPr>
          <w:rFonts w:ascii="Arial" w:hAnsi="Arial" w:cs="Arial"/>
        </w:rPr>
        <w:t>No.</w:t>
      </w:r>
      <w:r>
        <w:rPr>
          <w:rFonts w:ascii="Arial" w:hAnsi="Arial" w:cs="Arial"/>
        </w:rPr>
        <w:t xml:space="preserve">  Please let us know that your symptoms have resolved.  Testing is not indicated in this circumstance and is unrel</w:t>
      </w:r>
      <w:r w:rsidR="0057265C">
        <w:rPr>
          <w:rFonts w:ascii="Arial" w:hAnsi="Arial" w:cs="Arial"/>
        </w:rPr>
        <w:t xml:space="preserve">iable.  You should isolate for 10 </w:t>
      </w:r>
      <w:r>
        <w:rPr>
          <w:rFonts w:ascii="Arial" w:hAnsi="Arial" w:cs="Arial"/>
        </w:rPr>
        <w:t>days after your symptoms started in this circumstance.</w:t>
      </w:r>
    </w:p>
    <w:p w14:paraId="432D7BAA" w14:textId="77777777" w:rsidR="00A74377" w:rsidRDefault="00A74377" w:rsidP="00564123">
      <w:pPr>
        <w:spacing w:line="240" w:lineRule="auto"/>
        <w:jc w:val="both"/>
        <w:rPr>
          <w:rFonts w:ascii="Arial" w:hAnsi="Arial" w:cs="Arial"/>
        </w:rPr>
      </w:pPr>
    </w:p>
    <w:p w14:paraId="46563668" w14:textId="77777777" w:rsidR="000E48BF" w:rsidRPr="00571DBF" w:rsidRDefault="000D54EA" w:rsidP="002F0CA7">
      <w:pPr>
        <w:pStyle w:val="ListParagraph"/>
        <w:numPr>
          <w:ilvl w:val="0"/>
          <w:numId w:val="5"/>
        </w:numPr>
        <w:spacing w:line="240" w:lineRule="auto"/>
        <w:jc w:val="both"/>
        <w:rPr>
          <w:rFonts w:ascii="Arial" w:hAnsi="Arial" w:cs="Arial"/>
          <w:b/>
        </w:rPr>
      </w:pPr>
      <w:r w:rsidRPr="00571DBF">
        <w:rPr>
          <w:rFonts w:ascii="Arial" w:hAnsi="Arial" w:cs="Arial"/>
          <w:b/>
        </w:rPr>
        <w:t>If I develop symptoms after a household member has tested positive</w:t>
      </w:r>
      <w:r w:rsidR="000E48BF" w:rsidRPr="00571DBF">
        <w:rPr>
          <w:rFonts w:ascii="Arial" w:hAnsi="Arial" w:cs="Arial"/>
          <w:b/>
        </w:rPr>
        <w:t xml:space="preserve"> – will I then need to be tested</w:t>
      </w:r>
    </w:p>
    <w:p w14:paraId="7472169C" w14:textId="74916902" w:rsidR="00564123" w:rsidRPr="00564123" w:rsidRDefault="00571DBF" w:rsidP="00564123">
      <w:pPr>
        <w:spacing w:line="240" w:lineRule="auto"/>
        <w:jc w:val="both"/>
        <w:rPr>
          <w:rFonts w:ascii="Arial" w:hAnsi="Arial" w:cs="Arial"/>
        </w:rPr>
      </w:pPr>
      <w:r w:rsidRPr="00571DBF">
        <w:rPr>
          <w:rFonts w:ascii="Arial" w:hAnsi="Arial" w:cs="Arial"/>
        </w:rPr>
        <w:t>No</w:t>
      </w:r>
      <w:r w:rsidR="00564123">
        <w:rPr>
          <w:rFonts w:ascii="Arial" w:hAnsi="Arial" w:cs="Arial"/>
        </w:rPr>
        <w:t>,</w:t>
      </w:r>
      <w:r w:rsidRPr="00571DBF">
        <w:rPr>
          <w:rFonts w:ascii="Arial" w:hAnsi="Arial" w:cs="Arial"/>
        </w:rPr>
        <w:t xml:space="preserve"> as the assumption will be made that you will also be Covid-19 positive and you will be able to retu</w:t>
      </w:r>
      <w:r w:rsidR="00564123">
        <w:rPr>
          <w:rFonts w:ascii="Arial" w:hAnsi="Arial" w:cs="Arial"/>
        </w:rPr>
        <w:t xml:space="preserve">rn to work after </w:t>
      </w:r>
      <w:r w:rsidR="0057265C">
        <w:rPr>
          <w:rFonts w:ascii="Arial" w:hAnsi="Arial" w:cs="Arial"/>
        </w:rPr>
        <w:t>10</w:t>
      </w:r>
      <w:r w:rsidR="00564123">
        <w:rPr>
          <w:rFonts w:ascii="Arial" w:hAnsi="Arial" w:cs="Arial"/>
        </w:rPr>
        <w:t xml:space="preserve"> days of self-</w:t>
      </w:r>
      <w:r w:rsidRPr="00571DBF">
        <w:rPr>
          <w:rFonts w:ascii="Arial" w:hAnsi="Arial" w:cs="Arial"/>
        </w:rPr>
        <w:t xml:space="preserve">isolation following the onset of your symptoms if you are recovered and are fit and well enough to do so. </w:t>
      </w:r>
    </w:p>
    <w:p w14:paraId="57DA4EEA" w14:textId="77777777" w:rsidR="00571DBF" w:rsidRPr="00571DBF" w:rsidRDefault="00571DBF" w:rsidP="002F0CA7">
      <w:pPr>
        <w:pStyle w:val="ListParagraph"/>
        <w:numPr>
          <w:ilvl w:val="0"/>
          <w:numId w:val="5"/>
        </w:numPr>
        <w:spacing w:line="240" w:lineRule="auto"/>
        <w:jc w:val="both"/>
        <w:rPr>
          <w:rFonts w:ascii="Arial" w:hAnsi="Arial" w:cs="Arial"/>
          <w:b/>
        </w:rPr>
      </w:pPr>
      <w:r w:rsidRPr="00571DBF">
        <w:rPr>
          <w:rFonts w:ascii="Arial" w:hAnsi="Arial" w:cs="Arial"/>
          <w:b/>
        </w:rPr>
        <w:t xml:space="preserve">I am otherwise better apart from a cough, do I need to </w:t>
      </w:r>
      <w:r w:rsidR="00564123">
        <w:rPr>
          <w:rFonts w:ascii="Arial" w:hAnsi="Arial" w:cs="Arial"/>
          <w:b/>
        </w:rPr>
        <w:t>self-isolate</w:t>
      </w:r>
      <w:r w:rsidRPr="00571DBF">
        <w:rPr>
          <w:rFonts w:ascii="Arial" w:hAnsi="Arial" w:cs="Arial"/>
          <w:b/>
        </w:rPr>
        <w:t>?</w:t>
      </w:r>
    </w:p>
    <w:p w14:paraId="6D1244BE" w14:textId="77777777" w:rsidR="00571DBF" w:rsidRPr="00571DBF" w:rsidRDefault="00571DBF" w:rsidP="00564123">
      <w:pPr>
        <w:spacing w:line="240" w:lineRule="auto"/>
        <w:jc w:val="both"/>
        <w:rPr>
          <w:rFonts w:ascii="Arial" w:hAnsi="Arial" w:cs="Arial"/>
        </w:rPr>
      </w:pPr>
      <w:r w:rsidRPr="00571DBF">
        <w:rPr>
          <w:rFonts w:ascii="Arial" w:hAnsi="Arial" w:cs="Arial"/>
        </w:rPr>
        <w:t>No.  Much like other viral respiratory infections, we know that people with COVID-19 can have a post-infectious cough for several weeks.  If you are otherwise feeling well, but your cough remains, you can come back to work and are not considered infectious.</w:t>
      </w:r>
    </w:p>
    <w:p w14:paraId="248393D4" w14:textId="77777777" w:rsidR="00A74377" w:rsidRDefault="00A74377" w:rsidP="00564123">
      <w:pPr>
        <w:spacing w:line="240" w:lineRule="auto"/>
        <w:jc w:val="both"/>
        <w:rPr>
          <w:rFonts w:ascii="Arial" w:hAnsi="Arial" w:cs="Arial"/>
          <w:b/>
        </w:rPr>
      </w:pPr>
    </w:p>
    <w:p w14:paraId="783E2EB7" w14:textId="0085B529" w:rsidR="00571DBF" w:rsidRPr="00571DBF" w:rsidRDefault="0056782B" w:rsidP="00564123">
      <w:pPr>
        <w:spacing w:line="240" w:lineRule="auto"/>
        <w:jc w:val="both"/>
        <w:rPr>
          <w:rFonts w:ascii="Arial" w:hAnsi="Arial" w:cs="Arial"/>
          <w:b/>
        </w:rPr>
      </w:pPr>
      <w:r>
        <w:rPr>
          <w:rFonts w:ascii="Arial" w:hAnsi="Arial" w:cs="Arial"/>
          <w:b/>
        </w:rPr>
        <w:lastRenderedPageBreak/>
        <w:t>Finally</w:t>
      </w:r>
    </w:p>
    <w:p w14:paraId="04931234" w14:textId="77777777" w:rsidR="00571DBF" w:rsidRPr="00571DBF" w:rsidRDefault="00571DBF" w:rsidP="00564123">
      <w:pPr>
        <w:spacing w:line="276" w:lineRule="auto"/>
        <w:jc w:val="both"/>
        <w:rPr>
          <w:rFonts w:ascii="Arial" w:hAnsi="Arial" w:cs="Arial"/>
        </w:rPr>
      </w:pPr>
      <w:r w:rsidRPr="00571DBF">
        <w:rPr>
          <w:rFonts w:ascii="Arial" w:hAnsi="Arial" w:cs="Arial"/>
        </w:rPr>
        <w:t>COVID-19 is a new disease and every day we’re learning more about it. Clinically it can behave unpredictably with patients initially getting better before becoming more unwell. It’s likely that the longer people are symptomatic with fever the longer they are potentially infective. Unfortunately, no laboratory test is 100% accurate. It’s important to appreciate the limitations of testing and apply rules that protect our workforce and the patients.  Changes to guidance are inevitable as we learn more and develop new strategies.  We will endeavour to keep you informed of all/any changes, and thank you for your patience.</w:t>
      </w:r>
    </w:p>
    <w:p w14:paraId="192E01C6" w14:textId="77777777" w:rsidR="00571DBF" w:rsidRPr="00571DBF" w:rsidRDefault="00571DBF" w:rsidP="00564123">
      <w:pPr>
        <w:spacing w:line="240" w:lineRule="auto"/>
        <w:jc w:val="both"/>
        <w:rPr>
          <w:rFonts w:ascii="Arial" w:hAnsi="Arial" w:cs="Arial"/>
        </w:rPr>
      </w:pPr>
    </w:p>
    <w:sectPr w:rsidR="00571DBF" w:rsidRPr="00571DBF">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D44426" w14:textId="77777777" w:rsidR="00803FC9" w:rsidRDefault="00803FC9" w:rsidP="00564123">
      <w:pPr>
        <w:spacing w:after="0" w:line="240" w:lineRule="auto"/>
      </w:pPr>
      <w:r>
        <w:separator/>
      </w:r>
    </w:p>
  </w:endnote>
  <w:endnote w:type="continuationSeparator" w:id="0">
    <w:p w14:paraId="7BFFDE84" w14:textId="77777777" w:rsidR="00803FC9" w:rsidRDefault="00803FC9" w:rsidP="00564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923418"/>
      <w:docPartObj>
        <w:docPartGallery w:val="Page Numbers (Bottom of Page)"/>
        <w:docPartUnique/>
      </w:docPartObj>
    </w:sdtPr>
    <w:sdtEndPr>
      <w:rPr>
        <w:noProof/>
      </w:rPr>
    </w:sdtEndPr>
    <w:sdtContent>
      <w:p w14:paraId="6D428C4F" w14:textId="2ECFD128" w:rsidR="00996B46" w:rsidRDefault="00996B46">
        <w:pPr>
          <w:pStyle w:val="Footer"/>
          <w:jc w:val="center"/>
        </w:pPr>
        <w:r>
          <w:fldChar w:fldCharType="begin"/>
        </w:r>
        <w:r>
          <w:instrText xml:space="preserve"> PAGE   \* MERGEFORMAT </w:instrText>
        </w:r>
        <w:r>
          <w:fldChar w:fldCharType="separate"/>
        </w:r>
        <w:r w:rsidR="0092171E">
          <w:rPr>
            <w:noProof/>
          </w:rPr>
          <w:t>2</w:t>
        </w:r>
        <w:r>
          <w:rPr>
            <w:noProof/>
          </w:rPr>
          <w:fldChar w:fldCharType="end"/>
        </w:r>
      </w:p>
    </w:sdtContent>
  </w:sdt>
  <w:p w14:paraId="2D0D9322" w14:textId="77777777" w:rsidR="00996B46" w:rsidRDefault="00996B4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9FC4D8" w14:textId="77777777" w:rsidR="00803FC9" w:rsidRDefault="00803FC9" w:rsidP="00564123">
      <w:pPr>
        <w:spacing w:after="0" w:line="240" w:lineRule="auto"/>
      </w:pPr>
      <w:r>
        <w:separator/>
      </w:r>
    </w:p>
  </w:footnote>
  <w:footnote w:type="continuationSeparator" w:id="0">
    <w:p w14:paraId="665FD6DD" w14:textId="77777777" w:rsidR="00803FC9" w:rsidRDefault="00803FC9" w:rsidP="005641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3D56B2" w14:textId="5C17AE16" w:rsidR="00F85183" w:rsidRDefault="00F85183">
    <w:pPr>
      <w:pStyle w:val="Header"/>
    </w:pPr>
    <w:r>
      <w:t>V</w:t>
    </w:r>
    <w:r w:rsidR="00F937DB">
      <w:t>7</w:t>
    </w:r>
    <w:r w:rsidR="0060165A">
      <w:t xml:space="preserve"> </w:t>
    </w:r>
    <w:r w:rsidR="00A74377">
      <w:t xml:space="preserve"> </w:t>
    </w:r>
    <w:r w:rsidR="00F937DB">
      <w:t>17.09.2020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7974FD"/>
    <w:multiLevelType w:val="hybridMultilevel"/>
    <w:tmpl w:val="9A621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9450F2"/>
    <w:multiLevelType w:val="hybridMultilevel"/>
    <w:tmpl w:val="A5565996"/>
    <w:lvl w:ilvl="0" w:tplc="475AA33C">
      <w:start w:val="1"/>
      <w:numFmt w:val="bullet"/>
      <w:lvlText w:val="o"/>
      <w:lvlJc w:val="left"/>
      <w:pPr>
        <w:ind w:left="1440" w:hanging="360"/>
      </w:pPr>
      <w:rPr>
        <w:rFonts w:ascii="Courier New" w:hAnsi="Courier New" w:cs="Courier New"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27EB1E0A"/>
    <w:multiLevelType w:val="hybridMultilevel"/>
    <w:tmpl w:val="1D0A4DB8"/>
    <w:lvl w:ilvl="0" w:tplc="0809000F">
      <w:start w:val="1"/>
      <w:numFmt w:val="decimal"/>
      <w:lvlText w:val="%1."/>
      <w:lvlJc w:val="left"/>
      <w:pPr>
        <w:ind w:left="360" w:hanging="360"/>
      </w:pPr>
    </w:lvl>
    <w:lvl w:ilvl="1" w:tplc="FDB81FF8">
      <w:start w:val="1"/>
      <w:numFmt w:val="lowerLetter"/>
      <w:lvlText w:val="%2."/>
      <w:lvlJc w:val="left"/>
      <w:pPr>
        <w:ind w:left="1080" w:hanging="360"/>
      </w:pPr>
      <w:rPr>
        <w:b/>
        <w:i w:val="0"/>
        <w:color w:val="000000"/>
      </w:r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 w15:restartNumberingAfterBreak="0">
    <w:nsid w:val="2B3D6EB1"/>
    <w:multiLevelType w:val="hybridMultilevel"/>
    <w:tmpl w:val="7E8091A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302C504B"/>
    <w:multiLevelType w:val="hybridMultilevel"/>
    <w:tmpl w:val="A790F3C4"/>
    <w:lvl w:ilvl="0" w:tplc="6A98AA3E">
      <w:start w:val="1"/>
      <w:numFmt w:val="decimal"/>
      <w:lvlText w:val="%1."/>
      <w:lvlJc w:val="left"/>
      <w:pPr>
        <w:ind w:left="786" w:hanging="360"/>
      </w:pPr>
      <w:rPr>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5" w15:restartNumberingAfterBreak="0">
    <w:nsid w:val="34A72AAC"/>
    <w:multiLevelType w:val="multilevel"/>
    <w:tmpl w:val="80E095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6A34C5A"/>
    <w:multiLevelType w:val="hybridMultilevel"/>
    <w:tmpl w:val="171266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934BA0"/>
    <w:multiLevelType w:val="multilevel"/>
    <w:tmpl w:val="1B10BB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97C4DE2"/>
    <w:multiLevelType w:val="multilevel"/>
    <w:tmpl w:val="80E095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B83160E"/>
    <w:multiLevelType w:val="multilevel"/>
    <w:tmpl w:val="91340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C4D6864"/>
    <w:multiLevelType w:val="hybridMultilevel"/>
    <w:tmpl w:val="90D4C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51457D"/>
    <w:multiLevelType w:val="hybridMultilevel"/>
    <w:tmpl w:val="262A8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521C56"/>
    <w:multiLevelType w:val="multilevel"/>
    <w:tmpl w:val="80E095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37301C"/>
    <w:multiLevelType w:val="hybridMultilevel"/>
    <w:tmpl w:val="66ECFCB8"/>
    <w:lvl w:ilvl="0" w:tplc="6A98AA3E">
      <w:start w:val="1"/>
      <w:numFmt w:val="decimal"/>
      <w:lvlText w:val="%1."/>
      <w:lvlJc w:val="left"/>
      <w:pPr>
        <w:ind w:left="927"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5"/>
  </w:num>
  <w:num w:numId="3">
    <w:abstractNumId w:val="8"/>
  </w:num>
  <w:num w:numId="4">
    <w:abstractNumId w:val="12"/>
  </w:num>
  <w:num w:numId="5">
    <w:abstractNumId w:val="13"/>
  </w:num>
  <w:num w:numId="6">
    <w:abstractNumId w:val="11"/>
  </w:num>
  <w:num w:numId="7">
    <w:abstractNumId w:val="4"/>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0"/>
  </w:num>
  <w:num w:numId="12">
    <w:abstractNumId w:val="1"/>
  </w:num>
  <w:num w:numId="13">
    <w:abstractNumId w:val="9"/>
  </w:num>
  <w:num w:numId="14">
    <w:abstractNumId w:val="6"/>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533"/>
    <w:rsid w:val="00035DC1"/>
    <w:rsid w:val="000A1A50"/>
    <w:rsid w:val="000B46A7"/>
    <w:rsid w:val="000D210F"/>
    <w:rsid w:val="000D54EA"/>
    <w:rsid w:val="000E48BF"/>
    <w:rsid w:val="00106676"/>
    <w:rsid w:val="00155AFA"/>
    <w:rsid w:val="00167123"/>
    <w:rsid w:val="001C0212"/>
    <w:rsid w:val="001C6970"/>
    <w:rsid w:val="001E4E12"/>
    <w:rsid w:val="002207EF"/>
    <w:rsid w:val="002F0CA7"/>
    <w:rsid w:val="00322FE1"/>
    <w:rsid w:val="00357E30"/>
    <w:rsid w:val="003836B5"/>
    <w:rsid w:val="0038505C"/>
    <w:rsid w:val="00391C05"/>
    <w:rsid w:val="003A0A6C"/>
    <w:rsid w:val="003B60A9"/>
    <w:rsid w:val="003D0533"/>
    <w:rsid w:val="003E6877"/>
    <w:rsid w:val="00487102"/>
    <w:rsid w:val="004D4003"/>
    <w:rsid w:val="004E15C2"/>
    <w:rsid w:val="004F33B0"/>
    <w:rsid w:val="00516F2C"/>
    <w:rsid w:val="00564123"/>
    <w:rsid w:val="0056782B"/>
    <w:rsid w:val="00571DBF"/>
    <w:rsid w:val="0057265C"/>
    <w:rsid w:val="0057458B"/>
    <w:rsid w:val="0057771E"/>
    <w:rsid w:val="0058515A"/>
    <w:rsid w:val="005C4F06"/>
    <w:rsid w:val="0060165A"/>
    <w:rsid w:val="00624044"/>
    <w:rsid w:val="006A12DD"/>
    <w:rsid w:val="006C3766"/>
    <w:rsid w:val="006C394F"/>
    <w:rsid w:val="0071765F"/>
    <w:rsid w:val="00756893"/>
    <w:rsid w:val="00772553"/>
    <w:rsid w:val="0079294B"/>
    <w:rsid w:val="007B4551"/>
    <w:rsid w:val="007C74CE"/>
    <w:rsid w:val="007F74CA"/>
    <w:rsid w:val="00803FC9"/>
    <w:rsid w:val="00811510"/>
    <w:rsid w:val="00816CCD"/>
    <w:rsid w:val="00820EEF"/>
    <w:rsid w:val="00840D48"/>
    <w:rsid w:val="00871F9F"/>
    <w:rsid w:val="00892533"/>
    <w:rsid w:val="008A4AD6"/>
    <w:rsid w:val="008B752D"/>
    <w:rsid w:val="008C12E7"/>
    <w:rsid w:val="008F5DC2"/>
    <w:rsid w:val="00905E5C"/>
    <w:rsid w:val="0092171E"/>
    <w:rsid w:val="009258DA"/>
    <w:rsid w:val="00970F72"/>
    <w:rsid w:val="0099581F"/>
    <w:rsid w:val="00996B46"/>
    <w:rsid w:val="009A13CF"/>
    <w:rsid w:val="009E77A5"/>
    <w:rsid w:val="00A07E1F"/>
    <w:rsid w:val="00A14AFD"/>
    <w:rsid w:val="00A4271B"/>
    <w:rsid w:val="00A606EE"/>
    <w:rsid w:val="00A62E41"/>
    <w:rsid w:val="00A73937"/>
    <w:rsid w:val="00A74377"/>
    <w:rsid w:val="00AA63E3"/>
    <w:rsid w:val="00AB14BD"/>
    <w:rsid w:val="00B1179D"/>
    <w:rsid w:val="00B170B1"/>
    <w:rsid w:val="00B52055"/>
    <w:rsid w:val="00B540E7"/>
    <w:rsid w:val="00C87199"/>
    <w:rsid w:val="00D01CF0"/>
    <w:rsid w:val="00D14B5A"/>
    <w:rsid w:val="00D75F92"/>
    <w:rsid w:val="00D8592F"/>
    <w:rsid w:val="00D94838"/>
    <w:rsid w:val="00DD25D9"/>
    <w:rsid w:val="00E0060D"/>
    <w:rsid w:val="00E0755E"/>
    <w:rsid w:val="00E12781"/>
    <w:rsid w:val="00E8734F"/>
    <w:rsid w:val="00EC4451"/>
    <w:rsid w:val="00EC7CA8"/>
    <w:rsid w:val="00EE0178"/>
    <w:rsid w:val="00F0706A"/>
    <w:rsid w:val="00F13E5D"/>
    <w:rsid w:val="00F32736"/>
    <w:rsid w:val="00F35C8A"/>
    <w:rsid w:val="00F5192D"/>
    <w:rsid w:val="00F721FF"/>
    <w:rsid w:val="00F85183"/>
    <w:rsid w:val="00F92B7F"/>
    <w:rsid w:val="00F937DB"/>
    <w:rsid w:val="00FC05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CBA9C6"/>
  <w15:chartTrackingRefBased/>
  <w15:docId w15:val="{9914A2C5-C923-4CF0-AEA3-A372F7665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C7CA8"/>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57771E"/>
    <w:pPr>
      <w:ind w:left="720"/>
      <w:contextualSpacing/>
    </w:pPr>
  </w:style>
  <w:style w:type="paragraph" w:styleId="Header">
    <w:name w:val="header"/>
    <w:basedOn w:val="Normal"/>
    <w:link w:val="HeaderChar"/>
    <w:uiPriority w:val="99"/>
    <w:unhideWhenUsed/>
    <w:rsid w:val="005641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4123"/>
  </w:style>
  <w:style w:type="paragraph" w:styleId="Footer">
    <w:name w:val="footer"/>
    <w:basedOn w:val="Normal"/>
    <w:link w:val="FooterChar"/>
    <w:uiPriority w:val="99"/>
    <w:unhideWhenUsed/>
    <w:rsid w:val="005641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4123"/>
  </w:style>
  <w:style w:type="character" w:styleId="Hyperlink">
    <w:name w:val="Hyperlink"/>
    <w:basedOn w:val="DefaultParagraphFont"/>
    <w:uiPriority w:val="99"/>
    <w:unhideWhenUsed/>
    <w:rsid w:val="008F5DC2"/>
    <w:rPr>
      <w:color w:val="0563C1" w:themeColor="hyperlink"/>
      <w:u w:val="single"/>
    </w:rPr>
  </w:style>
  <w:style w:type="character" w:styleId="CommentReference">
    <w:name w:val="annotation reference"/>
    <w:basedOn w:val="DefaultParagraphFont"/>
    <w:uiPriority w:val="99"/>
    <w:semiHidden/>
    <w:unhideWhenUsed/>
    <w:rsid w:val="0060165A"/>
    <w:rPr>
      <w:sz w:val="16"/>
      <w:szCs w:val="16"/>
    </w:rPr>
  </w:style>
  <w:style w:type="paragraph" w:styleId="CommentText">
    <w:name w:val="annotation text"/>
    <w:basedOn w:val="Normal"/>
    <w:link w:val="CommentTextChar"/>
    <w:uiPriority w:val="99"/>
    <w:semiHidden/>
    <w:unhideWhenUsed/>
    <w:rsid w:val="0060165A"/>
    <w:pPr>
      <w:spacing w:line="240" w:lineRule="auto"/>
    </w:pPr>
    <w:rPr>
      <w:sz w:val="20"/>
      <w:szCs w:val="20"/>
    </w:rPr>
  </w:style>
  <w:style w:type="character" w:customStyle="1" w:styleId="CommentTextChar">
    <w:name w:val="Comment Text Char"/>
    <w:basedOn w:val="DefaultParagraphFont"/>
    <w:link w:val="CommentText"/>
    <w:uiPriority w:val="99"/>
    <w:semiHidden/>
    <w:rsid w:val="0060165A"/>
    <w:rPr>
      <w:sz w:val="20"/>
      <w:szCs w:val="20"/>
    </w:rPr>
  </w:style>
  <w:style w:type="paragraph" w:styleId="CommentSubject">
    <w:name w:val="annotation subject"/>
    <w:basedOn w:val="CommentText"/>
    <w:next w:val="CommentText"/>
    <w:link w:val="CommentSubjectChar"/>
    <w:uiPriority w:val="99"/>
    <w:semiHidden/>
    <w:unhideWhenUsed/>
    <w:rsid w:val="0060165A"/>
    <w:rPr>
      <w:b/>
      <w:bCs/>
    </w:rPr>
  </w:style>
  <w:style w:type="character" w:customStyle="1" w:styleId="CommentSubjectChar">
    <w:name w:val="Comment Subject Char"/>
    <w:basedOn w:val="CommentTextChar"/>
    <w:link w:val="CommentSubject"/>
    <w:uiPriority w:val="99"/>
    <w:semiHidden/>
    <w:rsid w:val="0060165A"/>
    <w:rPr>
      <w:b/>
      <w:bCs/>
      <w:sz w:val="20"/>
      <w:szCs w:val="20"/>
    </w:rPr>
  </w:style>
  <w:style w:type="paragraph" w:styleId="BalloonText">
    <w:name w:val="Balloon Text"/>
    <w:basedOn w:val="Normal"/>
    <w:link w:val="BalloonTextChar"/>
    <w:uiPriority w:val="99"/>
    <w:semiHidden/>
    <w:unhideWhenUsed/>
    <w:rsid w:val="006016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165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422031">
      <w:bodyDiv w:val="1"/>
      <w:marLeft w:val="0"/>
      <w:marRight w:val="0"/>
      <w:marTop w:val="0"/>
      <w:marBottom w:val="0"/>
      <w:divBdr>
        <w:top w:val="none" w:sz="0" w:space="0" w:color="auto"/>
        <w:left w:val="none" w:sz="0" w:space="0" w:color="auto"/>
        <w:bottom w:val="none" w:sz="0" w:space="0" w:color="auto"/>
        <w:right w:val="none" w:sz="0" w:space="0" w:color="auto"/>
      </w:divBdr>
    </w:div>
    <w:div w:id="695665503">
      <w:bodyDiv w:val="1"/>
      <w:marLeft w:val="0"/>
      <w:marRight w:val="0"/>
      <w:marTop w:val="0"/>
      <w:marBottom w:val="0"/>
      <w:divBdr>
        <w:top w:val="none" w:sz="0" w:space="0" w:color="auto"/>
        <w:left w:val="none" w:sz="0" w:space="0" w:color="auto"/>
        <w:bottom w:val="none" w:sz="0" w:space="0" w:color="auto"/>
        <w:right w:val="none" w:sz="0" w:space="0" w:color="auto"/>
      </w:divBdr>
    </w:div>
    <w:div w:id="1288318637">
      <w:bodyDiv w:val="1"/>
      <w:marLeft w:val="0"/>
      <w:marRight w:val="0"/>
      <w:marTop w:val="0"/>
      <w:marBottom w:val="0"/>
      <w:divBdr>
        <w:top w:val="none" w:sz="0" w:space="0" w:color="auto"/>
        <w:left w:val="none" w:sz="0" w:space="0" w:color="auto"/>
        <w:bottom w:val="none" w:sz="0" w:space="0" w:color="auto"/>
        <w:right w:val="none" w:sz="0" w:space="0" w:color="auto"/>
      </w:divBdr>
      <w:divsChild>
        <w:div w:id="272054795">
          <w:marLeft w:val="0"/>
          <w:marRight w:val="0"/>
          <w:marTop w:val="0"/>
          <w:marBottom w:val="0"/>
          <w:divBdr>
            <w:top w:val="none" w:sz="0" w:space="0" w:color="auto"/>
            <w:left w:val="none" w:sz="0" w:space="0" w:color="auto"/>
            <w:bottom w:val="none" w:sz="0" w:space="0" w:color="auto"/>
            <w:right w:val="none" w:sz="0" w:space="0" w:color="auto"/>
          </w:divBdr>
          <w:divsChild>
            <w:div w:id="1902323955">
              <w:marLeft w:val="0"/>
              <w:marRight w:val="0"/>
              <w:marTop w:val="0"/>
              <w:marBottom w:val="0"/>
              <w:divBdr>
                <w:top w:val="none" w:sz="0" w:space="0" w:color="auto"/>
                <w:left w:val="none" w:sz="0" w:space="0" w:color="auto"/>
                <w:bottom w:val="none" w:sz="0" w:space="0" w:color="auto"/>
                <w:right w:val="none" w:sz="0" w:space="0" w:color="auto"/>
              </w:divBdr>
              <w:divsChild>
                <w:div w:id="1196968948">
                  <w:marLeft w:val="0"/>
                  <w:marRight w:val="0"/>
                  <w:marTop w:val="0"/>
                  <w:marBottom w:val="0"/>
                  <w:divBdr>
                    <w:top w:val="none" w:sz="0" w:space="0" w:color="auto"/>
                    <w:left w:val="none" w:sz="0" w:space="0" w:color="auto"/>
                    <w:bottom w:val="none" w:sz="0" w:space="0" w:color="auto"/>
                    <w:right w:val="none" w:sz="0" w:space="0" w:color="auto"/>
                  </w:divBdr>
                  <w:divsChild>
                    <w:div w:id="2052723592">
                      <w:marLeft w:val="0"/>
                      <w:marRight w:val="0"/>
                      <w:marTop w:val="0"/>
                      <w:marBottom w:val="0"/>
                      <w:divBdr>
                        <w:top w:val="none" w:sz="0" w:space="0" w:color="auto"/>
                        <w:left w:val="none" w:sz="0" w:space="0" w:color="auto"/>
                        <w:bottom w:val="none" w:sz="0" w:space="0" w:color="auto"/>
                        <w:right w:val="none" w:sz="0" w:space="0" w:color="auto"/>
                      </w:divBdr>
                      <w:divsChild>
                        <w:div w:id="1391609197">
                          <w:marLeft w:val="0"/>
                          <w:marRight w:val="0"/>
                          <w:marTop w:val="0"/>
                          <w:marBottom w:val="0"/>
                          <w:divBdr>
                            <w:top w:val="none" w:sz="0" w:space="0" w:color="auto"/>
                            <w:left w:val="none" w:sz="0" w:space="0" w:color="auto"/>
                            <w:bottom w:val="none" w:sz="0" w:space="0" w:color="auto"/>
                            <w:right w:val="none" w:sz="0" w:space="0" w:color="auto"/>
                          </w:divBdr>
                          <w:divsChild>
                            <w:div w:id="170293345">
                              <w:marLeft w:val="0"/>
                              <w:marRight w:val="0"/>
                              <w:marTop w:val="0"/>
                              <w:marBottom w:val="0"/>
                              <w:divBdr>
                                <w:top w:val="none" w:sz="0" w:space="0" w:color="auto"/>
                                <w:left w:val="none" w:sz="0" w:space="0" w:color="auto"/>
                                <w:bottom w:val="none" w:sz="0" w:space="0" w:color="auto"/>
                                <w:right w:val="none" w:sz="0" w:space="0" w:color="auto"/>
                              </w:divBdr>
                              <w:divsChild>
                                <w:div w:id="1494682051">
                                  <w:marLeft w:val="-300"/>
                                  <w:marRight w:val="-300"/>
                                  <w:marTop w:val="0"/>
                                  <w:marBottom w:val="0"/>
                                  <w:divBdr>
                                    <w:top w:val="none" w:sz="0" w:space="0" w:color="auto"/>
                                    <w:left w:val="none" w:sz="0" w:space="0" w:color="auto"/>
                                    <w:bottom w:val="none" w:sz="0" w:space="0" w:color="auto"/>
                                    <w:right w:val="none" w:sz="0" w:space="0" w:color="auto"/>
                                  </w:divBdr>
                                  <w:divsChild>
                                    <w:div w:id="1829247617">
                                      <w:marLeft w:val="0"/>
                                      <w:marRight w:val="0"/>
                                      <w:marTop w:val="0"/>
                                      <w:marBottom w:val="0"/>
                                      <w:divBdr>
                                        <w:top w:val="none" w:sz="0" w:space="0" w:color="auto"/>
                                        <w:left w:val="none" w:sz="0" w:space="0" w:color="auto"/>
                                        <w:bottom w:val="none" w:sz="0" w:space="0" w:color="auto"/>
                                        <w:right w:val="none" w:sz="0" w:space="0" w:color="auto"/>
                                      </w:divBdr>
                                      <w:divsChild>
                                        <w:div w:id="1178076146">
                                          <w:marLeft w:val="0"/>
                                          <w:marRight w:val="0"/>
                                          <w:marTop w:val="0"/>
                                          <w:marBottom w:val="0"/>
                                          <w:divBdr>
                                            <w:top w:val="none" w:sz="0" w:space="0" w:color="auto"/>
                                            <w:left w:val="none" w:sz="0" w:space="0" w:color="auto"/>
                                            <w:bottom w:val="none" w:sz="0" w:space="0" w:color="auto"/>
                                            <w:right w:val="none" w:sz="0" w:space="0" w:color="auto"/>
                                          </w:divBdr>
                                          <w:divsChild>
                                            <w:div w:id="1749232415">
                                              <w:marLeft w:val="0"/>
                                              <w:marRight w:val="0"/>
                                              <w:marTop w:val="0"/>
                                              <w:marBottom w:val="0"/>
                                              <w:divBdr>
                                                <w:top w:val="none" w:sz="0" w:space="0" w:color="auto"/>
                                                <w:left w:val="none" w:sz="0" w:space="0" w:color="auto"/>
                                                <w:bottom w:val="none" w:sz="0" w:space="0" w:color="auto"/>
                                                <w:right w:val="none" w:sz="0" w:space="0" w:color="auto"/>
                                              </w:divBdr>
                                              <w:divsChild>
                                                <w:div w:id="220949367">
                                                  <w:marLeft w:val="0"/>
                                                  <w:marRight w:val="0"/>
                                                  <w:marTop w:val="0"/>
                                                  <w:marBottom w:val="0"/>
                                                  <w:divBdr>
                                                    <w:top w:val="none" w:sz="0" w:space="0" w:color="auto"/>
                                                    <w:left w:val="none" w:sz="0" w:space="0" w:color="auto"/>
                                                    <w:bottom w:val="none" w:sz="0" w:space="0" w:color="auto"/>
                                                    <w:right w:val="none" w:sz="0" w:space="0" w:color="auto"/>
                                                  </w:divBdr>
                                                  <w:divsChild>
                                                    <w:div w:id="775832344">
                                                      <w:marLeft w:val="0"/>
                                                      <w:marRight w:val="0"/>
                                                      <w:marTop w:val="0"/>
                                                      <w:marBottom w:val="0"/>
                                                      <w:divBdr>
                                                        <w:top w:val="none" w:sz="0" w:space="0" w:color="auto"/>
                                                        <w:left w:val="none" w:sz="0" w:space="0" w:color="auto"/>
                                                        <w:bottom w:val="none" w:sz="0" w:space="0" w:color="auto"/>
                                                        <w:right w:val="none" w:sz="0" w:space="0" w:color="auto"/>
                                                      </w:divBdr>
                                                      <w:divsChild>
                                                        <w:div w:id="182878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20207681">
      <w:bodyDiv w:val="1"/>
      <w:marLeft w:val="0"/>
      <w:marRight w:val="0"/>
      <w:marTop w:val="0"/>
      <w:marBottom w:val="0"/>
      <w:divBdr>
        <w:top w:val="none" w:sz="0" w:space="0" w:color="auto"/>
        <w:left w:val="none" w:sz="0" w:space="0" w:color="auto"/>
        <w:bottom w:val="none" w:sz="0" w:space="0" w:color="auto"/>
        <w:right w:val="none" w:sz="0" w:space="0" w:color="auto"/>
      </w:divBdr>
      <w:divsChild>
        <w:div w:id="2103060925">
          <w:marLeft w:val="0"/>
          <w:marRight w:val="0"/>
          <w:marTop w:val="0"/>
          <w:marBottom w:val="0"/>
          <w:divBdr>
            <w:top w:val="none" w:sz="0" w:space="0" w:color="auto"/>
            <w:left w:val="none" w:sz="0" w:space="0" w:color="auto"/>
            <w:bottom w:val="single" w:sz="6" w:space="15" w:color="9AA4BE"/>
            <w:right w:val="none" w:sz="0" w:space="0" w:color="auto"/>
          </w:divBdr>
          <w:divsChild>
            <w:div w:id="905797899">
              <w:marLeft w:val="0"/>
              <w:marRight w:val="0"/>
              <w:marTop w:val="0"/>
              <w:marBottom w:val="0"/>
              <w:divBdr>
                <w:top w:val="none" w:sz="0" w:space="0" w:color="auto"/>
                <w:left w:val="none" w:sz="0" w:space="0" w:color="auto"/>
                <w:bottom w:val="none" w:sz="0" w:space="0" w:color="auto"/>
                <w:right w:val="none" w:sz="0" w:space="0" w:color="auto"/>
              </w:divBdr>
              <w:divsChild>
                <w:div w:id="177925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302682">
          <w:marLeft w:val="0"/>
          <w:marRight w:val="0"/>
          <w:marTop w:val="0"/>
          <w:marBottom w:val="0"/>
          <w:divBdr>
            <w:top w:val="none" w:sz="0" w:space="0" w:color="auto"/>
            <w:left w:val="none" w:sz="0" w:space="0" w:color="auto"/>
            <w:bottom w:val="none" w:sz="0" w:space="0" w:color="auto"/>
            <w:right w:val="none" w:sz="0" w:space="0" w:color="auto"/>
          </w:divBdr>
          <w:divsChild>
            <w:div w:id="2124153390">
              <w:marLeft w:val="0"/>
              <w:marRight w:val="0"/>
              <w:marTop w:val="0"/>
              <w:marBottom w:val="0"/>
              <w:divBdr>
                <w:top w:val="none" w:sz="0" w:space="0" w:color="auto"/>
                <w:left w:val="none" w:sz="0" w:space="0" w:color="auto"/>
                <w:bottom w:val="none" w:sz="0" w:space="0" w:color="auto"/>
                <w:right w:val="none" w:sz="0" w:space="0" w:color="auto"/>
              </w:divBdr>
              <w:divsChild>
                <w:div w:id="1474062146">
                  <w:marLeft w:val="0"/>
                  <w:marRight w:val="0"/>
                  <w:marTop w:val="0"/>
                  <w:marBottom w:val="0"/>
                  <w:divBdr>
                    <w:top w:val="none" w:sz="0" w:space="0" w:color="auto"/>
                    <w:left w:val="none" w:sz="0" w:space="0" w:color="auto"/>
                    <w:bottom w:val="none" w:sz="0" w:space="0" w:color="auto"/>
                    <w:right w:val="none" w:sz="0" w:space="0" w:color="auto"/>
                  </w:divBdr>
                  <w:divsChild>
                    <w:div w:id="1082917493">
                      <w:marLeft w:val="0"/>
                      <w:marRight w:val="0"/>
                      <w:marTop w:val="0"/>
                      <w:marBottom w:val="0"/>
                      <w:divBdr>
                        <w:top w:val="none" w:sz="0" w:space="0" w:color="auto"/>
                        <w:left w:val="none" w:sz="0" w:space="0" w:color="auto"/>
                        <w:bottom w:val="none" w:sz="0" w:space="0" w:color="auto"/>
                        <w:right w:val="none" w:sz="0" w:space="0" w:color="auto"/>
                      </w:divBdr>
                      <w:divsChild>
                        <w:div w:id="74241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4590680">
      <w:bodyDiv w:val="1"/>
      <w:marLeft w:val="0"/>
      <w:marRight w:val="0"/>
      <w:marTop w:val="0"/>
      <w:marBottom w:val="0"/>
      <w:divBdr>
        <w:top w:val="none" w:sz="0" w:space="0" w:color="auto"/>
        <w:left w:val="none" w:sz="0" w:space="0" w:color="auto"/>
        <w:bottom w:val="none" w:sz="0" w:space="0" w:color="auto"/>
        <w:right w:val="none" w:sz="0" w:space="0" w:color="auto"/>
      </w:divBdr>
    </w:div>
    <w:div w:id="208918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ov.wales/test-trace-protect-your-questions"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v.wales/test-trace-protect-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7606-6847-42D7-A8B8-AA8889747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1780</Words>
  <Characters>10152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C&amp;V UHB</Company>
  <LinksUpToDate>false</LinksUpToDate>
  <CharactersWithSpaces>11909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Mogie (Cardiff and Vale UHB - Primary Community + Intermedi)</dc:creator>
  <cp:keywords/>
  <dc:description/>
  <cp:lastModifiedBy>Louise Yau (Cardiff and Vale UHB - Comms And Engagement)</cp:lastModifiedBy>
  <cp:revision>2</cp:revision>
  <dcterms:created xsi:type="dcterms:W3CDTF">2020-09-17T13:10:00Z</dcterms:created>
  <dcterms:modified xsi:type="dcterms:W3CDTF">2020-09-17T13:10:00Z</dcterms:modified>
</cp:coreProperties>
</file>