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8C4" w:rsidRDefault="0037342C" w:rsidP="00473E4C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D20FA7">
        <w:rPr>
          <w:noProof/>
          <w:sz w:val="16"/>
          <w:szCs w:val="16"/>
          <w:lang w:eastAsia="en-GB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-130810</wp:posOffset>
            </wp:positionH>
            <wp:positionV relativeFrom="paragraph">
              <wp:posOffset>-508635</wp:posOffset>
            </wp:positionV>
            <wp:extent cx="1762125" cy="454025"/>
            <wp:effectExtent l="19050" t="0" r="9525" b="0"/>
            <wp:wrapSquare wrapText="bothSides"/>
            <wp:docPr id="206" name="Picture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454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668ED" w:rsidRPr="00D20FA7">
        <w:rPr>
          <w:noProof/>
          <w:sz w:val="16"/>
          <w:szCs w:val="16"/>
          <w:lang w:eastAsia="en-GB"/>
        </w:rPr>
        <w:drawing>
          <wp:anchor distT="36576" distB="36576" distL="36576" distR="36576" simplePos="0" relativeHeight="251661824" behindDoc="0" locked="0" layoutInCell="1" allowOverlap="1">
            <wp:simplePos x="0" y="0"/>
            <wp:positionH relativeFrom="column">
              <wp:posOffset>11887200</wp:posOffset>
            </wp:positionH>
            <wp:positionV relativeFrom="paragraph">
              <wp:posOffset>1257300</wp:posOffset>
            </wp:positionV>
            <wp:extent cx="1524000" cy="548640"/>
            <wp:effectExtent l="19050" t="0" r="0" b="0"/>
            <wp:wrapNone/>
            <wp:docPr id="211" name="Picture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548640"/>
                    </a:xfrm>
                    <a:prstGeom prst="rect">
                      <a:avLst/>
                    </a:prstGeom>
                    <a:noFill/>
                    <a:ln w="25400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 w:rsidR="00C976E8" w:rsidRPr="000668ED">
        <w:rPr>
          <w:rFonts w:asciiTheme="minorHAnsi" w:hAnsiTheme="minorHAnsi" w:cstheme="minorHAnsi"/>
          <w:b/>
          <w:sz w:val="32"/>
          <w:szCs w:val="32"/>
        </w:rPr>
        <w:t>Referral Form</w:t>
      </w:r>
      <w:r w:rsidR="000668ED" w:rsidRPr="000668ED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:rsidR="00D20FA7" w:rsidRDefault="0037342C" w:rsidP="00BB2B61">
      <w:pPr>
        <w:rPr>
          <w:rFonts w:asciiTheme="minorHAnsi" w:hAnsiTheme="minorHAnsi" w:cstheme="minorHAnsi"/>
          <w:i/>
        </w:rPr>
      </w:pPr>
      <w:r w:rsidRPr="000668ED">
        <w:rPr>
          <w:rFonts w:asciiTheme="minorHAnsi" w:hAnsiTheme="minorHAnsi" w:cstheme="minorHAnsi"/>
          <w:i/>
        </w:rPr>
        <w:t>Please do not hesitate to contact the team for a referral consultation if you would like further guidance on referral criteria or to discuss the case prior to referral.</w:t>
      </w:r>
    </w:p>
    <w:p w:rsidR="00BB2B61" w:rsidRDefault="00BB2B61" w:rsidP="00BB2B61">
      <w:pPr>
        <w:rPr>
          <w:rFonts w:asciiTheme="minorHAnsi" w:hAnsiTheme="minorHAnsi" w:cstheme="minorHAnsi"/>
          <w:b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977"/>
        <w:gridCol w:w="2551"/>
        <w:gridCol w:w="3260"/>
      </w:tblGrid>
      <w:tr w:rsidR="000668ED" w:rsidRPr="000668ED" w:rsidTr="00BB2B61">
        <w:trPr>
          <w:cantSplit/>
          <w:trHeight w:val="462"/>
        </w:trPr>
        <w:tc>
          <w:tcPr>
            <w:tcW w:w="20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Child’s Name</w:t>
            </w:r>
          </w:p>
        </w:tc>
        <w:tc>
          <w:tcPr>
            <w:tcW w:w="8788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  <w:i/>
              </w:rPr>
            </w:pPr>
            <w:r w:rsidRPr="000668ED">
              <w:rPr>
                <w:rFonts w:asciiTheme="minorHAnsi" w:hAnsiTheme="minorHAnsi" w:cstheme="minorHAnsi"/>
                <w:i/>
              </w:rPr>
              <w:tab/>
            </w:r>
            <w:r w:rsidRPr="000668ED">
              <w:rPr>
                <w:rFonts w:asciiTheme="minorHAnsi" w:hAnsiTheme="minorHAnsi" w:cstheme="minorHAnsi"/>
                <w:i/>
              </w:rPr>
              <w:tab/>
            </w:r>
            <w:r w:rsidRPr="000668ED">
              <w:rPr>
                <w:rFonts w:asciiTheme="minorHAnsi" w:hAnsiTheme="minorHAnsi" w:cstheme="minorHAnsi"/>
                <w:i/>
              </w:rPr>
              <w:tab/>
            </w:r>
            <w:r w:rsidRPr="000668ED">
              <w:rPr>
                <w:rFonts w:asciiTheme="minorHAnsi" w:hAnsiTheme="minorHAnsi" w:cstheme="minorHAnsi"/>
                <w:i/>
              </w:rPr>
              <w:tab/>
            </w:r>
          </w:p>
        </w:tc>
      </w:tr>
      <w:tr w:rsidR="000668ED" w:rsidRPr="000668ED" w:rsidTr="00BB2B61">
        <w:trPr>
          <w:cantSplit/>
          <w:trHeight w:val="425"/>
        </w:trPr>
        <w:tc>
          <w:tcPr>
            <w:tcW w:w="20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</w:rPr>
            </w:pPr>
            <w:r w:rsidRPr="000668ED">
              <w:rPr>
                <w:rFonts w:asciiTheme="minorHAnsi" w:hAnsiTheme="minorHAnsi" w:cstheme="minorHAnsi"/>
                <w:b/>
              </w:rPr>
              <w:t>Date of Birth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shd w:val="clear" w:color="auto" w:fill="auto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  <w:i/>
              </w:rPr>
            </w:pPr>
          </w:p>
        </w:tc>
        <w:tc>
          <w:tcPr>
            <w:tcW w:w="2551" w:type="dxa"/>
            <w:tcBorders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0668ED" w:rsidRPr="000668ED" w:rsidRDefault="00BB2B61" w:rsidP="000668ED">
            <w:pPr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School</w:t>
            </w:r>
          </w:p>
        </w:tc>
        <w:tc>
          <w:tcPr>
            <w:tcW w:w="3260" w:type="dxa"/>
            <w:tcBorders>
              <w:right w:val="single" w:sz="4" w:space="0" w:color="auto"/>
            </w:tcBorders>
            <w:shd w:val="clear" w:color="auto" w:fill="auto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0668ED" w:rsidRPr="000668ED" w:rsidTr="00BB2B61">
        <w:trPr>
          <w:cantSplit/>
          <w:trHeight w:val="475"/>
        </w:trPr>
        <w:tc>
          <w:tcPr>
            <w:tcW w:w="20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 xml:space="preserve">Names of  Parents/Carers </w:t>
            </w:r>
          </w:p>
        </w:tc>
        <w:tc>
          <w:tcPr>
            <w:tcW w:w="878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68ED" w:rsidRPr="000668ED" w:rsidRDefault="000668ED" w:rsidP="000668ED">
            <w:pPr>
              <w:tabs>
                <w:tab w:val="left" w:pos="2617"/>
              </w:tabs>
              <w:rPr>
                <w:rFonts w:asciiTheme="minorHAnsi" w:hAnsiTheme="minorHAnsi" w:cstheme="minorHAnsi"/>
                <w:b/>
              </w:rPr>
            </w:pPr>
          </w:p>
        </w:tc>
      </w:tr>
      <w:tr w:rsidR="000668ED" w:rsidRPr="000668ED" w:rsidTr="00E665BF">
        <w:tblPrEx>
          <w:tblBorders>
            <w:insideV w:val="none" w:sz="0" w:space="0" w:color="auto"/>
          </w:tblBorders>
        </w:tblPrEx>
        <w:trPr>
          <w:trHeight w:val="450"/>
        </w:trPr>
        <w:tc>
          <w:tcPr>
            <w:tcW w:w="5070" w:type="dxa"/>
            <w:gridSpan w:val="2"/>
            <w:tcBorders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0668ED" w:rsidRPr="000668ED" w:rsidRDefault="000668ED" w:rsidP="000A1246">
            <w:pPr>
              <w:spacing w:after="120"/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Do parents/carers require interpreter</w:t>
            </w:r>
            <w:r w:rsidR="000A1246">
              <w:rPr>
                <w:rFonts w:asciiTheme="minorHAnsi" w:hAnsiTheme="minorHAnsi" w:cstheme="minorHAnsi"/>
                <w:b/>
              </w:rPr>
              <w:t xml:space="preserve"> or literacy support?</w:t>
            </w:r>
          </w:p>
        </w:tc>
        <w:tc>
          <w:tcPr>
            <w:tcW w:w="5811" w:type="dxa"/>
            <w:gridSpan w:val="2"/>
            <w:tcBorders>
              <w:left w:val="single" w:sz="4" w:space="0" w:color="auto"/>
            </w:tcBorders>
          </w:tcPr>
          <w:p w:rsidR="000668ED" w:rsidRPr="000668ED" w:rsidRDefault="000668ED" w:rsidP="000668ED">
            <w:pPr>
              <w:rPr>
                <w:rFonts w:asciiTheme="minorHAnsi" w:hAnsiTheme="minorHAnsi" w:cstheme="minorHAnsi"/>
              </w:rPr>
            </w:pPr>
          </w:p>
        </w:tc>
      </w:tr>
    </w:tbl>
    <w:p w:rsidR="000668ED" w:rsidRPr="000668ED" w:rsidRDefault="000668ED" w:rsidP="00473E4C">
      <w:pPr>
        <w:jc w:val="center"/>
        <w:rPr>
          <w:rFonts w:asciiTheme="minorHAnsi" w:hAnsiTheme="minorHAnsi" w:cstheme="minorHAnsi"/>
        </w:rPr>
      </w:pPr>
    </w:p>
    <w:p w:rsidR="000668ED" w:rsidRPr="000668ED" w:rsidRDefault="007716EA" w:rsidP="000668ED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eastAsia="en-GB"/>
        </w:rPr>
        <w:pict>
          <v:rect id="_x0000_s1233" style="position:absolute;margin-left:471.95pt;margin-top:1.5pt;width:9pt;height:9pt;z-index:251658752;mso-wrap-style:square;mso-wrap-distance-left:9pt;mso-wrap-distance-top:0;mso-wrap-distance-right:9pt;mso-wrap-distance-bottom:0;mso-position-horizontal-relative:text;mso-position-vertical-relative:text;v-text-anchor:top"/>
        </w:pict>
      </w:r>
      <w:r>
        <w:rPr>
          <w:rFonts w:asciiTheme="minorHAnsi" w:hAnsiTheme="minorHAnsi" w:cstheme="minorHAnsi"/>
          <w:noProof/>
          <w:lang w:eastAsia="en-GB"/>
        </w:rPr>
        <w:pict>
          <v:rect id="_x0000_s1234" style="position:absolute;margin-left:193.7pt;margin-top:1.5pt;width:9pt;height:9pt;z-index:251659776;mso-wrap-style:square;mso-wrap-distance-left:9pt;mso-wrap-distance-top:0;mso-wrap-distance-right:9pt;mso-wrap-distance-bottom:0;mso-position-horizontal-relative:text;mso-position-vertical-relative:text;v-text-anchor:top"/>
        </w:pict>
      </w:r>
      <w:r w:rsidR="000668ED" w:rsidRPr="000668ED">
        <w:rPr>
          <w:rFonts w:asciiTheme="minorHAnsi" w:hAnsiTheme="minorHAnsi" w:cstheme="minorHAnsi"/>
        </w:rPr>
        <w:t>Parents/Carers have consented to this referral</w:t>
      </w:r>
      <w:r w:rsidR="000A1246">
        <w:rPr>
          <w:rFonts w:asciiTheme="minorHAnsi" w:hAnsiTheme="minorHAnsi" w:cstheme="minorHAnsi"/>
        </w:rPr>
        <w:t xml:space="preserve">                </w:t>
      </w:r>
      <w:r w:rsidR="000668ED" w:rsidRPr="000668ED">
        <w:rPr>
          <w:rFonts w:asciiTheme="minorHAnsi" w:hAnsiTheme="minorHAnsi" w:cstheme="minorHAnsi"/>
        </w:rPr>
        <w:t xml:space="preserve">Young person has consented to this referral (if appropriate) </w:t>
      </w:r>
    </w:p>
    <w:p w:rsidR="000668ED" w:rsidRPr="00090FF2" w:rsidRDefault="000668ED" w:rsidP="00473E4C">
      <w:pPr>
        <w:jc w:val="center"/>
        <w:rPr>
          <w:rFonts w:asciiTheme="minorHAnsi" w:hAnsiTheme="minorHAnsi" w:cstheme="minorHAnsi"/>
          <w:b/>
        </w:rPr>
      </w:pP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1843"/>
        <w:gridCol w:w="1842"/>
        <w:gridCol w:w="851"/>
        <w:gridCol w:w="4252"/>
      </w:tblGrid>
      <w:tr w:rsidR="0037342C" w:rsidRPr="00090FF2" w:rsidTr="007716EA">
        <w:trPr>
          <w:trHeight w:val="709"/>
        </w:trPr>
        <w:tc>
          <w:tcPr>
            <w:tcW w:w="3936" w:type="dxa"/>
            <w:gridSpan w:val="2"/>
            <w:shd w:val="clear" w:color="auto" w:fill="DBE5F1" w:themeFill="accent1" w:themeFillTint="33"/>
            <w:vAlign w:val="center"/>
          </w:tcPr>
          <w:p w:rsidR="00B739AB" w:rsidRDefault="0037342C" w:rsidP="00C35B58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 xml:space="preserve">Child’s Neurodevelopmental </w:t>
            </w:r>
          </w:p>
          <w:p w:rsidR="0037342C" w:rsidRPr="00090FF2" w:rsidRDefault="0037342C" w:rsidP="00C35B58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>Diagnosis</w:t>
            </w:r>
          </w:p>
        </w:tc>
        <w:tc>
          <w:tcPr>
            <w:tcW w:w="6945" w:type="dxa"/>
            <w:gridSpan w:val="3"/>
            <w:shd w:val="clear" w:color="auto" w:fill="FFFFFF" w:themeFill="background1"/>
            <w:vAlign w:val="center"/>
          </w:tcPr>
          <w:p w:rsidR="0037342C" w:rsidRPr="00090FF2" w:rsidRDefault="007716EA" w:rsidP="00C35B58">
            <w:pPr>
              <w:outlineLvl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noProof/>
                <w:lang w:eastAsia="en-GB"/>
              </w:rPr>
              <w:pict>
                <v:rect id="_x0000_s1239" style="position:absolute;margin-left:170.05pt;margin-top:.1pt;width:9pt;height:9pt;z-index:251662848;mso-wrap-style:square;mso-wrap-distance-left:9pt;mso-wrap-distance-top:0;mso-wrap-distance-right:9pt;mso-wrap-distance-bottom:0;mso-position-horizontal-relative:text;mso-position-vertical-relative:text;v-text-anchor:top"/>
              </w:pict>
            </w:r>
            <w:r w:rsidR="00090FF2" w:rsidRPr="00090FF2">
              <w:rPr>
                <w:rFonts w:asciiTheme="minorHAnsi" w:hAnsiTheme="minorHAnsi" w:cstheme="minorHAnsi"/>
              </w:rPr>
              <w:t xml:space="preserve">Learning Disability/Intellectual Disability </w:t>
            </w:r>
          </w:p>
          <w:p w:rsidR="00090FF2" w:rsidRPr="00090FF2" w:rsidRDefault="007716EA" w:rsidP="00C35B58">
            <w:pPr>
              <w:outlineLvl w:val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noProof/>
                <w:lang w:eastAsia="en-GB"/>
              </w:rPr>
              <w:pict>
                <v:rect id="_x0000_s1240" style="position:absolute;margin-left:170.05pt;margin-top:-.1pt;width:9pt;height:9pt;z-index:251663872;mso-wrap-style:square;mso-wrap-distance-left:9pt;mso-wrap-distance-top:0;mso-wrap-distance-right:9pt;mso-wrap-distance-bottom:0;mso-position-horizontal-relative:text;mso-position-vertical-relative:text;v-text-anchor:top"/>
              </w:pict>
            </w:r>
            <w:r w:rsidR="00090FF2" w:rsidRPr="00090FF2">
              <w:rPr>
                <w:rFonts w:asciiTheme="minorHAnsi" w:hAnsiTheme="minorHAnsi" w:cstheme="minorHAnsi"/>
              </w:rPr>
              <w:t>Autism Spectrum Disorder</w:t>
            </w:r>
          </w:p>
        </w:tc>
      </w:tr>
      <w:tr w:rsidR="00930F0E" w:rsidRPr="00090FF2" w:rsidTr="007716EA">
        <w:trPr>
          <w:trHeight w:val="400"/>
        </w:trPr>
        <w:tc>
          <w:tcPr>
            <w:tcW w:w="3936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930F0E" w:rsidRDefault="00930F0E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</w:p>
          <w:p w:rsidR="00930F0E" w:rsidRDefault="00930F0E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>Whose idea is the referral to psycholog</w:t>
            </w:r>
            <w:r>
              <w:rPr>
                <w:rFonts w:asciiTheme="minorHAnsi" w:hAnsiTheme="minorHAnsi" w:cstheme="minorHAnsi"/>
                <w:b/>
              </w:rPr>
              <w:t>y</w:t>
            </w:r>
            <w:r w:rsidR="00BB2B61">
              <w:rPr>
                <w:rFonts w:asciiTheme="minorHAnsi" w:hAnsiTheme="minorHAnsi" w:cstheme="minorHAnsi"/>
                <w:b/>
              </w:rPr>
              <w:t>?</w:t>
            </w:r>
          </w:p>
          <w:p w:rsidR="00930F0E" w:rsidRPr="00090FF2" w:rsidRDefault="00930F0E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45" w:type="dxa"/>
            <w:gridSpan w:val="3"/>
          </w:tcPr>
          <w:p w:rsidR="0001068F" w:rsidRPr="00090FF2" w:rsidRDefault="0001068F" w:rsidP="0001068F">
            <w:pPr>
              <w:rPr>
                <w:rFonts w:asciiTheme="minorHAnsi" w:hAnsiTheme="minorHAnsi" w:cstheme="minorHAnsi"/>
                <w:i/>
              </w:rPr>
            </w:pPr>
          </w:p>
        </w:tc>
      </w:tr>
      <w:tr w:rsidR="00930F0E" w:rsidRPr="00090FF2" w:rsidTr="007716EA">
        <w:trPr>
          <w:trHeight w:val="581"/>
        </w:trPr>
        <w:tc>
          <w:tcPr>
            <w:tcW w:w="3936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930F0E" w:rsidRPr="00090FF2" w:rsidRDefault="00690114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>What would the family like support with?</w:t>
            </w:r>
          </w:p>
          <w:p w:rsidR="00930F0E" w:rsidRPr="00090FF2" w:rsidRDefault="00930F0E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45" w:type="dxa"/>
            <w:gridSpan w:val="3"/>
          </w:tcPr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</w:tc>
      </w:tr>
      <w:tr w:rsidR="00930F0E" w:rsidRPr="00090FF2" w:rsidTr="007716EA">
        <w:trPr>
          <w:trHeight w:val="581"/>
        </w:trPr>
        <w:tc>
          <w:tcPr>
            <w:tcW w:w="3936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930F0E" w:rsidRPr="00090FF2" w:rsidRDefault="00690114" w:rsidP="00F5045D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>What outcome would you like to see for the child/young person and family following psychological input?</w:t>
            </w:r>
          </w:p>
        </w:tc>
        <w:tc>
          <w:tcPr>
            <w:tcW w:w="6945" w:type="dxa"/>
            <w:gridSpan w:val="3"/>
          </w:tcPr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  <w:p w:rsidR="00930F0E" w:rsidRPr="00090FF2" w:rsidRDefault="00930F0E" w:rsidP="0001068F">
            <w:pPr>
              <w:rPr>
                <w:rFonts w:asciiTheme="minorHAnsi" w:hAnsiTheme="minorHAnsi" w:cstheme="minorHAnsi"/>
                <w:i/>
              </w:rPr>
            </w:pPr>
          </w:p>
        </w:tc>
      </w:tr>
      <w:tr w:rsidR="00BB2B61" w:rsidRPr="00090FF2" w:rsidTr="007716EA">
        <w:trPr>
          <w:trHeight w:val="1866"/>
        </w:trPr>
        <w:tc>
          <w:tcPr>
            <w:tcW w:w="3936" w:type="dxa"/>
            <w:gridSpan w:val="2"/>
            <w:shd w:val="clear" w:color="auto" w:fill="DBE5F1" w:themeFill="accent1" w:themeFillTint="33"/>
            <w:vAlign w:val="center"/>
          </w:tcPr>
          <w:p w:rsidR="00BB2B61" w:rsidRDefault="00BB2B61" w:rsidP="00F5045D">
            <w:pPr>
              <w:rPr>
                <w:rFonts w:asciiTheme="minorHAnsi" w:hAnsiTheme="minorHAnsi" w:cstheme="minorHAnsi"/>
                <w:b/>
              </w:rPr>
            </w:pPr>
            <w:r w:rsidRPr="00090FF2">
              <w:rPr>
                <w:rFonts w:asciiTheme="minorHAnsi" w:hAnsiTheme="minorHAnsi" w:cstheme="minorHAnsi"/>
                <w:b/>
              </w:rPr>
              <w:t>What has previously been tried to support the family</w:t>
            </w:r>
          </w:p>
          <w:p w:rsidR="00BB2B61" w:rsidRPr="00090FF2" w:rsidRDefault="00BB2B61" w:rsidP="00BB2B61">
            <w:pPr>
              <w:rPr>
                <w:rFonts w:asciiTheme="minorHAnsi" w:hAnsiTheme="minorHAnsi" w:cstheme="minorHAnsi"/>
                <w:i/>
              </w:rPr>
            </w:pPr>
            <w:r w:rsidRPr="00D20FA7">
              <w:rPr>
                <w:rFonts w:asciiTheme="minorHAnsi" w:hAnsiTheme="minorHAnsi" w:cstheme="minorHAnsi"/>
                <w:b/>
                <w:i/>
              </w:rPr>
              <w:t>Please consider i</w:t>
            </w:r>
            <w:r>
              <w:rPr>
                <w:rFonts w:asciiTheme="minorHAnsi" w:hAnsiTheme="minorHAnsi" w:cstheme="minorHAnsi"/>
                <w:b/>
                <w:i/>
              </w:rPr>
              <w:t>f needs might be adequately met</w:t>
            </w:r>
            <w:r w:rsidRPr="00D20FA7">
              <w:rPr>
                <w:rFonts w:asciiTheme="minorHAnsi" w:hAnsiTheme="minorHAnsi" w:cstheme="minorHAnsi"/>
                <w:b/>
                <w:i/>
              </w:rPr>
              <w:t xml:space="preserve"> by third sector or primary care services </w:t>
            </w:r>
          </w:p>
        </w:tc>
        <w:tc>
          <w:tcPr>
            <w:tcW w:w="6945" w:type="dxa"/>
            <w:gridSpan w:val="3"/>
          </w:tcPr>
          <w:p w:rsidR="00BB2B61" w:rsidRPr="00090FF2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</w:tc>
      </w:tr>
      <w:tr w:rsidR="00BB2B61" w:rsidRPr="00090FF2" w:rsidTr="007716EA">
        <w:trPr>
          <w:trHeight w:val="933"/>
        </w:trPr>
        <w:tc>
          <w:tcPr>
            <w:tcW w:w="3936" w:type="dxa"/>
            <w:gridSpan w:val="2"/>
            <w:shd w:val="clear" w:color="auto" w:fill="DBE5F1" w:themeFill="accent1" w:themeFillTint="33"/>
            <w:vAlign w:val="center"/>
          </w:tcPr>
          <w:p w:rsidR="00BB2B61" w:rsidRDefault="00BB2B61" w:rsidP="00F5045D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Please describe how the identified difficulties impact </w:t>
            </w:r>
            <w:r w:rsidRPr="00090FF2">
              <w:rPr>
                <w:rFonts w:asciiTheme="minorHAnsi" w:hAnsiTheme="minorHAnsi" w:cstheme="minorHAnsi"/>
                <w:b/>
              </w:rPr>
              <w:t xml:space="preserve">on their </w:t>
            </w:r>
            <w:r>
              <w:rPr>
                <w:rFonts w:asciiTheme="minorHAnsi" w:hAnsiTheme="minorHAnsi" w:cstheme="minorHAnsi"/>
                <w:b/>
              </w:rPr>
              <w:t>day to day</w:t>
            </w:r>
            <w:r w:rsidRPr="00090FF2">
              <w:rPr>
                <w:rFonts w:asciiTheme="minorHAnsi" w:hAnsiTheme="minorHAnsi" w:cstheme="minorHAnsi"/>
                <w:b/>
              </w:rPr>
              <w:t xml:space="preserve"> functioning</w:t>
            </w:r>
          </w:p>
        </w:tc>
        <w:tc>
          <w:tcPr>
            <w:tcW w:w="6945" w:type="dxa"/>
            <w:gridSpan w:val="3"/>
          </w:tcPr>
          <w:p w:rsidR="00BB2B61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  <w:p w:rsidR="00BB2B61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  <w:p w:rsidR="00BB2B61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  <w:p w:rsidR="00BB2B61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  <w:p w:rsidR="00BB2B61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  <w:p w:rsidR="00BB2B61" w:rsidRPr="00090FF2" w:rsidRDefault="00BB2B61" w:rsidP="0001068F">
            <w:pPr>
              <w:rPr>
                <w:rFonts w:asciiTheme="minorHAnsi" w:hAnsiTheme="minorHAnsi" w:cstheme="minorHAnsi"/>
                <w:i/>
              </w:rPr>
            </w:pPr>
          </w:p>
        </w:tc>
        <w:bookmarkStart w:id="0" w:name="_GoBack"/>
        <w:bookmarkEnd w:id="0"/>
      </w:tr>
      <w:tr w:rsidR="00500520" w:rsidRPr="000668ED" w:rsidTr="007716EA">
        <w:trPr>
          <w:trHeight w:val="420"/>
        </w:trPr>
        <w:tc>
          <w:tcPr>
            <w:tcW w:w="2093" w:type="dxa"/>
            <w:shd w:val="clear" w:color="auto" w:fill="DBE5F1" w:themeFill="accent1" w:themeFillTint="33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Referrer Name</w:t>
            </w:r>
          </w:p>
        </w:tc>
        <w:tc>
          <w:tcPr>
            <w:tcW w:w="3685" w:type="dxa"/>
            <w:gridSpan w:val="2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</w:rPr>
            </w:pP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Signed</w:t>
            </w:r>
          </w:p>
        </w:tc>
        <w:tc>
          <w:tcPr>
            <w:tcW w:w="4252" w:type="dxa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</w:rPr>
            </w:pPr>
          </w:p>
        </w:tc>
      </w:tr>
      <w:tr w:rsidR="00500520" w:rsidRPr="000668ED" w:rsidTr="007716EA">
        <w:trPr>
          <w:trHeight w:val="420"/>
        </w:trPr>
        <w:tc>
          <w:tcPr>
            <w:tcW w:w="2093" w:type="dxa"/>
            <w:shd w:val="clear" w:color="auto" w:fill="DBE5F1" w:themeFill="accent1" w:themeFillTint="33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Referrer Job Title</w:t>
            </w:r>
          </w:p>
        </w:tc>
        <w:tc>
          <w:tcPr>
            <w:tcW w:w="3685" w:type="dxa"/>
            <w:gridSpan w:val="2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</w:rPr>
            </w:pPr>
          </w:p>
        </w:tc>
        <w:tc>
          <w:tcPr>
            <w:tcW w:w="851" w:type="dxa"/>
            <w:shd w:val="clear" w:color="auto" w:fill="DBE5F1" w:themeFill="accent1" w:themeFillTint="33"/>
            <w:vAlign w:val="center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  <w:b/>
              </w:rPr>
            </w:pPr>
            <w:r w:rsidRPr="000668ED">
              <w:rPr>
                <w:rFonts w:asciiTheme="minorHAnsi" w:hAnsiTheme="minorHAnsi" w:cstheme="minorHAnsi"/>
                <w:b/>
              </w:rPr>
              <w:t>Date</w:t>
            </w:r>
          </w:p>
        </w:tc>
        <w:tc>
          <w:tcPr>
            <w:tcW w:w="4252" w:type="dxa"/>
          </w:tcPr>
          <w:p w:rsidR="00500520" w:rsidRPr="000668ED" w:rsidRDefault="00500520" w:rsidP="00E70A70">
            <w:pPr>
              <w:outlineLvl w:val="0"/>
              <w:rPr>
                <w:rFonts w:asciiTheme="minorHAnsi" w:hAnsiTheme="minorHAnsi" w:cstheme="minorHAnsi"/>
              </w:rPr>
            </w:pPr>
          </w:p>
        </w:tc>
      </w:tr>
    </w:tbl>
    <w:p w:rsidR="00E65D53" w:rsidRDefault="00E65D53" w:rsidP="00A01F16">
      <w:pPr>
        <w:tabs>
          <w:tab w:val="left" w:pos="4050"/>
        </w:tabs>
        <w:rPr>
          <w:rFonts w:asciiTheme="minorHAnsi" w:hAnsiTheme="minorHAnsi" w:cstheme="minorHAnsi"/>
        </w:rPr>
      </w:pPr>
    </w:p>
    <w:p w:rsidR="00CC3BB2" w:rsidRPr="00BB2B61" w:rsidRDefault="00ED20B7" w:rsidP="00CC3BB2">
      <w:pPr>
        <w:rPr>
          <w:rFonts w:asciiTheme="minorHAnsi" w:hAnsiTheme="minorHAnsi" w:cstheme="minorHAnsi"/>
          <w:b/>
          <w:i/>
        </w:rPr>
      </w:pPr>
      <w:r w:rsidRPr="00BB2B61">
        <w:rPr>
          <w:rFonts w:asciiTheme="minorHAnsi" w:hAnsiTheme="minorHAnsi" w:cstheme="minorHAnsi"/>
          <w:b/>
          <w:i/>
        </w:rPr>
        <w:t>PLEASE NOTE:</w:t>
      </w:r>
    </w:p>
    <w:p w:rsidR="00CC3BB2" w:rsidRPr="00BB2B61" w:rsidRDefault="00CC3BB2" w:rsidP="00CC3BB2">
      <w:pPr>
        <w:rPr>
          <w:rFonts w:asciiTheme="minorHAnsi" w:hAnsiTheme="minorHAnsi" w:cstheme="minorHAnsi"/>
          <w:i/>
        </w:rPr>
      </w:pPr>
      <w:r w:rsidRPr="00BB2B61">
        <w:rPr>
          <w:rFonts w:asciiTheme="minorHAnsi" w:hAnsiTheme="minorHAnsi" w:cstheme="minorHAnsi"/>
          <w:b/>
          <w:i/>
        </w:rPr>
        <w:t xml:space="preserve">Risk of Self-harm: </w:t>
      </w:r>
      <w:r w:rsidRPr="00BB2B61">
        <w:rPr>
          <w:rFonts w:asciiTheme="minorHAnsi" w:hAnsiTheme="minorHAnsi" w:cstheme="minorHAnsi"/>
          <w:i/>
        </w:rPr>
        <w:t>Consider referring directly to CAMHS when there is a high risk of harm (e.g. suicidal ideation) or where there are indications of severe mental health problems (e.g. psychosis).</w:t>
      </w:r>
    </w:p>
    <w:p w:rsidR="00CC3BB2" w:rsidRPr="00BB2B61" w:rsidRDefault="00CC3BB2" w:rsidP="00BB2B61">
      <w:pPr>
        <w:rPr>
          <w:rFonts w:asciiTheme="minorHAnsi" w:hAnsiTheme="minorHAnsi" w:cstheme="minorHAnsi"/>
          <w:i/>
        </w:rPr>
      </w:pPr>
      <w:r w:rsidRPr="00BB2B61">
        <w:rPr>
          <w:rFonts w:asciiTheme="minorHAnsi" w:hAnsiTheme="minorHAnsi" w:cstheme="minorHAnsi"/>
          <w:b/>
          <w:i/>
        </w:rPr>
        <w:t xml:space="preserve">School-based difficulties: </w:t>
      </w:r>
      <w:r w:rsidRPr="00BB2B61">
        <w:rPr>
          <w:rFonts w:asciiTheme="minorHAnsi" w:hAnsiTheme="minorHAnsi" w:cstheme="minorHAnsi"/>
          <w:i/>
        </w:rPr>
        <w:t>If the difficulties are only present in the school setting, then please discuss this with the child’s school who may be able to access the Behaviour Support/Improvement Team, ASD Outreach Team or the Educational Psychology service</w:t>
      </w:r>
    </w:p>
    <w:sectPr w:rsidR="00CC3BB2" w:rsidRPr="00BB2B61" w:rsidSect="00BB2B61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680" w:right="567" w:bottom="680" w:left="567" w:header="56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045D" w:rsidRDefault="00F5045D">
      <w:r>
        <w:separator/>
      </w:r>
    </w:p>
  </w:endnote>
  <w:endnote w:type="continuationSeparator" w:id="0">
    <w:p w:rsidR="00F5045D" w:rsidRDefault="00F5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045D" w:rsidRPr="006B3021" w:rsidRDefault="00F5045D" w:rsidP="007F0815">
    <w:pPr>
      <w:autoSpaceDE w:val="0"/>
      <w:autoSpaceDN w:val="0"/>
      <w:adjustRightInd w:val="0"/>
      <w:rPr>
        <w:rFonts w:ascii="Calibri" w:hAnsi="Calibri" w:cs="Arial"/>
        <w:color w:val="000000"/>
      </w:rPr>
    </w:pPr>
    <w:r w:rsidRPr="006B3021">
      <w:rPr>
        <w:rFonts w:ascii="Calibri" w:hAnsi="Calibri"/>
      </w:rPr>
      <w:t xml:space="preserve">Please return to: </w:t>
    </w:r>
    <w:r w:rsidRPr="006B3021">
      <w:rPr>
        <w:rFonts w:ascii="Calibri" w:hAnsi="Calibri"/>
      </w:rPr>
      <w:tab/>
    </w:r>
    <w:r>
      <w:rPr>
        <w:rFonts w:ascii="Calibri" w:hAnsi="Calibri"/>
      </w:rPr>
      <w:tab/>
    </w:r>
    <w:r w:rsidRPr="006B3021">
      <w:rPr>
        <w:rFonts w:ascii="Calibri" w:hAnsi="Calibri"/>
      </w:rPr>
      <w:t xml:space="preserve">Karen Webber, Community </w:t>
    </w:r>
    <w:r w:rsidRPr="006B3021">
      <w:rPr>
        <w:rFonts w:ascii="Calibri" w:hAnsi="Calibri" w:cs="Arial"/>
        <w:color w:val="000000"/>
      </w:rPr>
      <w:t xml:space="preserve">Child Psychology, Children's Centre, </w:t>
    </w:r>
    <w:r>
      <w:rPr>
        <w:rFonts w:ascii="Calibri" w:hAnsi="Calibri" w:cs="Arial"/>
        <w:color w:val="000000"/>
      </w:rPr>
      <w:t xml:space="preserve">     </w:t>
    </w:r>
    <w:r>
      <w:rPr>
        <w:rFonts w:ascii="Calibri" w:hAnsi="Calibri" w:cs="Arial"/>
        <w:color w:val="000000"/>
      </w:rPr>
      <w:tab/>
    </w:r>
    <w:r>
      <w:rPr>
        <w:rFonts w:ascii="Calibri" w:hAnsi="Calibri" w:cs="Arial"/>
        <w:color w:val="000000"/>
      </w:rPr>
      <w:tab/>
    </w:r>
    <w:r>
      <w:rPr>
        <w:i/>
      </w:rPr>
      <w:t>Updated</w:t>
    </w:r>
    <w:r w:rsidRPr="00CC3BB2">
      <w:rPr>
        <w:i/>
      </w:rPr>
      <w:t xml:space="preserve"> </w:t>
    </w:r>
    <w:r>
      <w:rPr>
        <w:i/>
      </w:rPr>
      <w:t>May 2018</w:t>
    </w:r>
  </w:p>
  <w:p w:rsidR="00F5045D" w:rsidRPr="006B3021" w:rsidRDefault="00F5045D" w:rsidP="00CC3BB2">
    <w:pPr>
      <w:ind w:left="1440" w:firstLine="720"/>
      <w:outlineLvl w:val="0"/>
      <w:rPr>
        <w:rFonts w:ascii="Arial Rounded MT Bold" w:hAnsi="Arial Rounded MT Bold"/>
        <w:color w:val="33CCCC"/>
        <w:sz w:val="22"/>
        <w:szCs w:val="22"/>
        <w:lang w:bidi="he-IL"/>
      </w:rPr>
    </w:pPr>
    <w:r w:rsidRPr="006B3021">
      <w:rPr>
        <w:rFonts w:ascii="Calibri" w:hAnsi="Calibri" w:cs="Arial"/>
        <w:color w:val="000000"/>
      </w:rPr>
      <w:t xml:space="preserve">St David's Hospital, </w:t>
    </w:r>
    <w:proofErr w:type="spellStart"/>
    <w:r w:rsidRPr="006B3021">
      <w:rPr>
        <w:rFonts w:ascii="Calibri" w:hAnsi="Calibri" w:cs="Arial"/>
        <w:color w:val="000000"/>
      </w:rPr>
      <w:t>Cowbridge</w:t>
    </w:r>
    <w:proofErr w:type="spellEnd"/>
    <w:r w:rsidRPr="006B3021">
      <w:rPr>
        <w:rFonts w:ascii="Calibri" w:hAnsi="Calibri" w:cs="Arial"/>
        <w:color w:val="000000"/>
      </w:rPr>
      <w:t xml:space="preserve"> Road East, Cardiff, CF11 9XB</w:t>
    </w:r>
    <w:r w:rsidRPr="00CC3BB2">
      <w:rPr>
        <w:i/>
      </w:rPr>
      <w:t xml:space="preserve"> </w:t>
    </w: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</w:p>
  <w:p w:rsidR="00F5045D" w:rsidRPr="006B3021" w:rsidRDefault="00F5045D" w:rsidP="00CC0AD9">
    <w:pPr>
      <w:autoSpaceDE w:val="0"/>
      <w:autoSpaceDN w:val="0"/>
      <w:adjustRightInd w:val="0"/>
      <w:ind w:left="1440" w:firstLine="720"/>
      <w:rPr>
        <w:rFonts w:ascii="Calibri" w:hAnsi="Calibri" w:cs="Arial"/>
        <w:color w:val="333399"/>
      </w:rPr>
    </w:pPr>
  </w:p>
  <w:p w:rsidR="00F5045D" w:rsidRPr="00E65D53" w:rsidRDefault="00F5045D" w:rsidP="00EA5851">
    <w:pPr>
      <w:ind w:left="2160" w:hanging="2160"/>
      <w:rPr>
        <w:rFonts w:ascii="Verdana" w:hAnsi="Verdana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65BF" w:rsidRDefault="00E665BF" w:rsidP="00E665BF">
    <w:pPr>
      <w:outlineLvl w:val="0"/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</w:pP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 xml:space="preserve">RETURN TO: </w:t>
    </w:r>
    <w:r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ab/>
    </w: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sym w:font="Wingdings" w:char="F02A"/>
    </w:r>
    <w:r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 xml:space="preserve"> </w:t>
    </w: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>Children’s SPOA Team, St David’s Children Centre</w:t>
    </w:r>
    <w:r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>, St David’s Hospital, CF11 9XB</w:t>
    </w:r>
  </w:p>
  <w:p w:rsidR="00E665BF" w:rsidRDefault="00E665BF" w:rsidP="00E665BF">
    <w:pPr>
      <w:ind w:left="720" w:firstLine="720"/>
      <w:outlineLvl w:val="0"/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</w:pP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sym w:font="Wingdings" w:char="F038"/>
    </w:r>
    <w:r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 xml:space="preserve"> </w:t>
    </w: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>Childrensspoa.Cav@wales.nhs.uk</w:t>
    </w:r>
  </w:p>
  <w:p w:rsidR="00E665BF" w:rsidRDefault="00E665BF" w:rsidP="00E665BF">
    <w:pPr>
      <w:outlineLvl w:val="0"/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</w:pPr>
  </w:p>
  <w:p w:rsidR="00F5045D" w:rsidRPr="007A6E27" w:rsidRDefault="00F5045D" w:rsidP="00E665BF">
    <w:pPr>
      <w:outlineLvl w:val="0"/>
      <w:rPr>
        <w:rFonts w:ascii="Arial" w:hAnsi="Arial" w:cs="Arial"/>
        <w:i/>
        <w:color w:val="808080" w:themeColor="background1" w:themeShade="80"/>
        <w:lang w:bidi="he-IL"/>
      </w:rPr>
    </w:pPr>
    <w:r w:rsidRPr="00E665BF">
      <w:rPr>
        <w:rFonts w:ascii="Arial Rounded MT Bold" w:hAnsi="Arial Rounded MT Bold"/>
        <w:color w:val="548DD4" w:themeColor="text2" w:themeTint="99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E665BF">
      <w:rPr>
        <w:rFonts w:ascii="Arial Rounded MT Bold" w:hAnsi="Arial Rounded MT Bold"/>
        <w:color w:val="33CCCC"/>
        <w:sz w:val="22"/>
        <w:szCs w:val="22"/>
        <w:lang w:bidi="he-IL"/>
      </w:rPr>
      <w:tab/>
    </w:r>
    <w:r w:rsidR="007A6E27">
      <w:rPr>
        <w:rFonts w:ascii="Arial Rounded MT Bold" w:hAnsi="Arial Rounded MT Bold"/>
        <w:color w:val="33CCCC"/>
        <w:sz w:val="22"/>
        <w:szCs w:val="22"/>
        <w:lang w:bidi="he-IL"/>
      </w:rPr>
      <w:t xml:space="preserve"> </w:t>
    </w:r>
    <w:r w:rsidR="007A6E27" w:rsidRPr="007A6E27">
      <w:rPr>
        <w:rFonts w:ascii="Arial" w:hAnsi="Arial" w:cs="Arial"/>
        <w:i/>
        <w:color w:val="808080" w:themeColor="background1" w:themeShade="80"/>
        <w:lang w:bidi="he-IL"/>
      </w:rPr>
      <w:t>(</w:t>
    </w:r>
    <w:proofErr w:type="gramStart"/>
    <w:r w:rsidR="00E665BF">
      <w:rPr>
        <w:rFonts w:ascii="Arial" w:hAnsi="Arial" w:cs="Arial"/>
        <w:i/>
        <w:color w:val="808080" w:themeColor="background1" w:themeShade="80"/>
        <w:lang w:bidi="he-IL"/>
      </w:rPr>
      <w:t>Updated :</w:t>
    </w:r>
    <w:r w:rsidR="007A6E27" w:rsidRPr="007A6E27">
      <w:rPr>
        <w:rFonts w:ascii="Arial" w:hAnsi="Arial" w:cs="Arial"/>
        <w:i/>
        <w:color w:val="808080" w:themeColor="background1" w:themeShade="80"/>
        <w:lang w:bidi="he-IL"/>
      </w:rPr>
      <w:t>October</w:t>
    </w:r>
    <w:proofErr w:type="gramEnd"/>
    <w:r w:rsidR="007A6E27" w:rsidRPr="007A6E27">
      <w:rPr>
        <w:rFonts w:ascii="Arial" w:hAnsi="Arial" w:cs="Arial"/>
        <w:i/>
        <w:color w:val="808080" w:themeColor="background1" w:themeShade="80"/>
        <w:lang w:bidi="he-IL"/>
      </w:rPr>
      <w:t xml:space="preserve"> 201</w:t>
    </w:r>
    <w:r w:rsidR="00E665BF">
      <w:rPr>
        <w:rFonts w:ascii="Arial" w:hAnsi="Arial" w:cs="Arial"/>
        <w:i/>
        <w:color w:val="808080" w:themeColor="background1" w:themeShade="80"/>
        <w:lang w:bidi="he-IL"/>
      </w:rPr>
      <w:t>9</w:t>
    </w:r>
    <w:r w:rsidR="007A6E27" w:rsidRPr="007A6E27">
      <w:rPr>
        <w:rFonts w:ascii="Arial" w:hAnsi="Arial" w:cs="Arial"/>
        <w:i/>
        <w:color w:val="808080" w:themeColor="background1" w:themeShade="80"/>
        <w:lang w:bidi="he-IL"/>
      </w:rPr>
      <w:t>)</w:t>
    </w:r>
  </w:p>
  <w:p w:rsidR="00F5045D" w:rsidRDefault="00F5045D" w:rsidP="00BB2B61">
    <w:pPr>
      <w:pStyle w:val="Footer"/>
      <w:tabs>
        <w:tab w:val="clear" w:pos="4153"/>
        <w:tab w:val="clear" w:pos="8306"/>
        <w:tab w:val="left" w:pos="6180"/>
      </w:tabs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045D" w:rsidRDefault="00F5045D">
      <w:r>
        <w:separator/>
      </w:r>
    </w:p>
  </w:footnote>
  <w:footnote w:type="continuationSeparator" w:id="0">
    <w:p w:rsidR="00F5045D" w:rsidRDefault="00F50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045D" w:rsidRDefault="00F5045D" w:rsidP="007F0815">
    <w:pPr>
      <w:jc w:val="center"/>
      <w:outlineLvl w:val="0"/>
      <w:rPr>
        <w:rFonts w:ascii="Arial Rounded MT Bold" w:hAnsi="Arial Rounded MT Bold"/>
        <w:color w:val="4579B8"/>
        <w:sz w:val="28"/>
        <w:szCs w:val="28"/>
        <w:lang w:bidi="he-IL"/>
      </w:rPr>
    </w:pPr>
    <w:r>
      <w:rPr>
        <w:rFonts w:ascii="Arial Rounded MT Bold" w:hAnsi="Arial Rounded MT Bold"/>
        <w:color w:val="4579B8"/>
        <w:sz w:val="28"/>
        <w:szCs w:val="28"/>
        <w:lang w:bidi="he-IL"/>
      </w:rPr>
      <w:t>Community Child Psychology</w:t>
    </w:r>
  </w:p>
  <w:p w:rsidR="00F5045D" w:rsidRPr="00CE3C38" w:rsidRDefault="00F5045D" w:rsidP="007F0815">
    <w:pPr>
      <w:jc w:val="center"/>
      <w:outlineLvl w:val="0"/>
      <w:rPr>
        <w:rFonts w:ascii="Arial Rounded MT Bold" w:hAnsi="Arial Rounded MT Bold"/>
        <w:sz w:val="28"/>
        <w:szCs w:val="28"/>
      </w:rPr>
    </w:pPr>
  </w:p>
  <w:p w:rsidR="00F5045D" w:rsidRDefault="00F5045D" w:rsidP="007F0815">
    <w:pPr>
      <w:pStyle w:val="Header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6EA" w:rsidRDefault="00F5045D" w:rsidP="0037342C">
    <w:pPr>
      <w:jc w:val="center"/>
      <w:rPr>
        <w:rFonts w:asciiTheme="minorHAnsi" w:hAnsiTheme="minorHAnsi" w:cstheme="minorHAnsi"/>
        <w:b/>
        <w:color w:val="4579B8"/>
        <w:sz w:val="36"/>
        <w:szCs w:val="36"/>
        <w:lang w:bidi="he-IL"/>
      </w:rPr>
    </w:pPr>
    <w:r>
      <w:rPr>
        <w:noProof/>
        <w:sz w:val="24"/>
        <w:szCs w:val="24"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5496084</wp:posOffset>
          </wp:positionH>
          <wp:positionV relativeFrom="paragraph">
            <wp:posOffset>-83820</wp:posOffset>
          </wp:positionV>
          <wp:extent cx="1221581" cy="428625"/>
          <wp:effectExtent l="19050" t="0" r="0" b="0"/>
          <wp:wrapNone/>
          <wp:docPr id="2" name="Picture 5" descr="CCH fina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CH final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1581" cy="428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sz w:val="24"/>
        <w:szCs w:val="24"/>
        <w:lang w:eastAsia="en-GB"/>
      </w:rPr>
      <w:drawing>
        <wp:anchor distT="36576" distB="36576" distL="36576" distR="36576" simplePos="0" relativeHeight="251663360" behindDoc="0" locked="0" layoutInCell="1" allowOverlap="1">
          <wp:simplePos x="0" y="0"/>
          <wp:positionH relativeFrom="column">
            <wp:posOffset>11887200</wp:posOffset>
          </wp:positionH>
          <wp:positionV relativeFrom="paragraph">
            <wp:posOffset>1257300</wp:posOffset>
          </wp:positionV>
          <wp:extent cx="1524000" cy="548640"/>
          <wp:effectExtent l="19050" t="0" r="0" b="0"/>
          <wp:wrapNone/>
          <wp:docPr id="8" name="Picture 2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4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548640"/>
                  </a:xfrm>
                  <a:prstGeom prst="rect">
                    <a:avLst/>
                  </a:prstGeom>
                  <a:noFill/>
                  <a:ln w="25400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anchor>
      </w:drawing>
    </w:r>
    <w:r>
      <w:rPr>
        <w:rFonts w:asciiTheme="minorHAnsi" w:hAnsiTheme="minorHAnsi" w:cstheme="minorHAnsi"/>
        <w:b/>
        <w:color w:val="4579B8"/>
        <w:sz w:val="36"/>
        <w:szCs w:val="36"/>
        <w:lang w:bidi="he-IL"/>
      </w:rPr>
      <w:t xml:space="preserve">   </w:t>
    </w:r>
    <w:r w:rsidRPr="000668ED">
      <w:rPr>
        <w:rFonts w:asciiTheme="minorHAnsi" w:hAnsiTheme="minorHAnsi" w:cstheme="minorHAnsi"/>
        <w:b/>
        <w:color w:val="4579B8"/>
        <w:sz w:val="36"/>
        <w:szCs w:val="36"/>
        <w:lang w:bidi="he-IL"/>
      </w:rPr>
      <w:t xml:space="preserve">Community </w:t>
    </w:r>
    <w:r w:rsidR="0001068F">
      <w:rPr>
        <w:rFonts w:asciiTheme="minorHAnsi" w:hAnsiTheme="minorHAnsi" w:cstheme="minorHAnsi"/>
        <w:b/>
        <w:color w:val="4579B8"/>
        <w:sz w:val="36"/>
        <w:szCs w:val="36"/>
        <w:lang w:bidi="he-IL"/>
      </w:rPr>
      <w:t>Family</w:t>
    </w:r>
    <w:r w:rsidRPr="000668ED">
      <w:rPr>
        <w:rFonts w:asciiTheme="minorHAnsi" w:hAnsiTheme="minorHAnsi" w:cstheme="minorHAnsi"/>
        <w:b/>
        <w:color w:val="4579B8"/>
        <w:sz w:val="36"/>
        <w:szCs w:val="36"/>
        <w:lang w:bidi="he-IL"/>
      </w:rPr>
      <w:t xml:space="preserve"> Psychology</w:t>
    </w:r>
  </w:p>
  <w:p w:rsidR="00F5045D" w:rsidRPr="007716EA" w:rsidRDefault="00F5045D" w:rsidP="0037342C">
    <w:pPr>
      <w:jc w:val="center"/>
      <w:rPr>
        <w:rFonts w:asciiTheme="minorHAnsi" w:hAnsiTheme="minorHAnsi" w:cstheme="minorHAnsi"/>
        <w:color w:val="4579B8"/>
        <w:sz w:val="24"/>
        <w:szCs w:val="24"/>
        <w:lang w:bidi="he-IL"/>
      </w:rPr>
    </w:pPr>
    <w:r w:rsidRPr="007716EA">
      <w:rPr>
        <w:noProof/>
        <w:sz w:val="24"/>
        <w:szCs w:val="24"/>
        <w:lang w:eastAsia="en-GB"/>
      </w:rPr>
      <w:drawing>
        <wp:anchor distT="36576" distB="36576" distL="36576" distR="36576" simplePos="0" relativeHeight="251659264" behindDoc="0" locked="0" layoutInCell="1" allowOverlap="1">
          <wp:simplePos x="0" y="0"/>
          <wp:positionH relativeFrom="column">
            <wp:posOffset>11887200</wp:posOffset>
          </wp:positionH>
          <wp:positionV relativeFrom="paragraph">
            <wp:posOffset>1257300</wp:posOffset>
          </wp:positionV>
          <wp:extent cx="1524000" cy="548640"/>
          <wp:effectExtent l="19050" t="0" r="0" b="0"/>
          <wp:wrapNone/>
          <wp:docPr id="9" name="Picture 2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3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548640"/>
                  </a:xfrm>
                  <a:prstGeom prst="rect">
                    <a:avLst/>
                  </a:prstGeom>
                  <a:noFill/>
                  <a:ln w="25400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anchor>
      </w:drawing>
    </w:r>
    <w:r w:rsidRPr="007716EA">
      <w:rPr>
        <w:noProof/>
        <w:sz w:val="24"/>
        <w:szCs w:val="24"/>
        <w:lang w:eastAsia="en-GB"/>
      </w:rPr>
      <w:drawing>
        <wp:anchor distT="36576" distB="36576" distL="36576" distR="36576" simplePos="0" relativeHeight="251657216" behindDoc="0" locked="0" layoutInCell="1" allowOverlap="1">
          <wp:simplePos x="0" y="0"/>
          <wp:positionH relativeFrom="column">
            <wp:posOffset>11887200</wp:posOffset>
          </wp:positionH>
          <wp:positionV relativeFrom="paragraph">
            <wp:posOffset>1257300</wp:posOffset>
          </wp:positionV>
          <wp:extent cx="1524000" cy="548640"/>
          <wp:effectExtent l="19050" t="0" r="0" b="0"/>
          <wp:wrapNone/>
          <wp:docPr id="10" name="Picture 2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2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4000" cy="548640"/>
                  </a:xfrm>
                  <a:prstGeom prst="rect">
                    <a:avLst/>
                  </a:prstGeom>
                  <a:noFill/>
                  <a:ln w="25400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anchor>
      </w:drawing>
    </w:r>
    <w:r w:rsidR="007716EA" w:rsidRPr="007716EA">
      <w:rPr>
        <w:rFonts w:asciiTheme="minorHAnsi" w:hAnsiTheme="minorHAnsi" w:cstheme="minorHAnsi"/>
        <w:color w:val="4579B8"/>
        <w:sz w:val="24"/>
        <w:szCs w:val="24"/>
        <w:lang w:bidi="he-IL"/>
      </w:rPr>
      <w:t xml:space="preserve">- </w:t>
    </w:r>
    <w:proofErr w:type="gramStart"/>
    <w:r w:rsidR="007716EA" w:rsidRPr="007716EA">
      <w:rPr>
        <w:rFonts w:asciiTheme="minorHAnsi" w:hAnsiTheme="minorHAnsi" w:cstheme="minorHAnsi"/>
        <w:color w:val="4579B8"/>
        <w:sz w:val="24"/>
        <w:szCs w:val="24"/>
        <w:lang w:bidi="he-IL"/>
      </w:rPr>
      <w:t>for</w:t>
    </w:r>
    <w:proofErr w:type="gramEnd"/>
    <w:r w:rsidR="007716EA" w:rsidRPr="007716EA">
      <w:rPr>
        <w:rFonts w:asciiTheme="minorHAnsi" w:hAnsiTheme="minorHAnsi" w:cstheme="minorHAnsi"/>
        <w:color w:val="4579B8"/>
        <w:sz w:val="24"/>
        <w:szCs w:val="24"/>
        <w:lang w:bidi="he-IL"/>
      </w:rPr>
      <w:t xml:space="preserve"> families of children with a Learning Disability/ASD -</w:t>
    </w:r>
  </w:p>
  <w:p w:rsidR="00F5045D" w:rsidRPr="00E665BF" w:rsidRDefault="00F5045D">
    <w:pPr>
      <w:pStyle w:val="Header"/>
      <w:rPr>
        <w:color w:val="548DD4" w:themeColor="text2" w:themeTint="99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F5B4A"/>
    <w:multiLevelType w:val="hybridMultilevel"/>
    <w:tmpl w:val="F0AE006A"/>
    <w:lvl w:ilvl="0" w:tplc="FD5A1F86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33CCCC"/>
        <w:sz w:val="32"/>
      </w:rPr>
    </w:lvl>
    <w:lvl w:ilvl="1" w:tplc="08090003" w:tentative="1">
      <w:start w:val="1"/>
      <w:numFmt w:val="bullet"/>
      <w:lvlText w:val="o"/>
      <w:lvlJc w:val="left"/>
      <w:pPr>
        <w:tabs>
          <w:tab w:val="num" w:pos="1933"/>
        </w:tabs>
        <w:ind w:left="19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53"/>
        </w:tabs>
        <w:ind w:left="26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73"/>
        </w:tabs>
        <w:ind w:left="33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93"/>
        </w:tabs>
        <w:ind w:left="40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13"/>
        </w:tabs>
        <w:ind w:left="48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33"/>
        </w:tabs>
        <w:ind w:left="55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53"/>
        </w:tabs>
        <w:ind w:left="62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73"/>
        </w:tabs>
        <w:ind w:left="6973" w:hanging="360"/>
      </w:pPr>
      <w:rPr>
        <w:rFonts w:ascii="Wingdings" w:hAnsi="Wingdings" w:hint="default"/>
      </w:rPr>
    </w:lvl>
  </w:abstractNum>
  <w:abstractNum w:abstractNumId="1" w15:restartNumberingAfterBreak="0">
    <w:nsid w:val="4F874628"/>
    <w:multiLevelType w:val="hybridMultilevel"/>
    <w:tmpl w:val="61BCCF1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942666F"/>
    <w:multiLevelType w:val="hybridMultilevel"/>
    <w:tmpl w:val="A95A8988"/>
    <w:lvl w:ilvl="0" w:tplc="38ACABF4">
      <w:start w:val="5"/>
      <w:numFmt w:val="bullet"/>
      <w:lvlText w:val=""/>
      <w:lvlJc w:val="left"/>
      <w:pPr>
        <w:tabs>
          <w:tab w:val="num" w:pos="780"/>
        </w:tabs>
        <w:ind w:left="780" w:hanging="420"/>
      </w:pPr>
      <w:rPr>
        <w:rFonts w:ascii="Wingdings" w:eastAsia="Times New Roman" w:hAnsi="Wingdings" w:cs="Arial" w:hint="default"/>
        <w:sz w:val="24"/>
      </w:rPr>
    </w:lvl>
    <w:lvl w:ilvl="1" w:tplc="534E3AE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7DA6E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FCEC8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B2076E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F5A7E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07C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C43BB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7EC55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5361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783F"/>
    <w:rsid w:val="0001068F"/>
    <w:rsid w:val="000668ED"/>
    <w:rsid w:val="00090FF2"/>
    <w:rsid w:val="000A1246"/>
    <w:rsid w:val="000A6E5A"/>
    <w:rsid w:val="00100CDA"/>
    <w:rsid w:val="00122781"/>
    <w:rsid w:val="001371AD"/>
    <w:rsid w:val="001418C4"/>
    <w:rsid w:val="001757DA"/>
    <w:rsid w:val="0017783F"/>
    <w:rsid w:val="001B2EEB"/>
    <w:rsid w:val="001C4C76"/>
    <w:rsid w:val="001D1C6C"/>
    <w:rsid w:val="00282F5C"/>
    <w:rsid w:val="002B3DF5"/>
    <w:rsid w:val="002C778F"/>
    <w:rsid w:val="002E2ACF"/>
    <w:rsid w:val="002E2D6C"/>
    <w:rsid w:val="002F0AB9"/>
    <w:rsid w:val="003167C3"/>
    <w:rsid w:val="003247DD"/>
    <w:rsid w:val="0037342C"/>
    <w:rsid w:val="00373A93"/>
    <w:rsid w:val="00377E26"/>
    <w:rsid w:val="003F5DC0"/>
    <w:rsid w:val="003F600D"/>
    <w:rsid w:val="00473E4C"/>
    <w:rsid w:val="004921CB"/>
    <w:rsid w:val="004D1149"/>
    <w:rsid w:val="00500520"/>
    <w:rsid w:val="00541DE4"/>
    <w:rsid w:val="005465CB"/>
    <w:rsid w:val="00554C95"/>
    <w:rsid w:val="0055501A"/>
    <w:rsid w:val="00571942"/>
    <w:rsid w:val="005B587E"/>
    <w:rsid w:val="00630E8A"/>
    <w:rsid w:val="006426EC"/>
    <w:rsid w:val="00690114"/>
    <w:rsid w:val="006B3021"/>
    <w:rsid w:val="006E3ED5"/>
    <w:rsid w:val="007716EA"/>
    <w:rsid w:val="00780190"/>
    <w:rsid w:val="007A4869"/>
    <w:rsid w:val="007A6E27"/>
    <w:rsid w:val="007D173B"/>
    <w:rsid w:val="007E3749"/>
    <w:rsid w:val="007F0815"/>
    <w:rsid w:val="00812F71"/>
    <w:rsid w:val="00813C27"/>
    <w:rsid w:val="00814407"/>
    <w:rsid w:val="00816338"/>
    <w:rsid w:val="00824DA1"/>
    <w:rsid w:val="008268A6"/>
    <w:rsid w:val="0083398F"/>
    <w:rsid w:val="008759A8"/>
    <w:rsid w:val="008B6635"/>
    <w:rsid w:val="008F3B06"/>
    <w:rsid w:val="00903FE2"/>
    <w:rsid w:val="00930F0E"/>
    <w:rsid w:val="0094034A"/>
    <w:rsid w:val="00970209"/>
    <w:rsid w:val="00970FA0"/>
    <w:rsid w:val="009713FC"/>
    <w:rsid w:val="00997B52"/>
    <w:rsid w:val="009C3B4F"/>
    <w:rsid w:val="009D02D2"/>
    <w:rsid w:val="009D6CE3"/>
    <w:rsid w:val="009E1D9E"/>
    <w:rsid w:val="009F12CE"/>
    <w:rsid w:val="009F71C7"/>
    <w:rsid w:val="00A01F16"/>
    <w:rsid w:val="00A4377B"/>
    <w:rsid w:val="00A867AD"/>
    <w:rsid w:val="00AD4099"/>
    <w:rsid w:val="00AE6ADF"/>
    <w:rsid w:val="00AF2CFD"/>
    <w:rsid w:val="00B10EF2"/>
    <w:rsid w:val="00B134F9"/>
    <w:rsid w:val="00B50CC6"/>
    <w:rsid w:val="00B50F71"/>
    <w:rsid w:val="00B5782A"/>
    <w:rsid w:val="00B739AB"/>
    <w:rsid w:val="00B76D43"/>
    <w:rsid w:val="00B91155"/>
    <w:rsid w:val="00BB2B61"/>
    <w:rsid w:val="00C0035E"/>
    <w:rsid w:val="00C35B58"/>
    <w:rsid w:val="00C71CCF"/>
    <w:rsid w:val="00C976E8"/>
    <w:rsid w:val="00CC0AD9"/>
    <w:rsid w:val="00CC3BB2"/>
    <w:rsid w:val="00D20FA7"/>
    <w:rsid w:val="00D55DB3"/>
    <w:rsid w:val="00D6674C"/>
    <w:rsid w:val="00D729E2"/>
    <w:rsid w:val="00DC3849"/>
    <w:rsid w:val="00DE4B87"/>
    <w:rsid w:val="00E373BC"/>
    <w:rsid w:val="00E528D8"/>
    <w:rsid w:val="00E65D53"/>
    <w:rsid w:val="00E665BF"/>
    <w:rsid w:val="00E70A70"/>
    <w:rsid w:val="00E815C2"/>
    <w:rsid w:val="00EA1B7A"/>
    <w:rsid w:val="00EA5851"/>
    <w:rsid w:val="00EB6631"/>
    <w:rsid w:val="00EB67EE"/>
    <w:rsid w:val="00ED20B7"/>
    <w:rsid w:val="00EE574F"/>
    <w:rsid w:val="00EF4D7F"/>
    <w:rsid w:val="00EF5529"/>
    <w:rsid w:val="00F10BB7"/>
    <w:rsid w:val="00F439C1"/>
    <w:rsid w:val="00F5045D"/>
    <w:rsid w:val="00F64592"/>
    <w:rsid w:val="00FA2955"/>
    <w:rsid w:val="00FF5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 fillcolor="white">
      <v:fill color="white"/>
    </o:shapedefaults>
    <o:shapelayout v:ext="edit">
      <o:idmap v:ext="edit" data="1"/>
    </o:shapelayout>
  </w:shapeDefaults>
  <w:decimalSymbol w:val="."/>
  <w:listSeparator w:val=","/>
  <w15:docId w15:val="{0FEB8DB2-A31B-475C-A5F7-64864BBC4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034A"/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rsid w:val="0094034A"/>
    <w:pPr>
      <w:shd w:val="clear" w:color="auto" w:fill="000080"/>
    </w:pPr>
    <w:rPr>
      <w:rFonts w:ascii="Tahoma" w:hAnsi="Tahoma" w:cs="Tahoma"/>
    </w:rPr>
  </w:style>
  <w:style w:type="paragraph" w:styleId="BodyText">
    <w:name w:val="Body Text"/>
    <w:basedOn w:val="Normal"/>
    <w:rsid w:val="0094034A"/>
    <w:rPr>
      <w:sz w:val="16"/>
    </w:rPr>
  </w:style>
  <w:style w:type="paragraph" w:styleId="Header">
    <w:name w:val="header"/>
    <w:basedOn w:val="Normal"/>
    <w:rsid w:val="00EA1B7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A1B7A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A58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0668E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668ED"/>
    <w:rPr>
      <w:rFonts w:ascii="Tahoma" w:hAnsi="Tahoma" w:cs="Tahoma"/>
      <w:sz w:val="16"/>
      <w:szCs w:val="16"/>
      <w:lang w:eastAsia="en-US"/>
    </w:rPr>
  </w:style>
  <w:style w:type="paragraph" w:customStyle="1" w:styleId="Default">
    <w:name w:val="Default"/>
    <w:rsid w:val="009F12CE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716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CISS REFERRAL FORM</vt:lpstr>
    </vt:vector>
  </TitlesOfParts>
  <Company>Bro Morgannwg NHS Trust</Company>
  <LinksUpToDate>false</LinksUpToDate>
  <CharactersWithSpaces>1521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CISS REFERRAL FORM</dc:title>
  <dc:creator>LynneDa</dc:creator>
  <cp:lastModifiedBy>Rebecca Collins (Cardiff and Vale UHB - Child Psychology)</cp:lastModifiedBy>
  <cp:revision>16</cp:revision>
  <cp:lastPrinted>2018-05-21T15:01:00Z</cp:lastPrinted>
  <dcterms:created xsi:type="dcterms:W3CDTF">2018-05-21T13:35:00Z</dcterms:created>
  <dcterms:modified xsi:type="dcterms:W3CDTF">2020-02-05T17:23:00Z</dcterms:modified>
</cp:coreProperties>
</file>