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C50E31" w:rsidRPr="00064C29" w:rsidTr="00EE791F">
        <w:tc>
          <w:tcPr>
            <w:tcW w:w="4122" w:type="dxa"/>
            <w:tcBorders>
              <w:top w:val="single" w:sz="4" w:space="0" w:color="auto"/>
              <w:left w:val="single" w:sz="4" w:space="0" w:color="auto"/>
              <w:bottom w:val="single" w:sz="4" w:space="0" w:color="auto"/>
              <w:right w:val="single" w:sz="4" w:space="0" w:color="auto"/>
            </w:tcBorders>
            <w:shd w:val="clear" w:color="auto" w:fill="auto"/>
          </w:tcPr>
          <w:p w:rsidR="00DC642F" w:rsidRDefault="00C50E31" w:rsidP="00EE791F">
            <w:pPr>
              <w:rPr>
                <w:rFonts w:ascii="Verdana" w:hAnsi="Verdana"/>
                <w:b/>
                <w:sz w:val="24"/>
                <w:szCs w:val="24"/>
              </w:rPr>
            </w:pPr>
            <w:bookmarkStart w:id="0" w:name="_GoBack"/>
            <w:bookmarkEnd w:id="0"/>
            <w:r w:rsidRPr="00064C29">
              <w:rPr>
                <w:rFonts w:ascii="Verdana" w:hAnsi="Verdana"/>
                <w:b/>
                <w:sz w:val="24"/>
                <w:szCs w:val="24"/>
              </w:rPr>
              <w:t>Reference Number</w:t>
            </w:r>
            <w:r w:rsidR="00DC642F">
              <w:rPr>
                <w:rFonts w:ascii="Verdana" w:hAnsi="Verdana"/>
                <w:b/>
                <w:sz w:val="24"/>
                <w:szCs w:val="24"/>
              </w:rPr>
              <w:t>:</w:t>
            </w:r>
          </w:p>
          <w:p w:rsidR="00C50E31" w:rsidRPr="00064C29" w:rsidRDefault="00C50E31" w:rsidP="00EE791F">
            <w:pPr>
              <w:rPr>
                <w:rFonts w:ascii="Verdana" w:hAnsi="Verdana"/>
                <w:b/>
                <w:sz w:val="24"/>
                <w:szCs w:val="24"/>
              </w:rPr>
            </w:pPr>
          </w:p>
          <w:p w:rsidR="00C50E31" w:rsidRDefault="00C50E31" w:rsidP="00064C29">
            <w:pPr>
              <w:rPr>
                <w:rFonts w:ascii="Verdana" w:hAnsi="Verdana"/>
                <w:b/>
                <w:sz w:val="24"/>
                <w:szCs w:val="24"/>
              </w:rPr>
            </w:pPr>
            <w:r w:rsidRPr="00064C29">
              <w:rPr>
                <w:rFonts w:ascii="Verdana" w:hAnsi="Verdana"/>
                <w:b/>
                <w:sz w:val="24"/>
                <w:szCs w:val="24"/>
              </w:rPr>
              <w:t xml:space="preserve">Version Number: </w:t>
            </w:r>
          </w:p>
          <w:p w:rsidR="00DC642F" w:rsidRPr="00064C29" w:rsidRDefault="00DC642F" w:rsidP="00064C29">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i/>
                <w:sz w:val="24"/>
                <w:szCs w:val="24"/>
              </w:rPr>
            </w:pPr>
          </w:p>
        </w:tc>
      </w:tr>
      <w:tr w:rsidR="00C50E31" w:rsidRPr="00064C29" w:rsidTr="00EE791F">
        <w:tc>
          <w:tcPr>
            <w:tcW w:w="9900" w:type="dxa"/>
            <w:gridSpan w:val="2"/>
            <w:shd w:val="clear" w:color="auto" w:fill="auto"/>
            <w:vAlign w:val="center"/>
          </w:tcPr>
          <w:p w:rsidR="00C50E31" w:rsidRPr="00064C29" w:rsidRDefault="00C50E31" w:rsidP="00EE791F">
            <w:pPr>
              <w:jc w:val="center"/>
              <w:rPr>
                <w:rFonts w:ascii="Verdana" w:hAnsi="Verdana"/>
                <w:b/>
                <w:sz w:val="24"/>
                <w:szCs w:val="24"/>
              </w:rPr>
            </w:pPr>
            <w:r w:rsidRPr="00064C29">
              <w:rPr>
                <w:rFonts w:ascii="Verdana" w:hAnsi="Verdana"/>
                <w:b/>
                <w:sz w:val="24"/>
                <w:szCs w:val="24"/>
              </w:rPr>
              <w:t>UHB TEDDY BEAR NURSERY GUIDELINE</w:t>
            </w:r>
          </w:p>
          <w:p w:rsidR="00C50E31" w:rsidRDefault="00C50E31" w:rsidP="00DC642F">
            <w:pPr>
              <w:pStyle w:val="deleteasappropriate"/>
              <w:jc w:val="center"/>
              <w:rPr>
                <w:rFonts w:ascii="Verdana" w:hAnsi="Verdana" w:cs="Arial"/>
                <w:i w:val="0"/>
                <w:sz w:val="24"/>
              </w:rPr>
            </w:pPr>
            <w:r w:rsidRPr="00064C29">
              <w:rPr>
                <w:rFonts w:ascii="Verdana" w:hAnsi="Verdana" w:cs="Arial"/>
                <w:i w:val="0"/>
                <w:sz w:val="24"/>
              </w:rPr>
              <w:t>Health and Safety</w:t>
            </w:r>
          </w:p>
          <w:p w:rsidR="00DC642F" w:rsidRPr="00064C29" w:rsidRDefault="00DC642F" w:rsidP="00DC642F">
            <w:pPr>
              <w:pStyle w:val="deleteasappropriate"/>
              <w:jc w:val="center"/>
              <w:rPr>
                <w:rFonts w:ascii="Verdana" w:hAnsi="Verdana" w:cs="Arial"/>
                <w:sz w:val="24"/>
              </w:rPr>
            </w:pPr>
          </w:p>
        </w:tc>
      </w:tr>
      <w:tr w:rsidR="00C50E31" w:rsidRPr="00064C29" w:rsidTr="00EE791F">
        <w:tc>
          <w:tcPr>
            <w:tcW w:w="9900" w:type="dxa"/>
            <w:gridSpan w:val="2"/>
          </w:tcPr>
          <w:p w:rsidR="00C50E31" w:rsidRPr="00064C29" w:rsidRDefault="00C50E31" w:rsidP="00EE791F">
            <w:pPr>
              <w:rPr>
                <w:rFonts w:ascii="Verdana" w:hAnsi="Verdana"/>
                <w:b/>
                <w:sz w:val="24"/>
                <w:szCs w:val="24"/>
              </w:rPr>
            </w:pPr>
            <w:r w:rsidRPr="00064C29">
              <w:rPr>
                <w:rFonts w:ascii="Verdana" w:hAnsi="Verdana"/>
                <w:b/>
                <w:sz w:val="24"/>
                <w:szCs w:val="24"/>
              </w:rPr>
              <w:t>Introduction and Aim</w:t>
            </w:r>
          </w:p>
          <w:p w:rsidR="00C50E31" w:rsidRPr="00064C29" w:rsidRDefault="00C50E31" w:rsidP="00DC642F">
            <w:pPr>
              <w:rPr>
                <w:rFonts w:ascii="Verdana" w:hAnsi="Verdana"/>
                <w:i/>
                <w:sz w:val="24"/>
                <w:szCs w:val="24"/>
              </w:rPr>
            </w:pPr>
            <w:r w:rsidRPr="00064C29">
              <w:rPr>
                <w:rFonts w:ascii="Verdana" w:hAnsi="Verdana"/>
                <w:sz w:val="24"/>
                <w:szCs w:val="24"/>
              </w:rPr>
              <w:t>The aim of this guideline is to ensure that all reasonably practical steps are taken to ensure the health, safety and welfare of all persons using the nursery.</w:t>
            </w:r>
          </w:p>
        </w:tc>
      </w:tr>
      <w:tr w:rsidR="00C50E31" w:rsidRPr="00064C29" w:rsidTr="00EE791F">
        <w:tc>
          <w:tcPr>
            <w:tcW w:w="9900" w:type="dxa"/>
            <w:gridSpan w:val="2"/>
          </w:tcPr>
          <w:p w:rsidR="00C50E31" w:rsidRPr="00064C29" w:rsidRDefault="00C50E31" w:rsidP="00EE791F">
            <w:pPr>
              <w:rPr>
                <w:rFonts w:ascii="Verdana" w:hAnsi="Verdana"/>
                <w:b/>
                <w:sz w:val="24"/>
                <w:szCs w:val="24"/>
              </w:rPr>
            </w:pPr>
            <w:r w:rsidRPr="00064C29">
              <w:rPr>
                <w:rFonts w:ascii="Verdana" w:hAnsi="Verdana"/>
                <w:b/>
                <w:sz w:val="24"/>
                <w:szCs w:val="24"/>
              </w:rPr>
              <w:t>Objectives</w:t>
            </w:r>
          </w:p>
          <w:p w:rsidR="00C50E31" w:rsidRPr="00064C29" w:rsidRDefault="00C50E31" w:rsidP="00EE791F">
            <w:pPr>
              <w:numPr>
                <w:ilvl w:val="0"/>
                <w:numId w:val="1"/>
              </w:numPr>
              <w:spacing w:after="0" w:line="240" w:lineRule="auto"/>
              <w:jc w:val="both"/>
              <w:rPr>
                <w:rFonts w:ascii="Verdana" w:hAnsi="Verdana"/>
                <w:sz w:val="24"/>
                <w:szCs w:val="24"/>
              </w:rPr>
            </w:pPr>
            <w:r w:rsidRPr="00064C29">
              <w:rPr>
                <w:rFonts w:ascii="Verdana" w:hAnsi="Verdana"/>
                <w:sz w:val="24"/>
                <w:szCs w:val="24"/>
              </w:rPr>
              <w:t>Establish and maintain a safe and healthy environment throughout the nursery including outdoor spaces</w:t>
            </w:r>
          </w:p>
          <w:p w:rsidR="00C50E31" w:rsidRPr="00064C29" w:rsidRDefault="00C50E31" w:rsidP="00EE791F">
            <w:pPr>
              <w:numPr>
                <w:ilvl w:val="0"/>
                <w:numId w:val="1"/>
              </w:numPr>
              <w:spacing w:after="0" w:line="240" w:lineRule="auto"/>
              <w:jc w:val="both"/>
              <w:rPr>
                <w:rFonts w:ascii="Verdana" w:hAnsi="Verdana"/>
                <w:sz w:val="24"/>
                <w:szCs w:val="24"/>
              </w:rPr>
            </w:pPr>
            <w:r w:rsidRPr="00064C29">
              <w:rPr>
                <w:rFonts w:ascii="Verdana" w:hAnsi="Verdana"/>
                <w:sz w:val="24"/>
                <w:szCs w:val="24"/>
              </w:rPr>
              <w:t>Establish and maintain safe working practices amongst staff and children</w:t>
            </w:r>
          </w:p>
          <w:p w:rsidR="00C50E31" w:rsidRPr="00064C29" w:rsidRDefault="00C50E31" w:rsidP="00EE791F">
            <w:pPr>
              <w:numPr>
                <w:ilvl w:val="0"/>
                <w:numId w:val="1"/>
              </w:numPr>
              <w:spacing w:after="0" w:line="240" w:lineRule="auto"/>
              <w:jc w:val="both"/>
              <w:rPr>
                <w:rFonts w:ascii="Verdana" w:hAnsi="Verdana"/>
                <w:sz w:val="24"/>
                <w:szCs w:val="24"/>
              </w:rPr>
            </w:pPr>
            <w:r w:rsidRPr="00064C29">
              <w:rPr>
                <w:rFonts w:ascii="Verdana" w:hAnsi="Verdana"/>
                <w:sz w:val="24"/>
                <w:szCs w:val="24"/>
              </w:rPr>
              <w:t>Make arrangements for ensuring safety and the minimising of risks to health in connection with the use, handling, storage and transport of hazardous articles and substances</w:t>
            </w:r>
          </w:p>
          <w:p w:rsidR="00C50E31" w:rsidRPr="00DC642F" w:rsidRDefault="00C50E31" w:rsidP="00DC642F">
            <w:pPr>
              <w:numPr>
                <w:ilvl w:val="0"/>
                <w:numId w:val="1"/>
              </w:numPr>
              <w:spacing w:after="0" w:line="240" w:lineRule="auto"/>
              <w:jc w:val="both"/>
              <w:rPr>
                <w:rFonts w:ascii="Verdana" w:hAnsi="Verdana"/>
                <w:b/>
                <w:sz w:val="24"/>
                <w:szCs w:val="24"/>
              </w:rPr>
            </w:pPr>
            <w:r w:rsidRPr="00064C29">
              <w:rPr>
                <w:rFonts w:ascii="Verdana" w:hAnsi="Verdana"/>
                <w:sz w:val="24"/>
                <w:szCs w:val="24"/>
              </w:rPr>
              <w:t>Ensure the provision of sufficient information, instruction and supervision to enable all people working in or using the nursery, to avoid hazards and contribute positively to their own health and safety and to ensure that staff have access to regular health and safety training</w:t>
            </w:r>
          </w:p>
          <w:p w:rsidR="00DC642F" w:rsidRPr="00064C29" w:rsidRDefault="00DC642F" w:rsidP="00DC642F">
            <w:pPr>
              <w:spacing w:after="0" w:line="240" w:lineRule="auto"/>
              <w:ind w:left="720"/>
              <w:jc w:val="both"/>
              <w:rPr>
                <w:rFonts w:ascii="Verdana" w:hAnsi="Verdana"/>
                <w:b/>
                <w:sz w:val="24"/>
                <w:szCs w:val="24"/>
              </w:rPr>
            </w:pPr>
          </w:p>
        </w:tc>
      </w:tr>
      <w:tr w:rsidR="00C50E31" w:rsidRPr="00064C29" w:rsidTr="00EE791F">
        <w:tc>
          <w:tcPr>
            <w:tcW w:w="9900" w:type="dxa"/>
            <w:gridSpan w:val="2"/>
          </w:tcPr>
          <w:p w:rsidR="00C50E31" w:rsidRPr="00064C29" w:rsidRDefault="00C50E31" w:rsidP="00EE791F">
            <w:pPr>
              <w:rPr>
                <w:rFonts w:ascii="Verdana" w:hAnsi="Verdana"/>
                <w:b/>
                <w:sz w:val="24"/>
                <w:szCs w:val="24"/>
              </w:rPr>
            </w:pPr>
            <w:r w:rsidRPr="00064C29">
              <w:rPr>
                <w:rFonts w:ascii="Verdana" w:hAnsi="Verdana"/>
                <w:b/>
                <w:sz w:val="24"/>
                <w:szCs w:val="24"/>
              </w:rPr>
              <w:t>Scope</w:t>
            </w:r>
          </w:p>
          <w:p w:rsidR="00C50E31" w:rsidRPr="00064C29" w:rsidRDefault="00C50E31" w:rsidP="00064C29">
            <w:pPr>
              <w:rPr>
                <w:rFonts w:ascii="Verdana" w:hAnsi="Verdana"/>
                <w:sz w:val="24"/>
                <w:szCs w:val="24"/>
              </w:rPr>
            </w:pPr>
            <w:r w:rsidRPr="00064C29">
              <w:rPr>
                <w:rFonts w:ascii="Verdana" w:hAnsi="Verdana" w:cs="Arial"/>
                <w:sz w:val="24"/>
                <w:szCs w:val="24"/>
                <w:lang w:eastAsia="en-GB"/>
              </w:rPr>
              <w:t>This procedure applies to all of our staff and parent/guardian users of the UHB Nursery facility.</w:t>
            </w:r>
          </w:p>
        </w:tc>
      </w:tr>
      <w:tr w:rsidR="00C50E31" w:rsidRPr="00064C29" w:rsidTr="00EE791F">
        <w:tc>
          <w:tcPr>
            <w:tcW w:w="4122" w:type="dxa"/>
            <w:tcBorders>
              <w:bottom w:val="single" w:sz="4" w:space="0" w:color="auto"/>
            </w:tcBorders>
          </w:tcPr>
          <w:p w:rsidR="00C50E31" w:rsidRPr="00064C29" w:rsidRDefault="00C50E31" w:rsidP="00EE791F">
            <w:pPr>
              <w:rPr>
                <w:rFonts w:ascii="Verdana" w:hAnsi="Verdana"/>
                <w:b/>
                <w:sz w:val="24"/>
                <w:szCs w:val="24"/>
              </w:rPr>
            </w:pPr>
            <w:r w:rsidRPr="00064C29">
              <w:rPr>
                <w:rFonts w:ascii="Verdana" w:hAnsi="Verdana"/>
                <w:b/>
                <w:sz w:val="24"/>
                <w:szCs w:val="24"/>
              </w:rPr>
              <w:t xml:space="preserve">Equality Impact Assessment </w:t>
            </w:r>
          </w:p>
        </w:tc>
        <w:tc>
          <w:tcPr>
            <w:tcW w:w="5778" w:type="dxa"/>
          </w:tcPr>
          <w:p w:rsidR="00C50E31" w:rsidRPr="00064C29" w:rsidRDefault="00C50E31" w:rsidP="00EE791F">
            <w:pPr>
              <w:rPr>
                <w:rFonts w:ascii="Verdana" w:hAnsi="Verdana"/>
                <w:sz w:val="24"/>
                <w:szCs w:val="24"/>
              </w:rPr>
            </w:pPr>
            <w:r w:rsidRPr="00064C29">
              <w:rPr>
                <w:rFonts w:ascii="Verdana" w:hAnsi="Verdana"/>
                <w:sz w:val="24"/>
                <w:szCs w:val="24"/>
              </w:rPr>
              <w:t xml:space="preserve">An Equality Impact Assessment has not been completed. </w:t>
            </w:r>
          </w:p>
          <w:p w:rsidR="00C50E31" w:rsidRPr="00064C29" w:rsidRDefault="00C50E31" w:rsidP="00EE791F">
            <w:pPr>
              <w:rPr>
                <w:rFonts w:ascii="Verdana" w:hAnsi="Verdana"/>
                <w:sz w:val="24"/>
                <w:szCs w:val="24"/>
              </w:rPr>
            </w:pPr>
            <w:r w:rsidRPr="00064C29">
              <w:rPr>
                <w:rFonts w:ascii="Verdana" w:hAnsi="Verdana" w:cs="Arial"/>
                <w:sz w:val="24"/>
                <w:szCs w:val="24"/>
              </w:rPr>
              <w:t xml:space="preserve">This is because a procedure has been written to support the implementation of the </w:t>
            </w:r>
            <w:r w:rsidRPr="00064C29">
              <w:rPr>
                <w:rFonts w:ascii="Verdana" w:hAnsi="Verdana"/>
                <w:sz w:val="24"/>
                <w:szCs w:val="24"/>
              </w:rPr>
              <w:t>UHB Health and Safety Policy.</w:t>
            </w:r>
          </w:p>
        </w:tc>
      </w:tr>
      <w:tr w:rsidR="00C50E31" w:rsidRPr="00064C29" w:rsidTr="00EE791F">
        <w:tc>
          <w:tcPr>
            <w:tcW w:w="4122" w:type="dxa"/>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b/>
                <w:sz w:val="24"/>
                <w:szCs w:val="24"/>
              </w:rPr>
            </w:pPr>
            <w:r w:rsidRPr="00064C29">
              <w:rPr>
                <w:rFonts w:ascii="Verdana" w:hAnsi="Verdana"/>
                <w:b/>
                <w:sz w:val="24"/>
                <w:szCs w:val="24"/>
              </w:rPr>
              <w:t>Health Impact Assessment</w:t>
            </w:r>
          </w:p>
          <w:p w:rsidR="00C50E31" w:rsidRPr="00064C29" w:rsidRDefault="00C50E31" w:rsidP="00EE791F">
            <w:pPr>
              <w:rPr>
                <w:rFonts w:ascii="Verdana" w:hAnsi="Verdana"/>
                <w:b/>
                <w:sz w:val="24"/>
                <w:szCs w:val="24"/>
              </w:rPr>
            </w:pPr>
          </w:p>
        </w:tc>
        <w:tc>
          <w:tcPr>
            <w:tcW w:w="5778" w:type="dxa"/>
            <w:tcBorders>
              <w:left w:val="single" w:sz="4" w:space="0" w:color="auto"/>
            </w:tcBorders>
            <w:shd w:val="clear" w:color="auto" w:fill="auto"/>
          </w:tcPr>
          <w:p w:rsidR="00C50E31" w:rsidRPr="00064C29" w:rsidRDefault="00C50E31" w:rsidP="00064C29">
            <w:pPr>
              <w:rPr>
                <w:rFonts w:ascii="Verdana" w:hAnsi="Verdana"/>
                <w:sz w:val="24"/>
                <w:szCs w:val="24"/>
              </w:rPr>
            </w:pPr>
            <w:r w:rsidRPr="00064C29">
              <w:rPr>
                <w:rFonts w:ascii="Verdana" w:hAnsi="Verdana" w:cs="Arial"/>
                <w:sz w:val="24"/>
                <w:szCs w:val="24"/>
              </w:rPr>
              <w:t xml:space="preserve">A Health Impact Assessment (HIA) has not been completed. Key actions have been identified and these can be found in or incorporated within this policy/supporting procedure. </w:t>
            </w:r>
            <w:r w:rsidRPr="00064C29">
              <w:rPr>
                <w:rFonts w:ascii="Verdana" w:hAnsi="Verdana"/>
                <w:sz w:val="24"/>
                <w:szCs w:val="24"/>
              </w:rPr>
              <w:t>UHB Health and Safety Policy</w:t>
            </w:r>
          </w:p>
        </w:tc>
      </w:tr>
      <w:tr w:rsidR="00C50E31" w:rsidRPr="00064C29" w:rsidTr="00EE791F">
        <w:tc>
          <w:tcPr>
            <w:tcW w:w="4122" w:type="dxa"/>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b/>
                <w:sz w:val="24"/>
                <w:szCs w:val="24"/>
              </w:rPr>
            </w:pPr>
            <w:r w:rsidRPr="00064C29">
              <w:rPr>
                <w:rFonts w:ascii="Verdana" w:hAnsi="Verdana"/>
                <w:b/>
                <w:sz w:val="24"/>
                <w:szCs w:val="24"/>
              </w:rPr>
              <w:lastRenderedPageBreak/>
              <w:t xml:space="preserve">Documents to read alongside this Procedure </w:t>
            </w:r>
          </w:p>
          <w:p w:rsidR="00C50E31" w:rsidRPr="00064C29" w:rsidRDefault="00C50E31" w:rsidP="00EE791F">
            <w:pPr>
              <w:rPr>
                <w:rFonts w:ascii="Verdana" w:hAnsi="Verdana"/>
                <w:b/>
                <w:sz w:val="24"/>
                <w:szCs w:val="24"/>
              </w:rPr>
            </w:pPr>
          </w:p>
          <w:p w:rsidR="00C50E31" w:rsidRPr="00064C29" w:rsidRDefault="00C50E31" w:rsidP="00EE791F">
            <w:pPr>
              <w:rPr>
                <w:rFonts w:ascii="Verdana" w:hAnsi="Verdana"/>
                <w:b/>
                <w:sz w:val="24"/>
                <w:szCs w:val="24"/>
              </w:rPr>
            </w:pPr>
          </w:p>
          <w:p w:rsidR="00C50E31" w:rsidRPr="00064C29" w:rsidRDefault="00C50E31" w:rsidP="00EE791F">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sz w:val="24"/>
                <w:szCs w:val="24"/>
              </w:rPr>
            </w:pPr>
            <w:r w:rsidRPr="00064C29">
              <w:rPr>
                <w:rFonts w:ascii="Verdana" w:hAnsi="Verdana"/>
                <w:b/>
                <w:sz w:val="24"/>
                <w:szCs w:val="24"/>
              </w:rPr>
              <w:t xml:space="preserve">National Minimum Standards for Full Day Care (Wales)  </w:t>
            </w:r>
          </w:p>
          <w:p w:rsidR="00C50E31" w:rsidRDefault="00A449CC" w:rsidP="00EE791F">
            <w:pPr>
              <w:rPr>
                <w:rStyle w:val="Hyperlink"/>
                <w:rFonts w:ascii="Verdana" w:hAnsi="Verdana"/>
                <w:sz w:val="24"/>
                <w:szCs w:val="24"/>
              </w:rPr>
            </w:pPr>
            <w:hyperlink r:id="rId8" w:history="1">
              <w:r w:rsidR="00DC642F" w:rsidRPr="000C747D">
                <w:rPr>
                  <w:rStyle w:val="Hyperlink"/>
                  <w:rFonts w:ascii="Verdana" w:hAnsi="Verdana"/>
                  <w:sz w:val="24"/>
                  <w:szCs w:val="24"/>
                </w:rPr>
                <w:t>www.careinspectorate.wales</w:t>
              </w:r>
            </w:hyperlink>
          </w:p>
          <w:p w:rsidR="00C50E31" w:rsidRPr="00064C29" w:rsidRDefault="00C50E31" w:rsidP="00EE791F">
            <w:pPr>
              <w:spacing w:after="0" w:line="240" w:lineRule="auto"/>
              <w:jc w:val="both"/>
              <w:rPr>
                <w:rFonts w:ascii="Verdana" w:hAnsi="Verdana"/>
                <w:sz w:val="24"/>
                <w:szCs w:val="24"/>
              </w:rPr>
            </w:pPr>
            <w:r w:rsidRPr="00064C29">
              <w:rPr>
                <w:rFonts w:ascii="Verdana" w:hAnsi="Verdana"/>
                <w:sz w:val="24"/>
                <w:szCs w:val="24"/>
              </w:rPr>
              <w:t>The regulations of the Health &amp; Safety at Work Act 1974 and any other relevant legislation such as Control Of Substances Hazardous to Health Regulation (COSHH)</w:t>
            </w:r>
          </w:p>
          <w:p w:rsidR="00C50E31" w:rsidRPr="00064C29" w:rsidRDefault="00C50E31" w:rsidP="00EE791F">
            <w:pPr>
              <w:spacing w:after="0" w:line="240" w:lineRule="auto"/>
              <w:jc w:val="both"/>
              <w:rPr>
                <w:rFonts w:ascii="Verdana" w:hAnsi="Verdana"/>
                <w:sz w:val="24"/>
                <w:szCs w:val="24"/>
              </w:rPr>
            </w:pPr>
          </w:p>
          <w:p w:rsidR="00C50E31" w:rsidRPr="00064C29" w:rsidRDefault="00C50E31" w:rsidP="00EE791F">
            <w:pPr>
              <w:rPr>
                <w:rFonts w:ascii="Verdana" w:hAnsi="Verdana"/>
                <w:sz w:val="24"/>
                <w:szCs w:val="24"/>
              </w:rPr>
            </w:pPr>
            <w:r w:rsidRPr="00064C29">
              <w:rPr>
                <w:rFonts w:ascii="Verdana" w:hAnsi="Verdana"/>
                <w:sz w:val="24"/>
                <w:szCs w:val="24"/>
              </w:rPr>
              <w:t>Any guidance provided by Public Health Wales, the UHB Protection Unit, the Local Authority Environmental Health Department, Fire Authority or the Health and Safety Executive</w:t>
            </w:r>
          </w:p>
        </w:tc>
      </w:tr>
      <w:tr w:rsidR="00C50E31" w:rsidRPr="00064C29" w:rsidTr="00EE791F">
        <w:tc>
          <w:tcPr>
            <w:tcW w:w="4122" w:type="dxa"/>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b/>
                <w:sz w:val="24"/>
                <w:szCs w:val="24"/>
              </w:rPr>
            </w:pPr>
            <w:r w:rsidRPr="00064C29">
              <w:rPr>
                <w:rFonts w:ascii="Verdana" w:hAnsi="Verdana"/>
                <w:b/>
                <w:sz w:val="24"/>
                <w:szCs w:val="24"/>
              </w:rPr>
              <w:t>Groups Consulted</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cs="Arial"/>
                <w:sz w:val="24"/>
                <w:szCs w:val="24"/>
              </w:rPr>
            </w:pPr>
            <w:r w:rsidRPr="00064C29">
              <w:rPr>
                <w:rFonts w:ascii="Verdana" w:hAnsi="Verdana" w:cs="Arial"/>
                <w:sz w:val="24"/>
                <w:szCs w:val="24"/>
              </w:rPr>
              <w:t>UHB Nursery Management Team</w:t>
            </w:r>
          </w:p>
          <w:p w:rsidR="00C50E31" w:rsidRPr="00064C29" w:rsidRDefault="00C50E31" w:rsidP="00EE791F">
            <w:pPr>
              <w:rPr>
                <w:rFonts w:ascii="Verdana" w:hAnsi="Verdana" w:cs="Arial"/>
                <w:sz w:val="24"/>
                <w:szCs w:val="24"/>
              </w:rPr>
            </w:pPr>
            <w:r w:rsidRPr="00064C29">
              <w:rPr>
                <w:rFonts w:ascii="Verdana" w:hAnsi="Verdana" w:cs="Arial"/>
                <w:sz w:val="24"/>
                <w:szCs w:val="24"/>
              </w:rPr>
              <w:t>UHB Senior Childcare Manager</w:t>
            </w:r>
          </w:p>
          <w:p w:rsidR="00C50E31" w:rsidRPr="00064C29" w:rsidRDefault="00C50E31" w:rsidP="00EE791F">
            <w:pPr>
              <w:rPr>
                <w:rFonts w:ascii="Verdana" w:hAnsi="Verdana" w:cs="Arial"/>
                <w:sz w:val="24"/>
                <w:szCs w:val="24"/>
              </w:rPr>
            </w:pPr>
            <w:r w:rsidRPr="00064C29">
              <w:rPr>
                <w:rFonts w:ascii="Verdana" w:hAnsi="Verdana" w:cs="Arial"/>
                <w:sz w:val="24"/>
                <w:szCs w:val="24"/>
              </w:rPr>
              <w:t>CIW – N.M.S.</w:t>
            </w:r>
          </w:p>
          <w:p w:rsidR="00C50E31" w:rsidRPr="00064C29" w:rsidRDefault="00C50E31" w:rsidP="00EE791F">
            <w:pPr>
              <w:rPr>
                <w:rFonts w:ascii="Verdana" w:hAnsi="Verdana" w:cs="Arial"/>
                <w:sz w:val="24"/>
                <w:szCs w:val="24"/>
              </w:rPr>
            </w:pPr>
            <w:r w:rsidRPr="00064C29">
              <w:rPr>
                <w:rFonts w:ascii="Verdana" w:hAnsi="Verdana" w:cs="Arial"/>
                <w:sz w:val="24"/>
                <w:szCs w:val="24"/>
              </w:rPr>
              <w:t>NDNA – Policies and Procedures version 2018</w:t>
            </w:r>
          </w:p>
          <w:p w:rsidR="00C50E31" w:rsidRPr="00064C29" w:rsidRDefault="00C50E31" w:rsidP="00EE791F">
            <w:pPr>
              <w:rPr>
                <w:rFonts w:ascii="Verdana" w:hAnsi="Verdana" w:cs="Arial"/>
                <w:sz w:val="24"/>
                <w:szCs w:val="24"/>
              </w:rPr>
            </w:pPr>
            <w:r w:rsidRPr="00064C29">
              <w:rPr>
                <w:rFonts w:ascii="Verdana" w:hAnsi="Verdana" w:cs="Arial"/>
                <w:sz w:val="24"/>
                <w:szCs w:val="24"/>
              </w:rPr>
              <w:t>NDNA – Policies and Procedures version 2020</w:t>
            </w:r>
          </w:p>
        </w:tc>
      </w:tr>
    </w:tbl>
    <w:p w:rsidR="00C50E31" w:rsidRPr="00064C29" w:rsidRDefault="00C50E31" w:rsidP="00C50E31">
      <w:pPr>
        <w:rPr>
          <w:rFonts w:ascii="Verdana" w:hAnsi="Verdana"/>
          <w:sz w:val="24"/>
          <w:szCs w:val="24"/>
        </w:rPr>
      </w:pP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
        <w:gridCol w:w="4082"/>
        <w:gridCol w:w="113"/>
        <w:gridCol w:w="5699"/>
      </w:tblGrid>
      <w:tr w:rsidR="00C50E31" w:rsidRPr="00064C29" w:rsidTr="00EE791F">
        <w:tc>
          <w:tcPr>
            <w:tcW w:w="4122" w:type="dxa"/>
            <w:gridSpan w:val="2"/>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b/>
                <w:sz w:val="24"/>
                <w:szCs w:val="24"/>
              </w:rPr>
            </w:pPr>
            <w:r w:rsidRPr="00064C29">
              <w:rPr>
                <w:rFonts w:ascii="Verdana" w:hAnsi="Verdana"/>
                <w:b/>
                <w:sz w:val="24"/>
                <w:szCs w:val="24"/>
              </w:rPr>
              <w:t>Groups Consulted</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cs="Arial"/>
                <w:sz w:val="24"/>
                <w:szCs w:val="24"/>
              </w:rPr>
            </w:pPr>
            <w:r w:rsidRPr="00064C29">
              <w:rPr>
                <w:rFonts w:ascii="Verdana" w:hAnsi="Verdana" w:cs="Arial"/>
                <w:sz w:val="24"/>
                <w:szCs w:val="24"/>
              </w:rPr>
              <w:t>As above</w:t>
            </w:r>
          </w:p>
        </w:tc>
      </w:tr>
      <w:tr w:rsidR="00C50E31" w:rsidRPr="00064C29" w:rsidTr="00EE791F">
        <w:tc>
          <w:tcPr>
            <w:tcW w:w="4122" w:type="dxa"/>
            <w:gridSpan w:val="2"/>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b/>
                <w:sz w:val="24"/>
                <w:szCs w:val="24"/>
              </w:rPr>
            </w:pPr>
            <w:r w:rsidRPr="00064C29">
              <w:rPr>
                <w:rFonts w:ascii="Verdana" w:hAnsi="Verdana"/>
                <w:b/>
                <w:sz w:val="24"/>
                <w:szCs w:val="24"/>
              </w:rPr>
              <w:t>Outcome of Consultation</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cs="Arial"/>
                <w:sz w:val="24"/>
                <w:szCs w:val="24"/>
              </w:rPr>
            </w:pPr>
            <w:r w:rsidRPr="00064C29">
              <w:rPr>
                <w:rFonts w:ascii="Verdana" w:hAnsi="Verdana" w:cs="Arial"/>
                <w:sz w:val="24"/>
                <w:szCs w:val="24"/>
              </w:rPr>
              <w:t>Adopt as a local departmental guideline</w:t>
            </w:r>
          </w:p>
        </w:tc>
      </w:tr>
      <w:tr w:rsidR="00C50E31" w:rsidRPr="00064C29" w:rsidTr="00EE791F">
        <w:tc>
          <w:tcPr>
            <w:tcW w:w="4122" w:type="dxa"/>
            <w:gridSpan w:val="2"/>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b/>
                <w:sz w:val="24"/>
                <w:szCs w:val="24"/>
              </w:rPr>
            </w:pPr>
            <w:r w:rsidRPr="00064C29">
              <w:rPr>
                <w:rFonts w:ascii="Verdana" w:hAnsi="Verdana"/>
                <w:b/>
                <w:sz w:val="24"/>
                <w:szCs w:val="24"/>
              </w:rPr>
              <w:t>Accountable Executive or Clinical Board Director</w:t>
            </w:r>
          </w:p>
          <w:p w:rsidR="00C50E31" w:rsidRPr="00064C29" w:rsidRDefault="00C50E31" w:rsidP="00EE791F">
            <w:pPr>
              <w:rPr>
                <w:rFonts w:ascii="Verdana" w:hAnsi="Verdana"/>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tcPr>
          <w:p w:rsidR="00DC642F" w:rsidRDefault="00C50E31" w:rsidP="00064C29">
            <w:pPr>
              <w:rPr>
                <w:rFonts w:ascii="Verdana" w:hAnsi="Verdana" w:cs="Arial"/>
                <w:color w:val="000000" w:themeColor="text1"/>
                <w:sz w:val="24"/>
                <w:szCs w:val="24"/>
              </w:rPr>
            </w:pPr>
            <w:r w:rsidRPr="00DC642F">
              <w:rPr>
                <w:rFonts w:ascii="Verdana" w:hAnsi="Verdana" w:cs="Arial"/>
                <w:color w:val="000000" w:themeColor="text1"/>
                <w:sz w:val="24"/>
                <w:szCs w:val="24"/>
              </w:rPr>
              <w:t>M</w:t>
            </w:r>
            <w:r w:rsidR="00DC642F">
              <w:rPr>
                <w:rFonts w:ascii="Verdana" w:hAnsi="Verdana" w:cs="Arial"/>
                <w:color w:val="000000" w:themeColor="text1"/>
                <w:sz w:val="24"/>
                <w:szCs w:val="24"/>
              </w:rPr>
              <w:t>r Andrew Crook</w:t>
            </w:r>
          </w:p>
          <w:p w:rsidR="00064C29" w:rsidRPr="00DC642F" w:rsidRDefault="00064C29" w:rsidP="00064C29">
            <w:pPr>
              <w:rPr>
                <w:rFonts w:ascii="Verdana" w:hAnsi="Verdana" w:cs="Arial"/>
                <w:color w:val="000000" w:themeColor="text1"/>
                <w:sz w:val="24"/>
                <w:szCs w:val="24"/>
              </w:rPr>
            </w:pPr>
            <w:r w:rsidRPr="00DC642F">
              <w:rPr>
                <w:rFonts w:ascii="Verdana" w:hAnsi="Verdana" w:cs="Arial"/>
                <w:color w:val="000000" w:themeColor="text1"/>
                <w:sz w:val="24"/>
                <w:szCs w:val="24"/>
              </w:rPr>
              <w:t>Head of Workforce Governance</w:t>
            </w:r>
          </w:p>
          <w:p w:rsidR="00064C29" w:rsidRPr="00DC642F" w:rsidRDefault="00064C29" w:rsidP="00064C29">
            <w:pPr>
              <w:rPr>
                <w:rFonts w:ascii="Verdana" w:hAnsi="Verdana" w:cs="Arial"/>
                <w:color w:val="000000" w:themeColor="text1"/>
                <w:sz w:val="24"/>
                <w:szCs w:val="24"/>
              </w:rPr>
            </w:pPr>
            <w:r w:rsidRPr="00DC642F">
              <w:rPr>
                <w:rFonts w:ascii="Verdana" w:hAnsi="Verdana" w:cs="Arial"/>
                <w:color w:val="000000" w:themeColor="text1"/>
                <w:sz w:val="24"/>
                <w:szCs w:val="24"/>
              </w:rPr>
              <w:t>Workforce &amp; Organisational Development</w:t>
            </w:r>
          </w:p>
          <w:p w:rsidR="00064C29" w:rsidRPr="00DC642F" w:rsidRDefault="00064C29" w:rsidP="00064C29">
            <w:pPr>
              <w:rPr>
                <w:rFonts w:ascii="Verdana" w:hAnsi="Verdana" w:cs="Arial"/>
                <w:color w:val="000000" w:themeColor="text1"/>
                <w:sz w:val="24"/>
                <w:szCs w:val="24"/>
              </w:rPr>
            </w:pPr>
            <w:r w:rsidRPr="00DC642F">
              <w:rPr>
                <w:rFonts w:ascii="Verdana" w:hAnsi="Verdana" w:cs="Arial"/>
                <w:color w:val="000000" w:themeColor="text1"/>
                <w:sz w:val="24"/>
                <w:szCs w:val="24"/>
              </w:rPr>
              <w:t>Cardiff &amp; Vale University Health Board</w:t>
            </w:r>
          </w:p>
          <w:p w:rsidR="00064C29" w:rsidRPr="00DC642F" w:rsidRDefault="00064C29" w:rsidP="00064C29">
            <w:pPr>
              <w:rPr>
                <w:rFonts w:ascii="Verdana" w:hAnsi="Verdana" w:cs="Arial"/>
                <w:color w:val="000000" w:themeColor="text1"/>
                <w:sz w:val="24"/>
                <w:szCs w:val="24"/>
              </w:rPr>
            </w:pPr>
            <w:r w:rsidRPr="00DC642F">
              <w:rPr>
                <w:rFonts w:ascii="Verdana" w:hAnsi="Verdana" w:cs="Arial"/>
                <w:color w:val="000000" w:themeColor="text1"/>
                <w:sz w:val="24"/>
                <w:szCs w:val="24"/>
              </w:rPr>
              <w:t>Woodland House</w:t>
            </w:r>
          </w:p>
          <w:p w:rsidR="00064C29" w:rsidRPr="00DC642F" w:rsidRDefault="00064C29" w:rsidP="00064C29">
            <w:pPr>
              <w:rPr>
                <w:rFonts w:ascii="Verdana" w:hAnsi="Verdana" w:cs="Arial"/>
                <w:color w:val="000000" w:themeColor="text1"/>
                <w:sz w:val="24"/>
                <w:szCs w:val="24"/>
              </w:rPr>
            </w:pPr>
            <w:r w:rsidRPr="00DC642F">
              <w:rPr>
                <w:rFonts w:ascii="Verdana" w:hAnsi="Verdana" w:cs="Arial"/>
                <w:color w:val="000000" w:themeColor="text1"/>
                <w:sz w:val="24"/>
                <w:szCs w:val="24"/>
              </w:rPr>
              <w:t>Maes-y-Coed Road</w:t>
            </w:r>
          </w:p>
          <w:p w:rsidR="00064C29" w:rsidRPr="00DC642F" w:rsidRDefault="00064C29" w:rsidP="00064C29">
            <w:pPr>
              <w:rPr>
                <w:rFonts w:ascii="Verdana" w:hAnsi="Verdana" w:cs="Arial"/>
                <w:color w:val="000000" w:themeColor="text1"/>
                <w:sz w:val="24"/>
                <w:szCs w:val="24"/>
              </w:rPr>
            </w:pPr>
            <w:r w:rsidRPr="00DC642F">
              <w:rPr>
                <w:rFonts w:ascii="Verdana" w:hAnsi="Verdana" w:cs="Arial"/>
                <w:color w:val="000000" w:themeColor="text1"/>
                <w:sz w:val="24"/>
                <w:szCs w:val="24"/>
              </w:rPr>
              <w:t>Cardiff  CF14 4HH</w:t>
            </w:r>
          </w:p>
          <w:p w:rsidR="00C50E31" w:rsidRPr="00DC642F" w:rsidRDefault="00064C29" w:rsidP="00DC642F">
            <w:pPr>
              <w:rPr>
                <w:rFonts w:ascii="Verdana" w:hAnsi="Verdana" w:cs="Arial"/>
                <w:color w:val="000000" w:themeColor="text1"/>
                <w:sz w:val="24"/>
                <w:szCs w:val="24"/>
              </w:rPr>
            </w:pPr>
            <w:r w:rsidRPr="00DC642F">
              <w:rPr>
                <w:rFonts w:ascii="Verdana" w:hAnsi="Verdana" w:cs="Arial"/>
                <w:color w:val="000000" w:themeColor="text1"/>
                <w:sz w:val="24"/>
                <w:szCs w:val="24"/>
              </w:rPr>
              <w:t>Telephone: 02921 836280</w:t>
            </w:r>
            <w:r w:rsidR="00C50E31" w:rsidRPr="00DC642F">
              <w:rPr>
                <w:rFonts w:ascii="Verdana" w:hAnsi="Verdana"/>
                <w:color w:val="000000" w:themeColor="text1"/>
                <w:sz w:val="24"/>
                <w:szCs w:val="24"/>
                <w:lang w:eastAsia="en-GB"/>
              </w:rPr>
              <w:br/>
            </w:r>
          </w:p>
        </w:tc>
      </w:tr>
      <w:tr w:rsidR="00C50E31" w:rsidRPr="00064C29" w:rsidTr="00EE791F">
        <w:tc>
          <w:tcPr>
            <w:tcW w:w="4122" w:type="dxa"/>
            <w:gridSpan w:val="2"/>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b/>
                <w:sz w:val="24"/>
                <w:szCs w:val="24"/>
              </w:rPr>
            </w:pPr>
            <w:r w:rsidRPr="00064C29">
              <w:rPr>
                <w:rFonts w:ascii="Verdana" w:hAnsi="Verdana"/>
                <w:b/>
                <w:sz w:val="24"/>
                <w:szCs w:val="24"/>
              </w:rPr>
              <w:lastRenderedPageBreak/>
              <w:t>Author(s)</w:t>
            </w:r>
          </w:p>
          <w:p w:rsidR="00C50E31" w:rsidRPr="00064C29" w:rsidRDefault="00C50E31" w:rsidP="00EE791F">
            <w:pPr>
              <w:rPr>
                <w:rFonts w:ascii="Verdana" w:hAnsi="Verdana"/>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tcPr>
          <w:p w:rsidR="00C50E31" w:rsidRPr="00064C29" w:rsidRDefault="00C50E31" w:rsidP="00EE791F">
            <w:pPr>
              <w:rPr>
                <w:rFonts w:ascii="Verdana" w:hAnsi="Verdana" w:cs="Arial"/>
                <w:sz w:val="24"/>
                <w:szCs w:val="24"/>
              </w:rPr>
            </w:pPr>
            <w:r w:rsidRPr="00064C29">
              <w:rPr>
                <w:rFonts w:ascii="Verdana" w:hAnsi="Verdana" w:cs="Arial"/>
                <w:sz w:val="24"/>
                <w:szCs w:val="24"/>
              </w:rPr>
              <w:t>Mrs Suzanne White – Senior Childcare Manager</w:t>
            </w:r>
          </w:p>
          <w:p w:rsidR="00C50E31" w:rsidRPr="00064C29" w:rsidRDefault="00C50E31" w:rsidP="00EE791F">
            <w:pPr>
              <w:rPr>
                <w:rFonts w:ascii="Verdana" w:hAnsi="Verdana" w:cs="Arial"/>
                <w:sz w:val="24"/>
                <w:szCs w:val="24"/>
              </w:rPr>
            </w:pPr>
            <w:r w:rsidRPr="00064C29">
              <w:rPr>
                <w:rFonts w:ascii="Verdana" w:hAnsi="Verdana" w:cs="Arial"/>
                <w:sz w:val="24"/>
                <w:szCs w:val="24"/>
              </w:rPr>
              <w:t>Ms Kelly Lovell – UHL Nursery Manager</w:t>
            </w:r>
          </w:p>
        </w:tc>
      </w:tr>
      <w:tr w:rsidR="00C50E31" w:rsidRPr="00064C29" w:rsidTr="00EE791F">
        <w:trPr>
          <w:trHeight w:val="1140"/>
        </w:trPr>
        <w:tc>
          <w:tcPr>
            <w:tcW w:w="9934" w:type="dxa"/>
            <w:gridSpan w:val="4"/>
          </w:tcPr>
          <w:p w:rsidR="00C50E31" w:rsidRPr="00064C29" w:rsidRDefault="00C50E31" w:rsidP="00EE791F">
            <w:pPr>
              <w:pStyle w:val="Heading6"/>
              <w:jc w:val="center"/>
              <w:rPr>
                <w:rFonts w:ascii="Verdana" w:hAnsi="Verdana"/>
                <w:szCs w:val="24"/>
                <w:u w:val="single"/>
              </w:rPr>
            </w:pPr>
            <w:r w:rsidRPr="00064C29">
              <w:rPr>
                <w:rFonts w:ascii="Verdana" w:hAnsi="Verdana"/>
                <w:szCs w:val="24"/>
                <w:u w:val="single"/>
              </w:rPr>
              <w:t>Disclaimer</w:t>
            </w:r>
          </w:p>
          <w:p w:rsidR="00C50E31" w:rsidRPr="00064C29" w:rsidRDefault="00C50E31" w:rsidP="00EE791F">
            <w:pPr>
              <w:ind w:right="-483"/>
              <w:rPr>
                <w:rFonts w:ascii="Verdana" w:hAnsi="Verdana"/>
                <w:b/>
                <w:sz w:val="24"/>
                <w:szCs w:val="24"/>
              </w:rPr>
            </w:pPr>
            <w:r w:rsidRPr="00064C29">
              <w:rPr>
                <w:rFonts w:ascii="Verdana" w:hAnsi="Verdana"/>
                <w:b/>
                <w:sz w:val="24"/>
                <w:szCs w:val="24"/>
              </w:rPr>
              <w:t xml:space="preserve">If  the review  date of  this document has  passed please  ensure that the version you </w:t>
            </w:r>
          </w:p>
          <w:p w:rsidR="00C50E31" w:rsidRPr="00064C29" w:rsidRDefault="00C50E31" w:rsidP="00EE791F">
            <w:pPr>
              <w:ind w:right="-483"/>
              <w:rPr>
                <w:rFonts w:ascii="Verdana" w:hAnsi="Verdana"/>
                <w:b/>
                <w:sz w:val="24"/>
                <w:szCs w:val="24"/>
              </w:rPr>
            </w:pPr>
            <w:r w:rsidRPr="00064C29">
              <w:rPr>
                <w:rFonts w:ascii="Verdana" w:hAnsi="Verdana"/>
                <w:b/>
                <w:sz w:val="24"/>
                <w:szCs w:val="24"/>
              </w:rPr>
              <w:t>are using is the most up to date either by contacting the document author or the Governance Directorate</w:t>
            </w:r>
          </w:p>
        </w:tc>
      </w:tr>
      <w:tr w:rsidR="00C50E31" w:rsidRPr="00064C29" w:rsidTr="00EE791F">
        <w:trPr>
          <w:gridBefore w:val="1"/>
          <w:wBefore w:w="40" w:type="dxa"/>
        </w:trPr>
        <w:tc>
          <w:tcPr>
            <w:tcW w:w="4195" w:type="dxa"/>
            <w:gridSpan w:val="2"/>
            <w:tcBorders>
              <w:top w:val="single" w:sz="4" w:space="0" w:color="auto"/>
              <w:left w:val="single" w:sz="4" w:space="0" w:color="auto"/>
              <w:bottom w:val="single" w:sz="4" w:space="0" w:color="auto"/>
              <w:right w:val="single" w:sz="4" w:space="0" w:color="auto"/>
            </w:tcBorders>
          </w:tcPr>
          <w:p w:rsidR="00C50E31" w:rsidRPr="00064C29" w:rsidRDefault="00C50E31" w:rsidP="00EE791F">
            <w:pPr>
              <w:rPr>
                <w:rFonts w:ascii="Verdana" w:hAnsi="Verdana"/>
                <w:b/>
                <w:sz w:val="24"/>
                <w:szCs w:val="24"/>
              </w:rPr>
            </w:pPr>
            <w:r w:rsidRPr="00064C29">
              <w:rPr>
                <w:rFonts w:ascii="Verdana" w:hAnsi="Verdana"/>
                <w:b/>
                <w:sz w:val="24"/>
                <w:szCs w:val="24"/>
              </w:rPr>
              <w:t>Author(s)</w:t>
            </w:r>
          </w:p>
          <w:p w:rsidR="00C50E31" w:rsidRPr="00064C29" w:rsidRDefault="00C50E31" w:rsidP="00EE791F">
            <w:pPr>
              <w:rPr>
                <w:rFonts w:ascii="Verdana" w:hAnsi="Verdana"/>
                <w:b/>
                <w:sz w:val="24"/>
                <w:szCs w:val="24"/>
              </w:rPr>
            </w:pPr>
          </w:p>
        </w:tc>
        <w:tc>
          <w:tcPr>
            <w:tcW w:w="5699" w:type="dxa"/>
            <w:tcBorders>
              <w:top w:val="single" w:sz="4" w:space="0" w:color="auto"/>
              <w:left w:val="single" w:sz="4" w:space="0" w:color="auto"/>
              <w:bottom w:val="single" w:sz="4" w:space="0" w:color="auto"/>
              <w:right w:val="single" w:sz="4" w:space="0" w:color="auto"/>
            </w:tcBorders>
            <w:hideMark/>
          </w:tcPr>
          <w:p w:rsidR="00C50E31" w:rsidRPr="00064C29" w:rsidRDefault="00C50E31" w:rsidP="00EE791F">
            <w:pPr>
              <w:rPr>
                <w:rFonts w:ascii="Verdana" w:hAnsi="Verdana" w:cs="Arial"/>
                <w:sz w:val="24"/>
                <w:szCs w:val="24"/>
              </w:rPr>
            </w:pPr>
            <w:r w:rsidRPr="00064C29">
              <w:rPr>
                <w:rFonts w:ascii="Verdana" w:hAnsi="Verdana" w:cs="Arial"/>
                <w:sz w:val="24"/>
                <w:szCs w:val="24"/>
              </w:rPr>
              <w:t>Mrs Suzanne White – Senior Childcare Manager</w:t>
            </w:r>
          </w:p>
          <w:p w:rsidR="00C50E31" w:rsidRPr="00064C29" w:rsidRDefault="00C50E31" w:rsidP="00EE791F">
            <w:pPr>
              <w:rPr>
                <w:rFonts w:ascii="Verdana" w:hAnsi="Verdana" w:cs="Arial"/>
                <w:sz w:val="24"/>
                <w:szCs w:val="24"/>
              </w:rPr>
            </w:pPr>
            <w:r w:rsidRPr="00064C29">
              <w:rPr>
                <w:rFonts w:ascii="Verdana" w:hAnsi="Verdana" w:cs="Arial"/>
                <w:sz w:val="24"/>
                <w:szCs w:val="24"/>
              </w:rPr>
              <w:t>Ms Kelly Lovell – UHL Nursery Manager</w:t>
            </w:r>
          </w:p>
        </w:tc>
      </w:tr>
      <w:tr w:rsidR="00C50E31" w:rsidRPr="00064C29" w:rsidTr="00EE791F">
        <w:trPr>
          <w:gridBefore w:val="1"/>
          <w:wBefore w:w="40" w:type="dxa"/>
        </w:trPr>
        <w:tc>
          <w:tcPr>
            <w:tcW w:w="4195" w:type="dxa"/>
            <w:gridSpan w:val="2"/>
            <w:tcBorders>
              <w:top w:val="single" w:sz="4" w:space="0" w:color="auto"/>
              <w:left w:val="single" w:sz="4" w:space="0" w:color="auto"/>
              <w:bottom w:val="single" w:sz="4" w:space="0" w:color="auto"/>
              <w:right w:val="single" w:sz="4" w:space="0" w:color="auto"/>
            </w:tcBorders>
            <w:hideMark/>
          </w:tcPr>
          <w:p w:rsidR="00C50E31" w:rsidRPr="00064C29" w:rsidRDefault="00C50E31" w:rsidP="00EE791F">
            <w:pPr>
              <w:rPr>
                <w:rFonts w:ascii="Verdana" w:hAnsi="Verdana"/>
                <w:b/>
                <w:sz w:val="24"/>
                <w:szCs w:val="24"/>
              </w:rPr>
            </w:pPr>
            <w:r w:rsidRPr="00064C29">
              <w:rPr>
                <w:rFonts w:ascii="Verdana" w:hAnsi="Verdana"/>
                <w:b/>
                <w:sz w:val="24"/>
                <w:szCs w:val="24"/>
              </w:rPr>
              <w:t>Operational Managers</w:t>
            </w:r>
          </w:p>
        </w:tc>
        <w:tc>
          <w:tcPr>
            <w:tcW w:w="5699" w:type="dxa"/>
            <w:tcBorders>
              <w:top w:val="single" w:sz="4" w:space="0" w:color="auto"/>
              <w:left w:val="single" w:sz="4" w:space="0" w:color="auto"/>
              <w:bottom w:val="single" w:sz="4" w:space="0" w:color="auto"/>
              <w:right w:val="single" w:sz="4" w:space="0" w:color="auto"/>
            </w:tcBorders>
            <w:hideMark/>
          </w:tcPr>
          <w:p w:rsidR="00C50E31" w:rsidRPr="00064C29" w:rsidRDefault="00C50E31" w:rsidP="00EE791F">
            <w:pPr>
              <w:rPr>
                <w:rFonts w:ascii="Verdana" w:hAnsi="Verdana" w:cs="Arial"/>
                <w:sz w:val="24"/>
                <w:szCs w:val="24"/>
              </w:rPr>
            </w:pPr>
            <w:r w:rsidRPr="00064C29">
              <w:rPr>
                <w:rFonts w:ascii="Verdana" w:hAnsi="Verdana" w:cs="Arial"/>
                <w:sz w:val="24"/>
                <w:szCs w:val="24"/>
              </w:rPr>
              <w:t>Ms Kelly Lovell – UHL Nursery Manager</w:t>
            </w:r>
          </w:p>
          <w:p w:rsidR="00C50E31" w:rsidRPr="00064C29" w:rsidRDefault="00C50E31" w:rsidP="00EE791F">
            <w:pPr>
              <w:rPr>
                <w:rFonts w:ascii="Verdana" w:hAnsi="Verdana" w:cs="Arial"/>
                <w:sz w:val="24"/>
                <w:szCs w:val="24"/>
              </w:rPr>
            </w:pPr>
            <w:r w:rsidRPr="00064C29">
              <w:rPr>
                <w:rFonts w:ascii="Verdana" w:hAnsi="Verdana" w:cs="Arial"/>
                <w:sz w:val="24"/>
                <w:szCs w:val="24"/>
              </w:rPr>
              <w:t>Mrs Arfana Ashraf – UHW Nursery Manager</w:t>
            </w:r>
          </w:p>
        </w:tc>
      </w:tr>
      <w:tr w:rsidR="00C50E31" w:rsidRPr="00064C29" w:rsidTr="00EE791F">
        <w:trPr>
          <w:gridBefore w:val="1"/>
          <w:wBefore w:w="40" w:type="dxa"/>
        </w:trPr>
        <w:tc>
          <w:tcPr>
            <w:tcW w:w="4195" w:type="dxa"/>
            <w:gridSpan w:val="2"/>
            <w:tcBorders>
              <w:top w:val="single" w:sz="4" w:space="0" w:color="auto"/>
              <w:left w:val="single" w:sz="4" w:space="0" w:color="auto"/>
              <w:bottom w:val="single" w:sz="4" w:space="0" w:color="auto"/>
              <w:right w:val="single" w:sz="4" w:space="0" w:color="auto"/>
            </w:tcBorders>
            <w:hideMark/>
          </w:tcPr>
          <w:p w:rsidR="00C50E31" w:rsidRPr="00064C29" w:rsidRDefault="00C50E31" w:rsidP="00EE791F">
            <w:pPr>
              <w:rPr>
                <w:rFonts w:ascii="Verdana" w:hAnsi="Verdana"/>
                <w:b/>
                <w:sz w:val="24"/>
                <w:szCs w:val="24"/>
              </w:rPr>
            </w:pPr>
            <w:r w:rsidRPr="00064C29">
              <w:rPr>
                <w:rFonts w:ascii="Verdana" w:hAnsi="Verdana"/>
                <w:b/>
                <w:sz w:val="24"/>
                <w:szCs w:val="24"/>
              </w:rPr>
              <w:t>Deputy Operational Managers</w:t>
            </w:r>
          </w:p>
        </w:tc>
        <w:tc>
          <w:tcPr>
            <w:tcW w:w="5699" w:type="dxa"/>
            <w:tcBorders>
              <w:top w:val="single" w:sz="4" w:space="0" w:color="auto"/>
              <w:left w:val="single" w:sz="4" w:space="0" w:color="auto"/>
              <w:bottom w:val="single" w:sz="4" w:space="0" w:color="auto"/>
              <w:right w:val="single" w:sz="4" w:space="0" w:color="auto"/>
            </w:tcBorders>
            <w:hideMark/>
          </w:tcPr>
          <w:p w:rsidR="00C50E31" w:rsidRPr="00064C29" w:rsidRDefault="00C50E31" w:rsidP="00EE791F">
            <w:pPr>
              <w:rPr>
                <w:rFonts w:ascii="Verdana" w:hAnsi="Verdana" w:cs="Arial"/>
                <w:sz w:val="24"/>
                <w:szCs w:val="24"/>
              </w:rPr>
            </w:pPr>
            <w:r w:rsidRPr="00064C29">
              <w:rPr>
                <w:rFonts w:ascii="Verdana" w:hAnsi="Verdana" w:cs="Arial"/>
                <w:sz w:val="24"/>
                <w:szCs w:val="24"/>
              </w:rPr>
              <w:t>Ms Lisa Martin – UHL Deputy Nursery Manager</w:t>
            </w:r>
          </w:p>
          <w:p w:rsidR="00C50E31" w:rsidRPr="00064C29" w:rsidRDefault="00C50E31" w:rsidP="00EE791F">
            <w:pPr>
              <w:rPr>
                <w:rFonts w:ascii="Verdana" w:hAnsi="Verdana" w:cs="Arial"/>
                <w:sz w:val="24"/>
                <w:szCs w:val="24"/>
              </w:rPr>
            </w:pPr>
            <w:r w:rsidRPr="00064C29">
              <w:rPr>
                <w:rFonts w:ascii="Verdana" w:hAnsi="Verdana" w:cs="Arial"/>
                <w:sz w:val="24"/>
                <w:szCs w:val="24"/>
              </w:rPr>
              <w:t>Mrs Lee-Anne Keveren – UHL Deputy Nursery Manager</w:t>
            </w:r>
          </w:p>
        </w:tc>
      </w:tr>
    </w:tbl>
    <w:p w:rsidR="00C50E31" w:rsidRPr="00064C29" w:rsidRDefault="00C50E31" w:rsidP="00C50E31">
      <w:pPr>
        <w:rPr>
          <w:rFonts w:ascii="Verdana" w:hAnsi="Verdana"/>
          <w:b/>
          <w:sz w:val="24"/>
          <w:szCs w:val="24"/>
        </w:rPr>
      </w:pPr>
      <w:r w:rsidRPr="00064C29">
        <w:rPr>
          <w:rFonts w:ascii="Verdana" w:hAnsi="Verdana"/>
          <w:b/>
          <w:sz w:val="24"/>
          <w:szCs w:val="24"/>
        </w:rPr>
        <w:tab/>
      </w:r>
      <w:r w:rsidRPr="00064C29">
        <w:rPr>
          <w:rFonts w:ascii="Verdana" w:hAnsi="Verdana"/>
          <w:b/>
          <w:sz w:val="24"/>
          <w:szCs w:val="24"/>
        </w:rPr>
        <w:tab/>
      </w: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C50E31" w:rsidRPr="00064C29" w:rsidTr="00EE791F">
        <w:trPr>
          <w:trHeight w:val="540"/>
        </w:trPr>
        <w:tc>
          <w:tcPr>
            <w:tcW w:w="9900" w:type="dxa"/>
          </w:tcPr>
          <w:p w:rsidR="00C50E31" w:rsidRPr="00064C29" w:rsidRDefault="00C50E31" w:rsidP="00EE791F">
            <w:pPr>
              <w:ind w:right="-483"/>
              <w:rPr>
                <w:rFonts w:ascii="Verdana" w:hAnsi="Verdana"/>
                <w:b/>
                <w:sz w:val="24"/>
                <w:szCs w:val="24"/>
              </w:rPr>
            </w:pPr>
          </w:p>
          <w:p w:rsidR="00C50E31" w:rsidRPr="00064C29" w:rsidRDefault="00C50E31" w:rsidP="00EE791F">
            <w:pPr>
              <w:ind w:right="-483"/>
              <w:rPr>
                <w:rFonts w:ascii="Verdana" w:hAnsi="Verdana"/>
                <w:b/>
                <w:sz w:val="24"/>
                <w:szCs w:val="24"/>
              </w:rPr>
            </w:pPr>
            <w:r w:rsidRPr="00064C29">
              <w:rPr>
                <w:rFonts w:ascii="Verdana" w:hAnsi="Verdana"/>
                <w:b/>
                <w:sz w:val="24"/>
                <w:szCs w:val="24"/>
              </w:rPr>
              <w:t>Signature:</w:t>
            </w:r>
          </w:p>
        </w:tc>
      </w:tr>
      <w:tr w:rsidR="00C50E31" w:rsidRPr="00064C29" w:rsidTr="00EE791F">
        <w:trPr>
          <w:trHeight w:val="540"/>
        </w:trPr>
        <w:tc>
          <w:tcPr>
            <w:tcW w:w="9900" w:type="dxa"/>
          </w:tcPr>
          <w:p w:rsidR="00C50E31" w:rsidRPr="00064C29" w:rsidRDefault="00C50E31" w:rsidP="00EE791F">
            <w:pPr>
              <w:ind w:right="-483"/>
              <w:rPr>
                <w:rFonts w:ascii="Verdana" w:hAnsi="Verdana"/>
                <w:b/>
                <w:sz w:val="24"/>
                <w:szCs w:val="24"/>
              </w:rPr>
            </w:pPr>
          </w:p>
          <w:p w:rsidR="00C50E31" w:rsidRPr="00064C29" w:rsidRDefault="00C50E31" w:rsidP="00EE791F">
            <w:pPr>
              <w:ind w:right="-483"/>
              <w:rPr>
                <w:rFonts w:ascii="Verdana" w:hAnsi="Verdana"/>
                <w:b/>
                <w:sz w:val="24"/>
                <w:szCs w:val="24"/>
              </w:rPr>
            </w:pPr>
            <w:r w:rsidRPr="00064C29">
              <w:rPr>
                <w:rFonts w:ascii="Verdana" w:hAnsi="Verdana"/>
                <w:b/>
                <w:sz w:val="24"/>
                <w:szCs w:val="24"/>
              </w:rPr>
              <w:t>Designation:</w:t>
            </w:r>
          </w:p>
        </w:tc>
      </w:tr>
      <w:tr w:rsidR="00C50E31" w:rsidRPr="00064C29" w:rsidTr="00EE791F">
        <w:trPr>
          <w:trHeight w:val="540"/>
        </w:trPr>
        <w:tc>
          <w:tcPr>
            <w:tcW w:w="9900" w:type="dxa"/>
          </w:tcPr>
          <w:p w:rsidR="00C50E31" w:rsidRPr="00064C29" w:rsidRDefault="00C50E31" w:rsidP="00EE791F">
            <w:pPr>
              <w:ind w:right="-483"/>
              <w:rPr>
                <w:rFonts w:ascii="Verdana" w:hAnsi="Verdana"/>
                <w:b/>
                <w:sz w:val="24"/>
                <w:szCs w:val="24"/>
              </w:rPr>
            </w:pPr>
          </w:p>
          <w:p w:rsidR="00C50E31" w:rsidRPr="00064C29" w:rsidRDefault="00C50E31" w:rsidP="00EE791F">
            <w:pPr>
              <w:ind w:right="-483"/>
              <w:rPr>
                <w:rFonts w:ascii="Verdana" w:hAnsi="Verdana"/>
                <w:b/>
                <w:sz w:val="24"/>
                <w:szCs w:val="24"/>
              </w:rPr>
            </w:pPr>
            <w:r w:rsidRPr="00064C29">
              <w:rPr>
                <w:rFonts w:ascii="Verdana" w:hAnsi="Verdana"/>
                <w:b/>
                <w:sz w:val="24"/>
                <w:szCs w:val="24"/>
              </w:rPr>
              <w:t>Date:</w:t>
            </w:r>
          </w:p>
        </w:tc>
      </w:tr>
    </w:tbl>
    <w:p w:rsidR="00C50E31" w:rsidRPr="00064C29" w:rsidRDefault="00C50E31" w:rsidP="00C50E31">
      <w:pPr>
        <w:rPr>
          <w:rFonts w:ascii="Verdana" w:hAnsi="Verdana"/>
          <w:b/>
          <w:sz w:val="24"/>
          <w:szCs w:val="24"/>
        </w:rPr>
      </w:pPr>
    </w:p>
    <w:p w:rsidR="00C50E31" w:rsidRPr="00064C29" w:rsidRDefault="00C50E31" w:rsidP="00C50E31">
      <w:pPr>
        <w:rPr>
          <w:rFonts w:ascii="Verdana" w:hAnsi="Verdana"/>
          <w:b/>
          <w:sz w:val="24"/>
          <w:szCs w:val="24"/>
        </w:rPr>
      </w:pPr>
    </w:p>
    <w:p w:rsidR="00C50E31" w:rsidRPr="00064C29" w:rsidRDefault="00C50E31" w:rsidP="00C50E31">
      <w:pPr>
        <w:rPr>
          <w:rFonts w:ascii="Verdana" w:hAnsi="Verdana"/>
          <w:b/>
          <w:sz w:val="24"/>
          <w:szCs w:val="24"/>
        </w:rPr>
      </w:pPr>
    </w:p>
    <w:p w:rsidR="00C50E31" w:rsidRPr="00064C29" w:rsidRDefault="00C50E31" w:rsidP="00C50E31">
      <w:pPr>
        <w:rPr>
          <w:rFonts w:ascii="Verdana" w:hAnsi="Verdana"/>
          <w:b/>
          <w:sz w:val="24"/>
          <w:szCs w:val="24"/>
        </w:rPr>
      </w:pPr>
    </w:p>
    <w:p w:rsidR="00C50E31" w:rsidRPr="00064C29" w:rsidRDefault="00C50E31" w:rsidP="00C50E31">
      <w:pPr>
        <w:rPr>
          <w:rFonts w:ascii="Verdana" w:hAnsi="Verdana"/>
          <w:b/>
          <w:sz w:val="24"/>
          <w:szCs w:val="24"/>
        </w:rPr>
      </w:pP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1"/>
        <w:gridCol w:w="2771"/>
        <w:gridCol w:w="1452"/>
        <w:gridCol w:w="5222"/>
      </w:tblGrid>
      <w:tr w:rsidR="00C50E31" w:rsidRPr="00064C29" w:rsidTr="00EE791F">
        <w:trPr>
          <w:trHeight w:val="439"/>
        </w:trPr>
        <w:tc>
          <w:tcPr>
            <w:tcW w:w="5000" w:type="pct"/>
            <w:gridSpan w:val="4"/>
          </w:tcPr>
          <w:p w:rsidR="00C50E31" w:rsidRPr="00064C29" w:rsidRDefault="00C50E31" w:rsidP="00EE791F">
            <w:pPr>
              <w:rPr>
                <w:rFonts w:ascii="Verdana" w:hAnsi="Verdana" w:cs="Arial"/>
                <w:b/>
                <w:sz w:val="24"/>
                <w:szCs w:val="24"/>
              </w:rPr>
            </w:pPr>
            <w:r w:rsidRPr="00064C29">
              <w:rPr>
                <w:rFonts w:ascii="Verdana" w:hAnsi="Verdana" w:cs="Arial"/>
                <w:b/>
                <w:sz w:val="24"/>
                <w:szCs w:val="24"/>
              </w:rPr>
              <w:lastRenderedPageBreak/>
              <w:t>Summary of reviews/amendments</w:t>
            </w:r>
          </w:p>
        </w:tc>
      </w:tr>
      <w:tr w:rsidR="00C50E31" w:rsidRPr="00064C29" w:rsidTr="00064C29">
        <w:trPr>
          <w:trHeight w:val="800"/>
        </w:trPr>
        <w:tc>
          <w:tcPr>
            <w:tcW w:w="601" w:type="pct"/>
          </w:tcPr>
          <w:p w:rsidR="00C50E31" w:rsidRPr="00064C29" w:rsidRDefault="00C50E31" w:rsidP="00EE791F">
            <w:pPr>
              <w:jc w:val="center"/>
              <w:rPr>
                <w:rFonts w:ascii="Verdana" w:hAnsi="Verdana" w:cs="Arial"/>
                <w:b/>
                <w:sz w:val="24"/>
                <w:szCs w:val="24"/>
              </w:rPr>
            </w:pPr>
            <w:r w:rsidRPr="00064C29">
              <w:rPr>
                <w:rFonts w:ascii="Verdana" w:hAnsi="Verdana" w:cs="Arial"/>
                <w:b/>
                <w:sz w:val="24"/>
                <w:szCs w:val="24"/>
              </w:rPr>
              <w:t>Version Number</w:t>
            </w:r>
          </w:p>
        </w:tc>
        <w:tc>
          <w:tcPr>
            <w:tcW w:w="1291" w:type="pct"/>
          </w:tcPr>
          <w:p w:rsidR="00C50E31" w:rsidRPr="00064C29" w:rsidRDefault="00C50E31" w:rsidP="00EE791F">
            <w:pPr>
              <w:jc w:val="center"/>
              <w:rPr>
                <w:rFonts w:ascii="Verdana" w:hAnsi="Verdana" w:cs="Arial"/>
                <w:b/>
                <w:sz w:val="24"/>
                <w:szCs w:val="24"/>
              </w:rPr>
            </w:pPr>
            <w:r w:rsidRPr="00064C29">
              <w:rPr>
                <w:rFonts w:ascii="Verdana" w:hAnsi="Verdana" w:cs="Arial"/>
                <w:b/>
                <w:sz w:val="24"/>
                <w:szCs w:val="24"/>
              </w:rPr>
              <w:t>Date of Review</w:t>
            </w:r>
          </w:p>
        </w:tc>
        <w:tc>
          <w:tcPr>
            <w:tcW w:w="676" w:type="pct"/>
          </w:tcPr>
          <w:p w:rsidR="00C50E31" w:rsidRPr="00064C29" w:rsidRDefault="00C50E31" w:rsidP="00EE791F">
            <w:pPr>
              <w:jc w:val="center"/>
              <w:rPr>
                <w:rFonts w:ascii="Verdana" w:hAnsi="Verdana" w:cs="Arial"/>
                <w:b/>
                <w:sz w:val="24"/>
                <w:szCs w:val="24"/>
              </w:rPr>
            </w:pPr>
            <w:r w:rsidRPr="00064C29">
              <w:rPr>
                <w:rFonts w:ascii="Verdana" w:hAnsi="Verdana" w:cs="Arial"/>
                <w:b/>
                <w:sz w:val="24"/>
                <w:szCs w:val="24"/>
              </w:rPr>
              <w:t>Date of Issue</w:t>
            </w:r>
          </w:p>
        </w:tc>
        <w:tc>
          <w:tcPr>
            <w:tcW w:w="2432" w:type="pct"/>
          </w:tcPr>
          <w:p w:rsidR="00C50E31" w:rsidRPr="00064C29" w:rsidRDefault="00C50E31" w:rsidP="00EE791F">
            <w:pPr>
              <w:jc w:val="center"/>
              <w:rPr>
                <w:rFonts w:ascii="Verdana" w:hAnsi="Verdana" w:cs="Arial"/>
                <w:b/>
                <w:sz w:val="24"/>
                <w:szCs w:val="24"/>
              </w:rPr>
            </w:pPr>
            <w:r w:rsidRPr="00064C29">
              <w:rPr>
                <w:rFonts w:ascii="Verdana" w:hAnsi="Verdana" w:cs="Arial"/>
                <w:b/>
                <w:sz w:val="24"/>
                <w:szCs w:val="24"/>
              </w:rPr>
              <w:t>Summary of Amendments</w:t>
            </w:r>
          </w:p>
        </w:tc>
      </w:tr>
      <w:tr w:rsidR="00C50E31" w:rsidRPr="00064C29" w:rsidTr="00064C29">
        <w:trPr>
          <w:trHeight w:val="372"/>
        </w:trPr>
        <w:tc>
          <w:tcPr>
            <w:tcW w:w="601" w:type="pct"/>
          </w:tcPr>
          <w:p w:rsidR="00C50E31" w:rsidRPr="00064C29" w:rsidRDefault="00C50E31" w:rsidP="00EE791F">
            <w:pPr>
              <w:jc w:val="center"/>
              <w:rPr>
                <w:rFonts w:ascii="Verdana" w:hAnsi="Verdana" w:cs="Arial"/>
                <w:sz w:val="24"/>
                <w:szCs w:val="24"/>
              </w:rPr>
            </w:pPr>
            <w:r w:rsidRPr="00064C29">
              <w:rPr>
                <w:rFonts w:ascii="Verdana" w:hAnsi="Verdana" w:cs="Arial"/>
                <w:sz w:val="24"/>
                <w:szCs w:val="24"/>
              </w:rPr>
              <w:t>1</w:t>
            </w:r>
          </w:p>
        </w:tc>
        <w:tc>
          <w:tcPr>
            <w:tcW w:w="1291" w:type="pct"/>
          </w:tcPr>
          <w:p w:rsidR="00C50E31" w:rsidRPr="00064C29" w:rsidRDefault="00C50E31" w:rsidP="00EE791F">
            <w:pPr>
              <w:jc w:val="center"/>
              <w:rPr>
                <w:rFonts w:ascii="Verdana" w:hAnsi="Verdana" w:cs="Arial"/>
                <w:i/>
                <w:sz w:val="24"/>
                <w:szCs w:val="24"/>
              </w:rPr>
            </w:pPr>
            <w:r w:rsidRPr="00064C29">
              <w:rPr>
                <w:rFonts w:ascii="Verdana" w:hAnsi="Verdana" w:cs="Arial"/>
                <w:sz w:val="24"/>
                <w:szCs w:val="24"/>
              </w:rPr>
              <w:t>1/4/18</w:t>
            </w:r>
          </w:p>
          <w:p w:rsidR="00C50E31" w:rsidRPr="00064C29" w:rsidRDefault="00C50E31" w:rsidP="00EE791F">
            <w:pPr>
              <w:jc w:val="center"/>
              <w:rPr>
                <w:rFonts w:ascii="Verdana" w:hAnsi="Verdana" w:cs="Arial"/>
                <w:i/>
                <w:sz w:val="24"/>
                <w:szCs w:val="24"/>
              </w:rPr>
            </w:pPr>
          </w:p>
        </w:tc>
        <w:tc>
          <w:tcPr>
            <w:tcW w:w="676" w:type="pct"/>
          </w:tcPr>
          <w:p w:rsidR="00C50E31" w:rsidRPr="00064C29" w:rsidRDefault="00C50E31" w:rsidP="00EE791F">
            <w:pPr>
              <w:jc w:val="center"/>
              <w:rPr>
                <w:rFonts w:ascii="Verdana" w:hAnsi="Verdana" w:cs="Arial"/>
                <w:sz w:val="24"/>
                <w:szCs w:val="24"/>
              </w:rPr>
            </w:pPr>
            <w:r w:rsidRPr="00064C29">
              <w:rPr>
                <w:rFonts w:ascii="Verdana" w:hAnsi="Verdana" w:cs="Arial"/>
                <w:sz w:val="24"/>
                <w:szCs w:val="24"/>
              </w:rPr>
              <w:t>TBA</w:t>
            </w:r>
          </w:p>
          <w:p w:rsidR="00C50E31" w:rsidRPr="00064C29" w:rsidRDefault="00C50E31" w:rsidP="00EE791F">
            <w:pPr>
              <w:jc w:val="center"/>
              <w:rPr>
                <w:rFonts w:ascii="Verdana" w:hAnsi="Verdana" w:cs="Arial"/>
                <w:i/>
                <w:sz w:val="24"/>
                <w:szCs w:val="24"/>
              </w:rPr>
            </w:pPr>
          </w:p>
          <w:p w:rsidR="00C50E31" w:rsidRPr="00064C29" w:rsidRDefault="00C50E31" w:rsidP="00EE791F">
            <w:pPr>
              <w:jc w:val="center"/>
              <w:rPr>
                <w:rFonts w:ascii="Verdana" w:hAnsi="Verdana" w:cs="Arial"/>
                <w:i/>
                <w:sz w:val="24"/>
                <w:szCs w:val="24"/>
              </w:rPr>
            </w:pPr>
          </w:p>
        </w:tc>
        <w:tc>
          <w:tcPr>
            <w:tcW w:w="2432" w:type="pct"/>
          </w:tcPr>
          <w:p w:rsidR="00C50E31" w:rsidRPr="00064C29" w:rsidRDefault="00C50E31" w:rsidP="00EE791F">
            <w:pPr>
              <w:rPr>
                <w:rFonts w:ascii="Verdana" w:hAnsi="Verdana" w:cs="Arial"/>
                <w:sz w:val="24"/>
                <w:szCs w:val="24"/>
              </w:rPr>
            </w:pPr>
            <w:r w:rsidRPr="00064C29">
              <w:rPr>
                <w:rFonts w:ascii="Verdana" w:hAnsi="Verdana" w:cs="Arial"/>
                <w:sz w:val="24"/>
                <w:szCs w:val="24"/>
              </w:rPr>
              <w:t>New document. Establish a separate, comprehensive local guideline on Health and Safety procedures within the nursery environment.</w:t>
            </w:r>
          </w:p>
        </w:tc>
      </w:tr>
      <w:tr w:rsidR="00C50E31" w:rsidRPr="00064C29" w:rsidTr="00064C29">
        <w:trPr>
          <w:trHeight w:val="794"/>
        </w:trPr>
        <w:tc>
          <w:tcPr>
            <w:tcW w:w="601" w:type="pct"/>
          </w:tcPr>
          <w:p w:rsidR="00C50E31" w:rsidRPr="00064C29" w:rsidRDefault="00C50E31" w:rsidP="00EE791F">
            <w:pPr>
              <w:jc w:val="center"/>
              <w:rPr>
                <w:rFonts w:ascii="Verdana" w:hAnsi="Verdana" w:cs="Arial"/>
                <w:sz w:val="24"/>
                <w:szCs w:val="24"/>
              </w:rPr>
            </w:pPr>
            <w:r w:rsidRPr="00064C29">
              <w:rPr>
                <w:rFonts w:ascii="Verdana" w:hAnsi="Verdana" w:cs="Arial"/>
                <w:sz w:val="24"/>
                <w:szCs w:val="24"/>
              </w:rPr>
              <w:t>1</w:t>
            </w:r>
          </w:p>
        </w:tc>
        <w:tc>
          <w:tcPr>
            <w:tcW w:w="1291" w:type="pct"/>
          </w:tcPr>
          <w:p w:rsidR="00C50E31" w:rsidRPr="00064C29" w:rsidRDefault="00C50E31" w:rsidP="00EE791F">
            <w:pPr>
              <w:jc w:val="center"/>
              <w:rPr>
                <w:rFonts w:ascii="Verdana" w:hAnsi="Verdana" w:cs="Arial"/>
                <w:sz w:val="24"/>
                <w:szCs w:val="24"/>
              </w:rPr>
            </w:pPr>
            <w:r w:rsidRPr="00064C29">
              <w:rPr>
                <w:rFonts w:ascii="Verdana" w:hAnsi="Verdana" w:cs="Arial"/>
                <w:sz w:val="24"/>
                <w:szCs w:val="24"/>
              </w:rPr>
              <w:t>1/4/19</w:t>
            </w:r>
          </w:p>
        </w:tc>
        <w:tc>
          <w:tcPr>
            <w:tcW w:w="676" w:type="pct"/>
          </w:tcPr>
          <w:p w:rsidR="00C50E31" w:rsidRPr="00064C29" w:rsidRDefault="00C50E31" w:rsidP="00EE791F">
            <w:pPr>
              <w:jc w:val="center"/>
              <w:rPr>
                <w:rFonts w:ascii="Verdana" w:hAnsi="Verdana" w:cs="Arial"/>
                <w:sz w:val="24"/>
                <w:szCs w:val="24"/>
              </w:rPr>
            </w:pPr>
          </w:p>
        </w:tc>
        <w:tc>
          <w:tcPr>
            <w:tcW w:w="2432" w:type="pct"/>
          </w:tcPr>
          <w:p w:rsidR="00C50E31" w:rsidRPr="00064C29" w:rsidRDefault="00C50E31" w:rsidP="00EE791F">
            <w:pPr>
              <w:rPr>
                <w:rFonts w:ascii="Verdana" w:hAnsi="Verdana" w:cs="Arial"/>
                <w:sz w:val="24"/>
                <w:szCs w:val="24"/>
              </w:rPr>
            </w:pPr>
            <w:r w:rsidRPr="00064C29">
              <w:rPr>
                <w:rFonts w:ascii="Verdana" w:hAnsi="Verdana" w:cs="Arial"/>
                <w:sz w:val="24"/>
                <w:szCs w:val="24"/>
              </w:rPr>
              <w:t>Annual review</w:t>
            </w:r>
          </w:p>
        </w:tc>
      </w:tr>
      <w:tr w:rsidR="00C50E31" w:rsidRPr="00064C29" w:rsidTr="00064C29">
        <w:trPr>
          <w:trHeight w:val="794"/>
        </w:trPr>
        <w:tc>
          <w:tcPr>
            <w:tcW w:w="601" w:type="pct"/>
          </w:tcPr>
          <w:p w:rsidR="00C50E31" w:rsidRPr="00064C29" w:rsidRDefault="00C50E31" w:rsidP="00EE791F">
            <w:pPr>
              <w:jc w:val="center"/>
              <w:rPr>
                <w:rFonts w:ascii="Verdana" w:hAnsi="Verdana" w:cs="Arial"/>
                <w:sz w:val="24"/>
                <w:szCs w:val="24"/>
              </w:rPr>
            </w:pPr>
          </w:p>
          <w:p w:rsidR="00C50E31" w:rsidRPr="00064C29" w:rsidRDefault="00C50E31" w:rsidP="00EE791F">
            <w:pPr>
              <w:jc w:val="center"/>
              <w:rPr>
                <w:rFonts w:ascii="Verdana" w:hAnsi="Verdana" w:cs="Arial"/>
                <w:sz w:val="24"/>
                <w:szCs w:val="24"/>
              </w:rPr>
            </w:pPr>
            <w:r w:rsidRPr="00064C29">
              <w:rPr>
                <w:rFonts w:ascii="Verdana" w:hAnsi="Verdana" w:cs="Arial"/>
                <w:sz w:val="24"/>
                <w:szCs w:val="24"/>
              </w:rPr>
              <w:t>1</w:t>
            </w:r>
          </w:p>
        </w:tc>
        <w:tc>
          <w:tcPr>
            <w:tcW w:w="1291" w:type="pct"/>
          </w:tcPr>
          <w:p w:rsidR="00C50E31" w:rsidRPr="00064C29" w:rsidRDefault="00C50E31" w:rsidP="00EE791F">
            <w:pPr>
              <w:jc w:val="center"/>
              <w:rPr>
                <w:rFonts w:ascii="Verdana" w:hAnsi="Verdana" w:cs="Arial"/>
                <w:sz w:val="24"/>
                <w:szCs w:val="24"/>
              </w:rPr>
            </w:pPr>
          </w:p>
          <w:p w:rsidR="00C50E31" w:rsidRPr="00064C29" w:rsidRDefault="00C50E31" w:rsidP="00EE791F">
            <w:pPr>
              <w:jc w:val="center"/>
              <w:rPr>
                <w:rFonts w:ascii="Verdana" w:hAnsi="Verdana" w:cs="Arial"/>
                <w:sz w:val="24"/>
                <w:szCs w:val="24"/>
              </w:rPr>
            </w:pPr>
            <w:r w:rsidRPr="00064C29">
              <w:rPr>
                <w:rFonts w:ascii="Verdana" w:hAnsi="Verdana" w:cs="Arial"/>
                <w:sz w:val="24"/>
                <w:szCs w:val="24"/>
              </w:rPr>
              <w:t>1/7/20</w:t>
            </w:r>
          </w:p>
        </w:tc>
        <w:tc>
          <w:tcPr>
            <w:tcW w:w="676" w:type="pct"/>
          </w:tcPr>
          <w:p w:rsidR="00C50E31" w:rsidRPr="00064C29" w:rsidRDefault="00C50E31" w:rsidP="00EE791F">
            <w:pPr>
              <w:jc w:val="center"/>
              <w:rPr>
                <w:rFonts w:ascii="Verdana" w:hAnsi="Verdana" w:cs="Arial"/>
                <w:sz w:val="24"/>
                <w:szCs w:val="24"/>
              </w:rPr>
            </w:pPr>
          </w:p>
        </w:tc>
        <w:tc>
          <w:tcPr>
            <w:tcW w:w="2432" w:type="pct"/>
          </w:tcPr>
          <w:p w:rsidR="00C50E31" w:rsidRPr="00064C29" w:rsidRDefault="00C50E31" w:rsidP="00EE791F">
            <w:pPr>
              <w:rPr>
                <w:rFonts w:ascii="Verdana" w:hAnsi="Verdana" w:cs="Arial"/>
                <w:sz w:val="24"/>
                <w:szCs w:val="24"/>
              </w:rPr>
            </w:pPr>
          </w:p>
          <w:p w:rsidR="00C50E31" w:rsidRPr="00064C29" w:rsidRDefault="00C50E31" w:rsidP="00EE791F">
            <w:pPr>
              <w:rPr>
                <w:rFonts w:ascii="Verdana" w:hAnsi="Verdana" w:cs="Arial"/>
                <w:sz w:val="24"/>
                <w:szCs w:val="24"/>
              </w:rPr>
            </w:pPr>
            <w:r w:rsidRPr="00064C29">
              <w:rPr>
                <w:rFonts w:ascii="Verdana" w:hAnsi="Verdana" w:cs="Arial"/>
                <w:sz w:val="24"/>
                <w:szCs w:val="24"/>
              </w:rPr>
              <w:t>NDNA Covid Add</w:t>
            </w:r>
          </w:p>
        </w:tc>
      </w:tr>
      <w:tr w:rsidR="00C50E31" w:rsidRPr="00064C29" w:rsidTr="00064C29">
        <w:trPr>
          <w:trHeight w:val="794"/>
        </w:trPr>
        <w:tc>
          <w:tcPr>
            <w:tcW w:w="601" w:type="pct"/>
          </w:tcPr>
          <w:p w:rsidR="00C50E31" w:rsidRPr="00064C29" w:rsidRDefault="00C50E31" w:rsidP="00EE791F">
            <w:pPr>
              <w:jc w:val="center"/>
              <w:rPr>
                <w:rFonts w:ascii="Verdana" w:hAnsi="Verdana" w:cs="Arial"/>
                <w:sz w:val="24"/>
                <w:szCs w:val="24"/>
              </w:rPr>
            </w:pPr>
          </w:p>
          <w:p w:rsidR="00C50E31" w:rsidRPr="00064C29" w:rsidRDefault="00C50E31" w:rsidP="00EE791F">
            <w:pPr>
              <w:jc w:val="center"/>
              <w:rPr>
                <w:rFonts w:ascii="Verdana" w:hAnsi="Verdana" w:cs="Arial"/>
                <w:sz w:val="24"/>
                <w:szCs w:val="24"/>
              </w:rPr>
            </w:pPr>
            <w:r w:rsidRPr="00064C29">
              <w:rPr>
                <w:rFonts w:ascii="Verdana" w:hAnsi="Verdana" w:cs="Arial"/>
                <w:sz w:val="24"/>
                <w:szCs w:val="24"/>
              </w:rPr>
              <w:t>2</w:t>
            </w:r>
          </w:p>
        </w:tc>
        <w:tc>
          <w:tcPr>
            <w:tcW w:w="1291" w:type="pct"/>
          </w:tcPr>
          <w:p w:rsidR="00C50E31" w:rsidRPr="00064C29" w:rsidRDefault="00C50E31" w:rsidP="00EE791F">
            <w:pPr>
              <w:jc w:val="center"/>
              <w:rPr>
                <w:rFonts w:ascii="Verdana" w:hAnsi="Verdana" w:cs="Arial"/>
                <w:sz w:val="24"/>
                <w:szCs w:val="24"/>
              </w:rPr>
            </w:pPr>
          </w:p>
          <w:p w:rsidR="00C50E31" w:rsidRPr="00064C29" w:rsidRDefault="00C50E31" w:rsidP="00EE791F">
            <w:pPr>
              <w:jc w:val="center"/>
              <w:rPr>
                <w:rFonts w:ascii="Verdana" w:hAnsi="Verdana" w:cs="Arial"/>
                <w:sz w:val="24"/>
                <w:szCs w:val="24"/>
              </w:rPr>
            </w:pPr>
            <w:r w:rsidRPr="00064C29">
              <w:rPr>
                <w:rFonts w:ascii="Verdana" w:hAnsi="Verdana" w:cs="Arial"/>
                <w:sz w:val="24"/>
                <w:szCs w:val="24"/>
              </w:rPr>
              <w:t>20/5/21</w:t>
            </w:r>
          </w:p>
        </w:tc>
        <w:tc>
          <w:tcPr>
            <w:tcW w:w="676" w:type="pct"/>
          </w:tcPr>
          <w:p w:rsidR="00C50E31" w:rsidRPr="00064C29" w:rsidRDefault="00C50E31" w:rsidP="00EE791F">
            <w:pPr>
              <w:jc w:val="center"/>
              <w:rPr>
                <w:rFonts w:ascii="Verdana" w:hAnsi="Verdana" w:cs="Arial"/>
                <w:sz w:val="24"/>
                <w:szCs w:val="24"/>
              </w:rPr>
            </w:pPr>
          </w:p>
        </w:tc>
        <w:tc>
          <w:tcPr>
            <w:tcW w:w="2432" w:type="pct"/>
          </w:tcPr>
          <w:p w:rsidR="00C50E31" w:rsidRPr="00064C29" w:rsidRDefault="00C50E31" w:rsidP="00EE791F">
            <w:pPr>
              <w:rPr>
                <w:rFonts w:ascii="Verdana" w:hAnsi="Verdana" w:cs="Arial"/>
                <w:sz w:val="24"/>
                <w:szCs w:val="24"/>
              </w:rPr>
            </w:pPr>
          </w:p>
          <w:p w:rsidR="00C50E31" w:rsidRPr="00064C29" w:rsidRDefault="00E41BAE" w:rsidP="00EE791F">
            <w:pPr>
              <w:rPr>
                <w:rFonts w:ascii="Verdana" w:hAnsi="Verdana" w:cs="Arial"/>
                <w:sz w:val="24"/>
                <w:szCs w:val="24"/>
              </w:rPr>
            </w:pPr>
            <w:r w:rsidRPr="00064C29">
              <w:rPr>
                <w:rFonts w:ascii="Verdana" w:hAnsi="Verdana" w:cs="Arial"/>
                <w:sz w:val="24"/>
                <w:szCs w:val="24"/>
              </w:rPr>
              <w:t>Contents R</w:t>
            </w:r>
            <w:r w:rsidR="00C50E31" w:rsidRPr="00064C29">
              <w:rPr>
                <w:rFonts w:ascii="Verdana" w:hAnsi="Verdana" w:cs="Arial"/>
                <w:sz w:val="24"/>
                <w:szCs w:val="24"/>
              </w:rPr>
              <w:t>eview</w:t>
            </w:r>
          </w:p>
        </w:tc>
      </w:tr>
    </w:tbl>
    <w:p w:rsidR="00C50E31" w:rsidRPr="00064C29" w:rsidRDefault="00C50E31" w:rsidP="00C50E31">
      <w:pPr>
        <w:rPr>
          <w:rFonts w:ascii="Verdana" w:hAnsi="Verdana"/>
          <w:sz w:val="24"/>
          <w:szCs w:val="24"/>
        </w:rPr>
      </w:pPr>
    </w:p>
    <w:p w:rsidR="0090601E" w:rsidRPr="00064C29" w:rsidRDefault="0090601E"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90601E">
      <w:pPr>
        <w:rPr>
          <w:rFonts w:ascii="Verdana" w:hAnsi="Verdana" w:cs="Arial"/>
          <w:b/>
          <w:sz w:val="24"/>
          <w:szCs w:val="24"/>
        </w:rPr>
      </w:pPr>
    </w:p>
    <w:p w:rsidR="00C50E31" w:rsidRPr="00064C29" w:rsidRDefault="00C50E31" w:rsidP="00C50E31">
      <w:pPr>
        <w:rPr>
          <w:rFonts w:ascii="Verdana" w:hAnsi="Verdana" w:cs="Arial"/>
          <w:b/>
          <w:sz w:val="24"/>
          <w:szCs w:val="24"/>
        </w:rPr>
      </w:pPr>
    </w:p>
    <w:p w:rsidR="00C50E31" w:rsidRPr="00064C29" w:rsidRDefault="00C50E31" w:rsidP="0090601E">
      <w:pPr>
        <w:jc w:val="center"/>
        <w:rPr>
          <w:rFonts w:ascii="Verdana" w:hAnsi="Verdana" w:cs="Arial"/>
          <w:b/>
          <w:sz w:val="24"/>
          <w:szCs w:val="24"/>
        </w:rPr>
      </w:pPr>
      <w:r w:rsidRPr="00064C29">
        <w:rPr>
          <w:rFonts w:ascii="Verdana" w:hAnsi="Verdana"/>
          <w:noProof/>
          <w:sz w:val="24"/>
          <w:szCs w:val="24"/>
          <w:lang w:eastAsia="en-GB"/>
        </w:rPr>
        <w:lastRenderedPageBreak/>
        <w:drawing>
          <wp:inline distT="0" distB="0" distL="0" distR="0">
            <wp:extent cx="982980" cy="769620"/>
            <wp:effectExtent l="19050" t="0" r="7620" b="0"/>
            <wp:docPr id="1" name="Picture 1" descr="Ted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ddy"/>
                    <pic:cNvPicPr>
                      <a:picLocks noChangeAspect="1" noChangeArrowheads="1"/>
                    </pic:cNvPicPr>
                  </pic:nvPicPr>
                  <pic:blipFill>
                    <a:blip r:embed="rId9" cstate="print"/>
                    <a:srcRect/>
                    <a:stretch>
                      <a:fillRect/>
                    </a:stretch>
                  </pic:blipFill>
                  <pic:spPr bwMode="auto">
                    <a:xfrm>
                      <a:off x="0" y="0"/>
                      <a:ext cx="982980" cy="769620"/>
                    </a:xfrm>
                    <a:prstGeom prst="rect">
                      <a:avLst/>
                    </a:prstGeom>
                    <a:noFill/>
                    <a:ln w="9525">
                      <a:noFill/>
                      <a:miter lim="800000"/>
                      <a:headEnd/>
                      <a:tailEnd/>
                    </a:ln>
                  </pic:spPr>
                </pic:pic>
              </a:graphicData>
            </a:graphic>
          </wp:inline>
        </w:drawing>
      </w:r>
    </w:p>
    <w:p w:rsidR="0090601E" w:rsidRPr="00064C29" w:rsidRDefault="0090601E" w:rsidP="0090601E">
      <w:pPr>
        <w:jc w:val="center"/>
        <w:rPr>
          <w:rFonts w:ascii="Verdana" w:hAnsi="Verdana" w:cs="Arial"/>
          <w:b/>
          <w:sz w:val="24"/>
          <w:szCs w:val="24"/>
        </w:rPr>
      </w:pPr>
      <w:r w:rsidRPr="00064C29">
        <w:rPr>
          <w:rFonts w:ascii="Verdana" w:hAnsi="Verdana" w:cs="Arial"/>
          <w:b/>
          <w:sz w:val="24"/>
          <w:szCs w:val="24"/>
        </w:rPr>
        <w:t>UHB</w:t>
      </w:r>
      <w:r w:rsidR="00DC642F">
        <w:rPr>
          <w:rFonts w:ascii="Verdana" w:hAnsi="Verdana" w:cs="Arial"/>
          <w:b/>
          <w:sz w:val="24"/>
          <w:szCs w:val="24"/>
        </w:rPr>
        <w:t xml:space="preserve"> Teddy Bear Nursery Guidelines </w:t>
      </w:r>
    </w:p>
    <w:p w:rsidR="0090601E" w:rsidRPr="00064C29" w:rsidRDefault="0090601E" w:rsidP="0090601E">
      <w:pPr>
        <w:jc w:val="center"/>
        <w:rPr>
          <w:rFonts w:ascii="Verdana" w:hAnsi="Verdana" w:cs="Arial"/>
          <w:sz w:val="24"/>
          <w:szCs w:val="24"/>
          <w:u w:val="single"/>
        </w:rPr>
      </w:pPr>
      <w:r w:rsidRPr="00064C29">
        <w:rPr>
          <w:rFonts w:ascii="Verdana" w:hAnsi="Verdana" w:cs="Arial"/>
          <w:b/>
          <w:sz w:val="24"/>
          <w:szCs w:val="24"/>
        </w:rPr>
        <w:t>HEALTH AND SAFETY</w:t>
      </w:r>
    </w:p>
    <w:p w:rsidR="005F28C3" w:rsidRPr="00064C29" w:rsidRDefault="005F28C3" w:rsidP="0025132E">
      <w:pPr>
        <w:jc w:val="both"/>
        <w:rPr>
          <w:rFonts w:ascii="Verdana" w:hAnsi="Verdana" w:cs="Arial"/>
          <w:sz w:val="24"/>
          <w:szCs w:val="24"/>
        </w:rPr>
      </w:pPr>
      <w:r w:rsidRPr="00064C29">
        <w:rPr>
          <w:rFonts w:ascii="Verdana" w:hAnsi="Verdana" w:cs="Arial"/>
          <w:sz w:val="24"/>
          <w:szCs w:val="24"/>
        </w:rPr>
        <w:t>At The Teddy Bear Nurseries we provide and maintain safe and healthy working conditions, equipment and systems of work for all our employees and a safe early learning environment in which children learn and are cared for. To develop and promote a strong health and safety culture within the nursery for the benefit of all staff, children and parents, we provide information, training and supervision. We also accept our responsibility for the health and safety of other people who may</w:t>
      </w:r>
      <w:r w:rsidR="009F61A1" w:rsidRPr="00064C29">
        <w:rPr>
          <w:rFonts w:ascii="Verdana" w:hAnsi="Verdana" w:cs="Arial"/>
          <w:sz w:val="24"/>
          <w:szCs w:val="24"/>
        </w:rPr>
        <w:t xml:space="preserve"> be affected by our activities.</w:t>
      </w:r>
    </w:p>
    <w:p w:rsidR="005F28C3" w:rsidRPr="00064C29" w:rsidRDefault="005F28C3" w:rsidP="0025132E">
      <w:pPr>
        <w:jc w:val="both"/>
        <w:rPr>
          <w:rFonts w:ascii="Verdana" w:hAnsi="Verdana" w:cs="Arial"/>
          <w:sz w:val="24"/>
          <w:szCs w:val="24"/>
        </w:rPr>
      </w:pPr>
      <w:r w:rsidRPr="00064C29">
        <w:rPr>
          <w:rFonts w:ascii="Verdana" w:hAnsi="Verdana" w:cs="Arial"/>
          <w:sz w:val="24"/>
          <w:szCs w:val="24"/>
        </w:rPr>
        <w:t xml:space="preserve">The allocation of duties for safety matters and the particular arrangements which we will make to implement our health and safety local procedures are set out within this </w:t>
      </w:r>
      <w:r w:rsidR="009F61A1" w:rsidRPr="00064C29">
        <w:rPr>
          <w:rFonts w:ascii="Verdana" w:hAnsi="Verdana" w:cs="Arial"/>
          <w:sz w:val="24"/>
          <w:szCs w:val="24"/>
        </w:rPr>
        <w:t>guideline</w:t>
      </w:r>
      <w:r w:rsidRPr="00064C29">
        <w:rPr>
          <w:rFonts w:ascii="Verdana" w:hAnsi="Verdana" w:cs="Arial"/>
          <w:sz w:val="24"/>
          <w:szCs w:val="24"/>
        </w:rPr>
        <w:t xml:space="preserve"> and with the </w:t>
      </w:r>
      <w:r w:rsidR="009F61A1" w:rsidRPr="00064C29">
        <w:rPr>
          <w:rFonts w:ascii="Verdana" w:hAnsi="Verdana" w:cs="Arial"/>
          <w:sz w:val="24"/>
          <w:szCs w:val="24"/>
        </w:rPr>
        <w:t>framework</w:t>
      </w:r>
      <w:r w:rsidRPr="00064C29">
        <w:rPr>
          <w:rFonts w:ascii="Verdana" w:hAnsi="Verdana" w:cs="Arial"/>
          <w:sz w:val="24"/>
          <w:szCs w:val="24"/>
        </w:rPr>
        <w:t xml:space="preserve"> of the UHB Health and Safety Policy.</w:t>
      </w:r>
    </w:p>
    <w:p w:rsidR="005F28C3" w:rsidRPr="00064C29" w:rsidRDefault="005F28C3" w:rsidP="005F28C3">
      <w:pPr>
        <w:pStyle w:val="H2"/>
        <w:rPr>
          <w:rFonts w:ascii="Verdana" w:hAnsi="Verdana"/>
          <w:u w:val="single"/>
        </w:rPr>
      </w:pPr>
      <w:r w:rsidRPr="00064C29">
        <w:rPr>
          <w:rFonts w:ascii="Verdana" w:hAnsi="Verdana"/>
          <w:u w:val="single"/>
        </w:rPr>
        <w:t xml:space="preserve">Legal Framework </w:t>
      </w:r>
    </w:p>
    <w:p w:rsidR="005F28C3" w:rsidRPr="00064C29" w:rsidRDefault="005F28C3" w:rsidP="0025132E">
      <w:pPr>
        <w:jc w:val="both"/>
        <w:rPr>
          <w:rFonts w:ascii="Verdana" w:hAnsi="Verdana" w:cs="Arial"/>
          <w:sz w:val="24"/>
          <w:szCs w:val="24"/>
        </w:rPr>
      </w:pPr>
      <w:r w:rsidRPr="00064C29">
        <w:rPr>
          <w:rFonts w:ascii="Verdana" w:hAnsi="Verdana" w:cs="Arial"/>
          <w:sz w:val="24"/>
          <w:szCs w:val="24"/>
        </w:rPr>
        <w:t>We follow all relevant legislation and associated guidance relating to health and safety within the nursery including:</w:t>
      </w:r>
    </w:p>
    <w:p w:rsidR="005F28C3" w:rsidRPr="00064C29" w:rsidRDefault="005F28C3" w:rsidP="005F28C3">
      <w:pPr>
        <w:numPr>
          <w:ilvl w:val="0"/>
          <w:numId w:val="4"/>
        </w:numPr>
        <w:spacing w:after="0" w:line="240" w:lineRule="auto"/>
        <w:jc w:val="both"/>
        <w:rPr>
          <w:rFonts w:ascii="Verdana" w:hAnsi="Verdana" w:cs="Arial"/>
          <w:sz w:val="24"/>
          <w:szCs w:val="24"/>
        </w:rPr>
      </w:pPr>
      <w:r w:rsidRPr="00064C29">
        <w:rPr>
          <w:rFonts w:ascii="Verdana" w:hAnsi="Verdana" w:cs="Arial"/>
          <w:sz w:val="24"/>
          <w:szCs w:val="24"/>
        </w:rPr>
        <w:t>The National Minimum Standards</w:t>
      </w:r>
    </w:p>
    <w:p w:rsidR="005F28C3" w:rsidRPr="00064C29" w:rsidRDefault="005F28C3" w:rsidP="005F28C3">
      <w:pPr>
        <w:numPr>
          <w:ilvl w:val="0"/>
          <w:numId w:val="4"/>
        </w:numPr>
        <w:spacing w:after="0" w:line="240" w:lineRule="auto"/>
        <w:jc w:val="both"/>
        <w:rPr>
          <w:rFonts w:ascii="Verdana" w:hAnsi="Verdana" w:cs="Arial"/>
          <w:sz w:val="24"/>
          <w:szCs w:val="24"/>
        </w:rPr>
      </w:pPr>
      <w:r w:rsidRPr="00064C29">
        <w:rPr>
          <w:rFonts w:ascii="Verdana" w:hAnsi="Verdana" w:cs="Arial"/>
          <w:sz w:val="24"/>
          <w:szCs w:val="24"/>
        </w:rPr>
        <w:t>The regulations of the Health &amp; Safety at Work Act 1974 and any other relevant legislation such as Control Of Substances Hazardous to Health Regulation (COSHH)</w:t>
      </w:r>
    </w:p>
    <w:p w:rsidR="005F28C3" w:rsidRPr="00064C29" w:rsidRDefault="005F28C3" w:rsidP="005F28C3">
      <w:pPr>
        <w:numPr>
          <w:ilvl w:val="0"/>
          <w:numId w:val="4"/>
        </w:numPr>
        <w:spacing w:after="0" w:line="240" w:lineRule="auto"/>
        <w:jc w:val="both"/>
        <w:rPr>
          <w:rFonts w:ascii="Verdana" w:hAnsi="Verdana" w:cs="Arial"/>
          <w:sz w:val="24"/>
          <w:szCs w:val="24"/>
        </w:rPr>
      </w:pPr>
      <w:r w:rsidRPr="00064C29">
        <w:rPr>
          <w:rFonts w:ascii="Verdana" w:hAnsi="Verdana" w:cs="Arial"/>
          <w:sz w:val="24"/>
          <w:szCs w:val="24"/>
        </w:rPr>
        <w:t xml:space="preserve">Any guidance provided by Public Health Wales, the UHB Protection Unit, the Local Authority Environmental Health Department, Fire Authority or the Health and Safety Executive </w:t>
      </w:r>
    </w:p>
    <w:p w:rsidR="009F61A1" w:rsidRPr="00064C29" w:rsidRDefault="009F61A1" w:rsidP="0025132E">
      <w:pPr>
        <w:spacing w:after="0" w:line="240" w:lineRule="auto"/>
        <w:ind w:left="720"/>
        <w:jc w:val="both"/>
        <w:rPr>
          <w:rFonts w:ascii="Verdana" w:hAnsi="Verdana" w:cs="Arial"/>
          <w:sz w:val="24"/>
          <w:szCs w:val="24"/>
        </w:rPr>
      </w:pPr>
    </w:p>
    <w:p w:rsidR="00DC40C3" w:rsidRPr="00064C29" w:rsidRDefault="00DC40C3" w:rsidP="00DC40C3">
      <w:pPr>
        <w:pStyle w:val="H2"/>
        <w:rPr>
          <w:rFonts w:ascii="Verdana" w:hAnsi="Verdana"/>
          <w:u w:val="single"/>
        </w:rPr>
      </w:pPr>
      <w:r w:rsidRPr="00064C29">
        <w:rPr>
          <w:rFonts w:ascii="Verdana" w:hAnsi="Verdana"/>
          <w:u w:val="single"/>
        </w:rPr>
        <w:t>Covid Addendum</w:t>
      </w:r>
    </w:p>
    <w:p w:rsidR="00DC40C3" w:rsidRPr="00064C29" w:rsidRDefault="00DC40C3" w:rsidP="00DC40C3">
      <w:pPr>
        <w:rPr>
          <w:rFonts w:ascii="Verdana" w:hAnsi="Verdana"/>
          <w:sz w:val="24"/>
          <w:szCs w:val="24"/>
          <w:lang w:val="cy-GB"/>
        </w:rPr>
      </w:pPr>
    </w:p>
    <w:p w:rsidR="00DC40C3" w:rsidRPr="00064C29" w:rsidRDefault="00E41BAE" w:rsidP="00DC40C3">
      <w:pPr>
        <w:rPr>
          <w:rFonts w:ascii="Verdana" w:eastAsia="Arial" w:hAnsi="Verdana" w:cs="Arial"/>
          <w:b/>
          <w:sz w:val="24"/>
          <w:szCs w:val="24"/>
          <w:lang w:eastAsia="en-GB"/>
        </w:rPr>
      </w:pPr>
      <w:r w:rsidRPr="00064C29">
        <w:rPr>
          <w:rFonts w:ascii="Verdana" w:eastAsia="Arial" w:hAnsi="Verdana" w:cs="Arial"/>
          <w:b/>
          <w:sz w:val="24"/>
          <w:szCs w:val="24"/>
          <w:lang w:eastAsia="en-GB"/>
        </w:rPr>
        <w:t>Risk A</w:t>
      </w:r>
      <w:r w:rsidR="00DC40C3" w:rsidRPr="00064C29">
        <w:rPr>
          <w:rFonts w:ascii="Verdana" w:eastAsia="Arial" w:hAnsi="Verdana" w:cs="Arial"/>
          <w:b/>
          <w:sz w:val="24"/>
          <w:szCs w:val="24"/>
          <w:lang w:eastAsia="en-GB"/>
        </w:rPr>
        <w:t>ssessment</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t xml:space="preserve">We will carry out a </w:t>
      </w:r>
      <w:r w:rsidRPr="00064C29">
        <w:rPr>
          <w:rFonts w:ascii="Verdana" w:eastAsia="Arial" w:hAnsi="Verdana" w:cs="Arial"/>
          <w:b/>
          <w:color w:val="002060"/>
          <w:sz w:val="24"/>
          <w:szCs w:val="24"/>
          <w:lang w:eastAsia="en-GB"/>
        </w:rPr>
        <w:t>full risk assessment prior to expanding our provision and continue to review our COVID-19, and repeat on a regular basis</w:t>
      </w:r>
      <w:r w:rsidRPr="00064C29">
        <w:rPr>
          <w:rFonts w:ascii="Verdana" w:eastAsia="Arial" w:hAnsi="Verdana" w:cs="Arial"/>
          <w:sz w:val="24"/>
          <w:szCs w:val="24"/>
          <w:lang w:eastAsia="en-GB"/>
        </w:rPr>
        <w:t>. This assessment directly addresses risks associated with coronavirus (COVID-19), so that the right measures can be put in place to control those risks for</w:t>
      </w:r>
      <w:r w:rsidR="00D11688" w:rsidRPr="00064C29">
        <w:rPr>
          <w:rFonts w:ascii="Verdana" w:eastAsia="Arial" w:hAnsi="Verdana" w:cs="Arial"/>
          <w:sz w:val="24"/>
          <w:szCs w:val="24"/>
          <w:lang w:eastAsia="en-GB"/>
        </w:rPr>
        <w:t xml:space="preserve"> our</w:t>
      </w:r>
      <w:r w:rsidRPr="00064C29">
        <w:rPr>
          <w:rFonts w:ascii="Verdana" w:eastAsia="Arial" w:hAnsi="Verdana" w:cs="Arial"/>
          <w:sz w:val="24"/>
          <w:szCs w:val="24"/>
          <w:lang w:eastAsia="en-GB"/>
        </w:rPr>
        <w:t xml:space="preserve"> children, their families and </w:t>
      </w:r>
      <w:r w:rsidR="00D11688" w:rsidRPr="00064C29">
        <w:rPr>
          <w:rFonts w:ascii="Verdana" w:eastAsia="Arial" w:hAnsi="Verdana" w:cs="Arial"/>
          <w:sz w:val="24"/>
          <w:szCs w:val="24"/>
          <w:lang w:eastAsia="en-GB"/>
        </w:rPr>
        <w:t xml:space="preserve">our whole </w:t>
      </w:r>
      <w:r w:rsidRPr="00064C29">
        <w:rPr>
          <w:rFonts w:ascii="Verdana" w:eastAsia="Arial" w:hAnsi="Verdana" w:cs="Arial"/>
          <w:sz w:val="24"/>
          <w:szCs w:val="24"/>
          <w:lang w:eastAsia="en-GB"/>
        </w:rPr>
        <w:t>staff</w:t>
      </w:r>
      <w:r w:rsidR="00D11688" w:rsidRPr="00064C29">
        <w:rPr>
          <w:rFonts w:ascii="Verdana" w:eastAsia="Arial" w:hAnsi="Verdana" w:cs="Arial"/>
          <w:sz w:val="24"/>
          <w:szCs w:val="24"/>
          <w:lang w:eastAsia="en-GB"/>
        </w:rPr>
        <w:t xml:space="preserve"> team</w:t>
      </w:r>
      <w:r w:rsidRPr="00064C29">
        <w:rPr>
          <w:rFonts w:ascii="Verdana" w:eastAsia="Arial" w:hAnsi="Verdana" w:cs="Arial"/>
          <w:sz w:val="24"/>
          <w:szCs w:val="24"/>
          <w:lang w:eastAsia="en-GB"/>
        </w:rPr>
        <w:t xml:space="preserve">. </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lastRenderedPageBreak/>
        <w:t xml:space="preserve">We will consult all </w:t>
      </w:r>
      <w:r w:rsidR="00D11688" w:rsidRPr="00064C29">
        <w:rPr>
          <w:rFonts w:ascii="Verdana" w:eastAsia="Arial" w:hAnsi="Verdana" w:cs="Arial"/>
          <w:sz w:val="24"/>
          <w:szCs w:val="24"/>
          <w:lang w:eastAsia="en-GB"/>
        </w:rPr>
        <w:t xml:space="preserve">our team </w:t>
      </w:r>
      <w:r w:rsidRPr="00064C29">
        <w:rPr>
          <w:rFonts w:ascii="Verdana" w:eastAsia="Arial" w:hAnsi="Verdana" w:cs="Arial"/>
          <w:sz w:val="24"/>
          <w:szCs w:val="24"/>
          <w:lang w:eastAsia="en-GB"/>
        </w:rPr>
        <w:t xml:space="preserve">on health and safety, and so they are best placed to understand the risks in nursery. </w:t>
      </w:r>
    </w:p>
    <w:p w:rsidR="00DC40C3" w:rsidRPr="00064C29" w:rsidRDefault="00E41BAE" w:rsidP="00DC40C3">
      <w:pPr>
        <w:rPr>
          <w:rFonts w:ascii="Verdana" w:eastAsia="Arial" w:hAnsi="Verdana" w:cs="Arial"/>
          <w:b/>
          <w:i/>
          <w:sz w:val="24"/>
          <w:szCs w:val="24"/>
          <w:lang w:eastAsia="en-GB"/>
        </w:rPr>
      </w:pPr>
      <w:r w:rsidRPr="00064C29">
        <w:rPr>
          <w:rFonts w:ascii="Verdana" w:eastAsia="Arial" w:hAnsi="Verdana" w:cs="Arial"/>
          <w:b/>
          <w:sz w:val="24"/>
          <w:szCs w:val="24"/>
          <w:lang w:eastAsia="en-GB"/>
        </w:rPr>
        <w:t>Legionnaires C</w:t>
      </w:r>
      <w:r w:rsidR="00DC40C3" w:rsidRPr="00064C29">
        <w:rPr>
          <w:rFonts w:ascii="Verdana" w:eastAsia="Arial" w:hAnsi="Verdana" w:cs="Arial"/>
          <w:b/>
          <w:sz w:val="24"/>
          <w:szCs w:val="24"/>
          <w:lang w:eastAsia="en-GB"/>
        </w:rPr>
        <w:t xml:space="preserve">heck </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t xml:space="preserve">Appropriate health and safety checks will be conducted including legionnaires checks. Further information can be found here: </w:t>
      </w:r>
      <w:hyperlink r:id="rId10" w:history="1">
        <w:r w:rsidRPr="00064C29">
          <w:rPr>
            <w:rStyle w:val="Hyperlink"/>
            <w:rFonts w:ascii="Verdana" w:eastAsia="Arial" w:hAnsi="Verdana" w:cs="Arial"/>
            <w:sz w:val="24"/>
            <w:szCs w:val="24"/>
            <w:lang w:eastAsia="en-GB"/>
          </w:rPr>
          <w:t>https://www.cwlwm.org.uk/legionnaires-disease-a-guide-for-childcare-providers/</w:t>
        </w:r>
      </w:hyperlink>
    </w:p>
    <w:p w:rsidR="00DC40C3" w:rsidRPr="00064C29" w:rsidRDefault="00E41BAE" w:rsidP="00E41BAE">
      <w:pPr>
        <w:jc w:val="both"/>
        <w:rPr>
          <w:rFonts w:ascii="Verdana" w:eastAsia="Arial" w:hAnsi="Verdana" w:cs="Arial"/>
          <w:b/>
          <w:sz w:val="24"/>
          <w:szCs w:val="24"/>
          <w:lang w:eastAsia="en-GB"/>
        </w:rPr>
      </w:pPr>
      <w:r w:rsidRPr="00064C29">
        <w:rPr>
          <w:rFonts w:ascii="Verdana" w:eastAsia="Arial" w:hAnsi="Verdana" w:cs="Arial"/>
          <w:b/>
          <w:sz w:val="24"/>
          <w:szCs w:val="24"/>
          <w:lang w:eastAsia="en-GB"/>
        </w:rPr>
        <w:t>Social D</w:t>
      </w:r>
      <w:r w:rsidR="00DC40C3" w:rsidRPr="00064C29">
        <w:rPr>
          <w:rFonts w:ascii="Verdana" w:eastAsia="Arial" w:hAnsi="Verdana" w:cs="Arial"/>
          <w:b/>
          <w:sz w:val="24"/>
          <w:szCs w:val="24"/>
          <w:lang w:eastAsia="en-GB"/>
        </w:rPr>
        <w:t>istancing</w:t>
      </w:r>
    </w:p>
    <w:p w:rsidR="00D11688" w:rsidRPr="00064C29" w:rsidRDefault="00DC40C3" w:rsidP="00E41BAE">
      <w:pPr>
        <w:jc w:val="both"/>
        <w:rPr>
          <w:rFonts w:ascii="Verdana" w:hAnsi="Verdana" w:cs="Arial"/>
          <w:b/>
          <w:color w:val="002060"/>
          <w:sz w:val="24"/>
          <w:szCs w:val="24"/>
          <w:shd w:val="clear" w:color="auto" w:fill="FFFFFF"/>
        </w:rPr>
      </w:pPr>
      <w:r w:rsidRPr="00064C29">
        <w:rPr>
          <w:rFonts w:ascii="Verdana" w:hAnsi="Verdana" w:cs="Arial"/>
          <w:sz w:val="24"/>
          <w:szCs w:val="24"/>
        </w:rPr>
        <w:t xml:space="preserve">The </w:t>
      </w:r>
      <w:r w:rsidR="00D11688" w:rsidRPr="00064C29">
        <w:rPr>
          <w:rFonts w:ascii="Verdana" w:hAnsi="Verdana" w:cs="Arial"/>
          <w:sz w:val="24"/>
          <w:szCs w:val="24"/>
        </w:rPr>
        <w:t xml:space="preserve">whole </w:t>
      </w:r>
      <w:r w:rsidRPr="00064C29">
        <w:rPr>
          <w:rFonts w:ascii="Verdana" w:hAnsi="Verdana" w:cs="Arial"/>
          <w:sz w:val="24"/>
          <w:szCs w:val="24"/>
        </w:rPr>
        <w:t xml:space="preserve">early years sector know that unlike older children and adults, babies and young children cannot be expected to remain two metres apart from each other and staff. The Welsh Government guidance document </w:t>
      </w:r>
      <w:hyperlink r:id="rId11" w:history="1">
        <w:r w:rsidRPr="00064C29">
          <w:rPr>
            <w:rStyle w:val="Hyperlink"/>
            <w:rFonts w:ascii="Verdana" w:hAnsi="Verdana" w:cs="Arial"/>
            <w:b/>
            <w:sz w:val="24"/>
            <w:szCs w:val="24"/>
          </w:rPr>
          <w:t>Keep Childcare Safe: Protective measures in childcare settings</w:t>
        </w:r>
      </w:hyperlink>
      <w:r w:rsidRPr="00064C29">
        <w:rPr>
          <w:rFonts w:ascii="Verdana" w:hAnsi="Verdana" w:cs="Arial"/>
          <w:b/>
          <w:sz w:val="24"/>
          <w:szCs w:val="24"/>
          <w:u w:val="single"/>
        </w:rPr>
        <w:t xml:space="preserve"> </w:t>
      </w:r>
      <w:r w:rsidRPr="00064C29">
        <w:rPr>
          <w:rFonts w:ascii="Verdana" w:hAnsi="Verdana" w:cs="Arial"/>
          <w:sz w:val="24"/>
          <w:szCs w:val="24"/>
        </w:rPr>
        <w:t xml:space="preserve">acknowledges this through advising grouping measures whilst adhering to NMS ratios.  </w:t>
      </w:r>
      <w:r w:rsidR="00D11688" w:rsidRPr="00064C29">
        <w:rPr>
          <w:rFonts w:ascii="Verdana" w:hAnsi="Verdana" w:cs="Arial"/>
          <w:b/>
          <w:color w:val="002060"/>
          <w:sz w:val="24"/>
          <w:szCs w:val="24"/>
          <w:shd w:val="clear" w:color="auto" w:fill="FFFFFF"/>
        </w:rPr>
        <w:t>Our</w:t>
      </w:r>
      <w:r w:rsidRPr="00064C29">
        <w:rPr>
          <w:rFonts w:ascii="Verdana" w:hAnsi="Verdana" w:cs="Arial"/>
          <w:b/>
          <w:color w:val="002060"/>
          <w:sz w:val="24"/>
          <w:szCs w:val="24"/>
          <w:shd w:val="clear" w:color="auto" w:fill="FFFFFF"/>
        </w:rPr>
        <w:t xml:space="preserve"> settings will need to ensure </w:t>
      </w:r>
      <w:hyperlink r:id="rId12" w:history="1">
        <w:r w:rsidRPr="00064C29">
          <w:rPr>
            <w:rStyle w:val="Hyperlink"/>
            <w:rFonts w:ascii="Verdana" w:hAnsi="Verdana" w:cs="Arial"/>
            <w:b/>
            <w:bCs/>
            <w:color w:val="002060"/>
            <w:sz w:val="24"/>
            <w:szCs w:val="24"/>
            <w:shd w:val="clear" w:color="auto" w:fill="FFFFFF"/>
          </w:rPr>
          <w:t>physical distancing in the work place</w:t>
        </w:r>
      </w:hyperlink>
      <w:r w:rsidRPr="00064C29">
        <w:rPr>
          <w:rFonts w:ascii="Verdana" w:hAnsi="Verdana" w:cs="Arial"/>
          <w:b/>
          <w:color w:val="002060"/>
          <w:sz w:val="24"/>
          <w:szCs w:val="24"/>
          <w:shd w:val="clear" w:color="auto" w:fill="FFFFFF"/>
        </w:rPr>
        <w:t xml:space="preserve"> for </w:t>
      </w:r>
      <w:r w:rsidR="00D11688" w:rsidRPr="00064C29">
        <w:rPr>
          <w:rFonts w:ascii="Verdana" w:hAnsi="Verdana" w:cs="Arial"/>
          <w:b/>
          <w:color w:val="002060"/>
          <w:sz w:val="24"/>
          <w:szCs w:val="24"/>
          <w:shd w:val="clear" w:color="auto" w:fill="FFFFFF"/>
        </w:rPr>
        <w:t xml:space="preserve">our whole team </w:t>
      </w:r>
      <w:r w:rsidRPr="00064C29">
        <w:rPr>
          <w:rFonts w:ascii="Verdana" w:hAnsi="Verdana" w:cs="Arial"/>
          <w:b/>
          <w:color w:val="002060"/>
          <w:sz w:val="24"/>
          <w:szCs w:val="24"/>
          <w:shd w:val="clear" w:color="auto" w:fill="FFFFFF"/>
        </w:rPr>
        <w:t>or put in place mitigations following a risk assessment.</w:t>
      </w:r>
    </w:p>
    <w:p w:rsidR="00DC40C3" w:rsidRPr="00064C29" w:rsidRDefault="00D11688" w:rsidP="00E41BAE">
      <w:pPr>
        <w:jc w:val="both"/>
        <w:rPr>
          <w:rFonts w:ascii="Verdana" w:hAnsi="Verdana" w:cs="Arial"/>
          <w:sz w:val="24"/>
          <w:szCs w:val="24"/>
        </w:rPr>
      </w:pPr>
      <w:r w:rsidRPr="00064C29">
        <w:rPr>
          <w:rFonts w:ascii="Verdana" w:hAnsi="Verdana" w:cs="Arial"/>
          <w:color w:val="002060"/>
          <w:sz w:val="24"/>
          <w:szCs w:val="24"/>
          <w:shd w:val="clear" w:color="auto" w:fill="FFFFFF"/>
        </w:rPr>
        <w:t>NDNA</w:t>
      </w:r>
      <w:r w:rsidR="00DC40C3" w:rsidRPr="00064C29">
        <w:rPr>
          <w:rFonts w:ascii="Verdana" w:hAnsi="Verdana" w:cs="Arial"/>
          <w:b/>
          <w:color w:val="002060"/>
          <w:sz w:val="24"/>
          <w:szCs w:val="24"/>
        </w:rPr>
        <w:t xml:space="preserve"> </w:t>
      </w:r>
      <w:r w:rsidRPr="00064C29">
        <w:rPr>
          <w:rFonts w:ascii="Verdana" w:hAnsi="Verdana" w:cs="Arial"/>
          <w:sz w:val="24"/>
          <w:szCs w:val="24"/>
        </w:rPr>
        <w:t>a</w:t>
      </w:r>
      <w:r w:rsidR="00DC40C3" w:rsidRPr="00064C29">
        <w:rPr>
          <w:rFonts w:ascii="Verdana" w:hAnsi="Verdana" w:cs="Arial"/>
          <w:sz w:val="24"/>
          <w:szCs w:val="24"/>
        </w:rPr>
        <w:t xml:space="preserve">ddendums to policies and procedures have been put in place to help minimise the risk of infection through avoiding contact with anyone with symptoms, frequent hand cleaning and good respiratory hygiene practices; regular cleaning of settings, minimising contact and mixing, where possible. </w:t>
      </w:r>
    </w:p>
    <w:p w:rsidR="00DC40C3" w:rsidRPr="00064C29" w:rsidRDefault="00DC40C3" w:rsidP="00DC40C3">
      <w:pPr>
        <w:rPr>
          <w:rFonts w:ascii="Verdana" w:eastAsia="Arial" w:hAnsi="Verdana" w:cs="Arial"/>
          <w:b/>
          <w:sz w:val="24"/>
          <w:szCs w:val="24"/>
          <w:lang w:eastAsia="en-GB"/>
        </w:rPr>
      </w:pPr>
      <w:r w:rsidRPr="00064C29">
        <w:rPr>
          <w:rFonts w:ascii="Verdana" w:eastAsia="Arial" w:hAnsi="Verdana" w:cs="Arial"/>
          <w:b/>
          <w:sz w:val="24"/>
          <w:szCs w:val="24"/>
          <w:lang w:eastAsia="en-GB"/>
        </w:rPr>
        <w:t>Lifts</w:t>
      </w:r>
    </w:p>
    <w:p w:rsidR="00DC40C3" w:rsidRPr="00064C29" w:rsidRDefault="00064C29" w:rsidP="00E41BAE">
      <w:pPr>
        <w:jc w:val="both"/>
        <w:rPr>
          <w:rFonts w:ascii="Verdana" w:eastAsia="Arial" w:hAnsi="Verdana" w:cs="Arial"/>
          <w:b/>
          <w:sz w:val="24"/>
          <w:szCs w:val="24"/>
          <w:lang w:eastAsia="en-GB"/>
        </w:rPr>
      </w:pPr>
      <w:r>
        <w:rPr>
          <w:rFonts w:ascii="Verdana" w:eastAsia="Arial" w:hAnsi="Verdana" w:cs="Arial"/>
          <w:sz w:val="24"/>
          <w:szCs w:val="24"/>
          <w:lang w:eastAsia="en-GB"/>
        </w:rPr>
        <w:t>Where applicable these</w:t>
      </w:r>
      <w:r w:rsidR="00DC40C3" w:rsidRPr="00064C29">
        <w:rPr>
          <w:rFonts w:ascii="Verdana" w:eastAsia="Arial" w:hAnsi="Verdana" w:cs="Arial"/>
          <w:sz w:val="24"/>
          <w:szCs w:val="24"/>
          <w:lang w:eastAsia="en-GB"/>
        </w:rPr>
        <w:t xml:space="preserve"> will be avoided other than where essential.</w:t>
      </w:r>
      <w:r w:rsidR="00DC40C3" w:rsidRPr="00064C29">
        <w:rPr>
          <w:rFonts w:ascii="Verdana" w:eastAsia="Arial" w:hAnsi="Verdana" w:cs="Arial"/>
          <w:b/>
          <w:sz w:val="24"/>
          <w:szCs w:val="24"/>
          <w:lang w:eastAsia="en-GB"/>
        </w:rPr>
        <w:t xml:space="preserve"> </w:t>
      </w:r>
    </w:p>
    <w:p w:rsidR="00DC40C3" w:rsidRPr="00064C29" w:rsidRDefault="00064C29" w:rsidP="00E41BAE">
      <w:pPr>
        <w:jc w:val="both"/>
        <w:rPr>
          <w:rFonts w:ascii="Verdana" w:eastAsia="Arial" w:hAnsi="Verdana" w:cs="Arial"/>
          <w:sz w:val="24"/>
          <w:szCs w:val="24"/>
          <w:lang w:eastAsia="en-GB"/>
        </w:rPr>
      </w:pPr>
      <w:r>
        <w:rPr>
          <w:rFonts w:ascii="Verdana" w:eastAsia="Arial" w:hAnsi="Verdana" w:cs="Arial"/>
          <w:b/>
          <w:sz w:val="24"/>
          <w:szCs w:val="24"/>
          <w:lang w:eastAsia="en-GB"/>
        </w:rPr>
        <w:t>COSHH A</w:t>
      </w:r>
      <w:r w:rsidR="00DC40C3" w:rsidRPr="00064C29">
        <w:rPr>
          <w:rFonts w:ascii="Verdana" w:eastAsia="Arial" w:hAnsi="Verdana" w:cs="Arial"/>
          <w:b/>
          <w:sz w:val="24"/>
          <w:szCs w:val="24"/>
          <w:lang w:eastAsia="en-GB"/>
        </w:rPr>
        <w:t>ssessment</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t xml:space="preserve">We will ensure that a COSHH assessment is completed for products used </w:t>
      </w:r>
      <w:r w:rsidR="00D11688" w:rsidRPr="00064C29">
        <w:rPr>
          <w:rFonts w:ascii="Verdana" w:eastAsia="Arial" w:hAnsi="Verdana" w:cs="Arial"/>
          <w:sz w:val="24"/>
          <w:szCs w:val="24"/>
          <w:lang w:eastAsia="en-GB"/>
        </w:rPr>
        <w:t xml:space="preserve">in the nursery </w:t>
      </w:r>
      <w:r w:rsidRPr="00064C29">
        <w:rPr>
          <w:rFonts w:ascii="Verdana" w:eastAsia="Arial" w:hAnsi="Verdana" w:cs="Arial"/>
          <w:sz w:val="24"/>
          <w:szCs w:val="24"/>
          <w:lang w:eastAsia="en-GB"/>
        </w:rPr>
        <w:t xml:space="preserve">following the </w:t>
      </w:r>
      <w:hyperlink r:id="rId13" w:history="1">
        <w:r w:rsidRPr="00064C29">
          <w:rPr>
            <w:rStyle w:val="Hyperlink"/>
            <w:rFonts w:ascii="Verdana" w:eastAsia="Arial" w:hAnsi="Verdana" w:cs="Arial"/>
            <w:sz w:val="24"/>
            <w:szCs w:val="24"/>
            <w:lang w:eastAsia="en-GB"/>
          </w:rPr>
          <w:t xml:space="preserve">Infection Prevention and Control guidance for Childcare Settings </w:t>
        </w:r>
      </w:hyperlink>
      <w:r w:rsidRPr="00064C29">
        <w:rPr>
          <w:rFonts w:ascii="Verdana" w:eastAsia="Arial" w:hAnsi="Verdana" w:cs="Arial"/>
          <w:sz w:val="24"/>
          <w:szCs w:val="24"/>
          <w:lang w:eastAsia="en-GB"/>
        </w:rPr>
        <w:t xml:space="preserve">. </w:t>
      </w:r>
    </w:p>
    <w:p w:rsidR="00D11688" w:rsidRPr="00064C29" w:rsidRDefault="00E41BAE" w:rsidP="00E41BAE">
      <w:pPr>
        <w:shd w:val="clear" w:color="auto" w:fill="FFFFFF"/>
        <w:jc w:val="both"/>
        <w:rPr>
          <w:rFonts w:ascii="Verdana" w:eastAsia="Arial" w:hAnsi="Verdana" w:cs="Arial"/>
          <w:b/>
          <w:sz w:val="24"/>
          <w:szCs w:val="24"/>
          <w:lang w:eastAsia="en-GB"/>
        </w:rPr>
      </w:pPr>
      <w:r w:rsidRPr="00064C29">
        <w:rPr>
          <w:rFonts w:ascii="Verdana" w:eastAsia="Arial" w:hAnsi="Verdana" w:cs="Arial"/>
          <w:b/>
          <w:sz w:val="24"/>
          <w:szCs w:val="24"/>
          <w:lang w:eastAsia="en-GB"/>
        </w:rPr>
        <w:t>Personal Protective E</w:t>
      </w:r>
      <w:r w:rsidR="00DC40C3" w:rsidRPr="00064C29">
        <w:rPr>
          <w:rFonts w:ascii="Verdana" w:eastAsia="Arial" w:hAnsi="Verdana" w:cs="Arial"/>
          <w:b/>
          <w:sz w:val="24"/>
          <w:szCs w:val="24"/>
          <w:lang w:eastAsia="en-GB"/>
        </w:rPr>
        <w:t>quipment (PPE)</w:t>
      </w:r>
    </w:p>
    <w:p w:rsidR="00DC40C3" w:rsidRDefault="00DC40C3" w:rsidP="00E41BAE">
      <w:pPr>
        <w:shd w:val="clear" w:color="auto" w:fill="FFFFFF"/>
        <w:jc w:val="both"/>
        <w:rPr>
          <w:rFonts w:ascii="Verdana" w:eastAsia="Arial" w:hAnsi="Verdana" w:cs="Arial"/>
          <w:sz w:val="24"/>
          <w:szCs w:val="24"/>
          <w:lang w:eastAsia="en-GB"/>
        </w:rPr>
      </w:pPr>
      <w:r w:rsidRPr="00064C29">
        <w:rPr>
          <w:rFonts w:ascii="Verdana" w:eastAsia="Arial" w:hAnsi="Verdana" w:cs="Arial"/>
          <w:sz w:val="24"/>
          <w:szCs w:val="24"/>
          <w:lang w:eastAsia="en-GB"/>
        </w:rPr>
        <w:t xml:space="preserve">Welsh Government guidance is that PPE is not required for general use in early year’s settings to protect against COVID- 19 transmission. PPE will be continued to be worn as normal for nappy changing and the administration of paediatric first aid. </w:t>
      </w:r>
    </w:p>
    <w:p w:rsidR="00064C29" w:rsidRPr="00064C29" w:rsidRDefault="00064C29" w:rsidP="00E41BAE">
      <w:pPr>
        <w:shd w:val="clear" w:color="auto" w:fill="FFFFFF"/>
        <w:jc w:val="both"/>
        <w:rPr>
          <w:rFonts w:ascii="Verdana" w:eastAsia="Arial" w:hAnsi="Verdana" w:cs="Arial"/>
          <w:sz w:val="24"/>
          <w:szCs w:val="24"/>
          <w:lang w:eastAsia="en-GB"/>
        </w:rPr>
      </w:pPr>
    </w:p>
    <w:p w:rsidR="00DC40C3" w:rsidRPr="00064C29" w:rsidRDefault="00D11688" w:rsidP="00E41BAE">
      <w:pPr>
        <w:shd w:val="clear" w:color="auto" w:fill="FFFFFF"/>
        <w:jc w:val="both"/>
        <w:rPr>
          <w:rFonts w:ascii="Verdana" w:eastAsia="Arial" w:hAnsi="Verdana" w:cs="Arial"/>
          <w:sz w:val="24"/>
          <w:szCs w:val="24"/>
          <w:lang w:eastAsia="en-GB"/>
        </w:rPr>
      </w:pPr>
      <w:r w:rsidRPr="00064C29">
        <w:rPr>
          <w:rFonts w:ascii="Verdana" w:eastAsia="Arial" w:hAnsi="Verdana" w:cs="Arial"/>
          <w:sz w:val="24"/>
          <w:szCs w:val="24"/>
          <w:lang w:eastAsia="en-GB"/>
        </w:rPr>
        <w:lastRenderedPageBreak/>
        <w:t xml:space="preserve">PPE will also be worn by our team when </w:t>
      </w:r>
      <w:r w:rsidR="00DC40C3" w:rsidRPr="00064C29">
        <w:rPr>
          <w:rFonts w:ascii="Verdana" w:eastAsia="Arial" w:hAnsi="Verdana" w:cs="Arial"/>
          <w:sz w:val="24"/>
          <w:szCs w:val="24"/>
          <w:lang w:eastAsia="en-GB"/>
        </w:rPr>
        <w:t>caring for a sick child while they await collection if a distance of two metres cannot be maintained (such as for a very young child or a child with complex needs.) This includes a specific type of mask and eye s</w:t>
      </w:r>
      <w:r w:rsidRPr="00064C29">
        <w:rPr>
          <w:rFonts w:ascii="Verdana" w:eastAsia="Arial" w:hAnsi="Verdana" w:cs="Arial"/>
          <w:sz w:val="24"/>
          <w:szCs w:val="24"/>
          <w:lang w:eastAsia="en-GB"/>
        </w:rPr>
        <w:t xml:space="preserve">hield.  Where appropriate the whole team </w:t>
      </w:r>
      <w:r w:rsidR="00DC40C3" w:rsidRPr="00064C29">
        <w:rPr>
          <w:rFonts w:ascii="Verdana" w:eastAsia="Arial" w:hAnsi="Verdana" w:cs="Arial"/>
          <w:sz w:val="24"/>
          <w:szCs w:val="24"/>
          <w:lang w:eastAsia="en-GB"/>
        </w:rPr>
        <w:t>will be provided with adequate training on the use of PPE.</w:t>
      </w:r>
    </w:p>
    <w:p w:rsidR="00D11688" w:rsidRPr="00064C29" w:rsidRDefault="00E41BAE" w:rsidP="00E41BAE">
      <w:pPr>
        <w:jc w:val="both"/>
        <w:rPr>
          <w:rFonts w:ascii="Verdana" w:eastAsia="Arial" w:hAnsi="Verdana" w:cs="Arial"/>
          <w:b/>
          <w:sz w:val="24"/>
          <w:szCs w:val="24"/>
          <w:lang w:eastAsia="en-GB"/>
        </w:rPr>
      </w:pPr>
      <w:r w:rsidRPr="00064C29">
        <w:rPr>
          <w:rFonts w:ascii="Verdana" w:eastAsia="Arial" w:hAnsi="Verdana" w:cs="Arial"/>
          <w:b/>
          <w:sz w:val="24"/>
          <w:szCs w:val="24"/>
          <w:lang w:eastAsia="en-GB"/>
        </w:rPr>
        <w:t>Face C</w:t>
      </w:r>
      <w:r w:rsidR="00D11688" w:rsidRPr="00064C29">
        <w:rPr>
          <w:rFonts w:ascii="Verdana" w:eastAsia="Arial" w:hAnsi="Verdana" w:cs="Arial"/>
          <w:b/>
          <w:sz w:val="24"/>
          <w:szCs w:val="24"/>
          <w:lang w:eastAsia="en-GB"/>
        </w:rPr>
        <w:t>overing</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t>During everyday pract</w:t>
      </w:r>
      <w:r w:rsidR="00D11688" w:rsidRPr="00064C29">
        <w:rPr>
          <w:rFonts w:ascii="Verdana" w:eastAsia="Arial" w:hAnsi="Verdana" w:cs="Arial"/>
          <w:sz w:val="24"/>
          <w:szCs w:val="24"/>
          <w:lang w:eastAsia="en-GB"/>
        </w:rPr>
        <w:t xml:space="preserve">ice, staff will </w:t>
      </w:r>
      <w:r w:rsidRPr="00064C29">
        <w:rPr>
          <w:rFonts w:ascii="Verdana" w:eastAsia="Arial" w:hAnsi="Verdana" w:cs="Arial"/>
          <w:sz w:val="24"/>
          <w:szCs w:val="24"/>
          <w:lang w:eastAsia="en-GB"/>
        </w:rPr>
        <w:t xml:space="preserve">be asked to wear face coverings as per the government guidelines. </w:t>
      </w:r>
    </w:p>
    <w:p w:rsidR="00D11688" w:rsidRPr="00064C29" w:rsidRDefault="00E41BAE" w:rsidP="00DC40C3">
      <w:pPr>
        <w:rPr>
          <w:rFonts w:ascii="Verdana" w:eastAsia="Arial" w:hAnsi="Verdana" w:cs="Arial"/>
          <w:b/>
          <w:sz w:val="24"/>
          <w:szCs w:val="24"/>
          <w:lang w:eastAsia="en-GB"/>
        </w:rPr>
      </w:pPr>
      <w:r w:rsidRPr="00064C29">
        <w:rPr>
          <w:rFonts w:ascii="Verdana" w:eastAsia="Arial" w:hAnsi="Verdana" w:cs="Arial"/>
          <w:b/>
          <w:sz w:val="24"/>
          <w:szCs w:val="24"/>
          <w:lang w:eastAsia="en-GB"/>
        </w:rPr>
        <w:t>Essential S</w:t>
      </w:r>
      <w:r w:rsidR="00D11688" w:rsidRPr="00064C29">
        <w:rPr>
          <w:rFonts w:ascii="Verdana" w:eastAsia="Arial" w:hAnsi="Verdana" w:cs="Arial"/>
          <w:b/>
          <w:sz w:val="24"/>
          <w:szCs w:val="24"/>
          <w:lang w:eastAsia="en-GB"/>
        </w:rPr>
        <w:t>upplies</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t>We will ensure an adequate supply of essential supplies by ordering in advance. Contingency plans are in place to minimise the impact of any sh</w:t>
      </w:r>
      <w:r w:rsidR="00D11688" w:rsidRPr="00064C29">
        <w:rPr>
          <w:rFonts w:ascii="Verdana" w:eastAsia="Arial" w:hAnsi="Verdana" w:cs="Arial"/>
          <w:sz w:val="24"/>
          <w:szCs w:val="24"/>
          <w:lang w:eastAsia="en-GB"/>
        </w:rPr>
        <w:t>ortages of supplies. The nursery</w:t>
      </w:r>
      <w:r w:rsidRPr="00064C29">
        <w:rPr>
          <w:rFonts w:ascii="Verdana" w:eastAsia="Arial" w:hAnsi="Verdana" w:cs="Arial"/>
          <w:sz w:val="24"/>
          <w:szCs w:val="24"/>
          <w:lang w:eastAsia="en-GB"/>
        </w:rPr>
        <w:t xml:space="preserve"> will not be not be able to operate without essential supplies required for the management of infection control. </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t xml:space="preserve">A monitoring system for the usage of PPE is essential to ensure that a supply of stock is available to all who require it, as and when required to meet the operational needs of the setting.   </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t xml:space="preserve">In case the supply of food is interrupted, procedures will be implemented to ensure appropriate and sufficient food alternatives are sourced, and normal food safety, and hygiene, processes are followed. </w:t>
      </w:r>
    </w:p>
    <w:p w:rsidR="00D11688" w:rsidRPr="00064C29" w:rsidRDefault="00E41BAE" w:rsidP="00DC40C3">
      <w:pPr>
        <w:rPr>
          <w:rFonts w:ascii="Verdana" w:eastAsia="Arial" w:hAnsi="Verdana" w:cs="Arial"/>
          <w:b/>
          <w:sz w:val="24"/>
          <w:szCs w:val="24"/>
          <w:lang w:eastAsia="en-GB"/>
        </w:rPr>
      </w:pPr>
      <w:r w:rsidRPr="00064C29">
        <w:rPr>
          <w:rFonts w:ascii="Verdana" w:eastAsia="Arial" w:hAnsi="Verdana" w:cs="Arial"/>
          <w:b/>
          <w:sz w:val="24"/>
          <w:szCs w:val="24"/>
          <w:lang w:eastAsia="en-GB"/>
        </w:rPr>
        <w:t>Coronavirus T</w:t>
      </w:r>
      <w:r w:rsidR="00D11688" w:rsidRPr="00064C29">
        <w:rPr>
          <w:rFonts w:ascii="Verdana" w:eastAsia="Arial" w:hAnsi="Verdana" w:cs="Arial"/>
          <w:b/>
          <w:sz w:val="24"/>
          <w:szCs w:val="24"/>
          <w:lang w:eastAsia="en-GB"/>
        </w:rPr>
        <w:t>esting</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t xml:space="preserve">Staff and children in </w:t>
      </w:r>
      <w:r w:rsidR="00D11688" w:rsidRPr="00064C29">
        <w:rPr>
          <w:rFonts w:ascii="Verdana" w:eastAsia="Arial" w:hAnsi="Verdana" w:cs="Arial"/>
          <w:sz w:val="24"/>
          <w:szCs w:val="24"/>
          <w:lang w:eastAsia="en-GB"/>
        </w:rPr>
        <w:t xml:space="preserve">the nursery </w:t>
      </w:r>
      <w:r w:rsidRPr="00064C29">
        <w:rPr>
          <w:rFonts w:ascii="Verdana" w:eastAsia="Arial" w:hAnsi="Verdana" w:cs="Arial"/>
          <w:sz w:val="24"/>
          <w:szCs w:val="24"/>
          <w:lang w:eastAsia="en-GB"/>
        </w:rPr>
        <w:t xml:space="preserve">are eligible for </w:t>
      </w:r>
      <w:r w:rsidR="00D11688" w:rsidRPr="00064C29">
        <w:rPr>
          <w:rFonts w:ascii="Verdana" w:eastAsia="Arial" w:hAnsi="Verdana" w:cs="Arial"/>
          <w:sz w:val="24"/>
          <w:szCs w:val="24"/>
          <w:lang w:eastAsia="en-GB"/>
        </w:rPr>
        <w:t xml:space="preserve">LFT/PSA </w:t>
      </w:r>
      <w:r w:rsidRPr="00064C29">
        <w:rPr>
          <w:rFonts w:ascii="Verdana" w:eastAsia="Arial" w:hAnsi="Verdana" w:cs="Arial"/>
          <w:sz w:val="24"/>
          <w:szCs w:val="24"/>
          <w:lang w:eastAsia="en-GB"/>
        </w:rPr>
        <w:t xml:space="preserve">testing if they become ill with coronavirus symptoms, as will members of their households. A negative test will enable children to return to their childcare setting and their parents to get back to work. A positive test will ensure rapid action to protect their peers and staff in their setting. We will work with staff and families, where testing is required, to arrange for this as soon as possible and ensure isolation periods are followed for all staff and children effected. </w:t>
      </w:r>
    </w:p>
    <w:p w:rsidR="00DC40C3" w:rsidRPr="00064C29" w:rsidRDefault="00DC40C3" w:rsidP="00E41BAE">
      <w:pPr>
        <w:jc w:val="both"/>
        <w:rPr>
          <w:rFonts w:ascii="Verdana" w:eastAsia="Arial" w:hAnsi="Verdana" w:cs="Arial"/>
          <w:sz w:val="24"/>
          <w:szCs w:val="24"/>
          <w:lang w:eastAsia="en-GB"/>
        </w:rPr>
      </w:pPr>
      <w:r w:rsidRPr="00064C29">
        <w:rPr>
          <w:rFonts w:ascii="Verdana" w:eastAsia="Arial" w:hAnsi="Verdana" w:cs="Arial"/>
          <w:sz w:val="24"/>
          <w:szCs w:val="24"/>
          <w:lang w:eastAsia="en-GB"/>
        </w:rPr>
        <w:t xml:space="preserve">See more details regarding this at: </w:t>
      </w:r>
    </w:p>
    <w:p w:rsidR="00DC40C3" w:rsidRPr="00064C29" w:rsidRDefault="00A449CC" w:rsidP="00E41BAE">
      <w:pPr>
        <w:jc w:val="both"/>
        <w:rPr>
          <w:rFonts w:ascii="Verdana" w:eastAsia="Times New Roman" w:hAnsi="Verdana" w:cs="Arial"/>
          <w:sz w:val="24"/>
          <w:szCs w:val="24"/>
        </w:rPr>
      </w:pPr>
      <w:hyperlink r:id="rId14" w:history="1">
        <w:r w:rsidR="00DC40C3" w:rsidRPr="00064C29">
          <w:rPr>
            <w:rStyle w:val="Hyperlink"/>
            <w:rFonts w:ascii="Verdana" w:hAnsi="Verdana" w:cs="Arial"/>
            <w:sz w:val="24"/>
            <w:szCs w:val="24"/>
          </w:rPr>
          <w:t>https://phw.nhs.wales/topics/latest-information-on-novel-coronavirus-covid-19/information-for-individuals-tested-for-covid-19-infection/</w:t>
        </w:r>
      </w:hyperlink>
    </w:p>
    <w:p w:rsidR="00DC40C3" w:rsidRPr="00064C29" w:rsidRDefault="00DC40C3" w:rsidP="00064C29">
      <w:pPr>
        <w:rPr>
          <w:rStyle w:val="Hyperlink"/>
          <w:rFonts w:ascii="Verdana" w:eastAsia="Arial" w:hAnsi="Verdana" w:cs="Arial"/>
          <w:sz w:val="24"/>
          <w:szCs w:val="24"/>
          <w:lang w:eastAsia="en-GB"/>
        </w:rPr>
      </w:pPr>
      <w:r w:rsidRPr="00064C29">
        <w:rPr>
          <w:rFonts w:ascii="Verdana" w:eastAsia="Arial" w:hAnsi="Verdana" w:cs="Arial"/>
          <w:sz w:val="24"/>
          <w:szCs w:val="24"/>
        </w:rPr>
        <w:t>Further information can be found at</w:t>
      </w:r>
      <w:r w:rsidR="00064C29" w:rsidRPr="00064C29">
        <w:rPr>
          <w:rFonts w:ascii="Verdana" w:eastAsia="Arial" w:hAnsi="Verdana" w:cs="Arial"/>
          <w:sz w:val="24"/>
          <w:szCs w:val="24"/>
          <w:lang w:eastAsia="en-GB"/>
        </w:rPr>
        <w:t>:</w:t>
      </w:r>
      <w:r w:rsidRPr="00064C29">
        <w:rPr>
          <w:rStyle w:val="Hyperlink"/>
          <w:rFonts w:ascii="Verdana" w:eastAsia="Arial" w:hAnsi="Verdana" w:cs="Arial"/>
          <w:sz w:val="24"/>
          <w:szCs w:val="24"/>
          <w:lang w:eastAsia="en-GB"/>
        </w:rPr>
        <w:t xml:space="preserve"> </w:t>
      </w:r>
      <w:hyperlink r:id="rId15" w:history="1">
        <w:r w:rsidRPr="00064C29">
          <w:rPr>
            <w:rStyle w:val="Hyperlink"/>
            <w:rFonts w:ascii="Verdana" w:eastAsia="Arial" w:hAnsi="Verdana" w:cs="Arial"/>
            <w:sz w:val="24"/>
            <w:szCs w:val="24"/>
            <w:lang w:eastAsia="en-GB"/>
          </w:rPr>
          <w:t>www.hse.gov.uk/news/coronavirus.htm</w:t>
        </w:r>
      </w:hyperlink>
    </w:p>
    <w:p w:rsidR="005F28C3" w:rsidRPr="00064C29" w:rsidRDefault="005F28C3" w:rsidP="005F28C3">
      <w:pPr>
        <w:pStyle w:val="H2"/>
        <w:rPr>
          <w:rFonts w:ascii="Verdana" w:hAnsi="Verdana"/>
          <w:u w:val="single"/>
        </w:rPr>
      </w:pPr>
      <w:r w:rsidRPr="00064C29">
        <w:rPr>
          <w:rFonts w:ascii="Verdana" w:hAnsi="Verdana"/>
          <w:u w:val="single"/>
        </w:rPr>
        <w:lastRenderedPageBreak/>
        <w:t>Aims and Objectives</w:t>
      </w:r>
    </w:p>
    <w:p w:rsidR="00E41BAE" w:rsidRPr="00064C29" w:rsidRDefault="00E41BAE" w:rsidP="00E41BAE">
      <w:pPr>
        <w:rPr>
          <w:rFonts w:ascii="Verdana" w:hAnsi="Verdana"/>
          <w:sz w:val="24"/>
          <w:szCs w:val="24"/>
          <w:lang w:val="cy-GB"/>
        </w:rPr>
      </w:pPr>
    </w:p>
    <w:p w:rsidR="005F28C3" w:rsidRPr="00064C29" w:rsidRDefault="005F28C3" w:rsidP="0025132E">
      <w:pPr>
        <w:jc w:val="both"/>
        <w:rPr>
          <w:rFonts w:ascii="Verdana" w:hAnsi="Verdana" w:cs="Arial"/>
          <w:sz w:val="24"/>
          <w:szCs w:val="24"/>
        </w:rPr>
      </w:pPr>
      <w:r w:rsidRPr="00064C29">
        <w:rPr>
          <w:rFonts w:ascii="Verdana" w:hAnsi="Verdana" w:cs="Arial"/>
          <w:sz w:val="24"/>
          <w:szCs w:val="24"/>
        </w:rPr>
        <w:t xml:space="preserve">The aim of this </w:t>
      </w:r>
      <w:r w:rsidR="009F61A1" w:rsidRPr="00064C29">
        <w:rPr>
          <w:rFonts w:ascii="Verdana" w:hAnsi="Verdana" w:cs="Arial"/>
          <w:sz w:val="24"/>
          <w:szCs w:val="24"/>
        </w:rPr>
        <w:t>guideline</w:t>
      </w:r>
      <w:r w:rsidRPr="00064C29">
        <w:rPr>
          <w:rFonts w:ascii="Verdana" w:hAnsi="Verdana" w:cs="Arial"/>
          <w:sz w:val="24"/>
          <w:szCs w:val="24"/>
        </w:rPr>
        <w:t xml:space="preserve"> is to ensure that all reasonably practical steps are taken to ensure the health, safety and welfare of all persons using the nursery</w:t>
      </w:r>
      <w:r w:rsidR="009F61A1" w:rsidRPr="00064C29">
        <w:rPr>
          <w:rFonts w:ascii="Verdana" w:hAnsi="Verdana" w:cs="Arial"/>
          <w:sz w:val="24"/>
          <w:szCs w:val="24"/>
        </w:rPr>
        <w:t xml:space="preserve">. </w:t>
      </w:r>
    </w:p>
    <w:p w:rsidR="005F28C3" w:rsidRPr="00064C29" w:rsidRDefault="005F28C3" w:rsidP="0025132E">
      <w:pPr>
        <w:jc w:val="both"/>
        <w:rPr>
          <w:rFonts w:ascii="Verdana" w:hAnsi="Verdana" w:cs="Arial"/>
          <w:sz w:val="24"/>
          <w:szCs w:val="24"/>
        </w:rPr>
      </w:pPr>
      <w:r w:rsidRPr="00064C29">
        <w:rPr>
          <w:rFonts w:ascii="Verdana" w:hAnsi="Verdana" w:cs="Arial"/>
          <w:sz w:val="24"/>
          <w:szCs w:val="24"/>
        </w:rPr>
        <w:t>To achieve this we will actively work towards the following objectives:</w:t>
      </w:r>
    </w:p>
    <w:p w:rsidR="005F28C3" w:rsidRPr="00064C29" w:rsidRDefault="005F28C3" w:rsidP="0025132E">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Establish and maintain a safe and healthy environment throughout the nursery including outdoor spaces</w:t>
      </w:r>
    </w:p>
    <w:p w:rsidR="005F28C3" w:rsidRPr="00064C29" w:rsidRDefault="005F28C3" w:rsidP="005F28C3">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Establish and maintain safe working practices amongst staff and children</w:t>
      </w:r>
    </w:p>
    <w:p w:rsidR="005F28C3" w:rsidRPr="00064C29" w:rsidRDefault="005F28C3" w:rsidP="005F28C3">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Make arrangements for ensuring safety and the minimising of risks to health in connection with the use, handling, storage and transport of hazardous articles and substances</w:t>
      </w:r>
    </w:p>
    <w:p w:rsidR="005F28C3" w:rsidRPr="00064C29" w:rsidRDefault="005F28C3" w:rsidP="005F28C3">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Ensure the provision of sufficient information, instruction and supervision to enable all people working in or using the nursery, to avoid hazards and contribute positively to their own health and safety and to ensure that staff have access to regular health and safety training</w:t>
      </w:r>
    </w:p>
    <w:p w:rsidR="005F28C3" w:rsidRPr="00064C29" w:rsidRDefault="005F28C3" w:rsidP="005F28C3">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Maintain a healthy and safe nursery with safe entry and exit routes</w:t>
      </w:r>
    </w:p>
    <w:p w:rsidR="005F28C3" w:rsidRPr="00064C29" w:rsidRDefault="005F28C3" w:rsidP="005F28C3">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Formulate effective procedures for use in case of fire and other emergencies and for evacuating the nursery premises. Practice this procedure on a regular basis to enable the safe and speedy evacuation of the nursery</w:t>
      </w:r>
    </w:p>
    <w:p w:rsidR="005F28C3" w:rsidRPr="00064C29" w:rsidRDefault="005F28C3" w:rsidP="005F28C3">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Maintain a safe working environment for pregnant workers or for workers who have recently given birth including undertaking appropriate risk assessments</w:t>
      </w:r>
    </w:p>
    <w:p w:rsidR="005F28C3" w:rsidRPr="00064C29" w:rsidRDefault="005F28C3" w:rsidP="005F28C3">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Maintain a safe environment for those with special educational needs and disabilities and ensure all areas of the nursery are accessible (wherever practicable)</w:t>
      </w:r>
    </w:p>
    <w:p w:rsidR="005F28C3" w:rsidRPr="00064C29" w:rsidRDefault="005F28C3" w:rsidP="005F28C3">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Provide a safe environment for students or trainees to learn in</w:t>
      </w:r>
    </w:p>
    <w:p w:rsidR="005F28C3" w:rsidRPr="00064C29" w:rsidRDefault="005F28C3" w:rsidP="005F28C3">
      <w:pPr>
        <w:numPr>
          <w:ilvl w:val="0"/>
          <w:numId w:val="1"/>
        </w:numPr>
        <w:spacing w:after="0" w:line="240" w:lineRule="auto"/>
        <w:jc w:val="both"/>
        <w:rPr>
          <w:rFonts w:ascii="Verdana" w:hAnsi="Verdana" w:cs="Arial"/>
          <w:sz w:val="24"/>
          <w:szCs w:val="24"/>
        </w:rPr>
      </w:pPr>
      <w:r w:rsidRPr="00064C29">
        <w:rPr>
          <w:rFonts w:ascii="Verdana" w:hAnsi="Verdana" w:cs="Arial"/>
          <w:sz w:val="24"/>
          <w:szCs w:val="24"/>
        </w:rPr>
        <w:t>Encourage all staff, visitors and parents to report any unsafe working practices or areas to ensure immediate responses by the nursery management team</w:t>
      </w:r>
    </w:p>
    <w:p w:rsidR="009F61A1" w:rsidRPr="00064C29" w:rsidRDefault="009F61A1" w:rsidP="009F61A1">
      <w:pPr>
        <w:spacing w:after="0" w:line="240" w:lineRule="auto"/>
        <w:ind w:left="720"/>
        <w:jc w:val="both"/>
        <w:rPr>
          <w:rFonts w:ascii="Verdana" w:hAnsi="Verdana" w:cs="Arial"/>
          <w:sz w:val="24"/>
          <w:szCs w:val="24"/>
        </w:rPr>
      </w:pPr>
    </w:p>
    <w:p w:rsidR="005F28C3" w:rsidRPr="00064C29" w:rsidRDefault="005F28C3" w:rsidP="0025132E">
      <w:pPr>
        <w:jc w:val="both"/>
        <w:rPr>
          <w:rFonts w:ascii="Verdana" w:hAnsi="Verdana" w:cs="Arial"/>
          <w:sz w:val="24"/>
          <w:szCs w:val="24"/>
        </w:rPr>
      </w:pPr>
      <w:r w:rsidRPr="00064C29">
        <w:rPr>
          <w:rFonts w:ascii="Verdana" w:hAnsi="Verdana" w:cs="Arial"/>
          <w:sz w:val="24"/>
          <w:szCs w:val="24"/>
        </w:rPr>
        <w:t>We believe the risks in the nursery environment are low and we will maintain the maximum protection for children, staff and parents. The nursery will:</w:t>
      </w:r>
      <w:r w:rsidR="0090601E" w:rsidRPr="00064C29">
        <w:rPr>
          <w:rFonts w:ascii="Verdana" w:hAnsi="Verdana" w:cs="Arial"/>
          <w:sz w:val="24"/>
          <w:szCs w:val="24"/>
        </w:rPr>
        <w:t>-</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Ensure all entrances and exits from the building, including fire exits are clearly identifiable and remain clear at all times</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Regularly check the premises room by room for structural defects, worn fixtures and fittings or electrical equipment and take the necessary remedial action</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lastRenderedPageBreak/>
        <w:t>Ensure that all staff, visitors, parents and children are aware of the fire procedures and regular fire drills are carried out</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Internal Departments take appropriate action to have the fire detection and control equipment checked regularly to make sure it is in working order</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 xml:space="preserve">Ensure that all members of staff are aware of the procedure to follow in case of accidents for staff, visitors and children </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Ensure that all members of staff take all reasonable action to control the spread of infectious diseases and wear protective gloves and clothing where appropriate</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Ensure there are suitable hyg</w:t>
      </w:r>
      <w:r w:rsidR="0025132E" w:rsidRPr="00064C29">
        <w:rPr>
          <w:rFonts w:ascii="Verdana" w:hAnsi="Verdana" w:cs="Arial"/>
          <w:sz w:val="24"/>
          <w:szCs w:val="24"/>
        </w:rPr>
        <w:t>ienic changing facilities (see Infection Control P</w:t>
      </w:r>
      <w:r w:rsidRPr="00064C29">
        <w:rPr>
          <w:rFonts w:ascii="Verdana" w:hAnsi="Verdana" w:cs="Arial"/>
          <w:sz w:val="24"/>
          <w:szCs w:val="24"/>
        </w:rPr>
        <w:t xml:space="preserve">olicy) </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Prohibit smoking on the nursery premises (both UHL and UHW are no-smoking sites)</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Prohibit any contractor from working on the premises without prior discussion with the Nursery Manager</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Encourage children to manage risks safely and prohibit running inside the prem</w:t>
      </w:r>
      <w:r w:rsidR="0090601E" w:rsidRPr="00064C29">
        <w:rPr>
          <w:rFonts w:ascii="Verdana" w:hAnsi="Verdana" w:cs="Arial"/>
          <w:sz w:val="24"/>
          <w:szCs w:val="24"/>
        </w:rPr>
        <w:t>ises unless in designated areas</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Risk assess all electrical sockets and take appropriate measures to reduce risks where necessary and ensure no trailing wires are left around the nursery</w:t>
      </w:r>
    </w:p>
    <w:p w:rsidR="0090601E" w:rsidRPr="00064C29" w:rsidRDefault="005F28C3" w:rsidP="0090601E">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Ensure all cleaning materials are placed out of the reach of children and kept in their original containers</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Wear protective clothing when cooking or serving food</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Prohibit certain foods that may relate to children’s allergies, e.g. peanuts are not allowed in the nursery</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We identify the 14 allergens listed by EU Law that we use as ingredients in any of the dishes we provide to children and ensure that all parents are informed</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Follow the allergies and allergic reactions policy for children who have allergies</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Ensure risk assessments are undertaken on the storage and preparation of food produce within the nursery</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Familiarise all staff and visitors with the position of the first aid boxes and ensure all know who the appointed first aiders are</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Provide appropriately stocked first aid boxes and check their contents regularly</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Ensure children are supervised at all times</w:t>
      </w:r>
    </w:p>
    <w:p w:rsidR="005F28C3" w:rsidRPr="00064C29" w:rsidRDefault="005F28C3" w:rsidP="005F28C3">
      <w:pPr>
        <w:numPr>
          <w:ilvl w:val="0"/>
          <w:numId w:val="2"/>
        </w:numPr>
        <w:spacing w:after="0" w:line="240" w:lineRule="auto"/>
        <w:jc w:val="both"/>
        <w:rPr>
          <w:rFonts w:ascii="Verdana" w:hAnsi="Verdana" w:cs="Arial"/>
          <w:sz w:val="24"/>
          <w:szCs w:val="24"/>
        </w:rPr>
      </w:pPr>
      <w:r w:rsidRPr="00064C29">
        <w:rPr>
          <w:rFonts w:ascii="Verdana" w:hAnsi="Verdana" w:cs="Arial"/>
          <w:sz w:val="24"/>
          <w:szCs w:val="24"/>
        </w:rPr>
        <w:t>Ensure no student or volunteer i</w:t>
      </w:r>
      <w:r w:rsidR="0090601E" w:rsidRPr="00064C29">
        <w:rPr>
          <w:rFonts w:ascii="Verdana" w:hAnsi="Verdana" w:cs="Arial"/>
          <w:sz w:val="24"/>
          <w:szCs w:val="24"/>
        </w:rPr>
        <w:t>s left unsupervised at any time</w:t>
      </w:r>
    </w:p>
    <w:p w:rsidR="005F28C3" w:rsidRPr="00064C29" w:rsidRDefault="005F28C3" w:rsidP="005F28C3">
      <w:pPr>
        <w:pStyle w:val="H2"/>
        <w:rPr>
          <w:rFonts w:ascii="Verdana" w:hAnsi="Verdana"/>
          <w:u w:val="single"/>
        </w:rPr>
      </w:pPr>
    </w:p>
    <w:p w:rsidR="005F28C3" w:rsidRPr="00064C29" w:rsidRDefault="005F28C3" w:rsidP="005F28C3">
      <w:pPr>
        <w:pStyle w:val="H2"/>
        <w:rPr>
          <w:rFonts w:ascii="Verdana" w:hAnsi="Verdana"/>
          <w:u w:val="single"/>
        </w:rPr>
      </w:pPr>
      <w:r w:rsidRPr="00064C29">
        <w:rPr>
          <w:rFonts w:ascii="Verdana" w:hAnsi="Verdana"/>
          <w:u w:val="single"/>
        </w:rPr>
        <w:t xml:space="preserve">Responsibilities </w:t>
      </w:r>
    </w:p>
    <w:p w:rsidR="009F61A1" w:rsidRPr="00064C29" w:rsidRDefault="009F61A1" w:rsidP="009F61A1">
      <w:pPr>
        <w:rPr>
          <w:rFonts w:ascii="Verdana" w:hAnsi="Verdana" w:cs="Arial"/>
          <w:sz w:val="24"/>
          <w:szCs w:val="24"/>
          <w:lang w:val="cy-GB"/>
        </w:rPr>
      </w:pPr>
    </w:p>
    <w:p w:rsidR="005F28C3" w:rsidRPr="00064C29" w:rsidRDefault="005F28C3" w:rsidP="005F28C3">
      <w:pPr>
        <w:rPr>
          <w:rFonts w:ascii="Verdana" w:hAnsi="Verdana" w:cs="Arial"/>
          <w:sz w:val="24"/>
          <w:szCs w:val="24"/>
        </w:rPr>
      </w:pPr>
      <w:r w:rsidRPr="00064C29">
        <w:rPr>
          <w:rFonts w:ascii="Verdana" w:hAnsi="Verdana" w:cs="Arial"/>
          <w:sz w:val="24"/>
          <w:szCs w:val="24"/>
        </w:rPr>
        <w:t xml:space="preserve">Responsibility for Health </w:t>
      </w:r>
      <w:r w:rsidR="003B68E9" w:rsidRPr="00064C29">
        <w:rPr>
          <w:rFonts w:ascii="Verdana" w:hAnsi="Verdana" w:cs="Arial"/>
          <w:sz w:val="24"/>
          <w:szCs w:val="24"/>
        </w:rPr>
        <w:t>and Safety in the nurseries is: Everyone</w:t>
      </w:r>
    </w:p>
    <w:p w:rsidR="000A6BFE" w:rsidRPr="00064C29" w:rsidRDefault="005F28C3" w:rsidP="000A6BFE">
      <w:pPr>
        <w:jc w:val="both"/>
        <w:rPr>
          <w:rFonts w:ascii="Verdana" w:hAnsi="Verdana" w:cs="Arial"/>
          <w:sz w:val="24"/>
          <w:szCs w:val="24"/>
        </w:rPr>
      </w:pPr>
      <w:r w:rsidRPr="00064C29">
        <w:rPr>
          <w:rFonts w:ascii="Verdana" w:hAnsi="Verdana" w:cs="Arial"/>
          <w:sz w:val="24"/>
          <w:szCs w:val="24"/>
        </w:rPr>
        <w:t>The Nursery Manager has overall and final responsibility for these guidelines being carried out.</w:t>
      </w:r>
    </w:p>
    <w:p w:rsidR="000A6BFE" w:rsidRPr="00064C29" w:rsidRDefault="000A6BFE" w:rsidP="005E4684">
      <w:pPr>
        <w:pStyle w:val="ListParagraph"/>
        <w:numPr>
          <w:ilvl w:val="0"/>
          <w:numId w:val="8"/>
        </w:numPr>
        <w:jc w:val="both"/>
        <w:rPr>
          <w:rFonts w:ascii="Verdana" w:hAnsi="Verdana" w:cs="Arial"/>
          <w:sz w:val="24"/>
          <w:szCs w:val="24"/>
        </w:rPr>
      </w:pPr>
      <w:r w:rsidRPr="00064C29">
        <w:rPr>
          <w:rFonts w:ascii="Verdana" w:hAnsi="Verdana" w:cs="Arial"/>
          <w:sz w:val="24"/>
          <w:szCs w:val="24"/>
        </w:rPr>
        <w:lastRenderedPageBreak/>
        <w:t>UHW Nursery Manager</w:t>
      </w:r>
    </w:p>
    <w:p w:rsidR="000A6BFE" w:rsidRPr="00064C29" w:rsidRDefault="000A6BFE" w:rsidP="005E4684">
      <w:pPr>
        <w:pStyle w:val="ListParagraph"/>
        <w:numPr>
          <w:ilvl w:val="0"/>
          <w:numId w:val="8"/>
        </w:numPr>
        <w:rPr>
          <w:rFonts w:ascii="Verdana" w:hAnsi="Verdana" w:cs="Arial"/>
          <w:sz w:val="24"/>
          <w:szCs w:val="24"/>
        </w:rPr>
      </w:pPr>
      <w:r w:rsidRPr="00064C29">
        <w:rPr>
          <w:rFonts w:ascii="Verdana" w:hAnsi="Verdana" w:cs="Arial"/>
          <w:sz w:val="24"/>
          <w:szCs w:val="24"/>
        </w:rPr>
        <w:t>UHL Nursery Manager</w:t>
      </w:r>
    </w:p>
    <w:p w:rsidR="000A6BFE" w:rsidRPr="00064C29" w:rsidRDefault="005F28C3" w:rsidP="005F28C3">
      <w:pPr>
        <w:rPr>
          <w:rFonts w:ascii="Verdana" w:hAnsi="Verdana" w:cs="Arial"/>
          <w:sz w:val="24"/>
          <w:szCs w:val="24"/>
        </w:rPr>
      </w:pPr>
      <w:r w:rsidRPr="00064C29">
        <w:rPr>
          <w:rFonts w:ascii="Verdana" w:hAnsi="Verdana" w:cs="Arial"/>
          <w:sz w:val="24"/>
          <w:szCs w:val="24"/>
        </w:rPr>
        <w:t xml:space="preserve">The Deputy Nursery Manager will be responsible in </w:t>
      </w:r>
      <w:r w:rsidR="001F3F18" w:rsidRPr="00064C29">
        <w:rPr>
          <w:rFonts w:ascii="Verdana" w:hAnsi="Verdana" w:cs="Arial"/>
          <w:sz w:val="24"/>
          <w:szCs w:val="24"/>
        </w:rPr>
        <w:t xml:space="preserve">their </w:t>
      </w:r>
      <w:r w:rsidR="009F61A1" w:rsidRPr="00064C29">
        <w:rPr>
          <w:rFonts w:ascii="Verdana" w:hAnsi="Verdana" w:cs="Arial"/>
          <w:sz w:val="24"/>
          <w:szCs w:val="24"/>
        </w:rPr>
        <w:t>absence.</w:t>
      </w:r>
    </w:p>
    <w:p w:rsidR="000A6BFE" w:rsidRPr="00064C29" w:rsidRDefault="000A6BFE" w:rsidP="005E4684">
      <w:pPr>
        <w:pStyle w:val="ListParagraph"/>
        <w:numPr>
          <w:ilvl w:val="0"/>
          <w:numId w:val="9"/>
        </w:numPr>
        <w:rPr>
          <w:rFonts w:ascii="Verdana" w:hAnsi="Verdana" w:cs="Arial"/>
          <w:sz w:val="24"/>
          <w:szCs w:val="24"/>
        </w:rPr>
      </w:pPr>
      <w:r w:rsidRPr="00064C29">
        <w:rPr>
          <w:rFonts w:ascii="Verdana" w:hAnsi="Verdana" w:cs="Arial"/>
          <w:sz w:val="24"/>
          <w:szCs w:val="24"/>
        </w:rPr>
        <w:t>UHW Deputy Nursery Manager</w:t>
      </w:r>
    </w:p>
    <w:p w:rsidR="000A6BFE" w:rsidRPr="00064C29" w:rsidRDefault="000A6BFE" w:rsidP="005E4684">
      <w:pPr>
        <w:pStyle w:val="ListParagraph"/>
        <w:numPr>
          <w:ilvl w:val="0"/>
          <w:numId w:val="9"/>
        </w:numPr>
        <w:rPr>
          <w:rFonts w:ascii="Verdana" w:hAnsi="Verdana" w:cs="Arial"/>
          <w:sz w:val="24"/>
          <w:szCs w:val="24"/>
        </w:rPr>
      </w:pPr>
      <w:r w:rsidRPr="00064C29">
        <w:rPr>
          <w:rFonts w:ascii="Verdana" w:hAnsi="Verdana" w:cs="Arial"/>
          <w:sz w:val="24"/>
          <w:szCs w:val="24"/>
        </w:rPr>
        <w:t>UHL Deputy Nursery Manager</w:t>
      </w:r>
    </w:p>
    <w:p w:rsidR="005F28C3" w:rsidRPr="00064C29" w:rsidRDefault="005F28C3" w:rsidP="0025132E">
      <w:pPr>
        <w:jc w:val="both"/>
        <w:rPr>
          <w:rFonts w:ascii="Verdana" w:hAnsi="Verdana" w:cs="Arial"/>
          <w:sz w:val="24"/>
          <w:szCs w:val="24"/>
        </w:rPr>
      </w:pPr>
      <w:r w:rsidRPr="00064C29">
        <w:rPr>
          <w:rFonts w:ascii="Verdana" w:hAnsi="Verdana" w:cs="Arial"/>
          <w:sz w:val="24"/>
          <w:szCs w:val="24"/>
        </w:rPr>
        <w:t>All employees have the responsibility to co-operate with senior staff and the manager to achieve a healthy and safe nursery and to take reasonable care of themselves and others. Neglect of health and safety regulations/duties will be regarded as a disciplinary matter (see separate policy on UHB disciplinary procedures)</w:t>
      </w:r>
      <w:r w:rsidR="0025132E" w:rsidRPr="00064C29">
        <w:rPr>
          <w:rFonts w:ascii="Verdana" w:hAnsi="Verdana" w:cs="Arial"/>
          <w:sz w:val="24"/>
          <w:szCs w:val="24"/>
        </w:rPr>
        <w:t>.</w:t>
      </w:r>
    </w:p>
    <w:p w:rsidR="005F28C3" w:rsidRPr="00064C29" w:rsidRDefault="005F28C3" w:rsidP="0025132E">
      <w:pPr>
        <w:jc w:val="both"/>
        <w:rPr>
          <w:rFonts w:ascii="Verdana" w:hAnsi="Verdana" w:cs="Arial"/>
          <w:sz w:val="24"/>
          <w:szCs w:val="24"/>
        </w:rPr>
      </w:pPr>
      <w:r w:rsidRPr="00064C29">
        <w:rPr>
          <w:rFonts w:ascii="Verdana" w:hAnsi="Verdana" w:cs="Arial"/>
          <w:sz w:val="24"/>
          <w:szCs w:val="24"/>
        </w:rPr>
        <w:t>Whenever a member of staff notices a health or safety problem which they are not able to rectify, they must immediately report it to the appropriate person named above. Parents and visitors are requested to report any concerns they may have to the Nursery Manager/Deputy Nursery Manager.</w:t>
      </w:r>
    </w:p>
    <w:p w:rsidR="0090601E" w:rsidRPr="00064C29" w:rsidRDefault="005F28C3" w:rsidP="00D11688">
      <w:pPr>
        <w:jc w:val="both"/>
        <w:rPr>
          <w:rFonts w:ascii="Verdana" w:hAnsi="Verdana" w:cs="Arial"/>
          <w:sz w:val="24"/>
          <w:szCs w:val="24"/>
        </w:rPr>
      </w:pPr>
      <w:r w:rsidRPr="00064C29">
        <w:rPr>
          <w:rFonts w:ascii="Verdana" w:hAnsi="Verdana" w:cs="Arial"/>
          <w:sz w:val="24"/>
          <w:szCs w:val="24"/>
        </w:rPr>
        <w:t>Daily contact and staff meetings provide opportunities between management and employees to raise any issues.</w:t>
      </w:r>
    </w:p>
    <w:p w:rsidR="0090601E" w:rsidRPr="00064C29" w:rsidRDefault="0090601E" w:rsidP="005F28C3">
      <w:pPr>
        <w:pStyle w:val="H2"/>
        <w:rPr>
          <w:rFonts w:ascii="Verdana" w:hAnsi="Verdana"/>
        </w:rPr>
      </w:pPr>
    </w:p>
    <w:p w:rsidR="005F28C3" w:rsidRPr="00064C29" w:rsidRDefault="005F28C3" w:rsidP="005F28C3">
      <w:pPr>
        <w:pStyle w:val="H2"/>
        <w:rPr>
          <w:rFonts w:ascii="Verdana" w:hAnsi="Verdana"/>
          <w:u w:val="single"/>
        </w:rPr>
      </w:pPr>
      <w:r w:rsidRPr="00064C29">
        <w:rPr>
          <w:rFonts w:ascii="Verdana" w:hAnsi="Verdana"/>
          <w:u w:val="single"/>
        </w:rPr>
        <w:t>Health and Safety Training</w:t>
      </w:r>
    </w:p>
    <w:p w:rsidR="005F28C3" w:rsidRPr="00064C29" w:rsidRDefault="005F28C3" w:rsidP="005F28C3">
      <w:pPr>
        <w:rPr>
          <w:rFonts w:ascii="Verdana" w:hAnsi="Verdana" w:cs="Arial"/>
          <w:sz w:val="24"/>
          <w:szCs w:val="24"/>
        </w:rPr>
      </w:pPr>
    </w:p>
    <w:p w:rsidR="005F28C3" w:rsidRPr="00064C29" w:rsidRDefault="005F28C3" w:rsidP="005F28C3">
      <w:pPr>
        <w:rPr>
          <w:rFonts w:ascii="Verdana" w:hAnsi="Verdana" w:cs="Arial"/>
          <w:sz w:val="24"/>
          <w:szCs w:val="24"/>
        </w:rPr>
      </w:pPr>
      <w:r w:rsidRPr="00064C29">
        <w:rPr>
          <w:rFonts w:ascii="Verdana" w:hAnsi="Verdana" w:cs="Arial"/>
          <w:sz w:val="24"/>
          <w:szCs w:val="24"/>
        </w:rPr>
        <w:t>Health and safety is covered in all induction training for new staff.</w:t>
      </w:r>
    </w:p>
    <w:p w:rsidR="005F28C3" w:rsidRPr="00064C29" w:rsidRDefault="005F28C3" w:rsidP="005F28C3">
      <w:pPr>
        <w:rPr>
          <w:rFonts w:ascii="Verdana" w:hAnsi="Verdana" w:cs="Arial"/>
          <w:sz w:val="24"/>
          <w:szCs w:val="24"/>
        </w:rPr>
      </w:pPr>
    </w:p>
    <w:p w:rsidR="005F28C3" w:rsidRDefault="005F28C3" w:rsidP="005F28C3">
      <w:pPr>
        <w:pStyle w:val="H2"/>
        <w:rPr>
          <w:rFonts w:ascii="Verdana" w:hAnsi="Verdana"/>
        </w:rPr>
      </w:pPr>
      <w:r w:rsidRPr="00064C29">
        <w:rPr>
          <w:rFonts w:ascii="Verdana" w:hAnsi="Verdana"/>
        </w:rPr>
        <w:t xml:space="preserve">Training Table </w:t>
      </w:r>
    </w:p>
    <w:p w:rsidR="00064C29" w:rsidRPr="00064C29" w:rsidRDefault="00064C29" w:rsidP="00064C29">
      <w:pPr>
        <w:rPr>
          <w:lang w:val="cy-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534"/>
        <w:gridCol w:w="2997"/>
        <w:gridCol w:w="2711"/>
      </w:tblGrid>
      <w:tr w:rsidR="005F28C3" w:rsidRPr="00064C29" w:rsidTr="0090601E">
        <w:trPr>
          <w:cantSplit/>
          <w:trHeight w:val="704"/>
          <w:jc w:val="center"/>
        </w:trPr>
        <w:tc>
          <w:tcPr>
            <w:tcW w:w="3534" w:type="dxa"/>
            <w:shd w:val="clear" w:color="auto" w:fill="D9D9D9" w:themeFill="background1" w:themeFillShade="D9"/>
            <w:vAlign w:val="center"/>
          </w:tcPr>
          <w:p w:rsidR="005F28C3" w:rsidRPr="00064C29" w:rsidRDefault="005F28C3" w:rsidP="00576A54">
            <w:pPr>
              <w:jc w:val="center"/>
              <w:rPr>
                <w:rFonts w:ascii="Verdana" w:hAnsi="Verdana" w:cs="Arial"/>
                <w:b/>
                <w:sz w:val="24"/>
                <w:szCs w:val="24"/>
              </w:rPr>
            </w:pPr>
            <w:r w:rsidRPr="00064C29">
              <w:rPr>
                <w:rFonts w:ascii="Verdana" w:hAnsi="Verdana" w:cs="Arial"/>
                <w:b/>
                <w:sz w:val="24"/>
                <w:szCs w:val="24"/>
              </w:rPr>
              <w:t>Area</w:t>
            </w:r>
          </w:p>
        </w:tc>
        <w:tc>
          <w:tcPr>
            <w:tcW w:w="2997" w:type="dxa"/>
            <w:shd w:val="clear" w:color="auto" w:fill="D9D9D9" w:themeFill="background1" w:themeFillShade="D9"/>
            <w:vAlign w:val="center"/>
          </w:tcPr>
          <w:p w:rsidR="005F28C3" w:rsidRPr="00064C29" w:rsidRDefault="0025132E" w:rsidP="00576A54">
            <w:pPr>
              <w:jc w:val="center"/>
              <w:rPr>
                <w:rFonts w:ascii="Verdana" w:hAnsi="Verdana" w:cs="Arial"/>
                <w:b/>
                <w:sz w:val="24"/>
                <w:szCs w:val="24"/>
              </w:rPr>
            </w:pPr>
            <w:r w:rsidRPr="00064C29">
              <w:rPr>
                <w:rFonts w:ascii="Verdana" w:hAnsi="Verdana" w:cs="Arial"/>
                <w:b/>
                <w:sz w:val="24"/>
                <w:szCs w:val="24"/>
              </w:rPr>
              <w:t>Training R</w:t>
            </w:r>
            <w:r w:rsidR="005F28C3" w:rsidRPr="00064C29">
              <w:rPr>
                <w:rFonts w:ascii="Verdana" w:hAnsi="Verdana" w:cs="Arial"/>
                <w:b/>
                <w:sz w:val="24"/>
                <w:szCs w:val="24"/>
              </w:rPr>
              <w:t>equired</w:t>
            </w:r>
          </w:p>
        </w:tc>
        <w:tc>
          <w:tcPr>
            <w:tcW w:w="2711" w:type="dxa"/>
            <w:shd w:val="clear" w:color="auto" w:fill="D9D9D9" w:themeFill="background1" w:themeFillShade="D9"/>
            <w:vAlign w:val="center"/>
          </w:tcPr>
          <w:p w:rsidR="005F28C3" w:rsidRPr="00064C29" w:rsidRDefault="005F28C3" w:rsidP="00576A54">
            <w:pPr>
              <w:jc w:val="center"/>
              <w:rPr>
                <w:rFonts w:ascii="Verdana" w:hAnsi="Verdana" w:cs="Arial"/>
                <w:b/>
                <w:sz w:val="24"/>
                <w:szCs w:val="24"/>
              </w:rPr>
            </w:pPr>
            <w:r w:rsidRPr="00064C29">
              <w:rPr>
                <w:rFonts w:ascii="Verdana" w:hAnsi="Verdana" w:cs="Arial"/>
                <w:b/>
                <w:sz w:val="24"/>
                <w:szCs w:val="24"/>
              </w:rPr>
              <w:t>Who</w:t>
            </w:r>
          </w:p>
        </w:tc>
      </w:tr>
      <w:tr w:rsidR="005F28C3" w:rsidRPr="00064C29" w:rsidTr="0025132E">
        <w:trPr>
          <w:cantSplit/>
          <w:trHeight w:val="310"/>
          <w:jc w:val="center"/>
        </w:trPr>
        <w:tc>
          <w:tcPr>
            <w:tcW w:w="3534" w:type="dxa"/>
            <w:vAlign w:val="center"/>
          </w:tcPr>
          <w:p w:rsidR="0090601E" w:rsidRPr="00064C29" w:rsidRDefault="0090601E" w:rsidP="00576A54">
            <w:pPr>
              <w:rPr>
                <w:rFonts w:ascii="Verdana" w:hAnsi="Verdana" w:cs="Arial"/>
                <w:sz w:val="24"/>
                <w:szCs w:val="24"/>
              </w:rPr>
            </w:pPr>
          </w:p>
          <w:p w:rsidR="005F28C3" w:rsidRPr="00064C29" w:rsidRDefault="005F28C3" w:rsidP="00576A54">
            <w:pPr>
              <w:rPr>
                <w:rFonts w:ascii="Verdana" w:hAnsi="Verdana" w:cs="Arial"/>
                <w:sz w:val="24"/>
                <w:szCs w:val="24"/>
              </w:rPr>
            </w:pPr>
            <w:r w:rsidRPr="00064C29">
              <w:rPr>
                <w:rFonts w:ascii="Verdana" w:hAnsi="Verdana" w:cs="Arial"/>
                <w:sz w:val="24"/>
                <w:szCs w:val="24"/>
              </w:rPr>
              <w:t>Paediatric First Aid</w:t>
            </w:r>
          </w:p>
          <w:p w:rsidR="005F28C3" w:rsidRPr="00064C29" w:rsidRDefault="005F28C3" w:rsidP="00576A54">
            <w:pPr>
              <w:rPr>
                <w:rFonts w:ascii="Verdana" w:hAnsi="Verdana" w:cs="Arial"/>
                <w:sz w:val="24"/>
                <w:szCs w:val="24"/>
              </w:rPr>
            </w:pP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External 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 xml:space="preserve">All staff </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 xml:space="preserve">Safeguarding Policy </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In house training/course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All staff and students</w:t>
            </w:r>
          </w:p>
        </w:tc>
      </w:tr>
      <w:tr w:rsidR="00064C29" w:rsidRPr="00064C29" w:rsidTr="00E46D34">
        <w:trPr>
          <w:cantSplit/>
          <w:trHeight w:val="704"/>
          <w:jc w:val="center"/>
        </w:trPr>
        <w:tc>
          <w:tcPr>
            <w:tcW w:w="3534" w:type="dxa"/>
            <w:shd w:val="clear" w:color="auto" w:fill="D9D9D9" w:themeFill="background1" w:themeFillShade="D9"/>
            <w:vAlign w:val="center"/>
          </w:tcPr>
          <w:p w:rsidR="00064C29" w:rsidRPr="00064C29" w:rsidRDefault="00064C29" w:rsidP="00E46D34">
            <w:pPr>
              <w:jc w:val="center"/>
              <w:rPr>
                <w:rFonts w:ascii="Verdana" w:hAnsi="Verdana" w:cs="Arial"/>
                <w:b/>
                <w:sz w:val="24"/>
                <w:szCs w:val="24"/>
              </w:rPr>
            </w:pPr>
            <w:r w:rsidRPr="00064C29">
              <w:rPr>
                <w:rFonts w:ascii="Verdana" w:hAnsi="Verdana" w:cs="Arial"/>
                <w:b/>
                <w:sz w:val="24"/>
                <w:szCs w:val="24"/>
              </w:rPr>
              <w:lastRenderedPageBreak/>
              <w:t>Area</w:t>
            </w:r>
          </w:p>
        </w:tc>
        <w:tc>
          <w:tcPr>
            <w:tcW w:w="2997" w:type="dxa"/>
            <w:shd w:val="clear" w:color="auto" w:fill="D9D9D9" w:themeFill="background1" w:themeFillShade="D9"/>
            <w:vAlign w:val="center"/>
          </w:tcPr>
          <w:p w:rsidR="00064C29" w:rsidRPr="00064C29" w:rsidRDefault="00064C29" w:rsidP="00E46D34">
            <w:pPr>
              <w:jc w:val="center"/>
              <w:rPr>
                <w:rFonts w:ascii="Verdana" w:hAnsi="Verdana" w:cs="Arial"/>
                <w:b/>
                <w:sz w:val="24"/>
                <w:szCs w:val="24"/>
              </w:rPr>
            </w:pPr>
            <w:r w:rsidRPr="00064C29">
              <w:rPr>
                <w:rFonts w:ascii="Verdana" w:hAnsi="Verdana" w:cs="Arial"/>
                <w:b/>
                <w:sz w:val="24"/>
                <w:szCs w:val="24"/>
              </w:rPr>
              <w:t>Training Required</w:t>
            </w:r>
          </w:p>
        </w:tc>
        <w:tc>
          <w:tcPr>
            <w:tcW w:w="2711" w:type="dxa"/>
            <w:shd w:val="clear" w:color="auto" w:fill="D9D9D9" w:themeFill="background1" w:themeFillShade="D9"/>
            <w:vAlign w:val="center"/>
          </w:tcPr>
          <w:p w:rsidR="00064C29" w:rsidRPr="00064C29" w:rsidRDefault="00064C29" w:rsidP="00E46D34">
            <w:pPr>
              <w:jc w:val="center"/>
              <w:rPr>
                <w:rFonts w:ascii="Verdana" w:hAnsi="Verdana" w:cs="Arial"/>
                <w:b/>
                <w:sz w:val="24"/>
                <w:szCs w:val="24"/>
              </w:rPr>
            </w:pPr>
            <w:r w:rsidRPr="00064C29">
              <w:rPr>
                <w:rFonts w:ascii="Verdana" w:hAnsi="Verdana" w:cs="Arial"/>
                <w:b/>
                <w:sz w:val="24"/>
                <w:szCs w:val="24"/>
              </w:rPr>
              <w:t>Who</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 xml:space="preserve">Care of Babies </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External 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CPD for all staff working with under 2’s</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Risk Assessment</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In house training/course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Management to formulate, staff awareness</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 xml:space="preserve">Fire Safety Procedures </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In house training</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All staff and students</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Food Hygiene</w:t>
            </w:r>
          </w:p>
        </w:tc>
        <w:tc>
          <w:tcPr>
            <w:tcW w:w="2997" w:type="dxa"/>
            <w:vAlign w:val="center"/>
          </w:tcPr>
          <w:p w:rsidR="005F28C3" w:rsidRPr="00064C29" w:rsidRDefault="000022AB" w:rsidP="00576A54">
            <w:pPr>
              <w:rPr>
                <w:rFonts w:ascii="Verdana" w:hAnsi="Verdana" w:cs="Arial"/>
                <w:sz w:val="24"/>
                <w:szCs w:val="24"/>
              </w:rPr>
            </w:pPr>
            <w:r w:rsidRPr="00064C29">
              <w:rPr>
                <w:rFonts w:ascii="Verdana" w:hAnsi="Verdana" w:cs="Arial"/>
                <w:sz w:val="24"/>
                <w:szCs w:val="24"/>
              </w:rPr>
              <w:t>External 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All staff and students</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Allergy Awareness</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In house training/course</w:t>
            </w:r>
          </w:p>
        </w:tc>
        <w:tc>
          <w:tcPr>
            <w:tcW w:w="2711" w:type="dxa"/>
            <w:vAlign w:val="center"/>
          </w:tcPr>
          <w:p w:rsidR="005F28C3" w:rsidRPr="00064C29" w:rsidRDefault="005F28C3" w:rsidP="000022AB">
            <w:pPr>
              <w:rPr>
                <w:rFonts w:ascii="Verdana" w:hAnsi="Verdana" w:cs="Arial"/>
                <w:sz w:val="24"/>
                <w:szCs w:val="24"/>
              </w:rPr>
            </w:pPr>
            <w:r w:rsidRPr="00064C29">
              <w:rPr>
                <w:rFonts w:ascii="Verdana" w:hAnsi="Verdana" w:cs="Arial"/>
                <w:sz w:val="24"/>
                <w:szCs w:val="24"/>
              </w:rPr>
              <w:t xml:space="preserve">All staff </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 xml:space="preserve">Manual Handling </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In house training/course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All staff and students</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 xml:space="preserve">Stress Awareness and Management </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In house training/course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Management</w:t>
            </w:r>
            <w:r w:rsidR="000022AB" w:rsidRPr="00064C29">
              <w:rPr>
                <w:rFonts w:ascii="Verdana" w:hAnsi="Verdana" w:cs="Arial"/>
                <w:sz w:val="24"/>
                <w:szCs w:val="24"/>
              </w:rPr>
              <w:t xml:space="preserve"> and staff awareness</w:t>
            </w:r>
            <w:r w:rsidRPr="00064C29">
              <w:rPr>
                <w:rFonts w:ascii="Verdana" w:hAnsi="Verdana" w:cs="Arial"/>
                <w:sz w:val="24"/>
                <w:szCs w:val="24"/>
              </w:rPr>
              <w:t xml:space="preserve"> </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Changing of Nappies</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External guidance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 xml:space="preserve">All staff and students </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Fire Warden Duties</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External 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Fire Wardens 2 per nursery</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Medication requiring technical or medical knowledge e.g. Epi Pen</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External 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All staff</w:t>
            </w:r>
          </w:p>
        </w:tc>
      </w:tr>
      <w:tr w:rsidR="005F28C3" w:rsidRPr="00064C29" w:rsidTr="0025132E">
        <w:trPr>
          <w:cantSplit/>
          <w:trHeight w:val="310"/>
          <w:jc w:val="center"/>
        </w:trPr>
        <w:tc>
          <w:tcPr>
            <w:tcW w:w="3534"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Supervision and Appraisal</w:t>
            </w:r>
          </w:p>
        </w:tc>
        <w:tc>
          <w:tcPr>
            <w:tcW w:w="2997"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External course</w:t>
            </w:r>
          </w:p>
        </w:tc>
        <w:tc>
          <w:tcPr>
            <w:tcW w:w="2711" w:type="dxa"/>
            <w:vAlign w:val="center"/>
          </w:tcPr>
          <w:p w:rsidR="005F28C3" w:rsidRPr="00064C29" w:rsidRDefault="005F28C3" w:rsidP="00576A54">
            <w:pPr>
              <w:rPr>
                <w:rFonts w:ascii="Verdana" w:hAnsi="Verdana" w:cs="Arial"/>
                <w:sz w:val="24"/>
                <w:szCs w:val="24"/>
              </w:rPr>
            </w:pPr>
            <w:r w:rsidRPr="00064C29">
              <w:rPr>
                <w:rFonts w:ascii="Verdana" w:hAnsi="Verdana" w:cs="Arial"/>
                <w:sz w:val="24"/>
                <w:szCs w:val="24"/>
              </w:rPr>
              <w:t>Manager, deputy and room supervisor</w:t>
            </w:r>
          </w:p>
        </w:tc>
      </w:tr>
    </w:tbl>
    <w:p w:rsidR="005F28C3" w:rsidRPr="00064C29" w:rsidRDefault="005F28C3" w:rsidP="005F28C3">
      <w:pPr>
        <w:rPr>
          <w:rFonts w:ascii="Verdana" w:hAnsi="Verdana" w:cs="Arial"/>
          <w:sz w:val="24"/>
          <w:szCs w:val="24"/>
        </w:rPr>
      </w:pPr>
    </w:p>
    <w:p w:rsidR="009F61A1" w:rsidRPr="00064C29" w:rsidRDefault="00EA1120" w:rsidP="0025132E">
      <w:pPr>
        <w:jc w:val="both"/>
        <w:rPr>
          <w:rFonts w:ascii="Verdana" w:hAnsi="Verdana" w:cs="Arial"/>
          <w:sz w:val="24"/>
          <w:szCs w:val="24"/>
        </w:rPr>
      </w:pPr>
      <w:r w:rsidRPr="00064C29">
        <w:rPr>
          <w:rFonts w:ascii="Verdana" w:hAnsi="Verdana" w:cs="Arial"/>
          <w:sz w:val="24"/>
          <w:szCs w:val="24"/>
        </w:rPr>
        <w:lastRenderedPageBreak/>
        <w:t>A Nursery Nurse/Nursery Practitioner holds a full Paediatric First Aid Certificate for every 10 children and in the first instance will deal with any accidents or injuries that occur in their department.</w:t>
      </w:r>
    </w:p>
    <w:p w:rsidR="009F61A1" w:rsidRPr="00064C29" w:rsidRDefault="005F28C3" w:rsidP="0090601E">
      <w:pPr>
        <w:pStyle w:val="H2"/>
        <w:rPr>
          <w:rFonts w:ascii="Verdana" w:hAnsi="Verdana"/>
          <w:u w:val="single"/>
        </w:rPr>
      </w:pPr>
      <w:r w:rsidRPr="00064C29">
        <w:rPr>
          <w:rFonts w:ascii="Verdana" w:hAnsi="Verdana"/>
          <w:u w:val="single"/>
        </w:rPr>
        <w:t>Health and Safety Arrangements</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All staff are responsible for general health and safety in the nursery</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Risk assessments will be conducted on all areas of the nursery, including rooms, activities, outdoor areas, resources and cleaning equipment</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These are reviewed at regular intervals and when arrangements change</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All outings away from the nursery (however short) will include a prior risk assessment – more details are included in our outings policy</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All equipment, rooms and outdoor areas will be checked thoroughly by staff before children access them or the area. These checks will be recorded and initialled by the staff responsible. Unsafe areas will be made safe/removed from area by this member of staff to promote the safety of children. If this cannot be achieved the manager will be notified immediately</w:t>
      </w:r>
    </w:p>
    <w:p w:rsidR="0025132E" w:rsidRPr="00064C29" w:rsidRDefault="005F28C3" w:rsidP="0025132E">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We provide appropriate facilities for all children, staff, parents and visitors to receive a warm welcome and provide for their basic care needs, e.g. easy to access toilet area and fresh drinking water</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The nursery will adhere to Control Of Substances Hazardous to Health Regulation (COSHH) to ensure all children, staff, parents and visitors are safe in relation to  any chemicals we may use on the premises</w:t>
      </w:r>
    </w:p>
    <w:p w:rsidR="0090601E" w:rsidRPr="00064C29" w:rsidRDefault="005F28C3" w:rsidP="0090601E">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All staff and students will receive appropriate training in all areas of health and safety which will include risk assessments, manual handling and fire safety. We may also use benefit risk assessments for particular activities and resources for children</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We have a clear Accident and First Aid procedure to follow in the case of any person in the nursery suffering injury from an accident or incident</w:t>
      </w:r>
    </w:p>
    <w:p w:rsidR="005F28C3" w:rsidRPr="00064C29" w:rsidRDefault="0025132E"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We have a clear Fire Safety P</w:t>
      </w:r>
      <w:r w:rsidR="005F28C3" w:rsidRPr="00064C29">
        <w:rPr>
          <w:rFonts w:ascii="Verdana" w:hAnsi="Verdana" w:cs="Arial"/>
          <w:sz w:val="24"/>
          <w:szCs w:val="24"/>
        </w:rPr>
        <w:t>rocedure which supports the prevention of fire</w:t>
      </w:r>
      <w:r w:rsidRPr="00064C29">
        <w:rPr>
          <w:rFonts w:ascii="Verdana" w:hAnsi="Verdana" w:cs="Arial"/>
          <w:sz w:val="24"/>
          <w:szCs w:val="24"/>
        </w:rPr>
        <w:t>,</w:t>
      </w:r>
      <w:r w:rsidR="005F28C3" w:rsidRPr="00064C29">
        <w:rPr>
          <w:rFonts w:ascii="Verdana" w:hAnsi="Verdana" w:cs="Arial"/>
          <w:sz w:val="24"/>
          <w:szCs w:val="24"/>
        </w:rPr>
        <w:t xml:space="preserve"> and the safe evacuation of all persons in the nursery. This is to be shared with all staff, students, parents and visitors to the nursery</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We review accident and incident records to identify any patterns/hazardous areas</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 xml:space="preserve">All health and safety matters are reviewed informally on an ongoing basis </w:t>
      </w:r>
    </w:p>
    <w:p w:rsidR="005F28C3" w:rsidRPr="00064C29" w:rsidRDefault="005F28C3" w:rsidP="005F28C3">
      <w:pPr>
        <w:numPr>
          <w:ilvl w:val="0"/>
          <w:numId w:val="3"/>
        </w:numPr>
        <w:spacing w:after="0" w:line="240" w:lineRule="auto"/>
        <w:jc w:val="both"/>
        <w:rPr>
          <w:rFonts w:ascii="Verdana" w:hAnsi="Verdana" w:cs="Arial"/>
          <w:sz w:val="24"/>
          <w:szCs w:val="24"/>
        </w:rPr>
      </w:pPr>
      <w:r w:rsidRPr="00064C29">
        <w:rPr>
          <w:rFonts w:ascii="Verdana" w:hAnsi="Verdana" w:cs="Arial"/>
          <w:sz w:val="24"/>
          <w:szCs w:val="24"/>
        </w:rPr>
        <w:t xml:space="preserve">Staff and parents are able to contribute to any </w:t>
      </w:r>
      <w:r w:rsidR="0025132E" w:rsidRPr="00064C29">
        <w:rPr>
          <w:rFonts w:ascii="Verdana" w:hAnsi="Verdana" w:cs="Arial"/>
          <w:sz w:val="24"/>
          <w:szCs w:val="24"/>
        </w:rPr>
        <w:t>G</w:t>
      </w:r>
      <w:r w:rsidR="009F61A1" w:rsidRPr="00064C29">
        <w:rPr>
          <w:rFonts w:ascii="Verdana" w:hAnsi="Verdana" w:cs="Arial"/>
          <w:sz w:val="24"/>
          <w:szCs w:val="24"/>
        </w:rPr>
        <w:t>uideline</w:t>
      </w:r>
      <w:r w:rsidRPr="00064C29">
        <w:rPr>
          <w:rFonts w:ascii="Verdana" w:hAnsi="Verdana" w:cs="Arial"/>
          <w:sz w:val="24"/>
          <w:szCs w:val="24"/>
        </w:rPr>
        <w:t xml:space="preserve"> through the suggestion scheme and during the r</w:t>
      </w:r>
      <w:r w:rsidR="0090601E" w:rsidRPr="00064C29">
        <w:rPr>
          <w:rFonts w:ascii="Verdana" w:hAnsi="Verdana" w:cs="Arial"/>
          <w:sz w:val="24"/>
          <w:szCs w:val="24"/>
        </w:rPr>
        <w:t>egular meetings held at nursery</w:t>
      </w:r>
    </w:p>
    <w:p w:rsidR="0090601E" w:rsidRPr="00064C29" w:rsidRDefault="0090601E" w:rsidP="00E41BAE">
      <w:pPr>
        <w:spacing w:after="0" w:line="240" w:lineRule="auto"/>
        <w:ind w:left="720"/>
        <w:jc w:val="both"/>
        <w:rPr>
          <w:rFonts w:ascii="Verdana" w:hAnsi="Verdana" w:cs="Arial"/>
          <w:sz w:val="24"/>
          <w:szCs w:val="24"/>
        </w:rPr>
      </w:pPr>
    </w:p>
    <w:p w:rsidR="005F28C3" w:rsidRPr="00064C29" w:rsidRDefault="005F28C3" w:rsidP="0025132E">
      <w:pPr>
        <w:jc w:val="both"/>
        <w:rPr>
          <w:rFonts w:ascii="Verdana" w:hAnsi="Verdana" w:cs="Arial"/>
          <w:sz w:val="24"/>
          <w:szCs w:val="24"/>
        </w:rPr>
      </w:pPr>
      <w:r w:rsidRPr="00064C29">
        <w:rPr>
          <w:rFonts w:ascii="Verdana" w:hAnsi="Verdana" w:cs="Arial"/>
          <w:sz w:val="24"/>
          <w:szCs w:val="24"/>
        </w:rPr>
        <w:lastRenderedPageBreak/>
        <w:t xml:space="preserve">The </w:t>
      </w:r>
      <w:r w:rsidR="0025132E" w:rsidRPr="00064C29">
        <w:rPr>
          <w:rFonts w:ascii="Verdana" w:hAnsi="Verdana" w:cs="Arial"/>
          <w:sz w:val="24"/>
          <w:szCs w:val="24"/>
        </w:rPr>
        <w:t>G</w:t>
      </w:r>
      <w:r w:rsidR="009F61A1" w:rsidRPr="00064C29">
        <w:rPr>
          <w:rFonts w:ascii="Verdana" w:hAnsi="Verdana" w:cs="Arial"/>
          <w:sz w:val="24"/>
          <w:szCs w:val="24"/>
        </w:rPr>
        <w:t>uideline</w:t>
      </w:r>
      <w:r w:rsidRPr="00064C29">
        <w:rPr>
          <w:rFonts w:ascii="Verdana" w:hAnsi="Verdana" w:cs="Arial"/>
          <w:sz w:val="24"/>
          <w:szCs w:val="24"/>
        </w:rPr>
        <w:t xml:space="preserve"> is kept up</w:t>
      </w:r>
      <w:r w:rsidR="0025132E" w:rsidRPr="00064C29">
        <w:rPr>
          <w:rFonts w:ascii="Verdana" w:hAnsi="Verdana" w:cs="Arial"/>
          <w:sz w:val="24"/>
          <w:szCs w:val="24"/>
        </w:rPr>
        <w:t>-</w:t>
      </w:r>
      <w:r w:rsidRPr="00064C29">
        <w:rPr>
          <w:rFonts w:ascii="Verdana" w:hAnsi="Verdana" w:cs="Arial"/>
          <w:sz w:val="24"/>
          <w:szCs w:val="24"/>
        </w:rPr>
        <w:t>to</w:t>
      </w:r>
      <w:r w:rsidR="0025132E" w:rsidRPr="00064C29">
        <w:rPr>
          <w:rFonts w:ascii="Verdana" w:hAnsi="Verdana" w:cs="Arial"/>
          <w:sz w:val="24"/>
          <w:szCs w:val="24"/>
        </w:rPr>
        <w:t>-</w:t>
      </w:r>
      <w:r w:rsidRPr="00064C29">
        <w:rPr>
          <w:rFonts w:ascii="Verdana" w:hAnsi="Verdana" w:cs="Arial"/>
          <w:sz w:val="24"/>
          <w:szCs w:val="24"/>
        </w:rPr>
        <w:t xml:space="preserve">date and reviewed especially when the nursery changes in nature and size. It is revised annually, or as and when required. We therefore welcome any useful comments from members of staff, parents and visitors regarding this </w:t>
      </w:r>
      <w:r w:rsidR="0025132E" w:rsidRPr="00064C29">
        <w:rPr>
          <w:rFonts w:ascii="Verdana" w:hAnsi="Verdana" w:cs="Arial"/>
          <w:sz w:val="24"/>
          <w:szCs w:val="24"/>
        </w:rPr>
        <w:t>G</w:t>
      </w:r>
      <w:r w:rsidR="009F61A1" w:rsidRPr="00064C29">
        <w:rPr>
          <w:rFonts w:ascii="Verdana" w:hAnsi="Verdana" w:cs="Arial"/>
          <w:sz w:val="24"/>
          <w:szCs w:val="24"/>
        </w:rPr>
        <w:t>uideline</w:t>
      </w:r>
      <w:r w:rsidRPr="00064C29">
        <w:rPr>
          <w:rFonts w:ascii="Verdana" w:hAnsi="Verdana" w:cs="Arial"/>
          <w:sz w:val="24"/>
          <w:szCs w:val="24"/>
        </w:rPr>
        <w:t>.</w:t>
      </w:r>
    </w:p>
    <w:p w:rsidR="002433CC" w:rsidRPr="00064C29" w:rsidRDefault="0025132E" w:rsidP="0025132E">
      <w:pPr>
        <w:jc w:val="both"/>
        <w:rPr>
          <w:rFonts w:ascii="Verdana" w:hAnsi="Verdana" w:cs="Arial"/>
          <w:sz w:val="24"/>
          <w:szCs w:val="24"/>
        </w:rPr>
      </w:pPr>
      <w:r w:rsidRPr="00064C29">
        <w:rPr>
          <w:rFonts w:ascii="Verdana" w:hAnsi="Verdana" w:cs="Arial"/>
          <w:sz w:val="24"/>
          <w:szCs w:val="24"/>
        </w:rPr>
        <w:t>This G</w:t>
      </w:r>
      <w:r w:rsidR="002433CC" w:rsidRPr="00064C29">
        <w:rPr>
          <w:rFonts w:ascii="Verdana" w:hAnsi="Verdana" w:cs="Arial"/>
          <w:sz w:val="24"/>
          <w:szCs w:val="24"/>
        </w:rPr>
        <w:t>uideline outlines local procedure within the UHB Nursery. The Nursery is a department within the Cardiff and Vale Local Health Board and as</w:t>
      </w:r>
      <w:r w:rsidRPr="00064C29">
        <w:rPr>
          <w:rFonts w:ascii="Verdana" w:hAnsi="Verdana" w:cs="Arial"/>
          <w:sz w:val="24"/>
          <w:szCs w:val="24"/>
        </w:rPr>
        <w:t xml:space="preserve"> such will incorporate the UHB P</w:t>
      </w:r>
      <w:r w:rsidR="002433CC" w:rsidRPr="00064C29">
        <w:rPr>
          <w:rFonts w:ascii="Verdana" w:hAnsi="Verdana" w:cs="Arial"/>
          <w:sz w:val="24"/>
          <w:szCs w:val="24"/>
        </w:rPr>
        <w:t>olices on this subject matter.</w:t>
      </w:r>
    </w:p>
    <w:p w:rsidR="002433CC" w:rsidRPr="00064C29" w:rsidRDefault="002433CC" w:rsidP="0025132E">
      <w:pPr>
        <w:jc w:val="both"/>
        <w:rPr>
          <w:rFonts w:ascii="Verdana" w:hAnsi="Verdana" w:cs="Arial"/>
          <w:sz w:val="24"/>
          <w:szCs w:val="24"/>
        </w:rPr>
      </w:pPr>
      <w:r w:rsidRPr="00064C29">
        <w:rPr>
          <w:rFonts w:ascii="Verdana" w:hAnsi="Verdana" w:cs="Arial"/>
          <w:sz w:val="24"/>
          <w:szCs w:val="24"/>
        </w:rPr>
        <w:t>As part of the UHB we will endeavour to structure our interactions with the organisation’s values in mind:-</w:t>
      </w: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71"/>
        <w:gridCol w:w="8975"/>
      </w:tblGrid>
      <w:tr w:rsidR="002433CC" w:rsidRPr="00064C29" w:rsidTr="0090601E">
        <w:trPr>
          <w:tblCellSpacing w:w="0" w:type="dxa"/>
        </w:trPr>
        <w:tc>
          <w:tcPr>
            <w:tcW w:w="60" w:type="dxa"/>
            <w:shd w:val="clear" w:color="auto" w:fill="FFFFFF"/>
            <w:vAlign w:val="center"/>
            <w:hideMark/>
          </w:tcPr>
          <w:p w:rsidR="002433CC" w:rsidRPr="00064C29" w:rsidRDefault="002433CC" w:rsidP="005F245F">
            <w:pPr>
              <w:spacing w:after="0" w:line="240" w:lineRule="auto"/>
              <w:rPr>
                <w:rFonts w:ascii="Verdana" w:eastAsia="Times New Roman" w:hAnsi="Verdana" w:cs="Arial"/>
                <w:sz w:val="24"/>
                <w:szCs w:val="24"/>
                <w:lang w:eastAsia="en-GB"/>
              </w:rPr>
            </w:pPr>
            <w:r w:rsidRPr="00064C29">
              <w:rPr>
                <w:rFonts w:ascii="Verdana" w:eastAsia="Times New Roman" w:hAnsi="Verdana" w:cs="Arial"/>
                <w:noProof/>
                <w:sz w:val="24"/>
                <w:szCs w:val="24"/>
                <w:lang w:eastAsia="en-GB"/>
              </w:rPr>
              <w:drawing>
                <wp:inline distT="0" distB="0" distL="0" distR="0">
                  <wp:extent cx="38100" cy="9525"/>
                  <wp:effectExtent l="0" t="0" r="0" b="0"/>
                  <wp:docPr id="11" name="Picture 1" descr="http://nww.cardiffandvale.wales.nhs.uk/images/pob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ww.cardiffandvale.wales.nhs.uk/images/pobtrans.gif"/>
                          <pic:cNvPicPr>
                            <a:picLocks noChangeAspect="1" noChangeArrowheads="1"/>
                          </pic:cNvPicPr>
                        </pic:nvPicPr>
                        <pic:blipFill>
                          <a:blip r:embed="rId16"/>
                          <a:srcRect/>
                          <a:stretch>
                            <a:fillRect/>
                          </a:stretch>
                        </pic:blipFill>
                        <pic:spPr bwMode="auto">
                          <a:xfrm>
                            <a:off x="0" y="0"/>
                            <a:ext cx="38100" cy="9525"/>
                          </a:xfrm>
                          <a:prstGeom prst="rect">
                            <a:avLst/>
                          </a:prstGeom>
                          <a:noFill/>
                          <a:ln w="9525">
                            <a:noFill/>
                            <a:miter lim="800000"/>
                            <a:headEnd/>
                            <a:tailEnd/>
                          </a:ln>
                        </pic:spPr>
                      </pic:pic>
                    </a:graphicData>
                  </a:graphic>
                </wp:inline>
              </w:drawing>
            </w:r>
          </w:p>
        </w:tc>
        <w:tc>
          <w:tcPr>
            <w:tcW w:w="5000" w:type="pct"/>
            <w:shd w:val="clear" w:color="auto" w:fill="FFFFFF"/>
            <w:hideMark/>
          </w:tcPr>
          <w:p w:rsidR="002433CC" w:rsidRPr="00064C29" w:rsidRDefault="002433CC" w:rsidP="005F245F">
            <w:pPr>
              <w:spacing w:after="0" w:line="240" w:lineRule="auto"/>
              <w:rPr>
                <w:rFonts w:ascii="Verdana" w:eastAsia="Times New Roman" w:hAnsi="Verdana" w:cs="Arial"/>
                <w:color w:val="000000"/>
                <w:sz w:val="24"/>
                <w:szCs w:val="24"/>
                <w:lang w:eastAsia="en-GB"/>
              </w:rPr>
            </w:pPr>
            <w:r w:rsidRPr="00064C29">
              <w:rPr>
                <w:rFonts w:ascii="Verdana" w:eastAsia="Times New Roman" w:hAnsi="Verdana" w:cs="Arial"/>
                <w:noProof/>
                <w:sz w:val="24"/>
                <w:szCs w:val="24"/>
                <w:lang w:eastAsia="en-GB"/>
              </w:rPr>
              <w:drawing>
                <wp:inline distT="0" distB="0" distL="0" distR="0">
                  <wp:extent cx="152400" cy="152400"/>
                  <wp:effectExtent l="0" t="0" r="0" b="0"/>
                  <wp:docPr id="12" name="Picture 2" descr="http://nww.cardiffandvale.wales.nhs.uk/images/pob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ww.cardiffandvale.wales.nhs.uk/images/pobtrans.gif"/>
                          <pic:cNvPicPr>
                            <a:picLocks noChangeAspect="1" noChangeArrowheads="1"/>
                          </pic:cNvPicPr>
                        </pic:nvPicPr>
                        <pic:blipFill>
                          <a:blip r:embed="rId1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64C29">
              <w:rPr>
                <w:rFonts w:ascii="Verdana" w:eastAsia="Times New Roman" w:hAnsi="Verdana" w:cs="Arial"/>
                <w:b/>
                <w:bCs/>
                <w:color w:val="191970"/>
                <w:sz w:val="24"/>
                <w:szCs w:val="24"/>
                <w:lang w:eastAsia="en-GB"/>
              </w:rPr>
              <w:t>Our Values</w:t>
            </w:r>
          </w:p>
          <w:p w:rsidR="002433CC" w:rsidRPr="00064C29" w:rsidRDefault="002433CC" w:rsidP="002433CC">
            <w:pPr>
              <w:numPr>
                <w:ilvl w:val="0"/>
                <w:numId w:val="5"/>
              </w:numPr>
              <w:spacing w:before="100" w:beforeAutospacing="1" w:after="100" w:afterAutospacing="1" w:line="240" w:lineRule="auto"/>
              <w:rPr>
                <w:rFonts w:ascii="Verdana" w:eastAsia="Times New Roman" w:hAnsi="Verdana" w:cs="Arial"/>
                <w:color w:val="000000"/>
                <w:sz w:val="24"/>
                <w:szCs w:val="24"/>
                <w:lang w:eastAsia="en-GB"/>
              </w:rPr>
            </w:pPr>
            <w:r w:rsidRPr="00064C29">
              <w:rPr>
                <w:rFonts w:ascii="Verdana" w:eastAsia="Times New Roman" w:hAnsi="Verdana" w:cs="Arial"/>
                <w:b/>
                <w:bCs/>
                <w:color w:val="191970"/>
                <w:sz w:val="24"/>
                <w:szCs w:val="24"/>
                <w:lang w:eastAsia="en-GB"/>
              </w:rPr>
              <w:t>Care</w:t>
            </w:r>
            <w:r w:rsidRPr="00064C29">
              <w:rPr>
                <w:rFonts w:ascii="Verdana" w:eastAsia="Times New Roman" w:hAnsi="Verdana" w:cs="Arial"/>
                <w:color w:val="000000"/>
                <w:sz w:val="24"/>
                <w:szCs w:val="24"/>
                <w:lang w:eastAsia="en-GB"/>
              </w:rPr>
              <w:t> about the people we serve and the people we work with.</w:t>
            </w:r>
          </w:p>
          <w:p w:rsidR="002433CC" w:rsidRPr="00064C29" w:rsidRDefault="002433CC" w:rsidP="005064B4">
            <w:pPr>
              <w:numPr>
                <w:ilvl w:val="0"/>
                <w:numId w:val="5"/>
              </w:numPr>
              <w:spacing w:before="100" w:beforeAutospacing="1" w:after="100" w:afterAutospacing="1" w:line="240" w:lineRule="auto"/>
              <w:jc w:val="both"/>
              <w:rPr>
                <w:rFonts w:ascii="Verdana" w:eastAsia="Times New Roman" w:hAnsi="Verdana" w:cs="Arial"/>
                <w:color w:val="000000"/>
                <w:sz w:val="24"/>
                <w:szCs w:val="24"/>
                <w:lang w:eastAsia="en-GB"/>
              </w:rPr>
            </w:pPr>
            <w:r w:rsidRPr="00064C29">
              <w:rPr>
                <w:rFonts w:ascii="Verdana" w:eastAsia="Times New Roman" w:hAnsi="Verdana" w:cs="Arial"/>
                <w:color w:val="000000"/>
                <w:sz w:val="24"/>
                <w:szCs w:val="24"/>
                <w:lang w:eastAsia="en-GB"/>
              </w:rPr>
              <w:t>Act with </w:t>
            </w:r>
            <w:r w:rsidRPr="00064C29">
              <w:rPr>
                <w:rFonts w:ascii="Verdana" w:eastAsia="Times New Roman" w:hAnsi="Verdana" w:cs="Arial"/>
                <w:b/>
                <w:bCs/>
                <w:color w:val="191970"/>
                <w:sz w:val="24"/>
                <w:szCs w:val="24"/>
                <w:lang w:eastAsia="en-GB"/>
              </w:rPr>
              <w:t>kindness</w:t>
            </w:r>
            <w:r w:rsidRPr="00064C29">
              <w:rPr>
                <w:rFonts w:ascii="Verdana" w:eastAsia="Times New Roman" w:hAnsi="Verdana" w:cs="Arial"/>
                <w:color w:val="000000"/>
                <w:sz w:val="24"/>
                <w:szCs w:val="24"/>
                <w:lang w:eastAsia="en-GB"/>
              </w:rPr>
              <w:t> – because it costs nothing, and makes all the difference in the world.</w:t>
            </w:r>
          </w:p>
          <w:p w:rsidR="002433CC" w:rsidRPr="00064C29" w:rsidRDefault="002433CC" w:rsidP="005064B4">
            <w:pPr>
              <w:numPr>
                <w:ilvl w:val="0"/>
                <w:numId w:val="5"/>
              </w:numPr>
              <w:spacing w:before="100" w:beforeAutospacing="1" w:after="100" w:afterAutospacing="1" w:line="240" w:lineRule="auto"/>
              <w:jc w:val="both"/>
              <w:rPr>
                <w:rFonts w:ascii="Verdana" w:eastAsia="Times New Roman" w:hAnsi="Verdana" w:cs="Arial"/>
                <w:color w:val="000000"/>
                <w:sz w:val="24"/>
                <w:szCs w:val="24"/>
                <w:lang w:eastAsia="en-GB"/>
              </w:rPr>
            </w:pPr>
            <w:r w:rsidRPr="00064C29">
              <w:rPr>
                <w:rFonts w:ascii="Verdana" w:eastAsia="Times New Roman" w:hAnsi="Verdana" w:cs="Arial"/>
                <w:color w:val="000000"/>
                <w:sz w:val="24"/>
                <w:szCs w:val="24"/>
                <w:lang w:eastAsia="en-GB"/>
              </w:rPr>
              <w:t>Show </w:t>
            </w:r>
            <w:r w:rsidRPr="00064C29">
              <w:rPr>
                <w:rFonts w:ascii="Verdana" w:eastAsia="Times New Roman" w:hAnsi="Verdana" w:cs="Arial"/>
                <w:b/>
                <w:bCs/>
                <w:color w:val="191970"/>
                <w:sz w:val="24"/>
                <w:szCs w:val="24"/>
                <w:lang w:eastAsia="en-GB"/>
              </w:rPr>
              <w:t>trust</w:t>
            </w:r>
            <w:r w:rsidRPr="00064C29">
              <w:rPr>
                <w:rFonts w:ascii="Verdana" w:eastAsia="Times New Roman" w:hAnsi="Verdana" w:cs="Arial"/>
                <w:color w:val="000000"/>
                <w:sz w:val="24"/>
                <w:szCs w:val="24"/>
                <w:lang w:eastAsia="en-GB"/>
              </w:rPr>
              <w:t> – because our staff have been trained to do their jobs and we work at our best when we feel we are being trusted.</w:t>
            </w:r>
          </w:p>
          <w:p w:rsidR="000816B3" w:rsidRPr="00064C29" w:rsidRDefault="002433CC" w:rsidP="000816B3">
            <w:pPr>
              <w:numPr>
                <w:ilvl w:val="0"/>
                <w:numId w:val="5"/>
              </w:numPr>
              <w:spacing w:before="100" w:beforeAutospacing="1" w:after="100" w:afterAutospacing="1" w:line="240" w:lineRule="auto"/>
              <w:jc w:val="both"/>
              <w:rPr>
                <w:rFonts w:ascii="Verdana" w:eastAsia="Times New Roman" w:hAnsi="Verdana" w:cs="Arial"/>
                <w:color w:val="000000"/>
                <w:sz w:val="24"/>
                <w:szCs w:val="24"/>
                <w:lang w:eastAsia="en-GB"/>
              </w:rPr>
            </w:pPr>
            <w:r w:rsidRPr="00064C29">
              <w:rPr>
                <w:rFonts w:ascii="Verdana" w:eastAsia="Times New Roman" w:hAnsi="Verdana" w:cs="Arial"/>
                <w:color w:val="000000"/>
                <w:sz w:val="24"/>
                <w:szCs w:val="24"/>
                <w:lang w:eastAsia="en-GB"/>
              </w:rPr>
              <w:t>Take and expect </w:t>
            </w:r>
            <w:r w:rsidRPr="00064C29">
              <w:rPr>
                <w:rFonts w:ascii="Verdana" w:eastAsia="Times New Roman" w:hAnsi="Verdana" w:cs="Arial"/>
                <w:b/>
                <w:bCs/>
                <w:color w:val="191970"/>
                <w:sz w:val="24"/>
                <w:szCs w:val="24"/>
                <w:lang w:eastAsia="en-GB"/>
              </w:rPr>
              <w:t>personal responsibility</w:t>
            </w:r>
            <w:r w:rsidRPr="00064C29">
              <w:rPr>
                <w:rFonts w:ascii="Verdana" w:eastAsia="Times New Roman" w:hAnsi="Verdana" w:cs="Arial"/>
                <w:color w:val="000000"/>
                <w:sz w:val="24"/>
                <w:szCs w:val="24"/>
                <w:lang w:eastAsia="en-GB"/>
              </w:rPr>
              <w:t> – because everyone has a job to do and we are all responsible for doing our jobs as well as we can.</w:t>
            </w:r>
          </w:p>
          <w:p w:rsidR="002433CC" w:rsidRPr="00064C29" w:rsidRDefault="002433CC" w:rsidP="002433CC">
            <w:pPr>
              <w:numPr>
                <w:ilvl w:val="0"/>
                <w:numId w:val="5"/>
              </w:numPr>
              <w:spacing w:before="100" w:beforeAutospacing="1" w:after="100" w:afterAutospacing="1" w:line="240" w:lineRule="auto"/>
              <w:rPr>
                <w:rFonts w:ascii="Verdana" w:eastAsia="Times New Roman" w:hAnsi="Verdana" w:cs="Arial"/>
                <w:color w:val="000000"/>
                <w:sz w:val="24"/>
                <w:szCs w:val="24"/>
                <w:lang w:eastAsia="en-GB"/>
              </w:rPr>
            </w:pPr>
            <w:r w:rsidRPr="00064C29">
              <w:rPr>
                <w:rFonts w:ascii="Verdana" w:eastAsia="Times New Roman" w:hAnsi="Verdana" w:cs="Arial"/>
                <w:color w:val="000000"/>
                <w:sz w:val="24"/>
                <w:szCs w:val="24"/>
                <w:lang w:eastAsia="en-GB"/>
              </w:rPr>
              <w:t>Be </w:t>
            </w:r>
            <w:r w:rsidRPr="00064C29">
              <w:rPr>
                <w:rFonts w:ascii="Verdana" w:eastAsia="Times New Roman" w:hAnsi="Verdana" w:cs="Arial"/>
                <w:b/>
                <w:bCs/>
                <w:color w:val="191970"/>
                <w:sz w:val="24"/>
                <w:szCs w:val="24"/>
                <w:lang w:eastAsia="en-GB"/>
              </w:rPr>
              <w:t>respectful</w:t>
            </w:r>
            <w:r w:rsidRPr="00064C29">
              <w:rPr>
                <w:rFonts w:ascii="Verdana" w:eastAsia="Times New Roman" w:hAnsi="Verdana" w:cs="Arial"/>
                <w:color w:val="000000"/>
                <w:sz w:val="24"/>
                <w:szCs w:val="24"/>
                <w:lang w:eastAsia="en-GB"/>
              </w:rPr>
              <w:t> – because this is what we want for ourselves.</w:t>
            </w:r>
          </w:p>
          <w:p w:rsidR="002433CC" w:rsidRPr="00064C29" w:rsidRDefault="002433CC" w:rsidP="005064B4">
            <w:pPr>
              <w:numPr>
                <w:ilvl w:val="0"/>
                <w:numId w:val="5"/>
              </w:numPr>
              <w:spacing w:before="100" w:beforeAutospacing="1" w:after="100" w:afterAutospacing="1" w:line="240" w:lineRule="auto"/>
              <w:jc w:val="both"/>
              <w:rPr>
                <w:rFonts w:ascii="Verdana" w:eastAsia="Times New Roman" w:hAnsi="Verdana" w:cs="Arial"/>
                <w:color w:val="000000"/>
                <w:sz w:val="24"/>
                <w:szCs w:val="24"/>
                <w:lang w:eastAsia="en-GB"/>
              </w:rPr>
            </w:pPr>
            <w:r w:rsidRPr="00064C29">
              <w:rPr>
                <w:rFonts w:ascii="Verdana" w:eastAsia="Times New Roman" w:hAnsi="Verdana" w:cs="Arial"/>
                <w:color w:val="000000"/>
                <w:sz w:val="24"/>
                <w:szCs w:val="24"/>
                <w:lang w:eastAsia="en-GB"/>
              </w:rPr>
              <w:t>Always act with </w:t>
            </w:r>
            <w:r w:rsidRPr="00064C29">
              <w:rPr>
                <w:rFonts w:ascii="Verdana" w:eastAsia="Times New Roman" w:hAnsi="Verdana" w:cs="Arial"/>
                <w:b/>
                <w:bCs/>
                <w:color w:val="191970"/>
                <w:sz w:val="24"/>
                <w:szCs w:val="24"/>
                <w:lang w:eastAsia="en-GB"/>
              </w:rPr>
              <w:t>integrity</w:t>
            </w:r>
            <w:r w:rsidRPr="00064C29">
              <w:rPr>
                <w:rFonts w:ascii="Verdana" w:eastAsia="Times New Roman" w:hAnsi="Verdana" w:cs="Arial"/>
                <w:color w:val="000000"/>
                <w:sz w:val="24"/>
                <w:szCs w:val="24"/>
                <w:lang w:eastAsia="en-GB"/>
              </w:rPr>
              <w:t> – because we build trust and respect if we keep our promises, do what we say we will do, and work as colleagues together. </w:t>
            </w:r>
          </w:p>
        </w:tc>
      </w:tr>
    </w:tbl>
    <w:p w:rsidR="009F61A1" w:rsidRPr="00064C29" w:rsidRDefault="009F61A1" w:rsidP="005F28C3">
      <w:pPr>
        <w:rPr>
          <w:rFonts w:ascii="Verdana" w:hAnsi="Verdana" w:cs="Arial"/>
          <w:sz w:val="24"/>
          <w:szCs w:val="24"/>
        </w:rPr>
      </w:pPr>
    </w:p>
    <w:p w:rsidR="005F28C3" w:rsidRPr="00064C29" w:rsidRDefault="005F28C3" w:rsidP="005F28C3">
      <w:pPr>
        <w:rPr>
          <w:rFonts w:ascii="Verdana" w:hAnsi="Verdana" w:cs="Arial"/>
          <w:sz w:val="24"/>
          <w:szCs w:val="24"/>
        </w:rPr>
      </w:pPr>
      <w:r w:rsidRPr="00064C29">
        <w:rPr>
          <w:rFonts w:ascii="Verdana" w:hAnsi="Verdana" w:cs="Arial"/>
          <w:sz w:val="24"/>
          <w:szCs w:val="24"/>
        </w:rPr>
        <w:t>For information:</w:t>
      </w:r>
    </w:p>
    <w:p w:rsidR="005F28C3" w:rsidRPr="00064C29" w:rsidRDefault="005F28C3" w:rsidP="005F28C3">
      <w:pPr>
        <w:rPr>
          <w:rFonts w:ascii="Verdana" w:hAnsi="Verdana" w:cs="Arial"/>
          <w:b/>
          <w:sz w:val="24"/>
          <w:szCs w:val="24"/>
        </w:rPr>
      </w:pPr>
      <w:r w:rsidRPr="00064C29">
        <w:rPr>
          <w:rFonts w:ascii="Verdana" w:hAnsi="Verdana" w:cs="Arial"/>
          <w:b/>
          <w:sz w:val="24"/>
          <w:szCs w:val="24"/>
        </w:rPr>
        <w:t>UHB Health and Safety Policy</w:t>
      </w:r>
    </w:p>
    <w:p w:rsidR="005F28C3" w:rsidRPr="00064C29" w:rsidRDefault="00A449CC" w:rsidP="005F28C3">
      <w:pPr>
        <w:rPr>
          <w:rFonts w:ascii="Verdana" w:hAnsi="Verdana" w:cs="Arial"/>
          <w:sz w:val="24"/>
          <w:szCs w:val="24"/>
        </w:rPr>
      </w:pPr>
      <w:hyperlink r:id="rId17" w:history="1">
        <w:r w:rsidR="005F28C3" w:rsidRPr="00064C29">
          <w:rPr>
            <w:rStyle w:val="Hyperlink"/>
            <w:rFonts w:ascii="Verdana" w:hAnsi="Verdana" w:cs="Arial"/>
            <w:sz w:val="24"/>
            <w:szCs w:val="24"/>
          </w:rPr>
          <w:t>http://www.cardiffandvaleuhb.wales.nhs.uk/opendoc/166333</w:t>
        </w:r>
      </w:hyperlink>
    </w:p>
    <w:p w:rsidR="0090601E" w:rsidRPr="00064C29" w:rsidRDefault="0090601E" w:rsidP="005F28C3">
      <w:pPr>
        <w:rPr>
          <w:rFonts w:ascii="Verdana" w:hAnsi="Verdana" w:cs="Arial"/>
          <w:b/>
          <w:sz w:val="24"/>
          <w:szCs w:val="24"/>
        </w:rPr>
      </w:pPr>
    </w:p>
    <w:p w:rsidR="005F28C3" w:rsidRPr="00064C29" w:rsidRDefault="005F28C3" w:rsidP="005F28C3">
      <w:pPr>
        <w:rPr>
          <w:rFonts w:ascii="Verdana" w:hAnsi="Verdana" w:cs="Arial"/>
          <w:b/>
          <w:sz w:val="24"/>
          <w:szCs w:val="24"/>
        </w:rPr>
      </w:pPr>
      <w:r w:rsidRPr="00064C29">
        <w:rPr>
          <w:rFonts w:ascii="Verdana" w:hAnsi="Verdana" w:cs="Arial"/>
          <w:b/>
          <w:sz w:val="24"/>
          <w:szCs w:val="24"/>
        </w:rPr>
        <w:t>UHB Disclosure and Barring Service Policy</w:t>
      </w:r>
    </w:p>
    <w:p w:rsidR="005F28C3" w:rsidRPr="00064C29" w:rsidRDefault="00A449CC" w:rsidP="005F28C3">
      <w:pPr>
        <w:rPr>
          <w:rFonts w:ascii="Verdana" w:hAnsi="Verdana" w:cs="Arial"/>
          <w:sz w:val="24"/>
          <w:szCs w:val="24"/>
        </w:rPr>
      </w:pPr>
      <w:hyperlink r:id="rId18" w:history="1">
        <w:r w:rsidR="005F28C3" w:rsidRPr="00064C29">
          <w:rPr>
            <w:rStyle w:val="Hyperlink"/>
            <w:rFonts w:ascii="Verdana" w:hAnsi="Verdana" w:cs="Arial"/>
            <w:sz w:val="24"/>
            <w:szCs w:val="24"/>
          </w:rPr>
          <w:t>http://www.cardiffandvaleuhb.wales.nhs.uk/opendoc/211011</w:t>
        </w:r>
      </w:hyperlink>
    </w:p>
    <w:p w:rsidR="0090601E" w:rsidRPr="00064C29" w:rsidRDefault="0090601E" w:rsidP="005F28C3">
      <w:pPr>
        <w:rPr>
          <w:rFonts w:ascii="Verdana" w:hAnsi="Verdana" w:cs="Arial"/>
          <w:b/>
          <w:sz w:val="24"/>
          <w:szCs w:val="24"/>
        </w:rPr>
      </w:pPr>
    </w:p>
    <w:p w:rsidR="005F28C3" w:rsidRPr="00064C29" w:rsidRDefault="005F28C3" w:rsidP="005F28C3">
      <w:pPr>
        <w:rPr>
          <w:rFonts w:ascii="Verdana" w:hAnsi="Verdana" w:cs="Arial"/>
          <w:b/>
          <w:sz w:val="24"/>
          <w:szCs w:val="24"/>
        </w:rPr>
      </w:pPr>
      <w:r w:rsidRPr="00064C29">
        <w:rPr>
          <w:rFonts w:ascii="Verdana" w:hAnsi="Verdana" w:cs="Arial"/>
          <w:b/>
          <w:sz w:val="24"/>
          <w:szCs w:val="24"/>
        </w:rPr>
        <w:t>UHB Fire Safety Policy</w:t>
      </w:r>
    </w:p>
    <w:p w:rsidR="005F28C3" w:rsidRPr="00064C29" w:rsidRDefault="00A449CC" w:rsidP="005F28C3">
      <w:pPr>
        <w:rPr>
          <w:rFonts w:ascii="Verdana" w:hAnsi="Verdana" w:cs="Arial"/>
          <w:sz w:val="24"/>
          <w:szCs w:val="24"/>
        </w:rPr>
      </w:pPr>
      <w:hyperlink r:id="rId19" w:history="1">
        <w:r w:rsidR="005F28C3" w:rsidRPr="00064C29">
          <w:rPr>
            <w:rStyle w:val="Hyperlink"/>
            <w:rFonts w:ascii="Verdana" w:hAnsi="Verdana" w:cs="Arial"/>
            <w:sz w:val="24"/>
            <w:szCs w:val="24"/>
          </w:rPr>
          <w:t>http://www.cardiffandvaleuhb.wales.nhs.uk/opendoc/166761</w:t>
        </w:r>
      </w:hyperlink>
    </w:p>
    <w:p w:rsidR="0090601E" w:rsidRPr="00064C29" w:rsidRDefault="0090601E" w:rsidP="005F28C3">
      <w:pPr>
        <w:rPr>
          <w:rFonts w:ascii="Verdana" w:hAnsi="Verdana" w:cs="Arial"/>
          <w:b/>
          <w:sz w:val="24"/>
          <w:szCs w:val="24"/>
        </w:rPr>
      </w:pPr>
    </w:p>
    <w:p w:rsidR="005F28C3" w:rsidRPr="00064C29" w:rsidRDefault="005F28C3" w:rsidP="005F28C3">
      <w:pPr>
        <w:rPr>
          <w:rFonts w:ascii="Verdana" w:hAnsi="Verdana" w:cs="Arial"/>
          <w:b/>
          <w:sz w:val="24"/>
          <w:szCs w:val="24"/>
        </w:rPr>
      </w:pPr>
      <w:r w:rsidRPr="00064C29">
        <w:rPr>
          <w:rFonts w:ascii="Verdana" w:hAnsi="Verdana" w:cs="Arial"/>
          <w:b/>
          <w:sz w:val="24"/>
          <w:szCs w:val="24"/>
        </w:rPr>
        <w:lastRenderedPageBreak/>
        <w:t>UHB First Aid at Work Policy</w:t>
      </w:r>
    </w:p>
    <w:p w:rsidR="005F28C3" w:rsidRPr="00064C29" w:rsidRDefault="00A449CC" w:rsidP="005F28C3">
      <w:pPr>
        <w:rPr>
          <w:rFonts w:ascii="Verdana" w:hAnsi="Verdana" w:cs="Arial"/>
          <w:sz w:val="24"/>
          <w:szCs w:val="24"/>
        </w:rPr>
      </w:pPr>
      <w:hyperlink r:id="rId20" w:history="1">
        <w:r w:rsidR="005F28C3" w:rsidRPr="00064C29">
          <w:rPr>
            <w:rStyle w:val="Hyperlink"/>
            <w:rFonts w:ascii="Verdana" w:hAnsi="Verdana" w:cs="Arial"/>
            <w:sz w:val="24"/>
            <w:szCs w:val="24"/>
          </w:rPr>
          <w:t>http://www.cardiffandvaleuhb.wales.nhs.uk/opendoc/185636</w:t>
        </w:r>
      </w:hyperlink>
    </w:p>
    <w:p w:rsidR="0090601E" w:rsidRPr="00064C29" w:rsidRDefault="0090601E" w:rsidP="005F28C3">
      <w:pPr>
        <w:rPr>
          <w:rFonts w:ascii="Verdana" w:hAnsi="Verdana" w:cs="Arial"/>
          <w:b/>
          <w:sz w:val="24"/>
          <w:szCs w:val="24"/>
        </w:rPr>
      </w:pPr>
    </w:p>
    <w:p w:rsidR="005F28C3" w:rsidRPr="00064C29" w:rsidRDefault="005F28C3" w:rsidP="005F28C3">
      <w:pPr>
        <w:rPr>
          <w:rFonts w:ascii="Verdana" w:hAnsi="Verdana" w:cs="Arial"/>
          <w:b/>
          <w:sz w:val="24"/>
          <w:szCs w:val="24"/>
        </w:rPr>
      </w:pPr>
      <w:r w:rsidRPr="00064C29">
        <w:rPr>
          <w:rFonts w:ascii="Verdana" w:hAnsi="Verdana" w:cs="Arial"/>
          <w:b/>
          <w:sz w:val="24"/>
          <w:szCs w:val="24"/>
        </w:rPr>
        <w:t>UHB No Smoking and Smoke Free Environment</w:t>
      </w:r>
    </w:p>
    <w:p w:rsidR="005F28C3" w:rsidRPr="00064C29" w:rsidRDefault="00A449CC" w:rsidP="005F28C3">
      <w:pPr>
        <w:rPr>
          <w:rFonts w:ascii="Verdana" w:hAnsi="Verdana" w:cs="Arial"/>
          <w:sz w:val="24"/>
          <w:szCs w:val="24"/>
        </w:rPr>
      </w:pPr>
      <w:hyperlink r:id="rId21" w:history="1">
        <w:r w:rsidR="000816B3" w:rsidRPr="00064C29">
          <w:rPr>
            <w:rStyle w:val="Hyperlink"/>
            <w:rFonts w:ascii="Verdana" w:hAnsi="Verdana" w:cs="Arial"/>
            <w:sz w:val="24"/>
            <w:szCs w:val="24"/>
          </w:rPr>
          <w:t>http://www.cardiffandvaleuhb.wales.nhs.uk/opendoc/177172</w:t>
        </w:r>
      </w:hyperlink>
    </w:p>
    <w:p w:rsidR="0090601E" w:rsidRPr="00064C29" w:rsidRDefault="0090601E" w:rsidP="005F28C3">
      <w:pPr>
        <w:rPr>
          <w:rFonts w:ascii="Verdana" w:hAnsi="Verdana" w:cs="Arial"/>
          <w:b/>
          <w:sz w:val="24"/>
          <w:szCs w:val="24"/>
        </w:rPr>
      </w:pPr>
    </w:p>
    <w:p w:rsidR="005F28C3" w:rsidRPr="00064C29" w:rsidRDefault="005F28C3" w:rsidP="005F28C3">
      <w:pPr>
        <w:rPr>
          <w:rFonts w:ascii="Verdana" w:hAnsi="Verdana" w:cs="Arial"/>
          <w:b/>
          <w:sz w:val="24"/>
          <w:szCs w:val="24"/>
        </w:rPr>
      </w:pPr>
      <w:r w:rsidRPr="00064C29">
        <w:rPr>
          <w:rFonts w:ascii="Verdana" w:hAnsi="Verdana" w:cs="Arial"/>
          <w:b/>
          <w:sz w:val="24"/>
          <w:szCs w:val="24"/>
        </w:rPr>
        <w:t>UHB Risk Management Policy</w:t>
      </w:r>
    </w:p>
    <w:p w:rsidR="005F28C3" w:rsidRPr="00064C29" w:rsidRDefault="00A449CC" w:rsidP="005F28C3">
      <w:pPr>
        <w:rPr>
          <w:rFonts w:ascii="Verdana" w:hAnsi="Verdana" w:cs="Arial"/>
          <w:sz w:val="24"/>
          <w:szCs w:val="24"/>
        </w:rPr>
      </w:pPr>
      <w:hyperlink r:id="rId22" w:history="1">
        <w:r w:rsidR="005F28C3" w:rsidRPr="00064C29">
          <w:rPr>
            <w:rStyle w:val="Hyperlink"/>
            <w:rFonts w:ascii="Verdana" w:hAnsi="Verdana" w:cs="Arial"/>
            <w:sz w:val="24"/>
            <w:szCs w:val="24"/>
          </w:rPr>
          <w:t>http://www.cardiffandvaleuhb.wales.nhs.uk/opendoc/167666</w:t>
        </w:r>
      </w:hyperlink>
    </w:p>
    <w:p w:rsidR="0090601E" w:rsidRPr="00064C29" w:rsidRDefault="0090601E" w:rsidP="005F28C3">
      <w:pPr>
        <w:rPr>
          <w:rFonts w:ascii="Verdana" w:hAnsi="Verdana" w:cs="Arial"/>
          <w:b/>
          <w:sz w:val="24"/>
          <w:szCs w:val="24"/>
        </w:rPr>
      </w:pPr>
    </w:p>
    <w:p w:rsidR="005F28C3" w:rsidRPr="00064C29" w:rsidRDefault="005F28C3" w:rsidP="005F28C3">
      <w:pPr>
        <w:rPr>
          <w:rFonts w:ascii="Verdana" w:hAnsi="Verdana" w:cs="Arial"/>
          <w:b/>
          <w:sz w:val="24"/>
          <w:szCs w:val="24"/>
        </w:rPr>
      </w:pPr>
      <w:r w:rsidRPr="00064C29">
        <w:rPr>
          <w:rFonts w:ascii="Verdana" w:hAnsi="Verdana" w:cs="Arial"/>
          <w:b/>
          <w:sz w:val="24"/>
          <w:szCs w:val="24"/>
        </w:rPr>
        <w:t>UHB Security Services Policy</w:t>
      </w:r>
    </w:p>
    <w:p w:rsidR="005F28C3" w:rsidRPr="00064C29" w:rsidRDefault="00A449CC" w:rsidP="005F28C3">
      <w:pPr>
        <w:rPr>
          <w:rFonts w:ascii="Verdana" w:hAnsi="Verdana" w:cs="Arial"/>
          <w:sz w:val="24"/>
          <w:szCs w:val="24"/>
        </w:rPr>
      </w:pPr>
      <w:hyperlink r:id="rId23" w:history="1">
        <w:r w:rsidR="005F28C3" w:rsidRPr="00064C29">
          <w:rPr>
            <w:rStyle w:val="Hyperlink"/>
            <w:rFonts w:ascii="Verdana" w:hAnsi="Verdana" w:cs="Arial"/>
            <w:sz w:val="24"/>
            <w:szCs w:val="24"/>
          </w:rPr>
          <w:t>http://www.cardiffandvaleuhb.wales.nhs.uk/sitesplus/documents/864</w:t>
        </w:r>
      </w:hyperlink>
    </w:p>
    <w:p w:rsidR="0090601E" w:rsidRPr="00064C29" w:rsidRDefault="0090601E" w:rsidP="005F28C3">
      <w:pPr>
        <w:rPr>
          <w:rFonts w:ascii="Verdana" w:hAnsi="Verdana" w:cs="Arial"/>
          <w:b/>
          <w:sz w:val="24"/>
          <w:szCs w:val="24"/>
        </w:rPr>
      </w:pPr>
    </w:p>
    <w:p w:rsidR="005F28C3" w:rsidRPr="00064C29" w:rsidRDefault="005F28C3" w:rsidP="005F28C3">
      <w:pPr>
        <w:rPr>
          <w:rFonts w:ascii="Verdana" w:hAnsi="Verdana" w:cs="Arial"/>
          <w:b/>
          <w:sz w:val="24"/>
          <w:szCs w:val="24"/>
        </w:rPr>
      </w:pPr>
      <w:r w:rsidRPr="00064C29">
        <w:rPr>
          <w:rFonts w:ascii="Verdana" w:hAnsi="Verdana" w:cs="Arial"/>
          <w:b/>
          <w:sz w:val="24"/>
          <w:szCs w:val="24"/>
        </w:rPr>
        <w:t xml:space="preserve">UHB Violence and </w:t>
      </w:r>
      <w:r w:rsidR="009F61A1" w:rsidRPr="00064C29">
        <w:rPr>
          <w:rFonts w:ascii="Verdana" w:hAnsi="Verdana" w:cs="Arial"/>
          <w:b/>
          <w:sz w:val="24"/>
          <w:szCs w:val="24"/>
        </w:rPr>
        <w:t>Aggression</w:t>
      </w:r>
      <w:r w:rsidRPr="00064C29">
        <w:rPr>
          <w:rFonts w:ascii="Verdana" w:hAnsi="Verdana" w:cs="Arial"/>
          <w:b/>
          <w:sz w:val="24"/>
          <w:szCs w:val="24"/>
        </w:rPr>
        <w:t xml:space="preserve"> (Personal Safety) Policy </w:t>
      </w:r>
    </w:p>
    <w:p w:rsidR="005F28C3" w:rsidRPr="00064C29" w:rsidRDefault="00A449CC" w:rsidP="005F28C3">
      <w:pPr>
        <w:rPr>
          <w:rFonts w:ascii="Verdana" w:hAnsi="Verdana" w:cs="Arial"/>
          <w:sz w:val="24"/>
          <w:szCs w:val="24"/>
        </w:rPr>
      </w:pPr>
      <w:hyperlink r:id="rId24" w:history="1">
        <w:r w:rsidR="005F28C3" w:rsidRPr="00064C29">
          <w:rPr>
            <w:rStyle w:val="Hyperlink"/>
            <w:rFonts w:ascii="Verdana" w:hAnsi="Verdana" w:cs="Arial"/>
            <w:sz w:val="24"/>
            <w:szCs w:val="24"/>
          </w:rPr>
          <w:t>http://www.cardiffandvaleuhb.wales.nhs.uk/opendoc/169997</w:t>
        </w:r>
      </w:hyperlink>
    </w:p>
    <w:p w:rsidR="005F28C3" w:rsidRPr="00064C29" w:rsidRDefault="005F28C3">
      <w:pPr>
        <w:rPr>
          <w:rFonts w:ascii="Verdana" w:hAnsi="Verdana" w:cs="Arial"/>
          <w:sz w:val="24"/>
          <w:szCs w:val="24"/>
        </w:rPr>
      </w:pPr>
    </w:p>
    <w:sectPr w:rsidR="005F28C3" w:rsidRPr="00064C29" w:rsidSect="00D542C0">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4D9" w:rsidRDefault="008A04D9" w:rsidP="000816B3">
      <w:pPr>
        <w:spacing w:after="0" w:line="240" w:lineRule="auto"/>
      </w:pPr>
      <w:r>
        <w:separator/>
      </w:r>
    </w:p>
  </w:endnote>
  <w:endnote w:type="continuationSeparator" w:id="0">
    <w:p w:rsidR="008A04D9" w:rsidRDefault="008A04D9" w:rsidP="00081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6B3" w:rsidRPr="0090601E" w:rsidRDefault="00DC40C3" w:rsidP="000816B3">
    <w:pPr>
      <w:pStyle w:val="Footer"/>
      <w:pBdr>
        <w:top w:val="single" w:sz="4" w:space="1" w:color="auto"/>
      </w:pBdr>
      <w:rPr>
        <w:rFonts w:ascii="Arial" w:hAnsi="Arial" w:cs="Arial"/>
        <w:sz w:val="24"/>
        <w:szCs w:val="24"/>
      </w:rPr>
    </w:pPr>
    <w:r>
      <w:rPr>
        <w:rFonts w:ascii="Arial" w:hAnsi="Arial" w:cs="Arial"/>
        <w:sz w:val="24"/>
        <w:szCs w:val="24"/>
      </w:rPr>
      <w:t>MAY 2021</w:t>
    </w:r>
    <w:r>
      <w:rPr>
        <w:rFonts w:ascii="Arial" w:hAnsi="Arial" w:cs="Arial"/>
        <w:sz w:val="24"/>
        <w:szCs w:val="24"/>
      </w:rPr>
      <w:tab/>
      <w:t>VERSION 2</w:t>
    </w:r>
    <w:r w:rsidR="0090601E">
      <w:rPr>
        <w:rFonts w:ascii="Arial" w:hAnsi="Arial" w:cs="Arial"/>
        <w:sz w:val="24"/>
        <w:szCs w:val="24"/>
      </w:rPr>
      <w:tab/>
      <w:t>SUZANNE WHITE</w:t>
    </w:r>
  </w:p>
  <w:p w:rsidR="000816B3" w:rsidRDefault="00081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4D9" w:rsidRDefault="008A04D9" w:rsidP="000816B3">
      <w:pPr>
        <w:spacing w:after="0" w:line="240" w:lineRule="auto"/>
      </w:pPr>
      <w:r>
        <w:separator/>
      </w:r>
    </w:p>
  </w:footnote>
  <w:footnote w:type="continuationSeparator" w:id="0">
    <w:p w:rsidR="008A04D9" w:rsidRDefault="008A04D9" w:rsidP="00081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E92269"/>
    <w:multiLevelType w:val="hybridMultilevel"/>
    <w:tmpl w:val="A2C28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9D04C0"/>
    <w:multiLevelType w:val="hybridMultilevel"/>
    <w:tmpl w:val="A59A8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6B544F"/>
    <w:multiLevelType w:val="hybridMultilevel"/>
    <w:tmpl w:val="2AC67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503D08"/>
    <w:multiLevelType w:val="hybridMultilevel"/>
    <w:tmpl w:val="0B3C4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C02254"/>
    <w:multiLevelType w:val="hybridMultilevel"/>
    <w:tmpl w:val="4BCC64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A2A7741"/>
    <w:multiLevelType w:val="multilevel"/>
    <w:tmpl w:val="7E32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8"/>
  </w:num>
  <w:num w:numId="6">
    <w:abstractNumId w:val="2"/>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C3"/>
    <w:rsid w:val="000002E9"/>
    <w:rsid w:val="000022AB"/>
    <w:rsid w:val="00010392"/>
    <w:rsid w:val="00017D33"/>
    <w:rsid w:val="00064C29"/>
    <w:rsid w:val="000816B3"/>
    <w:rsid w:val="00090C77"/>
    <w:rsid w:val="000A6BFE"/>
    <w:rsid w:val="000A7ACC"/>
    <w:rsid w:val="001168AA"/>
    <w:rsid w:val="0016191A"/>
    <w:rsid w:val="001C1B95"/>
    <w:rsid w:val="001F3F18"/>
    <w:rsid w:val="002433CC"/>
    <w:rsid w:val="0025132E"/>
    <w:rsid w:val="0027239B"/>
    <w:rsid w:val="002950AA"/>
    <w:rsid w:val="003A5AC9"/>
    <w:rsid w:val="003B68E9"/>
    <w:rsid w:val="003C6C83"/>
    <w:rsid w:val="003E360C"/>
    <w:rsid w:val="00406479"/>
    <w:rsid w:val="00420B49"/>
    <w:rsid w:val="005064B4"/>
    <w:rsid w:val="0053506C"/>
    <w:rsid w:val="00535082"/>
    <w:rsid w:val="00585B10"/>
    <w:rsid w:val="00596A29"/>
    <w:rsid w:val="005E4684"/>
    <w:rsid w:val="005E6B67"/>
    <w:rsid w:val="005F28C3"/>
    <w:rsid w:val="00612D7B"/>
    <w:rsid w:val="0074265F"/>
    <w:rsid w:val="00767BE4"/>
    <w:rsid w:val="007C0D15"/>
    <w:rsid w:val="008A04D9"/>
    <w:rsid w:val="008B6A7F"/>
    <w:rsid w:val="0090601E"/>
    <w:rsid w:val="009A4C52"/>
    <w:rsid w:val="009F61A1"/>
    <w:rsid w:val="00A36D09"/>
    <w:rsid w:val="00A449CC"/>
    <w:rsid w:val="00A56FAE"/>
    <w:rsid w:val="00A61C61"/>
    <w:rsid w:val="00B576F8"/>
    <w:rsid w:val="00B94E81"/>
    <w:rsid w:val="00BC1A51"/>
    <w:rsid w:val="00BC745E"/>
    <w:rsid w:val="00C50E31"/>
    <w:rsid w:val="00C67829"/>
    <w:rsid w:val="00C708F1"/>
    <w:rsid w:val="00D11688"/>
    <w:rsid w:val="00D542C0"/>
    <w:rsid w:val="00DC40C3"/>
    <w:rsid w:val="00DC642F"/>
    <w:rsid w:val="00E05478"/>
    <w:rsid w:val="00E3133C"/>
    <w:rsid w:val="00E41BAE"/>
    <w:rsid w:val="00E665CF"/>
    <w:rsid w:val="00E83181"/>
    <w:rsid w:val="00EA1120"/>
    <w:rsid w:val="00EF5204"/>
    <w:rsid w:val="00F26522"/>
    <w:rsid w:val="00F31846"/>
    <w:rsid w:val="00F40853"/>
    <w:rsid w:val="00FA2B97"/>
    <w:rsid w:val="00FC1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71BBD2-E665-45B6-A4B3-FDEC2CCE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42C0"/>
  </w:style>
  <w:style w:type="paragraph" w:styleId="Heading6">
    <w:name w:val="heading 6"/>
    <w:basedOn w:val="Normal"/>
    <w:next w:val="Normal"/>
    <w:link w:val="Heading6Char"/>
    <w:qFormat/>
    <w:rsid w:val="00C50E31"/>
    <w:pPr>
      <w:keepNext/>
      <w:spacing w:after="0" w:line="240" w:lineRule="auto"/>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2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8C3"/>
    <w:rPr>
      <w:rFonts w:ascii="Tahoma" w:hAnsi="Tahoma" w:cs="Tahoma"/>
      <w:sz w:val="16"/>
      <w:szCs w:val="16"/>
    </w:rPr>
  </w:style>
  <w:style w:type="character" w:styleId="Hyperlink">
    <w:name w:val="Hyperlink"/>
    <w:uiPriority w:val="99"/>
    <w:rsid w:val="005F28C3"/>
    <w:rPr>
      <w:color w:val="0000FF"/>
      <w:u w:val="single"/>
    </w:rPr>
  </w:style>
  <w:style w:type="paragraph" w:customStyle="1" w:styleId="H2">
    <w:name w:val="H2"/>
    <w:basedOn w:val="Normal"/>
    <w:next w:val="Normal"/>
    <w:qFormat/>
    <w:rsid w:val="005F28C3"/>
    <w:pPr>
      <w:keepNext/>
      <w:spacing w:after="0" w:line="240" w:lineRule="auto"/>
      <w:jc w:val="both"/>
    </w:pPr>
    <w:rPr>
      <w:rFonts w:ascii="Arial" w:eastAsia="Times New Roman" w:hAnsi="Arial" w:cs="Arial"/>
      <w:b/>
      <w:sz w:val="24"/>
      <w:szCs w:val="24"/>
      <w:lang w:val="cy-GB"/>
    </w:rPr>
  </w:style>
  <w:style w:type="paragraph" w:styleId="ListParagraph">
    <w:name w:val="List Paragraph"/>
    <w:basedOn w:val="Normal"/>
    <w:uiPriority w:val="34"/>
    <w:qFormat/>
    <w:rsid w:val="0025132E"/>
    <w:pPr>
      <w:ind w:left="720"/>
      <w:contextualSpacing/>
    </w:pPr>
  </w:style>
  <w:style w:type="paragraph" w:styleId="Header">
    <w:name w:val="header"/>
    <w:basedOn w:val="Normal"/>
    <w:link w:val="HeaderChar"/>
    <w:uiPriority w:val="99"/>
    <w:unhideWhenUsed/>
    <w:rsid w:val="000816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16B3"/>
  </w:style>
  <w:style w:type="paragraph" w:styleId="Footer">
    <w:name w:val="footer"/>
    <w:basedOn w:val="Normal"/>
    <w:link w:val="FooterChar"/>
    <w:uiPriority w:val="99"/>
    <w:unhideWhenUsed/>
    <w:rsid w:val="000816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16B3"/>
  </w:style>
  <w:style w:type="character" w:customStyle="1" w:styleId="Heading6Char">
    <w:name w:val="Heading 6 Char"/>
    <w:basedOn w:val="DefaultParagraphFont"/>
    <w:link w:val="Heading6"/>
    <w:rsid w:val="00C50E31"/>
    <w:rPr>
      <w:rFonts w:ascii="Arial" w:eastAsia="Times New Roman" w:hAnsi="Arial" w:cs="Times New Roman"/>
      <w:b/>
      <w:sz w:val="24"/>
      <w:szCs w:val="20"/>
    </w:rPr>
  </w:style>
  <w:style w:type="paragraph" w:customStyle="1" w:styleId="deleteasappropriate">
    <w:name w:val="delete as appropriate"/>
    <w:basedOn w:val="Normal"/>
    <w:qFormat/>
    <w:rsid w:val="00C50E31"/>
    <w:pPr>
      <w:spacing w:after="0" w:line="240" w:lineRule="auto"/>
      <w:jc w:val="both"/>
    </w:pPr>
    <w:rPr>
      <w:rFonts w:ascii="Arial" w:eastAsia="Times New Roman" w:hAnsi="Arial" w:cs="Times New Roman"/>
      <w:i/>
      <w:sz w:val="20"/>
      <w:szCs w:val="24"/>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90988">
      <w:bodyDiv w:val="1"/>
      <w:marLeft w:val="0"/>
      <w:marRight w:val="0"/>
      <w:marTop w:val="0"/>
      <w:marBottom w:val="0"/>
      <w:divBdr>
        <w:top w:val="none" w:sz="0" w:space="0" w:color="auto"/>
        <w:left w:val="none" w:sz="0" w:space="0" w:color="auto"/>
        <w:bottom w:val="none" w:sz="0" w:space="0" w:color="auto"/>
        <w:right w:val="none" w:sz="0" w:space="0" w:color="auto"/>
      </w:divBdr>
    </w:div>
    <w:div w:id="61710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inspectorate.wales" TargetMode="External"/><Relationship Id="rId13" Type="http://schemas.openxmlformats.org/officeDocument/2006/relationships/hyperlink" Target="https://phw.nhs.wales/services-and-teams/harp/infection-prevention-and-control/guidance/" TargetMode="External"/><Relationship Id="rId18" Type="http://schemas.openxmlformats.org/officeDocument/2006/relationships/hyperlink" Target="http://www.cardiffandvaleuhb.wales.nhs.uk/opendoc/21101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ardiffandvaleuhb.wales.nhs.uk/opendoc/177172" TargetMode="External"/><Relationship Id="rId7" Type="http://schemas.openxmlformats.org/officeDocument/2006/relationships/endnotes" Target="endnotes.xml"/><Relationship Id="rId12" Type="http://schemas.openxmlformats.org/officeDocument/2006/relationships/hyperlink" Target="https://gov.wales/taking-all-reasonable-measures-minimise-risk-exposure-coronavirus-workplaces-and-premises-open" TargetMode="External"/><Relationship Id="rId17" Type="http://schemas.openxmlformats.org/officeDocument/2006/relationships/hyperlink" Target="http://www.cardiffandvaleuhb.wales.nhs.uk/opendoc/16633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hyperlink" Target="http://www.cardiffandvaleuhb.wales.nhs.uk/opendoc/1856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v.wales/protecting-staff-and-under-5-year-olds-coronavirus-childcare" TargetMode="External"/><Relationship Id="rId24" Type="http://schemas.openxmlformats.org/officeDocument/2006/relationships/hyperlink" Target="http://www.cardiffandvaleuhb.wales.nhs.uk/opendoc/169997" TargetMode="External"/><Relationship Id="rId5" Type="http://schemas.openxmlformats.org/officeDocument/2006/relationships/webSettings" Target="webSettings.xml"/><Relationship Id="rId15" Type="http://schemas.openxmlformats.org/officeDocument/2006/relationships/hyperlink" Target="http://www.hse.gov.uk/news/coronavirus.htm" TargetMode="External"/><Relationship Id="rId23" Type="http://schemas.openxmlformats.org/officeDocument/2006/relationships/hyperlink" Target="http://www.cardiffandvaleuhb.wales.nhs.uk/sitesplus/documents/864" TargetMode="External"/><Relationship Id="rId10" Type="http://schemas.openxmlformats.org/officeDocument/2006/relationships/hyperlink" Target="https://www.cwlwm.org.uk/legionnaires-disease-a-guide-for-childcare-providers/" TargetMode="External"/><Relationship Id="rId19" Type="http://schemas.openxmlformats.org/officeDocument/2006/relationships/hyperlink" Target="http://www.cardiffandvaleuhb.wales.nhs.uk/opendoc/16676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phw.nhs.wales/topics/latest-information-on-novel-coronavirus-covid-19/information-for-individuals-tested-for-covid-19-infection/" TargetMode="External"/><Relationship Id="rId22" Type="http://schemas.openxmlformats.org/officeDocument/2006/relationships/hyperlink" Target="http://www.cardiffandvaleuhb.wales.nhs.uk/opendoc/16766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6B0C2-56A6-4493-9E25-742BCE3E5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3092</Words>
  <Characters>17626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Rhoda Monks (Cardiff and Vale UHB - Workforce And Od)</cp:lastModifiedBy>
  <cp:revision>2</cp:revision>
  <cp:lastPrinted>2021-06-01T13:10:00Z</cp:lastPrinted>
  <dcterms:created xsi:type="dcterms:W3CDTF">2021-07-05T12:43:00Z</dcterms:created>
  <dcterms:modified xsi:type="dcterms:W3CDTF">2021-07-05T12:43:00Z</dcterms:modified>
</cp:coreProperties>
</file>