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1D5C03" w14:textId="77777777" w:rsidR="0001230B" w:rsidRDefault="0001230B" w:rsidP="0001230B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</w:rPr>
      </w:pPr>
    </w:p>
    <w:p w14:paraId="045FC333" w14:textId="77777777" w:rsidR="0001230B" w:rsidRDefault="0001230B" w:rsidP="0001230B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7E8FD343" wp14:editId="6EA8B656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D0226A" w14:textId="77777777" w:rsidR="0001230B" w:rsidRDefault="0001230B" w:rsidP="0001230B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13C520C4" w14:textId="77777777" w:rsidR="0001230B" w:rsidRDefault="0001230B" w:rsidP="0001230B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0C86B408" w14:textId="77777777" w:rsidR="0001230B" w:rsidRDefault="0001230B" w:rsidP="0001230B">
      <w:pPr>
        <w:pStyle w:val="xxmsonormal"/>
        <w:jc w:val="center"/>
        <w:rPr>
          <w:rFonts w:ascii="Arial" w:hAnsi="Arial" w:cs="Arial"/>
          <w:sz w:val="24"/>
        </w:rPr>
      </w:pPr>
      <w:r>
        <w:rPr>
          <w:rFonts w:ascii="Arial" w:eastAsia="Times New Roman" w:hAnsi="Arial" w:cs="Arial"/>
          <w:b/>
          <w:sz w:val="24"/>
        </w:rPr>
        <w:t xml:space="preserve">Minutes of the </w:t>
      </w:r>
      <w:r>
        <w:rPr>
          <w:rFonts w:ascii="Arial" w:hAnsi="Arial" w:cs="Arial"/>
          <w:b/>
          <w:bCs/>
          <w:sz w:val="24"/>
        </w:rPr>
        <w:t>Mental Health Legislation and Mental Capacity Act Committee</w:t>
      </w:r>
    </w:p>
    <w:p w14:paraId="26B54C8F" w14:textId="77777777" w:rsidR="0001230B" w:rsidRDefault="0001230B" w:rsidP="0001230B">
      <w:pPr>
        <w:spacing w:after="0" w:line="240" w:lineRule="auto"/>
        <w:ind w:right="-691"/>
        <w:jc w:val="center"/>
        <w:rPr>
          <w:rFonts w:ascii="Arial" w:eastAsia="Times New Roman" w:hAnsi="Arial" w:cs="Arial"/>
          <w:b/>
          <w:sz w:val="24"/>
        </w:rPr>
      </w:pPr>
      <w:r>
        <w:rPr>
          <w:rFonts w:ascii="Arial" w:eastAsia="Times New Roman" w:hAnsi="Arial" w:cs="Arial"/>
          <w:b/>
          <w:sz w:val="24"/>
        </w:rPr>
        <w:t>Held on 26</w:t>
      </w:r>
      <w:r w:rsidRPr="0001230B">
        <w:rPr>
          <w:rFonts w:ascii="Arial" w:eastAsia="Times New Roman" w:hAnsi="Arial" w:cs="Arial"/>
          <w:b/>
          <w:sz w:val="24"/>
          <w:vertAlign w:val="superscript"/>
        </w:rPr>
        <w:t>th</w:t>
      </w:r>
      <w:r>
        <w:rPr>
          <w:rFonts w:ascii="Arial" w:eastAsia="Times New Roman" w:hAnsi="Arial" w:cs="Arial"/>
          <w:b/>
          <w:sz w:val="24"/>
        </w:rPr>
        <w:t xml:space="preserve"> April 2022 – 10am</w:t>
      </w:r>
    </w:p>
    <w:p w14:paraId="1446BF87" w14:textId="77777777" w:rsidR="0001230B" w:rsidRDefault="0001230B" w:rsidP="0001230B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</w:rPr>
      </w:pPr>
      <w:r>
        <w:rPr>
          <w:rFonts w:ascii="Arial" w:eastAsia="Times New Roman" w:hAnsi="Arial" w:cs="Arial"/>
          <w:b/>
          <w:sz w:val="24"/>
        </w:rPr>
        <w:t>Via MS Teams</w:t>
      </w:r>
    </w:p>
    <w:p w14:paraId="792E4CA5" w14:textId="77777777" w:rsidR="0001230B" w:rsidRDefault="0001230B" w:rsidP="0001230B">
      <w:pPr>
        <w:spacing w:after="0" w:line="240" w:lineRule="auto"/>
        <w:ind w:right="-691"/>
        <w:rPr>
          <w:rFonts w:ascii="Arial" w:eastAsia="Times New Roman" w:hAnsi="Arial" w:cs="Arial"/>
          <w:b/>
          <w:sz w:val="24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01230B" w14:paraId="5C81288D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03F5566" w14:textId="77777777" w:rsidR="0001230B" w:rsidRDefault="0001230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lang w:eastAsia="en-GB"/>
              </w:rPr>
              <w:t>Chair: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8BBDC7C" w14:textId="77777777" w:rsidR="0001230B" w:rsidRDefault="0001230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063DE3" w14:textId="77777777" w:rsidR="0001230B" w:rsidRDefault="0001230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lang w:eastAsia="en-GB"/>
              </w:rPr>
            </w:pPr>
          </w:p>
        </w:tc>
      </w:tr>
      <w:tr w:rsidR="0001230B" w14:paraId="4E7C0D6B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D9BA3" w14:textId="77777777" w:rsidR="0001230B" w:rsidRPr="00811414" w:rsidRDefault="0001230B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sz w:val="24"/>
                <w:lang w:eastAsia="en-GB"/>
              </w:rPr>
              <w:t xml:space="preserve">Ceri Phillips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8A410" w14:textId="77777777" w:rsidR="0001230B" w:rsidRPr="00811414" w:rsidRDefault="0001230B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sz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AF093" w14:textId="77777777" w:rsidR="0001230B" w:rsidRPr="00811414" w:rsidRDefault="0001230B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sz w:val="24"/>
                <w:lang w:eastAsia="en-GB"/>
              </w:rPr>
              <w:t>UHB Vice Chair and Committee Chair</w:t>
            </w:r>
          </w:p>
        </w:tc>
      </w:tr>
      <w:tr w:rsidR="0001230B" w14:paraId="63436C7F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81BAFCB" w14:textId="77777777" w:rsidR="0001230B" w:rsidRPr="00811414" w:rsidRDefault="0001230B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b/>
                <w:sz w:val="24"/>
                <w:lang w:eastAsia="en-GB"/>
              </w:rPr>
              <w:t>Present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933C422" w14:textId="77777777" w:rsidR="0001230B" w:rsidRPr="00811414" w:rsidRDefault="0001230B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1F80778" w14:textId="77777777" w:rsidR="0001230B" w:rsidRPr="00811414" w:rsidRDefault="0001230B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lang w:eastAsia="en-GB"/>
              </w:rPr>
            </w:pPr>
          </w:p>
        </w:tc>
      </w:tr>
      <w:tr w:rsidR="0001230B" w14:paraId="1EAA24CE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61F2D" w14:textId="77777777" w:rsidR="0001230B" w:rsidRPr="00474ADE" w:rsidRDefault="0059657B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Akmal Hanuk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6CF6B" w14:textId="77777777" w:rsidR="0001230B" w:rsidRPr="00474ADE" w:rsidRDefault="00BF4B64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0466A" w14:textId="77777777" w:rsidR="0001230B" w:rsidRPr="00474ADE" w:rsidRDefault="00BF4B64">
            <w:pPr>
              <w:spacing w:line="240" w:lineRule="auto"/>
              <w:rPr>
                <w:rFonts w:ascii="Arial" w:hAnsi="Arial" w:cs="Arial"/>
                <w:snapToGrid w:val="0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napToGrid w:val="0"/>
                <w:sz w:val="24"/>
                <w:lang w:eastAsia="en-GB"/>
              </w:rPr>
              <w:t>Independent Member - Community</w:t>
            </w:r>
          </w:p>
        </w:tc>
      </w:tr>
      <w:tr w:rsidR="0059657B" w14:paraId="3BCEE87C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51591" w14:textId="77777777" w:rsidR="0059657B" w:rsidRPr="00474ADE" w:rsidRDefault="0059657B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 xml:space="preserve">Sara Moseley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93A62" w14:textId="77777777" w:rsidR="0059657B" w:rsidRPr="00474ADE" w:rsidRDefault="00BF4B64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1B239" w14:textId="77777777" w:rsidR="0059657B" w:rsidRPr="00474ADE" w:rsidRDefault="00BF4B64">
            <w:pPr>
              <w:spacing w:line="240" w:lineRule="auto"/>
              <w:rPr>
                <w:rFonts w:ascii="Arial" w:hAnsi="Arial" w:cs="Arial"/>
                <w:snapToGrid w:val="0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napToGrid w:val="0"/>
                <w:sz w:val="24"/>
                <w:lang w:eastAsia="en-GB"/>
              </w:rPr>
              <w:t>Independent Member – Third Sector</w:t>
            </w:r>
          </w:p>
        </w:tc>
      </w:tr>
      <w:tr w:rsidR="0001230B" w14:paraId="538E238B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BB9A43B" w14:textId="77777777" w:rsidR="0001230B" w:rsidRPr="00C81181" w:rsidRDefault="0001230B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b/>
                <w:sz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DE3456" w14:textId="77777777" w:rsidR="0001230B" w:rsidRPr="00C81181" w:rsidRDefault="0001230B">
            <w:pPr>
              <w:spacing w:line="240" w:lineRule="auto"/>
              <w:ind w:right="-691"/>
              <w:rPr>
                <w:rFonts w:ascii="Arial" w:hAnsi="Arial" w:cs="Arial"/>
                <w:b/>
                <w:color w:val="FF0000"/>
                <w:sz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8ABD54" w14:textId="77777777" w:rsidR="0001230B" w:rsidRPr="00C81181" w:rsidRDefault="0001230B">
            <w:pPr>
              <w:spacing w:line="240" w:lineRule="auto"/>
              <w:rPr>
                <w:rFonts w:ascii="Arial" w:hAnsi="Arial" w:cs="Arial"/>
                <w:b/>
                <w:snapToGrid w:val="0"/>
                <w:color w:val="FF0000"/>
                <w:sz w:val="24"/>
                <w:lang w:eastAsia="en-GB"/>
              </w:rPr>
            </w:pPr>
          </w:p>
        </w:tc>
      </w:tr>
      <w:tr w:rsidR="00794A67" w14:paraId="69DD092C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67825" w14:textId="77777777" w:rsidR="00794A67" w:rsidRPr="00811414" w:rsidRDefault="00794A67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>
              <w:rPr>
                <w:rFonts w:ascii="Arial" w:hAnsi="Arial" w:cs="Arial"/>
                <w:sz w:val="24"/>
                <w:lang w:eastAsia="en-GB"/>
              </w:rPr>
              <w:t>Rebecca Aylward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BE575" w14:textId="77777777" w:rsidR="00794A67" w:rsidRPr="00811414" w:rsidRDefault="00794A67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>
              <w:rPr>
                <w:rFonts w:ascii="Arial" w:hAnsi="Arial" w:cs="Arial"/>
                <w:sz w:val="24"/>
                <w:lang w:eastAsia="en-GB"/>
              </w:rPr>
              <w:t>RA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E6DF4" w14:textId="77777777" w:rsidR="00794A67" w:rsidRPr="00811414" w:rsidRDefault="00794A67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794A67">
              <w:rPr>
                <w:rFonts w:ascii="Arial" w:hAnsi="Arial" w:cs="Arial"/>
                <w:sz w:val="24"/>
                <w:lang w:eastAsia="en-GB"/>
              </w:rPr>
              <w:t>Director of Nursing for Professional Standards</w:t>
            </w:r>
          </w:p>
        </w:tc>
      </w:tr>
      <w:tr w:rsidR="00064A68" w14:paraId="1BF9E002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C4464" w14:textId="2B883B85" w:rsidR="00064A68" w:rsidRDefault="00064A68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064A68">
              <w:rPr>
                <w:rFonts w:ascii="Arial" w:hAnsi="Arial" w:cs="Arial"/>
                <w:sz w:val="24"/>
                <w:lang w:eastAsia="en-GB"/>
              </w:rPr>
              <w:t>Jeff Champney-Smit</w:t>
            </w:r>
            <w:r>
              <w:rPr>
                <w:rFonts w:ascii="Arial" w:hAnsi="Arial" w:cs="Arial"/>
                <w:sz w:val="24"/>
                <w:lang w:eastAsia="en-GB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E79" w14:textId="6859D6C7" w:rsidR="00064A68" w:rsidRDefault="00064A68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>
              <w:rPr>
                <w:rFonts w:ascii="Arial" w:hAnsi="Arial" w:cs="Arial"/>
                <w:sz w:val="24"/>
                <w:lang w:eastAsia="en-GB"/>
              </w:rPr>
              <w:t>JCS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4623F" w14:textId="764E19A5" w:rsidR="00064A68" w:rsidRPr="00794A67" w:rsidRDefault="00064A68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064A68">
              <w:rPr>
                <w:rFonts w:ascii="Arial" w:hAnsi="Arial" w:cs="Arial"/>
                <w:sz w:val="24"/>
                <w:lang w:eastAsia="en-GB"/>
              </w:rPr>
              <w:t>Chair, Powers of Discharge sub-Committee</w:t>
            </w:r>
          </w:p>
        </w:tc>
      </w:tr>
      <w:tr w:rsidR="0001230B" w14:paraId="26CA9329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5CD86" w14:textId="77777777" w:rsidR="0001230B" w:rsidRPr="00811414" w:rsidRDefault="0001230B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sz w:val="24"/>
                <w:lang w:eastAsia="en-GB"/>
              </w:rPr>
              <w:t>Nicola Foreman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A8723" w14:textId="77777777" w:rsidR="0001230B" w:rsidRPr="00811414" w:rsidRDefault="0001230B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sz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F346A" w14:textId="77777777" w:rsidR="0001230B" w:rsidRPr="00811414" w:rsidRDefault="0001230B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sz w:val="24"/>
                <w:lang w:eastAsia="en-GB"/>
              </w:rPr>
              <w:t>Director of Corporate Governance</w:t>
            </w:r>
          </w:p>
        </w:tc>
      </w:tr>
      <w:tr w:rsidR="0001230B" w14:paraId="5350F56A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C5EC4" w14:textId="77777777" w:rsidR="0001230B" w:rsidRPr="00474ADE" w:rsidRDefault="0001230B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Caroline Bird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C5AFE" w14:textId="77777777" w:rsidR="0001230B" w:rsidRPr="00474ADE" w:rsidRDefault="0001230B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CB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BC1A6" w14:textId="77777777" w:rsidR="0001230B" w:rsidRPr="00474ADE" w:rsidRDefault="0001230B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Interim Chief Operating Officer</w:t>
            </w:r>
          </w:p>
        </w:tc>
      </w:tr>
      <w:tr w:rsidR="0001230B" w14:paraId="1424082F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3C3F0" w14:textId="77777777" w:rsidR="0001230B" w:rsidRPr="00474ADE" w:rsidRDefault="0001230B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Daniel Crossland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0C5A0" w14:textId="77777777" w:rsidR="0001230B" w:rsidRPr="00474ADE" w:rsidRDefault="0001230B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DC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A5321" w14:textId="77777777" w:rsidR="0001230B" w:rsidRPr="00474ADE" w:rsidRDefault="0001230B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 xml:space="preserve">Deputy Director of Operations - Mental Health </w:t>
            </w:r>
          </w:p>
        </w:tc>
      </w:tr>
      <w:tr w:rsidR="00DE1670" w14:paraId="50D4B570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D58EB" w14:textId="28E88BE9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>
              <w:rPr>
                <w:rFonts w:ascii="Arial" w:hAnsi="Arial" w:cs="Arial"/>
                <w:sz w:val="24"/>
                <w:lang w:eastAsia="en-GB"/>
              </w:rPr>
              <w:t xml:space="preserve">Charles </w:t>
            </w:r>
            <w:r w:rsidRPr="00474ADE">
              <w:rPr>
                <w:rFonts w:ascii="Arial" w:hAnsi="Arial" w:cs="Arial"/>
                <w:sz w:val="24"/>
                <w:lang w:eastAsia="en-GB"/>
              </w:rPr>
              <w:t>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8FD73" w14:textId="7C4C311F" w:rsidR="00DE1670" w:rsidRPr="00474ADE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>
              <w:rPr>
                <w:rFonts w:ascii="Arial" w:hAnsi="Arial" w:cs="Arial"/>
                <w:sz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FE298" w14:textId="12057D68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lang w:eastAsia="en-GB"/>
              </w:rPr>
              <w:t>UHB Chair</w:t>
            </w:r>
          </w:p>
        </w:tc>
      </w:tr>
      <w:tr w:rsidR="00DE1670" w14:paraId="0DF09DF1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ABBD4" w14:textId="77777777" w:rsidR="00DE1670" w:rsidRPr="0059657B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>
              <w:rPr>
                <w:rFonts w:ascii="Arial" w:hAnsi="Arial" w:cs="Arial"/>
                <w:sz w:val="24"/>
                <w:lang w:eastAsia="en-GB"/>
              </w:rPr>
              <w:t>Robert Kidd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49C2A" w14:textId="77777777" w:rsidR="00DE1670" w:rsidRPr="0059657B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>
              <w:rPr>
                <w:rFonts w:ascii="Arial" w:hAnsi="Arial" w:cs="Arial"/>
                <w:sz w:val="24"/>
                <w:lang w:eastAsia="en-GB"/>
              </w:rPr>
              <w:t>RK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7E388" w14:textId="77777777" w:rsidR="00DE1670" w:rsidRPr="0059657B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Consultant Clinical &amp; Forensic Psychologist</w:t>
            </w:r>
          </w:p>
        </w:tc>
      </w:tr>
      <w:tr w:rsidR="00DE1670" w14:paraId="24A93036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7EF9B" w14:textId="77777777" w:rsidR="00DE1670" w:rsidRPr="0059657B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sz w:val="24"/>
                <w:lang w:eastAsia="en-GB"/>
              </w:rPr>
              <w:t>David Seward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FEAF7" w14:textId="77777777" w:rsidR="00DE1670" w:rsidRPr="0059657B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sz w:val="24"/>
                <w:lang w:eastAsia="en-GB"/>
              </w:rPr>
              <w:t>DS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607E2" w14:textId="77777777" w:rsidR="00DE1670" w:rsidRPr="0059657B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sz w:val="24"/>
                <w:lang w:eastAsia="en-GB"/>
              </w:rPr>
              <w:t>Interim Mental Health Act Manager</w:t>
            </w:r>
          </w:p>
        </w:tc>
      </w:tr>
      <w:tr w:rsidR="00DE1670" w14:paraId="1E009A35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B498F" w14:textId="77777777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Catherine Wood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1A06F" w14:textId="77777777" w:rsidR="00DE1670" w:rsidRPr="00474ADE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CW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47F9F" w14:textId="77777777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Director of Operations – Children &amp; Women’s</w:t>
            </w:r>
          </w:p>
        </w:tc>
      </w:tr>
      <w:tr w:rsidR="00DE1670" w14:paraId="7709CC88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89383" w14:textId="77777777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Robert Kidd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FBB2A" w14:textId="77777777" w:rsidR="00DE1670" w:rsidRPr="00474ADE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RK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C2B66" w14:textId="77777777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Consultant Clinical &amp; Forensic Psychologist</w:t>
            </w:r>
          </w:p>
        </w:tc>
      </w:tr>
      <w:tr w:rsidR="00DE1670" w14:paraId="10A6340E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DF86D80" w14:textId="77777777" w:rsidR="00DE1670" w:rsidRPr="00C81181" w:rsidRDefault="00DE1670" w:rsidP="00DE1670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b/>
                <w:sz w:val="24"/>
                <w:lang w:eastAsia="en-GB"/>
              </w:rPr>
              <w:t>Observers: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8D9726" w14:textId="77777777" w:rsidR="00DE1670" w:rsidRPr="00C81181" w:rsidRDefault="00DE1670" w:rsidP="00DE1670">
            <w:pPr>
              <w:spacing w:line="240" w:lineRule="auto"/>
              <w:ind w:right="-691"/>
              <w:rPr>
                <w:rFonts w:ascii="Arial" w:hAnsi="Arial" w:cs="Arial"/>
                <w:b/>
                <w:color w:val="FF0000"/>
                <w:sz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EC69DE" w14:textId="77777777" w:rsidR="00DE1670" w:rsidRPr="00C81181" w:rsidRDefault="00DE1670" w:rsidP="00DE1670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lang w:eastAsia="en-GB"/>
              </w:rPr>
            </w:pPr>
          </w:p>
        </w:tc>
      </w:tr>
      <w:tr w:rsidR="00DE1670" w14:paraId="2DEB64BD" w14:textId="77777777" w:rsidTr="0059657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BEB9" w14:textId="77777777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Urvisha Perez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C9D8B" w14:textId="77777777" w:rsidR="00DE1670" w:rsidRPr="00474ADE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>
              <w:rPr>
                <w:rFonts w:ascii="Arial" w:hAnsi="Arial" w:cs="Arial"/>
                <w:sz w:val="24"/>
                <w:lang w:eastAsia="en-GB"/>
              </w:rPr>
              <w:t>UP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4AB45" w14:textId="77777777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napToGrid w:val="0"/>
                <w:sz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lang w:eastAsia="en-GB"/>
              </w:rPr>
              <w:t>Audit Wales</w:t>
            </w:r>
          </w:p>
        </w:tc>
      </w:tr>
      <w:tr w:rsidR="00DE1670" w14:paraId="2E40C3B0" w14:textId="77777777" w:rsidTr="0059657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46500" w14:textId="77777777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Caitlin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38FA3" w14:textId="77777777" w:rsidR="00DE1670" w:rsidRPr="00474ADE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z w:val="24"/>
                <w:lang w:eastAsia="en-GB"/>
              </w:rPr>
              <w:t>CT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A2380" w14:textId="77777777" w:rsidR="00DE1670" w:rsidRPr="00474ADE" w:rsidRDefault="00DE1670" w:rsidP="00DE1670">
            <w:pPr>
              <w:spacing w:line="240" w:lineRule="auto"/>
              <w:rPr>
                <w:rFonts w:ascii="Arial" w:hAnsi="Arial" w:cs="Arial"/>
                <w:snapToGrid w:val="0"/>
                <w:sz w:val="24"/>
                <w:lang w:eastAsia="en-GB"/>
              </w:rPr>
            </w:pPr>
            <w:r w:rsidRPr="00474ADE">
              <w:rPr>
                <w:rFonts w:ascii="Arial" w:hAnsi="Arial" w:cs="Arial"/>
                <w:snapToGrid w:val="0"/>
                <w:sz w:val="24"/>
                <w:lang w:eastAsia="en-GB"/>
              </w:rPr>
              <w:t>Graduate Management Trainee</w:t>
            </w:r>
          </w:p>
        </w:tc>
      </w:tr>
      <w:tr w:rsidR="00DE1670" w14:paraId="2EFD5121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59FF6C8" w14:textId="77777777" w:rsidR="00DE1670" w:rsidRPr="00C81181" w:rsidRDefault="00DE1670" w:rsidP="00DE1670">
            <w:pPr>
              <w:spacing w:line="240" w:lineRule="auto"/>
              <w:rPr>
                <w:rFonts w:ascii="Arial" w:hAnsi="Arial" w:cs="Arial"/>
                <w:color w:val="FF0000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b/>
                <w:sz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4CB00D7" w14:textId="77777777" w:rsidR="00DE1670" w:rsidRPr="00C81181" w:rsidRDefault="00DE1670" w:rsidP="00DE1670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EC1C0F" w14:textId="77777777" w:rsidR="00DE1670" w:rsidRPr="00C81181" w:rsidRDefault="00DE1670" w:rsidP="00DE1670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lang w:eastAsia="en-GB"/>
              </w:rPr>
            </w:pPr>
          </w:p>
        </w:tc>
      </w:tr>
      <w:tr w:rsidR="00DE1670" w14:paraId="397F926A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E251F" w14:textId="77777777" w:rsidR="00DE1670" w:rsidRPr="0059657B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sz w:val="24"/>
                <w:lang w:eastAsia="en-GB"/>
              </w:rPr>
              <w:t>Nathan Saunders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2F0B3" w14:textId="77777777" w:rsidR="00DE1670" w:rsidRPr="0059657B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sz w:val="24"/>
                <w:lang w:eastAsia="en-GB"/>
              </w:rPr>
              <w:t>NS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8E615" w14:textId="77777777" w:rsidR="00DE1670" w:rsidRPr="00C81181" w:rsidRDefault="00DE1670" w:rsidP="00DE1670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snapToGrid w:val="0"/>
                <w:sz w:val="24"/>
                <w:lang w:eastAsia="en-GB"/>
              </w:rPr>
              <w:t>Senior Corporate Governance Officer</w:t>
            </w:r>
          </w:p>
        </w:tc>
      </w:tr>
      <w:tr w:rsidR="00DE1670" w14:paraId="43DC7BF7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E20BDBA" w14:textId="77777777" w:rsidR="00DE1670" w:rsidRPr="00C81181" w:rsidRDefault="00DE1670" w:rsidP="00DE1670">
            <w:pPr>
              <w:spacing w:line="240" w:lineRule="auto"/>
              <w:rPr>
                <w:rFonts w:ascii="Arial" w:hAnsi="Arial" w:cs="Arial"/>
                <w:color w:val="FF0000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b/>
                <w:sz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1B84E0" w14:textId="77777777" w:rsidR="00DE1670" w:rsidRPr="00C81181" w:rsidRDefault="00DE1670" w:rsidP="00DE1670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FC56C67" w14:textId="77777777" w:rsidR="00DE1670" w:rsidRPr="00C81181" w:rsidRDefault="00DE1670" w:rsidP="00DE1670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lang w:eastAsia="en-GB"/>
              </w:rPr>
            </w:pPr>
          </w:p>
        </w:tc>
      </w:tr>
      <w:tr w:rsidR="00DE1670" w14:paraId="045535B3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C96AE" w14:textId="77777777" w:rsidR="00DE1670" w:rsidRPr="00811414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sz w:val="24"/>
                <w:lang w:eastAsia="en-GB"/>
              </w:rPr>
              <w:t>Ruth Walker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D9D41" w14:textId="77777777" w:rsidR="00DE1670" w:rsidRPr="00811414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sz w:val="24"/>
                <w:lang w:eastAsia="en-GB"/>
              </w:rPr>
              <w:t>RW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68CD2" w14:textId="77777777" w:rsidR="00DE1670" w:rsidRPr="00811414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811414">
              <w:rPr>
                <w:rFonts w:ascii="Arial" w:hAnsi="Arial" w:cs="Arial"/>
                <w:sz w:val="24"/>
                <w:lang w:eastAsia="en-GB"/>
              </w:rPr>
              <w:t>Executive Nurse Director</w:t>
            </w:r>
          </w:p>
        </w:tc>
      </w:tr>
      <w:tr w:rsidR="00DE1670" w14:paraId="798336E8" w14:textId="77777777" w:rsidTr="0001230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9CC99" w14:textId="77777777" w:rsidR="00DE1670" w:rsidRPr="0059657B" w:rsidRDefault="00DE1670" w:rsidP="00DE1670">
            <w:pPr>
              <w:spacing w:line="240" w:lineRule="auto"/>
              <w:rPr>
                <w:rFonts w:ascii="Arial" w:hAnsi="Arial" w:cs="Arial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sz w:val="24"/>
                <w:lang w:eastAsia="en-GB"/>
              </w:rPr>
              <w:t>Rose Whittle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AE8BE" w14:textId="77777777" w:rsidR="00DE1670" w:rsidRPr="0059657B" w:rsidRDefault="00DE1670" w:rsidP="00DE1670">
            <w:pPr>
              <w:spacing w:line="240" w:lineRule="auto"/>
              <w:ind w:right="-691"/>
              <w:rPr>
                <w:rFonts w:ascii="Arial" w:hAnsi="Arial" w:cs="Arial"/>
                <w:sz w:val="24"/>
                <w:lang w:eastAsia="en-GB"/>
              </w:rPr>
            </w:pPr>
            <w:r w:rsidRPr="0059657B">
              <w:rPr>
                <w:rFonts w:ascii="Arial" w:hAnsi="Arial" w:cs="Arial"/>
                <w:sz w:val="24"/>
                <w:lang w:eastAsia="en-GB"/>
              </w:rPr>
              <w:t>RWh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F8EB9" w14:textId="77777777" w:rsidR="00DE1670" w:rsidRPr="00C81181" w:rsidRDefault="00DE1670" w:rsidP="00DE1670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lang w:eastAsia="en-GB"/>
              </w:rPr>
            </w:pPr>
            <w:r w:rsidRPr="00BF4B64">
              <w:rPr>
                <w:rFonts w:ascii="Arial" w:hAnsi="Arial" w:cs="Arial"/>
                <w:snapToGrid w:val="0"/>
                <w:sz w:val="24"/>
                <w:lang w:eastAsia="en-GB"/>
              </w:rPr>
              <w:t>Directorate Manager – Child Health</w:t>
            </w:r>
          </w:p>
        </w:tc>
      </w:tr>
    </w:tbl>
    <w:p w14:paraId="39DE4B1B" w14:textId="77777777" w:rsidR="0001230B" w:rsidRDefault="0001230B" w:rsidP="0001230B">
      <w:pPr>
        <w:spacing w:line="240" w:lineRule="auto"/>
        <w:rPr>
          <w:rFonts w:ascii="Arial" w:hAnsi="Arial" w:cs="Arial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67EAF7" wp14:editId="02ADEAF6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40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line w14:anchorId="752FBEF0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D0z6Hi2AQAAwwMAAA4AAAAAAAAAAAAAAAAALgIAAGRycy9lMm9E&#10;b2MueG1sUEsBAi0AFAAGAAgAAAAhAN3z0KPdAAAABwEAAA8AAAAAAAAAAAAAAAAAEAQAAGRycy9k&#10;b3ducmV2LnhtbFBLBQYAAAAABAAEAPMAAAAaBQAAAAA=&#10;" strokecolor="#4472c4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210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271"/>
        <w:gridCol w:w="6663"/>
        <w:gridCol w:w="1276"/>
      </w:tblGrid>
      <w:tr w:rsidR="0001230B" w14:paraId="75486F15" w14:textId="77777777" w:rsidTr="0001230B">
        <w:trPr>
          <w:trHeight w:val="246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FF42925" w14:textId="77777777" w:rsidR="0001230B" w:rsidRDefault="0001230B">
            <w:pPr>
              <w:spacing w:line="240" w:lineRule="auto"/>
              <w:jc w:val="center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Item No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4DB3E37" w14:textId="77777777" w:rsidR="0001230B" w:rsidRDefault="0001230B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pacing w:val="-6"/>
                <w:lang w:eastAsia="en-GB"/>
              </w:rPr>
              <w:t>Agenda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9EEB2A7" w14:textId="77777777" w:rsidR="0001230B" w:rsidRDefault="0001230B">
            <w:pPr>
              <w:spacing w:line="240" w:lineRule="auto"/>
              <w:jc w:val="center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Action</w:t>
            </w:r>
          </w:p>
        </w:tc>
      </w:tr>
      <w:tr w:rsidR="0001230B" w14:paraId="24D94596" w14:textId="77777777" w:rsidTr="0001230B">
        <w:trPr>
          <w:trHeight w:val="968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A5E3B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09/04/001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DE2F6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Welcome &amp; Introductions</w:t>
            </w:r>
          </w:p>
          <w:p w14:paraId="56D8D600" w14:textId="77777777" w:rsidR="0061573B" w:rsidRDefault="0061573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5796A7A6" w14:textId="77777777" w:rsidR="0001230B" w:rsidRPr="0001230B" w:rsidRDefault="0061573B" w:rsidP="0001230B">
            <w:pPr>
              <w:spacing w:line="276" w:lineRule="auto"/>
              <w:rPr>
                <w:rFonts w:ascii="Arial" w:hAnsi="Arial" w:cs="Arial"/>
              </w:rPr>
            </w:pPr>
            <w:r w:rsidRPr="0061573B">
              <w:rPr>
                <w:rFonts w:ascii="Arial" w:hAnsi="Arial" w:cs="Arial"/>
              </w:rPr>
              <w:t>The Committee Chair (CC) welcomed everybody to the meeting.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A697D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99DC69D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34E72144" w14:textId="77777777" w:rsidTr="0001230B">
        <w:trPr>
          <w:trHeight w:val="97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F4915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09/04/002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9050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Apologies for Absence</w:t>
            </w:r>
          </w:p>
          <w:p w14:paraId="3DB3ECD5" w14:textId="77777777" w:rsidR="0061573B" w:rsidRDefault="0061573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3A9181D2" w14:textId="77777777" w:rsidR="0001230B" w:rsidRPr="0001230B" w:rsidRDefault="0061573B" w:rsidP="0001230B">
            <w:pPr>
              <w:rPr>
                <w:rFonts w:ascii="Arial" w:hAnsi="Arial" w:cs="Arial"/>
              </w:rPr>
            </w:pPr>
            <w:r w:rsidRPr="0061573B">
              <w:rPr>
                <w:rFonts w:ascii="Arial" w:hAnsi="Arial" w:cs="Arial"/>
              </w:rPr>
              <w:t>Apologies for Absence were noted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E28FB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7191A4C1" w14:textId="77777777" w:rsidTr="0001230B">
        <w:trPr>
          <w:trHeight w:val="416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3FFC0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09/04/003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73E9F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Declarations of Interest</w:t>
            </w:r>
          </w:p>
          <w:p w14:paraId="331A1362" w14:textId="77777777" w:rsidR="0001230B" w:rsidRDefault="0001230B">
            <w:pPr>
              <w:rPr>
                <w:rFonts w:ascii="Arial" w:hAnsi="Arial" w:cs="Arial"/>
              </w:rPr>
            </w:pPr>
          </w:p>
          <w:p w14:paraId="0A66643B" w14:textId="77777777" w:rsidR="0061573B" w:rsidRDefault="0061573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 declarations of Interest were noted.</w:t>
            </w:r>
          </w:p>
          <w:p w14:paraId="151FE5CE" w14:textId="77777777" w:rsidR="0001230B" w:rsidRPr="0001230B" w:rsidRDefault="0001230B" w:rsidP="0001230B">
            <w:pPr>
              <w:rPr>
                <w:rFonts w:ascii="Arial" w:hAnsi="Arial" w:cs="Arial"/>
              </w:rPr>
            </w:pPr>
            <w:r w:rsidRPr="0001230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FD66C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6C9B905D" w14:textId="77777777" w:rsidTr="0001230B">
        <w:trPr>
          <w:trHeight w:val="97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A70CD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09/04/004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66FDE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Minutes of the Meeting held on 9 February 2022</w:t>
            </w:r>
          </w:p>
          <w:p w14:paraId="03AE7A2F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57920B14" w14:textId="77777777" w:rsidR="0001230B" w:rsidRDefault="00475B4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475B4E">
              <w:rPr>
                <w:rFonts w:ascii="Arial" w:hAnsi="Arial" w:cs="Arial"/>
              </w:rPr>
              <w:t>Minutes of the Meeting held on 9 February 2022</w:t>
            </w:r>
            <w:r w:rsidR="0061573B">
              <w:rPr>
                <w:rFonts w:ascii="Arial" w:hAnsi="Arial" w:cs="Arial"/>
              </w:rPr>
              <w:t xml:space="preserve"> were received.</w:t>
            </w:r>
          </w:p>
          <w:p w14:paraId="18BFEC57" w14:textId="77777777" w:rsidR="00475B4E" w:rsidRDefault="00475B4E">
            <w:pPr>
              <w:spacing w:line="276" w:lineRule="auto"/>
              <w:rPr>
                <w:rFonts w:ascii="Arial" w:hAnsi="Arial" w:cs="Arial"/>
              </w:rPr>
            </w:pPr>
          </w:p>
          <w:p w14:paraId="15DA7291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The Committee Resolved that:</w:t>
            </w:r>
          </w:p>
          <w:p w14:paraId="7869D78D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0F7F22E1" w14:textId="77777777" w:rsidR="0001230B" w:rsidRDefault="0001230B" w:rsidP="003756CA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minutes of the meeting held on </w:t>
            </w:r>
            <w:r w:rsidRPr="0001230B">
              <w:rPr>
                <w:rFonts w:ascii="Arial" w:hAnsi="Arial" w:cs="Arial"/>
              </w:rPr>
              <w:t>9 February 2022</w:t>
            </w:r>
            <w:r>
              <w:rPr>
                <w:rFonts w:ascii="Arial" w:hAnsi="Arial" w:cs="Arial"/>
              </w:rPr>
              <w:t xml:space="preserve"> were agreed as a true and accurate record. </w:t>
            </w:r>
          </w:p>
          <w:p w14:paraId="1B69BF86" w14:textId="77777777" w:rsidR="0001230B" w:rsidRDefault="0001230B" w:rsidP="0001230B">
            <w:pPr>
              <w:pStyle w:val="ListParagraph"/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52A7B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59B13DB7" w14:textId="77777777" w:rsidTr="0001230B">
        <w:trPr>
          <w:trHeight w:val="558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E3E44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09/04/005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78190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Action Log from the meeting held on </w:t>
            </w:r>
            <w:r w:rsidRPr="0001230B">
              <w:rPr>
                <w:rFonts w:ascii="Arial" w:hAnsi="Arial" w:cs="Arial"/>
                <w:b/>
              </w:rPr>
              <w:t>9 February 2022</w:t>
            </w:r>
          </w:p>
          <w:p w14:paraId="6F221008" w14:textId="77777777" w:rsidR="0061573B" w:rsidRDefault="0061573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08CDEEE2" w14:textId="77777777" w:rsidR="0061573B" w:rsidRDefault="0061573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Action Log was received.</w:t>
            </w:r>
          </w:p>
          <w:p w14:paraId="5F5214C3" w14:textId="77777777" w:rsidR="007F12BC" w:rsidRDefault="007F12BC">
            <w:pPr>
              <w:spacing w:line="276" w:lineRule="auto"/>
              <w:rPr>
                <w:rFonts w:ascii="Arial" w:hAnsi="Arial" w:cs="Arial"/>
              </w:rPr>
            </w:pPr>
          </w:p>
          <w:p w14:paraId="6AF373AC" w14:textId="77777777" w:rsidR="007F12BC" w:rsidRDefault="007F12B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Director of Corporate </w:t>
            </w:r>
            <w:r w:rsidR="00600D7A">
              <w:rPr>
                <w:rFonts w:ascii="Arial" w:hAnsi="Arial" w:cs="Arial"/>
              </w:rPr>
              <w:t>Governance (DCG) advised the Committee that the action (</w:t>
            </w:r>
            <w:r w:rsidR="00600D7A" w:rsidRPr="00600D7A">
              <w:rPr>
                <w:rFonts w:ascii="Arial" w:hAnsi="Arial" w:cs="Arial"/>
                <w:lang w:eastAsia="en-GB"/>
              </w:rPr>
              <w:t>MHCLC 09/02/001)</w:t>
            </w:r>
            <w:r w:rsidR="00600D7A">
              <w:rPr>
                <w:rFonts w:ascii="Arial" w:hAnsi="Arial" w:cs="Arial"/>
                <w:b/>
                <w:lang w:eastAsia="en-GB"/>
              </w:rPr>
              <w:t xml:space="preserve"> </w:t>
            </w:r>
            <w:r w:rsidR="00600D7A" w:rsidRPr="00600D7A">
              <w:rPr>
                <w:rFonts w:ascii="Arial" w:hAnsi="Arial" w:cs="Arial"/>
                <w:lang w:eastAsia="en-GB"/>
              </w:rPr>
              <w:t xml:space="preserve">which </w:t>
            </w:r>
            <w:r w:rsidR="00600D7A">
              <w:rPr>
                <w:rFonts w:ascii="Arial" w:hAnsi="Arial" w:cs="Arial"/>
              </w:rPr>
              <w:t>related to ratifying items at the March 2022 Board had been completed and noted that the 2 policies and procedures were approved:</w:t>
            </w:r>
          </w:p>
          <w:p w14:paraId="18A990D6" w14:textId="77777777" w:rsidR="00600D7A" w:rsidRDefault="00600D7A">
            <w:pPr>
              <w:spacing w:line="276" w:lineRule="auto"/>
              <w:rPr>
                <w:rFonts w:ascii="Arial" w:hAnsi="Arial" w:cs="Arial"/>
              </w:rPr>
            </w:pPr>
          </w:p>
          <w:p w14:paraId="3C262541" w14:textId="77777777" w:rsidR="00600D7A" w:rsidRPr="00B659E3" w:rsidRDefault="00600D7A" w:rsidP="00600D7A">
            <w:pPr>
              <w:pStyle w:val="ListParagraph"/>
              <w:numPr>
                <w:ilvl w:val="0"/>
                <w:numId w:val="35"/>
              </w:numPr>
              <w:spacing w:line="240" w:lineRule="auto"/>
              <w:rPr>
                <w:rFonts w:ascii="Arial" w:hAnsi="Arial" w:cs="Arial"/>
              </w:rPr>
            </w:pPr>
            <w:r w:rsidRPr="00B659E3">
              <w:rPr>
                <w:rFonts w:ascii="Arial" w:hAnsi="Arial" w:cs="Arial"/>
              </w:rPr>
              <w:t xml:space="preserve">the Section 5(2) Doctors Holding Power Policy and Procedure was approved; </w:t>
            </w:r>
          </w:p>
          <w:p w14:paraId="1E6FFB58" w14:textId="77777777" w:rsidR="00600D7A" w:rsidRPr="00C456D1" w:rsidRDefault="00600D7A" w:rsidP="00600D7A">
            <w:pPr>
              <w:ind w:left="802"/>
              <w:rPr>
                <w:rFonts w:ascii="Arial" w:hAnsi="Arial" w:cs="Arial"/>
              </w:rPr>
            </w:pPr>
          </w:p>
          <w:p w14:paraId="490A1272" w14:textId="77777777" w:rsidR="00600D7A" w:rsidRPr="00B659E3" w:rsidRDefault="00600D7A" w:rsidP="00600D7A">
            <w:pPr>
              <w:pStyle w:val="ListParagraph"/>
              <w:numPr>
                <w:ilvl w:val="0"/>
                <w:numId w:val="35"/>
              </w:numPr>
              <w:spacing w:line="240" w:lineRule="auto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</w:rPr>
              <w:t>T</w:t>
            </w:r>
            <w:r w:rsidRPr="00B659E3">
              <w:rPr>
                <w:rFonts w:ascii="Arial" w:hAnsi="Arial" w:cs="Arial"/>
              </w:rPr>
              <w:t xml:space="preserve">he full </w:t>
            </w:r>
            <w:r w:rsidRPr="00C6753B">
              <w:rPr>
                <w:rFonts w:ascii="Arial" w:hAnsi="Arial" w:cs="Arial"/>
              </w:rPr>
              <w:t>publication</w:t>
            </w:r>
            <w:r w:rsidRPr="00B659E3">
              <w:rPr>
                <w:rFonts w:ascii="Arial" w:hAnsi="Arial" w:cs="Arial"/>
              </w:rPr>
              <w:t xml:space="preserve"> of the Section 5(2) Doctors Holding Power Policy and procedure in accordance with the UHB Publication Scheme was approved; </w:t>
            </w:r>
          </w:p>
          <w:p w14:paraId="22727117" w14:textId="77777777" w:rsidR="00600D7A" w:rsidRPr="005A3C65" w:rsidRDefault="00600D7A" w:rsidP="00600D7A">
            <w:pPr>
              <w:ind w:left="802"/>
              <w:rPr>
                <w:rFonts w:ascii="Arial" w:hAnsi="Arial" w:cs="Arial"/>
                <w:i/>
              </w:rPr>
            </w:pPr>
          </w:p>
          <w:p w14:paraId="1B693262" w14:textId="77777777" w:rsidR="00600D7A" w:rsidRPr="00B659E3" w:rsidRDefault="00600D7A" w:rsidP="00600D7A">
            <w:pPr>
              <w:pStyle w:val="ListParagraph"/>
              <w:numPr>
                <w:ilvl w:val="0"/>
                <w:numId w:val="35"/>
              </w:numPr>
              <w:spacing w:line="240" w:lineRule="auto"/>
              <w:rPr>
                <w:rFonts w:ascii="Arial" w:hAnsi="Arial" w:cs="Arial"/>
              </w:rPr>
            </w:pPr>
            <w:r w:rsidRPr="00B659E3">
              <w:rPr>
                <w:rFonts w:ascii="Arial" w:hAnsi="Arial" w:cs="Arial"/>
              </w:rPr>
              <w:t xml:space="preserve">the Section 5(4) Nurses’ Holding Power Policy and Procedure was approved; and </w:t>
            </w:r>
          </w:p>
          <w:p w14:paraId="2DBEA7D4" w14:textId="77777777" w:rsidR="00600D7A" w:rsidRPr="00C456D1" w:rsidRDefault="00600D7A" w:rsidP="00600D7A">
            <w:pPr>
              <w:ind w:left="802"/>
              <w:rPr>
                <w:rFonts w:ascii="Arial" w:hAnsi="Arial" w:cs="Arial"/>
              </w:rPr>
            </w:pPr>
          </w:p>
          <w:p w14:paraId="06393BC6" w14:textId="77777777" w:rsidR="00600D7A" w:rsidRPr="007C4AB8" w:rsidRDefault="00600D7A" w:rsidP="00600D7A">
            <w:pPr>
              <w:numPr>
                <w:ilvl w:val="0"/>
                <w:numId w:val="35"/>
              </w:numPr>
              <w:spacing w:line="240" w:lineRule="auto"/>
              <w:rPr>
                <w:rFonts w:ascii="Arial" w:hAnsi="Arial" w:cs="Arial"/>
                <w:i/>
              </w:rPr>
            </w:pPr>
            <w:r w:rsidRPr="00C456D1">
              <w:rPr>
                <w:rFonts w:ascii="Arial" w:hAnsi="Arial" w:cs="Arial"/>
              </w:rPr>
              <w:t>the full publication of the Section 5(4) Nurses’ Holding Power Policy and procedure</w:t>
            </w:r>
            <w:r w:rsidRPr="007C4AB8">
              <w:rPr>
                <w:rFonts w:ascii="Arial" w:hAnsi="Arial" w:cs="Arial"/>
              </w:rPr>
              <w:t xml:space="preserve"> in accordance with the UHB Publication Scheme</w:t>
            </w:r>
            <w:r>
              <w:rPr>
                <w:rFonts w:ascii="Arial" w:hAnsi="Arial" w:cs="Arial"/>
              </w:rPr>
              <w:t xml:space="preserve"> was approved.</w:t>
            </w:r>
            <w:r w:rsidRPr="007C4AB8">
              <w:rPr>
                <w:rFonts w:ascii="Arial" w:hAnsi="Arial" w:cs="Arial"/>
              </w:rPr>
              <w:t xml:space="preserve"> </w:t>
            </w:r>
          </w:p>
          <w:p w14:paraId="5CB6C08B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6A057560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6E74DEC1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14928E1F" w14:textId="77777777" w:rsidR="0001230B" w:rsidRDefault="0001230B" w:rsidP="003756CA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Action Log was noted. </w:t>
            </w:r>
          </w:p>
          <w:p w14:paraId="5563066A" w14:textId="77777777" w:rsidR="0001230B" w:rsidRDefault="0001230B" w:rsidP="0001230B">
            <w:pPr>
              <w:pStyle w:val="ListParagraph"/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9F177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6CDDFC47" w14:textId="77777777" w:rsidTr="0001230B">
        <w:trPr>
          <w:trHeight w:val="97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98D5D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09/04/006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11A9A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Chair’s Action taken since last meeting</w:t>
            </w:r>
          </w:p>
          <w:p w14:paraId="30F65C7D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646F961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1BD9F381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135F59AF" w14:textId="77777777" w:rsidR="0001230B" w:rsidRPr="0001230B" w:rsidRDefault="0001230B" w:rsidP="003756CA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No Chair’s Actions were taken since the last meeting. </w:t>
            </w:r>
          </w:p>
          <w:p w14:paraId="4C003C6E" w14:textId="77777777" w:rsidR="0001230B" w:rsidRDefault="0001230B" w:rsidP="0001230B">
            <w:pPr>
              <w:pStyle w:val="ListParagraph"/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B2818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2D7AA06F" w14:textId="77777777" w:rsidTr="0001230B">
        <w:trPr>
          <w:trHeight w:val="97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42EA6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09/04/007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5DB6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Any Other Urgent Business Agreed with the Chair </w:t>
            </w:r>
          </w:p>
          <w:p w14:paraId="65FDECED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597729D2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4B8C4271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5EDDCB21" w14:textId="77777777" w:rsidR="0001230B" w:rsidRPr="0001230B" w:rsidRDefault="0001230B" w:rsidP="003756CA">
            <w:pPr>
              <w:pStyle w:val="ListParagraph"/>
              <w:numPr>
                <w:ilvl w:val="0"/>
                <w:numId w:val="7"/>
              </w:num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No other urgent business was agreed with the Chair. </w:t>
            </w:r>
          </w:p>
          <w:p w14:paraId="7DC6A845" w14:textId="77777777" w:rsidR="0001230B" w:rsidRDefault="0001230B" w:rsidP="0001230B">
            <w:pPr>
              <w:pStyle w:val="ListParagraph"/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265DD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016A35C3" w14:textId="77777777" w:rsidTr="0001230B">
        <w:trPr>
          <w:trHeight w:val="274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9914C" w14:textId="77777777" w:rsidR="0001230B" w:rsidRDefault="0001230B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09/04/008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7FBAE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Mental Capacity Act Monitoring Report – DoLs Monitoring Report</w:t>
            </w:r>
          </w:p>
          <w:p w14:paraId="747F31B4" w14:textId="77777777" w:rsidR="00794A67" w:rsidRDefault="00794A67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4EA2AB05" w14:textId="77777777" w:rsidR="00794A67" w:rsidRDefault="00794A67">
            <w:pPr>
              <w:spacing w:line="276" w:lineRule="auto"/>
              <w:rPr>
                <w:rFonts w:ascii="Arial" w:hAnsi="Arial" w:cs="Arial"/>
              </w:rPr>
            </w:pPr>
            <w:r w:rsidRPr="00794A67">
              <w:rPr>
                <w:rFonts w:ascii="Arial" w:hAnsi="Arial" w:cs="Arial"/>
              </w:rPr>
              <w:t>The Mental Capacity Act Monitoring Report – DoLs Monitoring Report</w:t>
            </w:r>
            <w:r>
              <w:rPr>
                <w:rFonts w:ascii="Arial" w:hAnsi="Arial" w:cs="Arial"/>
              </w:rPr>
              <w:t xml:space="preserve"> was received.</w:t>
            </w:r>
          </w:p>
          <w:p w14:paraId="5187B68F" w14:textId="77777777" w:rsidR="00794A67" w:rsidRDefault="00794A67">
            <w:pPr>
              <w:spacing w:line="276" w:lineRule="auto"/>
              <w:rPr>
                <w:rFonts w:ascii="Arial" w:hAnsi="Arial" w:cs="Arial"/>
              </w:rPr>
            </w:pPr>
          </w:p>
          <w:p w14:paraId="5E735A53" w14:textId="77777777" w:rsidR="00794A67" w:rsidRDefault="00794A67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794A67">
              <w:rPr>
                <w:rFonts w:ascii="Arial" w:hAnsi="Arial" w:cs="Arial"/>
              </w:rPr>
              <w:t>Director of Nursing for Professional Standards</w:t>
            </w:r>
            <w:r>
              <w:rPr>
                <w:rFonts w:ascii="Arial" w:hAnsi="Arial" w:cs="Arial"/>
              </w:rPr>
              <w:t xml:space="preserve"> (DNPS) advised the Committee that </w:t>
            </w:r>
            <w:r w:rsidR="00474ADE">
              <w:rPr>
                <w:rFonts w:ascii="Arial" w:hAnsi="Arial" w:cs="Arial"/>
              </w:rPr>
              <w:t>she would take the report as read.</w:t>
            </w:r>
          </w:p>
          <w:p w14:paraId="0A5CFBD8" w14:textId="77777777" w:rsidR="00474ADE" w:rsidRDefault="00474ADE">
            <w:pPr>
              <w:spacing w:line="276" w:lineRule="auto"/>
              <w:rPr>
                <w:rFonts w:ascii="Arial" w:hAnsi="Arial" w:cs="Arial"/>
              </w:rPr>
            </w:pPr>
          </w:p>
          <w:p w14:paraId="2C365135" w14:textId="77777777" w:rsidR="00474ADE" w:rsidRDefault="00474ADE" w:rsidP="00474AD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It was noted that the Mental Capacity Act (MCA) Lead had been </w:t>
            </w:r>
            <w:r w:rsidRPr="00474ADE">
              <w:rPr>
                <w:rFonts w:ascii="Arial" w:hAnsi="Arial" w:cs="Arial"/>
              </w:rPr>
              <w:t xml:space="preserve">in post for 3 months and </w:t>
            </w:r>
            <w:r>
              <w:rPr>
                <w:rFonts w:ascii="Arial" w:hAnsi="Arial" w:cs="Arial"/>
              </w:rPr>
              <w:t>was</w:t>
            </w:r>
            <w:r w:rsidRPr="00474ADE">
              <w:rPr>
                <w:rFonts w:ascii="Arial" w:hAnsi="Arial" w:cs="Arial"/>
              </w:rPr>
              <w:t xml:space="preserve"> prioriti</w:t>
            </w:r>
            <w:r>
              <w:rPr>
                <w:rFonts w:ascii="Arial" w:hAnsi="Arial" w:cs="Arial"/>
              </w:rPr>
              <w:t>s</w:t>
            </w:r>
            <w:r w:rsidRPr="00474ADE">
              <w:rPr>
                <w:rFonts w:ascii="Arial" w:hAnsi="Arial" w:cs="Arial"/>
              </w:rPr>
              <w:t>ing MCA training, and ha</w:t>
            </w:r>
            <w:r>
              <w:rPr>
                <w:rFonts w:ascii="Arial" w:hAnsi="Arial" w:cs="Arial"/>
              </w:rPr>
              <w:t>d</w:t>
            </w:r>
            <w:r w:rsidRPr="00474ADE">
              <w:rPr>
                <w:rFonts w:ascii="Arial" w:hAnsi="Arial" w:cs="Arial"/>
              </w:rPr>
              <w:t xml:space="preserve"> trained staff groups within: </w:t>
            </w:r>
          </w:p>
          <w:p w14:paraId="3AD61986" w14:textId="77777777" w:rsidR="00474ADE" w:rsidRDefault="00474ADE" w:rsidP="00474ADE">
            <w:pPr>
              <w:spacing w:line="276" w:lineRule="auto"/>
              <w:rPr>
                <w:rFonts w:ascii="Arial" w:hAnsi="Arial" w:cs="Arial"/>
              </w:rPr>
            </w:pPr>
          </w:p>
          <w:p w14:paraId="429DF728" w14:textId="77777777" w:rsidR="00474ADE" w:rsidRDefault="00474ADE" w:rsidP="00474ADE">
            <w:pPr>
              <w:pStyle w:val="ListParagraph"/>
              <w:numPr>
                <w:ilvl w:val="0"/>
                <w:numId w:val="37"/>
              </w:numPr>
              <w:spacing w:line="276" w:lineRule="auto"/>
              <w:rPr>
                <w:rFonts w:ascii="Arial" w:hAnsi="Arial" w:cs="Arial"/>
              </w:rPr>
            </w:pPr>
            <w:r w:rsidRPr="00474ADE">
              <w:rPr>
                <w:rFonts w:ascii="Arial" w:hAnsi="Arial" w:cs="Arial"/>
              </w:rPr>
              <w:t xml:space="preserve">HM Prison health staff, </w:t>
            </w:r>
          </w:p>
          <w:p w14:paraId="411F8C54" w14:textId="77777777" w:rsidR="00474ADE" w:rsidRDefault="00474ADE" w:rsidP="00474ADE">
            <w:pPr>
              <w:pStyle w:val="ListParagraph"/>
              <w:numPr>
                <w:ilvl w:val="0"/>
                <w:numId w:val="37"/>
              </w:numPr>
              <w:spacing w:line="276" w:lineRule="auto"/>
              <w:rPr>
                <w:rFonts w:ascii="Arial" w:hAnsi="Arial" w:cs="Arial"/>
              </w:rPr>
            </w:pPr>
            <w:r w:rsidRPr="00474ADE">
              <w:rPr>
                <w:rFonts w:ascii="Arial" w:hAnsi="Arial" w:cs="Arial"/>
              </w:rPr>
              <w:t xml:space="preserve">Physiotherapy, </w:t>
            </w:r>
          </w:p>
          <w:p w14:paraId="72574156" w14:textId="77777777" w:rsidR="00474ADE" w:rsidRDefault="00474ADE" w:rsidP="00474ADE">
            <w:pPr>
              <w:pStyle w:val="ListParagraph"/>
              <w:numPr>
                <w:ilvl w:val="0"/>
                <w:numId w:val="37"/>
              </w:numPr>
              <w:spacing w:line="276" w:lineRule="auto"/>
              <w:rPr>
                <w:rFonts w:ascii="Arial" w:hAnsi="Arial" w:cs="Arial"/>
              </w:rPr>
            </w:pPr>
            <w:r w:rsidRPr="00474ADE">
              <w:rPr>
                <w:rFonts w:ascii="Arial" w:hAnsi="Arial" w:cs="Arial"/>
              </w:rPr>
              <w:t xml:space="preserve">Critical Care, </w:t>
            </w:r>
          </w:p>
          <w:p w14:paraId="187283BE" w14:textId="77777777" w:rsidR="00474ADE" w:rsidRDefault="00474ADE" w:rsidP="00474ADE">
            <w:pPr>
              <w:pStyle w:val="ListParagraph"/>
              <w:numPr>
                <w:ilvl w:val="0"/>
                <w:numId w:val="37"/>
              </w:numPr>
              <w:spacing w:line="276" w:lineRule="auto"/>
              <w:rPr>
                <w:rFonts w:ascii="Arial" w:hAnsi="Arial" w:cs="Arial"/>
              </w:rPr>
            </w:pPr>
            <w:r w:rsidRPr="00474ADE">
              <w:rPr>
                <w:rFonts w:ascii="Arial" w:hAnsi="Arial" w:cs="Arial"/>
              </w:rPr>
              <w:t xml:space="preserve">Endoscopy, </w:t>
            </w:r>
          </w:p>
          <w:p w14:paraId="7C34E178" w14:textId="77777777" w:rsidR="00474ADE" w:rsidRDefault="00474ADE" w:rsidP="00474ADE">
            <w:pPr>
              <w:pStyle w:val="ListParagraph"/>
              <w:numPr>
                <w:ilvl w:val="0"/>
                <w:numId w:val="37"/>
              </w:numPr>
              <w:spacing w:line="276" w:lineRule="auto"/>
              <w:rPr>
                <w:rFonts w:ascii="Arial" w:hAnsi="Arial" w:cs="Arial"/>
              </w:rPr>
            </w:pPr>
            <w:r w:rsidRPr="00474ADE">
              <w:rPr>
                <w:rFonts w:ascii="Arial" w:hAnsi="Arial" w:cs="Arial"/>
              </w:rPr>
              <w:t xml:space="preserve">Mental Health </w:t>
            </w:r>
          </w:p>
          <w:p w14:paraId="13BAA372" w14:textId="77777777" w:rsidR="00474ADE" w:rsidRDefault="00474ADE" w:rsidP="00474ADE">
            <w:pPr>
              <w:pStyle w:val="ListParagraph"/>
              <w:numPr>
                <w:ilvl w:val="0"/>
                <w:numId w:val="37"/>
              </w:numPr>
              <w:spacing w:line="276" w:lineRule="auto"/>
              <w:rPr>
                <w:rFonts w:ascii="Arial" w:hAnsi="Arial" w:cs="Arial"/>
              </w:rPr>
            </w:pPr>
            <w:r w:rsidRPr="00474ADE">
              <w:rPr>
                <w:rFonts w:ascii="Arial" w:hAnsi="Arial" w:cs="Arial"/>
              </w:rPr>
              <w:t>North West Locality Community Nurse Leaders.</w:t>
            </w:r>
          </w:p>
          <w:p w14:paraId="7A1D00C9" w14:textId="77777777" w:rsidR="00474ADE" w:rsidRPr="00474ADE" w:rsidRDefault="00474ADE" w:rsidP="00474ADE">
            <w:pPr>
              <w:pStyle w:val="ListParagraph"/>
              <w:spacing w:line="276" w:lineRule="auto"/>
              <w:rPr>
                <w:rFonts w:ascii="Arial" w:hAnsi="Arial" w:cs="Arial"/>
              </w:rPr>
            </w:pPr>
            <w:r w:rsidRPr="00474ADE">
              <w:rPr>
                <w:rFonts w:ascii="Arial" w:hAnsi="Arial" w:cs="Arial"/>
              </w:rPr>
              <w:t xml:space="preserve"> </w:t>
            </w:r>
          </w:p>
          <w:p w14:paraId="45B41DF3" w14:textId="53FBEDC8" w:rsidR="00474ADE" w:rsidRPr="00794A67" w:rsidRDefault="00474ADE" w:rsidP="00474AD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DNPS added that i</w:t>
            </w:r>
            <w:r w:rsidRPr="00474ADE">
              <w:rPr>
                <w:rFonts w:ascii="Arial" w:hAnsi="Arial" w:cs="Arial"/>
              </w:rPr>
              <w:t>n preparation and utili</w:t>
            </w:r>
            <w:r>
              <w:rPr>
                <w:rFonts w:ascii="Arial" w:hAnsi="Arial" w:cs="Arial"/>
              </w:rPr>
              <w:t>s</w:t>
            </w:r>
            <w:r w:rsidRPr="00474ADE">
              <w:rPr>
                <w:rFonts w:ascii="Arial" w:hAnsi="Arial" w:cs="Arial"/>
              </w:rPr>
              <w:t xml:space="preserve">ing the funding from Welsh Government </w:t>
            </w:r>
            <w:r>
              <w:rPr>
                <w:rFonts w:ascii="Arial" w:hAnsi="Arial" w:cs="Arial"/>
              </w:rPr>
              <w:t xml:space="preserve">(WG) </w:t>
            </w:r>
            <w:r w:rsidRPr="00474ADE">
              <w:rPr>
                <w:rFonts w:ascii="Arial" w:hAnsi="Arial" w:cs="Arial"/>
              </w:rPr>
              <w:t>to support Liberty Protection Safeguards (LPS)</w:t>
            </w:r>
            <w:r>
              <w:rPr>
                <w:rFonts w:ascii="Arial" w:hAnsi="Arial" w:cs="Arial"/>
              </w:rPr>
              <w:t xml:space="preserve">, </w:t>
            </w:r>
            <w:r w:rsidRPr="00474ADE">
              <w:rPr>
                <w:rFonts w:ascii="Arial" w:hAnsi="Arial" w:cs="Arial"/>
              </w:rPr>
              <w:t>20 places ha</w:t>
            </w:r>
            <w:r>
              <w:rPr>
                <w:rFonts w:ascii="Arial" w:hAnsi="Arial" w:cs="Arial"/>
              </w:rPr>
              <w:t>d</w:t>
            </w:r>
            <w:r w:rsidRPr="00474ADE">
              <w:rPr>
                <w:rFonts w:ascii="Arial" w:hAnsi="Arial" w:cs="Arial"/>
              </w:rPr>
              <w:t xml:space="preserve"> been secured</w:t>
            </w:r>
            <w:r w:rsidR="00DE1670">
              <w:rPr>
                <w:rFonts w:ascii="Arial" w:hAnsi="Arial" w:cs="Arial"/>
              </w:rPr>
              <w:t xml:space="preserve"> along</w:t>
            </w:r>
            <w:r w:rsidRPr="00474AD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with Swansea University </w:t>
            </w:r>
            <w:r w:rsidR="00DE1670">
              <w:rPr>
                <w:rFonts w:ascii="Arial" w:hAnsi="Arial" w:cs="Arial"/>
              </w:rPr>
              <w:t xml:space="preserve">staff </w:t>
            </w:r>
            <w:r w:rsidRPr="00474ADE">
              <w:rPr>
                <w:rFonts w:ascii="Arial" w:hAnsi="Arial" w:cs="Arial"/>
              </w:rPr>
              <w:t xml:space="preserve">to attend Level 7 MCA </w:t>
            </w:r>
            <w:r w:rsidR="00DE1670">
              <w:rPr>
                <w:rFonts w:ascii="Arial" w:hAnsi="Arial" w:cs="Arial"/>
              </w:rPr>
              <w:t>training. It was noted that an</w:t>
            </w:r>
            <w:r w:rsidRPr="00474ADE">
              <w:rPr>
                <w:rFonts w:ascii="Arial" w:hAnsi="Arial" w:cs="Arial"/>
              </w:rPr>
              <w:t xml:space="preserve"> external provider </w:t>
            </w:r>
            <w:r w:rsidR="00DE1670">
              <w:rPr>
                <w:rFonts w:ascii="Arial" w:hAnsi="Arial" w:cs="Arial"/>
              </w:rPr>
              <w:t>would</w:t>
            </w:r>
            <w:r w:rsidRPr="00474ADE">
              <w:rPr>
                <w:rFonts w:ascii="Arial" w:hAnsi="Arial" w:cs="Arial"/>
              </w:rPr>
              <w:t xml:space="preserve"> deliver </w:t>
            </w:r>
            <w:r>
              <w:rPr>
                <w:rFonts w:ascii="Arial" w:hAnsi="Arial" w:cs="Arial"/>
              </w:rPr>
              <w:t>MCA</w:t>
            </w:r>
            <w:r w:rsidRPr="00474ADE">
              <w:rPr>
                <w:rFonts w:ascii="Arial" w:hAnsi="Arial" w:cs="Arial"/>
              </w:rPr>
              <w:t xml:space="preserve"> training to 700 staff.</w:t>
            </w:r>
          </w:p>
          <w:p w14:paraId="29EDC1BB" w14:textId="77777777" w:rsidR="00475B4E" w:rsidRDefault="00475B4E">
            <w:pPr>
              <w:spacing w:line="276" w:lineRule="auto"/>
              <w:rPr>
                <w:rFonts w:ascii="Arial" w:hAnsi="Arial" w:cs="Arial"/>
              </w:rPr>
            </w:pPr>
          </w:p>
          <w:p w14:paraId="212DDD3B" w14:textId="77777777" w:rsidR="00474ADE" w:rsidRDefault="00474AD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474ADE">
              <w:rPr>
                <w:rFonts w:ascii="Arial" w:hAnsi="Arial" w:cs="Arial"/>
              </w:rPr>
              <w:t>Consultant Clinical &amp; Forensic Psychologist</w:t>
            </w:r>
            <w:r>
              <w:rPr>
                <w:rFonts w:ascii="Arial" w:hAnsi="Arial" w:cs="Arial"/>
              </w:rPr>
              <w:t xml:space="preserve"> (CCFP) asked if the training being used from Swansea University could be shared with the Mental Health Clinical Board.</w:t>
            </w:r>
          </w:p>
          <w:p w14:paraId="778CE00B" w14:textId="77777777" w:rsidR="00474ADE" w:rsidRDefault="00474ADE">
            <w:pPr>
              <w:spacing w:line="276" w:lineRule="auto"/>
              <w:rPr>
                <w:rFonts w:ascii="Arial" w:hAnsi="Arial" w:cs="Arial"/>
              </w:rPr>
            </w:pPr>
          </w:p>
          <w:p w14:paraId="727C0E5D" w14:textId="77777777" w:rsidR="00474ADE" w:rsidRDefault="00474AD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DNPS confirmed that the training would be shared.</w:t>
            </w:r>
          </w:p>
          <w:p w14:paraId="1C3FF61B" w14:textId="77777777" w:rsidR="00474ADE" w:rsidRDefault="00474ADE">
            <w:pPr>
              <w:spacing w:line="276" w:lineRule="auto"/>
              <w:rPr>
                <w:rFonts w:ascii="Arial" w:hAnsi="Arial" w:cs="Arial"/>
              </w:rPr>
            </w:pPr>
          </w:p>
          <w:p w14:paraId="5CD12813" w14:textId="4B3BAE60" w:rsidR="00474ADE" w:rsidRDefault="00474AD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UHB Chair noted that some of the information in the report did not appear to help the </w:t>
            </w:r>
            <w:r w:rsidRPr="00474ADE">
              <w:rPr>
                <w:rFonts w:ascii="Arial" w:hAnsi="Arial" w:cs="Arial"/>
              </w:rPr>
              <w:t>Mental Health Legislation and Mental Capacity Act Committee</w:t>
            </w:r>
            <w:r>
              <w:rPr>
                <w:rFonts w:ascii="Arial" w:hAnsi="Arial" w:cs="Arial"/>
              </w:rPr>
              <w:t>.</w:t>
            </w:r>
          </w:p>
          <w:p w14:paraId="5EFB3891" w14:textId="77777777" w:rsidR="00474ADE" w:rsidRDefault="00474ADE">
            <w:pPr>
              <w:spacing w:line="276" w:lineRule="auto"/>
              <w:rPr>
                <w:rFonts w:ascii="Arial" w:hAnsi="Arial" w:cs="Arial"/>
              </w:rPr>
            </w:pPr>
          </w:p>
          <w:p w14:paraId="66B60072" w14:textId="7171F1B8" w:rsidR="00474ADE" w:rsidRDefault="00474ADE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The DNPS </w:t>
            </w:r>
            <w:r w:rsidR="00353299">
              <w:rPr>
                <w:rFonts w:ascii="Arial" w:hAnsi="Arial" w:cs="Arial"/>
              </w:rPr>
              <w:t xml:space="preserve">agreed and noted that the content within the report would be improved for the next Committee and the information would need to be presented more clearly. </w:t>
            </w:r>
          </w:p>
          <w:p w14:paraId="6F3BF339" w14:textId="77777777" w:rsidR="00353299" w:rsidRDefault="00353299">
            <w:pPr>
              <w:spacing w:line="276" w:lineRule="auto"/>
              <w:rPr>
                <w:rFonts w:ascii="Arial" w:hAnsi="Arial" w:cs="Arial"/>
              </w:rPr>
            </w:pPr>
          </w:p>
          <w:p w14:paraId="69EEBB6E" w14:textId="3B531DA6" w:rsidR="00353299" w:rsidRDefault="00353299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CCFP asked if details of </w:t>
            </w:r>
            <w:r w:rsidR="00EE7D1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ection 49 requests could be seen within the report at the next meeting.</w:t>
            </w:r>
          </w:p>
          <w:p w14:paraId="06995031" w14:textId="77777777" w:rsidR="00353299" w:rsidRDefault="00353299">
            <w:pPr>
              <w:spacing w:line="276" w:lineRule="auto"/>
              <w:rPr>
                <w:rFonts w:ascii="Arial" w:hAnsi="Arial" w:cs="Arial"/>
              </w:rPr>
            </w:pPr>
          </w:p>
          <w:p w14:paraId="42A62A7D" w14:textId="77777777" w:rsidR="00353299" w:rsidRDefault="00353299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DNPS confirmed that the information would be added and advised the CCFP that they would meet outside of the meeting to discuss what should be presented within the report. </w:t>
            </w:r>
          </w:p>
          <w:p w14:paraId="7BB8CA35" w14:textId="77777777" w:rsidR="00D2429C" w:rsidRDefault="00D2429C">
            <w:pPr>
              <w:spacing w:line="276" w:lineRule="auto"/>
              <w:rPr>
                <w:rFonts w:ascii="Arial" w:hAnsi="Arial" w:cs="Arial"/>
              </w:rPr>
            </w:pPr>
          </w:p>
          <w:p w14:paraId="7B325A6C" w14:textId="77777777" w:rsidR="00D2429C" w:rsidRPr="00475B4E" w:rsidRDefault="00353299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UHB Chair noted that training had been a longstanding issue for the Committee and expressed his thanks for raising it within the report and added that a f</w:t>
            </w:r>
            <w:r w:rsidR="00D2429C">
              <w:rPr>
                <w:rFonts w:ascii="Arial" w:hAnsi="Arial" w:cs="Arial"/>
              </w:rPr>
              <w:t xml:space="preserve">uture update on progress being made would </w:t>
            </w:r>
            <w:r>
              <w:rPr>
                <w:rFonts w:ascii="Arial" w:hAnsi="Arial" w:cs="Arial"/>
              </w:rPr>
              <w:t>be useful for the Committee.</w:t>
            </w:r>
            <w:r w:rsidR="00D2429C">
              <w:rPr>
                <w:rFonts w:ascii="Arial" w:hAnsi="Arial" w:cs="Arial"/>
              </w:rPr>
              <w:t xml:space="preserve"> </w:t>
            </w:r>
          </w:p>
          <w:p w14:paraId="55C3D526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54D4ECA5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The Committee resolved that</w:t>
            </w:r>
            <w:r>
              <w:rPr>
                <w:rFonts w:ascii="Arial" w:hAnsi="Arial" w:cs="Arial"/>
              </w:rPr>
              <w:t>:</w:t>
            </w:r>
          </w:p>
          <w:p w14:paraId="0787479E" w14:textId="77777777" w:rsidR="00AC346E" w:rsidRDefault="00AC346E">
            <w:pPr>
              <w:spacing w:line="276" w:lineRule="auto"/>
              <w:rPr>
                <w:rFonts w:ascii="Arial" w:hAnsi="Arial" w:cs="Arial"/>
              </w:rPr>
            </w:pPr>
          </w:p>
          <w:p w14:paraId="6BD32B6C" w14:textId="77777777" w:rsidR="00D2429C" w:rsidRPr="00AC346E" w:rsidRDefault="00AC346E" w:rsidP="00AC346E">
            <w:pPr>
              <w:pStyle w:val="ListParagraph"/>
              <w:numPr>
                <w:ilvl w:val="0"/>
                <w:numId w:val="36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Pr="00AC346E">
              <w:rPr>
                <w:rFonts w:ascii="Arial" w:hAnsi="Arial" w:cs="Arial"/>
              </w:rPr>
              <w:t>he contents of the report and the current compliance and actions with Mental Capacity Act and Deprivation of Liberty indicators</w:t>
            </w:r>
            <w:r>
              <w:rPr>
                <w:rFonts w:ascii="Arial" w:hAnsi="Arial" w:cs="Arial"/>
              </w:rPr>
              <w:t xml:space="preserve"> were noted.</w:t>
            </w:r>
          </w:p>
          <w:p w14:paraId="1F35C2D3" w14:textId="77777777" w:rsidR="0001230B" w:rsidRPr="0001230B" w:rsidRDefault="0001230B" w:rsidP="0001230B">
            <w:pPr>
              <w:ind w:right="140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B7750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F64AD25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707F328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FDBB7D6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7927834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6C7FD9E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DC97621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B539B3E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FB6BB44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1B21919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09EB68F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1153D31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B435994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10A7D27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B6C9A84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BA3103F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2A89632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F68A158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6D5520F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BC0A0F7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DA61E2F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400373B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EF69742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912D5E9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05D489C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F356A61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9371D64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0E2DD00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60F098B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4E86698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570C95E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3FB247F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757C4D6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1A5A0C8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8E7AE16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ACFD226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630A0DC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C5BD4E8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B3830DC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468104F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5C9AACD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060ED0F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DDE15B7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72EE444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75023A6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692A533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3AB4107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F93CEB5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E3B8B84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A1EE5E3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68698A6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2829E15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A54EBD7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RA/RK</w:t>
            </w:r>
          </w:p>
          <w:p w14:paraId="44382110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441AFC7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558B31B" w14:textId="77777777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C7FE467" w14:textId="288C2D9B" w:rsidR="00B24AF3" w:rsidRDefault="00B24AF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RA</w:t>
            </w:r>
          </w:p>
        </w:tc>
      </w:tr>
      <w:tr w:rsidR="0001230B" w14:paraId="223C8E87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D3482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lastRenderedPageBreak/>
              <w:t>MHCLC 09/04/009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441AF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 w:rsidRPr="0001230B">
              <w:rPr>
                <w:rFonts w:ascii="Arial" w:hAnsi="Arial" w:cs="Arial"/>
                <w:b/>
              </w:rPr>
              <w:t xml:space="preserve">Liberty Protection Safeguards </w:t>
            </w:r>
          </w:p>
          <w:p w14:paraId="0C88AF71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72BF45DC" w14:textId="77777777" w:rsidR="00353299" w:rsidRDefault="00353299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353299">
              <w:rPr>
                <w:rFonts w:ascii="Arial" w:hAnsi="Arial" w:cs="Arial"/>
              </w:rPr>
              <w:t>Liberty Protection Safeguards</w:t>
            </w:r>
            <w:r>
              <w:rPr>
                <w:rFonts w:ascii="Arial" w:hAnsi="Arial" w:cs="Arial"/>
              </w:rPr>
              <w:t xml:space="preserve"> information was received.</w:t>
            </w:r>
          </w:p>
          <w:p w14:paraId="2EE7F186" w14:textId="77777777" w:rsidR="00353299" w:rsidRDefault="00353299">
            <w:pPr>
              <w:spacing w:line="276" w:lineRule="auto"/>
              <w:rPr>
                <w:rFonts w:ascii="Arial" w:hAnsi="Arial" w:cs="Arial"/>
              </w:rPr>
            </w:pPr>
          </w:p>
          <w:p w14:paraId="13296B0A" w14:textId="77777777" w:rsidR="00353299" w:rsidRDefault="00353299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DNPS advised the Committee she would take the report as read and highlighted the key aspects which included:</w:t>
            </w:r>
          </w:p>
          <w:p w14:paraId="36FC0B71" w14:textId="77777777" w:rsidR="00353299" w:rsidRDefault="00353299">
            <w:pPr>
              <w:spacing w:line="276" w:lineRule="auto"/>
              <w:rPr>
                <w:rFonts w:ascii="Arial" w:hAnsi="Arial" w:cs="Arial"/>
              </w:rPr>
            </w:pPr>
          </w:p>
          <w:p w14:paraId="7E4FB95A" w14:textId="7F66BE68" w:rsidR="00353299" w:rsidRDefault="00F445C7" w:rsidP="00F445C7">
            <w:pPr>
              <w:pStyle w:val="ListParagraph"/>
              <w:numPr>
                <w:ilvl w:val="0"/>
                <w:numId w:val="39"/>
              </w:numPr>
              <w:spacing w:line="276" w:lineRule="auto"/>
              <w:rPr>
                <w:rFonts w:ascii="Arial" w:hAnsi="Arial" w:cs="Arial"/>
              </w:rPr>
            </w:pPr>
            <w:r w:rsidRPr="00F445C7">
              <w:rPr>
                <w:rFonts w:ascii="Arial" w:hAnsi="Arial" w:cs="Arial"/>
              </w:rPr>
              <w:t xml:space="preserve">The </w:t>
            </w:r>
            <w:r w:rsidR="00B24AF3">
              <w:rPr>
                <w:rFonts w:ascii="Arial" w:hAnsi="Arial" w:cs="Arial"/>
              </w:rPr>
              <w:t>c</w:t>
            </w:r>
            <w:r w:rsidRPr="00F445C7">
              <w:rPr>
                <w:rFonts w:ascii="Arial" w:hAnsi="Arial" w:cs="Arial"/>
              </w:rPr>
              <w:t xml:space="preserve">onsultation </w:t>
            </w:r>
            <w:r w:rsidR="00B24AF3">
              <w:rPr>
                <w:rFonts w:ascii="Arial" w:hAnsi="Arial" w:cs="Arial"/>
              </w:rPr>
              <w:t xml:space="preserve">relating to the </w:t>
            </w:r>
            <w:r w:rsidRPr="00F445C7">
              <w:rPr>
                <w:rFonts w:ascii="Arial" w:hAnsi="Arial" w:cs="Arial"/>
              </w:rPr>
              <w:t>Welsh Government LPS draft Regulations, was launched on 17th March 2022.</w:t>
            </w:r>
            <w:r>
              <w:rPr>
                <w:rFonts w:ascii="Arial" w:hAnsi="Arial" w:cs="Arial"/>
              </w:rPr>
              <w:t xml:space="preserve"> It was noted that</w:t>
            </w:r>
            <w:r w:rsidRPr="00F445C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</w:t>
            </w:r>
            <w:r w:rsidRPr="00F445C7">
              <w:rPr>
                <w:rFonts w:ascii="Arial" w:hAnsi="Arial" w:cs="Arial"/>
              </w:rPr>
              <w:t xml:space="preserve">he consultation </w:t>
            </w:r>
            <w:r>
              <w:rPr>
                <w:rFonts w:ascii="Arial" w:hAnsi="Arial" w:cs="Arial"/>
              </w:rPr>
              <w:t xml:space="preserve">would </w:t>
            </w:r>
            <w:r w:rsidRPr="00F445C7">
              <w:rPr>
                <w:rFonts w:ascii="Arial" w:hAnsi="Arial" w:cs="Arial"/>
              </w:rPr>
              <w:t>last for 16 weeks and the deadline for responses</w:t>
            </w:r>
            <w:r>
              <w:rPr>
                <w:rFonts w:ascii="Arial" w:hAnsi="Arial" w:cs="Arial"/>
              </w:rPr>
              <w:t xml:space="preserve"> was the</w:t>
            </w:r>
            <w:r w:rsidRPr="00F445C7">
              <w:rPr>
                <w:rFonts w:ascii="Arial" w:hAnsi="Arial" w:cs="Arial"/>
              </w:rPr>
              <w:t xml:space="preserve"> 7th </w:t>
            </w:r>
            <w:r>
              <w:rPr>
                <w:rFonts w:ascii="Arial" w:hAnsi="Arial" w:cs="Arial"/>
              </w:rPr>
              <w:t xml:space="preserve">of </w:t>
            </w:r>
            <w:r w:rsidRPr="00F445C7">
              <w:rPr>
                <w:rFonts w:ascii="Arial" w:hAnsi="Arial" w:cs="Arial"/>
              </w:rPr>
              <w:t>July 2022.</w:t>
            </w:r>
            <w:r>
              <w:rPr>
                <w:rFonts w:ascii="Arial" w:hAnsi="Arial" w:cs="Arial"/>
              </w:rPr>
              <w:t xml:space="preserve"> It was noted that as part of the consultation there were 4 aspects of the </w:t>
            </w:r>
            <w:r w:rsidR="00B24AF3">
              <w:rPr>
                <w:rFonts w:ascii="Arial" w:hAnsi="Arial" w:cs="Arial"/>
              </w:rPr>
              <w:t>draft R</w:t>
            </w:r>
            <w:r>
              <w:rPr>
                <w:rFonts w:ascii="Arial" w:hAnsi="Arial" w:cs="Arial"/>
              </w:rPr>
              <w:t>egulations</w:t>
            </w:r>
            <w:r w:rsidR="00B24AF3">
              <w:rPr>
                <w:rFonts w:ascii="Arial" w:hAnsi="Arial" w:cs="Arial"/>
              </w:rPr>
              <w:t xml:space="preserve"> that </w:t>
            </w:r>
            <w:r>
              <w:rPr>
                <w:rFonts w:ascii="Arial" w:hAnsi="Arial" w:cs="Arial"/>
              </w:rPr>
              <w:t>the Health Board w</w:t>
            </w:r>
            <w:r w:rsidR="00B24AF3">
              <w:rPr>
                <w:rFonts w:ascii="Arial" w:hAnsi="Arial" w:cs="Arial"/>
              </w:rPr>
              <w:t>as</w:t>
            </w:r>
            <w:r>
              <w:rPr>
                <w:rFonts w:ascii="Arial" w:hAnsi="Arial" w:cs="Arial"/>
              </w:rPr>
              <w:t xml:space="preserve"> being asked to consult on:</w:t>
            </w:r>
          </w:p>
          <w:p w14:paraId="5386A097" w14:textId="77777777" w:rsidR="00F445C7" w:rsidRDefault="00F445C7" w:rsidP="00F445C7">
            <w:pPr>
              <w:pStyle w:val="ListParagraph"/>
              <w:spacing w:line="276" w:lineRule="auto"/>
              <w:rPr>
                <w:rFonts w:ascii="Arial" w:hAnsi="Arial" w:cs="Arial"/>
              </w:rPr>
            </w:pPr>
          </w:p>
          <w:p w14:paraId="6ECB9419" w14:textId="77777777" w:rsidR="00F445C7" w:rsidRDefault="00F445C7" w:rsidP="00F445C7">
            <w:pPr>
              <w:pStyle w:val="ListParagraph"/>
              <w:numPr>
                <w:ilvl w:val="0"/>
                <w:numId w:val="40"/>
              </w:numPr>
              <w:spacing w:line="276" w:lineRule="auto"/>
              <w:rPr>
                <w:rFonts w:ascii="Arial" w:hAnsi="Arial" w:cs="Arial"/>
              </w:rPr>
            </w:pPr>
            <w:r w:rsidRPr="00F445C7">
              <w:rPr>
                <w:rFonts w:ascii="Arial" w:hAnsi="Arial" w:cs="Arial"/>
              </w:rPr>
              <w:t xml:space="preserve">Appointment of Independent Mental Capacity Advocates </w:t>
            </w:r>
            <w:r>
              <w:rPr>
                <w:rFonts w:ascii="Arial" w:hAnsi="Arial" w:cs="Arial"/>
              </w:rPr>
              <w:t>(</w:t>
            </w:r>
            <w:r w:rsidRPr="00F445C7">
              <w:rPr>
                <w:rFonts w:ascii="Arial" w:hAnsi="Arial" w:cs="Arial"/>
              </w:rPr>
              <w:t>IMCAs</w:t>
            </w:r>
            <w:r>
              <w:rPr>
                <w:rFonts w:ascii="Arial" w:hAnsi="Arial" w:cs="Arial"/>
              </w:rPr>
              <w:t>).</w:t>
            </w:r>
          </w:p>
          <w:p w14:paraId="12FD7BB8" w14:textId="77777777" w:rsidR="00F445C7" w:rsidRDefault="00F445C7" w:rsidP="00F445C7">
            <w:pPr>
              <w:pStyle w:val="ListParagraph"/>
              <w:spacing w:line="276" w:lineRule="auto"/>
              <w:ind w:left="1080"/>
              <w:rPr>
                <w:rFonts w:ascii="Arial" w:hAnsi="Arial" w:cs="Arial"/>
              </w:rPr>
            </w:pPr>
          </w:p>
          <w:p w14:paraId="21800668" w14:textId="77777777" w:rsidR="00F445C7" w:rsidRPr="00F445C7" w:rsidRDefault="00F445C7" w:rsidP="00F445C7">
            <w:pPr>
              <w:pStyle w:val="ListParagraph"/>
              <w:numPr>
                <w:ilvl w:val="0"/>
                <w:numId w:val="40"/>
              </w:numPr>
              <w:spacing w:line="276" w:lineRule="auto"/>
              <w:rPr>
                <w:rFonts w:ascii="Arial" w:hAnsi="Arial" w:cs="Arial"/>
              </w:rPr>
            </w:pPr>
            <w:r w:rsidRPr="00F445C7">
              <w:rPr>
                <w:rFonts w:ascii="Arial" w:hAnsi="Arial" w:cs="Arial"/>
              </w:rPr>
              <w:t>The Mental Capacity (Deprivation of Liberty: eligibility to carry out assessments, make determinations and carry out pre-authorisation reviews) (Wales) Regulations 2022. It was noted that these Regulations set out who could undertake assessments, make determinations and carry out pre-authorisation reviews as part of the new process</w:t>
            </w:r>
            <w:r>
              <w:rPr>
                <w:rFonts w:ascii="Arial" w:hAnsi="Arial" w:cs="Arial"/>
              </w:rPr>
              <w:t>.</w:t>
            </w:r>
          </w:p>
          <w:p w14:paraId="47827EF9" w14:textId="77777777" w:rsidR="00F445C7" w:rsidRDefault="00F445C7" w:rsidP="00F445C7">
            <w:pPr>
              <w:pStyle w:val="ListParagraph"/>
              <w:spacing w:line="276" w:lineRule="auto"/>
              <w:ind w:left="1080"/>
              <w:rPr>
                <w:rFonts w:ascii="Arial" w:hAnsi="Arial" w:cs="Arial"/>
              </w:rPr>
            </w:pPr>
          </w:p>
          <w:p w14:paraId="744E0353" w14:textId="77777777" w:rsidR="00F445C7" w:rsidRPr="00F445C7" w:rsidRDefault="00F445C7" w:rsidP="00F445C7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</w:rPr>
            </w:pPr>
            <w:r w:rsidRPr="00F445C7">
              <w:rPr>
                <w:rFonts w:ascii="Arial" w:hAnsi="Arial" w:cs="Arial"/>
              </w:rPr>
              <w:t>The Mental Capacity (Deprivation of Liberty: training and criteria for approval as an Approved Mental Capacity Professional) (Wales) Regulations 2022</w:t>
            </w:r>
            <w:r>
              <w:rPr>
                <w:rFonts w:ascii="Arial" w:hAnsi="Arial" w:cs="Arial"/>
              </w:rPr>
              <w:t>. It was noted that t</w:t>
            </w:r>
            <w:r w:rsidRPr="00F445C7">
              <w:rPr>
                <w:rFonts w:ascii="Arial" w:hAnsi="Arial" w:cs="Arial"/>
              </w:rPr>
              <w:t>hese Regulations set out arrangements regarding the role and approval by local authorities of Approved Mental Capacity Professionals (AMCPs).</w:t>
            </w:r>
          </w:p>
          <w:p w14:paraId="6FE2846E" w14:textId="77777777" w:rsidR="00F445C7" w:rsidRPr="00F445C7" w:rsidRDefault="00F445C7" w:rsidP="00F445C7">
            <w:pPr>
              <w:pStyle w:val="ListParagraph"/>
              <w:spacing w:line="276" w:lineRule="auto"/>
              <w:ind w:left="1080"/>
              <w:rPr>
                <w:rFonts w:ascii="Arial" w:hAnsi="Arial" w:cs="Arial"/>
              </w:rPr>
            </w:pPr>
          </w:p>
          <w:p w14:paraId="5FFF64C6" w14:textId="77777777" w:rsidR="00F445C7" w:rsidRPr="00F445C7" w:rsidRDefault="00F445C7" w:rsidP="00673CFD">
            <w:pPr>
              <w:pStyle w:val="ListParagraph"/>
              <w:numPr>
                <w:ilvl w:val="0"/>
                <w:numId w:val="40"/>
              </w:numPr>
              <w:spacing w:line="276" w:lineRule="auto"/>
              <w:rPr>
                <w:rFonts w:ascii="Arial" w:hAnsi="Arial" w:cs="Arial"/>
              </w:rPr>
            </w:pPr>
            <w:r w:rsidRPr="00F445C7">
              <w:rPr>
                <w:rFonts w:ascii="Arial" w:hAnsi="Arial" w:cs="Arial"/>
              </w:rPr>
              <w:t xml:space="preserve">The Mental Capacity (Deprivation of Liberty: Monitoring and Reporting) (Wales) Regulations 2022. It was noted that these Regulations supported the monitoring and reporting of the new system and the implementation of the LPS. </w:t>
            </w:r>
          </w:p>
          <w:p w14:paraId="63C9E0A9" w14:textId="77777777" w:rsidR="005472EB" w:rsidRDefault="005472EB">
            <w:pPr>
              <w:spacing w:line="276" w:lineRule="auto"/>
              <w:rPr>
                <w:rFonts w:ascii="Arial" w:hAnsi="Arial" w:cs="Arial"/>
              </w:rPr>
            </w:pPr>
          </w:p>
          <w:p w14:paraId="52BCA057" w14:textId="539327AC" w:rsidR="00F445C7" w:rsidRDefault="00F445C7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DNPS advised the Committee that the </w:t>
            </w:r>
            <w:r w:rsidR="00B24AF3">
              <w:rPr>
                <w:rFonts w:ascii="Arial" w:hAnsi="Arial" w:cs="Arial"/>
              </w:rPr>
              <w:t>Welsh Government (</w:t>
            </w:r>
            <w:r>
              <w:rPr>
                <w:rFonts w:ascii="Arial" w:hAnsi="Arial" w:cs="Arial"/>
              </w:rPr>
              <w:t>WG</w:t>
            </w:r>
            <w:r w:rsidR="00B24AF3">
              <w:rPr>
                <w:rFonts w:ascii="Arial" w:hAnsi="Arial" w:cs="Arial"/>
              </w:rPr>
              <w:t>)</w:t>
            </w:r>
            <w:r w:rsidRPr="00F445C7">
              <w:rPr>
                <w:rFonts w:ascii="Arial" w:hAnsi="Arial" w:cs="Arial"/>
              </w:rPr>
              <w:t xml:space="preserve"> funding strategy ha</w:t>
            </w:r>
            <w:r>
              <w:rPr>
                <w:rFonts w:ascii="Arial" w:hAnsi="Arial" w:cs="Arial"/>
              </w:rPr>
              <w:t>d</w:t>
            </w:r>
            <w:r w:rsidRPr="00F445C7">
              <w:rPr>
                <w:rFonts w:ascii="Arial" w:hAnsi="Arial" w:cs="Arial"/>
              </w:rPr>
              <w:t xml:space="preserve"> been agreed</w:t>
            </w:r>
            <w:r w:rsidR="00B24AF3">
              <w:rPr>
                <w:rFonts w:ascii="Arial" w:hAnsi="Arial" w:cs="Arial"/>
              </w:rPr>
              <w:t xml:space="preserve">.  That </w:t>
            </w:r>
            <w:r w:rsidRPr="00F445C7">
              <w:rPr>
                <w:rFonts w:ascii="Arial" w:hAnsi="Arial" w:cs="Arial"/>
              </w:rPr>
              <w:t>include</w:t>
            </w:r>
            <w:r>
              <w:rPr>
                <w:rFonts w:ascii="Arial" w:hAnsi="Arial" w:cs="Arial"/>
              </w:rPr>
              <w:t>d</w:t>
            </w:r>
            <w:r w:rsidRPr="00F445C7">
              <w:rPr>
                <w:rFonts w:ascii="Arial" w:hAnsi="Arial" w:cs="Arial"/>
              </w:rPr>
              <w:t xml:space="preserve"> £8million transitional costs for the LPS in 2022/23</w:t>
            </w:r>
            <w:r>
              <w:rPr>
                <w:rFonts w:ascii="Arial" w:hAnsi="Arial" w:cs="Arial"/>
              </w:rPr>
              <w:t xml:space="preserve"> </w:t>
            </w:r>
            <w:r w:rsidR="00B24AF3">
              <w:rPr>
                <w:rFonts w:ascii="Arial" w:hAnsi="Arial" w:cs="Arial"/>
              </w:rPr>
              <w:t xml:space="preserve">although </w:t>
            </w:r>
            <w:r>
              <w:rPr>
                <w:rFonts w:ascii="Arial" w:hAnsi="Arial" w:cs="Arial"/>
              </w:rPr>
              <w:t>it was yet to be decided how much the Health Board would receive.</w:t>
            </w:r>
            <w:r w:rsidRPr="00F445C7">
              <w:rPr>
                <w:rFonts w:ascii="Arial" w:hAnsi="Arial" w:cs="Arial"/>
              </w:rPr>
              <w:t xml:space="preserve"> </w:t>
            </w:r>
          </w:p>
          <w:p w14:paraId="2960077E" w14:textId="77777777" w:rsidR="008B05C8" w:rsidRDefault="008B05C8">
            <w:pPr>
              <w:spacing w:line="276" w:lineRule="auto"/>
              <w:rPr>
                <w:rFonts w:ascii="Arial" w:hAnsi="Arial" w:cs="Arial"/>
              </w:rPr>
            </w:pPr>
          </w:p>
          <w:p w14:paraId="640C371A" w14:textId="4234B695" w:rsidR="008B05C8" w:rsidRDefault="008B05C8" w:rsidP="008B05C8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UHB Chair advised the Committee that the implementation of LPS would have </w:t>
            </w:r>
            <w:r w:rsidR="00B24AF3">
              <w:rPr>
                <w:rFonts w:ascii="Arial" w:hAnsi="Arial" w:cs="Arial"/>
              </w:rPr>
              <w:t xml:space="preserve">a </w:t>
            </w:r>
            <w:r w:rsidR="00DE5BE4">
              <w:rPr>
                <w:rFonts w:ascii="Arial" w:hAnsi="Arial" w:cs="Arial"/>
              </w:rPr>
              <w:t>wide-ranging</w:t>
            </w:r>
            <w:r>
              <w:rPr>
                <w:rFonts w:ascii="Arial" w:hAnsi="Arial" w:cs="Arial"/>
              </w:rPr>
              <w:t xml:space="preserve"> impact on the Health Board</w:t>
            </w:r>
            <w:r w:rsidR="00B24AF3">
              <w:rPr>
                <w:rFonts w:ascii="Arial" w:hAnsi="Arial" w:cs="Arial"/>
              </w:rPr>
              <w:t xml:space="preserve">.  He also </w:t>
            </w:r>
            <w:r>
              <w:rPr>
                <w:rFonts w:ascii="Arial" w:hAnsi="Arial" w:cs="Arial"/>
              </w:rPr>
              <w:t>noted that the report stated the Health Board w</w:t>
            </w:r>
            <w:r w:rsidR="00226F89">
              <w:rPr>
                <w:rFonts w:ascii="Arial" w:hAnsi="Arial" w:cs="Arial"/>
              </w:rPr>
              <w:t>as</w:t>
            </w:r>
            <w:r>
              <w:rPr>
                <w:rFonts w:ascii="Arial" w:hAnsi="Arial" w:cs="Arial"/>
              </w:rPr>
              <w:t xml:space="preserve"> </w:t>
            </w:r>
            <w:r w:rsidRPr="008B05C8">
              <w:rPr>
                <w:rFonts w:ascii="Arial" w:hAnsi="Arial" w:cs="Arial"/>
              </w:rPr>
              <w:t>developing an implementation plan and associated staff resources</w:t>
            </w:r>
            <w:r w:rsidR="00226F89">
              <w:rPr>
                <w:rFonts w:ascii="Arial" w:hAnsi="Arial" w:cs="Arial"/>
              </w:rPr>
              <w:t>,</w:t>
            </w:r>
            <w:r w:rsidRPr="008B05C8">
              <w:rPr>
                <w:rFonts w:ascii="Arial" w:hAnsi="Arial" w:cs="Arial"/>
              </w:rPr>
              <w:t xml:space="preserve"> which w</w:t>
            </w:r>
            <w:r>
              <w:rPr>
                <w:rFonts w:ascii="Arial" w:hAnsi="Arial" w:cs="Arial"/>
              </w:rPr>
              <w:t xml:space="preserve">ould </w:t>
            </w:r>
            <w:r w:rsidRPr="008B05C8">
              <w:rPr>
                <w:rFonts w:ascii="Arial" w:hAnsi="Arial" w:cs="Arial"/>
              </w:rPr>
              <w:t xml:space="preserve">be shared with </w:t>
            </w:r>
            <w:r>
              <w:rPr>
                <w:rFonts w:ascii="Arial" w:hAnsi="Arial" w:cs="Arial"/>
              </w:rPr>
              <w:t>the Committee. He asked when that would be received.</w:t>
            </w:r>
          </w:p>
          <w:p w14:paraId="43AAC17A" w14:textId="77777777" w:rsidR="008B05C8" w:rsidRDefault="008B05C8" w:rsidP="008B05C8">
            <w:pPr>
              <w:spacing w:line="276" w:lineRule="auto"/>
              <w:rPr>
                <w:rFonts w:ascii="Arial" w:hAnsi="Arial" w:cs="Arial"/>
              </w:rPr>
            </w:pPr>
          </w:p>
          <w:p w14:paraId="08CD47C8" w14:textId="77777777" w:rsidR="008B05C8" w:rsidRDefault="008B05C8" w:rsidP="008B05C8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DNPS responded that an implementation plan could be provided at the next Committee meeting because the project lead would be in post by that time. </w:t>
            </w:r>
          </w:p>
          <w:p w14:paraId="46476AB2" w14:textId="77777777" w:rsidR="008B05C8" w:rsidRDefault="008B05C8" w:rsidP="008B05C8">
            <w:pPr>
              <w:spacing w:line="276" w:lineRule="auto"/>
              <w:rPr>
                <w:rFonts w:ascii="Arial" w:hAnsi="Arial" w:cs="Arial"/>
              </w:rPr>
            </w:pPr>
          </w:p>
          <w:p w14:paraId="3CD4FA7E" w14:textId="5BDCC294" w:rsidR="005472EB" w:rsidRDefault="008B05C8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CCFP advised the Committee that the </w:t>
            </w:r>
            <w:r w:rsidR="005472EB">
              <w:rPr>
                <w:rFonts w:ascii="Arial" w:hAnsi="Arial" w:cs="Arial"/>
              </w:rPr>
              <w:t>consultation ha</w:t>
            </w:r>
            <w:r>
              <w:rPr>
                <w:rFonts w:ascii="Arial" w:hAnsi="Arial" w:cs="Arial"/>
              </w:rPr>
              <w:t>d</w:t>
            </w:r>
            <w:r w:rsidR="005472EB">
              <w:rPr>
                <w:rFonts w:ascii="Arial" w:hAnsi="Arial" w:cs="Arial"/>
              </w:rPr>
              <w:t xml:space="preserve"> been </w:t>
            </w:r>
            <w:r w:rsidR="00B904C0">
              <w:rPr>
                <w:rFonts w:ascii="Arial" w:hAnsi="Arial" w:cs="Arial"/>
              </w:rPr>
              <w:t>“</w:t>
            </w:r>
            <w:r w:rsidR="005472EB">
              <w:rPr>
                <w:rFonts w:ascii="Arial" w:hAnsi="Arial" w:cs="Arial"/>
              </w:rPr>
              <w:t>out</w:t>
            </w:r>
            <w:r w:rsidR="00B904C0">
              <w:rPr>
                <w:rFonts w:ascii="Arial" w:hAnsi="Arial" w:cs="Arial"/>
              </w:rPr>
              <w:t>”</w:t>
            </w:r>
            <w:r w:rsidR="005472EB">
              <w:rPr>
                <w:rFonts w:ascii="Arial" w:hAnsi="Arial" w:cs="Arial"/>
              </w:rPr>
              <w:t xml:space="preserve"> for a while</w:t>
            </w:r>
            <w:r>
              <w:rPr>
                <w:rFonts w:ascii="Arial" w:hAnsi="Arial" w:cs="Arial"/>
              </w:rPr>
              <w:t xml:space="preserve"> and</w:t>
            </w:r>
            <w:r w:rsidR="005472E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the </w:t>
            </w:r>
            <w:r w:rsidR="005472EB">
              <w:rPr>
                <w:rFonts w:ascii="Arial" w:hAnsi="Arial" w:cs="Arial"/>
              </w:rPr>
              <w:t xml:space="preserve">reality of the </w:t>
            </w:r>
            <w:r>
              <w:rPr>
                <w:rFonts w:ascii="Arial" w:hAnsi="Arial" w:cs="Arial"/>
              </w:rPr>
              <w:t>long-awaited</w:t>
            </w:r>
            <w:r w:rsidR="005472EB">
              <w:rPr>
                <w:rFonts w:ascii="Arial" w:hAnsi="Arial" w:cs="Arial"/>
              </w:rPr>
              <w:t xml:space="preserve"> changes </w:t>
            </w:r>
            <w:r>
              <w:rPr>
                <w:rFonts w:ascii="Arial" w:hAnsi="Arial" w:cs="Arial"/>
              </w:rPr>
              <w:t>w</w:t>
            </w:r>
            <w:r w:rsidR="00B904C0">
              <w:rPr>
                <w:rFonts w:ascii="Arial" w:hAnsi="Arial" w:cs="Arial"/>
              </w:rPr>
              <w:t>as</w:t>
            </w:r>
            <w:r>
              <w:rPr>
                <w:rFonts w:ascii="Arial" w:hAnsi="Arial" w:cs="Arial"/>
              </w:rPr>
              <w:t xml:space="preserve"> beginning</w:t>
            </w:r>
            <w:r w:rsidR="005472EB">
              <w:rPr>
                <w:rFonts w:ascii="Arial" w:hAnsi="Arial" w:cs="Arial"/>
              </w:rPr>
              <w:t xml:space="preserve"> to </w:t>
            </w:r>
            <w:r>
              <w:rPr>
                <w:rFonts w:ascii="Arial" w:hAnsi="Arial" w:cs="Arial"/>
              </w:rPr>
              <w:t xml:space="preserve">affect the Mental Health Clinical Board. He asked who was leading the agenda for the Health Board so that comments could be </w:t>
            </w:r>
            <w:r w:rsidR="00B904C0">
              <w:rPr>
                <w:rFonts w:ascii="Arial" w:hAnsi="Arial" w:cs="Arial"/>
              </w:rPr>
              <w:t>“</w:t>
            </w:r>
            <w:r>
              <w:rPr>
                <w:rFonts w:ascii="Arial" w:hAnsi="Arial" w:cs="Arial"/>
              </w:rPr>
              <w:t>fed up</w:t>
            </w:r>
            <w:r w:rsidR="00B904C0">
              <w:rPr>
                <w:rFonts w:ascii="Arial" w:hAnsi="Arial" w:cs="Arial"/>
              </w:rPr>
              <w:t>”</w:t>
            </w:r>
            <w:r>
              <w:rPr>
                <w:rFonts w:ascii="Arial" w:hAnsi="Arial" w:cs="Arial"/>
              </w:rPr>
              <w:t xml:space="preserve"> to the relevant areas. </w:t>
            </w:r>
          </w:p>
          <w:p w14:paraId="519A86B8" w14:textId="77777777" w:rsidR="008B05C8" w:rsidRDefault="008B05C8">
            <w:pPr>
              <w:spacing w:line="276" w:lineRule="auto"/>
              <w:rPr>
                <w:rFonts w:ascii="Arial" w:hAnsi="Arial" w:cs="Arial"/>
              </w:rPr>
            </w:pPr>
          </w:p>
          <w:p w14:paraId="302F1D9B" w14:textId="77777777" w:rsidR="005472EB" w:rsidRDefault="008B05C8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DPNS responded that she was the responsible person and asked for comments to be fed up to her.</w:t>
            </w:r>
          </w:p>
          <w:p w14:paraId="1A8F9834" w14:textId="77777777" w:rsidR="008B05C8" w:rsidRDefault="008B05C8">
            <w:pPr>
              <w:spacing w:line="276" w:lineRule="auto"/>
              <w:rPr>
                <w:rFonts w:ascii="Arial" w:hAnsi="Arial" w:cs="Arial"/>
              </w:rPr>
            </w:pPr>
          </w:p>
          <w:p w14:paraId="11CED504" w14:textId="77777777" w:rsidR="008B05C8" w:rsidRDefault="008B05C8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Independent Member – Community (IMC) noted that the report had stated that t</w:t>
            </w:r>
            <w:r w:rsidRPr="008B05C8">
              <w:rPr>
                <w:rFonts w:ascii="Arial" w:hAnsi="Arial" w:cs="Arial"/>
              </w:rPr>
              <w:t>he Regulations identif</w:t>
            </w:r>
            <w:r>
              <w:rPr>
                <w:rFonts w:ascii="Arial" w:hAnsi="Arial" w:cs="Arial"/>
              </w:rPr>
              <w:t>ied</w:t>
            </w:r>
            <w:r w:rsidRPr="008B05C8">
              <w:rPr>
                <w:rFonts w:ascii="Arial" w:hAnsi="Arial" w:cs="Arial"/>
              </w:rPr>
              <w:t xml:space="preserve"> three monitoring bodies</w:t>
            </w:r>
            <w:r>
              <w:rPr>
                <w:rFonts w:ascii="Arial" w:hAnsi="Arial" w:cs="Arial"/>
              </w:rPr>
              <w:t xml:space="preserve"> who</w:t>
            </w:r>
            <w:r w:rsidRPr="008B05C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would </w:t>
            </w:r>
            <w:r w:rsidRPr="008B05C8">
              <w:rPr>
                <w:rFonts w:ascii="Arial" w:hAnsi="Arial" w:cs="Arial"/>
              </w:rPr>
              <w:t>be responsible for monitoring and reporting on the new safeguards</w:t>
            </w:r>
            <w:r>
              <w:rPr>
                <w:rFonts w:ascii="Arial" w:hAnsi="Arial" w:cs="Arial"/>
              </w:rPr>
              <w:t>:</w:t>
            </w:r>
          </w:p>
          <w:p w14:paraId="46CEB0ED" w14:textId="77777777" w:rsidR="008B05C8" w:rsidRDefault="008B05C8">
            <w:pPr>
              <w:spacing w:line="276" w:lineRule="auto"/>
              <w:rPr>
                <w:rFonts w:ascii="Arial" w:hAnsi="Arial" w:cs="Arial"/>
              </w:rPr>
            </w:pPr>
          </w:p>
          <w:p w14:paraId="02664FF7" w14:textId="77777777" w:rsidR="008B05C8" w:rsidRDefault="008B05C8" w:rsidP="008B05C8">
            <w:pPr>
              <w:pStyle w:val="ListParagraph"/>
              <w:numPr>
                <w:ilvl w:val="0"/>
                <w:numId w:val="39"/>
              </w:numPr>
              <w:spacing w:line="276" w:lineRule="auto"/>
              <w:rPr>
                <w:rFonts w:ascii="Arial" w:hAnsi="Arial" w:cs="Arial"/>
              </w:rPr>
            </w:pPr>
            <w:r w:rsidRPr="008B05C8">
              <w:rPr>
                <w:rFonts w:ascii="Arial" w:hAnsi="Arial" w:cs="Arial"/>
              </w:rPr>
              <w:t xml:space="preserve">Care Inspectorate Wales (CIW), </w:t>
            </w:r>
          </w:p>
          <w:p w14:paraId="2A165E5F" w14:textId="77777777" w:rsidR="008B05C8" w:rsidRDefault="008B05C8" w:rsidP="008B05C8">
            <w:pPr>
              <w:pStyle w:val="ListParagraph"/>
              <w:numPr>
                <w:ilvl w:val="0"/>
                <w:numId w:val="39"/>
              </w:numPr>
              <w:spacing w:line="276" w:lineRule="auto"/>
              <w:rPr>
                <w:rFonts w:ascii="Arial" w:hAnsi="Arial" w:cs="Arial"/>
              </w:rPr>
            </w:pPr>
            <w:r w:rsidRPr="008B05C8">
              <w:rPr>
                <w:rFonts w:ascii="Arial" w:hAnsi="Arial" w:cs="Arial"/>
              </w:rPr>
              <w:t>Health Inspectorate Wales (HIW)</w:t>
            </w:r>
          </w:p>
          <w:p w14:paraId="372F195D" w14:textId="77777777" w:rsidR="008B05C8" w:rsidRDefault="008B05C8" w:rsidP="008B05C8">
            <w:pPr>
              <w:pStyle w:val="ListParagraph"/>
              <w:numPr>
                <w:ilvl w:val="0"/>
                <w:numId w:val="39"/>
              </w:numPr>
              <w:spacing w:line="276" w:lineRule="auto"/>
              <w:rPr>
                <w:rFonts w:ascii="Arial" w:hAnsi="Arial" w:cs="Arial"/>
              </w:rPr>
            </w:pPr>
            <w:r w:rsidRPr="008B05C8">
              <w:rPr>
                <w:rFonts w:ascii="Arial" w:hAnsi="Arial" w:cs="Arial"/>
              </w:rPr>
              <w:t>Her Majesty’s Inspectorate for Education and Training (Estyn)</w:t>
            </w:r>
            <w:r>
              <w:rPr>
                <w:rFonts w:ascii="Arial" w:hAnsi="Arial" w:cs="Arial"/>
              </w:rPr>
              <w:t>.</w:t>
            </w:r>
          </w:p>
          <w:p w14:paraId="24ECCDC4" w14:textId="77777777" w:rsidR="008B05C8" w:rsidRDefault="008B05C8" w:rsidP="008B05C8">
            <w:pPr>
              <w:spacing w:line="276" w:lineRule="auto"/>
              <w:rPr>
                <w:rFonts w:ascii="Arial" w:hAnsi="Arial" w:cs="Arial"/>
              </w:rPr>
            </w:pPr>
          </w:p>
          <w:p w14:paraId="2B9EAEE6" w14:textId="3F219F80" w:rsidR="008B05C8" w:rsidRDefault="008B05C8" w:rsidP="008B05C8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 asked if Swansea University w</w:t>
            </w:r>
            <w:r w:rsidR="00B904C0">
              <w:rPr>
                <w:rFonts w:ascii="Arial" w:hAnsi="Arial" w:cs="Arial"/>
              </w:rPr>
              <w:t>as</w:t>
            </w:r>
            <w:r>
              <w:rPr>
                <w:rFonts w:ascii="Arial" w:hAnsi="Arial" w:cs="Arial"/>
              </w:rPr>
              <w:t xml:space="preserve"> accredited with </w:t>
            </w:r>
            <w:r w:rsidRPr="008B05C8">
              <w:rPr>
                <w:rFonts w:ascii="Arial" w:hAnsi="Arial" w:cs="Arial"/>
              </w:rPr>
              <w:t>Estyn</w:t>
            </w:r>
            <w:r>
              <w:rPr>
                <w:rFonts w:ascii="Arial" w:hAnsi="Arial" w:cs="Arial"/>
              </w:rPr>
              <w:t xml:space="preserve"> as well as Cardiff and the Vale UHB because it would be important from the training and education perspective.</w:t>
            </w:r>
          </w:p>
          <w:p w14:paraId="01A8671B" w14:textId="77777777" w:rsidR="008B05C8" w:rsidRDefault="008B05C8" w:rsidP="008B05C8">
            <w:pPr>
              <w:spacing w:line="276" w:lineRule="auto"/>
              <w:rPr>
                <w:rFonts w:ascii="Arial" w:hAnsi="Arial" w:cs="Arial"/>
              </w:rPr>
            </w:pPr>
          </w:p>
          <w:p w14:paraId="3488171B" w14:textId="79C7DC87" w:rsidR="008B05C8" w:rsidRDefault="008B05C8" w:rsidP="008B05C8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DPNS responded that</w:t>
            </w:r>
            <w:r w:rsidR="00B904C0">
              <w:rPr>
                <w:rFonts w:ascii="Arial" w:hAnsi="Arial" w:cs="Arial"/>
              </w:rPr>
              <w:t xml:space="preserve"> she </w:t>
            </w:r>
            <w:r>
              <w:rPr>
                <w:rFonts w:ascii="Arial" w:hAnsi="Arial" w:cs="Arial"/>
              </w:rPr>
              <w:t xml:space="preserve">would find that out. </w:t>
            </w:r>
          </w:p>
          <w:p w14:paraId="63EB254C" w14:textId="77777777" w:rsidR="00924EF4" w:rsidRDefault="00924EF4" w:rsidP="008B05C8">
            <w:pPr>
              <w:spacing w:line="276" w:lineRule="auto"/>
              <w:rPr>
                <w:rFonts w:ascii="Arial" w:hAnsi="Arial" w:cs="Arial"/>
              </w:rPr>
            </w:pPr>
          </w:p>
          <w:p w14:paraId="4F02CCAE" w14:textId="77777777" w:rsidR="00924EF4" w:rsidRDefault="00924EF4" w:rsidP="008B05C8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Independent Member – Third Sector (IMTS) asked for clarity on 2 areas within the report:</w:t>
            </w:r>
          </w:p>
          <w:p w14:paraId="39731F4E" w14:textId="77777777" w:rsidR="00924EF4" w:rsidRDefault="00924EF4" w:rsidP="008B05C8">
            <w:pPr>
              <w:spacing w:line="276" w:lineRule="auto"/>
              <w:rPr>
                <w:rFonts w:ascii="Arial" w:hAnsi="Arial" w:cs="Arial"/>
              </w:rPr>
            </w:pPr>
          </w:p>
          <w:p w14:paraId="1084C2FD" w14:textId="77777777" w:rsidR="00924EF4" w:rsidRDefault="00924EF4" w:rsidP="00924EF4">
            <w:pPr>
              <w:pStyle w:val="ListParagraph"/>
              <w:numPr>
                <w:ilvl w:val="0"/>
                <w:numId w:val="42"/>
              </w:numPr>
              <w:spacing w:line="276" w:lineRule="auto"/>
              <w:rPr>
                <w:rFonts w:ascii="Arial" w:hAnsi="Arial" w:cs="Arial"/>
              </w:rPr>
            </w:pPr>
            <w:r w:rsidRPr="00924EF4">
              <w:rPr>
                <w:rFonts w:ascii="Arial" w:hAnsi="Arial" w:cs="Arial"/>
              </w:rPr>
              <w:t xml:space="preserve">The Health Board currently had no staff resource to manage the implementation of LPS and the required complex ongoing requirements of LPS Regulations. </w:t>
            </w:r>
          </w:p>
          <w:p w14:paraId="50391A9B" w14:textId="77777777" w:rsidR="00924EF4" w:rsidRDefault="00924EF4" w:rsidP="00924EF4">
            <w:pPr>
              <w:pStyle w:val="ListParagraph"/>
              <w:spacing w:line="276" w:lineRule="auto"/>
              <w:rPr>
                <w:rFonts w:ascii="Arial" w:hAnsi="Arial" w:cs="Arial"/>
              </w:rPr>
            </w:pPr>
          </w:p>
          <w:p w14:paraId="39BE9D14" w14:textId="77777777" w:rsidR="00924EF4" w:rsidRPr="00924EF4" w:rsidRDefault="00924EF4" w:rsidP="00924EF4">
            <w:pPr>
              <w:pStyle w:val="ListParagraph"/>
              <w:numPr>
                <w:ilvl w:val="0"/>
                <w:numId w:val="42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Who did LPS legislation affect in relation to the types of people and the numbers of people and who were the Committee seeking assurance for. </w:t>
            </w:r>
          </w:p>
          <w:p w14:paraId="609CC9E7" w14:textId="77777777" w:rsidR="000410C5" w:rsidRDefault="000410C5">
            <w:pPr>
              <w:spacing w:line="276" w:lineRule="auto"/>
              <w:rPr>
                <w:rFonts w:ascii="Arial" w:hAnsi="Arial" w:cs="Arial"/>
              </w:rPr>
            </w:pPr>
          </w:p>
          <w:p w14:paraId="79FA8140" w14:textId="03642779" w:rsidR="000410C5" w:rsidRDefault="00924EF4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DNPS responded that a </w:t>
            </w:r>
            <w:r w:rsidR="000410C5">
              <w:rPr>
                <w:rFonts w:ascii="Arial" w:hAnsi="Arial" w:cs="Arial"/>
              </w:rPr>
              <w:t>lead for LPS (</w:t>
            </w:r>
            <w:r w:rsidR="00B904C0">
              <w:rPr>
                <w:rFonts w:ascii="Arial" w:hAnsi="Arial" w:cs="Arial"/>
              </w:rPr>
              <w:t>at B</w:t>
            </w:r>
            <w:r w:rsidR="000410C5">
              <w:rPr>
                <w:rFonts w:ascii="Arial" w:hAnsi="Arial" w:cs="Arial"/>
              </w:rPr>
              <w:t xml:space="preserve">and 8A) </w:t>
            </w:r>
            <w:r>
              <w:rPr>
                <w:rFonts w:ascii="Arial" w:hAnsi="Arial" w:cs="Arial"/>
              </w:rPr>
              <w:t xml:space="preserve">had been secured for a </w:t>
            </w:r>
            <w:r w:rsidR="000410C5">
              <w:rPr>
                <w:rFonts w:ascii="Arial" w:hAnsi="Arial" w:cs="Arial"/>
              </w:rPr>
              <w:t xml:space="preserve">fixed term </w:t>
            </w:r>
            <w:r>
              <w:rPr>
                <w:rFonts w:ascii="Arial" w:hAnsi="Arial" w:cs="Arial"/>
              </w:rPr>
              <w:t xml:space="preserve">of </w:t>
            </w:r>
            <w:r w:rsidR="000410C5">
              <w:rPr>
                <w:rFonts w:ascii="Arial" w:hAnsi="Arial" w:cs="Arial"/>
              </w:rPr>
              <w:t>12 months</w:t>
            </w:r>
            <w:r>
              <w:rPr>
                <w:rFonts w:ascii="Arial" w:hAnsi="Arial" w:cs="Arial"/>
              </w:rPr>
              <w:t xml:space="preserve"> and noted that they were w</w:t>
            </w:r>
            <w:r w:rsidR="000410C5">
              <w:rPr>
                <w:rFonts w:ascii="Arial" w:hAnsi="Arial" w:cs="Arial"/>
              </w:rPr>
              <w:t xml:space="preserve">aiting to see what allocation of funding </w:t>
            </w:r>
            <w:r>
              <w:rPr>
                <w:rFonts w:ascii="Arial" w:hAnsi="Arial" w:cs="Arial"/>
              </w:rPr>
              <w:t>the Health Board w</w:t>
            </w:r>
            <w:r w:rsidR="00226F89">
              <w:rPr>
                <w:rFonts w:ascii="Arial" w:hAnsi="Arial" w:cs="Arial"/>
              </w:rPr>
              <w:t>as</w:t>
            </w:r>
            <w:r w:rsidR="000410C5">
              <w:rPr>
                <w:rFonts w:ascii="Arial" w:hAnsi="Arial" w:cs="Arial"/>
              </w:rPr>
              <w:t xml:space="preserve"> getting from WG to put in more fixed term resources. </w:t>
            </w:r>
          </w:p>
          <w:p w14:paraId="1A3D6864" w14:textId="77777777" w:rsidR="00924EF4" w:rsidRDefault="00924EF4">
            <w:pPr>
              <w:spacing w:line="276" w:lineRule="auto"/>
              <w:rPr>
                <w:rFonts w:ascii="Arial" w:hAnsi="Arial" w:cs="Arial"/>
              </w:rPr>
            </w:pPr>
          </w:p>
          <w:p w14:paraId="40DA8CC9" w14:textId="15A7E2E9" w:rsidR="000410C5" w:rsidRDefault="00924EF4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She added that as </w:t>
            </w:r>
            <w:r w:rsidR="000410C5">
              <w:rPr>
                <w:rFonts w:ascii="Arial" w:hAnsi="Arial" w:cs="Arial"/>
              </w:rPr>
              <w:t xml:space="preserve">part of the implementation plan the </w:t>
            </w:r>
            <w:r w:rsidR="00B904C0">
              <w:rPr>
                <w:rFonts w:ascii="Arial" w:hAnsi="Arial" w:cs="Arial"/>
              </w:rPr>
              <w:t xml:space="preserve">staff </w:t>
            </w:r>
            <w:r w:rsidR="00DE5BE4">
              <w:rPr>
                <w:rFonts w:ascii="Arial" w:hAnsi="Arial" w:cs="Arial"/>
              </w:rPr>
              <w:t>resource needed</w:t>
            </w:r>
            <w:r>
              <w:rPr>
                <w:rFonts w:ascii="Arial" w:hAnsi="Arial" w:cs="Arial"/>
              </w:rPr>
              <w:t xml:space="preserve"> </w:t>
            </w:r>
            <w:r w:rsidR="000410C5">
              <w:rPr>
                <w:rFonts w:ascii="Arial" w:hAnsi="Arial" w:cs="Arial"/>
              </w:rPr>
              <w:t>to support LPS</w:t>
            </w:r>
            <w:r w:rsidR="00B904C0">
              <w:rPr>
                <w:rFonts w:ascii="Arial" w:hAnsi="Arial" w:cs="Arial"/>
              </w:rPr>
              <w:t xml:space="preserve"> would be identified.</w:t>
            </w:r>
            <w:r w:rsidR="000410C5">
              <w:rPr>
                <w:rFonts w:ascii="Arial" w:hAnsi="Arial" w:cs="Arial"/>
              </w:rPr>
              <w:t xml:space="preserve"> </w:t>
            </w:r>
          </w:p>
          <w:p w14:paraId="1B57C74D" w14:textId="77777777" w:rsidR="00924EF4" w:rsidRDefault="00924EF4">
            <w:pPr>
              <w:spacing w:line="276" w:lineRule="auto"/>
              <w:rPr>
                <w:rFonts w:ascii="Arial" w:hAnsi="Arial" w:cs="Arial"/>
              </w:rPr>
            </w:pPr>
          </w:p>
          <w:p w14:paraId="11858501" w14:textId="77777777" w:rsidR="00924EF4" w:rsidRDefault="00924EF4" w:rsidP="00924EF4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the LPS legislation was applicable to everyone over the age of 16. </w:t>
            </w:r>
          </w:p>
          <w:p w14:paraId="4A4C3B66" w14:textId="77777777" w:rsidR="00924EF4" w:rsidRDefault="00924EF4" w:rsidP="00924EF4">
            <w:pPr>
              <w:spacing w:line="276" w:lineRule="auto"/>
              <w:rPr>
                <w:rFonts w:ascii="Arial" w:hAnsi="Arial" w:cs="Arial"/>
              </w:rPr>
            </w:pPr>
          </w:p>
          <w:p w14:paraId="698F8F32" w14:textId="51E32713" w:rsidR="00563EAF" w:rsidRDefault="00924EF4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UHB Chair </w:t>
            </w:r>
            <w:r w:rsidR="00563EAF">
              <w:rPr>
                <w:rFonts w:ascii="Arial" w:hAnsi="Arial" w:cs="Arial"/>
              </w:rPr>
              <w:t>advised the Committee that the £8m from WG was only aimed at</w:t>
            </w:r>
            <w:r w:rsidR="000410C5">
              <w:rPr>
                <w:rFonts w:ascii="Arial" w:hAnsi="Arial" w:cs="Arial"/>
              </w:rPr>
              <w:t xml:space="preserve"> transitional cost</w:t>
            </w:r>
            <w:r w:rsidR="00B904C0">
              <w:rPr>
                <w:rFonts w:ascii="Arial" w:hAnsi="Arial" w:cs="Arial"/>
              </w:rPr>
              <w:t>s</w:t>
            </w:r>
            <w:r w:rsidR="000410C5">
              <w:rPr>
                <w:rFonts w:ascii="Arial" w:hAnsi="Arial" w:cs="Arial"/>
              </w:rPr>
              <w:t xml:space="preserve"> </w:t>
            </w:r>
            <w:r w:rsidR="00563EAF">
              <w:rPr>
                <w:rFonts w:ascii="Arial" w:hAnsi="Arial" w:cs="Arial"/>
              </w:rPr>
              <w:t xml:space="preserve">and </w:t>
            </w:r>
            <w:r w:rsidR="00B904C0">
              <w:rPr>
                <w:rFonts w:ascii="Arial" w:hAnsi="Arial" w:cs="Arial"/>
              </w:rPr>
              <w:t xml:space="preserve">he </w:t>
            </w:r>
            <w:r w:rsidR="00563EAF">
              <w:rPr>
                <w:rFonts w:ascii="Arial" w:hAnsi="Arial" w:cs="Arial"/>
              </w:rPr>
              <w:t>wanted to know what the recurrent situation would be</w:t>
            </w:r>
            <w:r w:rsidR="00B904C0">
              <w:rPr>
                <w:rFonts w:ascii="Arial" w:hAnsi="Arial" w:cs="Arial"/>
              </w:rPr>
              <w:t>.  He expressed c</w:t>
            </w:r>
            <w:r w:rsidR="00563EAF">
              <w:rPr>
                <w:rFonts w:ascii="Arial" w:hAnsi="Arial" w:cs="Arial"/>
              </w:rPr>
              <w:t>oncern</w:t>
            </w:r>
            <w:r w:rsidR="00B904C0">
              <w:rPr>
                <w:rFonts w:ascii="Arial" w:hAnsi="Arial" w:cs="Arial"/>
              </w:rPr>
              <w:t xml:space="preserve"> that if </w:t>
            </w:r>
            <w:r w:rsidR="00563EAF">
              <w:rPr>
                <w:rFonts w:ascii="Arial" w:hAnsi="Arial" w:cs="Arial"/>
              </w:rPr>
              <w:t xml:space="preserve">the Health Board </w:t>
            </w:r>
            <w:r w:rsidR="00DE5BE4">
              <w:rPr>
                <w:rFonts w:ascii="Arial" w:hAnsi="Arial" w:cs="Arial"/>
              </w:rPr>
              <w:t>went with</w:t>
            </w:r>
            <w:r w:rsidR="00563EAF">
              <w:rPr>
                <w:rFonts w:ascii="Arial" w:hAnsi="Arial" w:cs="Arial"/>
              </w:rPr>
              <w:t xml:space="preserve"> the bare minimum</w:t>
            </w:r>
            <w:r w:rsidR="00B904C0">
              <w:rPr>
                <w:rFonts w:ascii="Arial" w:hAnsi="Arial" w:cs="Arial"/>
              </w:rPr>
              <w:t xml:space="preserve"> and, if </w:t>
            </w:r>
            <w:r w:rsidR="00563EAF">
              <w:rPr>
                <w:rFonts w:ascii="Arial" w:hAnsi="Arial" w:cs="Arial"/>
              </w:rPr>
              <w:t xml:space="preserve">after a number of years </w:t>
            </w:r>
            <w:r w:rsidR="00DE5BE4">
              <w:rPr>
                <w:rFonts w:ascii="Arial" w:hAnsi="Arial" w:cs="Arial"/>
              </w:rPr>
              <w:t>demand accelerated</w:t>
            </w:r>
            <w:r w:rsidR="00B904C0">
              <w:rPr>
                <w:rFonts w:ascii="Arial" w:hAnsi="Arial" w:cs="Arial"/>
              </w:rPr>
              <w:t xml:space="preserve">, that could </w:t>
            </w:r>
            <w:r w:rsidR="00563EAF">
              <w:rPr>
                <w:rFonts w:ascii="Arial" w:hAnsi="Arial" w:cs="Arial"/>
              </w:rPr>
              <w:t>leav</w:t>
            </w:r>
            <w:r w:rsidR="00B904C0">
              <w:rPr>
                <w:rFonts w:ascii="Arial" w:hAnsi="Arial" w:cs="Arial"/>
              </w:rPr>
              <w:t>e</w:t>
            </w:r>
            <w:r w:rsidR="00563EAF">
              <w:rPr>
                <w:rFonts w:ascii="Arial" w:hAnsi="Arial" w:cs="Arial"/>
              </w:rPr>
              <w:t xml:space="preserve"> the Health Board in a difficult position. </w:t>
            </w:r>
          </w:p>
          <w:p w14:paraId="43755485" w14:textId="77777777" w:rsidR="00563EAF" w:rsidRDefault="00563EAF">
            <w:pPr>
              <w:spacing w:line="276" w:lineRule="auto"/>
              <w:rPr>
                <w:rFonts w:ascii="Arial" w:hAnsi="Arial" w:cs="Arial"/>
              </w:rPr>
            </w:pPr>
          </w:p>
          <w:p w14:paraId="0738469D" w14:textId="5EA1DFCE" w:rsidR="00563EAF" w:rsidRDefault="00563EAF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 added that it would be helpful for the Board to receive assurance via the Committee on a regular basis</w:t>
            </w:r>
            <w:r w:rsidR="00673E20">
              <w:rPr>
                <w:rFonts w:ascii="Arial" w:hAnsi="Arial" w:cs="Arial"/>
              </w:rPr>
              <w:t xml:space="preserve"> regarding </w:t>
            </w:r>
            <w:r>
              <w:rPr>
                <w:rFonts w:ascii="Arial" w:hAnsi="Arial" w:cs="Arial"/>
              </w:rPr>
              <w:t xml:space="preserve">LPS </w:t>
            </w:r>
            <w:r w:rsidR="00673E20">
              <w:rPr>
                <w:rFonts w:ascii="Arial" w:hAnsi="Arial" w:cs="Arial"/>
              </w:rPr>
              <w:t xml:space="preserve">together with an </w:t>
            </w:r>
            <w:r>
              <w:rPr>
                <w:rFonts w:ascii="Arial" w:hAnsi="Arial" w:cs="Arial"/>
              </w:rPr>
              <w:t>understanding</w:t>
            </w:r>
            <w:r w:rsidR="00673E20">
              <w:rPr>
                <w:rFonts w:ascii="Arial" w:hAnsi="Arial" w:cs="Arial"/>
              </w:rPr>
              <w:t xml:space="preserve"> of </w:t>
            </w:r>
            <w:r>
              <w:rPr>
                <w:rFonts w:ascii="Arial" w:hAnsi="Arial" w:cs="Arial"/>
              </w:rPr>
              <w:t>the impact on the recurrent cost base.</w:t>
            </w:r>
          </w:p>
          <w:p w14:paraId="14F9B5C7" w14:textId="77777777" w:rsidR="00563EAF" w:rsidRDefault="00563EAF">
            <w:pPr>
              <w:spacing w:line="276" w:lineRule="auto"/>
              <w:rPr>
                <w:rFonts w:ascii="Arial" w:hAnsi="Arial" w:cs="Arial"/>
              </w:rPr>
            </w:pPr>
          </w:p>
          <w:p w14:paraId="4ABF445F" w14:textId="77777777" w:rsidR="00563EAF" w:rsidRDefault="00563EAF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CC advised the Committee that LPS would be received as a standing item at future Committee meetings.</w:t>
            </w:r>
          </w:p>
          <w:p w14:paraId="26AEC961" w14:textId="77777777" w:rsidR="005472EB" w:rsidRDefault="005472EB">
            <w:pPr>
              <w:spacing w:line="276" w:lineRule="auto"/>
              <w:rPr>
                <w:rFonts w:ascii="Arial" w:hAnsi="Arial" w:cs="Arial"/>
              </w:rPr>
            </w:pPr>
          </w:p>
          <w:p w14:paraId="1A70520D" w14:textId="77777777" w:rsidR="0001230B" w:rsidRDefault="0001230B" w:rsidP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62087EF5" w14:textId="77777777" w:rsidR="000410C5" w:rsidRDefault="000410C5" w:rsidP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AFB6CB8" w14:textId="77777777" w:rsidR="00353299" w:rsidRPr="00353299" w:rsidRDefault="00353299" w:rsidP="00353299">
            <w:pPr>
              <w:pStyle w:val="ListParagraph"/>
              <w:numPr>
                <w:ilvl w:val="0"/>
                <w:numId w:val="38"/>
              </w:numPr>
              <w:spacing w:line="276" w:lineRule="auto"/>
              <w:rPr>
                <w:rFonts w:ascii="Arial" w:hAnsi="Arial" w:cs="Arial"/>
              </w:rPr>
            </w:pPr>
            <w:r w:rsidRPr="00353299">
              <w:rPr>
                <w:rFonts w:ascii="Arial" w:hAnsi="Arial" w:cs="Arial"/>
              </w:rPr>
              <w:t>The contents of the report</w:t>
            </w:r>
            <w:r>
              <w:rPr>
                <w:rFonts w:ascii="Arial" w:hAnsi="Arial" w:cs="Arial"/>
              </w:rPr>
              <w:t xml:space="preserve"> were noted.</w:t>
            </w:r>
          </w:p>
          <w:p w14:paraId="1A86C861" w14:textId="77777777" w:rsidR="000410C5" w:rsidRPr="0001230B" w:rsidRDefault="000410C5" w:rsidP="0001230B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1FCB1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007E8C5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A799892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5DEEC0F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412DF2F" w14:textId="77777777" w:rsidR="0001230B" w:rsidRDefault="0001230B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308B87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09A3F8A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88490CF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0B442D2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E744229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D1B10DD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262AC54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E79D547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2F7D891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93C0001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DD8EB39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5C4C0C7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8244851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2F723D7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E26D5D5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2E62757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2802214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8A81B48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42B4D9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C4D29D5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74ACEF9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BF2E89E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0D2DE26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4A12F18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6989D02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7CC4825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2F874EE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0AA9ED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C9D33F1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5DE6C1B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0E6338E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A54B038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DF921E5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99627F5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087ACB6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FF97945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0ADF38D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C655DD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7CEA1A8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D1C709E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71914E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8446C10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3F282D8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9927AE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382A381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5C73167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5BF1656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EC89386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FD02A96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FFE8B18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32ADFF3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RA</w:t>
            </w:r>
          </w:p>
          <w:p w14:paraId="2EDE4B04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0F094D9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88B0BBE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94E59B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DD52F60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6876AEA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41D625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653249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EB04F90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CE90773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2CFB333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51A7F13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489C3AF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424EADD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752F567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49D5772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33080E3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6CD6174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0206295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5728D85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6AC2BA4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6131243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4B06C75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F3D8F5B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7B18182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FC21DFC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5052A82" w14:textId="77777777" w:rsidR="00924EF4" w:rsidRDefault="00924EF4" w:rsidP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RA</w:t>
            </w:r>
          </w:p>
        </w:tc>
      </w:tr>
      <w:tr w:rsidR="0001230B" w14:paraId="20C18690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48798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bookmarkStart w:id="0" w:name="_Hlk102655612"/>
            <w:r>
              <w:rPr>
                <w:rFonts w:ascii="Arial" w:hAnsi="Arial" w:cs="Arial"/>
                <w:b/>
                <w:lang w:eastAsia="en-GB"/>
              </w:rPr>
              <w:lastRenderedPageBreak/>
              <w:t>MHCLC 09/04/010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28EAF" w14:textId="0779592E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 w:rsidRPr="0001230B">
              <w:rPr>
                <w:rFonts w:ascii="Arial" w:hAnsi="Arial" w:cs="Arial"/>
                <w:b/>
              </w:rPr>
              <w:t xml:space="preserve">DOLs Audit update on recommendations </w:t>
            </w:r>
          </w:p>
          <w:p w14:paraId="555EFE1F" w14:textId="3847BEE2" w:rsidR="00501213" w:rsidRDefault="00501213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3372B2DA" w14:textId="19DCB36F" w:rsidR="00501213" w:rsidRDefault="00501213">
            <w:pPr>
              <w:spacing w:line="276" w:lineRule="auto"/>
              <w:rPr>
                <w:rFonts w:ascii="Arial" w:hAnsi="Arial" w:cs="Arial"/>
              </w:rPr>
            </w:pPr>
            <w:r w:rsidRPr="00501213">
              <w:rPr>
                <w:rFonts w:ascii="Arial" w:hAnsi="Arial" w:cs="Arial"/>
              </w:rPr>
              <w:t>The DOLs Audit update on recommendations was received.</w:t>
            </w:r>
          </w:p>
          <w:p w14:paraId="42DC6EEF" w14:textId="1D9896DA" w:rsidR="00907795" w:rsidRDefault="00907795">
            <w:pPr>
              <w:spacing w:line="276" w:lineRule="auto"/>
              <w:rPr>
                <w:rFonts w:ascii="Arial" w:hAnsi="Arial" w:cs="Arial"/>
              </w:rPr>
            </w:pPr>
          </w:p>
          <w:p w14:paraId="01DFDC60" w14:textId="280522A8" w:rsidR="00907795" w:rsidRDefault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DNPS advised the Committee that the report provided an update on the </w:t>
            </w:r>
            <w:r w:rsidR="00673E20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 xml:space="preserve">nternal </w:t>
            </w:r>
            <w:r w:rsidR="00673E20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 xml:space="preserve">udit report and noted that the audit was performed between August 2019 and October 2019. </w:t>
            </w:r>
          </w:p>
          <w:p w14:paraId="01B2B929" w14:textId="4075FAF0" w:rsidR="00907795" w:rsidRDefault="00907795">
            <w:pPr>
              <w:spacing w:line="276" w:lineRule="auto"/>
              <w:rPr>
                <w:rFonts w:ascii="Arial" w:hAnsi="Arial" w:cs="Arial"/>
              </w:rPr>
            </w:pPr>
          </w:p>
          <w:p w14:paraId="0928A701" w14:textId="79F8F50F" w:rsidR="00907795" w:rsidRDefault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4 recommendations had been received which included:</w:t>
            </w:r>
          </w:p>
          <w:p w14:paraId="5EDE332A" w14:textId="0D5DAFB2" w:rsidR="00907795" w:rsidRDefault="00907795">
            <w:pPr>
              <w:spacing w:line="276" w:lineRule="auto"/>
              <w:rPr>
                <w:rFonts w:ascii="Arial" w:hAnsi="Arial" w:cs="Arial"/>
              </w:rPr>
            </w:pPr>
          </w:p>
          <w:p w14:paraId="4720F966" w14:textId="531E746F" w:rsidR="00907795" w:rsidRDefault="00907795" w:rsidP="00907795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="Arial" w:hAnsi="Arial" w:cs="Arial"/>
              </w:rPr>
            </w:pPr>
            <w:r w:rsidRPr="00907795">
              <w:rPr>
                <w:rFonts w:ascii="Arial" w:hAnsi="Arial" w:cs="Arial"/>
              </w:rPr>
              <w:t xml:space="preserve">Staff should attempt to ensure that all urgent assessments </w:t>
            </w:r>
            <w:r>
              <w:rPr>
                <w:rFonts w:ascii="Arial" w:hAnsi="Arial" w:cs="Arial"/>
              </w:rPr>
              <w:t>were</w:t>
            </w:r>
            <w:r w:rsidRPr="00907795">
              <w:rPr>
                <w:rFonts w:ascii="Arial" w:hAnsi="Arial" w:cs="Arial"/>
              </w:rPr>
              <w:t xml:space="preserve"> undertaken within the stipulated seven days as detailed in the Department of Health Mental Capacity Act 2005 Deprivation of Liberty Standards.</w:t>
            </w:r>
          </w:p>
          <w:p w14:paraId="5B99053E" w14:textId="186B0A0C" w:rsidR="00907795" w:rsidRDefault="00907795" w:rsidP="00907795">
            <w:pPr>
              <w:pStyle w:val="ListParagraph"/>
              <w:spacing w:line="276" w:lineRule="auto"/>
              <w:rPr>
                <w:rFonts w:ascii="Arial" w:hAnsi="Arial" w:cs="Arial"/>
              </w:rPr>
            </w:pPr>
          </w:p>
          <w:p w14:paraId="4E5ABCCE" w14:textId="5265A27C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DNPS advised the Committee that it continued to be a challenge and had been affected by the impact of Covid19. She added that it came back to a resourcing issue and provided the Committee with an example where there was a 1.5 whole time equivalent (WTE) member of staff doing the reviews at approximately 6 per week. It was noted to meet current demand, 6 a day would be required. </w:t>
            </w:r>
          </w:p>
          <w:p w14:paraId="3E50C7C9" w14:textId="3C0D46A2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38BF94BA" w14:textId="680F5F86" w:rsidR="00907795" w:rsidRDefault="00907795" w:rsidP="00907795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="Arial" w:hAnsi="Arial" w:cs="Arial"/>
              </w:rPr>
            </w:pPr>
            <w:r w:rsidRPr="00907795">
              <w:rPr>
                <w:rFonts w:ascii="Arial" w:hAnsi="Arial" w:cs="Arial"/>
              </w:rPr>
              <w:t xml:space="preserve">The Health Board should ensure that staff </w:t>
            </w:r>
            <w:r w:rsidR="00673E20">
              <w:rPr>
                <w:rFonts w:ascii="Arial" w:hAnsi="Arial" w:cs="Arial"/>
              </w:rPr>
              <w:t xml:space="preserve">were </w:t>
            </w:r>
            <w:r w:rsidRPr="00907795">
              <w:rPr>
                <w:rFonts w:ascii="Arial" w:hAnsi="Arial" w:cs="Arial"/>
              </w:rPr>
              <w:t>provided with the appropriate DoL</w:t>
            </w:r>
            <w:r w:rsidR="00B403BD">
              <w:rPr>
                <w:rFonts w:ascii="Arial" w:hAnsi="Arial" w:cs="Arial"/>
              </w:rPr>
              <w:t>s</w:t>
            </w:r>
            <w:r w:rsidRPr="00907795">
              <w:rPr>
                <w:rFonts w:ascii="Arial" w:hAnsi="Arial" w:cs="Arial"/>
              </w:rPr>
              <w:t xml:space="preserve"> training and where areas ha</w:t>
            </w:r>
            <w:r>
              <w:rPr>
                <w:rFonts w:ascii="Arial" w:hAnsi="Arial" w:cs="Arial"/>
              </w:rPr>
              <w:t>d</w:t>
            </w:r>
            <w:r w:rsidRPr="00907795">
              <w:rPr>
                <w:rFonts w:ascii="Arial" w:hAnsi="Arial" w:cs="Arial"/>
              </w:rPr>
              <w:t xml:space="preserve"> low compliance these areas should be targeted. </w:t>
            </w:r>
          </w:p>
          <w:p w14:paraId="47291D09" w14:textId="77777777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5BDA5E30" w14:textId="3108B0BE" w:rsidR="000410C5" w:rsidRDefault="00907795" w:rsidP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DoL</w:t>
            </w:r>
            <w:r w:rsidR="00B403BD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training had been affected </w:t>
            </w:r>
            <w:r w:rsidR="000410C5" w:rsidRPr="00907795">
              <w:rPr>
                <w:rFonts w:ascii="Arial" w:hAnsi="Arial" w:cs="Arial"/>
              </w:rPr>
              <w:t>by Covid</w:t>
            </w:r>
            <w:r>
              <w:rPr>
                <w:rFonts w:ascii="Arial" w:hAnsi="Arial" w:cs="Arial"/>
              </w:rPr>
              <w:t>19 with</w:t>
            </w:r>
            <w:r w:rsidR="000410C5" w:rsidRPr="00907795">
              <w:rPr>
                <w:rFonts w:ascii="Arial" w:hAnsi="Arial" w:cs="Arial"/>
              </w:rPr>
              <w:t xml:space="preserve"> the inability to release staff for </w:t>
            </w:r>
            <w:r w:rsidRPr="00907795">
              <w:rPr>
                <w:rFonts w:ascii="Arial" w:hAnsi="Arial" w:cs="Arial"/>
              </w:rPr>
              <w:t>training</w:t>
            </w:r>
            <w:r w:rsidR="00673E20">
              <w:rPr>
                <w:rFonts w:ascii="Arial" w:hAnsi="Arial" w:cs="Arial"/>
              </w:rPr>
              <w:t>.  H</w:t>
            </w:r>
            <w:r w:rsidR="000410C5" w:rsidRPr="00907795">
              <w:rPr>
                <w:rFonts w:ascii="Arial" w:hAnsi="Arial" w:cs="Arial"/>
              </w:rPr>
              <w:t>owever there ha</w:t>
            </w:r>
            <w:r>
              <w:rPr>
                <w:rFonts w:ascii="Arial" w:hAnsi="Arial" w:cs="Arial"/>
              </w:rPr>
              <w:t>d</w:t>
            </w:r>
            <w:r w:rsidR="000410C5" w:rsidRPr="00907795">
              <w:rPr>
                <w:rFonts w:ascii="Arial" w:hAnsi="Arial" w:cs="Arial"/>
              </w:rPr>
              <w:t xml:space="preserve"> been some pockets of training targeted at high areas </w:t>
            </w:r>
            <w:r>
              <w:rPr>
                <w:rFonts w:ascii="Arial" w:hAnsi="Arial" w:cs="Arial"/>
              </w:rPr>
              <w:t>that</w:t>
            </w:r>
            <w:r w:rsidR="000410C5" w:rsidRPr="00907795">
              <w:rPr>
                <w:rFonts w:ascii="Arial" w:hAnsi="Arial" w:cs="Arial"/>
              </w:rPr>
              <w:t xml:space="preserve"> ha</w:t>
            </w:r>
            <w:r>
              <w:rPr>
                <w:rFonts w:ascii="Arial" w:hAnsi="Arial" w:cs="Arial"/>
              </w:rPr>
              <w:t xml:space="preserve">d </w:t>
            </w:r>
            <w:r w:rsidR="000410C5" w:rsidRPr="00907795">
              <w:rPr>
                <w:rFonts w:ascii="Arial" w:hAnsi="Arial" w:cs="Arial"/>
              </w:rPr>
              <w:t xml:space="preserve">a large number of </w:t>
            </w:r>
            <w:r>
              <w:rPr>
                <w:rFonts w:ascii="Arial" w:hAnsi="Arial" w:cs="Arial"/>
              </w:rPr>
              <w:t>DoL</w:t>
            </w:r>
            <w:r w:rsidR="00B403BD">
              <w:rPr>
                <w:rFonts w:ascii="Arial" w:hAnsi="Arial" w:cs="Arial"/>
              </w:rPr>
              <w:t>s</w:t>
            </w:r>
            <w:r w:rsidR="000410C5" w:rsidRPr="00907795">
              <w:rPr>
                <w:rFonts w:ascii="Arial" w:hAnsi="Arial" w:cs="Arial"/>
              </w:rPr>
              <w:t xml:space="preserve"> patients. </w:t>
            </w:r>
          </w:p>
          <w:p w14:paraId="3ABB2276" w14:textId="3825E2B5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56B2AFA1" w14:textId="3571275D" w:rsidR="00907795" w:rsidRDefault="00907795" w:rsidP="00907795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="Arial" w:hAnsi="Arial" w:cs="Arial"/>
              </w:rPr>
            </w:pPr>
            <w:r w:rsidRPr="00907795">
              <w:rPr>
                <w:rFonts w:ascii="Arial" w:hAnsi="Arial" w:cs="Arial"/>
              </w:rPr>
              <w:t xml:space="preserve">Staff should attempt to ensure that all standard and further assessments </w:t>
            </w:r>
            <w:r w:rsidR="00673E20">
              <w:rPr>
                <w:rFonts w:ascii="Arial" w:hAnsi="Arial" w:cs="Arial"/>
              </w:rPr>
              <w:t>we</w:t>
            </w:r>
            <w:r w:rsidRPr="00907795">
              <w:rPr>
                <w:rFonts w:ascii="Arial" w:hAnsi="Arial" w:cs="Arial"/>
              </w:rPr>
              <w:t>re undertaken within the stipulated 21 days as set out in the Department of Health Mental Capacity Act 2005 Deprivation of Liberty Safeguards.</w:t>
            </w:r>
          </w:p>
          <w:p w14:paraId="6CDA8A62" w14:textId="77777777" w:rsidR="00907795" w:rsidRP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668A180B" w14:textId="50FFF96B" w:rsidR="000410C5" w:rsidRP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</w:t>
            </w:r>
            <w:r w:rsidR="000410C5" w:rsidRPr="00907795">
              <w:rPr>
                <w:rFonts w:ascii="Arial" w:hAnsi="Arial" w:cs="Arial"/>
              </w:rPr>
              <w:t>there ha</w:t>
            </w:r>
            <w:r>
              <w:rPr>
                <w:rFonts w:ascii="Arial" w:hAnsi="Arial" w:cs="Arial"/>
              </w:rPr>
              <w:t>d</w:t>
            </w:r>
            <w:r w:rsidR="000410C5" w:rsidRPr="00907795">
              <w:rPr>
                <w:rFonts w:ascii="Arial" w:hAnsi="Arial" w:cs="Arial"/>
              </w:rPr>
              <w:t xml:space="preserve"> been an improvement in timeframes because </w:t>
            </w:r>
            <w:r w:rsidR="00673E20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he Health Board had </w:t>
            </w:r>
            <w:r w:rsidR="000410C5" w:rsidRPr="00907795">
              <w:rPr>
                <w:rFonts w:ascii="Arial" w:hAnsi="Arial" w:cs="Arial"/>
              </w:rPr>
              <w:t xml:space="preserve">trained up more </w:t>
            </w:r>
            <w:r w:rsidR="003756CA" w:rsidRPr="00907795">
              <w:rPr>
                <w:rFonts w:ascii="Arial" w:hAnsi="Arial" w:cs="Arial"/>
              </w:rPr>
              <w:t xml:space="preserve">capacity </w:t>
            </w:r>
            <w:r w:rsidR="000410C5" w:rsidRPr="00907795">
              <w:rPr>
                <w:rFonts w:ascii="Arial" w:hAnsi="Arial" w:cs="Arial"/>
              </w:rPr>
              <w:t xml:space="preserve">with </w:t>
            </w:r>
            <w:r>
              <w:rPr>
                <w:rFonts w:ascii="Arial" w:hAnsi="Arial" w:cs="Arial"/>
              </w:rPr>
              <w:t>Directors</w:t>
            </w:r>
            <w:r w:rsidR="000410C5" w:rsidRPr="00907795">
              <w:rPr>
                <w:rFonts w:ascii="Arial" w:hAnsi="Arial" w:cs="Arial"/>
              </w:rPr>
              <w:t xml:space="preserve"> of nurses signing off</w:t>
            </w:r>
            <w:r>
              <w:rPr>
                <w:rFonts w:ascii="Arial" w:hAnsi="Arial" w:cs="Arial"/>
              </w:rPr>
              <w:t xml:space="preserve"> on training. </w:t>
            </w:r>
          </w:p>
          <w:p w14:paraId="5AC954C2" w14:textId="77777777" w:rsidR="000410C5" w:rsidRPr="000410C5" w:rsidRDefault="000410C5" w:rsidP="000410C5">
            <w:pPr>
              <w:pStyle w:val="ListParagraph"/>
              <w:rPr>
                <w:rFonts w:ascii="Arial" w:hAnsi="Arial" w:cs="Arial"/>
              </w:rPr>
            </w:pPr>
          </w:p>
          <w:p w14:paraId="150D1399" w14:textId="6AF52293" w:rsidR="00907795" w:rsidRPr="00907795" w:rsidRDefault="00907795" w:rsidP="00907795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="Arial" w:hAnsi="Arial" w:cs="Arial"/>
              </w:rPr>
            </w:pPr>
            <w:r w:rsidRPr="00907795">
              <w:rPr>
                <w:rFonts w:ascii="Arial" w:hAnsi="Arial" w:cs="Arial"/>
              </w:rPr>
              <w:t>The Health Board need</w:t>
            </w:r>
            <w:r w:rsidR="00673E20">
              <w:rPr>
                <w:rFonts w:ascii="Arial" w:hAnsi="Arial" w:cs="Arial"/>
              </w:rPr>
              <w:t>ed</w:t>
            </w:r>
            <w:r w:rsidRPr="00907795">
              <w:rPr>
                <w:rFonts w:ascii="Arial" w:hAnsi="Arial" w:cs="Arial"/>
              </w:rPr>
              <w:t xml:space="preserve"> to ensure that they produce a plan for implementing Liberty Protection Safeguards following the Production of the Code of Practice.</w:t>
            </w:r>
          </w:p>
          <w:p w14:paraId="7206A2E7" w14:textId="77777777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1F2E16B9" w14:textId="48ED3CF0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</w:t>
            </w:r>
            <w:r w:rsidRPr="00907795">
              <w:rPr>
                <w:rFonts w:ascii="Arial" w:hAnsi="Arial" w:cs="Arial"/>
              </w:rPr>
              <w:t>he Health Board ha</w:t>
            </w:r>
            <w:r>
              <w:rPr>
                <w:rFonts w:ascii="Arial" w:hAnsi="Arial" w:cs="Arial"/>
              </w:rPr>
              <w:t>d</w:t>
            </w:r>
            <w:r w:rsidRPr="00907795">
              <w:rPr>
                <w:rFonts w:ascii="Arial" w:hAnsi="Arial" w:cs="Arial"/>
              </w:rPr>
              <w:t xml:space="preserve"> been unable to plan for implementing LPS due to the delay of issuing the LPS draft Code of Practice and Regulation</w:t>
            </w:r>
            <w:r>
              <w:rPr>
                <w:rFonts w:ascii="Arial" w:hAnsi="Arial" w:cs="Arial"/>
              </w:rPr>
              <w:t xml:space="preserve">s and it was also important to note that the </w:t>
            </w:r>
            <w:r>
              <w:rPr>
                <w:rFonts w:ascii="Arial" w:hAnsi="Arial" w:cs="Arial"/>
              </w:rPr>
              <w:lastRenderedPageBreak/>
              <w:t>Health Board had</w:t>
            </w:r>
            <w:r w:rsidRPr="00907795">
              <w:rPr>
                <w:rFonts w:ascii="Arial" w:hAnsi="Arial" w:cs="Arial"/>
              </w:rPr>
              <w:t xml:space="preserve"> no staff resource to manage the implementation of LPS</w:t>
            </w:r>
            <w:r w:rsidR="00673E20">
              <w:rPr>
                <w:rFonts w:ascii="Arial" w:hAnsi="Arial" w:cs="Arial"/>
              </w:rPr>
              <w:t>.  I</w:t>
            </w:r>
            <w:r w:rsidRPr="00907795">
              <w:rPr>
                <w:rFonts w:ascii="Arial" w:hAnsi="Arial" w:cs="Arial"/>
              </w:rPr>
              <w:t xml:space="preserve">t </w:t>
            </w:r>
            <w:r>
              <w:rPr>
                <w:rFonts w:ascii="Arial" w:hAnsi="Arial" w:cs="Arial"/>
              </w:rPr>
              <w:t>was</w:t>
            </w:r>
            <w:r w:rsidRPr="00907795">
              <w:rPr>
                <w:rFonts w:ascii="Arial" w:hAnsi="Arial" w:cs="Arial"/>
              </w:rPr>
              <w:t xml:space="preserve"> therefore essential </w:t>
            </w:r>
            <w:r>
              <w:rPr>
                <w:rFonts w:ascii="Arial" w:hAnsi="Arial" w:cs="Arial"/>
              </w:rPr>
              <w:t xml:space="preserve">that </w:t>
            </w:r>
            <w:r w:rsidRPr="00907795">
              <w:rPr>
                <w:rFonts w:ascii="Arial" w:hAnsi="Arial" w:cs="Arial"/>
              </w:rPr>
              <w:t xml:space="preserve">the resources required </w:t>
            </w:r>
            <w:r>
              <w:rPr>
                <w:rFonts w:ascii="Arial" w:hAnsi="Arial" w:cs="Arial"/>
              </w:rPr>
              <w:t>were</w:t>
            </w:r>
            <w:r w:rsidRPr="00907795">
              <w:rPr>
                <w:rFonts w:ascii="Arial" w:hAnsi="Arial" w:cs="Arial"/>
              </w:rPr>
              <w:t xml:space="preserve"> clearly stated to enable a seamless transfer from DoL</w:t>
            </w:r>
            <w:r w:rsidR="00B403BD">
              <w:rPr>
                <w:rFonts w:ascii="Arial" w:hAnsi="Arial" w:cs="Arial"/>
              </w:rPr>
              <w:t>s</w:t>
            </w:r>
            <w:r w:rsidRPr="00907795">
              <w:rPr>
                <w:rFonts w:ascii="Arial" w:hAnsi="Arial" w:cs="Arial"/>
              </w:rPr>
              <w:t xml:space="preserve"> and operation of LPS. </w:t>
            </w:r>
          </w:p>
          <w:p w14:paraId="400FDF64" w14:textId="3BF9D1D3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79F364F7" w14:textId="67E3F5C1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UHB Chair expressed his concern </w:t>
            </w:r>
            <w:r w:rsidR="00673E20">
              <w:rPr>
                <w:rFonts w:ascii="Arial" w:hAnsi="Arial" w:cs="Arial"/>
              </w:rPr>
              <w:t xml:space="preserve">with regards to </w:t>
            </w:r>
            <w:r>
              <w:rPr>
                <w:rFonts w:ascii="Arial" w:hAnsi="Arial" w:cs="Arial"/>
              </w:rPr>
              <w:t>the first recommendation where the situation had not changed</w:t>
            </w:r>
            <w:r w:rsidR="007305AE">
              <w:rPr>
                <w:rFonts w:ascii="Arial" w:hAnsi="Arial" w:cs="Arial"/>
              </w:rPr>
              <w:t xml:space="preserve"> and</w:t>
            </w:r>
            <w:r>
              <w:rPr>
                <w:rFonts w:ascii="Arial" w:hAnsi="Arial" w:cs="Arial"/>
              </w:rPr>
              <w:t xml:space="preserve"> asked if assurance could be provided that the Health Board </w:t>
            </w:r>
            <w:r w:rsidR="009504DD">
              <w:rPr>
                <w:rFonts w:ascii="Arial" w:hAnsi="Arial" w:cs="Arial"/>
              </w:rPr>
              <w:t>was addressing</w:t>
            </w:r>
            <w:r w:rsidR="00842F5E">
              <w:rPr>
                <w:rFonts w:ascii="Arial" w:hAnsi="Arial" w:cs="Arial"/>
              </w:rPr>
              <w:t>,</w:t>
            </w:r>
            <w:r w:rsidR="009504DD">
              <w:rPr>
                <w:rFonts w:ascii="Arial" w:hAnsi="Arial" w:cs="Arial"/>
              </w:rPr>
              <w:t xml:space="preserve"> and </w:t>
            </w:r>
            <w:r w:rsidR="00673E20">
              <w:rPr>
                <w:rFonts w:ascii="Arial" w:hAnsi="Arial" w:cs="Arial"/>
              </w:rPr>
              <w:t xml:space="preserve">had </w:t>
            </w:r>
            <w:r w:rsidR="009504DD">
              <w:rPr>
                <w:rFonts w:ascii="Arial" w:hAnsi="Arial" w:cs="Arial"/>
              </w:rPr>
              <w:t>plan</w:t>
            </w:r>
            <w:r w:rsidR="00673E20">
              <w:rPr>
                <w:rFonts w:ascii="Arial" w:hAnsi="Arial" w:cs="Arial"/>
              </w:rPr>
              <w:t>s</w:t>
            </w:r>
            <w:r w:rsidR="009504DD">
              <w:rPr>
                <w:rFonts w:ascii="Arial" w:hAnsi="Arial" w:cs="Arial"/>
              </w:rPr>
              <w:t xml:space="preserve"> to address</w:t>
            </w:r>
            <w:r w:rsidR="00842F5E">
              <w:rPr>
                <w:rFonts w:ascii="Arial" w:hAnsi="Arial" w:cs="Arial"/>
              </w:rPr>
              <w:t>,</w:t>
            </w:r>
            <w:r w:rsidR="009504DD">
              <w:rPr>
                <w:rFonts w:ascii="Arial" w:hAnsi="Arial" w:cs="Arial"/>
              </w:rPr>
              <w:t xml:space="preserve"> the situation.</w:t>
            </w:r>
          </w:p>
          <w:p w14:paraId="1FA0F5B0" w14:textId="7CFE26B1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3D1F58A0" w14:textId="2F57D99C" w:rsidR="00907795" w:rsidRDefault="00907795" w:rsidP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DNPS responded that the recommendation would require resource to imp</w:t>
            </w:r>
            <w:r w:rsidR="000B2560">
              <w:rPr>
                <w:rFonts w:ascii="Arial" w:hAnsi="Arial" w:cs="Arial"/>
              </w:rPr>
              <w:t xml:space="preserve">rove </w:t>
            </w:r>
            <w:r w:rsidR="00194C11">
              <w:rPr>
                <w:rFonts w:ascii="Arial" w:hAnsi="Arial" w:cs="Arial"/>
              </w:rPr>
              <w:t xml:space="preserve">and </w:t>
            </w:r>
            <w:r w:rsidR="000B2560">
              <w:rPr>
                <w:rFonts w:ascii="Arial" w:hAnsi="Arial" w:cs="Arial"/>
              </w:rPr>
              <w:t>if act</w:t>
            </w:r>
            <w:bookmarkStart w:id="1" w:name="_GoBack"/>
            <w:bookmarkEnd w:id="1"/>
            <w:r w:rsidR="000B2560">
              <w:rPr>
                <w:rFonts w:ascii="Arial" w:hAnsi="Arial" w:cs="Arial"/>
              </w:rPr>
              <w:t>ion was required immediately, addition</w:t>
            </w:r>
            <w:r w:rsidR="00EB1E69">
              <w:rPr>
                <w:rFonts w:ascii="Arial" w:hAnsi="Arial" w:cs="Arial"/>
              </w:rPr>
              <w:t>al</w:t>
            </w:r>
            <w:r w:rsidR="000B2560">
              <w:rPr>
                <w:rFonts w:ascii="Arial" w:hAnsi="Arial" w:cs="Arial"/>
              </w:rPr>
              <w:t xml:space="preserve"> monies would need to be </w:t>
            </w:r>
            <w:r w:rsidR="00EB1E69">
              <w:rPr>
                <w:rFonts w:ascii="Arial" w:hAnsi="Arial" w:cs="Arial"/>
              </w:rPr>
              <w:t>f</w:t>
            </w:r>
            <w:r w:rsidR="000B2560">
              <w:rPr>
                <w:rFonts w:ascii="Arial" w:hAnsi="Arial" w:cs="Arial"/>
              </w:rPr>
              <w:t xml:space="preserve">ound to resource additional staff. </w:t>
            </w:r>
          </w:p>
          <w:p w14:paraId="4BA65011" w14:textId="465A88E6" w:rsidR="000B2560" w:rsidRDefault="000B2560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1A42A88A" w14:textId="286926FF" w:rsidR="000B2560" w:rsidRDefault="000B2560" w:rsidP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UHB Chair responded that a course of action would be required over a period of time and asked for the DNPS to provide a timescale at the next Committee meeting. </w:t>
            </w:r>
          </w:p>
          <w:p w14:paraId="6509D987" w14:textId="45EB0887" w:rsidR="000B2560" w:rsidRDefault="000B2560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64B2FFE1" w14:textId="1D73E642" w:rsidR="000B2560" w:rsidRDefault="000B2560" w:rsidP="00907795">
            <w:pPr>
              <w:spacing w:line="276" w:lineRule="auto"/>
              <w:rPr>
                <w:rFonts w:ascii="Arial" w:hAnsi="Arial" w:cs="Arial"/>
              </w:rPr>
            </w:pPr>
            <w:bookmarkStart w:id="2" w:name="_Hlk109030516"/>
            <w:r>
              <w:rPr>
                <w:rFonts w:ascii="Arial" w:hAnsi="Arial" w:cs="Arial"/>
              </w:rPr>
              <w:t>The IMTS noted that the first recommendation was legally bound and noted that the Health Board could not be in a position where there was no plan and added that if assurance could not be provided, it would need to be referred elsewhere.</w:t>
            </w:r>
          </w:p>
          <w:p w14:paraId="0255253B" w14:textId="17820534" w:rsidR="000B2560" w:rsidRDefault="000B2560" w:rsidP="00907795">
            <w:pPr>
              <w:spacing w:line="276" w:lineRule="auto"/>
              <w:rPr>
                <w:rFonts w:ascii="Arial" w:hAnsi="Arial" w:cs="Arial"/>
              </w:rPr>
            </w:pPr>
          </w:p>
          <w:p w14:paraId="720E5B48" w14:textId="56DF4879" w:rsidR="000B2560" w:rsidRPr="00907795" w:rsidRDefault="000B2560" w:rsidP="009077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UHB Chair responded that the Management Executive Team could look at the recommendation to establish priorities in relation to budget.</w:t>
            </w:r>
          </w:p>
          <w:p w14:paraId="5C25DC2B" w14:textId="77777777" w:rsidR="003756CA" w:rsidRDefault="003756CA" w:rsidP="003756CA">
            <w:pPr>
              <w:spacing w:line="276" w:lineRule="auto"/>
              <w:rPr>
                <w:rFonts w:ascii="Arial" w:hAnsi="Arial" w:cs="Arial"/>
              </w:rPr>
            </w:pPr>
          </w:p>
          <w:p w14:paraId="337C543C" w14:textId="2C37D321" w:rsidR="003756CA" w:rsidRDefault="000B2560" w:rsidP="003756CA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3756CA">
              <w:rPr>
                <w:rFonts w:ascii="Arial" w:hAnsi="Arial" w:cs="Arial"/>
              </w:rPr>
              <w:t xml:space="preserve">CC </w:t>
            </w:r>
            <w:r>
              <w:rPr>
                <w:rFonts w:ascii="Arial" w:hAnsi="Arial" w:cs="Arial"/>
              </w:rPr>
              <w:t>agreed that the recommendation should be taken</w:t>
            </w:r>
            <w:r w:rsidR="003756CA">
              <w:rPr>
                <w:rFonts w:ascii="Arial" w:hAnsi="Arial" w:cs="Arial"/>
              </w:rPr>
              <w:t xml:space="preserve"> to ME as a matter of urgency</w:t>
            </w:r>
            <w:r>
              <w:rPr>
                <w:rFonts w:ascii="Arial" w:hAnsi="Arial" w:cs="Arial"/>
              </w:rPr>
              <w:t xml:space="preserve"> and advised the Senior Corporate Governance Officer to add a recommendation that stated that.</w:t>
            </w:r>
          </w:p>
          <w:bookmarkEnd w:id="2"/>
          <w:p w14:paraId="13A8CEC5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4E111DBA" w14:textId="3AFA0B0B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2586765F" w14:textId="3277D807" w:rsidR="000B2560" w:rsidRDefault="000B2560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3AA76341" w14:textId="14C3E6F6" w:rsidR="000B2560" w:rsidRDefault="000B2560" w:rsidP="000B2560">
            <w:pPr>
              <w:pStyle w:val="ListParagraph"/>
              <w:numPr>
                <w:ilvl w:val="0"/>
                <w:numId w:val="44"/>
              </w:numPr>
              <w:spacing w:line="276" w:lineRule="auto"/>
              <w:rPr>
                <w:rFonts w:ascii="Arial" w:hAnsi="Arial" w:cs="Arial"/>
              </w:rPr>
            </w:pPr>
            <w:r w:rsidRPr="000B2560">
              <w:rPr>
                <w:rFonts w:ascii="Arial" w:hAnsi="Arial" w:cs="Arial"/>
              </w:rPr>
              <w:t>The contents of the report and the assurance provided to transition recommendations as part of the implementation of the Liberty Protection Safeguards</w:t>
            </w:r>
            <w:r>
              <w:rPr>
                <w:rFonts w:ascii="Arial" w:hAnsi="Arial" w:cs="Arial"/>
              </w:rPr>
              <w:t xml:space="preserve"> were noted.</w:t>
            </w:r>
          </w:p>
          <w:p w14:paraId="3A801ED8" w14:textId="77777777" w:rsidR="000B2560" w:rsidRDefault="000B2560" w:rsidP="000B2560">
            <w:pPr>
              <w:pStyle w:val="ListParagraph"/>
              <w:spacing w:line="276" w:lineRule="auto"/>
              <w:rPr>
                <w:rFonts w:ascii="Arial" w:hAnsi="Arial" w:cs="Arial"/>
              </w:rPr>
            </w:pPr>
          </w:p>
          <w:p w14:paraId="3CBC0977" w14:textId="76A8C0DA" w:rsidR="000B2560" w:rsidRPr="000B2560" w:rsidRDefault="000B2560" w:rsidP="000B2560">
            <w:pPr>
              <w:pStyle w:val="ListParagraph"/>
              <w:numPr>
                <w:ilvl w:val="0"/>
                <w:numId w:val="44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194C11">
              <w:rPr>
                <w:rFonts w:ascii="Arial" w:hAnsi="Arial" w:cs="Arial"/>
              </w:rPr>
              <w:t>t</w:t>
            </w:r>
            <w:r w:rsidRPr="000B2560">
              <w:rPr>
                <w:rFonts w:ascii="Arial" w:hAnsi="Arial" w:cs="Arial"/>
              </w:rPr>
              <w:t>imescales</w:t>
            </w:r>
            <w:r w:rsidR="00194C11">
              <w:rPr>
                <w:rFonts w:ascii="Arial" w:hAnsi="Arial" w:cs="Arial"/>
              </w:rPr>
              <w:t xml:space="preserve"> and budget implications</w:t>
            </w:r>
            <w:r w:rsidRPr="000B2560">
              <w:rPr>
                <w:rFonts w:ascii="Arial" w:hAnsi="Arial" w:cs="Arial"/>
              </w:rPr>
              <w:t xml:space="preserve"> for undertaking </w:t>
            </w:r>
            <w:r w:rsidR="00194C11">
              <w:rPr>
                <w:rFonts w:ascii="Arial" w:hAnsi="Arial" w:cs="Arial"/>
              </w:rPr>
              <w:t xml:space="preserve">the </w:t>
            </w:r>
            <w:r w:rsidRPr="000B2560">
              <w:rPr>
                <w:rFonts w:ascii="Arial" w:hAnsi="Arial" w:cs="Arial"/>
              </w:rPr>
              <w:t>DoL</w:t>
            </w:r>
            <w:r w:rsidR="00B403BD">
              <w:rPr>
                <w:rFonts w:ascii="Arial" w:hAnsi="Arial" w:cs="Arial"/>
              </w:rPr>
              <w:t>s</w:t>
            </w:r>
            <w:r w:rsidRPr="000B2560">
              <w:rPr>
                <w:rFonts w:ascii="Arial" w:hAnsi="Arial" w:cs="Arial"/>
              </w:rPr>
              <w:t xml:space="preserve"> Urgent Authorisations</w:t>
            </w:r>
            <w:r>
              <w:rPr>
                <w:rFonts w:ascii="Arial" w:hAnsi="Arial" w:cs="Arial"/>
              </w:rPr>
              <w:t xml:space="preserve"> recommendation from </w:t>
            </w:r>
            <w:r w:rsidR="00194C11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 xml:space="preserve">nternal </w:t>
            </w:r>
            <w:r w:rsidR="00194C11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udit should be received by the Management Executive Team as soon as possible.</w:t>
            </w:r>
          </w:p>
          <w:p w14:paraId="01AE5153" w14:textId="77777777" w:rsidR="0001230B" w:rsidRPr="0001230B" w:rsidRDefault="0001230B" w:rsidP="000B2560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D1FE1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C08E560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1744F99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C733A14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4AFE661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E2D696F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0C5C350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E52B048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8E6FF3C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507BA45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335B7F9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5EBF9BC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74019A0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77F767E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1A1F916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C1351D3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F657795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D45C920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9858E56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B667B96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525B724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F6C18AF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763EB6C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843D0D6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3DCCC86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90A1A7D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86983F5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6E386B4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44842DC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648C331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443EAFA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95338B1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DA213FB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1E7CE47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132F7F7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F193771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1FDF4AB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1AB3D1A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ABAD169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E3D0639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3B7FACD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3EF21A4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ACFD0B4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9241C6E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6ABA75A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543EA1D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CACAF17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BD9E0CE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D6DD1AE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A4C1465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D6EF6E3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27426A3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69D34AF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E7FF6E1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F3B925E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16157F3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E1AE9FC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72C4A8F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9DE418A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A77161D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97390D6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DBF6A36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21469C5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B889995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3B61264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394E3F4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E510F21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F964D7C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5846FC0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385341E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0484DE1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15C3F7F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0484389" w14:textId="77777777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A2FBEE4" w14:textId="77777777" w:rsidR="00535A50" w:rsidRDefault="00535A5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31844C2" w14:textId="13316D03" w:rsidR="000B2560" w:rsidRDefault="000B256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RA</w:t>
            </w:r>
          </w:p>
          <w:p w14:paraId="73305C8A" w14:textId="77777777" w:rsidR="00842F5E" w:rsidRDefault="00842F5E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DA11757" w14:textId="77777777" w:rsidR="00842F5E" w:rsidRDefault="00842F5E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38E2587" w14:textId="77777777" w:rsidR="00842F5E" w:rsidRDefault="00842F5E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7C34D80" w14:textId="77777777" w:rsidR="00842F5E" w:rsidRDefault="00842F5E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7C31760" w14:textId="77777777" w:rsidR="00842F5E" w:rsidRDefault="00842F5E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9F1A413" w14:textId="77777777" w:rsidR="00842F5E" w:rsidRDefault="00842F5E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7728E15" w14:textId="6739A209" w:rsidR="00842F5E" w:rsidRDefault="00842F5E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RW/RA</w:t>
            </w:r>
          </w:p>
        </w:tc>
      </w:tr>
      <w:bookmarkEnd w:id="0"/>
      <w:tr w:rsidR="0001230B" w14:paraId="51A573AA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3FF01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lastRenderedPageBreak/>
              <w:t>MHCLC 09/04/011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AA826" w14:textId="0AF64618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 w:rsidRPr="0001230B">
              <w:rPr>
                <w:rFonts w:ascii="Arial" w:hAnsi="Arial" w:cs="Arial"/>
                <w:b/>
              </w:rPr>
              <w:t>Mental Health Act Monitoring Exception Report</w:t>
            </w:r>
          </w:p>
          <w:p w14:paraId="24EBB8D9" w14:textId="021F2FAB" w:rsidR="007305AE" w:rsidRDefault="007305AE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01747241" w14:textId="664B122D" w:rsidR="007305AE" w:rsidRDefault="007305AE">
            <w:pPr>
              <w:spacing w:line="276" w:lineRule="auto"/>
              <w:rPr>
                <w:rFonts w:ascii="Arial" w:hAnsi="Arial" w:cs="Arial"/>
              </w:rPr>
            </w:pPr>
            <w:r w:rsidRPr="007305AE">
              <w:rPr>
                <w:rFonts w:ascii="Arial" w:hAnsi="Arial" w:cs="Arial"/>
              </w:rPr>
              <w:t>The Mental Health Act Monitoring Exception Report</w:t>
            </w:r>
            <w:r>
              <w:rPr>
                <w:rFonts w:ascii="Arial" w:hAnsi="Arial" w:cs="Arial"/>
              </w:rPr>
              <w:t xml:space="preserve"> was received. </w:t>
            </w:r>
          </w:p>
          <w:p w14:paraId="69052615" w14:textId="0592D663" w:rsidR="007305AE" w:rsidRDefault="007305AE">
            <w:pPr>
              <w:spacing w:line="276" w:lineRule="auto"/>
              <w:rPr>
                <w:rFonts w:ascii="Arial" w:hAnsi="Arial" w:cs="Arial"/>
              </w:rPr>
            </w:pPr>
          </w:p>
          <w:p w14:paraId="6D3756E0" w14:textId="5A949384" w:rsidR="007305AE" w:rsidRDefault="007305A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7305AE">
              <w:rPr>
                <w:rFonts w:ascii="Arial" w:hAnsi="Arial" w:cs="Arial"/>
              </w:rPr>
              <w:t>Interim Mental Health Act Manager</w:t>
            </w:r>
            <w:r>
              <w:rPr>
                <w:rFonts w:ascii="Arial" w:hAnsi="Arial" w:cs="Arial"/>
              </w:rPr>
              <w:t xml:space="preserve"> (IMHAM) advised the Committee that the u</w:t>
            </w:r>
            <w:r w:rsidRPr="007305AE">
              <w:rPr>
                <w:rFonts w:ascii="Arial" w:hAnsi="Arial" w:cs="Arial"/>
              </w:rPr>
              <w:t>se of the Mental Health Act ha</w:t>
            </w:r>
            <w:r>
              <w:rPr>
                <w:rFonts w:ascii="Arial" w:hAnsi="Arial" w:cs="Arial"/>
              </w:rPr>
              <w:t>d</w:t>
            </w:r>
            <w:r w:rsidRPr="007305AE">
              <w:rPr>
                <w:rFonts w:ascii="Arial" w:hAnsi="Arial" w:cs="Arial"/>
              </w:rPr>
              <w:t xml:space="preserve"> remained consistent this period with 53% of inpatients being detained under the Act at the end of </w:t>
            </w:r>
            <w:r>
              <w:rPr>
                <w:rFonts w:ascii="Arial" w:hAnsi="Arial" w:cs="Arial"/>
              </w:rPr>
              <w:t>quarter 4</w:t>
            </w:r>
            <w:r w:rsidRPr="007305AE">
              <w:rPr>
                <w:rFonts w:ascii="Arial" w:hAnsi="Arial" w:cs="Arial"/>
              </w:rPr>
              <w:t xml:space="preserve"> with 53% at the end of </w:t>
            </w:r>
            <w:r>
              <w:rPr>
                <w:rFonts w:ascii="Arial" w:hAnsi="Arial" w:cs="Arial"/>
              </w:rPr>
              <w:t xml:space="preserve">quarter 3. </w:t>
            </w:r>
          </w:p>
          <w:p w14:paraId="25D217B9" w14:textId="07E4E775" w:rsidR="007305AE" w:rsidRDefault="007305AE">
            <w:pPr>
              <w:spacing w:line="276" w:lineRule="auto"/>
              <w:rPr>
                <w:rFonts w:ascii="Arial" w:hAnsi="Arial" w:cs="Arial"/>
              </w:rPr>
            </w:pPr>
          </w:p>
          <w:p w14:paraId="73901F69" w14:textId="6B5B2D30" w:rsidR="007305AE" w:rsidRDefault="007305A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 added that there had been no fundamentally defective applications but noted that there had been one legal query raised when a patient was transferred to an independent provider.</w:t>
            </w:r>
          </w:p>
          <w:p w14:paraId="0110EB82" w14:textId="01277A86" w:rsidR="007305AE" w:rsidRDefault="007305AE">
            <w:pPr>
              <w:spacing w:line="276" w:lineRule="auto"/>
              <w:rPr>
                <w:rFonts w:ascii="Arial" w:hAnsi="Arial" w:cs="Arial"/>
              </w:rPr>
            </w:pPr>
          </w:p>
          <w:p w14:paraId="6294252B" w14:textId="62613C31" w:rsidR="007305AE" w:rsidRDefault="007305A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IMHAM advised the Committee that he believed the application </w:t>
            </w:r>
            <w:r w:rsidR="00194C11">
              <w:rPr>
                <w:rFonts w:ascii="Arial" w:hAnsi="Arial" w:cs="Arial"/>
              </w:rPr>
              <w:t xml:space="preserve">was </w:t>
            </w:r>
            <w:r>
              <w:rPr>
                <w:rFonts w:ascii="Arial" w:hAnsi="Arial" w:cs="Arial"/>
              </w:rPr>
              <w:t>legal</w:t>
            </w:r>
            <w:r w:rsidR="00194C11">
              <w:rPr>
                <w:rFonts w:ascii="Arial" w:hAnsi="Arial" w:cs="Arial"/>
              </w:rPr>
              <w:t>ly compliant</w:t>
            </w:r>
            <w:r>
              <w:rPr>
                <w:rFonts w:ascii="Arial" w:hAnsi="Arial" w:cs="Arial"/>
              </w:rPr>
              <w:t xml:space="preserve"> and </w:t>
            </w:r>
            <w:r w:rsidR="00194C11">
              <w:rPr>
                <w:rFonts w:ascii="Arial" w:hAnsi="Arial" w:cs="Arial"/>
              </w:rPr>
              <w:t xml:space="preserve">that the </w:t>
            </w:r>
            <w:r>
              <w:rPr>
                <w:rFonts w:ascii="Arial" w:hAnsi="Arial" w:cs="Arial"/>
              </w:rPr>
              <w:t>legal advi</w:t>
            </w:r>
            <w:r w:rsidR="000769B4">
              <w:rPr>
                <w:rFonts w:ascii="Arial" w:hAnsi="Arial" w:cs="Arial"/>
              </w:rPr>
              <w:t>ce</w:t>
            </w:r>
            <w:r>
              <w:rPr>
                <w:rFonts w:ascii="Arial" w:hAnsi="Arial" w:cs="Arial"/>
              </w:rPr>
              <w:t xml:space="preserve"> had been obtained which had confirmed the legality of the application. </w:t>
            </w:r>
          </w:p>
          <w:p w14:paraId="46FBD0D0" w14:textId="4586A403" w:rsidR="00E9523C" w:rsidRDefault="00E9523C">
            <w:pPr>
              <w:spacing w:line="276" w:lineRule="auto"/>
              <w:rPr>
                <w:rFonts w:ascii="Arial" w:hAnsi="Arial" w:cs="Arial"/>
              </w:rPr>
            </w:pPr>
          </w:p>
          <w:p w14:paraId="346B09C4" w14:textId="1DB2C3F9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d</w:t>
            </w:r>
            <w:r w:rsidRPr="00E9523C">
              <w:rPr>
                <w:rFonts w:ascii="Arial" w:hAnsi="Arial" w:cs="Arial"/>
              </w:rPr>
              <w:t xml:space="preserve">uring the period, the use of </w:t>
            </w:r>
            <w:r w:rsidR="008A5F4B">
              <w:rPr>
                <w:rFonts w:ascii="Arial" w:hAnsi="Arial" w:cs="Arial"/>
              </w:rPr>
              <w:t>S</w:t>
            </w:r>
            <w:r w:rsidRPr="00E9523C">
              <w:rPr>
                <w:rFonts w:ascii="Arial" w:hAnsi="Arial" w:cs="Arial"/>
              </w:rPr>
              <w:t>ection 136 ha</w:t>
            </w:r>
            <w:r>
              <w:rPr>
                <w:rFonts w:ascii="Arial" w:hAnsi="Arial" w:cs="Arial"/>
              </w:rPr>
              <w:t xml:space="preserve">d </w:t>
            </w:r>
            <w:r w:rsidRPr="00E9523C">
              <w:rPr>
                <w:rFonts w:ascii="Arial" w:hAnsi="Arial" w:cs="Arial"/>
              </w:rPr>
              <w:t>increased</w:t>
            </w:r>
            <w:r>
              <w:rPr>
                <w:rFonts w:ascii="Arial" w:hAnsi="Arial" w:cs="Arial"/>
              </w:rPr>
              <w:t xml:space="preserve"> </w:t>
            </w:r>
            <w:r w:rsidR="008A5F4B">
              <w:rPr>
                <w:rFonts w:ascii="Arial" w:hAnsi="Arial" w:cs="Arial"/>
              </w:rPr>
              <w:t xml:space="preserve">and that </w:t>
            </w:r>
            <w:r w:rsidRPr="00E9523C">
              <w:rPr>
                <w:rFonts w:ascii="Arial" w:hAnsi="Arial" w:cs="Arial"/>
              </w:rPr>
              <w:t>63.4% of individuals assessed</w:t>
            </w:r>
            <w:r w:rsidR="008A5F4B">
              <w:rPr>
                <w:rFonts w:ascii="Arial" w:hAnsi="Arial" w:cs="Arial"/>
              </w:rPr>
              <w:t xml:space="preserve"> did not require</w:t>
            </w:r>
            <w:r w:rsidRPr="00E9523C">
              <w:rPr>
                <w:rFonts w:ascii="Arial" w:hAnsi="Arial" w:cs="Arial"/>
              </w:rPr>
              <w:t xml:space="preserve"> hospital</w:t>
            </w:r>
            <w:r w:rsidR="008A5F4B">
              <w:rPr>
                <w:rFonts w:ascii="Arial" w:hAnsi="Arial" w:cs="Arial"/>
              </w:rPr>
              <w:t xml:space="preserve"> admission</w:t>
            </w:r>
            <w:r>
              <w:rPr>
                <w:rFonts w:ascii="Arial" w:hAnsi="Arial" w:cs="Arial"/>
              </w:rPr>
              <w:t xml:space="preserve">, </w:t>
            </w:r>
            <w:r w:rsidRPr="00E9523C">
              <w:rPr>
                <w:rFonts w:ascii="Arial" w:hAnsi="Arial" w:cs="Arial"/>
              </w:rPr>
              <w:t xml:space="preserve">51.9% </w:t>
            </w:r>
            <w:r w:rsidR="008A5F4B">
              <w:rPr>
                <w:rFonts w:ascii="Arial" w:hAnsi="Arial" w:cs="Arial"/>
              </w:rPr>
              <w:t xml:space="preserve">were </w:t>
            </w:r>
            <w:r w:rsidRPr="00E9523C">
              <w:rPr>
                <w:rFonts w:ascii="Arial" w:hAnsi="Arial" w:cs="Arial"/>
              </w:rPr>
              <w:t>discharged with community support</w:t>
            </w:r>
            <w:r>
              <w:rPr>
                <w:rFonts w:ascii="Arial" w:hAnsi="Arial" w:cs="Arial"/>
              </w:rPr>
              <w:t xml:space="preserve"> and </w:t>
            </w:r>
            <w:r w:rsidRPr="00E9523C">
              <w:rPr>
                <w:rFonts w:ascii="Arial" w:hAnsi="Arial" w:cs="Arial"/>
              </w:rPr>
              <w:t xml:space="preserve">11.5% </w:t>
            </w:r>
            <w:r w:rsidR="008A5F4B">
              <w:rPr>
                <w:rFonts w:ascii="Arial" w:hAnsi="Arial" w:cs="Arial"/>
              </w:rPr>
              <w:t>were</w:t>
            </w:r>
            <w:r w:rsidRPr="00E9523C">
              <w:rPr>
                <w:rFonts w:ascii="Arial" w:hAnsi="Arial" w:cs="Arial"/>
              </w:rPr>
              <w:t xml:space="preserve"> discharged with no follow up. </w:t>
            </w:r>
          </w:p>
          <w:p w14:paraId="1EAA8A4A" w14:textId="77777777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</w:p>
          <w:p w14:paraId="594EE8DF" w14:textId="193227FA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o</w:t>
            </w:r>
            <w:r w:rsidRPr="00E9523C">
              <w:rPr>
                <w:rFonts w:ascii="Arial" w:hAnsi="Arial" w:cs="Arial"/>
              </w:rPr>
              <w:t xml:space="preserve">verall during the period 32.7% of patients were admitted to hospital following a </w:t>
            </w:r>
            <w:r w:rsidR="008A5F4B">
              <w:rPr>
                <w:rFonts w:ascii="Arial" w:hAnsi="Arial" w:cs="Arial"/>
              </w:rPr>
              <w:t xml:space="preserve">Section </w:t>
            </w:r>
            <w:r w:rsidRPr="00E9523C">
              <w:rPr>
                <w:rFonts w:ascii="Arial" w:hAnsi="Arial" w:cs="Arial"/>
              </w:rPr>
              <w:t xml:space="preserve">136 assessment which </w:t>
            </w:r>
            <w:r>
              <w:rPr>
                <w:rFonts w:ascii="Arial" w:hAnsi="Arial" w:cs="Arial"/>
              </w:rPr>
              <w:t>was</w:t>
            </w:r>
            <w:r w:rsidRPr="00E9523C">
              <w:rPr>
                <w:rFonts w:ascii="Arial" w:hAnsi="Arial" w:cs="Arial"/>
              </w:rPr>
              <w:t xml:space="preserve"> higher than the previous quarter at 30.7%. </w:t>
            </w:r>
          </w:p>
          <w:p w14:paraId="09C84A46" w14:textId="6815CA23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</w:p>
          <w:p w14:paraId="26F87CF4" w14:textId="6E14E293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the </w:t>
            </w:r>
            <w:r w:rsidRPr="00E9523C">
              <w:rPr>
                <w:rFonts w:ascii="Arial" w:hAnsi="Arial" w:cs="Arial"/>
              </w:rPr>
              <w:t>number of</w:t>
            </w:r>
            <w:r>
              <w:rPr>
                <w:rFonts w:ascii="Arial" w:hAnsi="Arial" w:cs="Arial"/>
              </w:rPr>
              <w:t xml:space="preserve"> patients </w:t>
            </w:r>
            <w:r w:rsidRPr="00E9523C">
              <w:rPr>
                <w:rFonts w:ascii="Arial" w:hAnsi="Arial" w:cs="Arial"/>
              </w:rPr>
              <w:t xml:space="preserve">under </w:t>
            </w:r>
            <w:r>
              <w:rPr>
                <w:rFonts w:ascii="Arial" w:hAnsi="Arial" w:cs="Arial"/>
              </w:rPr>
              <w:t xml:space="preserve">the age of </w:t>
            </w:r>
            <w:r w:rsidRPr="00E9523C">
              <w:rPr>
                <w:rFonts w:ascii="Arial" w:hAnsi="Arial" w:cs="Arial"/>
              </w:rPr>
              <w:t xml:space="preserve">18 assessed under </w:t>
            </w:r>
            <w:r w:rsidR="008A5F4B">
              <w:rPr>
                <w:rFonts w:ascii="Arial" w:hAnsi="Arial" w:cs="Arial"/>
              </w:rPr>
              <w:t>S</w:t>
            </w:r>
            <w:r w:rsidRPr="00E9523C">
              <w:rPr>
                <w:rFonts w:ascii="Arial" w:hAnsi="Arial" w:cs="Arial"/>
              </w:rPr>
              <w:t>ection 136 ha</w:t>
            </w:r>
            <w:r>
              <w:rPr>
                <w:rFonts w:ascii="Arial" w:hAnsi="Arial" w:cs="Arial"/>
              </w:rPr>
              <w:t>d</w:t>
            </w:r>
            <w:r w:rsidRPr="00E9523C">
              <w:rPr>
                <w:rFonts w:ascii="Arial" w:hAnsi="Arial" w:cs="Arial"/>
              </w:rPr>
              <w:t xml:space="preserve"> decreased from 7 in the previous quarter to 6 in this quarter</w:t>
            </w:r>
            <w:r>
              <w:rPr>
                <w:rFonts w:ascii="Arial" w:hAnsi="Arial" w:cs="Arial"/>
              </w:rPr>
              <w:t xml:space="preserve"> and </w:t>
            </w:r>
            <w:r w:rsidR="008A5F4B">
              <w:rPr>
                <w:rFonts w:ascii="Arial" w:hAnsi="Arial" w:cs="Arial"/>
              </w:rPr>
              <w:t xml:space="preserve">that </w:t>
            </w:r>
            <w:r>
              <w:rPr>
                <w:rFonts w:ascii="Arial" w:hAnsi="Arial" w:cs="Arial"/>
              </w:rPr>
              <w:t>there</w:t>
            </w:r>
            <w:r w:rsidRPr="00E9523C">
              <w:rPr>
                <w:rFonts w:ascii="Arial" w:hAnsi="Arial" w:cs="Arial"/>
              </w:rPr>
              <w:t xml:space="preserve"> were 4 repeat presentations recorded.</w:t>
            </w:r>
          </w:p>
          <w:p w14:paraId="243BD5B3" w14:textId="2681F06C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</w:p>
          <w:p w14:paraId="5A8104D8" w14:textId="3245074E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IMHAM advised the Committe</w:t>
            </w:r>
            <w:r w:rsidR="002C56BD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 xml:space="preserve"> that the Mental Health Review Tribunal (MHRT) had met the previous day to the </w:t>
            </w:r>
            <w:r w:rsidR="008A5F4B">
              <w:rPr>
                <w:rFonts w:ascii="Arial" w:hAnsi="Arial" w:cs="Arial"/>
              </w:rPr>
              <w:t xml:space="preserve">Committee </w:t>
            </w:r>
            <w:r>
              <w:rPr>
                <w:rFonts w:ascii="Arial" w:hAnsi="Arial" w:cs="Arial"/>
              </w:rPr>
              <w:t xml:space="preserve">meeting to discuss issues and noted that </w:t>
            </w:r>
            <w:r w:rsidR="00A8408F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 xml:space="preserve"> formal outcome would be received by the end of the week around the </w:t>
            </w:r>
            <w:r w:rsidRPr="00E9523C">
              <w:rPr>
                <w:rFonts w:ascii="Arial" w:hAnsi="Arial" w:cs="Arial"/>
              </w:rPr>
              <w:t>rollout of Teams for all Tribunal hearings.</w:t>
            </w:r>
          </w:p>
          <w:p w14:paraId="7D3B572D" w14:textId="77777777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</w:p>
          <w:p w14:paraId="61F12225" w14:textId="44E70475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in the meantime </w:t>
            </w:r>
            <w:r w:rsidR="008A5F4B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he Health Board had</w:t>
            </w:r>
            <w:r w:rsidRPr="00E9523C">
              <w:rPr>
                <w:rFonts w:ascii="Arial" w:hAnsi="Arial" w:cs="Arial"/>
              </w:rPr>
              <w:t xml:space="preserve"> been authorised to request </w:t>
            </w:r>
            <w:r w:rsidR="008A5F4B">
              <w:rPr>
                <w:rFonts w:ascii="Arial" w:hAnsi="Arial" w:cs="Arial"/>
              </w:rPr>
              <w:t xml:space="preserve">that </w:t>
            </w:r>
            <w:r w:rsidRPr="00E9523C">
              <w:rPr>
                <w:rFonts w:ascii="Arial" w:hAnsi="Arial" w:cs="Arial"/>
              </w:rPr>
              <w:t xml:space="preserve">hearings </w:t>
            </w:r>
            <w:r w:rsidR="008A5F4B">
              <w:rPr>
                <w:rFonts w:ascii="Arial" w:hAnsi="Arial" w:cs="Arial"/>
              </w:rPr>
              <w:t xml:space="preserve">could </w:t>
            </w:r>
            <w:r w:rsidRPr="00E9523C">
              <w:rPr>
                <w:rFonts w:ascii="Arial" w:hAnsi="Arial" w:cs="Arial"/>
              </w:rPr>
              <w:t>take place via Teams at patient/professional request</w:t>
            </w:r>
            <w:r>
              <w:rPr>
                <w:rFonts w:ascii="Arial" w:hAnsi="Arial" w:cs="Arial"/>
              </w:rPr>
              <w:t xml:space="preserve"> and that</w:t>
            </w:r>
            <w:r w:rsidRPr="00E9523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</w:t>
            </w:r>
            <w:r w:rsidRPr="00E9523C">
              <w:rPr>
                <w:rFonts w:ascii="Arial" w:hAnsi="Arial" w:cs="Arial"/>
              </w:rPr>
              <w:t>ince February</w:t>
            </w:r>
            <w:r>
              <w:rPr>
                <w:rFonts w:ascii="Arial" w:hAnsi="Arial" w:cs="Arial"/>
              </w:rPr>
              <w:t xml:space="preserve"> 2022</w:t>
            </w:r>
            <w:r w:rsidRPr="00E9523C">
              <w:rPr>
                <w:rFonts w:ascii="Arial" w:hAnsi="Arial" w:cs="Arial"/>
              </w:rPr>
              <w:t>, 4 requests for Teams hearings ha</w:t>
            </w:r>
            <w:r>
              <w:rPr>
                <w:rFonts w:ascii="Arial" w:hAnsi="Arial" w:cs="Arial"/>
              </w:rPr>
              <w:t>d</w:t>
            </w:r>
            <w:r w:rsidRPr="00E9523C">
              <w:rPr>
                <w:rFonts w:ascii="Arial" w:hAnsi="Arial" w:cs="Arial"/>
              </w:rPr>
              <w:t xml:space="preserve"> been put forward to the MHRT</w:t>
            </w:r>
            <w:r w:rsidR="008A5F4B">
              <w:rPr>
                <w:rFonts w:ascii="Arial" w:hAnsi="Arial" w:cs="Arial"/>
              </w:rPr>
              <w:t>,</w:t>
            </w:r>
            <w:r w:rsidRPr="00E9523C">
              <w:rPr>
                <w:rFonts w:ascii="Arial" w:hAnsi="Arial" w:cs="Arial"/>
              </w:rPr>
              <w:t xml:space="preserve"> all </w:t>
            </w:r>
            <w:r w:rsidR="008A5F4B">
              <w:rPr>
                <w:rFonts w:ascii="Arial" w:hAnsi="Arial" w:cs="Arial"/>
              </w:rPr>
              <w:t xml:space="preserve">of which </w:t>
            </w:r>
            <w:r>
              <w:rPr>
                <w:rFonts w:ascii="Arial" w:hAnsi="Arial" w:cs="Arial"/>
              </w:rPr>
              <w:t>were</w:t>
            </w:r>
            <w:r w:rsidRPr="00E9523C">
              <w:rPr>
                <w:rFonts w:ascii="Arial" w:hAnsi="Arial" w:cs="Arial"/>
              </w:rPr>
              <w:t xml:space="preserve"> granted.</w:t>
            </w:r>
          </w:p>
          <w:p w14:paraId="601E5C91" w14:textId="07D2205D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</w:p>
          <w:p w14:paraId="14068B1E" w14:textId="5AAA05E8" w:rsidR="00E9523C" w:rsidRDefault="00E9523C" w:rsidP="00E9523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CC noted that </w:t>
            </w:r>
            <w:r w:rsidRPr="00E9523C">
              <w:rPr>
                <w:rFonts w:ascii="Arial" w:hAnsi="Arial" w:cs="Arial"/>
              </w:rPr>
              <w:t xml:space="preserve">a consultant psychiatrist </w:t>
            </w:r>
            <w:r>
              <w:rPr>
                <w:rFonts w:ascii="Arial" w:hAnsi="Arial" w:cs="Arial"/>
              </w:rPr>
              <w:t xml:space="preserve">had </w:t>
            </w:r>
            <w:r w:rsidRPr="00E9523C">
              <w:rPr>
                <w:rFonts w:ascii="Arial" w:hAnsi="Arial" w:cs="Arial"/>
              </w:rPr>
              <w:t xml:space="preserve">requested </w:t>
            </w:r>
            <w:r w:rsidR="008A5F4B">
              <w:rPr>
                <w:rFonts w:ascii="Arial" w:hAnsi="Arial" w:cs="Arial"/>
              </w:rPr>
              <w:t>if</w:t>
            </w:r>
            <w:r w:rsidRPr="00E9523C">
              <w:rPr>
                <w:rFonts w:ascii="Arial" w:hAnsi="Arial" w:cs="Arial"/>
              </w:rPr>
              <w:t xml:space="preserve"> two doctors, who ha</w:t>
            </w:r>
            <w:r>
              <w:rPr>
                <w:rFonts w:ascii="Arial" w:hAnsi="Arial" w:cs="Arial"/>
              </w:rPr>
              <w:t>d</w:t>
            </w:r>
            <w:r w:rsidRPr="00E9523C">
              <w:rPr>
                <w:rFonts w:ascii="Arial" w:hAnsi="Arial" w:cs="Arial"/>
              </w:rPr>
              <w:t xml:space="preserve"> been </w:t>
            </w:r>
            <w:r>
              <w:rPr>
                <w:rFonts w:ascii="Arial" w:hAnsi="Arial" w:cs="Arial"/>
              </w:rPr>
              <w:t>heavily</w:t>
            </w:r>
            <w:r w:rsidRPr="00E9523C">
              <w:rPr>
                <w:rFonts w:ascii="Arial" w:hAnsi="Arial" w:cs="Arial"/>
              </w:rPr>
              <w:t xml:space="preserve"> involved in </w:t>
            </w:r>
            <w:r>
              <w:rPr>
                <w:rFonts w:ascii="Arial" w:hAnsi="Arial" w:cs="Arial"/>
              </w:rPr>
              <w:t xml:space="preserve">a </w:t>
            </w:r>
            <w:r w:rsidRPr="00E9523C">
              <w:rPr>
                <w:rFonts w:ascii="Arial" w:hAnsi="Arial" w:cs="Arial"/>
              </w:rPr>
              <w:t>patient</w:t>
            </w:r>
            <w:r>
              <w:rPr>
                <w:rFonts w:ascii="Arial" w:hAnsi="Arial" w:cs="Arial"/>
              </w:rPr>
              <w:t>’s</w:t>
            </w:r>
            <w:r w:rsidRPr="00E9523C">
              <w:rPr>
                <w:rFonts w:ascii="Arial" w:hAnsi="Arial" w:cs="Arial"/>
              </w:rPr>
              <w:t xml:space="preserve"> care and treatment, </w:t>
            </w:r>
            <w:r w:rsidR="008A5F4B">
              <w:rPr>
                <w:rFonts w:ascii="Arial" w:hAnsi="Arial" w:cs="Arial"/>
              </w:rPr>
              <w:t xml:space="preserve">could </w:t>
            </w:r>
            <w:r w:rsidRPr="00E9523C">
              <w:rPr>
                <w:rFonts w:ascii="Arial" w:hAnsi="Arial" w:cs="Arial"/>
              </w:rPr>
              <w:t xml:space="preserve">observe </w:t>
            </w:r>
            <w:r>
              <w:rPr>
                <w:rFonts w:ascii="Arial" w:hAnsi="Arial" w:cs="Arial"/>
              </w:rPr>
              <w:t>a</w:t>
            </w:r>
            <w:r w:rsidRPr="00E9523C">
              <w:rPr>
                <w:rFonts w:ascii="Arial" w:hAnsi="Arial" w:cs="Arial"/>
              </w:rPr>
              <w:t xml:space="preserve"> tribunal</w:t>
            </w:r>
            <w:r w:rsidR="008A5F4B">
              <w:rPr>
                <w:rFonts w:ascii="Arial" w:hAnsi="Arial" w:cs="Arial"/>
              </w:rPr>
              <w:t xml:space="preserve"> and that such request had been rejected by </w:t>
            </w:r>
            <w:r w:rsidRPr="00E9523C">
              <w:rPr>
                <w:rFonts w:ascii="Arial" w:hAnsi="Arial" w:cs="Arial"/>
              </w:rPr>
              <w:t xml:space="preserve">a deputy president </w:t>
            </w:r>
            <w:r>
              <w:rPr>
                <w:rFonts w:ascii="Arial" w:hAnsi="Arial" w:cs="Arial"/>
              </w:rPr>
              <w:t>of the MHRT. He asked if that would be reversed and relevant observers would be allowed to attend tribunals.</w:t>
            </w:r>
          </w:p>
          <w:p w14:paraId="0878A689" w14:textId="27496DA6" w:rsidR="005E13D6" w:rsidRDefault="005E13D6">
            <w:pPr>
              <w:spacing w:line="276" w:lineRule="auto"/>
              <w:rPr>
                <w:rFonts w:ascii="Arial" w:hAnsi="Arial" w:cs="Arial"/>
              </w:rPr>
            </w:pPr>
          </w:p>
          <w:p w14:paraId="4F64D5CF" w14:textId="6A6B4249" w:rsidR="00E9523C" w:rsidRDefault="00E9523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IMHAM responded that assurance could not be provided at this time and noted that </w:t>
            </w:r>
            <w:r w:rsidR="005E13D6">
              <w:rPr>
                <w:rFonts w:ascii="Arial" w:hAnsi="Arial" w:cs="Arial"/>
              </w:rPr>
              <w:t xml:space="preserve">all health boards </w:t>
            </w:r>
            <w:r>
              <w:rPr>
                <w:rFonts w:ascii="Arial" w:hAnsi="Arial" w:cs="Arial"/>
              </w:rPr>
              <w:t xml:space="preserve">in Wales have </w:t>
            </w:r>
            <w:r w:rsidR="005E13D6">
              <w:rPr>
                <w:rFonts w:ascii="Arial" w:hAnsi="Arial" w:cs="Arial"/>
              </w:rPr>
              <w:t>put in letters of concern</w:t>
            </w:r>
            <w:r>
              <w:rPr>
                <w:rFonts w:ascii="Arial" w:hAnsi="Arial" w:cs="Arial"/>
              </w:rPr>
              <w:t xml:space="preserve"> to the MHRT</w:t>
            </w:r>
            <w:r w:rsidR="005E13D6">
              <w:rPr>
                <w:rFonts w:ascii="Arial" w:hAnsi="Arial" w:cs="Arial"/>
              </w:rPr>
              <w:t xml:space="preserve">. </w:t>
            </w:r>
          </w:p>
          <w:p w14:paraId="2FDAD8E4" w14:textId="79BF6BA8" w:rsidR="00E9523C" w:rsidRDefault="00E9523C">
            <w:pPr>
              <w:spacing w:line="276" w:lineRule="auto"/>
              <w:rPr>
                <w:rFonts w:ascii="Arial" w:hAnsi="Arial" w:cs="Arial"/>
              </w:rPr>
            </w:pPr>
          </w:p>
          <w:p w14:paraId="5B413F0C" w14:textId="21E9C409" w:rsidR="00E9523C" w:rsidRDefault="00E9523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CCFP added that the issue was being addressed via a number of approaches</w:t>
            </w:r>
            <w:r w:rsidR="008A5F4B">
              <w:rPr>
                <w:rFonts w:ascii="Arial" w:hAnsi="Arial" w:cs="Arial"/>
              </w:rPr>
              <w:t xml:space="preserve">.  That </w:t>
            </w:r>
            <w:r>
              <w:rPr>
                <w:rFonts w:ascii="Arial" w:hAnsi="Arial" w:cs="Arial"/>
              </w:rPr>
              <w:t>included a j</w:t>
            </w:r>
            <w:r w:rsidR="005E13D6">
              <w:rPr>
                <w:rFonts w:ascii="Arial" w:hAnsi="Arial" w:cs="Arial"/>
              </w:rPr>
              <w:t xml:space="preserve">oint letter from </w:t>
            </w:r>
            <w:r w:rsidR="00A622F2">
              <w:rPr>
                <w:rFonts w:ascii="Arial" w:hAnsi="Arial" w:cs="Arial"/>
              </w:rPr>
              <w:t>S</w:t>
            </w:r>
            <w:r w:rsidR="005E13D6">
              <w:rPr>
                <w:rFonts w:ascii="Arial" w:hAnsi="Arial" w:cs="Arial"/>
              </w:rPr>
              <w:t xml:space="preserve">chools of </w:t>
            </w:r>
            <w:r w:rsidR="00A622F2">
              <w:rPr>
                <w:rFonts w:ascii="Arial" w:hAnsi="Arial" w:cs="Arial"/>
              </w:rPr>
              <w:t>N</w:t>
            </w:r>
            <w:r w:rsidR="005E13D6">
              <w:rPr>
                <w:rFonts w:ascii="Arial" w:hAnsi="Arial" w:cs="Arial"/>
              </w:rPr>
              <w:t>urs</w:t>
            </w:r>
            <w:r w:rsidR="00A622F2">
              <w:rPr>
                <w:rFonts w:ascii="Arial" w:hAnsi="Arial" w:cs="Arial"/>
              </w:rPr>
              <w:t>ing</w:t>
            </w:r>
            <w:r w:rsidR="005E13D6">
              <w:rPr>
                <w:rFonts w:ascii="Arial" w:hAnsi="Arial" w:cs="Arial"/>
              </w:rPr>
              <w:t xml:space="preserve"> to the tribunal spelling out that the op</w:t>
            </w:r>
            <w:r>
              <w:rPr>
                <w:rFonts w:ascii="Arial" w:hAnsi="Arial" w:cs="Arial"/>
              </w:rPr>
              <w:t>portunity</w:t>
            </w:r>
            <w:r w:rsidR="005E13D6">
              <w:rPr>
                <w:rFonts w:ascii="Arial" w:hAnsi="Arial" w:cs="Arial"/>
              </w:rPr>
              <w:t xml:space="preserve"> for trainees for a number of disciplines </w:t>
            </w:r>
            <w:r>
              <w:rPr>
                <w:rFonts w:ascii="Arial" w:hAnsi="Arial" w:cs="Arial"/>
              </w:rPr>
              <w:t>was required to see how the tribunal system work</w:t>
            </w:r>
            <w:r w:rsidR="008A5F4B">
              <w:rPr>
                <w:rFonts w:ascii="Arial" w:hAnsi="Arial" w:cs="Arial"/>
              </w:rPr>
              <w:t>ed</w:t>
            </w:r>
            <w:r>
              <w:rPr>
                <w:rFonts w:ascii="Arial" w:hAnsi="Arial" w:cs="Arial"/>
              </w:rPr>
              <w:t>.</w:t>
            </w:r>
          </w:p>
          <w:p w14:paraId="27E77FB9" w14:textId="771B9407" w:rsidR="00E9523C" w:rsidRDefault="00E9523C">
            <w:pPr>
              <w:spacing w:line="276" w:lineRule="auto"/>
              <w:rPr>
                <w:rFonts w:ascii="Arial" w:hAnsi="Arial" w:cs="Arial"/>
              </w:rPr>
            </w:pPr>
          </w:p>
          <w:p w14:paraId="27EE9FCA" w14:textId="68A793D9" w:rsidR="00A8408F" w:rsidRDefault="00E9523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IMHAM advised the Committee that t</w:t>
            </w:r>
            <w:r w:rsidRPr="00E9523C">
              <w:rPr>
                <w:rFonts w:ascii="Arial" w:hAnsi="Arial" w:cs="Arial"/>
              </w:rPr>
              <w:t>he Mental Health Act office continue</w:t>
            </w:r>
            <w:r>
              <w:rPr>
                <w:rFonts w:ascii="Arial" w:hAnsi="Arial" w:cs="Arial"/>
              </w:rPr>
              <w:t>d</w:t>
            </w:r>
            <w:r w:rsidRPr="00E9523C">
              <w:rPr>
                <w:rFonts w:ascii="Arial" w:hAnsi="Arial" w:cs="Arial"/>
              </w:rPr>
              <w:t xml:space="preserve"> to run Mental Health Act awareness sessions including a monthly Mental Health Act training day, which </w:t>
            </w:r>
            <w:r w:rsidR="00A8408F">
              <w:rPr>
                <w:rFonts w:ascii="Arial" w:hAnsi="Arial" w:cs="Arial"/>
              </w:rPr>
              <w:t>was</w:t>
            </w:r>
            <w:r w:rsidRPr="00E9523C">
              <w:rPr>
                <w:rFonts w:ascii="Arial" w:hAnsi="Arial" w:cs="Arial"/>
              </w:rPr>
              <w:t xml:space="preserve"> available to all staff within the Health Board</w:t>
            </w:r>
            <w:r w:rsidR="00A8408F">
              <w:rPr>
                <w:rFonts w:ascii="Arial" w:hAnsi="Arial" w:cs="Arial"/>
              </w:rPr>
              <w:t xml:space="preserve"> as well as a</w:t>
            </w:r>
            <w:r w:rsidRPr="00E9523C">
              <w:rPr>
                <w:rFonts w:ascii="Arial" w:hAnsi="Arial" w:cs="Arial"/>
              </w:rPr>
              <w:t xml:space="preserve"> Receipt and Scrutiny, Consent to Treatment and a Rights workshop. </w:t>
            </w:r>
          </w:p>
          <w:p w14:paraId="7FDFE9A2" w14:textId="4C12EB14" w:rsidR="00A8408F" w:rsidRDefault="00A8408F">
            <w:pPr>
              <w:spacing w:line="276" w:lineRule="auto"/>
              <w:rPr>
                <w:rFonts w:ascii="Arial" w:hAnsi="Arial" w:cs="Arial"/>
              </w:rPr>
            </w:pPr>
          </w:p>
          <w:p w14:paraId="07795713" w14:textId="1FD1FF10" w:rsidR="0001230B" w:rsidRDefault="00A8408F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The </w:t>
            </w:r>
            <w:r w:rsidRPr="00A8408F">
              <w:rPr>
                <w:rFonts w:ascii="Arial" w:hAnsi="Arial" w:cs="Arial"/>
              </w:rPr>
              <w:t>Deputy Director of Operations - Mental Health</w:t>
            </w:r>
            <w:r>
              <w:rPr>
                <w:rFonts w:ascii="Arial" w:hAnsi="Arial" w:cs="Arial"/>
              </w:rPr>
              <w:t xml:space="preserve"> </w:t>
            </w:r>
            <w:r w:rsidR="0076242D">
              <w:rPr>
                <w:rFonts w:ascii="Arial" w:hAnsi="Arial" w:cs="Arial"/>
              </w:rPr>
              <w:t xml:space="preserve">(DDOMH) </w:t>
            </w:r>
            <w:r>
              <w:rPr>
                <w:rFonts w:ascii="Arial" w:hAnsi="Arial" w:cs="Arial"/>
              </w:rPr>
              <w:t xml:space="preserve">thanked the IMHAM for </w:t>
            </w:r>
            <w:r w:rsidR="001C507E">
              <w:rPr>
                <w:rFonts w:ascii="Arial" w:hAnsi="Arial" w:cs="Arial"/>
              </w:rPr>
              <w:t xml:space="preserve">putting in place procedures </w:t>
            </w:r>
            <w:r>
              <w:rPr>
                <w:rFonts w:ascii="Arial" w:hAnsi="Arial" w:cs="Arial"/>
              </w:rPr>
              <w:t>and noted that he had</w:t>
            </w:r>
            <w:r w:rsidR="001C507E">
              <w:rPr>
                <w:rFonts w:ascii="Arial" w:hAnsi="Arial" w:cs="Arial"/>
              </w:rPr>
              <w:t xml:space="preserve"> been really proactive in making sure the </w:t>
            </w:r>
            <w:r>
              <w:rPr>
                <w:rFonts w:ascii="Arial" w:hAnsi="Arial" w:cs="Arial"/>
              </w:rPr>
              <w:t xml:space="preserve">relevant </w:t>
            </w:r>
            <w:r w:rsidR="001C507E">
              <w:rPr>
                <w:rFonts w:ascii="Arial" w:hAnsi="Arial" w:cs="Arial"/>
              </w:rPr>
              <w:t xml:space="preserve">changes </w:t>
            </w:r>
            <w:r>
              <w:rPr>
                <w:rFonts w:ascii="Arial" w:hAnsi="Arial" w:cs="Arial"/>
              </w:rPr>
              <w:t>were in place.</w:t>
            </w:r>
          </w:p>
          <w:p w14:paraId="550E2581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1AC1A925" w14:textId="534884C6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78F5DD61" w14:textId="6BAB67B6" w:rsidR="007305AE" w:rsidRDefault="007305AE" w:rsidP="007305AE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29B69659" w14:textId="66E3F070" w:rsidR="007305AE" w:rsidRPr="007305AE" w:rsidRDefault="007305AE" w:rsidP="007305AE">
            <w:pPr>
              <w:pStyle w:val="ListParagraph"/>
              <w:numPr>
                <w:ilvl w:val="0"/>
                <w:numId w:val="46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7305AE">
              <w:rPr>
                <w:rFonts w:ascii="Arial" w:hAnsi="Arial" w:cs="Arial"/>
              </w:rPr>
              <w:t>approach taken by the Mental Health Clinical Board to ensure compliance with the appropriate Mental Health legislation, as set out in the report</w:t>
            </w:r>
            <w:r>
              <w:rPr>
                <w:rFonts w:ascii="Arial" w:hAnsi="Arial" w:cs="Arial"/>
              </w:rPr>
              <w:t xml:space="preserve"> was noted. </w:t>
            </w:r>
          </w:p>
          <w:p w14:paraId="1282BDC5" w14:textId="77777777" w:rsidR="0001230B" w:rsidRPr="0001230B" w:rsidRDefault="0001230B" w:rsidP="000123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6F36D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7E117DEA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31D25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lastRenderedPageBreak/>
              <w:t>MHCLC 09/04/012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ECDC" w14:textId="279F482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 w:rsidRPr="0001230B">
              <w:rPr>
                <w:rFonts w:ascii="Arial" w:hAnsi="Arial" w:cs="Arial"/>
                <w:b/>
              </w:rPr>
              <w:t>Mental Health Measure Monitoring Reporting including Care and Treatment Plans Update Report</w:t>
            </w:r>
          </w:p>
          <w:p w14:paraId="249FD36A" w14:textId="227E5BC8" w:rsidR="0076242D" w:rsidRDefault="0076242D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6493CC10" w14:textId="3EB6102E" w:rsidR="0076242D" w:rsidRDefault="0076242D">
            <w:pPr>
              <w:spacing w:line="276" w:lineRule="auto"/>
              <w:rPr>
                <w:rFonts w:ascii="Arial" w:hAnsi="Arial" w:cs="Arial"/>
              </w:rPr>
            </w:pPr>
            <w:r w:rsidRPr="0076242D">
              <w:rPr>
                <w:rFonts w:ascii="Arial" w:hAnsi="Arial" w:cs="Arial"/>
              </w:rPr>
              <w:t>The Mental Health Measure Monitoring Reporting including Care and Treatment Plans Update Report was received.</w:t>
            </w:r>
          </w:p>
          <w:p w14:paraId="69979404" w14:textId="1DE6617E" w:rsidR="0076242D" w:rsidRDefault="0076242D">
            <w:pPr>
              <w:spacing w:line="276" w:lineRule="auto"/>
              <w:rPr>
                <w:rFonts w:ascii="Arial" w:hAnsi="Arial" w:cs="Arial"/>
              </w:rPr>
            </w:pPr>
          </w:p>
          <w:p w14:paraId="2A36EFB3" w14:textId="1FADC329" w:rsidR="0076242D" w:rsidRDefault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Interim Chief Operating Officer (ICOO) advised the Committee that the report was picked up in more detail at the Strategy &amp; Delivery Committee.</w:t>
            </w:r>
          </w:p>
          <w:p w14:paraId="6824BEE1" w14:textId="64BBA669" w:rsidR="0076242D" w:rsidRDefault="0076242D">
            <w:pPr>
              <w:spacing w:line="276" w:lineRule="auto"/>
              <w:rPr>
                <w:rFonts w:ascii="Arial" w:hAnsi="Arial" w:cs="Arial"/>
              </w:rPr>
            </w:pPr>
          </w:p>
          <w:p w14:paraId="1A5118E1" w14:textId="5804EDD2" w:rsidR="0076242D" w:rsidRDefault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DDO</w:t>
            </w:r>
            <w:r w:rsidR="0077380D">
              <w:rPr>
                <w:rFonts w:ascii="Arial" w:hAnsi="Arial" w:cs="Arial"/>
              </w:rPr>
              <w:t>M</w:t>
            </w:r>
            <w:r>
              <w:rPr>
                <w:rFonts w:ascii="Arial" w:hAnsi="Arial" w:cs="Arial"/>
              </w:rPr>
              <w:t xml:space="preserve">H reminded the Committee that the </w:t>
            </w:r>
            <w:r w:rsidRPr="0076242D">
              <w:rPr>
                <w:rFonts w:ascii="Arial" w:hAnsi="Arial" w:cs="Arial"/>
              </w:rPr>
              <w:t>Mental Health Measure</w:t>
            </w:r>
            <w:r>
              <w:rPr>
                <w:rFonts w:ascii="Arial" w:hAnsi="Arial" w:cs="Arial"/>
              </w:rPr>
              <w:t xml:space="preserve"> was split into 4 parts and noted that </w:t>
            </w:r>
            <w:r w:rsidR="0077380D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>art 1 related to Primary Care referrals into the Primary Mental Health Support Service (PMHSS).</w:t>
            </w:r>
          </w:p>
          <w:p w14:paraId="53A453B2" w14:textId="77777777" w:rsidR="0076242D" w:rsidRDefault="0076242D">
            <w:pPr>
              <w:spacing w:line="276" w:lineRule="auto"/>
              <w:rPr>
                <w:rFonts w:ascii="Arial" w:hAnsi="Arial" w:cs="Arial"/>
              </w:rPr>
            </w:pPr>
          </w:p>
          <w:p w14:paraId="44D00984" w14:textId="7DEF84E4" w:rsidR="0076242D" w:rsidRDefault="0076242D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the target was </w:t>
            </w:r>
            <w:r w:rsidRPr="0076242D">
              <w:rPr>
                <w:rFonts w:ascii="Arial" w:hAnsi="Arial" w:cs="Arial"/>
              </w:rPr>
              <w:t xml:space="preserve">28-day referral to assessment </w:t>
            </w:r>
            <w:r>
              <w:rPr>
                <w:rFonts w:ascii="Arial" w:hAnsi="Arial" w:cs="Arial"/>
              </w:rPr>
              <w:t xml:space="preserve">with a </w:t>
            </w:r>
            <w:r w:rsidRPr="0076242D">
              <w:rPr>
                <w:rFonts w:ascii="Arial" w:hAnsi="Arial" w:cs="Arial"/>
              </w:rPr>
              <w:t xml:space="preserve">compliance target of 80% </w:t>
            </w:r>
            <w:r>
              <w:rPr>
                <w:rFonts w:ascii="Arial" w:hAnsi="Arial" w:cs="Arial"/>
              </w:rPr>
              <w:t xml:space="preserve">for Adults. </w:t>
            </w:r>
          </w:p>
          <w:p w14:paraId="68CA18BC" w14:textId="2C23D285" w:rsidR="0076242D" w:rsidRDefault="0076242D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4A1AACE1" w14:textId="6EE5DF24" w:rsidR="0076242D" w:rsidRPr="0076242D" w:rsidRDefault="0076242D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 added that referrals for Adults and Children were at an all-time high.</w:t>
            </w:r>
          </w:p>
          <w:p w14:paraId="7C6701F6" w14:textId="77777777" w:rsidR="0076242D" w:rsidRPr="0076242D" w:rsidRDefault="0076242D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16C32C7C" w14:textId="52B7D719" w:rsidR="0076242D" w:rsidRDefault="00652B33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</w:t>
            </w:r>
            <w:r w:rsidR="0076242D" w:rsidRPr="0076242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</w:t>
            </w:r>
            <w:r w:rsidR="0076242D" w:rsidRPr="0076242D">
              <w:rPr>
                <w:rFonts w:ascii="Arial" w:hAnsi="Arial" w:cs="Arial"/>
              </w:rPr>
              <w:t>egarding the over-18 Part 1a performance</w:t>
            </w:r>
            <w:r>
              <w:rPr>
                <w:rFonts w:ascii="Arial" w:hAnsi="Arial" w:cs="Arial"/>
              </w:rPr>
              <w:t xml:space="preserve">, </w:t>
            </w:r>
            <w:r w:rsidR="0076242D" w:rsidRPr="0076242D">
              <w:rPr>
                <w:rFonts w:ascii="Arial" w:hAnsi="Arial" w:cs="Arial"/>
              </w:rPr>
              <w:t xml:space="preserve">every referral </w:t>
            </w:r>
            <w:r>
              <w:rPr>
                <w:rFonts w:ascii="Arial" w:hAnsi="Arial" w:cs="Arial"/>
              </w:rPr>
              <w:t xml:space="preserve">was </w:t>
            </w:r>
            <w:r w:rsidR="0076242D" w:rsidRPr="0076242D">
              <w:rPr>
                <w:rFonts w:ascii="Arial" w:hAnsi="Arial" w:cs="Arial"/>
              </w:rPr>
              <w:t xml:space="preserve">being seen in under 56 days and referrals </w:t>
            </w:r>
            <w:r>
              <w:rPr>
                <w:rFonts w:ascii="Arial" w:hAnsi="Arial" w:cs="Arial"/>
              </w:rPr>
              <w:t>were</w:t>
            </w:r>
            <w:r w:rsidR="0076242D" w:rsidRPr="0076242D">
              <w:rPr>
                <w:rFonts w:ascii="Arial" w:hAnsi="Arial" w:cs="Arial"/>
              </w:rPr>
              <w:t xml:space="preserve"> moving steadily towards overall compliance. Performance on 08/04/22 was 69% </w:t>
            </w:r>
            <w:r>
              <w:rPr>
                <w:rFonts w:ascii="Arial" w:hAnsi="Arial" w:cs="Arial"/>
              </w:rPr>
              <w:t>compliant.</w:t>
            </w:r>
            <w:r w:rsidR="0076242D" w:rsidRPr="0076242D">
              <w:rPr>
                <w:rFonts w:ascii="Arial" w:hAnsi="Arial" w:cs="Arial"/>
              </w:rPr>
              <w:t xml:space="preserve"> </w:t>
            </w:r>
          </w:p>
          <w:p w14:paraId="5A7E8EB6" w14:textId="77777777" w:rsidR="00652B33" w:rsidRPr="0076242D" w:rsidRDefault="00652B33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3E4419AC" w14:textId="33DF00A9" w:rsidR="00652B33" w:rsidRDefault="00652B33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a</w:t>
            </w:r>
            <w:r w:rsidR="0076242D" w:rsidRPr="0076242D">
              <w:rPr>
                <w:rFonts w:ascii="Arial" w:hAnsi="Arial" w:cs="Arial"/>
              </w:rPr>
              <w:t xml:space="preserve">verage waiting times for assessment </w:t>
            </w:r>
            <w:r>
              <w:rPr>
                <w:rFonts w:ascii="Arial" w:hAnsi="Arial" w:cs="Arial"/>
              </w:rPr>
              <w:t>was</w:t>
            </w:r>
            <w:r w:rsidR="0076242D" w:rsidRPr="0076242D">
              <w:rPr>
                <w:rFonts w:ascii="Arial" w:hAnsi="Arial" w:cs="Arial"/>
              </w:rPr>
              <w:t xml:space="preserve"> 29 days on 31/03/21</w:t>
            </w:r>
            <w:r>
              <w:rPr>
                <w:rFonts w:ascii="Arial" w:hAnsi="Arial" w:cs="Arial"/>
              </w:rPr>
              <w:t xml:space="preserve"> which had decreased to 28 days at the time of the meeting. </w:t>
            </w:r>
          </w:p>
          <w:p w14:paraId="0D2912DD" w14:textId="7BC56460" w:rsidR="00652B33" w:rsidRDefault="00652B33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0F553C29" w14:textId="249E0F94" w:rsidR="00652B33" w:rsidRDefault="00652B33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DDOMH advised the Committee that c</w:t>
            </w:r>
            <w:r w:rsidR="0076242D" w:rsidRPr="0076242D">
              <w:rPr>
                <w:rFonts w:ascii="Arial" w:hAnsi="Arial" w:cs="Arial"/>
              </w:rPr>
              <w:t xml:space="preserve">larification </w:t>
            </w:r>
            <w:r>
              <w:rPr>
                <w:rFonts w:ascii="Arial" w:hAnsi="Arial" w:cs="Arial"/>
              </w:rPr>
              <w:t xml:space="preserve">had been </w:t>
            </w:r>
            <w:r w:rsidR="0076242D" w:rsidRPr="0076242D">
              <w:rPr>
                <w:rFonts w:ascii="Arial" w:hAnsi="Arial" w:cs="Arial"/>
              </w:rPr>
              <w:t xml:space="preserve">sought from </w:t>
            </w:r>
            <w:r>
              <w:rPr>
                <w:rFonts w:ascii="Arial" w:hAnsi="Arial" w:cs="Arial"/>
              </w:rPr>
              <w:t>WG</w:t>
            </w:r>
            <w:r w:rsidR="0076242D" w:rsidRPr="0076242D">
              <w:rPr>
                <w:rFonts w:ascii="Arial" w:hAnsi="Arial" w:cs="Arial"/>
              </w:rPr>
              <w:t xml:space="preserve"> around when the </w:t>
            </w:r>
            <w:r w:rsidR="0077380D">
              <w:rPr>
                <w:rFonts w:ascii="Arial" w:hAnsi="Arial" w:cs="Arial"/>
              </w:rPr>
              <w:t>“</w:t>
            </w:r>
            <w:r w:rsidR="0076242D" w:rsidRPr="0076242D">
              <w:rPr>
                <w:rFonts w:ascii="Arial" w:hAnsi="Arial" w:cs="Arial"/>
              </w:rPr>
              <w:t>clock starts</w:t>
            </w:r>
            <w:r w:rsidR="0077380D">
              <w:rPr>
                <w:rFonts w:ascii="Arial" w:hAnsi="Arial" w:cs="Arial"/>
              </w:rPr>
              <w:t>”</w:t>
            </w:r>
            <w:r>
              <w:rPr>
                <w:rFonts w:ascii="Arial" w:hAnsi="Arial" w:cs="Arial"/>
              </w:rPr>
              <w:t xml:space="preserve"> and noted that </w:t>
            </w:r>
            <w:r w:rsidR="0076242D" w:rsidRPr="0076242D">
              <w:rPr>
                <w:rFonts w:ascii="Arial" w:hAnsi="Arial" w:cs="Arial"/>
              </w:rPr>
              <w:t>WG ha</w:t>
            </w:r>
            <w:r>
              <w:rPr>
                <w:rFonts w:ascii="Arial" w:hAnsi="Arial" w:cs="Arial"/>
              </w:rPr>
              <w:t xml:space="preserve">d </w:t>
            </w:r>
            <w:r w:rsidR="0076242D" w:rsidRPr="0076242D">
              <w:rPr>
                <w:rFonts w:ascii="Arial" w:hAnsi="Arial" w:cs="Arial"/>
              </w:rPr>
              <w:t xml:space="preserve">confirmed </w:t>
            </w:r>
            <w:r w:rsidR="0077380D">
              <w:rPr>
                <w:rFonts w:ascii="Arial" w:hAnsi="Arial" w:cs="Arial"/>
              </w:rPr>
              <w:t xml:space="preserve">that </w:t>
            </w:r>
            <w:r w:rsidR="0076242D" w:rsidRPr="0076242D">
              <w:rPr>
                <w:rFonts w:ascii="Arial" w:hAnsi="Arial" w:cs="Arial"/>
              </w:rPr>
              <w:t>th</w:t>
            </w:r>
            <w:r>
              <w:rPr>
                <w:rFonts w:ascii="Arial" w:hAnsi="Arial" w:cs="Arial"/>
              </w:rPr>
              <w:t>e clock started at</w:t>
            </w:r>
            <w:r w:rsidR="0076242D" w:rsidRPr="0076242D">
              <w:rPr>
                <w:rFonts w:ascii="Arial" w:hAnsi="Arial" w:cs="Arial"/>
              </w:rPr>
              <w:t xml:space="preserve"> the receipt of the referral, not the date of opt-in by the service user. </w:t>
            </w:r>
          </w:p>
          <w:p w14:paraId="13B4AA26" w14:textId="77777777" w:rsidR="00652B33" w:rsidRDefault="00652B33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6E50F438" w14:textId="7B3D495E" w:rsidR="0076242D" w:rsidRDefault="00652B33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He added </w:t>
            </w:r>
            <w:r w:rsidR="0076242D" w:rsidRPr="0076242D">
              <w:rPr>
                <w:rFonts w:ascii="Arial" w:hAnsi="Arial" w:cs="Arial"/>
              </w:rPr>
              <w:t xml:space="preserve">that Fully Automated Booking </w:t>
            </w:r>
            <w:r>
              <w:rPr>
                <w:rFonts w:ascii="Arial" w:hAnsi="Arial" w:cs="Arial"/>
              </w:rPr>
              <w:t xml:space="preserve">was </w:t>
            </w:r>
            <w:r w:rsidR="0076242D" w:rsidRPr="0076242D">
              <w:rPr>
                <w:rFonts w:ascii="Arial" w:hAnsi="Arial" w:cs="Arial"/>
              </w:rPr>
              <w:t xml:space="preserve">explored for Fridays and SMS Text Notification for Opt-In </w:t>
            </w:r>
            <w:r>
              <w:rPr>
                <w:rFonts w:ascii="Arial" w:hAnsi="Arial" w:cs="Arial"/>
              </w:rPr>
              <w:t>had been</w:t>
            </w:r>
            <w:r w:rsidR="0076242D" w:rsidRPr="0076242D">
              <w:rPr>
                <w:rFonts w:ascii="Arial" w:hAnsi="Arial" w:cs="Arial"/>
              </w:rPr>
              <w:t xml:space="preserve"> developed.</w:t>
            </w:r>
          </w:p>
          <w:p w14:paraId="7934A04B" w14:textId="72F654E7" w:rsidR="00652B33" w:rsidRDefault="00652B33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6F242544" w14:textId="2A671280" w:rsidR="00652B33" w:rsidRDefault="00A3509C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A3509C">
              <w:rPr>
                <w:rFonts w:ascii="Arial" w:hAnsi="Arial" w:cs="Arial"/>
              </w:rPr>
              <w:t>Director of Operations – Children &amp; Women’s</w:t>
            </w:r>
            <w:r>
              <w:rPr>
                <w:rFonts w:ascii="Arial" w:hAnsi="Arial" w:cs="Arial"/>
              </w:rPr>
              <w:t xml:space="preserve"> (DOCW) advised the Committee that the position within the </w:t>
            </w:r>
            <w:r w:rsidRPr="00A3509C">
              <w:rPr>
                <w:rFonts w:ascii="Arial" w:hAnsi="Arial" w:cs="Arial"/>
              </w:rPr>
              <w:t>Children and Adolescent Mental Health Service</w:t>
            </w:r>
            <w:r>
              <w:rPr>
                <w:rFonts w:ascii="Arial" w:hAnsi="Arial" w:cs="Arial"/>
              </w:rPr>
              <w:t xml:space="preserve"> (CAMHS) was similar and </w:t>
            </w:r>
            <w:r w:rsidR="0077380D">
              <w:rPr>
                <w:rFonts w:ascii="Arial" w:hAnsi="Arial" w:cs="Arial"/>
              </w:rPr>
              <w:t xml:space="preserve">that </w:t>
            </w:r>
            <w:r>
              <w:rPr>
                <w:rFonts w:ascii="Arial" w:hAnsi="Arial" w:cs="Arial"/>
              </w:rPr>
              <w:t xml:space="preserve">the impact of Covid19 across teams was significant. </w:t>
            </w:r>
          </w:p>
          <w:p w14:paraId="07FDCCBB" w14:textId="2EA3C441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5BACAC6E" w14:textId="4987DB56" w:rsidR="00A3509C" w:rsidRDefault="0077380D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She</w:t>
            </w:r>
            <w:r w:rsidR="00A3509C">
              <w:rPr>
                <w:rFonts w:ascii="Arial" w:hAnsi="Arial" w:cs="Arial"/>
              </w:rPr>
              <w:t xml:space="preserve"> added that like the Adult Service, referrals were at an all-time high and noted that the</w:t>
            </w:r>
            <w:r>
              <w:rPr>
                <w:rFonts w:ascii="Arial" w:hAnsi="Arial" w:cs="Arial"/>
              </w:rPr>
              <w:t xml:space="preserve"> number of </w:t>
            </w:r>
            <w:r w:rsidR="00A3509C">
              <w:rPr>
                <w:rFonts w:ascii="Arial" w:hAnsi="Arial" w:cs="Arial"/>
              </w:rPr>
              <w:t>referrals received in March 2022 was the highest number received in over 2 years.</w:t>
            </w:r>
          </w:p>
          <w:p w14:paraId="243E549D" w14:textId="0640D96A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00E16AD6" w14:textId="3A93BE17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the team had worked very hard and had maximised outsourcing to deliver the target of 89%. </w:t>
            </w:r>
          </w:p>
          <w:p w14:paraId="50F04E39" w14:textId="2DF5C0B1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47EE13ED" w14:textId="18425C90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the waiting time was currently at 21 days which was an improvement since the Committee </w:t>
            </w:r>
            <w:r w:rsidR="002D4129">
              <w:rPr>
                <w:rFonts w:ascii="Arial" w:hAnsi="Arial" w:cs="Arial"/>
              </w:rPr>
              <w:t xml:space="preserve">had </w:t>
            </w:r>
            <w:r>
              <w:rPr>
                <w:rFonts w:ascii="Arial" w:hAnsi="Arial" w:cs="Arial"/>
              </w:rPr>
              <w:t xml:space="preserve">last received the information. </w:t>
            </w:r>
          </w:p>
          <w:p w14:paraId="40F73695" w14:textId="66F5B663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5E76CA0A" w14:textId="77777777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DOCW advised the Committee that compliance </w:t>
            </w:r>
            <w:r w:rsidRPr="00A3509C">
              <w:rPr>
                <w:rFonts w:ascii="Arial" w:hAnsi="Arial" w:cs="Arial"/>
              </w:rPr>
              <w:t>against Part 1B of the target ha</w:t>
            </w:r>
            <w:r>
              <w:rPr>
                <w:rFonts w:ascii="Arial" w:hAnsi="Arial" w:cs="Arial"/>
              </w:rPr>
              <w:t>d</w:t>
            </w:r>
            <w:r w:rsidRPr="00A3509C">
              <w:rPr>
                <w:rFonts w:ascii="Arial" w:hAnsi="Arial" w:cs="Arial"/>
              </w:rPr>
              <w:t xml:space="preserve"> not been achieved since December 2021 as a result of focus on the external waiting list for assessment and reduced capacity over Christmas. </w:t>
            </w:r>
          </w:p>
          <w:p w14:paraId="27C921E9" w14:textId="77777777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069C3D62" w14:textId="77777777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She added that in </w:t>
            </w:r>
            <w:r w:rsidRPr="00A3509C">
              <w:rPr>
                <w:rFonts w:ascii="Arial" w:hAnsi="Arial" w:cs="Arial"/>
              </w:rPr>
              <w:t xml:space="preserve">January 2022 </w:t>
            </w:r>
            <w:r>
              <w:rPr>
                <w:rFonts w:ascii="Arial" w:hAnsi="Arial" w:cs="Arial"/>
              </w:rPr>
              <w:t xml:space="preserve">the </w:t>
            </w:r>
            <w:r w:rsidRPr="00A3509C">
              <w:rPr>
                <w:rFonts w:ascii="Arial" w:hAnsi="Arial" w:cs="Arial"/>
              </w:rPr>
              <w:t>service</w:t>
            </w:r>
            <w:r>
              <w:rPr>
                <w:rFonts w:ascii="Arial" w:hAnsi="Arial" w:cs="Arial"/>
              </w:rPr>
              <w:t xml:space="preserve"> was</w:t>
            </w:r>
            <w:r w:rsidRPr="00A3509C">
              <w:rPr>
                <w:rFonts w:ascii="Arial" w:hAnsi="Arial" w:cs="Arial"/>
              </w:rPr>
              <w:t xml:space="preserve"> significantly reduced due to sickness, maternity leave and annual leave. </w:t>
            </w:r>
          </w:p>
          <w:p w14:paraId="1221A4AA" w14:textId="77777777" w:rsidR="00A3509C" w:rsidRDefault="00A3509C" w:rsidP="0076242D">
            <w:pPr>
              <w:spacing w:line="276" w:lineRule="auto"/>
              <w:rPr>
                <w:rFonts w:ascii="Arial" w:hAnsi="Arial" w:cs="Arial"/>
              </w:rPr>
            </w:pPr>
          </w:p>
          <w:p w14:paraId="7B62E002" w14:textId="2AAD58F4" w:rsidR="00A3509C" w:rsidRPr="0076242D" w:rsidRDefault="00A3509C" w:rsidP="0076242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a</w:t>
            </w:r>
            <w:r w:rsidRPr="00A3509C">
              <w:rPr>
                <w:rFonts w:ascii="Arial" w:hAnsi="Arial" w:cs="Arial"/>
              </w:rPr>
              <w:t xml:space="preserve">s part of the move towards a Joint Assessment Team model, a brief intervention pathway </w:t>
            </w:r>
            <w:r>
              <w:rPr>
                <w:rFonts w:ascii="Arial" w:hAnsi="Arial" w:cs="Arial"/>
              </w:rPr>
              <w:t>would</w:t>
            </w:r>
            <w:r w:rsidRPr="00A3509C">
              <w:rPr>
                <w:rFonts w:ascii="Arial" w:hAnsi="Arial" w:cs="Arial"/>
              </w:rPr>
              <w:t xml:space="preserve"> be created to ensure that young people </w:t>
            </w:r>
            <w:r>
              <w:rPr>
                <w:rFonts w:ascii="Arial" w:hAnsi="Arial" w:cs="Arial"/>
              </w:rPr>
              <w:t>were</w:t>
            </w:r>
            <w:r w:rsidRPr="00A3509C">
              <w:rPr>
                <w:rFonts w:ascii="Arial" w:hAnsi="Arial" w:cs="Arial"/>
              </w:rPr>
              <w:t xml:space="preserve"> seen within 28 days of the commencement of their treatment, following assessment.</w:t>
            </w:r>
          </w:p>
          <w:p w14:paraId="0623701C" w14:textId="77777777" w:rsidR="00592C06" w:rsidRDefault="00592C06">
            <w:pPr>
              <w:spacing w:line="276" w:lineRule="auto"/>
              <w:rPr>
                <w:rFonts w:ascii="Arial" w:hAnsi="Arial" w:cs="Arial"/>
              </w:rPr>
            </w:pPr>
          </w:p>
          <w:p w14:paraId="1B4F88C2" w14:textId="51B9C907" w:rsidR="00592C06" w:rsidRDefault="00A3509C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DOCW advised the Committee that th</w:t>
            </w:r>
            <w:r w:rsidRPr="00A3509C">
              <w:rPr>
                <w:rFonts w:ascii="Arial" w:hAnsi="Arial" w:cs="Arial"/>
              </w:rPr>
              <w:t xml:space="preserve">e Single Point of Access team was launched at the end of November </w:t>
            </w:r>
            <w:r>
              <w:rPr>
                <w:rFonts w:ascii="Arial" w:hAnsi="Arial" w:cs="Arial"/>
              </w:rPr>
              <w:t>which had helped</w:t>
            </w:r>
            <w:r w:rsidRPr="00A3509C">
              <w:rPr>
                <w:rFonts w:ascii="Arial" w:hAnsi="Arial" w:cs="Arial"/>
              </w:rPr>
              <w:t xml:space="preserve"> to manage referrals through improved processes and use of consultation with referrers</w:t>
            </w:r>
            <w:r>
              <w:rPr>
                <w:rFonts w:ascii="Arial" w:hAnsi="Arial" w:cs="Arial"/>
              </w:rPr>
              <w:t xml:space="preserve">. It was noted that </w:t>
            </w:r>
            <w:r w:rsidR="00B43D71">
              <w:rPr>
                <w:rFonts w:ascii="Arial" w:hAnsi="Arial" w:cs="Arial"/>
              </w:rPr>
              <w:t xml:space="preserve">it had been </w:t>
            </w:r>
            <w:r w:rsidR="00592C06">
              <w:rPr>
                <w:rFonts w:ascii="Arial" w:hAnsi="Arial" w:cs="Arial"/>
              </w:rPr>
              <w:t xml:space="preserve">a real success in balancing the referrals. </w:t>
            </w:r>
          </w:p>
          <w:p w14:paraId="5F61E443" w14:textId="497ECC8F" w:rsidR="00B43D71" w:rsidRDefault="00B43D71">
            <w:pPr>
              <w:spacing w:line="276" w:lineRule="auto"/>
              <w:rPr>
                <w:rFonts w:ascii="Arial" w:hAnsi="Arial" w:cs="Arial"/>
              </w:rPr>
            </w:pPr>
          </w:p>
          <w:p w14:paraId="207A6B35" w14:textId="3E5BF398" w:rsidR="00B43D71" w:rsidRDefault="00B43D71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UHB Chair noted that the report contained information around </w:t>
            </w:r>
            <w:r w:rsidRPr="00B43D71">
              <w:rPr>
                <w:rFonts w:ascii="Arial" w:hAnsi="Arial" w:cs="Arial"/>
              </w:rPr>
              <w:t xml:space="preserve">reporting inaccuracies </w:t>
            </w:r>
            <w:r>
              <w:rPr>
                <w:rFonts w:ascii="Arial" w:hAnsi="Arial" w:cs="Arial"/>
              </w:rPr>
              <w:t>on PARIS and asked what impact that had on reporting.</w:t>
            </w:r>
          </w:p>
          <w:p w14:paraId="689CDCD1" w14:textId="64D02C85" w:rsidR="00B43D71" w:rsidRDefault="00B43D71">
            <w:pPr>
              <w:spacing w:line="276" w:lineRule="auto"/>
              <w:rPr>
                <w:rFonts w:ascii="Arial" w:hAnsi="Arial" w:cs="Arial"/>
              </w:rPr>
            </w:pPr>
          </w:p>
          <w:p w14:paraId="2A0975F7" w14:textId="77777777" w:rsidR="00B43D71" w:rsidRDefault="00B43D71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DDOMH responded that the accuracy in reports from PARIS had been fairly flawed and so work had been undertaken alongside the PARIS team to ensure that the data </w:t>
            </w:r>
            <w:r w:rsidR="00592C06">
              <w:rPr>
                <w:rFonts w:ascii="Arial" w:hAnsi="Arial" w:cs="Arial"/>
              </w:rPr>
              <w:t>reflect</w:t>
            </w:r>
            <w:r>
              <w:rPr>
                <w:rFonts w:ascii="Arial" w:hAnsi="Arial" w:cs="Arial"/>
              </w:rPr>
              <w:t>ed</w:t>
            </w:r>
            <w:r w:rsidR="00592C06">
              <w:rPr>
                <w:rFonts w:ascii="Arial" w:hAnsi="Arial" w:cs="Arial"/>
              </w:rPr>
              <w:t xml:space="preserve"> what </w:t>
            </w:r>
            <w:r>
              <w:rPr>
                <w:rFonts w:ascii="Arial" w:hAnsi="Arial" w:cs="Arial"/>
              </w:rPr>
              <w:t>was</w:t>
            </w:r>
            <w:r w:rsidR="00592C06">
              <w:rPr>
                <w:rFonts w:ascii="Arial" w:hAnsi="Arial" w:cs="Arial"/>
              </w:rPr>
              <w:t xml:space="preserve"> actually happening within the service. </w:t>
            </w:r>
          </w:p>
          <w:p w14:paraId="2732C2DF" w14:textId="77777777" w:rsidR="00B43D71" w:rsidRDefault="00B43D71">
            <w:pPr>
              <w:spacing w:line="276" w:lineRule="auto"/>
              <w:rPr>
                <w:rFonts w:ascii="Arial" w:hAnsi="Arial" w:cs="Arial"/>
              </w:rPr>
            </w:pPr>
          </w:p>
          <w:p w14:paraId="2B5EC4B0" w14:textId="60280550" w:rsidR="00592C06" w:rsidRDefault="00B43D71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 added that assurance could be provided that the issues were now</w:t>
            </w:r>
            <w:r w:rsidR="00592C06">
              <w:rPr>
                <w:rFonts w:ascii="Arial" w:hAnsi="Arial" w:cs="Arial"/>
              </w:rPr>
              <w:t xml:space="preserve"> fixed. </w:t>
            </w:r>
          </w:p>
          <w:p w14:paraId="53E3BEE1" w14:textId="7A60AFD7" w:rsidR="00B43D71" w:rsidRDefault="00B43D71">
            <w:pPr>
              <w:spacing w:line="276" w:lineRule="auto"/>
              <w:rPr>
                <w:rFonts w:ascii="Arial" w:hAnsi="Arial" w:cs="Arial"/>
              </w:rPr>
            </w:pPr>
          </w:p>
          <w:p w14:paraId="1BC05618" w14:textId="07DB9A73" w:rsidR="00B43D71" w:rsidRDefault="00B43D71" w:rsidP="00B43D71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UHB Chair noted that the automated booking system was only explored for Fridays and asked if would be better to have automated booking for the whole week.</w:t>
            </w:r>
          </w:p>
          <w:p w14:paraId="0EC0E394" w14:textId="18E76847" w:rsidR="00B43D71" w:rsidRDefault="00B43D71" w:rsidP="00B43D71">
            <w:pPr>
              <w:spacing w:line="276" w:lineRule="auto"/>
              <w:rPr>
                <w:rFonts w:ascii="Arial" w:hAnsi="Arial" w:cs="Arial"/>
              </w:rPr>
            </w:pPr>
          </w:p>
          <w:p w14:paraId="0C992963" w14:textId="34F69A9A" w:rsidR="00B43D71" w:rsidRDefault="00B43D71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DDOMH responded that t</w:t>
            </w:r>
            <w:r w:rsidR="00592C06">
              <w:rPr>
                <w:rFonts w:ascii="Arial" w:hAnsi="Arial" w:cs="Arial"/>
              </w:rPr>
              <w:t>he fully automated booking system</w:t>
            </w:r>
            <w:r>
              <w:rPr>
                <w:rFonts w:ascii="Arial" w:hAnsi="Arial" w:cs="Arial"/>
              </w:rPr>
              <w:t xml:space="preserve"> was</w:t>
            </w:r>
            <w:r w:rsidR="00592C06">
              <w:rPr>
                <w:rFonts w:ascii="Arial" w:hAnsi="Arial" w:cs="Arial"/>
              </w:rPr>
              <w:t xml:space="preserve"> where a spreadsheet of referrals</w:t>
            </w:r>
            <w:r>
              <w:rPr>
                <w:rFonts w:ascii="Arial" w:hAnsi="Arial" w:cs="Arial"/>
              </w:rPr>
              <w:t xml:space="preserve"> </w:t>
            </w:r>
            <w:r w:rsidR="002D4129">
              <w:rPr>
                <w:rFonts w:ascii="Arial" w:hAnsi="Arial" w:cs="Arial"/>
              </w:rPr>
              <w:t>wa</w:t>
            </w:r>
            <w:r>
              <w:rPr>
                <w:rFonts w:ascii="Arial" w:hAnsi="Arial" w:cs="Arial"/>
              </w:rPr>
              <w:t xml:space="preserve">s sent to </w:t>
            </w:r>
            <w:r w:rsidR="00592C06">
              <w:rPr>
                <w:rFonts w:ascii="Arial" w:hAnsi="Arial" w:cs="Arial"/>
              </w:rPr>
              <w:t xml:space="preserve">a team who </w:t>
            </w:r>
            <w:r w:rsidR="002A6ECF">
              <w:rPr>
                <w:rFonts w:ascii="Arial" w:hAnsi="Arial" w:cs="Arial"/>
              </w:rPr>
              <w:t>immediately</w:t>
            </w:r>
            <w:r w:rsidR="00592C06">
              <w:rPr>
                <w:rFonts w:ascii="Arial" w:hAnsi="Arial" w:cs="Arial"/>
              </w:rPr>
              <w:t xml:space="preserve"> sen</w:t>
            </w:r>
            <w:r w:rsidR="002D4129">
              <w:rPr>
                <w:rFonts w:ascii="Arial" w:hAnsi="Arial" w:cs="Arial"/>
              </w:rPr>
              <w:t>t</w:t>
            </w:r>
            <w:r w:rsidR="00592C06">
              <w:rPr>
                <w:rFonts w:ascii="Arial" w:hAnsi="Arial" w:cs="Arial"/>
              </w:rPr>
              <w:t xml:space="preserve"> letters </w:t>
            </w:r>
            <w:r>
              <w:rPr>
                <w:rFonts w:ascii="Arial" w:hAnsi="Arial" w:cs="Arial"/>
              </w:rPr>
              <w:t xml:space="preserve">to patients </w:t>
            </w:r>
            <w:r w:rsidR="00592C06">
              <w:rPr>
                <w:rFonts w:ascii="Arial" w:hAnsi="Arial" w:cs="Arial"/>
              </w:rPr>
              <w:t>on same day</w:t>
            </w:r>
            <w:r>
              <w:rPr>
                <w:rFonts w:ascii="Arial" w:hAnsi="Arial" w:cs="Arial"/>
              </w:rPr>
              <w:t xml:space="preserve"> with their appointment</w:t>
            </w:r>
            <w:r w:rsidR="00592C06">
              <w:rPr>
                <w:rFonts w:ascii="Arial" w:hAnsi="Arial" w:cs="Arial"/>
              </w:rPr>
              <w:t xml:space="preserve">. </w:t>
            </w:r>
          </w:p>
          <w:p w14:paraId="1B19FE48" w14:textId="77777777" w:rsidR="00B43D71" w:rsidRDefault="00B43D71">
            <w:pPr>
              <w:spacing w:line="276" w:lineRule="auto"/>
              <w:rPr>
                <w:rFonts w:ascii="Arial" w:hAnsi="Arial" w:cs="Arial"/>
              </w:rPr>
            </w:pPr>
          </w:p>
          <w:p w14:paraId="062274D6" w14:textId="526BF836" w:rsidR="002A6ECF" w:rsidRDefault="00B43D71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 added that the i</w:t>
            </w:r>
            <w:r w:rsidR="00592C06">
              <w:rPr>
                <w:rFonts w:ascii="Arial" w:hAnsi="Arial" w:cs="Arial"/>
              </w:rPr>
              <w:t xml:space="preserve">ssue </w:t>
            </w:r>
            <w:r>
              <w:rPr>
                <w:rFonts w:ascii="Arial" w:hAnsi="Arial" w:cs="Arial"/>
              </w:rPr>
              <w:t>the service saw</w:t>
            </w:r>
            <w:r w:rsidR="00592C06">
              <w:rPr>
                <w:rFonts w:ascii="Arial" w:hAnsi="Arial" w:cs="Arial"/>
              </w:rPr>
              <w:t xml:space="preserve"> on Friday</w:t>
            </w:r>
            <w:r>
              <w:rPr>
                <w:rFonts w:ascii="Arial" w:hAnsi="Arial" w:cs="Arial"/>
              </w:rPr>
              <w:t xml:space="preserve">s was that </w:t>
            </w:r>
            <w:r w:rsidR="00592C06">
              <w:rPr>
                <w:rFonts w:ascii="Arial" w:hAnsi="Arial" w:cs="Arial"/>
              </w:rPr>
              <w:t xml:space="preserve">most of the referrals </w:t>
            </w:r>
            <w:r>
              <w:rPr>
                <w:rFonts w:ascii="Arial" w:hAnsi="Arial" w:cs="Arial"/>
              </w:rPr>
              <w:t>had arrived</w:t>
            </w:r>
            <w:r w:rsidR="00592C06">
              <w:rPr>
                <w:rFonts w:ascii="Arial" w:hAnsi="Arial" w:cs="Arial"/>
              </w:rPr>
              <w:t xml:space="preserve"> on</w:t>
            </w:r>
            <w:r>
              <w:rPr>
                <w:rFonts w:ascii="Arial" w:hAnsi="Arial" w:cs="Arial"/>
              </w:rPr>
              <w:t xml:space="preserve"> the</w:t>
            </w:r>
            <w:r w:rsidR="00592C06">
              <w:rPr>
                <w:rFonts w:ascii="Arial" w:hAnsi="Arial" w:cs="Arial"/>
              </w:rPr>
              <w:t xml:space="preserve"> Friday afternoon and </w:t>
            </w:r>
            <w:r>
              <w:rPr>
                <w:rFonts w:ascii="Arial" w:hAnsi="Arial" w:cs="Arial"/>
              </w:rPr>
              <w:t xml:space="preserve">were </w:t>
            </w:r>
            <w:r w:rsidR="00592C06">
              <w:rPr>
                <w:rFonts w:ascii="Arial" w:hAnsi="Arial" w:cs="Arial"/>
              </w:rPr>
              <w:t xml:space="preserve">not picked up </w:t>
            </w:r>
            <w:r w:rsidR="00592C06">
              <w:rPr>
                <w:rFonts w:ascii="Arial" w:hAnsi="Arial" w:cs="Arial"/>
              </w:rPr>
              <w:lastRenderedPageBreak/>
              <w:t>until the Monday</w:t>
            </w:r>
            <w:r w:rsidR="002D4129">
              <w:rPr>
                <w:rFonts w:ascii="Arial" w:hAnsi="Arial" w:cs="Arial"/>
              </w:rPr>
              <w:t xml:space="preserve">.  That </w:t>
            </w:r>
            <w:r w:rsidR="00592C06">
              <w:rPr>
                <w:rFonts w:ascii="Arial" w:hAnsi="Arial" w:cs="Arial"/>
              </w:rPr>
              <w:t>mean</w:t>
            </w:r>
            <w:r w:rsidR="002D4129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 the service had</w:t>
            </w:r>
            <w:r w:rsidR="00592C06">
              <w:rPr>
                <w:rFonts w:ascii="Arial" w:hAnsi="Arial" w:cs="Arial"/>
              </w:rPr>
              <w:t xml:space="preserve"> lost 4 days of the target</w:t>
            </w:r>
            <w:r>
              <w:rPr>
                <w:rFonts w:ascii="Arial" w:hAnsi="Arial" w:cs="Arial"/>
              </w:rPr>
              <w:t xml:space="preserve"> which was why Fridays had been prioritised.</w:t>
            </w:r>
          </w:p>
          <w:p w14:paraId="2D4FFB6C" w14:textId="706D204F" w:rsidR="00B43D71" w:rsidRDefault="00B43D71">
            <w:pPr>
              <w:spacing w:line="276" w:lineRule="auto"/>
              <w:rPr>
                <w:rFonts w:ascii="Arial" w:hAnsi="Arial" w:cs="Arial"/>
              </w:rPr>
            </w:pPr>
          </w:p>
          <w:p w14:paraId="2CB038EE" w14:textId="0AF6F646" w:rsidR="002A6ECF" w:rsidRDefault="00B43D71" w:rsidP="00B43D71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ICOO added that the point raised by the UHB Chair was noted and would be escalated to the relevant digital teams. </w:t>
            </w:r>
          </w:p>
          <w:p w14:paraId="3F52847E" w14:textId="5BB19DEE" w:rsidR="00B43D71" w:rsidRDefault="00B43D71" w:rsidP="00B43D71">
            <w:pPr>
              <w:spacing w:line="276" w:lineRule="auto"/>
              <w:rPr>
                <w:rFonts w:ascii="Arial" w:hAnsi="Arial" w:cs="Arial"/>
              </w:rPr>
            </w:pPr>
          </w:p>
          <w:p w14:paraId="48048A3A" w14:textId="657BCBD1" w:rsidR="00B43D71" w:rsidRDefault="00B43D71" w:rsidP="00B43D71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CC thanked the DDOMH and the DOCW for what they had been able to achieve against the context of the ever-increasing demand.</w:t>
            </w:r>
          </w:p>
          <w:p w14:paraId="7ADB52DF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4B071EE3" w14:textId="5818EA43" w:rsidR="0001230B" w:rsidRDefault="0001230B" w:rsidP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4EDFF0AB" w14:textId="0020B248" w:rsidR="0076242D" w:rsidRDefault="0076242D" w:rsidP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6B38B744" w14:textId="4AC72F11" w:rsidR="0001230B" w:rsidRPr="00E74CF4" w:rsidRDefault="0076242D" w:rsidP="00E74CF4">
            <w:pPr>
              <w:pStyle w:val="ListParagraph"/>
              <w:numPr>
                <w:ilvl w:val="0"/>
                <w:numId w:val="47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Pr="0076242D">
              <w:rPr>
                <w:rFonts w:ascii="Arial" w:hAnsi="Arial" w:cs="Arial"/>
              </w:rPr>
              <w:t xml:space="preserve"> contents of the report</w:t>
            </w:r>
            <w:r>
              <w:rPr>
                <w:rFonts w:ascii="Arial" w:hAnsi="Arial" w:cs="Arial"/>
              </w:rPr>
              <w:t xml:space="preserve"> were noted. </w:t>
            </w:r>
          </w:p>
          <w:p w14:paraId="79DB8C82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B565B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42AEBC8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D8A7823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6C86FE9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082061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FF9EA21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80F1C2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E83B343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671CDE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FA1EF43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8E05EE7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B3C7833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C0DBD6A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6CD789D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264AEF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FDFED1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135FB7A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62B0E8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0FC382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E63FCEB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BC6DE85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523584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619C5F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9C1B92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239BD3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75FAC0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8454486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C9ED954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BBDF594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F26C35B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04C4AD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8890553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8DDB235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8F2E31D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3B8520D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8E8B63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8D96B75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DBADFD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E715C20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A5D5AA1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6EF406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B23ED09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6AE353E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0CB64F4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297116B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1B9B87B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AFF9908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23FD31A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D73444A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B8A15C1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AA997BE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59264E4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6B6DCD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33DE338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F08C1F5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B4CC4BE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54507B7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2AD68CA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D220F8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B959F6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B3A3240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87F623B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0BEE10A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253087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09D725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F682D61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D7931D0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698959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0D9E5A4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9CA0363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30D073A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4A4721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52E54D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0156435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B381D3E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96EAC0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A9BAAD7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27D34D3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6E8471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5ACAF7D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0912BD7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BF8C64D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2F25CF9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05F17CF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34993FD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7F7A38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64EA189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913260D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1093F28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E25A716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6EA66F9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38C714B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A00FEC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6E6C943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0AF4F07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2562F0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5F80DB7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4941FD3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1C5173F7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B0867D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2100E49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5334087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7C854E2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5B0401B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9AC9A2E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FA6F5B5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D23C715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620AB5E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58B3968D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97EA8E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F20208C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6FA0F84A" w14:textId="77777777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ECE2707" w14:textId="77777777" w:rsidR="00263310" w:rsidRDefault="00263310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6AA4B23" w14:textId="38F1C98E" w:rsidR="002D4129" w:rsidRDefault="002D4129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CB</w:t>
            </w:r>
          </w:p>
        </w:tc>
      </w:tr>
      <w:tr w:rsidR="0001230B" w14:paraId="2B17A9FC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8721F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lastRenderedPageBreak/>
              <w:t>MHCLC 09/04/013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EC955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bookmarkStart w:id="3" w:name="_Hlk95470731"/>
            <w:r>
              <w:rPr>
                <w:rFonts w:ascii="Arial" w:hAnsi="Arial" w:cs="Arial"/>
                <w:b/>
              </w:rPr>
              <w:t>HIW MHA Inspection Reports</w:t>
            </w:r>
            <w:bookmarkEnd w:id="3"/>
          </w:p>
          <w:p w14:paraId="31DE92F4" w14:textId="77777777" w:rsidR="0061573B" w:rsidRDefault="0061573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42B87049" w14:textId="77777777" w:rsidR="00681B90" w:rsidRDefault="0061573B">
            <w:pPr>
              <w:spacing w:line="276" w:lineRule="auto"/>
              <w:rPr>
                <w:rFonts w:ascii="Arial" w:hAnsi="Arial" w:cs="Arial"/>
              </w:rPr>
            </w:pPr>
            <w:r w:rsidRPr="0061573B">
              <w:rPr>
                <w:rFonts w:ascii="Arial" w:hAnsi="Arial" w:cs="Arial"/>
              </w:rPr>
              <w:t>The HIW MHA Inspection Reports</w:t>
            </w:r>
            <w:r>
              <w:rPr>
                <w:rFonts w:ascii="Arial" w:hAnsi="Arial" w:cs="Arial"/>
              </w:rPr>
              <w:t xml:space="preserve"> were received.</w:t>
            </w:r>
          </w:p>
          <w:p w14:paraId="38B86B99" w14:textId="77777777" w:rsidR="0061573B" w:rsidRDefault="0061573B">
            <w:pPr>
              <w:spacing w:line="276" w:lineRule="auto"/>
              <w:rPr>
                <w:rFonts w:ascii="Arial" w:hAnsi="Arial" w:cs="Arial"/>
              </w:rPr>
            </w:pPr>
          </w:p>
          <w:p w14:paraId="1604A693" w14:textId="77777777" w:rsidR="0061573B" w:rsidRDefault="0061573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ICOO advised the Committee that there had been one HIW inspection for wards at Hafan Y Coed:</w:t>
            </w:r>
          </w:p>
          <w:p w14:paraId="4B770EA6" w14:textId="77777777" w:rsidR="0061573B" w:rsidRDefault="0061573B">
            <w:pPr>
              <w:spacing w:line="276" w:lineRule="auto"/>
              <w:rPr>
                <w:rFonts w:ascii="Arial" w:hAnsi="Arial" w:cs="Arial"/>
              </w:rPr>
            </w:pPr>
          </w:p>
          <w:p w14:paraId="3179C774" w14:textId="77777777" w:rsidR="0061573B" w:rsidRDefault="0061573B" w:rsidP="0061573B">
            <w:pPr>
              <w:pStyle w:val="ListParagraph"/>
              <w:numPr>
                <w:ilvl w:val="0"/>
                <w:numId w:val="31"/>
              </w:numPr>
              <w:spacing w:line="276" w:lineRule="auto"/>
              <w:rPr>
                <w:rFonts w:ascii="Arial" w:hAnsi="Arial" w:cs="Arial"/>
              </w:rPr>
            </w:pPr>
            <w:r w:rsidRPr="0061573B">
              <w:rPr>
                <w:rFonts w:ascii="Arial" w:hAnsi="Arial" w:cs="Arial"/>
              </w:rPr>
              <w:t>Cedar Ward</w:t>
            </w:r>
          </w:p>
          <w:p w14:paraId="27E57C1E" w14:textId="77777777" w:rsidR="0061573B" w:rsidRDefault="0061573B" w:rsidP="0061573B">
            <w:pPr>
              <w:pStyle w:val="ListParagraph"/>
              <w:numPr>
                <w:ilvl w:val="0"/>
                <w:numId w:val="31"/>
              </w:numPr>
              <w:spacing w:line="276" w:lineRule="auto"/>
              <w:rPr>
                <w:rFonts w:ascii="Arial" w:hAnsi="Arial" w:cs="Arial"/>
              </w:rPr>
            </w:pPr>
            <w:r w:rsidRPr="0061573B">
              <w:rPr>
                <w:rFonts w:ascii="Arial" w:hAnsi="Arial" w:cs="Arial"/>
              </w:rPr>
              <w:t>Oak Ward</w:t>
            </w:r>
          </w:p>
          <w:p w14:paraId="29D74F9C" w14:textId="77777777" w:rsidR="0061573B" w:rsidRDefault="0061573B" w:rsidP="0061573B">
            <w:pPr>
              <w:pStyle w:val="ListParagraph"/>
              <w:numPr>
                <w:ilvl w:val="0"/>
                <w:numId w:val="31"/>
              </w:numPr>
              <w:spacing w:line="276" w:lineRule="auto"/>
              <w:rPr>
                <w:rFonts w:ascii="Arial" w:hAnsi="Arial" w:cs="Arial"/>
              </w:rPr>
            </w:pPr>
            <w:r w:rsidRPr="0061573B">
              <w:rPr>
                <w:rFonts w:ascii="Arial" w:hAnsi="Arial" w:cs="Arial"/>
              </w:rPr>
              <w:t>Willow Ward.</w:t>
            </w:r>
          </w:p>
          <w:p w14:paraId="4415DCCD" w14:textId="77777777" w:rsidR="0061573B" w:rsidRDefault="0061573B" w:rsidP="0061573B">
            <w:pPr>
              <w:spacing w:line="276" w:lineRule="auto"/>
              <w:rPr>
                <w:rFonts w:ascii="Arial" w:hAnsi="Arial" w:cs="Arial"/>
              </w:rPr>
            </w:pPr>
          </w:p>
          <w:p w14:paraId="15C4891B" w14:textId="77777777" w:rsidR="0061573B" w:rsidRDefault="0061573B" w:rsidP="0061573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the Health Board had received the draft report but not the final version and that no improvements had been highlighted within the initial findings. </w:t>
            </w:r>
          </w:p>
          <w:p w14:paraId="2FCC821D" w14:textId="77777777" w:rsidR="0061573B" w:rsidRDefault="0061573B" w:rsidP="0061573B">
            <w:pPr>
              <w:spacing w:line="276" w:lineRule="auto"/>
              <w:rPr>
                <w:rFonts w:ascii="Arial" w:hAnsi="Arial" w:cs="Arial"/>
              </w:rPr>
            </w:pPr>
          </w:p>
          <w:p w14:paraId="53A859F1" w14:textId="77777777" w:rsidR="0061573B" w:rsidRDefault="0061573B" w:rsidP="0061573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IMTS asked if it was a routine visit from the HIW.</w:t>
            </w:r>
          </w:p>
          <w:p w14:paraId="7C8F505C" w14:textId="77777777" w:rsidR="0061573B" w:rsidRDefault="0061573B" w:rsidP="0061573B">
            <w:pPr>
              <w:spacing w:line="276" w:lineRule="auto"/>
              <w:rPr>
                <w:rFonts w:ascii="Arial" w:hAnsi="Arial" w:cs="Arial"/>
              </w:rPr>
            </w:pPr>
          </w:p>
          <w:p w14:paraId="210AC326" w14:textId="131E0BC8" w:rsidR="00681B90" w:rsidRDefault="0061573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61573B">
              <w:rPr>
                <w:rFonts w:ascii="Arial" w:hAnsi="Arial" w:cs="Arial"/>
              </w:rPr>
              <w:t xml:space="preserve">Deputy Director of Operations - Mental Health </w:t>
            </w:r>
            <w:r>
              <w:rPr>
                <w:rFonts w:ascii="Arial" w:hAnsi="Arial" w:cs="Arial"/>
              </w:rPr>
              <w:t xml:space="preserve">responded that they had been expecting a visit in </w:t>
            </w:r>
            <w:r w:rsidR="00681B90">
              <w:rPr>
                <w:rFonts w:ascii="Arial" w:hAnsi="Arial" w:cs="Arial"/>
              </w:rPr>
              <w:t xml:space="preserve">relation to inpatient incidents but </w:t>
            </w:r>
            <w:r>
              <w:rPr>
                <w:rFonts w:ascii="Arial" w:hAnsi="Arial" w:cs="Arial"/>
              </w:rPr>
              <w:t xml:space="preserve">noted that </w:t>
            </w:r>
            <w:r w:rsidR="00681B90">
              <w:rPr>
                <w:rFonts w:ascii="Arial" w:hAnsi="Arial" w:cs="Arial"/>
              </w:rPr>
              <w:t>the report did not make any further recommendations</w:t>
            </w:r>
            <w:r>
              <w:rPr>
                <w:rFonts w:ascii="Arial" w:hAnsi="Arial" w:cs="Arial"/>
              </w:rPr>
              <w:t xml:space="preserve"> and that the initial report had c</w:t>
            </w:r>
            <w:r w:rsidR="00681B90">
              <w:rPr>
                <w:rFonts w:ascii="Arial" w:hAnsi="Arial" w:cs="Arial"/>
              </w:rPr>
              <w:t>ommended staff for their approach and quality of care</w:t>
            </w:r>
            <w:r>
              <w:rPr>
                <w:rFonts w:ascii="Arial" w:hAnsi="Arial" w:cs="Arial"/>
              </w:rPr>
              <w:t xml:space="preserve"> towards patients.</w:t>
            </w:r>
          </w:p>
          <w:p w14:paraId="34ED47AC" w14:textId="77777777" w:rsidR="0061573B" w:rsidRDefault="0061573B">
            <w:pPr>
              <w:spacing w:line="276" w:lineRule="auto"/>
              <w:rPr>
                <w:rFonts w:ascii="Arial" w:hAnsi="Arial" w:cs="Arial"/>
              </w:rPr>
            </w:pPr>
          </w:p>
          <w:p w14:paraId="0DE3542D" w14:textId="02B6BB2C" w:rsidR="006E0293" w:rsidRDefault="0061573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CC concluded that the HIW report would reflect what he and others had witnessed at Hafan Y Coed and the culture there and noted that the Committee could be assured </w:t>
            </w:r>
            <w:r w:rsidR="006E0293">
              <w:rPr>
                <w:rFonts w:ascii="Arial" w:hAnsi="Arial" w:cs="Arial"/>
              </w:rPr>
              <w:t xml:space="preserve">that everyone </w:t>
            </w:r>
            <w:r>
              <w:rPr>
                <w:rFonts w:ascii="Arial" w:hAnsi="Arial" w:cs="Arial"/>
              </w:rPr>
              <w:t xml:space="preserve">was </w:t>
            </w:r>
            <w:r w:rsidR="006E0293">
              <w:rPr>
                <w:rFonts w:ascii="Arial" w:hAnsi="Arial" w:cs="Arial"/>
              </w:rPr>
              <w:t>working in the patients</w:t>
            </w:r>
            <w:r w:rsidR="002D4129">
              <w:rPr>
                <w:rFonts w:ascii="Arial" w:hAnsi="Arial" w:cs="Arial"/>
              </w:rPr>
              <w:t>’</w:t>
            </w:r>
            <w:r w:rsidR="006E0293">
              <w:rPr>
                <w:rFonts w:ascii="Arial" w:hAnsi="Arial" w:cs="Arial"/>
              </w:rPr>
              <w:t xml:space="preserve"> best interest</w:t>
            </w:r>
            <w:r w:rsidR="002D4129">
              <w:rPr>
                <w:rFonts w:ascii="Arial" w:hAnsi="Arial" w:cs="Arial"/>
              </w:rPr>
              <w:t>s</w:t>
            </w:r>
            <w:r w:rsidR="006E0293">
              <w:rPr>
                <w:rFonts w:ascii="Arial" w:hAnsi="Arial" w:cs="Arial"/>
              </w:rPr>
              <w:t xml:space="preserve">. </w:t>
            </w:r>
          </w:p>
          <w:p w14:paraId="6520E8C9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3A8F47D4" w14:textId="77777777" w:rsidR="0001230B" w:rsidRDefault="0001230B" w:rsidP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25C35D91" w14:textId="77777777" w:rsidR="00681B90" w:rsidRDefault="00681B90" w:rsidP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52E95D70" w14:textId="77777777" w:rsidR="005E0F53" w:rsidRPr="005E0F53" w:rsidRDefault="005E0F53" w:rsidP="005E0F53">
            <w:pPr>
              <w:pStyle w:val="ListParagraph"/>
              <w:numPr>
                <w:ilvl w:val="0"/>
                <w:numId w:val="32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5E0F53">
              <w:rPr>
                <w:rFonts w:ascii="Arial" w:hAnsi="Arial" w:cs="Arial"/>
              </w:rPr>
              <w:t>HIW MHA Inspection Reports</w:t>
            </w:r>
            <w:r>
              <w:rPr>
                <w:rFonts w:ascii="Arial" w:hAnsi="Arial" w:cs="Arial"/>
              </w:rPr>
              <w:t xml:space="preserve"> were noted.</w:t>
            </w:r>
          </w:p>
          <w:p w14:paraId="5DB282C1" w14:textId="77777777" w:rsidR="00681B90" w:rsidRPr="0001230B" w:rsidRDefault="00681B90" w:rsidP="0001230B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F03A0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64ADEFB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0158EC19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4B66354D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7CC2B73B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0F3C6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09/04/014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4DADA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Sub-Committee Meeting Minutes: </w:t>
            </w:r>
          </w:p>
          <w:p w14:paraId="097CDAEE" w14:textId="77777777" w:rsidR="0001230B" w:rsidRDefault="0001230B">
            <w:pPr>
              <w:spacing w:line="276" w:lineRule="auto"/>
              <w:rPr>
                <w:rFonts w:ascii="Arial" w:hAnsi="Arial" w:cs="Arial"/>
                <w:i/>
              </w:rPr>
            </w:pPr>
          </w:p>
          <w:p w14:paraId="42C3F2AA" w14:textId="629BB6BD" w:rsidR="00064A68" w:rsidRDefault="0001230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Committee received copies of the Sub-Committees’ meeting minutes</w:t>
            </w:r>
            <w:r w:rsidR="00673CFD">
              <w:rPr>
                <w:rFonts w:ascii="Arial" w:hAnsi="Arial" w:cs="Arial"/>
              </w:rPr>
              <w:t>:</w:t>
            </w:r>
          </w:p>
          <w:p w14:paraId="0B5A975D" w14:textId="2D6D76D8" w:rsidR="00673CFD" w:rsidRDefault="00673CFD">
            <w:pPr>
              <w:spacing w:line="276" w:lineRule="auto"/>
              <w:rPr>
                <w:rFonts w:ascii="Arial" w:hAnsi="Arial" w:cs="Arial"/>
              </w:rPr>
            </w:pPr>
          </w:p>
          <w:p w14:paraId="5B750ED0" w14:textId="38382A57" w:rsidR="00673CFD" w:rsidRPr="00673CFD" w:rsidRDefault="00673CFD" w:rsidP="00673CFD">
            <w:pPr>
              <w:pStyle w:val="ListParagraph"/>
              <w:numPr>
                <w:ilvl w:val="0"/>
                <w:numId w:val="48"/>
              </w:numPr>
              <w:spacing w:line="276" w:lineRule="auto"/>
              <w:rPr>
                <w:rFonts w:ascii="Arial" w:hAnsi="Arial" w:cs="Arial"/>
              </w:rPr>
            </w:pPr>
            <w:r w:rsidRPr="00673CFD">
              <w:rPr>
                <w:rFonts w:ascii="Arial" w:hAnsi="Arial" w:cs="Arial"/>
              </w:rPr>
              <w:t>Mental Health Act Hospital Managers Power of Discharge Sub Committee</w:t>
            </w:r>
          </w:p>
          <w:p w14:paraId="45B65047" w14:textId="7E328310" w:rsidR="00134F3E" w:rsidRDefault="00134F3E">
            <w:pPr>
              <w:spacing w:line="276" w:lineRule="auto"/>
              <w:rPr>
                <w:rFonts w:ascii="Arial" w:hAnsi="Arial" w:cs="Arial"/>
              </w:rPr>
            </w:pPr>
          </w:p>
          <w:p w14:paraId="72DB03C1" w14:textId="37372D59" w:rsidR="00134F3E" w:rsidRDefault="00134F3E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134F3E">
              <w:rPr>
                <w:rFonts w:ascii="Arial" w:hAnsi="Arial" w:cs="Arial"/>
              </w:rPr>
              <w:t>Chair</w:t>
            </w:r>
            <w:r>
              <w:rPr>
                <w:rFonts w:ascii="Arial" w:hAnsi="Arial" w:cs="Arial"/>
              </w:rPr>
              <w:t xml:space="preserve"> of the </w:t>
            </w:r>
            <w:r w:rsidRPr="00134F3E">
              <w:rPr>
                <w:rFonts w:ascii="Arial" w:hAnsi="Arial" w:cs="Arial"/>
              </w:rPr>
              <w:t>Powers of Discharge sub-Committee</w:t>
            </w:r>
            <w:r w:rsidR="001B0494">
              <w:rPr>
                <w:rFonts w:ascii="Arial" w:hAnsi="Arial" w:cs="Arial"/>
              </w:rPr>
              <w:t xml:space="preserve"> advised the Committee that the </w:t>
            </w:r>
            <w:r w:rsidR="001B0494" w:rsidRPr="00134F3E">
              <w:rPr>
                <w:rFonts w:ascii="Arial" w:hAnsi="Arial" w:cs="Arial"/>
              </w:rPr>
              <w:t>sub-Committee</w:t>
            </w:r>
            <w:r w:rsidR="001B0494">
              <w:rPr>
                <w:rFonts w:ascii="Arial" w:hAnsi="Arial" w:cs="Arial"/>
              </w:rPr>
              <w:t xml:space="preserve"> w</w:t>
            </w:r>
            <w:r w:rsidR="002D4129">
              <w:rPr>
                <w:rFonts w:ascii="Arial" w:hAnsi="Arial" w:cs="Arial"/>
              </w:rPr>
              <w:t>as</w:t>
            </w:r>
            <w:r w:rsidR="001B0494">
              <w:rPr>
                <w:rFonts w:ascii="Arial" w:hAnsi="Arial" w:cs="Arial"/>
              </w:rPr>
              <w:t xml:space="preserve"> still concerned about care and treatment plans and noted that the CCFP had agreed for it to be taken to the next </w:t>
            </w:r>
            <w:r w:rsidR="00673CFD" w:rsidRPr="00673CFD">
              <w:rPr>
                <w:rFonts w:ascii="Arial" w:hAnsi="Arial" w:cs="Arial"/>
              </w:rPr>
              <w:t>Mental Health Legislation and Governance Group</w:t>
            </w:r>
            <w:r w:rsidR="001B0494">
              <w:rPr>
                <w:rFonts w:ascii="Arial" w:hAnsi="Arial" w:cs="Arial"/>
              </w:rPr>
              <w:t>.</w:t>
            </w:r>
          </w:p>
          <w:p w14:paraId="6E590991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08C7D684" w14:textId="4BCF31A4" w:rsidR="00203914" w:rsidRDefault="001B0494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DDOMH responded that a routine audit had been put in place of </w:t>
            </w:r>
            <w:r w:rsidR="00673CFD">
              <w:rPr>
                <w:rFonts w:ascii="Arial" w:hAnsi="Arial" w:cs="Arial"/>
              </w:rPr>
              <w:t xml:space="preserve">quality </w:t>
            </w:r>
            <w:r>
              <w:rPr>
                <w:rFonts w:ascii="Arial" w:hAnsi="Arial" w:cs="Arial"/>
              </w:rPr>
              <w:t xml:space="preserve">care and treatment planning </w:t>
            </w:r>
            <w:r w:rsidR="00673CFD">
              <w:rPr>
                <w:rFonts w:ascii="Arial" w:hAnsi="Arial" w:cs="Arial"/>
              </w:rPr>
              <w:t>which had been shared with the Local Authority to demonstrate what the key issues were around the care and treatment plans.</w:t>
            </w:r>
          </w:p>
          <w:p w14:paraId="66B03326" w14:textId="77777777" w:rsidR="00673CFD" w:rsidRDefault="00673CFD">
            <w:pPr>
              <w:spacing w:line="276" w:lineRule="auto"/>
              <w:rPr>
                <w:rFonts w:ascii="Arial" w:hAnsi="Arial" w:cs="Arial"/>
              </w:rPr>
            </w:pPr>
          </w:p>
          <w:p w14:paraId="2A3604AB" w14:textId="4A9C2C9B" w:rsidR="00673CFD" w:rsidRDefault="00673CFD" w:rsidP="00673CFD">
            <w:pPr>
              <w:pStyle w:val="ListParagraph"/>
              <w:numPr>
                <w:ilvl w:val="0"/>
                <w:numId w:val="48"/>
              </w:numPr>
              <w:spacing w:line="276" w:lineRule="auto"/>
              <w:rPr>
                <w:rFonts w:ascii="Arial" w:hAnsi="Arial" w:cs="Arial"/>
              </w:rPr>
            </w:pPr>
            <w:r w:rsidRPr="00673CFD">
              <w:rPr>
                <w:rFonts w:ascii="Arial" w:hAnsi="Arial" w:cs="Arial"/>
              </w:rPr>
              <w:t>Mental Health Legislation and Governance Group</w:t>
            </w:r>
            <w:r>
              <w:rPr>
                <w:rFonts w:ascii="Arial" w:hAnsi="Arial" w:cs="Arial"/>
              </w:rPr>
              <w:t xml:space="preserve"> (MHLGG)</w:t>
            </w:r>
          </w:p>
          <w:p w14:paraId="53720315" w14:textId="343255E4" w:rsidR="00673CFD" w:rsidRDefault="00673CFD" w:rsidP="00673CFD">
            <w:pPr>
              <w:spacing w:line="276" w:lineRule="auto"/>
              <w:rPr>
                <w:rFonts w:ascii="Arial" w:hAnsi="Arial" w:cs="Arial"/>
              </w:rPr>
            </w:pPr>
          </w:p>
          <w:p w14:paraId="2D8ED892" w14:textId="004245AA" w:rsidR="00673CFD" w:rsidRDefault="00673CFD" w:rsidP="00673CFD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CCFP advised the Committee that the MHLGG had met on 8</w:t>
            </w:r>
            <w:r w:rsidRPr="00673CFD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April 2022 and acknowledged </w:t>
            </w:r>
            <w:r w:rsidR="002111B0">
              <w:rPr>
                <w:rFonts w:ascii="Arial" w:hAnsi="Arial" w:cs="Arial"/>
              </w:rPr>
              <w:t xml:space="preserve">that there were </w:t>
            </w:r>
            <w:r>
              <w:rPr>
                <w:rFonts w:ascii="Arial" w:hAnsi="Arial" w:cs="Arial"/>
              </w:rPr>
              <w:t xml:space="preserve">a number of changes </w:t>
            </w:r>
            <w:r w:rsidR="002111B0">
              <w:rPr>
                <w:rFonts w:ascii="Arial" w:hAnsi="Arial" w:cs="Arial"/>
              </w:rPr>
              <w:t>regarding the</w:t>
            </w:r>
            <w:r>
              <w:rPr>
                <w:rFonts w:ascii="Arial" w:hAnsi="Arial" w:cs="Arial"/>
              </w:rPr>
              <w:t xml:space="preserve"> Mental Health Act which included:</w:t>
            </w:r>
          </w:p>
          <w:p w14:paraId="0762D2F8" w14:textId="75441908" w:rsidR="00673CFD" w:rsidRDefault="00673CFD" w:rsidP="00673CFD">
            <w:pPr>
              <w:spacing w:line="276" w:lineRule="auto"/>
              <w:rPr>
                <w:rFonts w:ascii="Arial" w:hAnsi="Arial" w:cs="Arial"/>
              </w:rPr>
            </w:pPr>
          </w:p>
          <w:p w14:paraId="508136CD" w14:textId="0FF3E262" w:rsidR="00673CFD" w:rsidRDefault="00673CFD" w:rsidP="00673CFD">
            <w:pPr>
              <w:pStyle w:val="ListParagraph"/>
              <w:numPr>
                <w:ilvl w:val="0"/>
                <w:numId w:val="48"/>
              </w:numPr>
              <w:spacing w:line="276" w:lineRule="auto"/>
              <w:rPr>
                <w:rFonts w:ascii="Arial" w:hAnsi="Arial" w:cs="Arial"/>
              </w:rPr>
            </w:pPr>
            <w:r w:rsidRPr="00673CFD">
              <w:rPr>
                <w:rFonts w:ascii="Arial" w:hAnsi="Arial" w:cs="Arial"/>
              </w:rPr>
              <w:t>New dedicated Nurse Educational Posts</w:t>
            </w:r>
            <w:r>
              <w:rPr>
                <w:rFonts w:ascii="Arial" w:hAnsi="Arial" w:cs="Arial"/>
              </w:rPr>
              <w:t xml:space="preserve"> which had proved very helpful in terms of them being able to cascade information from the Mental Health Act Office.</w:t>
            </w:r>
          </w:p>
          <w:p w14:paraId="1A409056" w14:textId="0D943FFA" w:rsidR="00673CFD" w:rsidRDefault="003F3545" w:rsidP="00673CFD">
            <w:pPr>
              <w:pStyle w:val="ListParagraph"/>
              <w:numPr>
                <w:ilvl w:val="0"/>
                <w:numId w:val="48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Positive attendance from </w:t>
            </w:r>
            <w:r w:rsidRPr="003F3545">
              <w:rPr>
                <w:rFonts w:ascii="Arial" w:hAnsi="Arial" w:cs="Arial"/>
              </w:rPr>
              <w:t>Association of Mental Health Providers</w:t>
            </w:r>
            <w:r>
              <w:rPr>
                <w:rFonts w:ascii="Arial" w:hAnsi="Arial" w:cs="Arial"/>
              </w:rPr>
              <w:t xml:space="preserve"> (AMHP) Local Authority colleagues – It was noted that the long-standing colleague, Peter Thomas (South Wales Police) had retired and a new detective sergeant would attend the MHLGG meetings.</w:t>
            </w:r>
          </w:p>
          <w:p w14:paraId="0B671E62" w14:textId="3D2E45E5" w:rsidR="003F3545" w:rsidRPr="00673CFD" w:rsidRDefault="003F3545" w:rsidP="00673CFD">
            <w:pPr>
              <w:pStyle w:val="ListParagraph"/>
              <w:numPr>
                <w:ilvl w:val="0"/>
                <w:numId w:val="48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Mental Health Act Office had noted that the reading of rights to people needed to picked up and</w:t>
            </w:r>
            <w:r w:rsidR="002111B0">
              <w:rPr>
                <w:rFonts w:ascii="Arial" w:hAnsi="Arial" w:cs="Arial"/>
              </w:rPr>
              <w:t xml:space="preserve"> that</w:t>
            </w:r>
            <w:r>
              <w:rPr>
                <w:rFonts w:ascii="Arial" w:hAnsi="Arial" w:cs="Arial"/>
              </w:rPr>
              <w:t xml:space="preserve"> there had been issues with communication to nearest relatives on </w:t>
            </w:r>
            <w:r w:rsidR="002111B0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ection 3 renewals.</w:t>
            </w:r>
          </w:p>
          <w:p w14:paraId="0D3EA12D" w14:textId="382D5CD4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36B9EC6D" w14:textId="391BA27C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74353999" w14:textId="38EF9885" w:rsidR="003F3545" w:rsidRDefault="003F3545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5ABAFC8F" w14:textId="45487F5C" w:rsidR="003F3545" w:rsidRPr="003F3545" w:rsidRDefault="003F3545" w:rsidP="003F3545">
            <w:pPr>
              <w:pStyle w:val="ListParagraph"/>
              <w:numPr>
                <w:ilvl w:val="0"/>
                <w:numId w:val="49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3F3545">
              <w:rPr>
                <w:rFonts w:ascii="Arial" w:hAnsi="Arial" w:cs="Arial"/>
              </w:rPr>
              <w:t>Sub-Committee Meeting Minute</w:t>
            </w:r>
            <w:r>
              <w:rPr>
                <w:rFonts w:ascii="Arial" w:hAnsi="Arial" w:cs="Arial"/>
              </w:rPr>
              <w:t xml:space="preserve"> were noted.</w:t>
            </w:r>
          </w:p>
          <w:p w14:paraId="15AFEA77" w14:textId="77777777" w:rsidR="0001230B" w:rsidRPr="0001230B" w:rsidRDefault="0001230B" w:rsidP="0001230B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29B0B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2086D853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C4227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09/04/015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2A569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Corporate Risk Register</w:t>
            </w:r>
          </w:p>
          <w:p w14:paraId="6B10A5C7" w14:textId="77777777" w:rsidR="00F02AE2" w:rsidRDefault="00F02AE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8B4AE36" w14:textId="77777777" w:rsidR="00F02AE2" w:rsidRDefault="00F02AE2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Corporate Risk Register was received.</w:t>
            </w:r>
          </w:p>
          <w:p w14:paraId="468C559D" w14:textId="77777777" w:rsidR="00F02AE2" w:rsidRDefault="00F02AE2">
            <w:pPr>
              <w:spacing w:line="276" w:lineRule="auto"/>
              <w:rPr>
                <w:rFonts w:ascii="Arial" w:hAnsi="Arial" w:cs="Arial"/>
              </w:rPr>
            </w:pPr>
          </w:p>
          <w:p w14:paraId="10BD3597" w14:textId="77777777" w:rsidR="00F02AE2" w:rsidRDefault="00F02AE2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Director of Corporate Governance</w:t>
            </w:r>
            <w:r w:rsidR="005E0F53">
              <w:rPr>
                <w:rFonts w:ascii="Arial" w:hAnsi="Arial" w:cs="Arial"/>
              </w:rPr>
              <w:t xml:space="preserve"> (DCG)</w:t>
            </w:r>
            <w:r>
              <w:rPr>
                <w:rFonts w:ascii="Arial" w:hAnsi="Arial" w:cs="Arial"/>
              </w:rPr>
              <w:t xml:space="preserve"> advised the Committee that the </w:t>
            </w:r>
            <w:r w:rsidR="005E0F53">
              <w:rPr>
                <w:rFonts w:ascii="Arial" w:hAnsi="Arial" w:cs="Arial"/>
              </w:rPr>
              <w:t>Board in March 2022 had received one e</w:t>
            </w:r>
            <w:r w:rsidR="005E0F53" w:rsidRPr="005E0F53">
              <w:rPr>
                <w:rFonts w:ascii="Arial" w:hAnsi="Arial" w:cs="Arial"/>
              </w:rPr>
              <w:t xml:space="preserve">xtreme </w:t>
            </w:r>
            <w:r w:rsidR="005E0F53">
              <w:rPr>
                <w:rFonts w:ascii="Arial" w:hAnsi="Arial" w:cs="Arial"/>
              </w:rPr>
              <w:t>r</w:t>
            </w:r>
            <w:r w:rsidR="005E0F53" w:rsidRPr="005E0F53">
              <w:rPr>
                <w:rFonts w:ascii="Arial" w:hAnsi="Arial" w:cs="Arial"/>
              </w:rPr>
              <w:t xml:space="preserve">isk linked to the Mental Health </w:t>
            </w:r>
            <w:r w:rsidR="005E0F53">
              <w:rPr>
                <w:rFonts w:ascii="Arial" w:hAnsi="Arial" w:cs="Arial"/>
              </w:rPr>
              <w:t>Legislation and Mental Capacity Act</w:t>
            </w:r>
            <w:r w:rsidR="005E0F53" w:rsidRPr="005E0F53">
              <w:rPr>
                <w:rFonts w:ascii="Arial" w:hAnsi="Arial" w:cs="Arial"/>
              </w:rPr>
              <w:t xml:space="preserve"> Committee for assurance purposes</w:t>
            </w:r>
            <w:r w:rsidR="005E0F53">
              <w:rPr>
                <w:rFonts w:ascii="Arial" w:hAnsi="Arial" w:cs="Arial"/>
              </w:rPr>
              <w:t xml:space="preserve"> and noted that the risk remained on the register. </w:t>
            </w:r>
          </w:p>
          <w:p w14:paraId="45BD9542" w14:textId="77777777" w:rsidR="005E0F53" w:rsidRDefault="005E0F53">
            <w:pPr>
              <w:spacing w:line="276" w:lineRule="auto"/>
              <w:rPr>
                <w:rFonts w:ascii="Arial" w:hAnsi="Arial" w:cs="Arial"/>
              </w:rPr>
            </w:pPr>
          </w:p>
          <w:p w14:paraId="1513CFAF" w14:textId="775AD7F2" w:rsidR="005E0F53" w:rsidRDefault="005E0F53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She added that it</w:t>
            </w:r>
            <w:r w:rsidRPr="005E0F53">
              <w:rPr>
                <w:rFonts w:ascii="Arial" w:hAnsi="Arial" w:cs="Arial"/>
              </w:rPr>
              <w:t xml:space="preserve"> was hoped that scheduled actions would </w:t>
            </w:r>
            <w:r>
              <w:rPr>
                <w:rFonts w:ascii="Arial" w:hAnsi="Arial" w:cs="Arial"/>
              </w:rPr>
              <w:t xml:space="preserve">have </w:t>
            </w:r>
            <w:r w:rsidRPr="005E0F53">
              <w:rPr>
                <w:rFonts w:ascii="Arial" w:hAnsi="Arial" w:cs="Arial"/>
              </w:rPr>
              <w:t>led to the de-escalation of the risk prior to the March Board</w:t>
            </w:r>
            <w:r w:rsidR="00F12411">
              <w:rPr>
                <w:rFonts w:ascii="Arial" w:hAnsi="Arial" w:cs="Arial"/>
              </w:rPr>
              <w:t>,</w:t>
            </w:r>
            <w:r w:rsidRPr="005E0F5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but noted that</w:t>
            </w:r>
            <w:r w:rsidRPr="005E0F53">
              <w:rPr>
                <w:rFonts w:ascii="Arial" w:hAnsi="Arial" w:cs="Arial"/>
              </w:rPr>
              <w:t xml:space="preserve"> a combination of operational pressures and an inability to source suitable private placements meant that the risk continue</w:t>
            </w:r>
            <w:r>
              <w:rPr>
                <w:rFonts w:ascii="Arial" w:hAnsi="Arial" w:cs="Arial"/>
              </w:rPr>
              <w:t>d</w:t>
            </w:r>
            <w:r w:rsidRPr="005E0F53">
              <w:rPr>
                <w:rFonts w:ascii="Arial" w:hAnsi="Arial" w:cs="Arial"/>
              </w:rPr>
              <w:t xml:space="preserve"> to be recorded as an Extreme Risk.  </w:t>
            </w:r>
          </w:p>
          <w:p w14:paraId="341323B9" w14:textId="77777777" w:rsidR="005E0F53" w:rsidRDefault="005E0F53">
            <w:pPr>
              <w:spacing w:line="276" w:lineRule="auto"/>
              <w:rPr>
                <w:rFonts w:ascii="Arial" w:hAnsi="Arial" w:cs="Arial"/>
              </w:rPr>
            </w:pPr>
          </w:p>
          <w:p w14:paraId="5D4E3E0E" w14:textId="333C3C3F" w:rsidR="00F02AE2" w:rsidRDefault="005E0F53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DCG advised the Committee that </w:t>
            </w:r>
            <w:r w:rsidR="002111B0">
              <w:rPr>
                <w:rFonts w:ascii="Arial" w:hAnsi="Arial" w:cs="Arial"/>
              </w:rPr>
              <w:t>i</w:t>
            </w:r>
            <w:r w:rsidRPr="005E0F53">
              <w:rPr>
                <w:rFonts w:ascii="Arial" w:hAnsi="Arial" w:cs="Arial"/>
              </w:rPr>
              <w:t xml:space="preserve">n May 2022 the Head of Risk and Regulation </w:t>
            </w:r>
            <w:r>
              <w:rPr>
                <w:rFonts w:ascii="Arial" w:hAnsi="Arial" w:cs="Arial"/>
              </w:rPr>
              <w:t>would</w:t>
            </w:r>
            <w:r w:rsidRPr="005E0F53">
              <w:rPr>
                <w:rFonts w:ascii="Arial" w:hAnsi="Arial" w:cs="Arial"/>
              </w:rPr>
              <w:t xml:space="preserve"> meet with the Mental Health Clinical Board to review the advisory recommendations of a recent Internal Audit report to </w:t>
            </w:r>
            <w:r w:rsidRPr="005E0F53">
              <w:rPr>
                <w:rFonts w:ascii="Arial" w:hAnsi="Arial" w:cs="Arial"/>
              </w:rPr>
              <w:lastRenderedPageBreak/>
              <w:t>support the implementation of recommendations made</w:t>
            </w:r>
            <w:r>
              <w:rPr>
                <w:rFonts w:ascii="Arial" w:hAnsi="Arial" w:cs="Arial"/>
              </w:rPr>
              <w:t xml:space="preserve"> and noted that they would be tracked through the Audit and Assurance Committee.</w:t>
            </w:r>
          </w:p>
          <w:p w14:paraId="1DAF94BA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73E95DC9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5ABFED64" w14:textId="77777777" w:rsidR="005E0F53" w:rsidRDefault="005E0F53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1002FB75" w14:textId="0EDED72F" w:rsidR="005E0F53" w:rsidRPr="005E0F53" w:rsidRDefault="005E0F53" w:rsidP="005E0F53">
            <w:pPr>
              <w:pStyle w:val="ListParagraph"/>
              <w:numPr>
                <w:ilvl w:val="0"/>
                <w:numId w:val="33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Pr="005E0F53">
              <w:rPr>
                <w:rFonts w:ascii="Arial" w:hAnsi="Arial" w:cs="Arial"/>
              </w:rPr>
              <w:t xml:space="preserve">he Corporate Risk Register risk entry linked to the Mental Health </w:t>
            </w:r>
            <w:r>
              <w:rPr>
                <w:rFonts w:ascii="Arial" w:hAnsi="Arial" w:cs="Arial"/>
              </w:rPr>
              <w:t xml:space="preserve">Legislation </w:t>
            </w:r>
            <w:r w:rsidRPr="005E0F53">
              <w:rPr>
                <w:rFonts w:ascii="Arial" w:hAnsi="Arial" w:cs="Arial"/>
              </w:rPr>
              <w:t xml:space="preserve">and </w:t>
            </w:r>
            <w:r>
              <w:rPr>
                <w:rFonts w:ascii="Arial" w:hAnsi="Arial" w:cs="Arial"/>
              </w:rPr>
              <w:t xml:space="preserve">Mental Capacity Act </w:t>
            </w:r>
            <w:r w:rsidRPr="005E0F53">
              <w:rPr>
                <w:rFonts w:ascii="Arial" w:hAnsi="Arial" w:cs="Arial"/>
              </w:rPr>
              <w:t>Committee</w:t>
            </w:r>
            <w:r>
              <w:rPr>
                <w:rFonts w:ascii="Arial" w:hAnsi="Arial" w:cs="Arial"/>
              </w:rPr>
              <w:t xml:space="preserve"> </w:t>
            </w:r>
            <w:r w:rsidRPr="005E0F53">
              <w:rPr>
                <w:rFonts w:ascii="Arial" w:hAnsi="Arial" w:cs="Arial"/>
              </w:rPr>
              <w:t xml:space="preserve">and the work which </w:t>
            </w:r>
            <w:r>
              <w:rPr>
                <w:rFonts w:ascii="Arial" w:hAnsi="Arial" w:cs="Arial"/>
              </w:rPr>
              <w:t>was</w:t>
            </w:r>
            <w:r w:rsidRPr="005E0F53">
              <w:rPr>
                <w:rFonts w:ascii="Arial" w:hAnsi="Arial" w:cs="Arial"/>
              </w:rPr>
              <w:t xml:space="preserve"> now progressing</w:t>
            </w:r>
            <w:r w:rsidR="002111B0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was noted.</w:t>
            </w:r>
          </w:p>
          <w:p w14:paraId="5D758115" w14:textId="77777777" w:rsidR="0001230B" w:rsidRPr="0001230B" w:rsidRDefault="0001230B" w:rsidP="0001230B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5EAB3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269E0B2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22DDD652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3373D078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  <w:p w14:paraId="7D116CC6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45DE1E07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5AD4F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09/04/016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6A2A3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 w:rsidRPr="0001230B">
              <w:rPr>
                <w:rFonts w:ascii="Arial" w:hAnsi="Arial" w:cs="Arial"/>
                <w:b/>
              </w:rPr>
              <w:t>Policies</w:t>
            </w:r>
          </w:p>
          <w:p w14:paraId="124A39A2" w14:textId="77777777" w:rsidR="00AC5D79" w:rsidRDefault="00AC5D79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4491BD6A" w14:textId="77777777" w:rsidR="00AC5D79" w:rsidRPr="00AC5D79" w:rsidRDefault="00AC5D79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Committee received 2 policies:</w:t>
            </w:r>
          </w:p>
          <w:p w14:paraId="261C62E0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2A09FD46" w14:textId="77777777" w:rsidR="0001230B" w:rsidRDefault="0001230B" w:rsidP="0001230B">
            <w:pPr>
              <w:pStyle w:val="ListParagraph"/>
              <w:numPr>
                <w:ilvl w:val="0"/>
                <w:numId w:val="28"/>
              </w:numPr>
              <w:spacing w:line="276" w:lineRule="auto"/>
              <w:rPr>
                <w:rFonts w:ascii="Arial" w:hAnsi="Arial" w:cs="Arial"/>
              </w:rPr>
            </w:pPr>
            <w:r w:rsidRPr="0001230B">
              <w:rPr>
                <w:rFonts w:ascii="Arial" w:hAnsi="Arial" w:cs="Arial"/>
              </w:rPr>
              <w:t>Consent to Examination or Treatment under The Mental Health Act 1983 Policy &amp; Procedure</w:t>
            </w:r>
          </w:p>
          <w:p w14:paraId="5C462E5C" w14:textId="77777777" w:rsidR="0001230B" w:rsidRDefault="0001230B" w:rsidP="0001230B">
            <w:pPr>
              <w:pStyle w:val="ListParagraph"/>
              <w:spacing w:line="276" w:lineRule="auto"/>
              <w:ind w:left="1080"/>
              <w:rPr>
                <w:rFonts w:ascii="Arial" w:hAnsi="Arial" w:cs="Arial"/>
              </w:rPr>
            </w:pPr>
          </w:p>
          <w:p w14:paraId="0B6D67A7" w14:textId="77777777" w:rsidR="0001230B" w:rsidRPr="0001230B" w:rsidRDefault="0001230B" w:rsidP="0001230B">
            <w:pPr>
              <w:pStyle w:val="ListParagraph"/>
              <w:numPr>
                <w:ilvl w:val="0"/>
                <w:numId w:val="28"/>
              </w:num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  <w:r w:rsidRPr="0001230B">
              <w:rPr>
                <w:rFonts w:ascii="Arial" w:hAnsi="Arial" w:cs="Arial"/>
              </w:rPr>
              <w:t xml:space="preserve">ospital Managers’ Scheme of Delegation Policy &amp; Procedure. </w:t>
            </w:r>
          </w:p>
          <w:p w14:paraId="7F2E182D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</w:p>
          <w:p w14:paraId="2662847D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Committee resolved that:</w:t>
            </w:r>
          </w:p>
          <w:p w14:paraId="2C8178EB" w14:textId="77777777" w:rsidR="005E39DE" w:rsidRDefault="005E39DE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E088A1D" w14:textId="77777777" w:rsidR="00AC5D79" w:rsidRDefault="00AC5D79" w:rsidP="00AC5D79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</w:rPr>
            </w:pPr>
            <w:r w:rsidRPr="00AC5D79">
              <w:rPr>
                <w:rFonts w:ascii="Arial" w:hAnsi="Arial" w:cs="Arial"/>
              </w:rPr>
              <w:t>The Consent to Examination or Treatment under The Mental Health Act 1983 Policy &amp; Procedure</w:t>
            </w:r>
            <w:r>
              <w:rPr>
                <w:rFonts w:ascii="Arial" w:hAnsi="Arial" w:cs="Arial"/>
              </w:rPr>
              <w:t xml:space="preserve"> was approved.</w:t>
            </w:r>
          </w:p>
          <w:p w14:paraId="28A763F6" w14:textId="77777777" w:rsidR="00AC5D79" w:rsidRPr="00AC5D79" w:rsidRDefault="00AC5D79" w:rsidP="00AC5D79">
            <w:pPr>
              <w:pStyle w:val="ListParagraph"/>
              <w:rPr>
                <w:rFonts w:ascii="Arial" w:hAnsi="Arial" w:cs="Arial"/>
              </w:rPr>
            </w:pPr>
          </w:p>
          <w:p w14:paraId="38B29DB9" w14:textId="77777777" w:rsidR="00AC5D79" w:rsidRPr="00AC5D79" w:rsidRDefault="00AC5D79" w:rsidP="00AC5D79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</w:rPr>
            </w:pPr>
            <w:r w:rsidRPr="00AC5D79">
              <w:rPr>
                <w:rFonts w:ascii="Arial" w:hAnsi="Arial" w:cs="Arial"/>
              </w:rPr>
              <w:t>The Hospital Managers’ Scheme of Delegation Policy &amp; Procedure</w:t>
            </w:r>
            <w:r>
              <w:rPr>
                <w:rFonts w:ascii="Arial" w:hAnsi="Arial" w:cs="Arial"/>
              </w:rPr>
              <w:t xml:space="preserve"> was approved.</w:t>
            </w:r>
          </w:p>
          <w:p w14:paraId="37599561" w14:textId="77777777" w:rsidR="0001230B" w:rsidRPr="00AC5D79" w:rsidRDefault="0001230B" w:rsidP="00AC5D79">
            <w:pPr>
              <w:pStyle w:val="ListParagraph"/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4758C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47C92860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2C5CA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MHCLC 09/04/01</w:t>
            </w:r>
            <w:r w:rsidR="00994E27">
              <w:rPr>
                <w:rFonts w:ascii="Arial" w:hAnsi="Arial" w:cs="Arial"/>
                <w:b/>
                <w:lang w:eastAsia="en-GB"/>
              </w:rPr>
              <w:t>7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ABFA8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Review of the Meeting </w:t>
            </w:r>
          </w:p>
          <w:p w14:paraId="5DF771D0" w14:textId="77777777" w:rsidR="0001230B" w:rsidRDefault="0001230B" w:rsidP="00915A83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613F9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01230B" w14:paraId="765CEB25" w14:textId="77777777" w:rsidTr="0001230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EBA87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683BE" w14:textId="77777777" w:rsidR="0001230B" w:rsidRDefault="0001230B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To note the date, time and venue of the next meeting: </w:t>
            </w:r>
          </w:p>
          <w:p w14:paraId="0A58DA6E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July 26 2022 at 10am</w:t>
            </w:r>
          </w:p>
          <w:p w14:paraId="0DC06F9A" w14:textId="77777777" w:rsidR="0001230B" w:rsidRDefault="0001230B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Via MS Teams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61EEB" w14:textId="77777777" w:rsidR="0001230B" w:rsidRDefault="0001230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</w:tr>
    </w:tbl>
    <w:p w14:paraId="65B5D91C" w14:textId="77777777" w:rsidR="0001230B" w:rsidRDefault="0001230B" w:rsidP="0001230B">
      <w:pPr>
        <w:spacing w:line="240" w:lineRule="auto"/>
        <w:rPr>
          <w:rFonts w:ascii="Arial" w:hAnsi="Arial" w:cs="Arial"/>
        </w:rPr>
      </w:pPr>
    </w:p>
    <w:p w14:paraId="0C56EBF4" w14:textId="77777777" w:rsidR="0001230B" w:rsidRDefault="0001230B" w:rsidP="0001230B">
      <w:pPr>
        <w:rPr>
          <w:rFonts w:ascii="Arial" w:hAnsi="Arial" w:cs="Arial"/>
        </w:rPr>
      </w:pPr>
    </w:p>
    <w:p w14:paraId="7DA6AEE0" w14:textId="77777777" w:rsidR="00B00382" w:rsidRDefault="00B00382"/>
    <w:sectPr w:rsidR="00B0038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28064C"/>
    <w:multiLevelType w:val="hybridMultilevel"/>
    <w:tmpl w:val="ADA29F6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22CE7"/>
    <w:multiLevelType w:val="hybridMultilevel"/>
    <w:tmpl w:val="D0F29378"/>
    <w:lvl w:ilvl="0" w:tplc="5024E774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1A7A34"/>
    <w:multiLevelType w:val="hybridMultilevel"/>
    <w:tmpl w:val="AAC8508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19197F"/>
    <w:multiLevelType w:val="hybridMultilevel"/>
    <w:tmpl w:val="0748A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782EAF"/>
    <w:multiLevelType w:val="hybridMultilevel"/>
    <w:tmpl w:val="F99EC96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132D69"/>
    <w:multiLevelType w:val="hybridMultilevel"/>
    <w:tmpl w:val="AD92699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9B3A60"/>
    <w:multiLevelType w:val="hybridMultilevel"/>
    <w:tmpl w:val="8C7CFC1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7B09F2"/>
    <w:multiLevelType w:val="hybridMultilevel"/>
    <w:tmpl w:val="4C36095A"/>
    <w:lvl w:ilvl="0" w:tplc="08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933DBE"/>
    <w:multiLevelType w:val="hybridMultilevel"/>
    <w:tmpl w:val="AB8EEB18"/>
    <w:lvl w:ilvl="0" w:tplc="8426387C">
      <w:start w:val="1"/>
      <w:numFmt w:val="lowerLetter"/>
      <w:lvlText w:val="%1)"/>
      <w:lvlJc w:val="right"/>
      <w:pPr>
        <w:ind w:left="720" w:hanging="360"/>
      </w:pPr>
      <w:rPr>
        <w:rFonts w:ascii="Arial" w:eastAsia="Arial" w:hAnsi="Arial" w:cs="Arial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100662"/>
    <w:multiLevelType w:val="hybridMultilevel"/>
    <w:tmpl w:val="41C0DB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E01EE1"/>
    <w:multiLevelType w:val="hybridMultilevel"/>
    <w:tmpl w:val="8F263C1E"/>
    <w:lvl w:ilvl="0" w:tplc="AB3457E4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982723"/>
    <w:multiLevelType w:val="hybridMultilevel"/>
    <w:tmpl w:val="41361ADC"/>
    <w:lvl w:ilvl="0" w:tplc="E6BC71F8">
      <w:start w:val="1"/>
      <w:numFmt w:val="lowerLetter"/>
      <w:lvlText w:val="%1)"/>
      <w:lvlJc w:val="right"/>
      <w:pPr>
        <w:ind w:left="720" w:hanging="360"/>
      </w:pPr>
      <w:rPr>
        <w:rFonts w:ascii="Arial" w:eastAsia="Arial" w:hAnsi="Arial" w:cs="Arial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107C9B"/>
    <w:multiLevelType w:val="hybridMultilevel"/>
    <w:tmpl w:val="2FF42A0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F51686"/>
    <w:multiLevelType w:val="hybridMultilevel"/>
    <w:tmpl w:val="1C1234A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201A99"/>
    <w:multiLevelType w:val="hybridMultilevel"/>
    <w:tmpl w:val="D000069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44598E"/>
    <w:multiLevelType w:val="hybridMultilevel"/>
    <w:tmpl w:val="1DCC9A7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A56BE8"/>
    <w:multiLevelType w:val="hybridMultilevel"/>
    <w:tmpl w:val="D38E90A4"/>
    <w:lvl w:ilvl="0" w:tplc="08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9148F3"/>
    <w:multiLevelType w:val="hybridMultilevel"/>
    <w:tmpl w:val="1DD2886A"/>
    <w:lvl w:ilvl="0" w:tplc="E8F80FEC">
      <w:start w:val="1"/>
      <w:numFmt w:val="lowerRoman"/>
      <w:lvlText w:val="(%1)"/>
      <w:lvlJc w:val="left"/>
      <w:pPr>
        <w:ind w:left="1440" w:hanging="72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5E25BA8"/>
    <w:multiLevelType w:val="hybridMultilevel"/>
    <w:tmpl w:val="F58EE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5556F6"/>
    <w:multiLevelType w:val="hybridMultilevel"/>
    <w:tmpl w:val="5A1A1DF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641B01"/>
    <w:multiLevelType w:val="hybridMultilevel"/>
    <w:tmpl w:val="C1461BA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122138"/>
    <w:multiLevelType w:val="hybridMultilevel"/>
    <w:tmpl w:val="DFCC2F3A"/>
    <w:lvl w:ilvl="0" w:tplc="D6F06EC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968160B"/>
    <w:multiLevelType w:val="hybridMultilevel"/>
    <w:tmpl w:val="A992F08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AE0ACC"/>
    <w:multiLevelType w:val="hybridMultilevel"/>
    <w:tmpl w:val="B7104FC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2775E6"/>
    <w:multiLevelType w:val="hybridMultilevel"/>
    <w:tmpl w:val="A5A2DA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526157"/>
    <w:multiLevelType w:val="hybridMultilevel"/>
    <w:tmpl w:val="3916677E"/>
    <w:lvl w:ilvl="0" w:tplc="5024E774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BA2E78"/>
    <w:multiLevelType w:val="hybridMultilevel"/>
    <w:tmpl w:val="76BEBC1C"/>
    <w:lvl w:ilvl="0" w:tplc="5024E774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4D72D9"/>
    <w:multiLevelType w:val="hybridMultilevel"/>
    <w:tmpl w:val="80943904"/>
    <w:lvl w:ilvl="0" w:tplc="5024E774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50656F"/>
    <w:multiLevelType w:val="hybridMultilevel"/>
    <w:tmpl w:val="9392BB3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4771FD"/>
    <w:multiLevelType w:val="hybridMultilevel"/>
    <w:tmpl w:val="158CED7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2C1B63"/>
    <w:multiLevelType w:val="hybridMultilevel"/>
    <w:tmpl w:val="4C82A99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DF6283"/>
    <w:multiLevelType w:val="hybridMultilevel"/>
    <w:tmpl w:val="E5048134"/>
    <w:lvl w:ilvl="0" w:tplc="6CE05114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color w:val="00000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2066A9A"/>
    <w:multiLevelType w:val="hybridMultilevel"/>
    <w:tmpl w:val="E3E66B7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7D16DC"/>
    <w:multiLevelType w:val="hybridMultilevel"/>
    <w:tmpl w:val="75F600B8"/>
    <w:lvl w:ilvl="0" w:tplc="5024E774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BC3B18"/>
    <w:multiLevelType w:val="hybridMultilevel"/>
    <w:tmpl w:val="392013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352BCA"/>
    <w:multiLevelType w:val="hybridMultilevel"/>
    <w:tmpl w:val="495E22A6"/>
    <w:lvl w:ilvl="0" w:tplc="5024E774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A440B3"/>
    <w:multiLevelType w:val="hybridMultilevel"/>
    <w:tmpl w:val="0C160AA0"/>
    <w:lvl w:ilvl="0" w:tplc="93EEBC94">
      <w:start w:val="1"/>
      <w:numFmt w:val="lowerRoman"/>
      <w:lvlText w:val="(%1)"/>
      <w:lvlJc w:val="left"/>
      <w:pPr>
        <w:ind w:left="1522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82" w:hanging="360"/>
      </w:pPr>
    </w:lvl>
    <w:lvl w:ilvl="2" w:tplc="0809001B" w:tentative="1">
      <w:start w:val="1"/>
      <w:numFmt w:val="lowerRoman"/>
      <w:lvlText w:val="%3."/>
      <w:lvlJc w:val="right"/>
      <w:pPr>
        <w:ind w:left="2602" w:hanging="180"/>
      </w:pPr>
    </w:lvl>
    <w:lvl w:ilvl="3" w:tplc="0809000F" w:tentative="1">
      <w:start w:val="1"/>
      <w:numFmt w:val="decimal"/>
      <w:lvlText w:val="%4."/>
      <w:lvlJc w:val="left"/>
      <w:pPr>
        <w:ind w:left="3322" w:hanging="360"/>
      </w:pPr>
    </w:lvl>
    <w:lvl w:ilvl="4" w:tplc="08090019" w:tentative="1">
      <w:start w:val="1"/>
      <w:numFmt w:val="lowerLetter"/>
      <w:lvlText w:val="%5."/>
      <w:lvlJc w:val="left"/>
      <w:pPr>
        <w:ind w:left="4042" w:hanging="360"/>
      </w:pPr>
    </w:lvl>
    <w:lvl w:ilvl="5" w:tplc="0809001B" w:tentative="1">
      <w:start w:val="1"/>
      <w:numFmt w:val="lowerRoman"/>
      <w:lvlText w:val="%6."/>
      <w:lvlJc w:val="right"/>
      <w:pPr>
        <w:ind w:left="4762" w:hanging="180"/>
      </w:pPr>
    </w:lvl>
    <w:lvl w:ilvl="6" w:tplc="0809000F" w:tentative="1">
      <w:start w:val="1"/>
      <w:numFmt w:val="decimal"/>
      <w:lvlText w:val="%7."/>
      <w:lvlJc w:val="left"/>
      <w:pPr>
        <w:ind w:left="5482" w:hanging="360"/>
      </w:pPr>
    </w:lvl>
    <w:lvl w:ilvl="7" w:tplc="08090019" w:tentative="1">
      <w:start w:val="1"/>
      <w:numFmt w:val="lowerLetter"/>
      <w:lvlText w:val="%8."/>
      <w:lvlJc w:val="left"/>
      <w:pPr>
        <w:ind w:left="6202" w:hanging="360"/>
      </w:pPr>
    </w:lvl>
    <w:lvl w:ilvl="8" w:tplc="0809001B" w:tentative="1">
      <w:start w:val="1"/>
      <w:numFmt w:val="lowerRoman"/>
      <w:lvlText w:val="%9."/>
      <w:lvlJc w:val="right"/>
      <w:pPr>
        <w:ind w:left="6922" w:hanging="180"/>
      </w:pPr>
    </w:lvl>
  </w:abstractNum>
  <w:abstractNum w:abstractNumId="37" w15:restartNumberingAfterBreak="0">
    <w:nsid w:val="635B59C2"/>
    <w:multiLevelType w:val="hybridMultilevel"/>
    <w:tmpl w:val="0A2A71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877ABC"/>
    <w:multiLevelType w:val="hybridMultilevel"/>
    <w:tmpl w:val="58CA9BF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E1161A"/>
    <w:multiLevelType w:val="hybridMultilevel"/>
    <w:tmpl w:val="16E009B0"/>
    <w:lvl w:ilvl="0" w:tplc="5024E774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D71E10"/>
    <w:multiLevelType w:val="hybridMultilevel"/>
    <w:tmpl w:val="1D7C96E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A90734"/>
    <w:multiLevelType w:val="hybridMultilevel"/>
    <w:tmpl w:val="802EE85A"/>
    <w:lvl w:ilvl="0" w:tplc="B90220B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E7289B"/>
    <w:multiLevelType w:val="hybridMultilevel"/>
    <w:tmpl w:val="F600FD9E"/>
    <w:lvl w:ilvl="0" w:tplc="5024E774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4EE1BA4"/>
    <w:multiLevelType w:val="hybridMultilevel"/>
    <w:tmpl w:val="2A22A284"/>
    <w:lvl w:ilvl="0" w:tplc="D6F06EC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5BA3CF9"/>
    <w:multiLevelType w:val="hybridMultilevel"/>
    <w:tmpl w:val="3C6C7E9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694FA4"/>
    <w:multiLevelType w:val="hybridMultilevel"/>
    <w:tmpl w:val="4D5E627A"/>
    <w:lvl w:ilvl="0" w:tplc="78B41DAE">
      <w:start w:val="1"/>
      <w:numFmt w:val="lowerLetter"/>
      <w:lvlText w:val="%1)"/>
      <w:lvlJc w:val="right"/>
      <w:pPr>
        <w:ind w:left="720" w:hanging="360"/>
      </w:pPr>
      <w:rPr>
        <w:rFonts w:ascii="Arial" w:eastAsia="Times New Roman" w:hAnsi="Arial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EC2866"/>
    <w:multiLevelType w:val="hybridMultilevel"/>
    <w:tmpl w:val="2E8C1B0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7F271A"/>
    <w:multiLevelType w:val="hybridMultilevel"/>
    <w:tmpl w:val="8B722C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9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3"/>
  </w:num>
  <w:num w:numId="1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5"/>
  </w:num>
  <w:num w:numId="1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2"/>
  </w:num>
  <w:num w:numId="16">
    <w:abstractNumId w:val="26"/>
  </w:num>
  <w:num w:numId="17">
    <w:abstractNumId w:val="1"/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7"/>
  </w:num>
  <w:num w:numId="2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1"/>
  </w:num>
  <w:num w:numId="29">
    <w:abstractNumId w:val="0"/>
  </w:num>
  <w:num w:numId="30">
    <w:abstractNumId w:val="4"/>
  </w:num>
  <w:num w:numId="31">
    <w:abstractNumId w:val="47"/>
  </w:num>
  <w:num w:numId="32">
    <w:abstractNumId w:val="2"/>
  </w:num>
  <w:num w:numId="33">
    <w:abstractNumId w:val="46"/>
  </w:num>
  <w:num w:numId="34">
    <w:abstractNumId w:val="20"/>
  </w:num>
  <w:num w:numId="35">
    <w:abstractNumId w:val="36"/>
  </w:num>
  <w:num w:numId="36">
    <w:abstractNumId w:val="38"/>
  </w:num>
  <w:num w:numId="37">
    <w:abstractNumId w:val="18"/>
  </w:num>
  <w:num w:numId="38">
    <w:abstractNumId w:val="13"/>
  </w:num>
  <w:num w:numId="39">
    <w:abstractNumId w:val="9"/>
  </w:num>
  <w:num w:numId="40">
    <w:abstractNumId w:val="21"/>
  </w:num>
  <w:num w:numId="41">
    <w:abstractNumId w:val="43"/>
  </w:num>
  <w:num w:numId="42">
    <w:abstractNumId w:val="24"/>
  </w:num>
  <w:num w:numId="43">
    <w:abstractNumId w:val="3"/>
  </w:num>
  <w:num w:numId="44">
    <w:abstractNumId w:val="29"/>
  </w:num>
  <w:num w:numId="45">
    <w:abstractNumId w:val="37"/>
  </w:num>
  <w:num w:numId="46">
    <w:abstractNumId w:val="15"/>
  </w:num>
  <w:num w:numId="47">
    <w:abstractNumId w:val="14"/>
  </w:num>
  <w:num w:numId="48">
    <w:abstractNumId w:val="34"/>
  </w:num>
  <w:num w:numId="49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30B"/>
    <w:rsid w:val="0001230B"/>
    <w:rsid w:val="000410C5"/>
    <w:rsid w:val="00064A68"/>
    <w:rsid w:val="000769B4"/>
    <w:rsid w:val="000B2560"/>
    <w:rsid w:val="000B6BD9"/>
    <w:rsid w:val="000F03BD"/>
    <w:rsid w:val="00134F3E"/>
    <w:rsid w:val="00194C11"/>
    <w:rsid w:val="001B0494"/>
    <w:rsid w:val="001C507E"/>
    <w:rsid w:val="00203914"/>
    <w:rsid w:val="002111B0"/>
    <w:rsid w:val="00226F89"/>
    <w:rsid w:val="00232A4E"/>
    <w:rsid w:val="00263310"/>
    <w:rsid w:val="00265FB1"/>
    <w:rsid w:val="002A6ECF"/>
    <w:rsid w:val="002C56BD"/>
    <w:rsid w:val="002D4129"/>
    <w:rsid w:val="00353299"/>
    <w:rsid w:val="003756CA"/>
    <w:rsid w:val="003F3545"/>
    <w:rsid w:val="00474ADE"/>
    <w:rsid w:val="00475B4E"/>
    <w:rsid w:val="00501213"/>
    <w:rsid w:val="0051607A"/>
    <w:rsid w:val="00535A50"/>
    <w:rsid w:val="005472EB"/>
    <w:rsid w:val="00563EAF"/>
    <w:rsid w:val="00592C06"/>
    <w:rsid w:val="0059657B"/>
    <w:rsid w:val="005E0F53"/>
    <w:rsid w:val="005E13D6"/>
    <w:rsid w:val="005E39DE"/>
    <w:rsid w:val="00600D7A"/>
    <w:rsid w:val="00615072"/>
    <w:rsid w:val="0061573B"/>
    <w:rsid w:val="00624DF1"/>
    <w:rsid w:val="00652B33"/>
    <w:rsid w:val="00673CFD"/>
    <w:rsid w:val="00673E20"/>
    <w:rsid w:val="00681B90"/>
    <w:rsid w:val="006E0293"/>
    <w:rsid w:val="007305AE"/>
    <w:rsid w:val="0076242D"/>
    <w:rsid w:val="0077380D"/>
    <w:rsid w:val="00794A67"/>
    <w:rsid w:val="007E0A33"/>
    <w:rsid w:val="007F12BC"/>
    <w:rsid w:val="00811414"/>
    <w:rsid w:val="00842F5E"/>
    <w:rsid w:val="008A5F4B"/>
    <w:rsid w:val="008B05C8"/>
    <w:rsid w:val="00907795"/>
    <w:rsid w:val="00915A83"/>
    <w:rsid w:val="00924EF4"/>
    <w:rsid w:val="009504DD"/>
    <w:rsid w:val="009627C0"/>
    <w:rsid w:val="00994E27"/>
    <w:rsid w:val="00A3509C"/>
    <w:rsid w:val="00A622F2"/>
    <w:rsid w:val="00A8408F"/>
    <w:rsid w:val="00AC346E"/>
    <w:rsid w:val="00AC5D79"/>
    <w:rsid w:val="00B00382"/>
    <w:rsid w:val="00B24AF3"/>
    <w:rsid w:val="00B403BD"/>
    <w:rsid w:val="00B43D71"/>
    <w:rsid w:val="00B675EF"/>
    <w:rsid w:val="00B904C0"/>
    <w:rsid w:val="00BD6DAA"/>
    <w:rsid w:val="00BF4B64"/>
    <w:rsid w:val="00BF5044"/>
    <w:rsid w:val="00C210EF"/>
    <w:rsid w:val="00C211F7"/>
    <w:rsid w:val="00C81181"/>
    <w:rsid w:val="00D2429C"/>
    <w:rsid w:val="00DE1670"/>
    <w:rsid w:val="00DE5BE4"/>
    <w:rsid w:val="00E74CF4"/>
    <w:rsid w:val="00E9523C"/>
    <w:rsid w:val="00EB1E69"/>
    <w:rsid w:val="00ED5C60"/>
    <w:rsid w:val="00EE7D17"/>
    <w:rsid w:val="00F02AE2"/>
    <w:rsid w:val="00F12411"/>
    <w:rsid w:val="00F44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99AA6D"/>
  <w15:chartTrackingRefBased/>
  <w15:docId w15:val="{FE75EC5A-1D0F-47DA-9E14-6F6F32624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1230B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01230B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01230B"/>
    <w:pPr>
      <w:ind w:left="720"/>
      <w:contextualSpacing/>
    </w:pPr>
  </w:style>
  <w:style w:type="paragraph" w:customStyle="1" w:styleId="xxmsonormal">
    <w:name w:val="x_x_msonormal"/>
    <w:basedOn w:val="Normal"/>
    <w:rsid w:val="0001230B"/>
    <w:pPr>
      <w:spacing w:after="0" w:line="240" w:lineRule="auto"/>
    </w:pPr>
    <w:rPr>
      <w:rFonts w:ascii="Calibri" w:hAnsi="Calibri" w:cs="Calibri"/>
      <w:lang w:eastAsia="en-GB"/>
    </w:rPr>
  </w:style>
  <w:style w:type="table" w:styleId="TableGrid">
    <w:name w:val="Table Grid"/>
    <w:basedOn w:val="TableNormal"/>
    <w:uiPriority w:val="59"/>
    <w:rsid w:val="0001230B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63E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3E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3EA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3E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3EA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3E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3EAF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622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871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81EFFD-9312-4127-8523-0712F51BD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3895</Words>
  <Characters>22203</Characters>
  <Application>Microsoft Office Word</Application>
  <DocSecurity>0</DocSecurity>
  <Lines>185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26046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4</cp:revision>
  <dcterms:created xsi:type="dcterms:W3CDTF">2022-06-07T11:37:00Z</dcterms:created>
  <dcterms:modified xsi:type="dcterms:W3CDTF">2022-07-18T08:59:00Z</dcterms:modified>
</cp:coreProperties>
</file>