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F85E344" wp14:editId="7E6C928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B60AC6" w:rsidRPr="0022708E" w:rsidRDefault="00E670EB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ED1AD8">
        <w:rPr>
          <w:rFonts w:ascii="Arial" w:eastAsia="Times New Roman" w:hAnsi="Arial" w:cs="Arial"/>
          <w:b/>
          <w:sz w:val="24"/>
          <w:szCs w:val="24"/>
        </w:rPr>
        <w:t xml:space="preserve">onfirmed </w:t>
      </w:r>
      <w:r w:rsidR="00B60AC6" w:rsidRPr="0022708E">
        <w:rPr>
          <w:rFonts w:ascii="Arial" w:eastAsia="Times New Roman" w:hAnsi="Arial" w:cs="Arial"/>
          <w:b/>
          <w:sz w:val="24"/>
          <w:szCs w:val="24"/>
        </w:rPr>
        <w:t>Minutes of the</w:t>
      </w:r>
      <w:r w:rsidR="00C06236">
        <w:rPr>
          <w:rFonts w:ascii="Arial" w:eastAsia="Times New Roman" w:hAnsi="Arial" w:cs="Arial"/>
          <w:b/>
          <w:sz w:val="24"/>
          <w:szCs w:val="24"/>
        </w:rPr>
        <w:t xml:space="preserve"> Public</w:t>
      </w:r>
      <w:r w:rsidR="00B60AC6" w:rsidRPr="0022708E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C06236">
        <w:rPr>
          <w:rFonts w:ascii="Arial" w:eastAsia="Times New Roman" w:hAnsi="Arial" w:cs="Arial"/>
          <w:b/>
          <w:sz w:val="24"/>
          <w:szCs w:val="24"/>
        </w:rPr>
        <w:t xml:space="preserve">Finance Meeting </w:t>
      </w:r>
    </w:p>
    <w:p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C06236">
        <w:rPr>
          <w:rFonts w:ascii="Arial" w:eastAsia="Times New Roman" w:hAnsi="Arial" w:cs="Arial"/>
          <w:b/>
          <w:sz w:val="24"/>
          <w:szCs w:val="24"/>
        </w:rPr>
        <w:t xml:space="preserve">27 April 2022 at 2pm </w:t>
      </w:r>
    </w:p>
    <w:p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22708E">
        <w:rPr>
          <w:rFonts w:ascii="Arial" w:eastAsia="Times New Roman" w:hAnsi="Arial" w:cs="Arial"/>
          <w:b/>
          <w:sz w:val="24"/>
          <w:szCs w:val="24"/>
        </w:rPr>
        <w:t>Via MS Teams</w:t>
      </w:r>
    </w:p>
    <w:p w:rsidR="00B60AC6" w:rsidRPr="002270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C0623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06236" w:rsidRPr="005428AD" w:rsidRDefault="00C06236" w:rsidP="00090E8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06236" w:rsidRPr="005428AD" w:rsidRDefault="00C06236" w:rsidP="00090E8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06236" w:rsidRPr="005428AD" w:rsidRDefault="00C06236" w:rsidP="00090E8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C06236" w:rsidRPr="005428AD" w:rsidTr="00C0623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236" w:rsidRPr="005428AD" w:rsidRDefault="00C06236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236" w:rsidRPr="005428AD" w:rsidRDefault="008C179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236" w:rsidRPr="005428AD" w:rsidRDefault="00C06236" w:rsidP="00090E8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- Capital and Estates </w:t>
            </w: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60AC6" w:rsidRPr="005428AD" w:rsidRDefault="00B60AC6" w:rsidP="00090E8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1807CB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7CB" w:rsidRPr="005428AD" w:rsidRDefault="001807C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7CB" w:rsidRPr="005428AD" w:rsidRDefault="001807CB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7CB" w:rsidRPr="005428AD" w:rsidRDefault="001807CB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C179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C179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1C208D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8C179D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79D" w:rsidRPr="005428AD" w:rsidRDefault="001C208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 xml:space="preserve">Nicola Foreman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79D" w:rsidRPr="005428AD" w:rsidRDefault="001C208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79D" w:rsidRPr="005428AD" w:rsidRDefault="001C208D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of Corporate Governance </w:t>
            </w:r>
          </w:p>
        </w:tc>
      </w:tr>
      <w:tr w:rsidR="000A1AEC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AEC" w:rsidRPr="005428AD" w:rsidRDefault="001C208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 xml:space="preserve">Caroline Bird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AEC" w:rsidRPr="005428AD" w:rsidRDefault="001C208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CB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AEC" w:rsidRPr="005428AD" w:rsidRDefault="001C208D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Interim Chief Operating Officer </w:t>
            </w:r>
            <w:r w:rsidR="00FF2F79"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`</w:t>
            </w:r>
          </w:p>
        </w:tc>
      </w:tr>
      <w:tr w:rsidR="008C179D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79D" w:rsidRPr="005428AD" w:rsidRDefault="00FC68F2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79D" w:rsidRPr="005428AD" w:rsidRDefault="00FC68F2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79D" w:rsidRPr="005428AD" w:rsidRDefault="00FC68F2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Chief Executive Officer</w:t>
            </w: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A4D2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Ruth Walker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A4D2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RW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A4D2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A4D2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Rob</w:t>
            </w:r>
            <w:r w:rsidR="001016EC" w:rsidRPr="005428AD">
              <w:rPr>
                <w:rFonts w:ascii="Arial" w:hAnsi="Arial" w:cs="Arial"/>
                <w:sz w:val="24"/>
                <w:szCs w:val="24"/>
                <w:lang w:eastAsia="en-GB"/>
              </w:rPr>
              <w:t>ert</w:t>
            </w: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 xml:space="preserve">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A4D2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1016EC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Interim Deputy Director of Finance (Operational)</w:t>
            </w:r>
          </w:p>
        </w:tc>
      </w:tr>
      <w:tr w:rsidR="007A7A21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21" w:rsidRPr="005428AD" w:rsidRDefault="007C6AE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Hywel Pullen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21" w:rsidRPr="005428AD" w:rsidRDefault="007C6AEF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HP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A21" w:rsidRPr="005428AD" w:rsidRDefault="001016EC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Interim Deputy Director of Finance (Strategy)</w:t>
            </w:r>
          </w:p>
        </w:tc>
      </w:tr>
      <w:tr w:rsidR="007C6AEF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AEF" w:rsidRPr="005428AD" w:rsidRDefault="001016EC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Paul Emmerson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AEF" w:rsidRPr="005428AD" w:rsidRDefault="001016EC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PE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AEF" w:rsidRPr="005428AD" w:rsidRDefault="001016EC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Senior Finance Manager</w:t>
            </w: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B60AC6" w:rsidRPr="005428AD" w:rsidTr="00B60AC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7A7A21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C179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8C179D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B60AC6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AC6" w:rsidRPr="005428AD" w:rsidRDefault="008C179D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AC6" w:rsidRPr="005428AD" w:rsidRDefault="008C179D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AC6" w:rsidRPr="005428AD" w:rsidRDefault="008C179D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</w:t>
            </w:r>
            <w:r w:rsidR="003F12D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–</w:t>
            </w:r>
            <w:r w:rsidRPr="005428A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ICT</w:t>
            </w:r>
          </w:p>
        </w:tc>
      </w:tr>
      <w:tr w:rsidR="003F12D0" w:rsidRPr="005428AD" w:rsidTr="00090E8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2D0" w:rsidRPr="005428AD" w:rsidRDefault="003F12D0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Charles </w:t>
            </w:r>
            <w:r w:rsidRPr="003F12D0">
              <w:rPr>
                <w:rFonts w:ascii="Arial" w:hAnsi="Arial" w:cs="Arial"/>
                <w:sz w:val="24"/>
                <w:szCs w:val="24"/>
                <w:lang w:eastAsia="en-GB"/>
              </w:rPr>
              <w:t>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2D0" w:rsidRPr="005428AD" w:rsidRDefault="003F12D0" w:rsidP="00090E8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2D0" w:rsidRPr="005428AD" w:rsidRDefault="003F12D0" w:rsidP="00090E8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UHB Chair </w:t>
            </w:r>
          </w:p>
        </w:tc>
      </w:tr>
    </w:tbl>
    <w:p w:rsidR="00B60AC6" w:rsidRPr="005428AD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5428AD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F05F6" wp14:editId="5AD48702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276"/>
      </w:tblGrid>
      <w:tr w:rsidR="00B60AC6" w:rsidRPr="005428AD" w:rsidTr="00090E83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5428AD" w:rsidRDefault="00B60AC6" w:rsidP="00090E8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5428AD" w:rsidTr="00B60A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6AC" w:rsidRPr="005428AD" w:rsidRDefault="003C36AC" w:rsidP="003C36AC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27/4/001</w:t>
            </w:r>
          </w:p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:rsidR="003C36AC" w:rsidRPr="005428AD" w:rsidRDefault="003C36AC" w:rsidP="003C36AC">
            <w:pPr>
              <w:spacing w:line="240" w:lineRule="auto"/>
              <w:jc w:val="both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:rsidR="003C36AC" w:rsidRPr="005428AD" w:rsidRDefault="003C36AC" w:rsidP="003C36A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The Committee Chair (CC) welcomed everyone to the meeting.</w:t>
            </w:r>
          </w:p>
          <w:p w:rsidR="00B60AC6" w:rsidRPr="005428AD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5428AD" w:rsidTr="00B60A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1016EC" w:rsidP="001016EC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5428AD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5428AD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5428AD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5428AD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5428AD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:rsidR="00692ED9" w:rsidRPr="005428AD" w:rsidRDefault="00692ED9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692ED9" w:rsidRPr="005428AD" w:rsidRDefault="00692ED9" w:rsidP="00692ED9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5428AD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692ED9" w:rsidRPr="005428AD" w:rsidRDefault="00692ED9" w:rsidP="00692ED9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:rsidR="00692ED9" w:rsidRPr="005428AD" w:rsidRDefault="00692ED9" w:rsidP="00692ED9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Apologies were noted.</w:t>
            </w:r>
          </w:p>
          <w:p w:rsidR="00B60AC6" w:rsidRPr="005428AD" w:rsidRDefault="00B60AC6" w:rsidP="00692ED9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5428AD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C1E20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5428AD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5428AD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5428AD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5428AD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5428AD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5428AD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5428AD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:rsidR="00B60AC6" w:rsidRPr="005428AD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692ED9" w:rsidRPr="005428AD" w:rsidRDefault="00692ED9" w:rsidP="00692ED9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5428AD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692ED9" w:rsidRPr="005428AD" w:rsidRDefault="00692ED9" w:rsidP="00692ED9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:rsidR="00692ED9" w:rsidRPr="005428AD" w:rsidRDefault="00692ED9" w:rsidP="00692ED9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No Declarations of Interest were noted.</w:t>
            </w:r>
          </w:p>
          <w:p w:rsidR="00692ED9" w:rsidRPr="005428AD" w:rsidRDefault="00692ED9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5428AD" w:rsidTr="00090E83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1720F8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692ED9"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the meeting held on 23 March 2022</w:t>
            </w:r>
          </w:p>
          <w:p w:rsidR="00692ED9" w:rsidRDefault="00692ED9" w:rsidP="00692ED9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E10DD1" w:rsidRPr="005428AD" w:rsidRDefault="00E10DD1" w:rsidP="00E10DD1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5428AD">
              <w:rPr>
                <w:rFonts w:ascii="Arial" w:eastAsia="Arial" w:hAnsi="Arial" w:cs="Arial"/>
                <w:b/>
                <w:bCs/>
              </w:rPr>
              <w:t>The Finance Committee resolved that:</w:t>
            </w:r>
          </w:p>
          <w:p w:rsidR="00E10DD1" w:rsidRPr="005428AD" w:rsidRDefault="00E10DD1" w:rsidP="00692ED9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692ED9" w:rsidRPr="00E10DD1" w:rsidRDefault="00692ED9" w:rsidP="00E10DD1">
            <w:pPr>
              <w:pStyle w:val="ListParagraph"/>
              <w:numPr>
                <w:ilvl w:val="0"/>
                <w:numId w:val="29"/>
              </w:num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E10DD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There were no outstanding actions.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04F6" w:rsidRDefault="006504F6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6504F6" w:rsidRPr="006504F6" w:rsidRDefault="006504F6" w:rsidP="006504F6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6504F6" w:rsidRDefault="006504F6" w:rsidP="006504F6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B60AC6" w:rsidRPr="006504F6" w:rsidRDefault="00B60AC6" w:rsidP="006504F6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92ED9" w:rsidRPr="005428AD" w:rsidTr="00692ED9">
        <w:trPr>
          <w:trHeight w:val="139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1720F8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692ED9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Chair’s Actions since previous meeting</w:t>
            </w:r>
          </w:p>
          <w:p w:rsidR="00E10DD1" w:rsidRPr="005428AD" w:rsidRDefault="00E10DD1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692ED9" w:rsidRPr="005428AD" w:rsidRDefault="00692ED9" w:rsidP="00692ED9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There had been no Chairs action taken since the last meeting.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692ED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D1812" w:rsidRPr="005428AD" w:rsidTr="000D1812">
        <w:trPr>
          <w:trHeight w:val="281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1812" w:rsidRPr="005428AD" w:rsidRDefault="000D1812" w:rsidP="000D1812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1812" w:rsidRPr="005428AD" w:rsidRDefault="000D1812" w:rsidP="000D1812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D1812" w:rsidRPr="005428AD" w:rsidRDefault="000D1812" w:rsidP="000D1812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692ED9" w:rsidRPr="005428AD" w:rsidTr="00090E83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1720F8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3E78DE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Financial Report – Month 12</w:t>
            </w:r>
          </w:p>
          <w:p w:rsidR="005428AD" w:rsidRPr="005428AD" w:rsidRDefault="005428AD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="0078176C" w:rsidRDefault="005428AD" w:rsidP="005428AD">
            <w:pPr>
              <w:pStyle w:val="Header"/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8176C"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r w:rsidRPr="005428AD">
              <w:rPr>
                <w:rFonts w:ascii="Arial" w:hAnsi="Arial" w:cs="Arial"/>
                <w:sz w:val="24"/>
                <w:szCs w:val="24"/>
              </w:rPr>
              <w:t>Deputy Director of Finance</w:t>
            </w:r>
            <w:r w:rsidR="0078176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62B83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8176C">
              <w:rPr>
                <w:rFonts w:ascii="Arial" w:hAnsi="Arial" w:cs="Arial"/>
                <w:sz w:val="24"/>
                <w:szCs w:val="24"/>
              </w:rPr>
              <w:t>Strategy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78176C">
              <w:rPr>
                <w:rFonts w:ascii="Arial" w:hAnsi="Arial" w:cs="Arial"/>
                <w:sz w:val="24"/>
                <w:szCs w:val="24"/>
              </w:rPr>
              <w:t>I</w:t>
            </w:r>
            <w:r w:rsidRPr="005428AD">
              <w:rPr>
                <w:rFonts w:ascii="Arial" w:hAnsi="Arial" w:cs="Arial"/>
                <w:sz w:val="24"/>
                <w:szCs w:val="24"/>
              </w:rPr>
              <w:t>D</w:t>
            </w:r>
            <w:r w:rsidR="006B7C49">
              <w:rPr>
                <w:rFonts w:ascii="Arial" w:hAnsi="Arial" w:cs="Arial"/>
                <w:sz w:val="24"/>
                <w:szCs w:val="24"/>
              </w:rPr>
              <w:t>D</w:t>
            </w:r>
            <w:r w:rsidRPr="005428AD">
              <w:rPr>
                <w:rFonts w:ascii="Arial" w:hAnsi="Arial" w:cs="Arial"/>
                <w:sz w:val="24"/>
                <w:szCs w:val="24"/>
              </w:rPr>
              <w:t>F</w:t>
            </w:r>
            <w:r w:rsidR="0078176C">
              <w:rPr>
                <w:rFonts w:ascii="Arial" w:hAnsi="Arial" w:cs="Arial"/>
                <w:sz w:val="24"/>
                <w:szCs w:val="24"/>
              </w:rPr>
              <w:t>S</w:t>
            </w:r>
            <w:r w:rsidRPr="005428AD">
              <w:rPr>
                <w:rFonts w:ascii="Arial" w:hAnsi="Arial" w:cs="Arial"/>
                <w:sz w:val="24"/>
                <w:szCs w:val="24"/>
              </w:rPr>
              <w:t>) summarised the key points within the Month 1</w:t>
            </w:r>
            <w:r w:rsidR="00176F3A">
              <w:rPr>
                <w:rFonts w:ascii="Arial" w:hAnsi="Arial" w:cs="Arial"/>
                <w:sz w:val="24"/>
                <w:szCs w:val="24"/>
              </w:rPr>
              <w:t>2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Finance Report</w:t>
            </w:r>
            <w:r w:rsidR="0078176C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275E6D" w:rsidRDefault="00275E6D" w:rsidP="00275E6D">
            <w:pPr>
              <w:rPr>
                <w:rFonts w:asciiTheme="majorHAnsi" w:hAnsiTheme="majorHAnsi" w:cstheme="majorHAnsi"/>
              </w:rPr>
            </w:pPr>
          </w:p>
          <w:p w:rsidR="00275E6D" w:rsidRDefault="00275E6D" w:rsidP="00275E6D">
            <w:pPr>
              <w:pStyle w:val="Header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was a £232,000 underspend against the plan. </w:t>
            </w:r>
          </w:p>
          <w:p w:rsidR="00176F3A" w:rsidRDefault="00962B83" w:rsidP="00176F3A">
            <w:pPr>
              <w:pStyle w:val="Header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275E6D">
              <w:rPr>
                <w:rFonts w:ascii="Arial" w:hAnsi="Arial" w:cs="Arial"/>
                <w:sz w:val="24"/>
                <w:szCs w:val="24"/>
              </w:rPr>
              <w:t xml:space="preserve"> Health Board (HB) </w:t>
            </w:r>
            <w:r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176F3A">
              <w:rPr>
                <w:rFonts w:ascii="Arial" w:hAnsi="Arial" w:cs="Arial"/>
                <w:sz w:val="24"/>
                <w:szCs w:val="24"/>
              </w:rPr>
              <w:t>stayed within the resource limit by £40,000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176F3A" w:rsidRDefault="00176F3A" w:rsidP="00176F3A">
            <w:pPr>
              <w:pStyle w:val="Header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creditor payment compliance was marginally below the </w:t>
            </w:r>
            <w:r w:rsidR="00915029">
              <w:rPr>
                <w:rFonts w:ascii="Arial" w:hAnsi="Arial" w:cs="Arial"/>
                <w:sz w:val="24"/>
                <w:szCs w:val="24"/>
              </w:rPr>
              <w:t>9</w:t>
            </w:r>
            <w:r>
              <w:rPr>
                <w:rFonts w:ascii="Arial" w:hAnsi="Arial" w:cs="Arial"/>
                <w:sz w:val="24"/>
                <w:szCs w:val="24"/>
              </w:rPr>
              <w:t xml:space="preserve">5% target. The </w:t>
            </w:r>
            <w:r w:rsidR="008A59F6">
              <w:rPr>
                <w:rFonts w:ascii="Arial" w:hAnsi="Arial" w:cs="Arial"/>
                <w:sz w:val="24"/>
                <w:szCs w:val="24"/>
              </w:rPr>
              <w:t>ID</w:t>
            </w:r>
            <w:r w:rsidR="00860366">
              <w:rPr>
                <w:rFonts w:ascii="Arial" w:hAnsi="Arial" w:cs="Arial"/>
                <w:sz w:val="24"/>
                <w:szCs w:val="24"/>
              </w:rPr>
              <w:t>D</w:t>
            </w:r>
            <w:r w:rsidR="008A59F6">
              <w:rPr>
                <w:rFonts w:ascii="Arial" w:hAnsi="Arial" w:cs="Arial"/>
                <w:sz w:val="24"/>
                <w:szCs w:val="24"/>
              </w:rPr>
              <w:t>FS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make enquir</w:t>
            </w:r>
            <w:r w:rsidR="00D05E29">
              <w:rPr>
                <w:rFonts w:ascii="Arial" w:hAnsi="Arial" w:cs="Arial"/>
                <w:sz w:val="24"/>
                <w:szCs w:val="24"/>
              </w:rPr>
              <w:t>i</w:t>
            </w:r>
            <w:r>
              <w:rPr>
                <w:rFonts w:ascii="Arial" w:hAnsi="Arial" w:cs="Arial"/>
                <w:sz w:val="24"/>
                <w:szCs w:val="24"/>
              </w:rPr>
              <w:t>es</w:t>
            </w:r>
            <w:r w:rsidR="00D05E29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176F3A" w:rsidRPr="00E65A5A" w:rsidRDefault="00176F3A" w:rsidP="00176F3A">
            <w:pPr>
              <w:pStyle w:val="Header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E65A5A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8A59F6" w:rsidRPr="00E65A5A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E65A5A">
              <w:rPr>
                <w:rFonts w:ascii="Arial" w:hAnsi="Arial" w:cs="Arial"/>
                <w:sz w:val="24"/>
                <w:szCs w:val="24"/>
              </w:rPr>
              <w:t xml:space="preserve">a draft position and accounts </w:t>
            </w:r>
            <w:r w:rsidR="00860366">
              <w:rPr>
                <w:rFonts w:ascii="Arial" w:hAnsi="Arial" w:cs="Arial"/>
                <w:sz w:val="24"/>
                <w:szCs w:val="24"/>
              </w:rPr>
              <w:t>were</w:t>
            </w:r>
            <w:r w:rsidRPr="00E65A5A">
              <w:rPr>
                <w:rFonts w:ascii="Arial" w:hAnsi="Arial" w:cs="Arial"/>
                <w:sz w:val="24"/>
                <w:szCs w:val="24"/>
              </w:rPr>
              <w:t xml:space="preserve"> not due to be submitted until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E65A5A">
              <w:rPr>
                <w:rFonts w:ascii="Arial" w:hAnsi="Arial" w:cs="Arial"/>
                <w:sz w:val="24"/>
                <w:szCs w:val="24"/>
              </w:rPr>
              <w:t>Friday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following the meeting</w:t>
            </w:r>
            <w:r w:rsidRPr="00E65A5A">
              <w:rPr>
                <w:rFonts w:ascii="Arial" w:hAnsi="Arial" w:cs="Arial"/>
                <w:sz w:val="24"/>
                <w:szCs w:val="24"/>
              </w:rPr>
              <w:t>. The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position was</w:t>
            </w:r>
            <w:r w:rsidR="00E65A5A">
              <w:rPr>
                <w:rFonts w:ascii="Arial" w:hAnsi="Arial" w:cs="Arial"/>
                <w:sz w:val="24"/>
                <w:szCs w:val="24"/>
              </w:rPr>
              <w:t xml:space="preserve"> also </w:t>
            </w:r>
            <w:r w:rsidRPr="00E65A5A">
              <w:rPr>
                <w:rFonts w:ascii="Arial" w:hAnsi="Arial" w:cs="Arial"/>
                <w:sz w:val="24"/>
                <w:szCs w:val="24"/>
              </w:rPr>
              <w:t xml:space="preserve">subject to </w:t>
            </w:r>
            <w:r w:rsidR="00186D05">
              <w:rPr>
                <w:rFonts w:ascii="Arial" w:hAnsi="Arial" w:cs="Arial"/>
                <w:sz w:val="24"/>
                <w:szCs w:val="24"/>
              </w:rPr>
              <w:t xml:space="preserve">changes by Audit Wales. </w:t>
            </w:r>
            <w:r w:rsidRPr="00E65A5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176F3A" w:rsidRDefault="00176F3A" w:rsidP="00176F3A">
            <w:pPr>
              <w:pStyle w:val="Header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Health Board’s financial</w:t>
            </w:r>
            <w:r>
              <w:rPr>
                <w:rFonts w:ascii="Arial" w:hAnsi="Arial" w:cs="Arial"/>
                <w:sz w:val="24"/>
                <w:szCs w:val="24"/>
              </w:rPr>
              <w:t xml:space="preserve"> target </w:t>
            </w:r>
            <w:r w:rsidR="00E65A5A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 xml:space="preserve">expected to be hit unless something </w:t>
            </w:r>
            <w:r w:rsidR="007560FF">
              <w:rPr>
                <w:rFonts w:ascii="Arial" w:hAnsi="Arial" w:cs="Arial"/>
                <w:sz w:val="24"/>
                <w:szCs w:val="24"/>
              </w:rPr>
              <w:t>unexpected arose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3E0E27" w:rsidRDefault="003E0E27" w:rsidP="00275E6D">
            <w:pPr>
              <w:pStyle w:val="Header"/>
              <w:rPr>
                <w:rFonts w:ascii="Arial" w:hAnsi="Arial" w:cs="Arial"/>
                <w:sz w:val="24"/>
                <w:szCs w:val="24"/>
              </w:rPr>
            </w:pPr>
          </w:p>
          <w:p w:rsidR="00275E6D" w:rsidRDefault="00275E6D" w:rsidP="00275E6D">
            <w:pPr>
              <w:pStyle w:val="Header"/>
              <w:rPr>
                <w:rFonts w:ascii="Arial" w:hAnsi="Arial" w:cs="Arial"/>
                <w:sz w:val="24"/>
                <w:szCs w:val="24"/>
              </w:rPr>
            </w:pPr>
            <w:r w:rsidRPr="00275E6D">
              <w:rPr>
                <w:rFonts w:ascii="Arial" w:hAnsi="Arial" w:cs="Arial"/>
                <w:sz w:val="24"/>
                <w:szCs w:val="24"/>
              </w:rPr>
              <w:t>The H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275E6D">
              <w:rPr>
                <w:rFonts w:ascii="Arial" w:hAnsi="Arial" w:cs="Arial"/>
                <w:sz w:val="24"/>
                <w:szCs w:val="24"/>
              </w:rPr>
              <w:t xml:space="preserve"> provisional year end revenue outturn was a surplus of £0.232m which was broadly in line with the break-even position previously forecasted.</w:t>
            </w:r>
          </w:p>
          <w:p w:rsidR="00275E6D" w:rsidRDefault="00275E6D" w:rsidP="00275E6D">
            <w:pPr>
              <w:pStyle w:val="Header"/>
              <w:rPr>
                <w:rFonts w:ascii="Arial" w:hAnsi="Arial" w:cs="Arial"/>
                <w:sz w:val="24"/>
                <w:szCs w:val="24"/>
              </w:rPr>
            </w:pPr>
          </w:p>
          <w:p w:rsidR="00F76818" w:rsidRPr="00F76818" w:rsidRDefault="003E78DE" w:rsidP="00F76818">
            <w:pPr>
              <w:jc w:val="both"/>
              <w:outlineLvl w:val="0"/>
              <w:rPr>
                <w:rFonts w:ascii="Arial" w:hAnsi="Arial" w:cs="Arial"/>
                <w:sz w:val="24"/>
                <w:szCs w:val="24"/>
              </w:rPr>
            </w:pPr>
            <w:r w:rsidRPr="00936367">
              <w:rPr>
                <w:rFonts w:ascii="Arial" w:hAnsi="Arial" w:cs="Arial"/>
                <w:sz w:val="24"/>
                <w:szCs w:val="24"/>
              </w:rPr>
              <w:t>Table 2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6818" w:rsidRPr="00F76818">
              <w:rPr>
                <w:rFonts w:ascii="Arial" w:hAnsi="Arial" w:cs="Arial"/>
                <w:sz w:val="24"/>
                <w:szCs w:val="24"/>
              </w:rPr>
              <w:t>It was noted that the UHB’s provisional year end revenue outturn was a surplus of £0.232m which was broadly in line with the break-even position previously forecast. It was also reported that the Health Board stayed within its Capital Resource limit.  Creditor payment compliance was marginally below the 95% target. The Finance Committee noted reported performance was provisional at this stage as the draft accounts had not yet been finalised and would be subject to Audit Wales scrutiny. The year-end reported position was, however, not expected to materially change.</w:t>
            </w:r>
          </w:p>
          <w:p w:rsidR="003E0E27" w:rsidRDefault="003E0E27" w:rsidP="00176F3A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:rsidR="003E0E27" w:rsidRPr="007A536D" w:rsidRDefault="00BE06F9" w:rsidP="007A536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3E0E27" w:rsidRPr="003E0E27">
              <w:rPr>
                <w:rFonts w:ascii="Arial" w:hAnsi="Arial" w:cs="Arial"/>
                <w:sz w:val="24"/>
                <w:szCs w:val="24"/>
              </w:rPr>
              <w:t>hree areas of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987FEC">
              <w:rPr>
                <w:rFonts w:ascii="Arial" w:hAnsi="Arial" w:cs="Arial"/>
                <w:sz w:val="24"/>
                <w:szCs w:val="24"/>
              </w:rPr>
              <w:t xml:space="preserve">HB’s </w:t>
            </w:r>
            <w:r w:rsidR="003E0E27" w:rsidRPr="003E0E27">
              <w:rPr>
                <w:rFonts w:ascii="Arial" w:hAnsi="Arial" w:cs="Arial"/>
                <w:sz w:val="24"/>
                <w:szCs w:val="24"/>
              </w:rPr>
              <w:t xml:space="preserve">KPIs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E0E27" w:rsidRPr="003E0E27">
              <w:rPr>
                <w:rFonts w:ascii="Arial" w:hAnsi="Arial" w:cs="Arial"/>
                <w:sz w:val="24"/>
                <w:szCs w:val="24"/>
              </w:rPr>
              <w:t>remain</w:t>
            </w:r>
            <w:r w:rsidR="00674EA8">
              <w:rPr>
                <w:rFonts w:ascii="Arial" w:hAnsi="Arial" w:cs="Arial"/>
                <w:sz w:val="24"/>
                <w:szCs w:val="24"/>
              </w:rPr>
              <w:t>ed</w:t>
            </w:r>
            <w:r w:rsidR="003E0E27" w:rsidRPr="003E0E27">
              <w:rPr>
                <w:rFonts w:ascii="Arial" w:hAnsi="Arial" w:cs="Arial"/>
                <w:sz w:val="24"/>
                <w:szCs w:val="24"/>
              </w:rPr>
              <w:t xml:space="preserve"> red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and that t</w:t>
            </w:r>
            <w:r w:rsidR="007A536D">
              <w:rPr>
                <w:rFonts w:ascii="Arial" w:hAnsi="Arial" w:cs="Arial"/>
                <w:sz w:val="24"/>
                <w:szCs w:val="24"/>
              </w:rPr>
              <w:t>he d</w:t>
            </w:r>
            <w:r w:rsidR="003E0E27" w:rsidRPr="007A536D">
              <w:rPr>
                <w:rFonts w:ascii="Arial" w:hAnsi="Arial" w:cs="Arial"/>
                <w:sz w:val="24"/>
                <w:szCs w:val="24"/>
              </w:rPr>
              <w:t xml:space="preserve">elivery of </w:t>
            </w:r>
            <w:r w:rsidR="009926EA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E0E27" w:rsidRPr="007A536D">
              <w:rPr>
                <w:rFonts w:ascii="Arial" w:hAnsi="Arial" w:cs="Arial"/>
                <w:sz w:val="24"/>
                <w:szCs w:val="24"/>
              </w:rPr>
              <w:t>recurrent £12</w:t>
            </w:r>
            <w:r w:rsidR="00B41A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E0E27" w:rsidRPr="007A536D">
              <w:rPr>
                <w:rFonts w:ascii="Arial" w:hAnsi="Arial" w:cs="Arial"/>
                <w:sz w:val="24"/>
                <w:szCs w:val="24"/>
              </w:rPr>
              <w:t>million</w:t>
            </w:r>
            <w:r w:rsidR="00EE4DCC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3E0E27" w:rsidRPr="007A536D">
              <w:rPr>
                <w:rFonts w:ascii="Arial" w:hAnsi="Arial" w:cs="Arial"/>
                <w:sz w:val="24"/>
                <w:szCs w:val="24"/>
              </w:rPr>
              <w:t xml:space="preserve">added to the deficit </w:t>
            </w:r>
            <w:r w:rsidR="007560FF">
              <w:rPr>
                <w:rFonts w:ascii="Arial" w:hAnsi="Arial" w:cs="Arial"/>
                <w:sz w:val="24"/>
                <w:szCs w:val="24"/>
              </w:rPr>
              <w:t>position within</w:t>
            </w:r>
            <w:r w:rsidR="003E0E27" w:rsidRPr="007A536D">
              <w:rPr>
                <w:rFonts w:ascii="Arial" w:hAnsi="Arial" w:cs="Arial"/>
                <w:sz w:val="24"/>
                <w:szCs w:val="24"/>
              </w:rPr>
              <w:t xml:space="preserve"> the 22/23 plan</w:t>
            </w:r>
            <w:r w:rsidR="00EE4DCC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1564FA" w:rsidRDefault="001564FA" w:rsidP="001564FA">
            <w:pPr>
              <w:rPr>
                <w:rFonts w:ascii="Arial" w:hAnsi="Arial" w:cs="Arial"/>
                <w:sz w:val="24"/>
                <w:szCs w:val="24"/>
              </w:rPr>
            </w:pPr>
          </w:p>
          <w:p w:rsidR="001564FA" w:rsidRDefault="000751E1" w:rsidP="001564F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HB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had </w:t>
            </w:r>
            <w:r>
              <w:rPr>
                <w:rFonts w:ascii="Arial" w:hAnsi="Arial" w:cs="Arial"/>
                <w:sz w:val="24"/>
                <w:szCs w:val="24"/>
              </w:rPr>
              <w:t>incurred £119 million on Covid costs. Th</w:t>
            </w:r>
            <w:r w:rsidR="00EE4DCC">
              <w:rPr>
                <w:rFonts w:ascii="Arial" w:hAnsi="Arial" w:cs="Arial"/>
                <w:sz w:val="24"/>
                <w:szCs w:val="24"/>
              </w:rPr>
              <w:t xml:space="preserve">is </w:t>
            </w:r>
            <w:r w:rsidR="007560FF">
              <w:rPr>
                <w:rFonts w:ascii="Arial" w:hAnsi="Arial" w:cs="Arial"/>
                <w:sz w:val="24"/>
                <w:szCs w:val="24"/>
              </w:rPr>
              <w:t>had been</w:t>
            </w:r>
            <w:r>
              <w:rPr>
                <w:rFonts w:ascii="Arial" w:hAnsi="Arial" w:cs="Arial"/>
                <w:sz w:val="24"/>
                <w:szCs w:val="24"/>
              </w:rPr>
              <w:t xml:space="preserve"> fully funded by Welsh Government</w:t>
            </w:r>
            <w:r w:rsidR="00062618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0E36D8">
              <w:rPr>
                <w:rFonts w:ascii="Arial" w:hAnsi="Arial" w:cs="Arial"/>
                <w:sz w:val="24"/>
                <w:szCs w:val="24"/>
              </w:rPr>
              <w:t>WG</w:t>
            </w:r>
            <w:r w:rsidR="00062618">
              <w:rPr>
                <w:rFonts w:ascii="Arial" w:hAnsi="Arial" w:cs="Arial"/>
                <w:sz w:val="24"/>
                <w:szCs w:val="24"/>
              </w:rPr>
              <w:t>)</w:t>
            </w:r>
            <w:r w:rsidR="00715B36">
              <w:rPr>
                <w:rFonts w:ascii="Arial" w:hAnsi="Arial" w:cs="Arial"/>
                <w:sz w:val="24"/>
                <w:szCs w:val="24"/>
              </w:rPr>
              <w:t xml:space="preserve">. WG </w:t>
            </w:r>
            <w:r w:rsidR="000E36D8">
              <w:rPr>
                <w:rFonts w:ascii="Arial" w:hAnsi="Arial" w:cs="Arial"/>
                <w:sz w:val="24"/>
                <w:szCs w:val="24"/>
              </w:rPr>
              <w:t xml:space="preserve">also funded the underlying deficit on a non-recurrent basis in 2021/22. This meant that a total of £140 million </w:t>
            </w:r>
            <w:r w:rsidR="00F44124">
              <w:rPr>
                <w:rFonts w:ascii="Arial" w:hAnsi="Arial" w:cs="Arial"/>
                <w:sz w:val="24"/>
                <w:szCs w:val="24"/>
              </w:rPr>
              <w:t>was received from WG</w:t>
            </w:r>
            <w:r w:rsidR="00D92819">
              <w:rPr>
                <w:rFonts w:ascii="Arial" w:hAnsi="Arial" w:cs="Arial"/>
                <w:sz w:val="24"/>
                <w:szCs w:val="24"/>
              </w:rPr>
              <w:t xml:space="preserve"> for Covid funding. </w:t>
            </w:r>
          </w:p>
          <w:p w:rsidR="00F44124" w:rsidRDefault="00F44124" w:rsidP="001564FA">
            <w:pPr>
              <w:rPr>
                <w:rFonts w:ascii="Arial" w:hAnsi="Arial" w:cs="Arial"/>
                <w:sz w:val="24"/>
                <w:szCs w:val="24"/>
              </w:rPr>
            </w:pPr>
          </w:p>
          <w:p w:rsidR="00F44124" w:rsidRDefault="00045EA5" w:rsidP="001564F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Table 7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within the report </w:t>
            </w:r>
            <w:r>
              <w:rPr>
                <w:rFonts w:ascii="Arial" w:hAnsi="Arial" w:cs="Arial"/>
                <w:sz w:val="24"/>
                <w:szCs w:val="24"/>
              </w:rPr>
              <w:t xml:space="preserve">illustrated </w:t>
            </w:r>
            <w:r w:rsidRPr="00045EA5">
              <w:rPr>
                <w:rFonts w:ascii="Arial" w:hAnsi="Arial" w:cs="Arial"/>
                <w:sz w:val="24"/>
                <w:szCs w:val="24"/>
              </w:rPr>
              <w:t>an underspend of £2.679m</w:t>
            </w:r>
            <w:r w:rsidR="007560FF" w:rsidRPr="00045EA5">
              <w:rPr>
                <w:rFonts w:ascii="Arial" w:hAnsi="Arial" w:cs="Arial"/>
                <w:sz w:val="24"/>
                <w:szCs w:val="24"/>
              </w:rPr>
              <w:t xml:space="preserve"> at month 12</w:t>
            </w:r>
            <w:r w:rsidR="006929C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F44124" w:rsidRDefault="00F44124" w:rsidP="001564FA">
            <w:pPr>
              <w:rPr>
                <w:rFonts w:ascii="Arial" w:hAnsi="Arial" w:cs="Arial"/>
                <w:sz w:val="24"/>
                <w:szCs w:val="24"/>
              </w:rPr>
            </w:pPr>
          </w:p>
          <w:p w:rsidR="00F44124" w:rsidRDefault="00045EA5" w:rsidP="001564F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Table 8 illustrated </w:t>
            </w:r>
            <w:r w:rsidR="007560FF">
              <w:rPr>
                <w:rFonts w:ascii="Arial" w:hAnsi="Arial" w:cs="Arial"/>
                <w:sz w:val="24"/>
                <w:szCs w:val="24"/>
              </w:rPr>
              <w:t>an</w:t>
            </w:r>
            <w:r w:rsidR="00F234CC">
              <w:rPr>
                <w:rFonts w:ascii="Arial" w:hAnsi="Arial" w:cs="Arial"/>
                <w:sz w:val="24"/>
                <w:szCs w:val="24"/>
              </w:rPr>
              <w:t xml:space="preserve"> operational pay </w:t>
            </w:r>
            <w:r w:rsidR="000E5B17">
              <w:rPr>
                <w:rFonts w:ascii="Arial" w:hAnsi="Arial" w:cs="Arial"/>
                <w:sz w:val="24"/>
                <w:szCs w:val="24"/>
              </w:rPr>
              <w:t xml:space="preserve">underspend of £7.271 million. This </w:t>
            </w:r>
            <w:r w:rsidR="007560FF">
              <w:rPr>
                <w:rFonts w:ascii="Arial" w:hAnsi="Arial" w:cs="Arial"/>
                <w:sz w:val="24"/>
                <w:szCs w:val="24"/>
              </w:rPr>
              <w:t>had been</w:t>
            </w:r>
            <w:r w:rsidR="000E5B17">
              <w:rPr>
                <w:rFonts w:ascii="Arial" w:hAnsi="Arial" w:cs="Arial"/>
                <w:sz w:val="24"/>
                <w:szCs w:val="24"/>
              </w:rPr>
              <w:t xml:space="preserve"> offset by additional Covid expenditure on staffing. </w:t>
            </w:r>
          </w:p>
          <w:p w:rsidR="000E5B17" w:rsidRDefault="000E5B17" w:rsidP="001564FA">
            <w:pPr>
              <w:rPr>
                <w:rFonts w:ascii="Arial" w:hAnsi="Arial" w:cs="Arial"/>
                <w:sz w:val="24"/>
                <w:szCs w:val="24"/>
              </w:rPr>
            </w:pPr>
          </w:p>
          <w:p w:rsidR="000E5B17" w:rsidRDefault="000E5B17" w:rsidP="001564F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Table 9 illustrated the non-pay variable. </w:t>
            </w:r>
            <w:r w:rsidRPr="000E5B17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Pr="000E5B17">
              <w:rPr>
                <w:rFonts w:ascii="Arial" w:hAnsi="Arial" w:cs="Arial"/>
                <w:sz w:val="24"/>
                <w:szCs w:val="24"/>
              </w:rPr>
              <w:t xml:space="preserve"> an operational overspend of £9.718m on non-pay budgets.</w:t>
            </w:r>
          </w:p>
          <w:p w:rsidR="000E5B17" w:rsidRDefault="000E5B17" w:rsidP="001564F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was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>
              <w:rPr>
                <w:rFonts w:ascii="Arial" w:hAnsi="Arial" w:cs="Arial"/>
                <w:sz w:val="24"/>
                <w:szCs w:val="24"/>
              </w:rPr>
              <w:t xml:space="preserve">an additional gross Covid 19 expenditure of </w:t>
            </w:r>
            <w:r w:rsidRPr="000E5B17">
              <w:rPr>
                <w:rFonts w:ascii="Arial" w:hAnsi="Arial" w:cs="Arial"/>
                <w:sz w:val="24"/>
                <w:szCs w:val="24"/>
              </w:rPr>
              <w:t>£60.524m matched by £60.524m of C</w:t>
            </w:r>
            <w:r w:rsidR="00EC199B">
              <w:rPr>
                <w:rFonts w:ascii="Arial" w:hAnsi="Arial" w:cs="Arial"/>
                <w:sz w:val="24"/>
                <w:szCs w:val="24"/>
              </w:rPr>
              <w:t>ovid</w:t>
            </w:r>
            <w:r w:rsidRPr="000E5B17">
              <w:rPr>
                <w:rFonts w:ascii="Arial" w:hAnsi="Arial" w:cs="Arial"/>
                <w:sz w:val="24"/>
                <w:szCs w:val="24"/>
              </w:rPr>
              <w:t xml:space="preserve"> 19 funding.</w:t>
            </w:r>
          </w:p>
          <w:p w:rsidR="000E5B17" w:rsidRDefault="000E5B17" w:rsidP="001564FA">
            <w:pPr>
              <w:rPr>
                <w:rFonts w:ascii="Arial" w:hAnsi="Arial" w:cs="Arial"/>
                <w:sz w:val="24"/>
                <w:szCs w:val="24"/>
              </w:rPr>
            </w:pPr>
          </w:p>
          <w:p w:rsidR="00A862B4" w:rsidRDefault="000E5B17" w:rsidP="001564F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Table 10 illustrate</w:t>
            </w:r>
            <w:r w:rsidR="00EC199B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Pr="000E5B17">
              <w:rPr>
                <w:rFonts w:ascii="Arial" w:hAnsi="Arial" w:cs="Arial"/>
                <w:sz w:val="24"/>
                <w:szCs w:val="24"/>
              </w:rPr>
              <w:t>ross C</w:t>
            </w:r>
            <w:r w:rsidR="00EC199B">
              <w:rPr>
                <w:rFonts w:ascii="Arial" w:hAnsi="Arial" w:cs="Arial"/>
                <w:sz w:val="24"/>
                <w:szCs w:val="24"/>
              </w:rPr>
              <w:t>ovid</w:t>
            </w:r>
            <w:r w:rsidRPr="000E5B17">
              <w:rPr>
                <w:rFonts w:ascii="Arial" w:hAnsi="Arial" w:cs="Arial"/>
                <w:sz w:val="24"/>
                <w:szCs w:val="24"/>
              </w:rPr>
              <w:t xml:space="preserve"> 19 expenditure </w:t>
            </w:r>
            <w:r w:rsidR="00EC199B">
              <w:rPr>
                <w:rFonts w:ascii="Arial" w:hAnsi="Arial" w:cs="Arial"/>
                <w:sz w:val="24"/>
                <w:szCs w:val="24"/>
              </w:rPr>
              <w:t>as</w:t>
            </w:r>
            <w:r w:rsidRPr="000E5B17">
              <w:rPr>
                <w:rFonts w:ascii="Arial" w:hAnsi="Arial" w:cs="Arial"/>
                <w:sz w:val="24"/>
                <w:szCs w:val="24"/>
              </w:rPr>
              <w:t xml:space="preserve"> £119.376m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C26EA">
              <w:rPr>
                <w:rFonts w:ascii="Arial" w:hAnsi="Arial" w:cs="Arial"/>
                <w:sz w:val="24"/>
                <w:szCs w:val="24"/>
              </w:rPr>
              <w:t xml:space="preserve">Additional annual leave </w:t>
            </w:r>
            <w:r w:rsidR="007560FF">
              <w:rPr>
                <w:rFonts w:ascii="Arial" w:hAnsi="Arial" w:cs="Arial"/>
                <w:sz w:val="24"/>
                <w:szCs w:val="24"/>
              </w:rPr>
              <w:t>had also</w:t>
            </w:r>
            <w:r w:rsidR="007C26EA">
              <w:rPr>
                <w:rFonts w:ascii="Arial" w:hAnsi="Arial" w:cs="Arial"/>
                <w:sz w:val="24"/>
                <w:szCs w:val="24"/>
              </w:rPr>
              <w:t xml:space="preserve"> accrued due to Covid demands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the cost of which had </w:t>
            </w:r>
            <w:r w:rsidR="007C26EA">
              <w:rPr>
                <w:rFonts w:ascii="Arial" w:hAnsi="Arial" w:cs="Arial"/>
                <w:sz w:val="24"/>
                <w:szCs w:val="24"/>
              </w:rPr>
              <w:t xml:space="preserve">increased by </w:t>
            </w:r>
            <w:r w:rsidR="00EC199B">
              <w:rPr>
                <w:rFonts w:ascii="Arial" w:hAnsi="Arial" w:cs="Arial"/>
                <w:sz w:val="24"/>
                <w:szCs w:val="24"/>
              </w:rPr>
              <w:t>£</w:t>
            </w:r>
            <w:r w:rsidR="007C26EA">
              <w:rPr>
                <w:rFonts w:ascii="Arial" w:hAnsi="Arial" w:cs="Arial"/>
                <w:sz w:val="24"/>
                <w:szCs w:val="24"/>
              </w:rPr>
              <w:t xml:space="preserve">2.4 million by the end of the year. </w:t>
            </w:r>
            <w:r w:rsidR="007560FF">
              <w:rPr>
                <w:rFonts w:ascii="Arial" w:hAnsi="Arial" w:cs="Arial"/>
                <w:sz w:val="24"/>
                <w:szCs w:val="24"/>
              </w:rPr>
              <w:t>Additional Study Leave was also</w:t>
            </w:r>
            <w:r w:rsidR="007C26EA">
              <w:rPr>
                <w:rFonts w:ascii="Arial" w:hAnsi="Arial" w:cs="Arial"/>
                <w:sz w:val="24"/>
                <w:szCs w:val="24"/>
              </w:rPr>
              <w:t xml:space="preserve"> accrued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at a cost </w:t>
            </w:r>
            <w:r w:rsidR="007C26EA">
              <w:rPr>
                <w:rFonts w:ascii="Arial" w:hAnsi="Arial" w:cs="Arial"/>
                <w:sz w:val="24"/>
                <w:szCs w:val="24"/>
              </w:rPr>
              <w:t xml:space="preserve">of £0.6 million.  </w:t>
            </w:r>
          </w:p>
          <w:p w:rsidR="00696DF3" w:rsidRDefault="00696DF3" w:rsidP="001564FA">
            <w:pPr>
              <w:rPr>
                <w:rFonts w:ascii="Arial" w:hAnsi="Arial" w:cs="Arial"/>
                <w:sz w:val="24"/>
                <w:szCs w:val="24"/>
              </w:rPr>
            </w:pPr>
          </w:p>
          <w:p w:rsidR="00696DF3" w:rsidRDefault="00EC199B" w:rsidP="00F041D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B7479D">
              <w:rPr>
                <w:rFonts w:ascii="Arial" w:hAnsi="Arial" w:cs="Arial"/>
                <w:sz w:val="24"/>
                <w:szCs w:val="24"/>
              </w:rPr>
              <w:t>he balance sheet had changed. The overall trade debt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B7479D">
              <w:rPr>
                <w:rFonts w:ascii="Arial" w:hAnsi="Arial" w:cs="Arial"/>
                <w:sz w:val="24"/>
                <w:szCs w:val="24"/>
              </w:rPr>
              <w:t xml:space="preserve"> increased by £63 million</w:t>
            </w:r>
            <w:r w:rsidR="009C004E">
              <w:rPr>
                <w:rFonts w:ascii="Arial" w:hAnsi="Arial" w:cs="Arial"/>
                <w:sz w:val="24"/>
                <w:szCs w:val="24"/>
              </w:rPr>
              <w:t xml:space="preserve"> since the start of the year.</w:t>
            </w:r>
            <w:r w:rsidR="00F041D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41D5" w:rsidRPr="00F041D5">
              <w:rPr>
                <w:rFonts w:ascii="Arial" w:hAnsi="Arial" w:cs="Arial"/>
                <w:sz w:val="24"/>
                <w:szCs w:val="24"/>
              </w:rPr>
              <w:t>This largely relate</w:t>
            </w:r>
            <w:r w:rsidR="006B5417">
              <w:rPr>
                <w:rFonts w:ascii="Arial" w:hAnsi="Arial" w:cs="Arial"/>
                <w:sz w:val="24"/>
                <w:szCs w:val="24"/>
              </w:rPr>
              <w:t>d</w:t>
            </w:r>
            <w:r w:rsidR="00F041D5" w:rsidRPr="00F041D5">
              <w:rPr>
                <w:rFonts w:ascii="Arial" w:hAnsi="Arial" w:cs="Arial"/>
                <w:sz w:val="24"/>
                <w:szCs w:val="24"/>
              </w:rPr>
              <w:t xml:space="preserve"> to amounts due from the Welsh Risk Pool (circa £54m) in respect of clinical negligence. </w:t>
            </w:r>
          </w:p>
          <w:p w:rsidR="007560FF" w:rsidRDefault="007560FF" w:rsidP="00F041D5">
            <w:pPr>
              <w:rPr>
                <w:rFonts w:ascii="Arial" w:hAnsi="Arial" w:cs="Arial"/>
                <w:sz w:val="24"/>
                <w:szCs w:val="24"/>
              </w:rPr>
            </w:pPr>
          </w:p>
          <w:p w:rsidR="00F041D5" w:rsidRDefault="00F041D5" w:rsidP="00F041D5">
            <w:pPr>
              <w:rPr>
                <w:rFonts w:ascii="Arial" w:hAnsi="Arial" w:cs="Arial"/>
                <w:sz w:val="24"/>
                <w:szCs w:val="24"/>
              </w:rPr>
            </w:pPr>
            <w:r w:rsidRPr="00F041D5">
              <w:rPr>
                <w:rFonts w:ascii="Arial" w:hAnsi="Arial" w:cs="Arial"/>
                <w:sz w:val="24"/>
                <w:szCs w:val="24"/>
              </w:rPr>
              <w:t xml:space="preserve">The value of </w:t>
            </w:r>
            <w:r w:rsidR="00B14868">
              <w:rPr>
                <w:rFonts w:ascii="Arial" w:hAnsi="Arial" w:cs="Arial"/>
                <w:sz w:val="24"/>
                <w:szCs w:val="24"/>
              </w:rPr>
              <w:t>t</w:t>
            </w:r>
            <w:r w:rsidR="00B14868" w:rsidRPr="00F041D5">
              <w:rPr>
                <w:rFonts w:ascii="Arial" w:hAnsi="Arial" w:cs="Arial"/>
                <w:sz w:val="24"/>
                <w:szCs w:val="24"/>
              </w:rPr>
              <w:t>rade</w:t>
            </w:r>
            <w:r w:rsidRPr="00F041D5">
              <w:rPr>
                <w:rFonts w:ascii="Arial" w:hAnsi="Arial" w:cs="Arial"/>
                <w:sz w:val="24"/>
                <w:szCs w:val="24"/>
              </w:rPr>
              <w:t xml:space="preserve"> and other payables ha</w:t>
            </w:r>
            <w:r w:rsidR="00B14868">
              <w:rPr>
                <w:rFonts w:ascii="Arial" w:hAnsi="Arial" w:cs="Arial"/>
                <w:sz w:val="24"/>
                <w:szCs w:val="24"/>
              </w:rPr>
              <w:t>d</w:t>
            </w:r>
            <w:r w:rsidRPr="00F041D5">
              <w:rPr>
                <w:rFonts w:ascii="Arial" w:hAnsi="Arial" w:cs="Arial"/>
                <w:sz w:val="24"/>
                <w:szCs w:val="24"/>
              </w:rPr>
              <w:t xml:space="preserve"> increased by around £29m since the start of the year. This mainly relate</w:t>
            </w:r>
            <w:r w:rsidR="006B541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F041D5">
              <w:rPr>
                <w:rFonts w:ascii="Arial" w:hAnsi="Arial" w:cs="Arial"/>
                <w:sz w:val="24"/>
                <w:szCs w:val="24"/>
              </w:rPr>
              <w:t>to the completion of the capital programme in March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F041D5" w:rsidRDefault="00F041D5" w:rsidP="00F041D5">
            <w:pPr>
              <w:rPr>
                <w:rFonts w:ascii="Arial" w:hAnsi="Arial" w:cs="Arial"/>
                <w:sz w:val="24"/>
                <w:szCs w:val="24"/>
              </w:rPr>
            </w:pPr>
          </w:p>
          <w:p w:rsidR="00143933" w:rsidRDefault="000B482F" w:rsidP="00172EE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Table 15 illustrated p</w:t>
            </w:r>
            <w:r w:rsidRPr="000B482F">
              <w:rPr>
                <w:rFonts w:ascii="Arial" w:hAnsi="Arial" w:cs="Arial"/>
                <w:sz w:val="24"/>
                <w:szCs w:val="24"/>
              </w:rPr>
              <w:t>rogress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Pr="000B482F">
              <w:rPr>
                <w:rFonts w:ascii="Arial" w:hAnsi="Arial" w:cs="Arial"/>
                <w:sz w:val="24"/>
                <w:szCs w:val="24"/>
              </w:rPr>
              <w:t xml:space="preserve"> against </w:t>
            </w:r>
            <w:r>
              <w:rPr>
                <w:rFonts w:ascii="Arial" w:hAnsi="Arial" w:cs="Arial"/>
                <w:sz w:val="24"/>
                <w:szCs w:val="24"/>
              </w:rPr>
              <w:t>the c</w:t>
            </w:r>
            <w:r w:rsidRPr="000B482F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0B482F">
              <w:rPr>
                <w:rFonts w:ascii="Arial" w:hAnsi="Arial" w:cs="Arial"/>
                <w:sz w:val="24"/>
                <w:szCs w:val="24"/>
              </w:rPr>
              <w:t xml:space="preserve">esource </w:t>
            </w: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Pr="000B482F">
              <w:rPr>
                <w:rFonts w:ascii="Arial" w:hAnsi="Arial" w:cs="Arial"/>
                <w:sz w:val="24"/>
                <w:szCs w:val="24"/>
              </w:rPr>
              <w:t>imit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43933">
              <w:rPr>
                <w:rFonts w:ascii="Arial" w:hAnsi="Arial" w:cs="Arial"/>
                <w:sz w:val="24"/>
                <w:szCs w:val="24"/>
              </w:rPr>
              <w:t>The HB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successfully delivered its £70.989m </w:t>
            </w:r>
            <w:r w:rsidR="00CE37AC">
              <w:rPr>
                <w:rFonts w:ascii="Arial" w:hAnsi="Arial" w:cs="Arial"/>
                <w:sz w:val="24"/>
                <w:szCs w:val="24"/>
              </w:rPr>
              <w:t>C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CE37AC">
              <w:rPr>
                <w:rFonts w:ascii="Arial" w:hAnsi="Arial" w:cs="Arial"/>
                <w:sz w:val="24"/>
                <w:szCs w:val="24"/>
              </w:rPr>
              <w:t>P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rogramme in 2021/22 with a surplus of £0.041m against the allocation. This was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commended as 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an exceptional achievement by the Procurement and Capital Team with the programme heavily weighted to the end of the year following the late availability of WG slippage funding. </w:t>
            </w:r>
          </w:p>
          <w:p w:rsidR="00143933" w:rsidRDefault="00143933" w:rsidP="00172EE1">
            <w:pPr>
              <w:rPr>
                <w:rFonts w:ascii="Arial" w:hAnsi="Arial" w:cs="Arial"/>
                <w:sz w:val="24"/>
                <w:szCs w:val="24"/>
              </w:rPr>
            </w:pPr>
          </w:p>
          <w:p w:rsidR="00F041D5" w:rsidRDefault="00CE37AC" w:rsidP="00172EE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expenditure of 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£47m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within 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560FF">
              <w:rPr>
                <w:rFonts w:ascii="Arial" w:hAnsi="Arial" w:cs="Arial"/>
                <w:sz w:val="24"/>
                <w:szCs w:val="24"/>
              </w:rPr>
              <w:t>C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7560FF">
              <w:rPr>
                <w:rFonts w:ascii="Arial" w:hAnsi="Arial" w:cs="Arial"/>
                <w:sz w:val="24"/>
                <w:szCs w:val="24"/>
              </w:rPr>
              <w:t>P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 w:rsidR="007560FF">
              <w:rPr>
                <w:rFonts w:ascii="Arial" w:hAnsi="Arial" w:cs="Arial"/>
                <w:sz w:val="24"/>
                <w:szCs w:val="24"/>
              </w:rPr>
              <w:t>had been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 delivered in March.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The Capital Programme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 due to be audited in May /June and </w:t>
            </w:r>
            <w:r w:rsidR="007560FF">
              <w:rPr>
                <w:rFonts w:ascii="Arial" w:hAnsi="Arial" w:cs="Arial"/>
                <w:sz w:val="24"/>
                <w:szCs w:val="24"/>
              </w:rPr>
              <w:t>would</w:t>
            </w:r>
            <w:r w:rsidR="00172EE1" w:rsidRPr="00172EE1">
              <w:rPr>
                <w:rFonts w:ascii="Arial" w:hAnsi="Arial" w:cs="Arial"/>
                <w:sz w:val="24"/>
                <w:szCs w:val="24"/>
              </w:rPr>
              <w:t xml:space="preserve"> be reported in detail at the July Capital Management Group (CMG).</w:t>
            </w:r>
          </w:p>
          <w:p w:rsidR="008F1B9B" w:rsidRDefault="008F1B9B" w:rsidP="00F041D5">
            <w:pPr>
              <w:rPr>
                <w:rFonts w:ascii="Arial" w:hAnsi="Arial" w:cs="Arial"/>
                <w:sz w:val="24"/>
                <w:szCs w:val="24"/>
              </w:rPr>
            </w:pPr>
          </w:p>
          <w:p w:rsidR="008B3EAB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E37AC">
              <w:rPr>
                <w:rFonts w:ascii="Arial" w:hAnsi="Arial" w:cs="Arial"/>
                <w:sz w:val="24"/>
                <w:szCs w:val="24"/>
              </w:rPr>
              <w:t>Chair (</w:t>
            </w:r>
            <w:r w:rsidRPr="005428AD">
              <w:rPr>
                <w:rFonts w:ascii="Arial" w:hAnsi="Arial" w:cs="Arial"/>
                <w:sz w:val="24"/>
                <w:szCs w:val="24"/>
              </w:rPr>
              <w:t>C</w:t>
            </w:r>
            <w:r w:rsidR="001A7AC6">
              <w:rPr>
                <w:rFonts w:ascii="Arial" w:hAnsi="Arial" w:cs="Arial"/>
                <w:sz w:val="24"/>
                <w:szCs w:val="24"/>
              </w:rPr>
              <w:t>C</w:t>
            </w:r>
            <w:r w:rsidR="00CE37AC">
              <w:rPr>
                <w:rFonts w:ascii="Arial" w:hAnsi="Arial" w:cs="Arial"/>
                <w:sz w:val="24"/>
                <w:szCs w:val="24"/>
              </w:rPr>
              <w:t>)</w:t>
            </w:r>
            <w:r w:rsidR="001A7AC6">
              <w:rPr>
                <w:rFonts w:ascii="Arial" w:hAnsi="Arial" w:cs="Arial"/>
                <w:sz w:val="24"/>
                <w:szCs w:val="24"/>
              </w:rPr>
              <w:t xml:space="preserve"> congratulated the team on the break-even </w:t>
            </w:r>
            <w:r w:rsidR="007560FF">
              <w:rPr>
                <w:rFonts w:ascii="Arial" w:hAnsi="Arial" w:cs="Arial"/>
                <w:sz w:val="24"/>
                <w:szCs w:val="24"/>
              </w:rPr>
              <w:t>position</w:t>
            </w:r>
            <w:r w:rsidR="001A7AC6">
              <w:rPr>
                <w:rFonts w:ascii="Arial" w:hAnsi="Arial" w:cs="Arial"/>
                <w:sz w:val="24"/>
                <w:szCs w:val="24"/>
              </w:rPr>
              <w:t xml:space="preserve"> and the clear effort </w:t>
            </w:r>
            <w:r w:rsidR="007560FF">
              <w:rPr>
                <w:rFonts w:ascii="Arial" w:hAnsi="Arial" w:cs="Arial"/>
                <w:sz w:val="24"/>
                <w:szCs w:val="24"/>
              </w:rPr>
              <w:t>made by</w:t>
            </w:r>
            <w:r w:rsidR="001A7AC6">
              <w:rPr>
                <w:rFonts w:ascii="Arial" w:hAnsi="Arial" w:cs="Arial"/>
                <w:sz w:val="24"/>
                <w:szCs w:val="24"/>
              </w:rPr>
              <w:t xml:space="preserve"> the Capital team. </w:t>
            </w:r>
            <w:r w:rsidR="00CE37AC">
              <w:rPr>
                <w:rFonts w:ascii="Arial" w:hAnsi="Arial" w:cs="Arial"/>
                <w:sz w:val="24"/>
                <w:szCs w:val="24"/>
              </w:rPr>
              <w:t>The CC added that they would</w:t>
            </w:r>
            <w:r w:rsidR="001A7AC6">
              <w:rPr>
                <w:rFonts w:ascii="Arial" w:hAnsi="Arial" w:cs="Arial"/>
                <w:sz w:val="24"/>
                <w:szCs w:val="24"/>
              </w:rPr>
              <w:t xml:space="preserve"> need to keep an eye out on the recurrent saving challenge and the payment compliance performance.</w:t>
            </w:r>
          </w:p>
          <w:p w:rsidR="007560FF" w:rsidRDefault="007560FF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3E78DE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lastRenderedPageBreak/>
              <w:t>The Independent Member for Finance (</w:t>
            </w:r>
            <w:r w:rsidR="001A7AC6">
              <w:rPr>
                <w:rFonts w:ascii="Arial" w:hAnsi="Arial" w:cs="Arial"/>
                <w:sz w:val="24"/>
                <w:szCs w:val="24"/>
              </w:rPr>
              <w:t xml:space="preserve">IMF) queried 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what </w:t>
            </w:r>
            <w:r w:rsidRPr="005428AD">
              <w:rPr>
                <w:rFonts w:ascii="Arial" w:hAnsi="Arial" w:cs="Arial"/>
                <w:sz w:val="24"/>
                <w:szCs w:val="24"/>
              </w:rPr>
              <w:t>th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e finance committee </w:t>
            </w:r>
            <w:r w:rsidRPr="005428AD">
              <w:rPr>
                <w:rFonts w:ascii="Arial" w:hAnsi="Arial" w:cs="Arial"/>
                <w:sz w:val="24"/>
                <w:szCs w:val="24"/>
              </w:rPr>
              <w:t>c</w:t>
            </w:r>
            <w:r w:rsidR="001A7AC6">
              <w:rPr>
                <w:rFonts w:ascii="Arial" w:hAnsi="Arial" w:cs="Arial"/>
                <w:sz w:val="24"/>
                <w:szCs w:val="24"/>
              </w:rPr>
              <w:t>ould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do 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1A7AC6">
              <w:rPr>
                <w:rFonts w:ascii="Arial" w:hAnsi="Arial" w:cs="Arial"/>
                <w:sz w:val="24"/>
                <w:szCs w:val="24"/>
              </w:rPr>
              <w:t xml:space="preserve">relation to the </w:t>
            </w:r>
            <w:r w:rsidR="004D0631">
              <w:rPr>
                <w:rFonts w:ascii="Arial" w:hAnsi="Arial" w:cs="Arial"/>
                <w:sz w:val="24"/>
                <w:szCs w:val="24"/>
              </w:rPr>
              <w:t xml:space="preserve">non-compliance within </w:t>
            </w:r>
            <w:r w:rsidR="001A7AC6">
              <w:rPr>
                <w:rFonts w:ascii="Arial" w:hAnsi="Arial" w:cs="Arial"/>
                <w:sz w:val="24"/>
                <w:szCs w:val="24"/>
              </w:rPr>
              <w:t>public sector performance.</w:t>
            </w:r>
          </w:p>
          <w:p w:rsidR="004D0631" w:rsidRDefault="004D0631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3E78DE" w:rsidRDefault="004D0631" w:rsidP="003E78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B3EAB">
              <w:rPr>
                <w:rFonts w:ascii="Arial" w:hAnsi="Arial" w:cs="Arial"/>
                <w:sz w:val="24"/>
                <w:szCs w:val="24"/>
              </w:rPr>
              <w:t>I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536080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S </w:t>
            </w:r>
            <w:r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D3536B">
              <w:rPr>
                <w:rFonts w:ascii="Arial" w:hAnsi="Arial" w:cs="Arial"/>
                <w:sz w:val="24"/>
                <w:szCs w:val="24"/>
              </w:rPr>
              <w:t xml:space="preserve">he would discuss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D3536B">
              <w:rPr>
                <w:rFonts w:ascii="Arial" w:hAnsi="Arial" w:cs="Arial"/>
                <w:sz w:val="24"/>
                <w:szCs w:val="24"/>
              </w:rPr>
              <w:t>with the financial services team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 to understand which areas could be improved</w:t>
            </w:r>
            <w:r w:rsidR="00D3536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863A29">
              <w:rPr>
                <w:rFonts w:ascii="Arial" w:hAnsi="Arial" w:cs="Arial"/>
                <w:sz w:val="24"/>
                <w:szCs w:val="24"/>
              </w:rPr>
              <w:t xml:space="preserve">He would also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discuss the position with </w:t>
            </w:r>
            <w:r w:rsidR="00863A29">
              <w:rPr>
                <w:rFonts w:ascii="Arial" w:hAnsi="Arial" w:cs="Arial"/>
                <w:sz w:val="24"/>
                <w:szCs w:val="24"/>
              </w:rPr>
              <w:t xml:space="preserve">the Shared Services team. </w:t>
            </w:r>
          </w:p>
          <w:p w:rsidR="0033644B" w:rsidRPr="005428AD" w:rsidRDefault="0033644B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3E78DE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3644B">
              <w:rPr>
                <w:rFonts w:ascii="Arial" w:hAnsi="Arial" w:cs="Arial"/>
                <w:sz w:val="24"/>
                <w:szCs w:val="24"/>
              </w:rPr>
              <w:t>C</w:t>
            </w:r>
            <w:r w:rsidR="00AE0FBE">
              <w:rPr>
                <w:rFonts w:ascii="Arial" w:hAnsi="Arial" w:cs="Arial"/>
                <w:sz w:val="24"/>
                <w:szCs w:val="24"/>
              </w:rPr>
              <w:t>C</w:t>
            </w:r>
            <w:r w:rsidR="0033644B">
              <w:rPr>
                <w:rFonts w:ascii="Arial" w:hAnsi="Arial" w:cs="Arial"/>
                <w:sz w:val="24"/>
                <w:szCs w:val="24"/>
              </w:rPr>
              <w:t xml:space="preserve"> requested that the </w:t>
            </w:r>
            <w:r w:rsidR="008B3EAB">
              <w:rPr>
                <w:rFonts w:ascii="Arial" w:hAnsi="Arial" w:cs="Arial"/>
                <w:sz w:val="24"/>
                <w:szCs w:val="24"/>
              </w:rPr>
              <w:t>I</w:t>
            </w:r>
            <w:r w:rsidR="007560FF">
              <w:rPr>
                <w:rFonts w:ascii="Arial" w:hAnsi="Arial" w:cs="Arial"/>
                <w:sz w:val="24"/>
                <w:szCs w:val="24"/>
              </w:rPr>
              <w:t>D</w:t>
            </w:r>
            <w:r w:rsidR="0033644B">
              <w:rPr>
                <w:rFonts w:ascii="Arial" w:hAnsi="Arial" w:cs="Arial"/>
                <w:sz w:val="24"/>
                <w:szCs w:val="24"/>
              </w:rPr>
              <w:t>DF</w:t>
            </w:r>
            <w:r w:rsidR="008B3EAB">
              <w:rPr>
                <w:rFonts w:ascii="Arial" w:hAnsi="Arial" w:cs="Arial"/>
                <w:sz w:val="24"/>
                <w:szCs w:val="24"/>
              </w:rPr>
              <w:t>S</w:t>
            </w:r>
            <w:r w:rsidR="0033644B">
              <w:rPr>
                <w:rFonts w:ascii="Arial" w:hAnsi="Arial" w:cs="Arial"/>
                <w:sz w:val="24"/>
                <w:szCs w:val="24"/>
              </w:rPr>
              <w:t xml:space="preserve"> expand on </w:t>
            </w:r>
            <w:r w:rsidR="007560FF">
              <w:rPr>
                <w:rFonts w:ascii="Arial" w:hAnsi="Arial" w:cs="Arial"/>
                <w:sz w:val="24"/>
                <w:szCs w:val="24"/>
              </w:rPr>
              <w:t>this at the May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3644B">
              <w:rPr>
                <w:rFonts w:ascii="Arial" w:hAnsi="Arial" w:cs="Arial"/>
                <w:sz w:val="24"/>
                <w:szCs w:val="24"/>
              </w:rPr>
              <w:t>finance meeting</w:t>
            </w:r>
            <w:r w:rsidR="008B3EA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AE0FBE"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7560FF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AE0FBE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7560FF">
              <w:rPr>
                <w:rFonts w:ascii="Arial" w:hAnsi="Arial" w:cs="Arial"/>
                <w:sz w:val="24"/>
                <w:szCs w:val="24"/>
              </w:rPr>
              <w:t>whether</w:t>
            </w:r>
            <w:r w:rsidR="00AE0FBE">
              <w:rPr>
                <w:rFonts w:ascii="Arial" w:hAnsi="Arial" w:cs="Arial"/>
                <w:sz w:val="24"/>
                <w:szCs w:val="24"/>
              </w:rPr>
              <w:t xml:space="preserve"> there were issues that were leading to non-payment of invoices. </w:t>
            </w:r>
          </w:p>
          <w:p w:rsidR="00AE0FBE" w:rsidRDefault="00AE0FBE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6627BE" w:rsidRDefault="006E2B32" w:rsidP="003E78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Executive Director of Finance (EDF) </w:t>
            </w:r>
            <w:r w:rsidR="000C2E13">
              <w:rPr>
                <w:rFonts w:ascii="Arial" w:hAnsi="Arial" w:cs="Arial"/>
                <w:sz w:val="24"/>
                <w:szCs w:val="24"/>
              </w:rPr>
              <w:t xml:space="preserve">responded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the </w:t>
            </w:r>
            <w:r w:rsidR="00327B11">
              <w:rPr>
                <w:rFonts w:ascii="Arial" w:hAnsi="Arial" w:cs="Arial"/>
                <w:sz w:val="24"/>
                <w:szCs w:val="24"/>
              </w:rPr>
              <w:t xml:space="preserve">measure in front of them highlighted when invoices were paid. The issue with capital governance was that there were invoices which had not followed the procurement route </w:t>
            </w:r>
            <w:r w:rsidR="0034414A">
              <w:rPr>
                <w:rFonts w:ascii="Arial" w:hAnsi="Arial" w:cs="Arial"/>
                <w:sz w:val="24"/>
                <w:szCs w:val="24"/>
              </w:rPr>
              <w:t>and the effort people made at end of year matching invoices to previous commitment</w:t>
            </w:r>
            <w:r w:rsidR="002A0DA4">
              <w:rPr>
                <w:rFonts w:ascii="Arial" w:hAnsi="Arial" w:cs="Arial"/>
                <w:sz w:val="24"/>
                <w:szCs w:val="24"/>
              </w:rPr>
              <w:t>s</w:t>
            </w:r>
            <w:r w:rsidR="000C2E13">
              <w:rPr>
                <w:rFonts w:ascii="Arial" w:hAnsi="Arial" w:cs="Arial"/>
                <w:sz w:val="24"/>
                <w:szCs w:val="24"/>
              </w:rPr>
              <w:t>,</w:t>
            </w:r>
            <w:r w:rsidR="0034414A">
              <w:rPr>
                <w:rFonts w:ascii="Arial" w:hAnsi="Arial" w:cs="Arial"/>
                <w:sz w:val="24"/>
                <w:szCs w:val="24"/>
              </w:rPr>
              <w:t xml:space="preserve"> may have caused the dip in spend. </w:t>
            </w:r>
            <w:r w:rsidR="008F7E8D">
              <w:rPr>
                <w:rFonts w:ascii="Arial" w:hAnsi="Arial" w:cs="Arial"/>
                <w:sz w:val="24"/>
                <w:szCs w:val="24"/>
              </w:rPr>
              <w:t>At</w:t>
            </w:r>
            <w:r w:rsidR="0034414A">
              <w:rPr>
                <w:rFonts w:ascii="Arial" w:hAnsi="Arial" w:cs="Arial"/>
                <w:sz w:val="24"/>
                <w:szCs w:val="24"/>
              </w:rPr>
              <w:t xml:space="preserve"> the last Audit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 and Assurance Committee</w:t>
            </w:r>
            <w:r w:rsidR="0034414A">
              <w:rPr>
                <w:rFonts w:ascii="Arial" w:hAnsi="Arial" w:cs="Arial"/>
                <w:sz w:val="24"/>
                <w:szCs w:val="24"/>
              </w:rPr>
              <w:t xml:space="preserve"> meeting </w:t>
            </w:r>
            <w:r w:rsidR="000C2E13">
              <w:rPr>
                <w:rFonts w:ascii="Arial" w:hAnsi="Arial" w:cs="Arial"/>
                <w:sz w:val="24"/>
                <w:szCs w:val="24"/>
              </w:rPr>
              <w:t>a</w:t>
            </w:r>
            <w:r w:rsidR="0034414A">
              <w:rPr>
                <w:rFonts w:ascii="Arial" w:hAnsi="Arial" w:cs="Arial"/>
                <w:sz w:val="24"/>
                <w:szCs w:val="24"/>
              </w:rPr>
              <w:t>ll activit</w:t>
            </w:r>
            <w:r w:rsidR="008F7E8D">
              <w:rPr>
                <w:rFonts w:ascii="Arial" w:hAnsi="Arial" w:cs="Arial"/>
                <w:sz w:val="24"/>
                <w:szCs w:val="24"/>
              </w:rPr>
              <w:t>y</w:t>
            </w:r>
            <w:r w:rsidR="0034414A">
              <w:rPr>
                <w:rFonts w:ascii="Arial" w:hAnsi="Arial" w:cs="Arial"/>
                <w:sz w:val="24"/>
                <w:szCs w:val="24"/>
              </w:rPr>
              <w:t xml:space="preserve"> that d</w:t>
            </w:r>
            <w:r w:rsidR="000C2E13">
              <w:rPr>
                <w:rFonts w:ascii="Arial" w:hAnsi="Arial" w:cs="Arial"/>
                <w:sz w:val="24"/>
                <w:szCs w:val="24"/>
              </w:rPr>
              <w:t xml:space="preserve">id 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not follow correct </w:t>
            </w:r>
            <w:r w:rsidR="0034414A">
              <w:rPr>
                <w:rFonts w:ascii="Arial" w:hAnsi="Arial" w:cs="Arial"/>
                <w:sz w:val="24"/>
                <w:szCs w:val="24"/>
              </w:rPr>
              <w:t>procurement route</w:t>
            </w:r>
            <w:r w:rsidR="008F7E8D">
              <w:rPr>
                <w:rFonts w:ascii="Arial" w:hAnsi="Arial" w:cs="Arial"/>
                <w:sz w:val="24"/>
                <w:szCs w:val="24"/>
              </w:rPr>
              <w:t>s</w:t>
            </w:r>
            <w:r w:rsidR="000C2E13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="008F7E8D">
              <w:rPr>
                <w:rFonts w:ascii="Arial" w:hAnsi="Arial" w:cs="Arial"/>
                <w:sz w:val="24"/>
                <w:szCs w:val="24"/>
              </w:rPr>
              <w:t>considered</w:t>
            </w:r>
            <w:r w:rsidR="000C2E1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627BE">
              <w:rPr>
                <w:rFonts w:ascii="Arial" w:hAnsi="Arial" w:cs="Arial"/>
                <w:sz w:val="24"/>
                <w:szCs w:val="24"/>
              </w:rPr>
              <w:t>All procurement work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 undertaken</w:t>
            </w:r>
            <w:r w:rsidR="006627B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2E13">
              <w:rPr>
                <w:rFonts w:ascii="Arial" w:hAnsi="Arial" w:cs="Arial"/>
                <w:sz w:val="24"/>
                <w:szCs w:val="24"/>
              </w:rPr>
              <w:t>was</w:t>
            </w:r>
            <w:r w:rsidR="006627BE">
              <w:rPr>
                <w:rFonts w:ascii="Arial" w:hAnsi="Arial" w:cs="Arial"/>
                <w:sz w:val="24"/>
                <w:szCs w:val="24"/>
              </w:rPr>
              <w:t xml:space="preserve"> known in advance so that invoices c</w:t>
            </w:r>
            <w:r w:rsidR="000C2E13">
              <w:rPr>
                <w:rFonts w:ascii="Arial" w:hAnsi="Arial" w:cs="Arial"/>
                <w:sz w:val="24"/>
                <w:szCs w:val="24"/>
              </w:rPr>
              <w:t>ould</w:t>
            </w:r>
            <w:r w:rsidR="006627BE">
              <w:rPr>
                <w:rFonts w:ascii="Arial" w:hAnsi="Arial" w:cs="Arial"/>
                <w:sz w:val="24"/>
                <w:szCs w:val="24"/>
              </w:rPr>
              <w:t xml:space="preserve"> be paid in a prompt and efficient way. </w:t>
            </w:r>
            <w:r w:rsidR="000C3B92">
              <w:rPr>
                <w:rFonts w:ascii="Arial" w:hAnsi="Arial" w:cs="Arial"/>
                <w:sz w:val="24"/>
                <w:szCs w:val="24"/>
              </w:rPr>
              <w:t xml:space="preserve">This work </w:t>
            </w:r>
            <w:r w:rsidR="000C2E13">
              <w:rPr>
                <w:rFonts w:ascii="Arial" w:hAnsi="Arial" w:cs="Arial"/>
                <w:sz w:val="24"/>
                <w:szCs w:val="24"/>
              </w:rPr>
              <w:t>was</w:t>
            </w:r>
            <w:r w:rsidR="000C3B9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continued to be </w:t>
            </w:r>
            <w:r w:rsidR="000C3B92">
              <w:rPr>
                <w:rFonts w:ascii="Arial" w:hAnsi="Arial" w:cs="Arial"/>
                <w:sz w:val="24"/>
                <w:szCs w:val="24"/>
              </w:rPr>
              <w:t>undertaken within the organisation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 to ensure swift payment of invoices</w:t>
            </w:r>
            <w:r w:rsidR="000C3B9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0C3B92" w:rsidRPr="005428AD" w:rsidRDefault="000C3B92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3E78DE" w:rsidRPr="005428AD" w:rsidRDefault="000C3B92" w:rsidP="003E78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Chief Executive Officer (CEO) queried table 12 and the overspend of £8.6 million</w:t>
            </w:r>
            <w:r w:rsidR="000C2E13">
              <w:rPr>
                <w:rFonts w:ascii="Arial" w:hAnsi="Arial" w:cs="Arial"/>
                <w:sz w:val="24"/>
                <w:szCs w:val="24"/>
              </w:rPr>
              <w:t>. The ID</w:t>
            </w:r>
            <w:r w:rsidR="00536080">
              <w:rPr>
                <w:rFonts w:ascii="Arial" w:hAnsi="Arial" w:cs="Arial"/>
                <w:sz w:val="24"/>
                <w:szCs w:val="24"/>
              </w:rPr>
              <w:t>D</w:t>
            </w:r>
            <w:r w:rsidR="000C2E13">
              <w:rPr>
                <w:rFonts w:ascii="Arial" w:hAnsi="Arial" w:cs="Arial"/>
                <w:sz w:val="24"/>
                <w:szCs w:val="24"/>
              </w:rPr>
              <w:t xml:space="preserve">FS responded that </w:t>
            </w:r>
            <w:r w:rsidR="008F7E8D">
              <w:rPr>
                <w:rFonts w:ascii="Arial" w:hAnsi="Arial" w:cs="Arial"/>
                <w:sz w:val="24"/>
                <w:szCs w:val="24"/>
              </w:rPr>
              <w:t>the overspend was</w:t>
            </w:r>
            <w:r w:rsidR="000C2E1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82295">
              <w:rPr>
                <w:rFonts w:ascii="Arial" w:hAnsi="Arial" w:cs="Arial"/>
                <w:sz w:val="24"/>
                <w:szCs w:val="24"/>
              </w:rPr>
              <w:t xml:space="preserve">a managed movement in collaboration with corporate finance. It was not </w:t>
            </w:r>
            <w:r w:rsidR="00BC164C">
              <w:rPr>
                <w:rFonts w:ascii="Arial" w:hAnsi="Arial" w:cs="Arial"/>
                <w:sz w:val="24"/>
                <w:szCs w:val="24"/>
              </w:rPr>
              <w:t>an</w:t>
            </w:r>
            <w:r w:rsidR="00482295">
              <w:rPr>
                <w:rFonts w:ascii="Arial" w:hAnsi="Arial" w:cs="Arial"/>
                <w:sz w:val="24"/>
                <w:szCs w:val="24"/>
              </w:rPr>
              <w:t xml:space="preserve"> unexpected, unplanned positio</w:t>
            </w:r>
            <w:r w:rsidR="000C2E13">
              <w:rPr>
                <w:rFonts w:ascii="Arial" w:hAnsi="Arial" w:cs="Arial"/>
                <w:sz w:val="24"/>
                <w:szCs w:val="24"/>
              </w:rPr>
              <w:t>n</w:t>
            </w:r>
            <w:r w:rsidR="0048229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274B19" w:rsidRDefault="00274B19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274B19" w:rsidRDefault="00274B19" w:rsidP="003E78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8F7E8D">
              <w:rPr>
                <w:rFonts w:ascii="Arial" w:hAnsi="Arial" w:cs="Arial"/>
                <w:sz w:val="24"/>
                <w:szCs w:val="24"/>
              </w:rPr>
              <w:t>suggested</w:t>
            </w:r>
            <w:r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990FC4">
              <w:rPr>
                <w:rFonts w:ascii="Arial" w:hAnsi="Arial" w:cs="Arial"/>
                <w:sz w:val="24"/>
                <w:szCs w:val="24"/>
              </w:rPr>
              <w:t xml:space="preserve">there were </w:t>
            </w:r>
            <w:r w:rsidR="00701E60">
              <w:rPr>
                <w:rFonts w:ascii="Arial" w:hAnsi="Arial" w:cs="Arial"/>
                <w:sz w:val="24"/>
                <w:szCs w:val="24"/>
              </w:rPr>
              <w:t xml:space="preserve">challenges in generating improvement and 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701E60">
              <w:rPr>
                <w:rFonts w:ascii="Arial" w:hAnsi="Arial" w:cs="Arial"/>
                <w:sz w:val="24"/>
                <w:szCs w:val="24"/>
              </w:rPr>
              <w:t xml:space="preserve">where 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how </w:t>
            </w:r>
            <w:r w:rsidR="00701E60">
              <w:rPr>
                <w:rFonts w:ascii="Arial" w:hAnsi="Arial" w:cs="Arial"/>
                <w:sz w:val="24"/>
                <w:szCs w:val="24"/>
              </w:rPr>
              <w:t>the benefit</w:t>
            </w:r>
            <w:r w:rsidR="008F7E8D">
              <w:rPr>
                <w:rFonts w:ascii="Arial" w:hAnsi="Arial" w:cs="Arial"/>
                <w:sz w:val="24"/>
                <w:szCs w:val="24"/>
              </w:rPr>
              <w:t>s arising would be</w:t>
            </w:r>
            <w:r w:rsidR="00701E60">
              <w:rPr>
                <w:rFonts w:ascii="Arial" w:hAnsi="Arial" w:cs="Arial"/>
                <w:sz w:val="24"/>
                <w:szCs w:val="24"/>
              </w:rPr>
              <w:t xml:space="preserve"> tracked </w:t>
            </w:r>
            <w:r w:rsidR="008F7E8D">
              <w:rPr>
                <w:rFonts w:ascii="Arial" w:hAnsi="Arial" w:cs="Arial"/>
                <w:sz w:val="24"/>
                <w:szCs w:val="24"/>
              </w:rPr>
              <w:t>financially</w:t>
            </w:r>
            <w:r w:rsidR="00701E6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701E60" w:rsidRDefault="00701E60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3E78DE" w:rsidRDefault="00701E60" w:rsidP="003E78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EDF responded that </w:t>
            </w:r>
            <w:r w:rsidR="00DC5BF7">
              <w:rPr>
                <w:rFonts w:ascii="Arial" w:hAnsi="Arial" w:cs="Arial"/>
                <w:sz w:val="24"/>
                <w:szCs w:val="24"/>
              </w:rPr>
              <w:t xml:space="preserve">there a lot of connection 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DC5BF7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8F7E8D">
              <w:rPr>
                <w:rFonts w:ascii="Arial" w:hAnsi="Arial" w:cs="Arial"/>
                <w:sz w:val="24"/>
                <w:szCs w:val="24"/>
              </w:rPr>
              <w:t>following the use of Covid</w:t>
            </w:r>
            <w:r w:rsidR="00DC5BF7">
              <w:rPr>
                <w:rFonts w:ascii="Arial" w:hAnsi="Arial" w:cs="Arial"/>
                <w:sz w:val="24"/>
                <w:szCs w:val="24"/>
              </w:rPr>
              <w:t xml:space="preserve"> response </w:t>
            </w:r>
            <w:r w:rsidR="008F7E8D">
              <w:rPr>
                <w:rFonts w:ascii="Arial" w:hAnsi="Arial" w:cs="Arial"/>
                <w:sz w:val="24"/>
                <w:szCs w:val="24"/>
              </w:rPr>
              <w:t>funds. She also added that there were</w:t>
            </w:r>
            <w:r w:rsidR="002B7A0D">
              <w:rPr>
                <w:rFonts w:ascii="Arial" w:hAnsi="Arial" w:cs="Arial"/>
                <w:sz w:val="24"/>
                <w:szCs w:val="24"/>
              </w:rPr>
              <w:t xml:space="preserve"> base pressures and budgets </w:t>
            </w:r>
            <w:r w:rsidR="008F7E8D">
              <w:rPr>
                <w:rFonts w:ascii="Arial" w:hAnsi="Arial" w:cs="Arial"/>
                <w:sz w:val="24"/>
                <w:szCs w:val="24"/>
              </w:rPr>
              <w:t>remained</w:t>
            </w:r>
            <w:r w:rsidR="002B7A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12AE6">
              <w:rPr>
                <w:rFonts w:ascii="Arial" w:hAnsi="Arial" w:cs="Arial"/>
                <w:sz w:val="24"/>
                <w:szCs w:val="24"/>
              </w:rPr>
              <w:t>an</w:t>
            </w:r>
            <w:r w:rsidR="002B7A0D">
              <w:rPr>
                <w:rFonts w:ascii="Arial" w:hAnsi="Arial" w:cs="Arial"/>
                <w:sz w:val="24"/>
                <w:szCs w:val="24"/>
              </w:rPr>
              <w:t xml:space="preserve"> issue</w:t>
            </w:r>
            <w:r w:rsidR="00990FC4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C36F18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8F7E8D">
              <w:rPr>
                <w:rFonts w:ascii="Arial" w:hAnsi="Arial" w:cs="Arial"/>
                <w:sz w:val="24"/>
                <w:szCs w:val="24"/>
              </w:rPr>
              <w:t>teams</w:t>
            </w:r>
            <w:r w:rsidR="00C36F18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r w:rsidR="004E4BB2">
              <w:rPr>
                <w:rFonts w:ascii="Arial" w:hAnsi="Arial" w:cs="Arial"/>
                <w:sz w:val="24"/>
                <w:szCs w:val="24"/>
              </w:rPr>
              <w:t xml:space="preserve"> need to be agile </w:t>
            </w:r>
            <w:r w:rsidR="008F7E8D">
              <w:rPr>
                <w:rFonts w:ascii="Arial" w:hAnsi="Arial" w:cs="Arial"/>
                <w:sz w:val="24"/>
                <w:szCs w:val="24"/>
              </w:rPr>
              <w:t>in response to</w:t>
            </w:r>
            <w:r w:rsidR="004E4B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70231">
              <w:rPr>
                <w:rFonts w:ascii="Arial" w:hAnsi="Arial" w:cs="Arial"/>
                <w:sz w:val="24"/>
                <w:szCs w:val="24"/>
              </w:rPr>
              <w:t>C</w:t>
            </w:r>
            <w:r w:rsidR="004E4BB2">
              <w:rPr>
                <w:rFonts w:ascii="Arial" w:hAnsi="Arial" w:cs="Arial"/>
                <w:sz w:val="24"/>
                <w:szCs w:val="24"/>
              </w:rPr>
              <w:t xml:space="preserve">ovid pressures </w:t>
            </w:r>
            <w:r w:rsidR="00570231">
              <w:rPr>
                <w:rFonts w:ascii="Arial" w:hAnsi="Arial" w:cs="Arial"/>
                <w:sz w:val="24"/>
                <w:szCs w:val="24"/>
              </w:rPr>
              <w:t>where the benefits s</w:t>
            </w:r>
            <w:r w:rsidR="006A7E60">
              <w:rPr>
                <w:rFonts w:ascii="Arial" w:hAnsi="Arial" w:cs="Arial"/>
                <w:sz w:val="24"/>
                <w:szCs w:val="24"/>
              </w:rPr>
              <w:t xml:space="preserve">at. </w:t>
            </w:r>
          </w:p>
          <w:p w:rsidR="00570231" w:rsidRPr="005428AD" w:rsidRDefault="00570231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570231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A624A">
              <w:rPr>
                <w:rFonts w:ascii="Arial" w:hAnsi="Arial" w:cs="Arial"/>
                <w:sz w:val="24"/>
                <w:szCs w:val="24"/>
              </w:rPr>
              <w:t>Interim Chief Operating Officer (</w:t>
            </w:r>
            <w:r w:rsidRPr="005428AD">
              <w:rPr>
                <w:rFonts w:ascii="Arial" w:hAnsi="Arial" w:cs="Arial"/>
                <w:sz w:val="24"/>
                <w:szCs w:val="24"/>
              </w:rPr>
              <w:t>ICOO</w:t>
            </w:r>
            <w:r w:rsidR="009A624A">
              <w:rPr>
                <w:rFonts w:ascii="Arial" w:hAnsi="Arial" w:cs="Arial"/>
                <w:sz w:val="24"/>
                <w:szCs w:val="24"/>
              </w:rPr>
              <w:t>)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E8D">
              <w:rPr>
                <w:rFonts w:ascii="Arial" w:hAnsi="Arial" w:cs="Arial"/>
                <w:sz w:val="24"/>
                <w:szCs w:val="24"/>
              </w:rPr>
              <w:t>advised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772CC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8F7E8D">
              <w:rPr>
                <w:rFonts w:ascii="Arial" w:hAnsi="Arial" w:cs="Arial"/>
                <w:sz w:val="24"/>
                <w:szCs w:val="24"/>
              </w:rPr>
              <w:t>teams would need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to be cogni</w:t>
            </w:r>
            <w:r w:rsidR="008F7E8D">
              <w:rPr>
                <w:rFonts w:ascii="Arial" w:hAnsi="Arial" w:cs="Arial"/>
                <w:sz w:val="24"/>
                <w:szCs w:val="24"/>
              </w:rPr>
              <w:t>s</w:t>
            </w:r>
            <w:r w:rsidRPr="005428AD">
              <w:rPr>
                <w:rFonts w:ascii="Arial" w:hAnsi="Arial" w:cs="Arial"/>
                <w:sz w:val="24"/>
                <w:szCs w:val="24"/>
              </w:rPr>
              <w:t>ant of</w:t>
            </w:r>
            <w:r w:rsidR="004C5630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70231">
              <w:rPr>
                <w:rFonts w:ascii="Arial" w:hAnsi="Arial" w:cs="Arial"/>
                <w:sz w:val="24"/>
                <w:szCs w:val="24"/>
              </w:rPr>
              <w:t xml:space="preserve">impacts of doing something in one clinical board on another. </w:t>
            </w:r>
            <w:r w:rsidR="008F7E8D">
              <w:rPr>
                <w:rFonts w:ascii="Arial" w:hAnsi="Arial" w:cs="Arial"/>
                <w:sz w:val="24"/>
                <w:szCs w:val="24"/>
              </w:rPr>
              <w:t>She also confirmed that t</w:t>
            </w:r>
            <w:r w:rsidR="004C5630">
              <w:rPr>
                <w:rFonts w:ascii="Arial" w:hAnsi="Arial" w:cs="Arial"/>
                <w:sz w:val="24"/>
                <w:szCs w:val="24"/>
              </w:rPr>
              <w:t>he HB we</w:t>
            </w:r>
            <w:r w:rsidR="00570231">
              <w:rPr>
                <w:rFonts w:ascii="Arial" w:hAnsi="Arial" w:cs="Arial"/>
                <w:sz w:val="24"/>
                <w:szCs w:val="24"/>
              </w:rPr>
              <w:t xml:space="preserve">re in a better position </w:t>
            </w:r>
            <w:r w:rsidR="004C5630">
              <w:rPr>
                <w:rFonts w:ascii="Arial" w:hAnsi="Arial" w:cs="Arial"/>
                <w:sz w:val="24"/>
                <w:szCs w:val="24"/>
              </w:rPr>
              <w:t>in terms of</w:t>
            </w:r>
            <w:r w:rsidR="00570231">
              <w:rPr>
                <w:rFonts w:ascii="Arial" w:hAnsi="Arial" w:cs="Arial"/>
                <w:sz w:val="24"/>
                <w:szCs w:val="24"/>
              </w:rPr>
              <w:t xml:space="preserve"> clinical board working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 and that the financial </w:t>
            </w:r>
            <w:r w:rsidR="008F7E8D">
              <w:rPr>
                <w:rFonts w:ascii="Arial" w:hAnsi="Arial" w:cs="Arial"/>
                <w:sz w:val="24"/>
                <w:szCs w:val="24"/>
              </w:rPr>
              <w:lastRenderedPageBreak/>
              <w:t xml:space="preserve">position </w:t>
            </w:r>
            <w:r w:rsidR="004C5630">
              <w:rPr>
                <w:rFonts w:ascii="Arial" w:hAnsi="Arial" w:cs="Arial"/>
                <w:sz w:val="24"/>
                <w:szCs w:val="24"/>
              </w:rPr>
              <w:t>would be shaped further t</w:t>
            </w:r>
            <w:r w:rsidR="001B37E9">
              <w:rPr>
                <w:rFonts w:ascii="Arial" w:hAnsi="Arial" w:cs="Arial"/>
                <w:sz w:val="24"/>
                <w:szCs w:val="24"/>
              </w:rPr>
              <w:t>hrough performance review</w:t>
            </w:r>
            <w:r w:rsidR="008F7E8D">
              <w:rPr>
                <w:rFonts w:ascii="Arial" w:hAnsi="Arial" w:cs="Arial"/>
                <w:sz w:val="24"/>
                <w:szCs w:val="24"/>
              </w:rPr>
              <w:t>s</w:t>
            </w:r>
            <w:r w:rsidR="001B37E9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8F7E8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B37E9">
              <w:rPr>
                <w:rFonts w:ascii="Arial" w:hAnsi="Arial" w:cs="Arial"/>
                <w:sz w:val="24"/>
                <w:szCs w:val="24"/>
              </w:rPr>
              <w:t xml:space="preserve">operational delivery plan. </w:t>
            </w:r>
          </w:p>
          <w:p w:rsidR="00DD6C45" w:rsidRPr="00DD6C45" w:rsidRDefault="00DD6C45" w:rsidP="003E78D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D6C45" w:rsidRPr="00DD6C45" w:rsidRDefault="00DD6C45" w:rsidP="003E78D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D6C4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DD6C45" w:rsidRDefault="00DD6C45" w:rsidP="00C20056">
            <w:pPr>
              <w:rPr>
                <w:rFonts w:ascii="Arial" w:hAnsi="Arial" w:cs="Arial"/>
                <w:sz w:val="24"/>
                <w:szCs w:val="24"/>
              </w:rPr>
            </w:pPr>
          </w:p>
          <w:p w:rsid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he provisional draft year end revenue surplus of £0.232m against the planned </w:t>
            </w:r>
            <w:r w:rsidRPr="003772CC">
              <w:rPr>
                <w:rFonts w:ascii="Arial" w:hAnsi="Arial" w:cs="Arial"/>
                <w:sz w:val="24"/>
                <w:szCs w:val="24"/>
              </w:rPr>
              <w:t>break-even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 position</w:t>
            </w:r>
            <w:r w:rsidRPr="003772CC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772CC">
              <w:rPr>
                <w:rFonts w:ascii="Arial" w:hAnsi="Arial" w:cs="Arial"/>
                <w:sz w:val="24"/>
                <w:szCs w:val="24"/>
              </w:rPr>
              <w:t>year</w:t>
            </w: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Pr="003772CC">
              <w:rPr>
                <w:rFonts w:ascii="Arial" w:hAnsi="Arial" w:cs="Arial"/>
                <w:sz w:val="24"/>
                <w:szCs w:val="24"/>
              </w:rPr>
              <w:t>nd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 capital position underspend of £0.041m against a CRL of £70.989m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>he gross month 12 financial impact of COVID 19 assessed at £119.376m and matched with anticipated income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982CA8">
              <w:rPr>
                <w:rFonts w:ascii="Arial" w:hAnsi="Arial" w:cs="Arial"/>
                <w:sz w:val="24"/>
                <w:szCs w:val="24"/>
              </w:rPr>
              <w:t xml:space="preserve">Health Boards 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>breakeven position</w:t>
            </w:r>
            <w:r w:rsidR="00982CA8">
              <w:rPr>
                <w:rFonts w:ascii="Arial" w:hAnsi="Arial" w:cs="Arial"/>
                <w:sz w:val="24"/>
                <w:szCs w:val="24"/>
              </w:rPr>
              <w:t xml:space="preserve">, which was 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consistent with the financial plan submitted to Welsh Government on 30th June and included additional funding of £140.689m to manage the </w:t>
            </w: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mpact of COVID 19 in 2021/22 and </w:t>
            </w:r>
            <w:r w:rsidR="00982CA8">
              <w:rPr>
                <w:rFonts w:ascii="Arial" w:hAnsi="Arial" w:cs="Arial"/>
                <w:sz w:val="24"/>
                <w:szCs w:val="24"/>
              </w:rPr>
              <w:t>also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 incorporated confirmed funding of £21.313m in respect of the 2020/21 recurrent savings shortfall</w:t>
            </w:r>
            <w:r w:rsidR="00982CA8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noted.</w:t>
            </w:r>
          </w:p>
          <w:p w:rsid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>C</w:t>
            </w:r>
            <w:r w:rsidR="00A5061D">
              <w:rPr>
                <w:rFonts w:ascii="Arial" w:hAnsi="Arial" w:cs="Arial"/>
                <w:sz w:val="24"/>
                <w:szCs w:val="24"/>
              </w:rPr>
              <w:t>ovid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 19 reductions in planned care expenditure </w:t>
            </w:r>
            <w:r w:rsidR="00982CA8">
              <w:rPr>
                <w:rFonts w:ascii="Arial" w:hAnsi="Arial" w:cs="Arial"/>
                <w:sz w:val="24"/>
                <w:szCs w:val="24"/>
              </w:rPr>
              <w:t>which were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 used to mitigate financial risks in the </w:t>
            </w:r>
            <w:r w:rsidR="00982CA8">
              <w:rPr>
                <w:rFonts w:ascii="Arial" w:hAnsi="Arial" w:cs="Arial"/>
                <w:sz w:val="24"/>
                <w:szCs w:val="24"/>
              </w:rPr>
              <w:t xml:space="preserve">financial 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plan and </w:t>
            </w:r>
            <w:r w:rsidR="00982CA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>support system resilience</w:t>
            </w:r>
            <w:r w:rsidR="00982CA8">
              <w:rPr>
                <w:rFonts w:ascii="Arial" w:hAnsi="Arial" w:cs="Arial"/>
                <w:sz w:val="24"/>
                <w:szCs w:val="24"/>
              </w:rPr>
              <w:t>,</w:t>
            </w:r>
            <w:r w:rsidRPr="003772CC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982CA8">
              <w:rPr>
                <w:rFonts w:ascii="Arial" w:hAnsi="Arial" w:cs="Arial"/>
                <w:sz w:val="24"/>
                <w:szCs w:val="24"/>
              </w:rPr>
              <w:t>ere</w:t>
            </w:r>
            <w:r w:rsidRPr="003772CC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:rsid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982CA8">
              <w:rPr>
                <w:rFonts w:ascii="Arial" w:hAnsi="Arial" w:cs="Arial"/>
                <w:sz w:val="24"/>
                <w:szCs w:val="24"/>
              </w:rPr>
              <w:t xml:space="preserve"> fact that the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>UHB remain</w:t>
            </w:r>
            <w:r w:rsidR="00982CA8">
              <w:rPr>
                <w:rFonts w:ascii="Arial" w:hAnsi="Arial" w:cs="Arial"/>
                <w:sz w:val="24"/>
                <w:szCs w:val="24"/>
              </w:rPr>
              <w:t>ed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 xml:space="preserve"> within its authorised cash limit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C20056" w:rsidRPr="003772CC" w:rsidRDefault="003772CC" w:rsidP="00C20056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20056" w:rsidRPr="003772CC">
              <w:rPr>
                <w:rFonts w:ascii="Arial" w:hAnsi="Arial" w:cs="Arial"/>
                <w:sz w:val="24"/>
                <w:szCs w:val="24"/>
              </w:rPr>
              <w:t>he revised forecast 2020/21 carry forward Underlying Deficit of £29.7m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3E78DE" w:rsidRPr="005428AD" w:rsidRDefault="003E78DE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Default="00692ED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D05E2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D05E29" w:rsidRDefault="008709C5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IDDFS</w:t>
            </w: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62B83" w:rsidRDefault="00962B8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B3EA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8B3EAB" w:rsidRDefault="008709C5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IDDFS</w:t>
            </w: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33644B" w:rsidRPr="005428AD" w:rsidRDefault="0033644B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92ED9" w:rsidRPr="005428AD" w:rsidTr="00090E83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5C394A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8DE" w:rsidRPr="005428AD" w:rsidRDefault="003E78DE" w:rsidP="003E78D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</w:rPr>
              <w:t>2022/23 Savings and Tracker</w:t>
            </w:r>
          </w:p>
          <w:p w:rsidR="003E78DE" w:rsidRPr="005428AD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3E78DE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50D7F">
              <w:rPr>
                <w:rFonts w:ascii="Arial" w:hAnsi="Arial" w:cs="Arial"/>
                <w:sz w:val="24"/>
                <w:szCs w:val="24"/>
              </w:rPr>
              <w:t>I</w:t>
            </w:r>
            <w:r w:rsidR="00982CA8">
              <w:rPr>
                <w:rFonts w:ascii="Arial" w:hAnsi="Arial" w:cs="Arial"/>
                <w:sz w:val="24"/>
                <w:szCs w:val="24"/>
              </w:rPr>
              <w:t>D</w:t>
            </w:r>
            <w:r w:rsidR="008A3E42">
              <w:rPr>
                <w:rFonts w:ascii="Arial" w:hAnsi="Arial" w:cs="Arial"/>
                <w:sz w:val="24"/>
                <w:szCs w:val="24"/>
              </w:rPr>
              <w:t>D</w:t>
            </w:r>
            <w:r w:rsidRPr="005428AD">
              <w:rPr>
                <w:rFonts w:ascii="Arial" w:hAnsi="Arial" w:cs="Arial"/>
                <w:sz w:val="24"/>
                <w:szCs w:val="24"/>
              </w:rPr>
              <w:t>F</w:t>
            </w:r>
            <w:r w:rsidR="00D50D7F">
              <w:rPr>
                <w:rFonts w:ascii="Arial" w:hAnsi="Arial" w:cs="Arial"/>
                <w:sz w:val="24"/>
                <w:szCs w:val="24"/>
              </w:rPr>
              <w:t>S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presented </w:t>
            </w:r>
            <w:r w:rsidR="00C20056">
              <w:rPr>
                <w:rFonts w:ascii="Arial" w:hAnsi="Arial" w:cs="Arial"/>
                <w:sz w:val="24"/>
                <w:szCs w:val="24"/>
              </w:rPr>
              <w:t>the Savings and Tracker report</w:t>
            </w:r>
            <w:r w:rsidR="008077E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8077E6" w:rsidRPr="005428AD" w:rsidRDefault="008077E6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1B5E73" w:rsidRPr="00AF283B" w:rsidRDefault="008077E6" w:rsidP="00AF283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1B5E73" w:rsidRPr="00AF283B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176CAF" w:rsidRPr="00AF283B">
              <w:rPr>
                <w:rFonts w:ascii="Arial" w:hAnsi="Arial" w:cs="Arial"/>
                <w:sz w:val="24"/>
                <w:szCs w:val="24"/>
              </w:rPr>
              <w:t>H</w:t>
            </w:r>
            <w:r w:rsidR="001B5E73" w:rsidRPr="00AF283B">
              <w:rPr>
                <w:rFonts w:ascii="Arial" w:hAnsi="Arial" w:cs="Arial"/>
                <w:sz w:val="24"/>
                <w:szCs w:val="24"/>
              </w:rPr>
              <w:t>B’s draft financial plan include</w:t>
            </w:r>
            <w:r w:rsidR="00176CAF" w:rsidRPr="00AF283B">
              <w:rPr>
                <w:rFonts w:ascii="Arial" w:hAnsi="Arial" w:cs="Arial"/>
                <w:sz w:val="24"/>
                <w:szCs w:val="24"/>
              </w:rPr>
              <w:t>d</w:t>
            </w:r>
            <w:r w:rsidR="001B5E73" w:rsidRPr="00AF283B">
              <w:rPr>
                <w:rFonts w:ascii="Arial" w:hAnsi="Arial" w:cs="Arial"/>
                <w:sz w:val="24"/>
                <w:szCs w:val="24"/>
              </w:rPr>
              <w:t xml:space="preserve"> a total savings requirement of £16m in 2022/2</w:t>
            </w:r>
            <w:r w:rsidR="00AF283B" w:rsidRPr="00AF283B">
              <w:rPr>
                <w:rFonts w:ascii="Arial" w:hAnsi="Arial" w:cs="Arial"/>
                <w:sz w:val="24"/>
                <w:szCs w:val="24"/>
              </w:rPr>
              <w:t>3</w:t>
            </w:r>
            <w:r w:rsidR="001B5E73" w:rsidRPr="00AF283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AF283B" w:rsidRPr="00AF283B">
              <w:rPr>
                <w:rFonts w:ascii="Arial" w:hAnsi="Arial" w:cs="Arial"/>
                <w:sz w:val="24"/>
                <w:szCs w:val="24"/>
              </w:rPr>
              <w:t>This was s</w:t>
            </w:r>
            <w:r w:rsidR="00E40D04" w:rsidRPr="00AF283B">
              <w:rPr>
                <w:rFonts w:ascii="Arial" w:hAnsi="Arial" w:cs="Arial"/>
                <w:sz w:val="24"/>
                <w:szCs w:val="24"/>
              </w:rPr>
              <w:t xml:space="preserve">plit between a £12m recurrent savings target and a £4m non-recurrent savings target.  </w:t>
            </w:r>
          </w:p>
          <w:p w:rsidR="00E40D04" w:rsidRPr="00E40D04" w:rsidRDefault="00E40D04" w:rsidP="008B7951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:rsidR="003E78DE" w:rsidRDefault="00AF283B" w:rsidP="00E40D0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HB had m</w:t>
            </w:r>
            <w:r w:rsidR="003E78DE" w:rsidRPr="00E40D04">
              <w:rPr>
                <w:rFonts w:ascii="Arial" w:hAnsi="Arial" w:cs="Arial"/>
                <w:sz w:val="24"/>
                <w:szCs w:val="24"/>
              </w:rPr>
              <w:t xml:space="preserve">ade good progress with clinical board teams </w:t>
            </w:r>
            <w:r w:rsidR="009E00E4">
              <w:rPr>
                <w:rFonts w:ascii="Arial" w:hAnsi="Arial" w:cs="Arial"/>
                <w:sz w:val="24"/>
                <w:szCs w:val="24"/>
              </w:rPr>
              <w:t xml:space="preserve">to identify recurrent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9E00E4">
              <w:rPr>
                <w:rFonts w:ascii="Arial" w:hAnsi="Arial" w:cs="Arial"/>
                <w:sz w:val="24"/>
                <w:szCs w:val="24"/>
              </w:rPr>
              <w:t xml:space="preserve">non-recurrent schemes. </w:t>
            </w:r>
          </w:p>
          <w:p w:rsidR="009E00E4" w:rsidRPr="00E40D04" w:rsidRDefault="009E00E4" w:rsidP="00E40D0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:rsidR="009E00E4" w:rsidRPr="00AF283B" w:rsidRDefault="00982CA8" w:rsidP="00AF283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IDDFS advised that </w:t>
            </w:r>
            <w:r w:rsidR="006B7C49">
              <w:rPr>
                <w:rFonts w:ascii="Arial" w:hAnsi="Arial" w:cs="Arial"/>
                <w:sz w:val="24"/>
                <w:szCs w:val="24"/>
              </w:rPr>
              <w:t>team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6B7C49">
              <w:rPr>
                <w:rFonts w:ascii="Arial" w:hAnsi="Arial" w:cs="Arial"/>
                <w:sz w:val="24"/>
                <w:szCs w:val="24"/>
              </w:rPr>
              <w:t xml:space="preserve"> were l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ooking to </w:t>
            </w:r>
            <w:r>
              <w:rPr>
                <w:rFonts w:ascii="Arial" w:hAnsi="Arial" w:cs="Arial"/>
                <w:sz w:val="24"/>
                <w:szCs w:val="24"/>
              </w:rPr>
              <w:t>identify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 the full £</w:t>
            </w: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 million </w:t>
            </w:r>
            <w:r>
              <w:rPr>
                <w:rFonts w:ascii="Arial" w:hAnsi="Arial" w:cs="Arial"/>
                <w:sz w:val="24"/>
                <w:szCs w:val="24"/>
              </w:rPr>
              <w:t>in savings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 by May</w:t>
            </w:r>
            <w:r>
              <w:rPr>
                <w:rFonts w:ascii="Arial" w:hAnsi="Arial" w:cs="Arial"/>
                <w:sz w:val="24"/>
                <w:szCs w:val="24"/>
              </w:rPr>
              <w:t xml:space="preserve"> 2022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Following that, teams would look to id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entify Covid response costs and how to </w:t>
            </w:r>
            <w:r>
              <w:rPr>
                <w:rFonts w:ascii="Arial" w:hAnsi="Arial" w:cs="Arial"/>
                <w:sz w:val="24"/>
                <w:szCs w:val="24"/>
              </w:rPr>
              <w:t>reduce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these</w:t>
            </w:r>
            <w:r w:rsidR="00857AB7" w:rsidRPr="00AF283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B41AB2" w:rsidRDefault="00B41AB2" w:rsidP="00DD6C45">
            <w:pPr>
              <w:rPr>
                <w:rFonts w:ascii="Arial" w:hAnsi="Arial" w:cs="Arial"/>
                <w:sz w:val="24"/>
                <w:szCs w:val="24"/>
              </w:rPr>
            </w:pPr>
          </w:p>
          <w:p w:rsidR="00982CA8" w:rsidRDefault="003E78DE" w:rsidP="00DD6C45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ICOO </w:t>
            </w:r>
            <w:r w:rsidR="00982CA8">
              <w:rPr>
                <w:rFonts w:ascii="Arial" w:hAnsi="Arial" w:cs="Arial"/>
                <w:sz w:val="24"/>
                <w:szCs w:val="24"/>
              </w:rPr>
              <w:t>advised</w:t>
            </w:r>
            <w:r w:rsidR="004A6421">
              <w:rPr>
                <w:rFonts w:ascii="Arial" w:hAnsi="Arial" w:cs="Arial"/>
                <w:sz w:val="24"/>
                <w:szCs w:val="24"/>
              </w:rPr>
              <w:t xml:space="preserve"> that this </w:t>
            </w:r>
            <w:r w:rsidR="00982CA8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 w:rsidR="004A6421">
              <w:rPr>
                <w:rFonts w:ascii="Arial" w:hAnsi="Arial" w:cs="Arial"/>
                <w:sz w:val="24"/>
                <w:szCs w:val="24"/>
              </w:rPr>
              <w:t>reflect</w:t>
            </w:r>
            <w:r w:rsidR="006B7C49">
              <w:rPr>
                <w:rFonts w:ascii="Arial" w:hAnsi="Arial" w:cs="Arial"/>
                <w:sz w:val="24"/>
                <w:szCs w:val="24"/>
              </w:rPr>
              <w:t>ed</w:t>
            </w:r>
            <w:r w:rsidR="004A6421">
              <w:rPr>
                <w:rFonts w:ascii="Arial" w:hAnsi="Arial" w:cs="Arial"/>
                <w:sz w:val="24"/>
                <w:szCs w:val="24"/>
              </w:rPr>
              <w:t xml:space="preserve"> the first cut of saving schemes for the clinical boards. </w:t>
            </w:r>
            <w:r w:rsidR="00982CA8">
              <w:rPr>
                <w:rFonts w:ascii="Arial" w:hAnsi="Arial" w:cs="Arial"/>
                <w:sz w:val="24"/>
                <w:szCs w:val="24"/>
              </w:rPr>
              <w:t>A</w:t>
            </w:r>
            <w:r w:rsidR="004A6421">
              <w:rPr>
                <w:rFonts w:ascii="Arial" w:hAnsi="Arial" w:cs="Arial"/>
                <w:sz w:val="24"/>
                <w:szCs w:val="24"/>
              </w:rPr>
              <w:t xml:space="preserve"> second cut of saving schemes </w:t>
            </w:r>
            <w:r w:rsidR="00982CA8">
              <w:rPr>
                <w:rFonts w:ascii="Arial" w:hAnsi="Arial" w:cs="Arial"/>
                <w:sz w:val="24"/>
                <w:szCs w:val="24"/>
              </w:rPr>
              <w:t>was also due the following day.</w:t>
            </w:r>
          </w:p>
          <w:p w:rsidR="00A20374" w:rsidRDefault="00982CA8" w:rsidP="00DD6C4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8A668E" w:rsidRPr="007C7485" w:rsidRDefault="008A668E" w:rsidP="00DD6C45">
            <w:pPr>
              <w:rPr>
                <w:rFonts w:ascii="Arial" w:hAnsi="Arial" w:cs="Arial"/>
                <w:sz w:val="24"/>
                <w:szCs w:val="24"/>
              </w:rPr>
            </w:pPr>
            <w:r w:rsidRPr="007C7485">
              <w:rPr>
                <w:rFonts w:ascii="Arial" w:hAnsi="Arial" w:cs="Arial"/>
                <w:sz w:val="24"/>
                <w:szCs w:val="24"/>
              </w:rPr>
              <w:lastRenderedPageBreak/>
              <w:t>The CEO queried if the allocation</w:t>
            </w:r>
            <w:r w:rsidR="001C01A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1C01AC" w:rsidRPr="007C7485">
              <w:rPr>
                <w:rFonts w:ascii="Arial" w:hAnsi="Arial" w:cs="Arial"/>
                <w:sz w:val="24"/>
                <w:szCs w:val="24"/>
              </w:rPr>
              <w:t>equ</w:t>
            </w:r>
            <w:r w:rsidR="001C01AC">
              <w:rPr>
                <w:rFonts w:ascii="Arial" w:hAnsi="Arial" w:cs="Arial"/>
                <w:sz w:val="24"/>
                <w:szCs w:val="24"/>
              </w:rPr>
              <w:t>itable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 across all the sectors described </w:t>
            </w:r>
            <w:r w:rsidR="001C01AC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7C7485">
              <w:rPr>
                <w:rFonts w:ascii="Arial" w:hAnsi="Arial" w:cs="Arial"/>
                <w:sz w:val="24"/>
                <w:szCs w:val="24"/>
              </w:rPr>
              <w:t>whether it align</w:t>
            </w:r>
            <w:r w:rsidR="006B7C49">
              <w:rPr>
                <w:rFonts w:ascii="Arial" w:hAnsi="Arial" w:cs="Arial"/>
                <w:sz w:val="24"/>
                <w:szCs w:val="24"/>
              </w:rPr>
              <w:t>ed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 with the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Health Board’s 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strategic positioning. </w:t>
            </w:r>
          </w:p>
          <w:p w:rsidR="008A668E" w:rsidRPr="007C7485" w:rsidRDefault="008A668E" w:rsidP="00DD6C45">
            <w:pPr>
              <w:rPr>
                <w:rFonts w:ascii="Arial" w:hAnsi="Arial" w:cs="Arial"/>
                <w:sz w:val="24"/>
                <w:szCs w:val="24"/>
              </w:rPr>
            </w:pPr>
          </w:p>
          <w:p w:rsidR="008A668E" w:rsidRPr="007C7485" w:rsidRDefault="006B7C49" w:rsidP="00DD6C4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5428AD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Deputy Director of Finance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>– Operational (IDDF</w:t>
            </w:r>
            <w:r w:rsidR="007B5BE0">
              <w:rPr>
                <w:rFonts w:ascii="Arial" w:hAnsi="Arial" w:cs="Arial"/>
                <w:sz w:val="24"/>
                <w:szCs w:val="24"/>
                <w:lang w:eastAsia="en-GB"/>
              </w:rPr>
              <w:t>O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) </w:t>
            </w:r>
            <w:r w:rsidR="008A668E" w:rsidRPr="007C7485">
              <w:rPr>
                <w:rFonts w:ascii="Arial" w:hAnsi="Arial" w:cs="Arial"/>
                <w:sz w:val="24"/>
                <w:szCs w:val="24"/>
              </w:rPr>
              <w:t>responded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that the allocation</w:t>
            </w:r>
            <w:r w:rsidR="008A668E" w:rsidRPr="007C7485">
              <w:rPr>
                <w:rFonts w:ascii="Arial" w:hAnsi="Arial" w:cs="Arial"/>
                <w:sz w:val="24"/>
                <w:szCs w:val="24"/>
              </w:rPr>
              <w:t xml:space="preserve"> had been set at 1 ½ per cent in </w:t>
            </w:r>
            <w:r w:rsidR="00536080" w:rsidRPr="007C7485">
              <w:rPr>
                <w:rFonts w:ascii="Arial" w:hAnsi="Arial" w:cs="Arial"/>
                <w:sz w:val="24"/>
                <w:szCs w:val="24"/>
              </w:rPr>
              <w:t>an</w:t>
            </w:r>
            <w:r w:rsidR="008A668E" w:rsidRPr="007C7485">
              <w:rPr>
                <w:rFonts w:ascii="Arial" w:hAnsi="Arial" w:cs="Arial"/>
                <w:sz w:val="24"/>
                <w:szCs w:val="24"/>
              </w:rPr>
              <w:t xml:space="preserve"> equal way across all budgets. </w:t>
            </w:r>
          </w:p>
          <w:p w:rsidR="008A668E" w:rsidRPr="007C7485" w:rsidRDefault="008A668E" w:rsidP="00DD6C45">
            <w:pPr>
              <w:rPr>
                <w:rFonts w:ascii="Arial" w:hAnsi="Arial" w:cs="Arial"/>
                <w:sz w:val="24"/>
                <w:szCs w:val="24"/>
              </w:rPr>
            </w:pPr>
          </w:p>
          <w:p w:rsidR="00536080" w:rsidRDefault="008A668E" w:rsidP="00DD6C45">
            <w:pPr>
              <w:rPr>
                <w:rFonts w:ascii="Arial" w:hAnsi="Arial" w:cs="Arial"/>
                <w:sz w:val="24"/>
                <w:szCs w:val="24"/>
              </w:rPr>
            </w:pPr>
            <w:r w:rsidRPr="007C7485">
              <w:rPr>
                <w:rFonts w:ascii="Arial" w:hAnsi="Arial" w:cs="Arial"/>
                <w:sz w:val="24"/>
                <w:szCs w:val="24"/>
              </w:rPr>
              <w:t>The C</w:t>
            </w:r>
            <w:r w:rsidR="00536080">
              <w:rPr>
                <w:rFonts w:ascii="Arial" w:hAnsi="Arial" w:cs="Arial"/>
                <w:sz w:val="24"/>
                <w:szCs w:val="24"/>
              </w:rPr>
              <w:t xml:space="preserve">C 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536080">
              <w:rPr>
                <w:rFonts w:ascii="Arial" w:hAnsi="Arial" w:cs="Arial"/>
                <w:sz w:val="24"/>
                <w:szCs w:val="24"/>
              </w:rPr>
              <w:t xml:space="preserve">whether there would be repercussions for the HB not hitting its financial target </w:t>
            </w:r>
            <w:r w:rsidR="007C643C">
              <w:rPr>
                <w:rFonts w:ascii="Arial" w:hAnsi="Arial" w:cs="Arial"/>
                <w:sz w:val="24"/>
                <w:szCs w:val="24"/>
              </w:rPr>
              <w:t>the previous</w:t>
            </w:r>
            <w:r w:rsidR="00536080">
              <w:rPr>
                <w:rFonts w:ascii="Arial" w:hAnsi="Arial" w:cs="Arial"/>
                <w:sz w:val="24"/>
                <w:szCs w:val="24"/>
              </w:rPr>
              <w:t xml:space="preserve"> year. </w:t>
            </w:r>
          </w:p>
          <w:p w:rsidR="00D678DA" w:rsidRPr="007C7485" w:rsidRDefault="00D678DA" w:rsidP="00DD6C45">
            <w:pPr>
              <w:rPr>
                <w:rFonts w:ascii="Arial" w:hAnsi="Arial" w:cs="Arial"/>
                <w:sz w:val="24"/>
                <w:szCs w:val="24"/>
              </w:rPr>
            </w:pPr>
          </w:p>
          <w:p w:rsidR="00D678DA" w:rsidRPr="007C7485" w:rsidRDefault="00536080" w:rsidP="00DD6C4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IDDF</w:t>
            </w:r>
            <w:r w:rsidR="007B5BE0">
              <w:rPr>
                <w:rFonts w:ascii="Arial" w:hAnsi="Arial" w:cs="Arial"/>
                <w:sz w:val="24"/>
                <w:szCs w:val="24"/>
              </w:rPr>
              <w:t>O</w:t>
            </w:r>
            <w:r w:rsidR="00D678DA" w:rsidRPr="007C7485">
              <w:rPr>
                <w:rFonts w:ascii="Arial" w:hAnsi="Arial" w:cs="Arial"/>
                <w:sz w:val="24"/>
                <w:szCs w:val="24"/>
              </w:rPr>
              <w:t xml:space="preserve"> responded that the element of savings that ha</w:t>
            </w:r>
            <w:r w:rsidR="005F342F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D678DA" w:rsidRPr="007C7485">
              <w:rPr>
                <w:rFonts w:ascii="Arial" w:hAnsi="Arial" w:cs="Arial"/>
                <w:sz w:val="24"/>
                <w:szCs w:val="24"/>
              </w:rPr>
              <w:t>not been achieved have been left with default budgets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643C">
              <w:rPr>
                <w:rFonts w:ascii="Arial" w:hAnsi="Arial" w:cs="Arial"/>
                <w:sz w:val="24"/>
                <w:szCs w:val="24"/>
              </w:rPr>
              <w:t>for 2022/23</w:t>
            </w:r>
            <w:r>
              <w:rPr>
                <w:rFonts w:ascii="Arial" w:hAnsi="Arial" w:cs="Arial"/>
                <w:sz w:val="24"/>
                <w:szCs w:val="24"/>
              </w:rPr>
              <w:t xml:space="preserve"> year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D678DA" w:rsidRPr="007C7485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D678DA" w:rsidRPr="007C7485">
              <w:rPr>
                <w:rFonts w:ascii="Arial" w:hAnsi="Arial" w:cs="Arial"/>
                <w:sz w:val="24"/>
                <w:szCs w:val="24"/>
              </w:rPr>
              <w:t xml:space="preserve"> been capped at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0.5 </w:t>
            </w:r>
            <w:r w:rsidR="00D678DA" w:rsidRPr="007C7485">
              <w:rPr>
                <w:rFonts w:ascii="Arial" w:hAnsi="Arial" w:cs="Arial"/>
                <w:sz w:val="24"/>
                <w:szCs w:val="24"/>
              </w:rPr>
              <w:t xml:space="preserve">per cent. </w:t>
            </w:r>
          </w:p>
          <w:p w:rsidR="00D678DA" w:rsidRPr="007C7485" w:rsidRDefault="00D678DA" w:rsidP="00DD6C45">
            <w:pPr>
              <w:rPr>
                <w:rFonts w:ascii="Arial" w:hAnsi="Arial" w:cs="Arial"/>
                <w:sz w:val="24"/>
                <w:szCs w:val="24"/>
              </w:rPr>
            </w:pPr>
          </w:p>
          <w:p w:rsidR="00D678DA" w:rsidRPr="007C7485" w:rsidRDefault="00461C5D" w:rsidP="00DD6C4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EDF agreed to provide the Committee with a fuller picture of the savings within the tracker at the next private meeting. </w:t>
            </w:r>
          </w:p>
          <w:p w:rsidR="007C7485" w:rsidRPr="007C7485" w:rsidRDefault="007C7485" w:rsidP="00DD6C45">
            <w:pPr>
              <w:rPr>
                <w:rFonts w:ascii="Arial" w:hAnsi="Arial" w:cs="Arial"/>
                <w:sz w:val="24"/>
                <w:szCs w:val="24"/>
              </w:rPr>
            </w:pPr>
          </w:p>
          <w:p w:rsidR="008A668E" w:rsidRDefault="00D678DA" w:rsidP="00DD6C45">
            <w:pPr>
              <w:rPr>
                <w:rFonts w:ascii="Arial" w:hAnsi="Arial" w:cs="Arial"/>
                <w:sz w:val="24"/>
                <w:szCs w:val="24"/>
              </w:rPr>
            </w:pPr>
            <w:r w:rsidRPr="007C748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F342F">
              <w:rPr>
                <w:rFonts w:ascii="Arial" w:hAnsi="Arial" w:cs="Arial"/>
                <w:sz w:val="24"/>
                <w:szCs w:val="24"/>
              </w:rPr>
              <w:t>CC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 responded that it would be useful </w:t>
            </w:r>
            <w:r w:rsidR="001C01AC" w:rsidRPr="007C7485">
              <w:rPr>
                <w:rFonts w:ascii="Arial" w:hAnsi="Arial" w:cs="Arial"/>
                <w:sz w:val="24"/>
                <w:szCs w:val="24"/>
              </w:rPr>
              <w:t>to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C01AC" w:rsidRPr="007C7485">
              <w:rPr>
                <w:rFonts w:ascii="Arial" w:hAnsi="Arial" w:cs="Arial"/>
                <w:sz w:val="24"/>
                <w:szCs w:val="24"/>
              </w:rPr>
              <w:t>get a</w:t>
            </w:r>
            <w:r w:rsidR="001C01A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C7485">
              <w:rPr>
                <w:rFonts w:ascii="Arial" w:hAnsi="Arial" w:cs="Arial"/>
                <w:sz w:val="24"/>
                <w:szCs w:val="24"/>
              </w:rPr>
              <w:t>more up to date understanding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of the savings position 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and to contextualise </w:t>
            </w:r>
            <w:r w:rsidR="001C01AC" w:rsidRPr="007C7485">
              <w:rPr>
                <w:rFonts w:ascii="Arial" w:hAnsi="Arial" w:cs="Arial"/>
                <w:sz w:val="24"/>
                <w:szCs w:val="24"/>
              </w:rPr>
              <w:t>savings</w:t>
            </w:r>
            <w:r w:rsidRPr="007C7485">
              <w:rPr>
                <w:rFonts w:ascii="Arial" w:hAnsi="Arial" w:cs="Arial"/>
                <w:sz w:val="24"/>
                <w:szCs w:val="24"/>
              </w:rPr>
              <w:t xml:space="preserve"> with themes. </w:t>
            </w:r>
          </w:p>
          <w:p w:rsidR="007C643C" w:rsidRPr="00DD6C45" w:rsidRDefault="007C643C" w:rsidP="00DD6C4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D6C45" w:rsidRDefault="00DD6C45" w:rsidP="00DD6C4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D6C4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DD6C45" w:rsidRDefault="00DD6C45" w:rsidP="00DD6C4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B650C" w:rsidRDefault="008077E6" w:rsidP="000351F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8B650C" w:rsidRPr="008B650C">
              <w:rPr>
                <w:rFonts w:ascii="Arial" w:hAnsi="Arial" w:cs="Arial"/>
                <w:sz w:val="24"/>
                <w:szCs w:val="24"/>
              </w:rPr>
              <w:t>he progress against the 2022/23 Savings Plan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8077E6" w:rsidRPr="000351F1" w:rsidRDefault="008077E6" w:rsidP="008077E6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Default="00692ED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F342F" w:rsidRPr="005428AD" w:rsidRDefault="005F342F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EDF</w:t>
            </w:r>
          </w:p>
        </w:tc>
      </w:tr>
      <w:tr w:rsidR="00692ED9" w:rsidRPr="005428AD" w:rsidTr="00BC164C">
        <w:trPr>
          <w:trHeight w:val="126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5C394A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8DE" w:rsidRPr="005428AD" w:rsidRDefault="003E78DE" w:rsidP="003E78DE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1" w:name="_Hlk101429427"/>
            <w:r w:rsidRPr="005428AD">
              <w:rPr>
                <w:rFonts w:ascii="Arial" w:hAnsi="Arial" w:cs="Arial"/>
                <w:b/>
                <w:sz w:val="24"/>
                <w:szCs w:val="24"/>
              </w:rPr>
              <w:t xml:space="preserve">Escalation of Corporate Directorates and Clinical Boards </w:t>
            </w:r>
            <w:bookmarkEnd w:id="1"/>
          </w:p>
          <w:p w:rsidR="003E78DE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8A668E" w:rsidRDefault="008A668E" w:rsidP="003E78D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ICOO </w:t>
            </w:r>
            <w:r w:rsidR="007C643C">
              <w:rPr>
                <w:rFonts w:ascii="Arial" w:hAnsi="Arial" w:cs="Arial"/>
                <w:sz w:val="24"/>
                <w:szCs w:val="24"/>
              </w:rPr>
              <w:t>shared the following updates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:rsidR="00584603" w:rsidRDefault="00584603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584603" w:rsidRDefault="00584603" w:rsidP="003E78DE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>erformance reviews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643C">
              <w:rPr>
                <w:rFonts w:ascii="Arial" w:hAnsi="Arial" w:cs="Arial"/>
                <w:sz w:val="24"/>
                <w:szCs w:val="24"/>
              </w:rPr>
              <w:t>would re-c</w:t>
            </w:r>
            <w:r>
              <w:rPr>
                <w:rFonts w:ascii="Arial" w:hAnsi="Arial" w:cs="Arial"/>
                <w:sz w:val="24"/>
                <w:szCs w:val="24"/>
              </w:rPr>
              <w:t>ommence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having been st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ood down </w:t>
            </w:r>
            <w:r>
              <w:rPr>
                <w:rFonts w:ascii="Arial" w:hAnsi="Arial" w:cs="Arial"/>
                <w:sz w:val="24"/>
                <w:szCs w:val="24"/>
              </w:rPr>
              <w:t>during the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C01AC" w:rsidRPr="00584603">
              <w:rPr>
                <w:rFonts w:ascii="Arial" w:hAnsi="Arial" w:cs="Arial"/>
                <w:sz w:val="24"/>
                <w:szCs w:val="24"/>
              </w:rPr>
              <w:t>C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ovid </w:t>
            </w:r>
            <w:r w:rsidR="007C643C">
              <w:rPr>
                <w:rFonts w:ascii="Arial" w:hAnsi="Arial" w:cs="Arial"/>
                <w:sz w:val="24"/>
                <w:szCs w:val="24"/>
              </w:rPr>
              <w:t>pandemic</w:t>
            </w:r>
            <w:r w:rsidR="007C7485" w:rsidRPr="0058460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584603" w:rsidRDefault="007C7485" w:rsidP="003E78DE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584603">
              <w:rPr>
                <w:rFonts w:ascii="Arial" w:hAnsi="Arial" w:cs="Arial"/>
                <w:sz w:val="24"/>
                <w:szCs w:val="24"/>
              </w:rPr>
              <w:t>If the s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econd cut of savings </w:t>
            </w:r>
            <w:r w:rsidRPr="00584603">
              <w:rPr>
                <w:rFonts w:ascii="Arial" w:hAnsi="Arial" w:cs="Arial"/>
                <w:sz w:val="24"/>
                <w:szCs w:val="24"/>
              </w:rPr>
              <w:t xml:space="preserve">submitted 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="001C01AC" w:rsidRPr="00584603">
              <w:rPr>
                <w:rFonts w:ascii="Arial" w:hAnsi="Arial" w:cs="Arial"/>
                <w:sz w:val="24"/>
                <w:szCs w:val="24"/>
              </w:rPr>
              <w:t>clinical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C01AC" w:rsidRPr="00584603">
              <w:rPr>
                <w:rFonts w:ascii="Arial" w:hAnsi="Arial" w:cs="Arial"/>
                <w:sz w:val="24"/>
                <w:szCs w:val="24"/>
              </w:rPr>
              <w:t xml:space="preserve">boards 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584603">
              <w:rPr>
                <w:rFonts w:ascii="Arial" w:hAnsi="Arial" w:cs="Arial"/>
                <w:sz w:val="24"/>
                <w:szCs w:val="24"/>
              </w:rPr>
              <w:t>not acceptable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specific escalation meetings 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would be put in place. </w:t>
            </w:r>
          </w:p>
          <w:p w:rsidR="00584603" w:rsidRDefault="007C7485" w:rsidP="003E78DE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584603">
              <w:rPr>
                <w:rFonts w:ascii="Arial" w:hAnsi="Arial" w:cs="Arial"/>
                <w:sz w:val="24"/>
                <w:szCs w:val="24"/>
              </w:rPr>
              <w:t>10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 operational reviews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would take place </w:t>
            </w:r>
            <w:r w:rsidR="00584603">
              <w:rPr>
                <w:rFonts w:ascii="Arial" w:hAnsi="Arial" w:cs="Arial"/>
                <w:sz w:val="24"/>
                <w:szCs w:val="24"/>
              </w:rPr>
              <w:t>on an annual basis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>. Each w</w:t>
            </w:r>
            <w:r w:rsidR="00584603">
              <w:rPr>
                <w:rFonts w:ascii="Arial" w:hAnsi="Arial" w:cs="Arial"/>
                <w:sz w:val="24"/>
                <w:szCs w:val="24"/>
              </w:rPr>
              <w:t>ould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 cover </w:t>
            </w:r>
            <w:r w:rsidR="00584603">
              <w:rPr>
                <w:rFonts w:ascii="Arial" w:hAnsi="Arial" w:cs="Arial"/>
                <w:sz w:val="24"/>
                <w:szCs w:val="24"/>
              </w:rPr>
              <w:t>fi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nance as part of the agenda. 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The ICOO and the EDF 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>w</w:t>
            </w:r>
            <w:r w:rsidR="00584603">
              <w:rPr>
                <w:rFonts w:ascii="Arial" w:hAnsi="Arial" w:cs="Arial"/>
                <w:sz w:val="24"/>
                <w:szCs w:val="24"/>
              </w:rPr>
              <w:t>ould</w:t>
            </w:r>
            <w:r w:rsidR="003E78DE" w:rsidRPr="00584603">
              <w:rPr>
                <w:rFonts w:ascii="Arial" w:hAnsi="Arial" w:cs="Arial"/>
                <w:sz w:val="24"/>
                <w:szCs w:val="24"/>
              </w:rPr>
              <w:t xml:space="preserve"> be the</w:t>
            </w:r>
            <w:r w:rsidRP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84603">
              <w:rPr>
                <w:rFonts w:ascii="Arial" w:hAnsi="Arial" w:cs="Arial"/>
                <w:sz w:val="24"/>
                <w:szCs w:val="24"/>
              </w:rPr>
              <w:t>E</w:t>
            </w:r>
            <w:r w:rsidRPr="00584603">
              <w:rPr>
                <w:rFonts w:ascii="Arial" w:hAnsi="Arial" w:cs="Arial"/>
                <w:sz w:val="24"/>
                <w:szCs w:val="24"/>
              </w:rPr>
              <w:t xml:space="preserve">xecutive </w:t>
            </w:r>
            <w:r w:rsidR="00584603">
              <w:rPr>
                <w:rFonts w:ascii="Arial" w:hAnsi="Arial" w:cs="Arial"/>
                <w:sz w:val="24"/>
                <w:szCs w:val="24"/>
              </w:rPr>
              <w:t>L</w:t>
            </w:r>
            <w:r w:rsidRPr="00584603">
              <w:rPr>
                <w:rFonts w:ascii="Arial" w:hAnsi="Arial" w:cs="Arial"/>
                <w:sz w:val="24"/>
                <w:szCs w:val="24"/>
              </w:rPr>
              <w:t>eads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for this work</w:t>
            </w:r>
            <w:r w:rsidRPr="0058460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E78DE" w:rsidRPr="00584603" w:rsidRDefault="003E78DE" w:rsidP="003E78DE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584603">
              <w:rPr>
                <w:rFonts w:ascii="Arial" w:hAnsi="Arial" w:cs="Arial"/>
                <w:sz w:val="24"/>
                <w:szCs w:val="24"/>
              </w:rPr>
              <w:t xml:space="preserve">From July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2022 </w:t>
            </w:r>
            <w:proofErr w:type="gramStart"/>
            <w:r w:rsidRPr="00584603">
              <w:rPr>
                <w:rFonts w:ascii="Arial" w:hAnsi="Arial" w:cs="Arial"/>
                <w:sz w:val="24"/>
                <w:szCs w:val="24"/>
              </w:rPr>
              <w:t>onwards</w:t>
            </w:r>
            <w:proofErr w:type="gramEnd"/>
            <w:r w:rsidRP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643C">
              <w:rPr>
                <w:rFonts w:ascii="Arial" w:hAnsi="Arial" w:cs="Arial"/>
                <w:sz w:val="24"/>
                <w:szCs w:val="24"/>
              </w:rPr>
              <w:t>Clinical Boards would pr</w:t>
            </w:r>
            <w:r w:rsidRPr="00584603">
              <w:rPr>
                <w:rFonts w:ascii="Arial" w:hAnsi="Arial" w:cs="Arial"/>
                <w:sz w:val="24"/>
                <w:szCs w:val="24"/>
              </w:rPr>
              <w:t>ovide a finance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update to be shared with the Committee</w:t>
            </w:r>
            <w:r w:rsidRPr="0058460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E78DE" w:rsidRPr="005428AD" w:rsidRDefault="003E78DE" w:rsidP="003E78DE">
            <w:pPr>
              <w:rPr>
                <w:rFonts w:ascii="Arial" w:hAnsi="Arial" w:cs="Arial"/>
                <w:sz w:val="24"/>
                <w:szCs w:val="24"/>
              </w:rPr>
            </w:pPr>
          </w:p>
          <w:p w:rsidR="00DD6C45" w:rsidRPr="00DD6C45" w:rsidRDefault="00DD6C45" w:rsidP="003E78D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D6C4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8D7D96" w:rsidRDefault="008D7D96" w:rsidP="008D7D96">
            <w:pPr>
              <w:rPr>
                <w:rFonts w:ascii="Arial" w:hAnsi="Arial" w:cs="Arial"/>
                <w:sz w:val="24"/>
                <w:szCs w:val="24"/>
              </w:rPr>
            </w:pPr>
          </w:p>
          <w:p w:rsidR="00A20374" w:rsidRPr="00A20374" w:rsidRDefault="007C643C" w:rsidP="00A20374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="00584603" w:rsidRPr="00584603">
              <w:rPr>
                <w:rFonts w:ascii="Arial" w:hAnsi="Arial" w:cs="Arial"/>
                <w:sz w:val="24"/>
                <w:szCs w:val="24"/>
              </w:rPr>
              <w:t>Escalation of Corporate Directorates and Clinical Board</w:t>
            </w:r>
            <w:r>
              <w:rPr>
                <w:rFonts w:ascii="Arial" w:hAnsi="Arial" w:cs="Arial"/>
                <w:sz w:val="24"/>
                <w:szCs w:val="24"/>
              </w:rPr>
              <w:t xml:space="preserve"> update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:rsidR="008A668E" w:rsidRPr="008D7D96" w:rsidRDefault="008A668E" w:rsidP="008D7D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ED9" w:rsidRPr="005428AD" w:rsidRDefault="00692ED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92ED9" w:rsidRPr="005428AD" w:rsidTr="000D1812">
        <w:trPr>
          <w:trHeight w:val="353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92ED9" w:rsidRPr="005428AD" w:rsidRDefault="00692ED9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92ED9" w:rsidRPr="005428AD" w:rsidRDefault="000D1812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Information and Noting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92ED9" w:rsidRPr="005428AD" w:rsidRDefault="00692ED9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D1812" w:rsidRPr="005428AD" w:rsidTr="000D1812">
        <w:trPr>
          <w:trHeight w:val="353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812" w:rsidRPr="005428AD" w:rsidRDefault="005C394A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812" w:rsidRPr="00991FD7" w:rsidRDefault="000D1812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91FD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Financial Monitoring Returns – Month 12</w:t>
            </w:r>
          </w:p>
          <w:p w:rsidR="00F20436" w:rsidRPr="00DD6C45" w:rsidRDefault="00F20436" w:rsidP="00F2043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20436" w:rsidRPr="00DD6C45" w:rsidRDefault="00F20436" w:rsidP="00F2043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D6C4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F20436" w:rsidRDefault="00F20436" w:rsidP="00F20436">
            <w:pPr>
              <w:rPr>
                <w:rFonts w:ascii="Arial" w:hAnsi="Arial" w:cs="Arial"/>
                <w:sz w:val="24"/>
                <w:szCs w:val="24"/>
              </w:rPr>
            </w:pPr>
          </w:p>
          <w:p w:rsidR="00F20436" w:rsidRPr="00DD6C45" w:rsidRDefault="00E477AD" w:rsidP="00F20436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Financial Monitoring Returns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for Month 12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noted.</w:t>
            </w:r>
          </w:p>
          <w:p w:rsidR="000D1812" w:rsidRPr="005428AD" w:rsidRDefault="000D18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812" w:rsidRPr="005428AD" w:rsidRDefault="000D1812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D1812" w:rsidRPr="005428AD" w:rsidTr="000D1812">
        <w:trPr>
          <w:trHeight w:val="353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812" w:rsidRPr="005428AD" w:rsidRDefault="005C394A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812" w:rsidRPr="005428AD" w:rsidRDefault="000D1812" w:rsidP="000D181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:rsidR="000D1812" w:rsidRPr="005428AD" w:rsidRDefault="000D1812" w:rsidP="000D181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D1812" w:rsidRPr="005428AD" w:rsidRDefault="00584603" w:rsidP="000D181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</w:t>
            </w:r>
            <w:r w:rsidR="00D03AF1">
              <w:rPr>
                <w:rFonts w:ascii="Arial" w:hAnsi="Arial" w:cs="Arial"/>
                <w:sz w:val="24"/>
                <w:szCs w:val="24"/>
              </w:rPr>
              <w:t xml:space="preserve"> queried if there were any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other </w:t>
            </w:r>
            <w:r w:rsidR="00D03AF1">
              <w:rPr>
                <w:rFonts w:ascii="Arial" w:hAnsi="Arial" w:cs="Arial"/>
                <w:sz w:val="24"/>
                <w:szCs w:val="24"/>
              </w:rPr>
              <w:t>agenda items that members would like to see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and advised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D03AF1">
              <w:rPr>
                <w:rFonts w:ascii="Arial" w:hAnsi="Arial" w:cs="Arial"/>
                <w:sz w:val="24"/>
                <w:szCs w:val="24"/>
              </w:rPr>
              <w:t>she w</w:t>
            </w:r>
            <w:r>
              <w:rPr>
                <w:rFonts w:ascii="Arial" w:hAnsi="Arial" w:cs="Arial"/>
                <w:sz w:val="24"/>
                <w:szCs w:val="24"/>
              </w:rPr>
              <w:t>ould like</w:t>
            </w:r>
            <w:r w:rsidR="00D03AF1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1C01AC">
              <w:rPr>
                <w:rFonts w:ascii="Arial" w:hAnsi="Arial" w:cs="Arial"/>
                <w:sz w:val="24"/>
                <w:szCs w:val="24"/>
              </w:rPr>
              <w:t>bring</w:t>
            </w:r>
            <w:r w:rsidR="00D03AF1">
              <w:rPr>
                <w:rFonts w:ascii="Arial" w:hAnsi="Arial" w:cs="Arial"/>
                <w:sz w:val="24"/>
                <w:szCs w:val="24"/>
              </w:rPr>
              <w:t xml:space="preserve"> back </w:t>
            </w:r>
            <w:r w:rsidR="000D1812" w:rsidRPr="005428AD">
              <w:rPr>
                <w:rFonts w:ascii="Arial" w:hAnsi="Arial" w:cs="Arial"/>
                <w:sz w:val="24"/>
                <w:szCs w:val="24"/>
              </w:rPr>
              <w:t>deep dive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reviews of specific areas of work</w:t>
            </w:r>
            <w:r w:rsidR="000D1812" w:rsidRPr="005428AD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This could include h</w:t>
            </w:r>
            <w:r w:rsidR="000D1812" w:rsidRPr="005428AD">
              <w:rPr>
                <w:rFonts w:ascii="Arial" w:hAnsi="Arial" w:cs="Arial"/>
                <w:sz w:val="24"/>
                <w:szCs w:val="24"/>
              </w:rPr>
              <w:t xml:space="preserve">ow </w:t>
            </w:r>
            <w:r>
              <w:rPr>
                <w:rFonts w:ascii="Arial" w:hAnsi="Arial" w:cs="Arial"/>
                <w:sz w:val="24"/>
                <w:szCs w:val="24"/>
              </w:rPr>
              <w:t>the HB</w:t>
            </w:r>
            <w:r w:rsidR="000D1812" w:rsidRPr="005428AD">
              <w:rPr>
                <w:rFonts w:ascii="Arial" w:hAnsi="Arial" w:cs="Arial"/>
                <w:sz w:val="24"/>
                <w:szCs w:val="24"/>
              </w:rPr>
              <w:t xml:space="preserve"> work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0D1812" w:rsidRPr="005428AD">
              <w:rPr>
                <w:rFonts w:ascii="Arial" w:hAnsi="Arial" w:cs="Arial"/>
                <w:sz w:val="24"/>
                <w:szCs w:val="24"/>
              </w:rPr>
              <w:t xml:space="preserve"> with local authorities on regional partnership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0D1812" w:rsidRPr="005428AD">
              <w:rPr>
                <w:rFonts w:ascii="Arial" w:hAnsi="Arial" w:cs="Arial"/>
                <w:sz w:val="24"/>
                <w:szCs w:val="24"/>
              </w:rPr>
              <w:t xml:space="preserve"> medium to long term capital planning</w:t>
            </w:r>
            <w:r w:rsidR="00D03AF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0D1812" w:rsidRPr="005428AD" w:rsidRDefault="000D1812" w:rsidP="000D1812">
            <w:pPr>
              <w:rPr>
                <w:rFonts w:ascii="Arial" w:hAnsi="Arial" w:cs="Arial"/>
                <w:sz w:val="24"/>
                <w:szCs w:val="24"/>
              </w:rPr>
            </w:pPr>
          </w:p>
          <w:p w:rsidR="000D1812" w:rsidRPr="005428AD" w:rsidRDefault="000D1812" w:rsidP="000D1812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7C643C">
              <w:rPr>
                <w:rFonts w:ascii="Arial" w:hAnsi="Arial" w:cs="Arial"/>
                <w:sz w:val="24"/>
                <w:szCs w:val="24"/>
              </w:rPr>
              <w:t>suggested that</w:t>
            </w:r>
            <w:r w:rsidR="00D03A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428AD">
              <w:rPr>
                <w:rFonts w:ascii="Arial" w:hAnsi="Arial" w:cs="Arial"/>
                <w:sz w:val="24"/>
                <w:szCs w:val="24"/>
              </w:rPr>
              <w:t>commissioning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would be good topic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to consider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were significant financial </w:t>
            </w:r>
            <w:r w:rsidRPr="005428AD">
              <w:rPr>
                <w:rFonts w:ascii="Arial" w:hAnsi="Arial" w:cs="Arial"/>
                <w:sz w:val="24"/>
                <w:szCs w:val="24"/>
              </w:rPr>
              <w:t>allocation</w:t>
            </w:r>
            <w:r w:rsidR="007C643C">
              <w:rPr>
                <w:rFonts w:ascii="Arial" w:hAnsi="Arial" w:cs="Arial"/>
                <w:sz w:val="24"/>
                <w:szCs w:val="24"/>
              </w:rPr>
              <w:t>s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584603">
              <w:rPr>
                <w:rFonts w:ascii="Arial" w:hAnsi="Arial" w:cs="Arial"/>
                <w:sz w:val="24"/>
                <w:szCs w:val="24"/>
              </w:rPr>
              <w:t>rom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WG </w:t>
            </w:r>
            <w:r w:rsidR="007C643C">
              <w:rPr>
                <w:rFonts w:ascii="Arial" w:hAnsi="Arial" w:cs="Arial"/>
                <w:sz w:val="24"/>
                <w:szCs w:val="24"/>
              </w:rPr>
              <w:t>that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03AF1">
              <w:rPr>
                <w:rFonts w:ascii="Arial" w:hAnsi="Arial" w:cs="Arial"/>
                <w:sz w:val="24"/>
                <w:szCs w:val="24"/>
              </w:rPr>
              <w:t>require</w:t>
            </w:r>
            <w:r w:rsidR="00584603">
              <w:rPr>
                <w:rFonts w:ascii="Arial" w:hAnsi="Arial" w:cs="Arial"/>
                <w:sz w:val="24"/>
                <w:szCs w:val="24"/>
              </w:rPr>
              <w:t>d</w:t>
            </w:r>
            <w:r w:rsidR="00D03AF1">
              <w:rPr>
                <w:rFonts w:ascii="Arial" w:hAnsi="Arial" w:cs="Arial"/>
                <w:sz w:val="24"/>
                <w:szCs w:val="24"/>
              </w:rPr>
              <w:t xml:space="preserve"> a deeper understanding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C643C">
              <w:rPr>
                <w:rFonts w:ascii="Arial" w:hAnsi="Arial" w:cs="Arial"/>
                <w:sz w:val="24"/>
                <w:szCs w:val="24"/>
              </w:rPr>
              <w:t>which a deep dive review could bring out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0D1812" w:rsidRPr="005428AD" w:rsidRDefault="000D1812" w:rsidP="000D1812">
            <w:pPr>
              <w:rPr>
                <w:rFonts w:ascii="Arial" w:hAnsi="Arial" w:cs="Arial"/>
                <w:sz w:val="24"/>
                <w:szCs w:val="24"/>
              </w:rPr>
            </w:pPr>
          </w:p>
          <w:p w:rsidR="00F20436" w:rsidRDefault="000D1812" w:rsidP="00F20436">
            <w:pPr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 xml:space="preserve">The EDF </w:t>
            </w:r>
            <w:r w:rsidR="007C643C">
              <w:rPr>
                <w:rFonts w:ascii="Arial" w:hAnsi="Arial" w:cs="Arial"/>
                <w:sz w:val="24"/>
                <w:szCs w:val="24"/>
              </w:rPr>
              <w:t>advised that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1C01AC" w:rsidRPr="005428AD">
              <w:rPr>
                <w:rFonts w:ascii="Arial" w:hAnsi="Arial" w:cs="Arial"/>
                <w:sz w:val="24"/>
                <w:szCs w:val="24"/>
              </w:rPr>
              <w:t>high-level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resource map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 would need to be shared with the Committee</w:t>
            </w:r>
            <w:r w:rsidR="00461C5D">
              <w:rPr>
                <w:rFonts w:ascii="Arial" w:hAnsi="Arial" w:cs="Arial"/>
                <w:sz w:val="24"/>
                <w:szCs w:val="24"/>
              </w:rPr>
              <w:t xml:space="preserve"> when prepared. T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his would include </w:t>
            </w:r>
            <w:r w:rsidR="007C643C">
              <w:rPr>
                <w:rFonts w:ascii="Arial" w:hAnsi="Arial" w:cs="Arial"/>
                <w:sz w:val="24"/>
                <w:szCs w:val="24"/>
              </w:rPr>
              <w:t>the detail of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all the sources of funding</w:t>
            </w:r>
            <w:r w:rsidR="007C643C">
              <w:rPr>
                <w:rFonts w:ascii="Arial" w:hAnsi="Arial" w:cs="Arial"/>
                <w:sz w:val="24"/>
                <w:szCs w:val="24"/>
              </w:rPr>
              <w:t>, where they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584603">
              <w:rPr>
                <w:rFonts w:ascii="Arial" w:hAnsi="Arial" w:cs="Arial"/>
                <w:sz w:val="24"/>
                <w:szCs w:val="24"/>
              </w:rPr>
              <w:t>ame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 from, what </w:t>
            </w:r>
            <w:r w:rsidR="00584603">
              <w:rPr>
                <w:rFonts w:ascii="Arial" w:hAnsi="Arial" w:cs="Arial"/>
                <w:sz w:val="24"/>
                <w:szCs w:val="24"/>
              </w:rPr>
              <w:t xml:space="preserve">they were to be used for 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and how </w:t>
            </w:r>
            <w:r w:rsidR="007C643C">
              <w:rPr>
                <w:rFonts w:ascii="Arial" w:hAnsi="Arial" w:cs="Arial"/>
                <w:sz w:val="24"/>
                <w:szCs w:val="24"/>
              </w:rPr>
              <w:t xml:space="preserve">they would be </w:t>
            </w:r>
            <w:r w:rsidRPr="005428AD">
              <w:rPr>
                <w:rFonts w:ascii="Arial" w:hAnsi="Arial" w:cs="Arial"/>
                <w:sz w:val="24"/>
                <w:szCs w:val="24"/>
              </w:rPr>
              <w:t>allocate</w:t>
            </w:r>
            <w:r w:rsidR="007C643C">
              <w:rPr>
                <w:rFonts w:ascii="Arial" w:hAnsi="Arial" w:cs="Arial"/>
                <w:sz w:val="24"/>
                <w:szCs w:val="24"/>
              </w:rPr>
              <w:t>d</w:t>
            </w:r>
            <w:r w:rsidRPr="005428AD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:rsidR="00E33FA1" w:rsidRPr="00E33FA1" w:rsidRDefault="00E33FA1" w:rsidP="00F20436">
            <w:pPr>
              <w:rPr>
                <w:rFonts w:ascii="Arial" w:hAnsi="Arial" w:cs="Arial"/>
                <w:sz w:val="24"/>
                <w:szCs w:val="24"/>
              </w:rPr>
            </w:pPr>
          </w:p>
          <w:p w:rsidR="00F20436" w:rsidRPr="00DD6C45" w:rsidRDefault="00F20436" w:rsidP="00F2043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D6C45">
              <w:rPr>
                <w:rFonts w:ascii="Arial" w:hAnsi="Arial" w:cs="Arial"/>
                <w:b/>
                <w:sz w:val="24"/>
                <w:szCs w:val="24"/>
              </w:rPr>
              <w:t>The Finance Committee resolved that:</w:t>
            </w:r>
          </w:p>
          <w:p w:rsidR="00F20436" w:rsidRDefault="00F20436" w:rsidP="00F20436">
            <w:pPr>
              <w:rPr>
                <w:rFonts w:ascii="Arial" w:hAnsi="Arial" w:cs="Arial"/>
                <w:sz w:val="24"/>
                <w:szCs w:val="24"/>
              </w:rPr>
            </w:pPr>
          </w:p>
          <w:p w:rsidR="000D1812" w:rsidRPr="00F20436" w:rsidRDefault="00962B83" w:rsidP="000D1812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Any Other Business was noted. </w:t>
            </w:r>
          </w:p>
          <w:p w:rsidR="000D1812" w:rsidRPr="005428AD" w:rsidRDefault="000D1812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812" w:rsidRDefault="000D1812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584603" w:rsidRPr="005428AD" w:rsidRDefault="00584603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5428AD" w:rsidTr="00090E83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5C394A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428AD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FC 27/4/0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0D1812" w:rsidP="000D18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Items to be deferred to Board / Committee</w:t>
            </w:r>
          </w:p>
          <w:p w:rsidR="005428AD" w:rsidRPr="005428AD" w:rsidRDefault="005428AD" w:rsidP="000D18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  <w:p w:rsidR="005428AD" w:rsidRPr="005428AD" w:rsidRDefault="005428AD" w:rsidP="005428A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There were no items to bring to the attention of the Board.</w:t>
            </w:r>
          </w:p>
          <w:p w:rsidR="005428AD" w:rsidRPr="005428AD" w:rsidRDefault="005428AD" w:rsidP="000D18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5428AD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0AC6" w:rsidRPr="005428AD" w:rsidRDefault="00B60AC6" w:rsidP="00090E83">
            <w:pPr>
              <w:pStyle w:val="TableParagrap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</w:t>
            </w:r>
            <w:r w:rsidRPr="005428AD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&amp;</w:t>
            </w:r>
            <w:r w:rsidRPr="005428AD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time</w:t>
            </w:r>
            <w:r w:rsidRPr="005428AD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5428AD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n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ext</w:t>
            </w:r>
            <w:r w:rsidRPr="005428AD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5428A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Meeting</w:t>
            </w:r>
          </w:p>
          <w:p w:rsidR="00B60AC6" w:rsidRPr="005428AD" w:rsidRDefault="00B60AC6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D1812" w:rsidRPr="005428AD" w:rsidRDefault="000D1812" w:rsidP="00090E8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428AD">
              <w:rPr>
                <w:rFonts w:ascii="Arial" w:hAnsi="Arial" w:cs="Arial"/>
                <w:sz w:val="24"/>
                <w:szCs w:val="24"/>
              </w:rPr>
              <w:t>Wednesday 25 May 2022 at 2pm Via 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428AD" w:rsidRDefault="00B60AC6" w:rsidP="00090E8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:rsidR="00B60AC6" w:rsidRPr="00C526F7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</w:p>
    <w:p w:rsidR="00B60AC6" w:rsidRDefault="00B60AC6" w:rsidP="00B60AC6"/>
    <w:p w:rsidR="00B60AC6" w:rsidRDefault="00B60AC6" w:rsidP="00B60AC6"/>
    <w:p w:rsidR="00B60AC6" w:rsidRDefault="00B60AC6" w:rsidP="00B60AC6"/>
    <w:p w:rsidR="00B60AC6" w:rsidRDefault="00B60AC6" w:rsidP="00B60AC6"/>
    <w:p w:rsidR="00F33126" w:rsidRDefault="00E670EB"/>
    <w:sectPr w:rsidR="00F33126" w:rsidSect="00601C4D">
      <w:footerReference w:type="default" r:id="rId9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238A" w:rsidRDefault="00B7479D">
      <w:pPr>
        <w:spacing w:after="0" w:line="240" w:lineRule="auto"/>
      </w:pPr>
      <w:r>
        <w:separator/>
      </w:r>
    </w:p>
  </w:endnote>
  <w:endnote w:type="continuationSeparator" w:id="0">
    <w:p w:rsidR="0000238A" w:rsidRDefault="00B747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01C4D" w:rsidRDefault="00B60AC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01C4D" w:rsidRDefault="00E670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238A" w:rsidRDefault="00B7479D">
      <w:pPr>
        <w:spacing w:after="0" w:line="240" w:lineRule="auto"/>
      </w:pPr>
      <w:r>
        <w:separator/>
      </w:r>
    </w:p>
  </w:footnote>
  <w:footnote w:type="continuationSeparator" w:id="0">
    <w:p w:rsidR="0000238A" w:rsidRDefault="00B747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E5DBE"/>
    <w:multiLevelType w:val="hybridMultilevel"/>
    <w:tmpl w:val="8E12BBCC"/>
    <w:lvl w:ilvl="0" w:tplc="A4248B32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15460"/>
    <w:multiLevelType w:val="hybridMultilevel"/>
    <w:tmpl w:val="DE842B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60F6B"/>
    <w:multiLevelType w:val="hybridMultilevel"/>
    <w:tmpl w:val="83664D5A"/>
    <w:lvl w:ilvl="0" w:tplc="713461F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944B00"/>
    <w:multiLevelType w:val="hybridMultilevel"/>
    <w:tmpl w:val="8E5CEBF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CD00A9"/>
    <w:multiLevelType w:val="hybridMultilevel"/>
    <w:tmpl w:val="575821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84159"/>
    <w:multiLevelType w:val="hybridMultilevel"/>
    <w:tmpl w:val="895048F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9370D0"/>
    <w:multiLevelType w:val="hybridMultilevel"/>
    <w:tmpl w:val="0D442C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9387F"/>
    <w:multiLevelType w:val="hybridMultilevel"/>
    <w:tmpl w:val="810C456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100B6C"/>
    <w:multiLevelType w:val="hybridMultilevel"/>
    <w:tmpl w:val="575821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4A57BC"/>
    <w:multiLevelType w:val="hybridMultilevel"/>
    <w:tmpl w:val="322E7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88028A"/>
    <w:multiLevelType w:val="hybridMultilevel"/>
    <w:tmpl w:val="297836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6436F5"/>
    <w:multiLevelType w:val="hybridMultilevel"/>
    <w:tmpl w:val="1E843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BB1625"/>
    <w:multiLevelType w:val="hybridMultilevel"/>
    <w:tmpl w:val="850A36B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BD1DCC"/>
    <w:multiLevelType w:val="hybridMultilevel"/>
    <w:tmpl w:val="A0986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3D07AA"/>
    <w:multiLevelType w:val="hybridMultilevel"/>
    <w:tmpl w:val="575821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00C54"/>
    <w:multiLevelType w:val="hybridMultilevel"/>
    <w:tmpl w:val="2856E9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5"/>
  </w:num>
  <w:num w:numId="3">
    <w:abstractNumId w:val="14"/>
  </w:num>
  <w:num w:numId="4">
    <w:abstractNumId w:val="10"/>
  </w:num>
  <w:num w:numId="5">
    <w:abstractNumId w:val="27"/>
  </w:num>
  <w:num w:numId="6">
    <w:abstractNumId w:val="20"/>
  </w:num>
  <w:num w:numId="7">
    <w:abstractNumId w:val="29"/>
  </w:num>
  <w:num w:numId="8">
    <w:abstractNumId w:val="18"/>
  </w:num>
  <w:num w:numId="9">
    <w:abstractNumId w:val="19"/>
  </w:num>
  <w:num w:numId="10">
    <w:abstractNumId w:val="11"/>
  </w:num>
  <w:num w:numId="11">
    <w:abstractNumId w:val="24"/>
  </w:num>
  <w:num w:numId="12">
    <w:abstractNumId w:val="17"/>
  </w:num>
  <w:num w:numId="13">
    <w:abstractNumId w:val="23"/>
  </w:num>
  <w:num w:numId="14">
    <w:abstractNumId w:val="16"/>
  </w:num>
  <w:num w:numId="15">
    <w:abstractNumId w:val="22"/>
  </w:num>
  <w:num w:numId="16">
    <w:abstractNumId w:val="31"/>
  </w:num>
  <w:num w:numId="17">
    <w:abstractNumId w:val="6"/>
  </w:num>
  <w:num w:numId="18">
    <w:abstractNumId w:val="1"/>
  </w:num>
  <w:num w:numId="19">
    <w:abstractNumId w:val="21"/>
  </w:num>
  <w:num w:numId="20">
    <w:abstractNumId w:val="0"/>
  </w:num>
  <w:num w:numId="21">
    <w:abstractNumId w:val="26"/>
  </w:num>
  <w:num w:numId="22">
    <w:abstractNumId w:val="2"/>
  </w:num>
  <w:num w:numId="23">
    <w:abstractNumId w:val="25"/>
  </w:num>
  <w:num w:numId="24">
    <w:abstractNumId w:val="3"/>
  </w:num>
  <w:num w:numId="25">
    <w:abstractNumId w:val="9"/>
  </w:num>
  <w:num w:numId="26">
    <w:abstractNumId w:val="4"/>
  </w:num>
  <w:num w:numId="27">
    <w:abstractNumId w:val="28"/>
  </w:num>
  <w:num w:numId="28">
    <w:abstractNumId w:val="12"/>
  </w:num>
  <w:num w:numId="29">
    <w:abstractNumId w:val="5"/>
  </w:num>
  <w:num w:numId="30">
    <w:abstractNumId w:val="13"/>
  </w:num>
  <w:num w:numId="31">
    <w:abstractNumId w:val="8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238A"/>
    <w:rsid w:val="00005572"/>
    <w:rsid w:val="000124C8"/>
    <w:rsid w:val="00012AE6"/>
    <w:rsid w:val="000351F1"/>
    <w:rsid w:val="00045EA5"/>
    <w:rsid w:val="0005212F"/>
    <w:rsid w:val="00062618"/>
    <w:rsid w:val="000751E1"/>
    <w:rsid w:val="00077195"/>
    <w:rsid w:val="00093DC3"/>
    <w:rsid w:val="000A1AEC"/>
    <w:rsid w:val="000B482F"/>
    <w:rsid w:val="000B5F69"/>
    <w:rsid w:val="000C2E13"/>
    <w:rsid w:val="000C3B92"/>
    <w:rsid w:val="000D1812"/>
    <w:rsid w:val="000E36D8"/>
    <w:rsid w:val="000E3E45"/>
    <w:rsid w:val="000E5B17"/>
    <w:rsid w:val="001016EC"/>
    <w:rsid w:val="00106BF1"/>
    <w:rsid w:val="0013290A"/>
    <w:rsid w:val="001370AE"/>
    <w:rsid w:val="00143933"/>
    <w:rsid w:val="00147553"/>
    <w:rsid w:val="001564FA"/>
    <w:rsid w:val="001720F8"/>
    <w:rsid w:val="00172EE1"/>
    <w:rsid w:val="00176CAF"/>
    <w:rsid w:val="00176F3A"/>
    <w:rsid w:val="001807CB"/>
    <w:rsid w:val="00186D05"/>
    <w:rsid w:val="0019573F"/>
    <w:rsid w:val="00195D51"/>
    <w:rsid w:val="001A1EB6"/>
    <w:rsid w:val="001A7AC6"/>
    <w:rsid w:val="001B37E9"/>
    <w:rsid w:val="001B48FB"/>
    <w:rsid w:val="001B5E73"/>
    <w:rsid w:val="001C01AC"/>
    <w:rsid w:val="001C208D"/>
    <w:rsid w:val="001D3D2A"/>
    <w:rsid w:val="001E224D"/>
    <w:rsid w:val="001F4EC4"/>
    <w:rsid w:val="0020097F"/>
    <w:rsid w:val="002033C4"/>
    <w:rsid w:val="00274B19"/>
    <w:rsid w:val="00275E6D"/>
    <w:rsid w:val="00291643"/>
    <w:rsid w:val="002948D2"/>
    <w:rsid w:val="002A0DA4"/>
    <w:rsid w:val="002B7A0D"/>
    <w:rsid w:val="002C48DF"/>
    <w:rsid w:val="00303BFA"/>
    <w:rsid w:val="00315700"/>
    <w:rsid w:val="00327B11"/>
    <w:rsid w:val="0033644B"/>
    <w:rsid w:val="0034414A"/>
    <w:rsid w:val="003772CC"/>
    <w:rsid w:val="00381A3D"/>
    <w:rsid w:val="003A610C"/>
    <w:rsid w:val="003C36AC"/>
    <w:rsid w:val="003C78B9"/>
    <w:rsid w:val="003E0E27"/>
    <w:rsid w:val="003E2498"/>
    <w:rsid w:val="003E400E"/>
    <w:rsid w:val="003E78DE"/>
    <w:rsid w:val="003F12D0"/>
    <w:rsid w:val="00403F89"/>
    <w:rsid w:val="00406916"/>
    <w:rsid w:val="00425DCD"/>
    <w:rsid w:val="00431710"/>
    <w:rsid w:val="0044424C"/>
    <w:rsid w:val="00461C5D"/>
    <w:rsid w:val="004662F1"/>
    <w:rsid w:val="00481C35"/>
    <w:rsid w:val="00482295"/>
    <w:rsid w:val="004A6421"/>
    <w:rsid w:val="004C5630"/>
    <w:rsid w:val="004D0631"/>
    <w:rsid w:val="004E4BB2"/>
    <w:rsid w:val="004F27C8"/>
    <w:rsid w:val="004F2DFE"/>
    <w:rsid w:val="005174C2"/>
    <w:rsid w:val="00536080"/>
    <w:rsid w:val="005372DE"/>
    <w:rsid w:val="005428AD"/>
    <w:rsid w:val="00562A58"/>
    <w:rsid w:val="00570231"/>
    <w:rsid w:val="00572AF9"/>
    <w:rsid w:val="0058144F"/>
    <w:rsid w:val="00582B26"/>
    <w:rsid w:val="00584603"/>
    <w:rsid w:val="00590BD6"/>
    <w:rsid w:val="005A0C6F"/>
    <w:rsid w:val="005C394A"/>
    <w:rsid w:val="005D3DEE"/>
    <w:rsid w:val="005D72C4"/>
    <w:rsid w:val="005F342F"/>
    <w:rsid w:val="0062009C"/>
    <w:rsid w:val="0062600C"/>
    <w:rsid w:val="006446B2"/>
    <w:rsid w:val="006464C2"/>
    <w:rsid w:val="006504F6"/>
    <w:rsid w:val="00660D5C"/>
    <w:rsid w:val="006627BE"/>
    <w:rsid w:val="00674EA8"/>
    <w:rsid w:val="006929CD"/>
    <w:rsid w:val="00692ED9"/>
    <w:rsid w:val="00695905"/>
    <w:rsid w:val="006966AD"/>
    <w:rsid w:val="00696DF3"/>
    <w:rsid w:val="006A7952"/>
    <w:rsid w:val="006A7E60"/>
    <w:rsid w:val="006B5417"/>
    <w:rsid w:val="006B6C87"/>
    <w:rsid w:val="006B7C49"/>
    <w:rsid w:val="006C46B7"/>
    <w:rsid w:val="006C6EBD"/>
    <w:rsid w:val="006C7513"/>
    <w:rsid w:val="006E2B32"/>
    <w:rsid w:val="006F1E89"/>
    <w:rsid w:val="006F3532"/>
    <w:rsid w:val="00701E60"/>
    <w:rsid w:val="00715B36"/>
    <w:rsid w:val="00731E0C"/>
    <w:rsid w:val="007370E9"/>
    <w:rsid w:val="007402A9"/>
    <w:rsid w:val="007560FF"/>
    <w:rsid w:val="0078176C"/>
    <w:rsid w:val="007905C3"/>
    <w:rsid w:val="007A536D"/>
    <w:rsid w:val="007A7A21"/>
    <w:rsid w:val="007A7EBD"/>
    <w:rsid w:val="007B5BE0"/>
    <w:rsid w:val="007C26EA"/>
    <w:rsid w:val="007C643C"/>
    <w:rsid w:val="007C6AEF"/>
    <w:rsid w:val="007C7485"/>
    <w:rsid w:val="007F1222"/>
    <w:rsid w:val="007F397A"/>
    <w:rsid w:val="008077E6"/>
    <w:rsid w:val="008160D8"/>
    <w:rsid w:val="00831C3F"/>
    <w:rsid w:val="008437B3"/>
    <w:rsid w:val="00857AB7"/>
    <w:rsid w:val="00860366"/>
    <w:rsid w:val="00860A66"/>
    <w:rsid w:val="00863A29"/>
    <w:rsid w:val="008709C5"/>
    <w:rsid w:val="00883370"/>
    <w:rsid w:val="008A3E42"/>
    <w:rsid w:val="008A4D2D"/>
    <w:rsid w:val="008A59F6"/>
    <w:rsid w:val="008A668E"/>
    <w:rsid w:val="008B0BE1"/>
    <w:rsid w:val="008B3EAB"/>
    <w:rsid w:val="008B650C"/>
    <w:rsid w:val="008B7951"/>
    <w:rsid w:val="008C179D"/>
    <w:rsid w:val="008D7D96"/>
    <w:rsid w:val="008F1B9B"/>
    <w:rsid w:val="008F7E8D"/>
    <w:rsid w:val="009129AF"/>
    <w:rsid w:val="00915029"/>
    <w:rsid w:val="00936367"/>
    <w:rsid w:val="009405A4"/>
    <w:rsid w:val="00944272"/>
    <w:rsid w:val="00962B83"/>
    <w:rsid w:val="009662E8"/>
    <w:rsid w:val="0097491C"/>
    <w:rsid w:val="00974F38"/>
    <w:rsid w:val="00982CA8"/>
    <w:rsid w:val="00986A23"/>
    <w:rsid w:val="00987FEC"/>
    <w:rsid w:val="00990FC4"/>
    <w:rsid w:val="00991FD7"/>
    <w:rsid w:val="009926EA"/>
    <w:rsid w:val="009A624A"/>
    <w:rsid w:val="009C004E"/>
    <w:rsid w:val="009C39A7"/>
    <w:rsid w:val="009D348D"/>
    <w:rsid w:val="009D7C08"/>
    <w:rsid w:val="009E00E4"/>
    <w:rsid w:val="009E2C48"/>
    <w:rsid w:val="00A05E11"/>
    <w:rsid w:val="00A16A44"/>
    <w:rsid w:val="00A20374"/>
    <w:rsid w:val="00A5061D"/>
    <w:rsid w:val="00A6294B"/>
    <w:rsid w:val="00A640C6"/>
    <w:rsid w:val="00A72F58"/>
    <w:rsid w:val="00A862B4"/>
    <w:rsid w:val="00A90A5E"/>
    <w:rsid w:val="00A9758C"/>
    <w:rsid w:val="00AE0FBE"/>
    <w:rsid w:val="00AF283B"/>
    <w:rsid w:val="00AF6C32"/>
    <w:rsid w:val="00B07352"/>
    <w:rsid w:val="00B14868"/>
    <w:rsid w:val="00B155E8"/>
    <w:rsid w:val="00B23060"/>
    <w:rsid w:val="00B41AB2"/>
    <w:rsid w:val="00B429CB"/>
    <w:rsid w:val="00B60AC6"/>
    <w:rsid w:val="00B7479D"/>
    <w:rsid w:val="00BA746F"/>
    <w:rsid w:val="00BC164C"/>
    <w:rsid w:val="00BC1E20"/>
    <w:rsid w:val="00BE06F9"/>
    <w:rsid w:val="00BE614E"/>
    <w:rsid w:val="00BF5419"/>
    <w:rsid w:val="00C06236"/>
    <w:rsid w:val="00C07C1D"/>
    <w:rsid w:val="00C20056"/>
    <w:rsid w:val="00C36F18"/>
    <w:rsid w:val="00CC3D54"/>
    <w:rsid w:val="00CD5B5C"/>
    <w:rsid w:val="00CE2A09"/>
    <w:rsid w:val="00CE37AC"/>
    <w:rsid w:val="00CE4569"/>
    <w:rsid w:val="00CF083E"/>
    <w:rsid w:val="00D03AF1"/>
    <w:rsid w:val="00D05E29"/>
    <w:rsid w:val="00D3536B"/>
    <w:rsid w:val="00D41D7B"/>
    <w:rsid w:val="00D50D7F"/>
    <w:rsid w:val="00D53EC6"/>
    <w:rsid w:val="00D564B9"/>
    <w:rsid w:val="00D63497"/>
    <w:rsid w:val="00D678DA"/>
    <w:rsid w:val="00D82F19"/>
    <w:rsid w:val="00D92819"/>
    <w:rsid w:val="00DA1425"/>
    <w:rsid w:val="00DA54D4"/>
    <w:rsid w:val="00DA5E31"/>
    <w:rsid w:val="00DB0598"/>
    <w:rsid w:val="00DC5BF7"/>
    <w:rsid w:val="00DD6C45"/>
    <w:rsid w:val="00E0223D"/>
    <w:rsid w:val="00E10DD1"/>
    <w:rsid w:val="00E15B57"/>
    <w:rsid w:val="00E17774"/>
    <w:rsid w:val="00E33FA1"/>
    <w:rsid w:val="00E34740"/>
    <w:rsid w:val="00E40D04"/>
    <w:rsid w:val="00E477AD"/>
    <w:rsid w:val="00E65A5A"/>
    <w:rsid w:val="00E670EB"/>
    <w:rsid w:val="00E87CD8"/>
    <w:rsid w:val="00EC199B"/>
    <w:rsid w:val="00EC2FE2"/>
    <w:rsid w:val="00EC320E"/>
    <w:rsid w:val="00ED1AD8"/>
    <w:rsid w:val="00EE2F79"/>
    <w:rsid w:val="00EE4DCC"/>
    <w:rsid w:val="00F041D5"/>
    <w:rsid w:val="00F078B2"/>
    <w:rsid w:val="00F16C21"/>
    <w:rsid w:val="00F20436"/>
    <w:rsid w:val="00F234CC"/>
    <w:rsid w:val="00F23999"/>
    <w:rsid w:val="00F33298"/>
    <w:rsid w:val="00F42396"/>
    <w:rsid w:val="00F44124"/>
    <w:rsid w:val="00F46CCC"/>
    <w:rsid w:val="00F54489"/>
    <w:rsid w:val="00F56835"/>
    <w:rsid w:val="00F574AF"/>
    <w:rsid w:val="00F575BF"/>
    <w:rsid w:val="00F60582"/>
    <w:rsid w:val="00F67AC6"/>
    <w:rsid w:val="00F76818"/>
    <w:rsid w:val="00F97F24"/>
    <w:rsid w:val="00FA0897"/>
    <w:rsid w:val="00FA7EE8"/>
    <w:rsid w:val="00FB7076"/>
    <w:rsid w:val="00FC1EFA"/>
    <w:rsid w:val="00FC68F2"/>
    <w:rsid w:val="00FF2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9A81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692ED9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428AD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5428AD"/>
    <w:rPr>
      <w:rFonts w:ascii="Calibri" w:eastAsia="Times New Roman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403CC-7594-412F-A8B7-6508E68F8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1861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14</cp:revision>
  <dcterms:created xsi:type="dcterms:W3CDTF">2022-05-23T09:38:00Z</dcterms:created>
  <dcterms:modified xsi:type="dcterms:W3CDTF">2022-05-25T15:19:00Z</dcterms:modified>
</cp:coreProperties>
</file>