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39C2" w:rsidRDefault="00C139C2" w:rsidP="00316F44">
      <w:pPr>
        <w:pStyle w:val="BodyText2"/>
        <w:ind w:left="-342" w:right="-691" w:firstLine="342"/>
        <w:jc w:val="center"/>
        <w:rPr>
          <w:rFonts w:cs="Arial"/>
          <w:b/>
          <w:sz w:val="24"/>
          <w:szCs w:val="24"/>
        </w:rPr>
      </w:pPr>
      <w:r>
        <w:rPr>
          <w:noProof/>
          <w:lang w:eastAsia="en-GB"/>
        </w:rPr>
        <w:drawing>
          <wp:anchor distT="0" distB="0" distL="114300" distR="114300" simplePos="0" relativeHeight="251658240" behindDoc="0" locked="0" layoutInCell="1" allowOverlap="1">
            <wp:simplePos x="0" y="0"/>
            <wp:positionH relativeFrom="column">
              <wp:posOffset>2174631</wp:posOffset>
            </wp:positionH>
            <wp:positionV relativeFrom="paragraph">
              <wp:posOffset>244</wp:posOffset>
            </wp:positionV>
            <wp:extent cx="2326640" cy="602615"/>
            <wp:effectExtent l="0" t="0" r="0" b="698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rdiff-and-vale-LH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6640" cy="602615"/>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inline distT="0" distB="0" distL="0" distR="0" wp14:anchorId="5C74CBDF" wp14:editId="6A980944">
                <wp:extent cx="304800" cy="304800"/>
                <wp:effectExtent l="0" t="0" r="0" b="0"/>
                <wp:docPr id="3" name="AutoShape 2" descr="About Us | Cardiff and Vale University health Board"/>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29B23F2" id="AutoShape 2" o:spid="_x0000_s1026" alt="About Us | Cardiff and Vale University health Board"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" filled="f" stroked="f">
                <o:lock v:ext="edit" aspectratio="t"/>
                <w10:anchorlock/>
              </v:rect>
            </w:pict>
          </mc:Fallback>
        </mc:AlternateContent>
      </w:r>
      <w:r>
        <w:rPr>
          <w:noProof/>
          <w:lang w:eastAsia="en-GB"/>
        </w:rPr>
        <mc:AlternateContent>
          <mc:Choice Requires="wps">
            <w:drawing>
              <wp:inline distT="0" distB="0" distL="0" distR="0" wp14:anchorId="120838C1" wp14:editId="7738C04E">
                <wp:extent cx="304800" cy="304800"/>
                <wp:effectExtent l="0" t="0" r="0" b="0"/>
                <wp:docPr id="1" name="AutoShape 1" descr="Serious incidents reported at Cardiff and Vale health board | Barry And  District New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55C911F" id="AutoShape 1" o:spid="_x0000_s1026" alt="Serious incidents reported at Cardiff and Vale health board | Barry And  District News"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" filled="f" stroked="f">
                <o:lock v:ext="edit" aspectratio="t"/>
                <w10:anchorlock/>
              </v:rect>
            </w:pict>
          </mc:Fallback>
        </mc:AlternateContent>
      </w:r>
    </w:p>
    <w:p w:rsidR="00C139C2" w:rsidRDefault="00C139C2" w:rsidP="00316F44">
      <w:pPr>
        <w:pStyle w:val="BodyText2"/>
        <w:ind w:left="-342" w:right="-691" w:firstLine="342"/>
        <w:jc w:val="center"/>
        <w:rPr>
          <w:rFonts w:cs="Arial"/>
          <w:b/>
          <w:sz w:val="24"/>
          <w:szCs w:val="24"/>
        </w:rPr>
      </w:pPr>
    </w:p>
    <w:p w:rsidR="00C139C2" w:rsidRDefault="00C139C2" w:rsidP="00316F44">
      <w:pPr>
        <w:pStyle w:val="BodyText2"/>
        <w:ind w:left="-342" w:right="-691" w:firstLine="342"/>
        <w:jc w:val="center"/>
        <w:rPr>
          <w:rFonts w:cs="Arial"/>
          <w:b/>
          <w:sz w:val="24"/>
          <w:szCs w:val="24"/>
        </w:rPr>
      </w:pPr>
    </w:p>
    <w:p w:rsidR="00316F44" w:rsidRPr="007A503D" w:rsidRDefault="00ED11BF" w:rsidP="00316F44">
      <w:pPr>
        <w:pStyle w:val="BodyText2"/>
        <w:ind w:left="-342" w:right="-691" w:firstLine="342"/>
        <w:jc w:val="center"/>
        <w:rPr>
          <w:rFonts w:cs="Arial"/>
          <w:b/>
          <w:sz w:val="24"/>
          <w:szCs w:val="24"/>
        </w:rPr>
      </w:pPr>
      <w:r>
        <w:rPr>
          <w:rFonts w:cs="Arial"/>
          <w:b/>
          <w:sz w:val="24"/>
          <w:szCs w:val="24"/>
        </w:rPr>
        <w:t>C</w:t>
      </w:r>
      <w:bookmarkStart w:id="0" w:name="_GoBack"/>
      <w:bookmarkEnd w:id="0"/>
      <w:r w:rsidR="00316F44" w:rsidRPr="007A503D">
        <w:rPr>
          <w:rFonts w:cs="Arial"/>
          <w:b/>
          <w:sz w:val="24"/>
          <w:szCs w:val="24"/>
        </w:rPr>
        <w:t xml:space="preserve">onfirmed Minutes of the Strategy &amp; Delivery Committee </w:t>
      </w:r>
    </w:p>
    <w:p w:rsidR="00316F44" w:rsidRPr="007A503D" w:rsidRDefault="00316F44" w:rsidP="00316F44">
      <w:pPr>
        <w:pStyle w:val="BodyText2"/>
        <w:ind w:left="-342" w:right="-691" w:firstLine="342"/>
        <w:jc w:val="center"/>
        <w:rPr>
          <w:rFonts w:cs="Arial"/>
          <w:b/>
          <w:sz w:val="24"/>
          <w:szCs w:val="24"/>
        </w:rPr>
      </w:pPr>
      <w:r w:rsidRPr="007A503D">
        <w:rPr>
          <w:rFonts w:cs="Arial"/>
          <w:b/>
          <w:sz w:val="24"/>
          <w:szCs w:val="24"/>
        </w:rPr>
        <w:t xml:space="preserve">Tuesday </w:t>
      </w:r>
      <w:r w:rsidR="00304B39" w:rsidRPr="007A503D">
        <w:rPr>
          <w:rFonts w:cs="Arial"/>
          <w:b/>
          <w:sz w:val="24"/>
          <w:szCs w:val="24"/>
        </w:rPr>
        <w:t>11 May</w:t>
      </w:r>
      <w:r w:rsidR="00CF3595" w:rsidRPr="007A503D">
        <w:rPr>
          <w:rFonts w:cs="Arial"/>
          <w:b/>
          <w:sz w:val="24"/>
          <w:szCs w:val="24"/>
        </w:rPr>
        <w:t xml:space="preserve"> 2021</w:t>
      </w:r>
      <w:r w:rsidRPr="007A503D">
        <w:rPr>
          <w:rFonts w:cs="Arial"/>
          <w:b/>
          <w:sz w:val="24"/>
          <w:szCs w:val="24"/>
        </w:rPr>
        <w:t xml:space="preserve"> – 9:00am – </w:t>
      </w:r>
      <w:r w:rsidR="00525992" w:rsidRPr="007A503D">
        <w:rPr>
          <w:rFonts w:cs="Arial"/>
          <w:b/>
          <w:sz w:val="24"/>
          <w:szCs w:val="24"/>
        </w:rPr>
        <w:t>12:00</w:t>
      </w:r>
      <w:r w:rsidRPr="007A503D">
        <w:rPr>
          <w:rFonts w:cs="Arial"/>
          <w:b/>
          <w:sz w:val="24"/>
          <w:szCs w:val="24"/>
        </w:rPr>
        <w:t>pm</w:t>
      </w:r>
    </w:p>
    <w:p w:rsidR="00316F44" w:rsidRPr="007A503D" w:rsidRDefault="00316F44" w:rsidP="00316F44">
      <w:pPr>
        <w:pStyle w:val="BodyText2"/>
        <w:ind w:left="-342" w:right="-691" w:firstLine="342"/>
        <w:jc w:val="center"/>
        <w:rPr>
          <w:rFonts w:cs="Arial"/>
          <w:b/>
          <w:sz w:val="24"/>
          <w:szCs w:val="24"/>
        </w:rPr>
      </w:pPr>
      <w:r w:rsidRPr="007A503D">
        <w:rPr>
          <w:rFonts w:cs="Arial"/>
          <w:b/>
          <w:sz w:val="24"/>
          <w:szCs w:val="24"/>
        </w:rPr>
        <w:t xml:space="preserve">Via </w:t>
      </w:r>
      <w:r w:rsidR="008918BD" w:rsidRPr="007A503D">
        <w:rPr>
          <w:rFonts w:cs="Arial"/>
          <w:b/>
          <w:sz w:val="24"/>
          <w:szCs w:val="24"/>
        </w:rPr>
        <w:t>MS Teams</w:t>
      </w:r>
      <w:r w:rsidRPr="007A503D">
        <w:rPr>
          <w:rFonts w:cs="Arial"/>
          <w:b/>
          <w:sz w:val="24"/>
          <w:szCs w:val="24"/>
        </w:rPr>
        <w:t xml:space="preserve"> </w:t>
      </w:r>
    </w:p>
    <w:p w:rsidR="00316F44" w:rsidRPr="007A503D" w:rsidRDefault="00316F44" w:rsidP="00BC4E25">
      <w:pPr>
        <w:pStyle w:val="BodyText2"/>
        <w:ind w:left="-342" w:right="-691" w:firstLine="342"/>
        <w:rPr>
          <w:rFonts w:cs="Arial"/>
          <w:b/>
          <w:sz w:val="24"/>
          <w:szCs w:val="24"/>
        </w:rPr>
      </w:pPr>
    </w:p>
    <w:tbl>
      <w:tblPr>
        <w:tblStyle w:val="TableGrid"/>
        <w:tblW w:w="0" w:type="auto"/>
        <w:tblLook w:val="04A0" w:firstRow="1" w:lastRow="0" w:firstColumn="1" w:lastColumn="0" w:noHBand="0" w:noVBand="1"/>
      </w:tblPr>
      <w:tblGrid>
        <w:gridCol w:w="3384"/>
        <w:gridCol w:w="976"/>
        <w:gridCol w:w="6096"/>
      </w:tblGrid>
      <w:tr w:rsidR="00316F44" w:rsidRPr="007A503D" w:rsidTr="00DE6518">
        <w:tc>
          <w:tcPr>
            <w:tcW w:w="3384" w:type="dxa"/>
            <w:shd w:val="clear" w:color="auto" w:fill="D9D9D9" w:themeFill="background1" w:themeFillShade="D9"/>
          </w:tcPr>
          <w:p w:rsidR="00316F44" w:rsidRPr="007A503D" w:rsidRDefault="00316F44" w:rsidP="00BD6B6A">
            <w:pPr>
              <w:pStyle w:val="BodyText2"/>
              <w:ind w:right="-691"/>
              <w:rPr>
                <w:rFonts w:cs="Arial"/>
                <w:sz w:val="24"/>
                <w:szCs w:val="24"/>
              </w:rPr>
            </w:pPr>
            <w:r w:rsidRPr="007A503D">
              <w:rPr>
                <w:rFonts w:cs="Arial"/>
                <w:b/>
                <w:sz w:val="24"/>
                <w:szCs w:val="24"/>
              </w:rPr>
              <w:t xml:space="preserve">  Chair:</w:t>
            </w:r>
          </w:p>
        </w:tc>
        <w:tc>
          <w:tcPr>
            <w:tcW w:w="976" w:type="dxa"/>
            <w:shd w:val="clear" w:color="auto" w:fill="D9D9D9" w:themeFill="background1" w:themeFillShade="D9"/>
          </w:tcPr>
          <w:p w:rsidR="00316F44" w:rsidRPr="007A503D" w:rsidRDefault="00316F44" w:rsidP="00BD6B6A">
            <w:pPr>
              <w:pStyle w:val="BodyText2"/>
              <w:ind w:right="-691"/>
              <w:rPr>
                <w:rFonts w:cs="Arial"/>
                <w:sz w:val="24"/>
                <w:szCs w:val="24"/>
              </w:rPr>
            </w:pPr>
          </w:p>
        </w:tc>
        <w:tc>
          <w:tcPr>
            <w:tcW w:w="6096" w:type="dxa"/>
            <w:shd w:val="clear" w:color="auto" w:fill="D9D9D9" w:themeFill="background1" w:themeFillShade="D9"/>
          </w:tcPr>
          <w:p w:rsidR="00316F44" w:rsidRPr="007A503D" w:rsidRDefault="00316F44" w:rsidP="00BD6B6A">
            <w:pPr>
              <w:pStyle w:val="BodyText2"/>
              <w:ind w:right="-691"/>
              <w:rPr>
                <w:rFonts w:cs="Arial"/>
                <w:snapToGrid w:val="0"/>
                <w:sz w:val="24"/>
                <w:szCs w:val="24"/>
              </w:rPr>
            </w:pPr>
          </w:p>
        </w:tc>
      </w:tr>
      <w:tr w:rsidR="00316F44" w:rsidRPr="007A503D" w:rsidTr="00B11C09">
        <w:tc>
          <w:tcPr>
            <w:tcW w:w="3384" w:type="dxa"/>
          </w:tcPr>
          <w:p w:rsidR="00316F44" w:rsidRPr="007A503D" w:rsidRDefault="00316F44" w:rsidP="00DE6518">
            <w:pPr>
              <w:jc w:val="both"/>
              <w:rPr>
                <w:rFonts w:ascii="Arial" w:hAnsi="Arial" w:cs="Arial"/>
                <w:sz w:val="24"/>
                <w:szCs w:val="24"/>
              </w:rPr>
            </w:pPr>
            <w:r w:rsidRPr="007A503D">
              <w:rPr>
                <w:rFonts w:ascii="Arial" w:hAnsi="Arial" w:cs="Arial"/>
                <w:sz w:val="24"/>
                <w:szCs w:val="24"/>
              </w:rPr>
              <w:t>Michael Imperato</w:t>
            </w:r>
          </w:p>
        </w:tc>
        <w:tc>
          <w:tcPr>
            <w:tcW w:w="976" w:type="dxa"/>
          </w:tcPr>
          <w:p w:rsidR="00316F44" w:rsidRPr="007A503D" w:rsidRDefault="00316F44" w:rsidP="00BD6B6A">
            <w:pPr>
              <w:pStyle w:val="BodyText2"/>
              <w:ind w:right="-691"/>
              <w:rPr>
                <w:rFonts w:cs="Arial"/>
                <w:sz w:val="24"/>
                <w:szCs w:val="24"/>
              </w:rPr>
            </w:pPr>
            <w:r w:rsidRPr="007A503D">
              <w:rPr>
                <w:rFonts w:cs="Arial"/>
                <w:sz w:val="24"/>
                <w:szCs w:val="24"/>
              </w:rPr>
              <w:t>MI</w:t>
            </w:r>
          </w:p>
        </w:tc>
        <w:tc>
          <w:tcPr>
            <w:tcW w:w="6096" w:type="dxa"/>
          </w:tcPr>
          <w:p w:rsidR="00316F44" w:rsidRPr="007A503D" w:rsidRDefault="00316F44" w:rsidP="00CF3595">
            <w:pPr>
              <w:jc w:val="both"/>
              <w:rPr>
                <w:rFonts w:ascii="Arial" w:hAnsi="Arial" w:cs="Arial"/>
                <w:b/>
                <w:sz w:val="24"/>
                <w:szCs w:val="24"/>
              </w:rPr>
            </w:pPr>
            <w:r w:rsidRPr="007A503D">
              <w:rPr>
                <w:rFonts w:ascii="Arial" w:hAnsi="Arial" w:cs="Arial"/>
                <w:sz w:val="24"/>
                <w:szCs w:val="24"/>
              </w:rPr>
              <w:t xml:space="preserve">Committee Chair </w:t>
            </w:r>
          </w:p>
        </w:tc>
      </w:tr>
      <w:tr w:rsidR="00316F44" w:rsidRPr="007A503D" w:rsidTr="00DE6518">
        <w:tc>
          <w:tcPr>
            <w:tcW w:w="3384" w:type="dxa"/>
            <w:shd w:val="clear" w:color="auto" w:fill="D9D9D9" w:themeFill="background1" w:themeFillShade="D9"/>
          </w:tcPr>
          <w:p w:rsidR="00316F44" w:rsidRPr="007A503D" w:rsidRDefault="00316F44" w:rsidP="00BD6B6A">
            <w:pPr>
              <w:ind w:left="112"/>
              <w:rPr>
                <w:rFonts w:ascii="Arial" w:hAnsi="Arial" w:cs="Arial"/>
                <w:sz w:val="24"/>
                <w:szCs w:val="24"/>
              </w:rPr>
            </w:pPr>
            <w:r w:rsidRPr="007A503D">
              <w:rPr>
                <w:rFonts w:ascii="Arial" w:hAnsi="Arial" w:cs="Arial"/>
                <w:b/>
                <w:sz w:val="24"/>
                <w:szCs w:val="24"/>
              </w:rPr>
              <w:t>Members:</w:t>
            </w:r>
          </w:p>
        </w:tc>
        <w:tc>
          <w:tcPr>
            <w:tcW w:w="976" w:type="dxa"/>
            <w:shd w:val="clear" w:color="auto" w:fill="D9D9D9" w:themeFill="background1" w:themeFillShade="D9"/>
          </w:tcPr>
          <w:p w:rsidR="00316F44" w:rsidRPr="007A503D" w:rsidRDefault="00316F44" w:rsidP="00BD6B6A">
            <w:pPr>
              <w:pStyle w:val="BodyText2"/>
              <w:ind w:right="-691"/>
              <w:rPr>
                <w:rFonts w:cs="Arial"/>
                <w:sz w:val="24"/>
                <w:szCs w:val="24"/>
              </w:rPr>
            </w:pPr>
          </w:p>
        </w:tc>
        <w:tc>
          <w:tcPr>
            <w:tcW w:w="6096" w:type="dxa"/>
            <w:shd w:val="clear" w:color="auto" w:fill="D9D9D9" w:themeFill="background1" w:themeFillShade="D9"/>
          </w:tcPr>
          <w:p w:rsidR="00316F44" w:rsidRPr="007A503D" w:rsidRDefault="00316F44" w:rsidP="00BD6B6A">
            <w:pPr>
              <w:ind w:left="112"/>
              <w:jc w:val="both"/>
              <w:rPr>
                <w:rFonts w:ascii="Arial" w:hAnsi="Arial" w:cs="Arial"/>
                <w:sz w:val="24"/>
                <w:szCs w:val="24"/>
              </w:rPr>
            </w:pPr>
          </w:p>
        </w:tc>
      </w:tr>
      <w:tr w:rsidR="00316F44" w:rsidRPr="007A503D" w:rsidTr="00B11C09">
        <w:tc>
          <w:tcPr>
            <w:tcW w:w="3384" w:type="dxa"/>
          </w:tcPr>
          <w:p w:rsidR="00316F44" w:rsidRPr="007A503D" w:rsidRDefault="00316F44" w:rsidP="00DE6518">
            <w:pPr>
              <w:jc w:val="both"/>
              <w:rPr>
                <w:rFonts w:ascii="Arial" w:hAnsi="Arial" w:cs="Arial"/>
                <w:sz w:val="24"/>
                <w:szCs w:val="24"/>
              </w:rPr>
            </w:pPr>
            <w:r w:rsidRPr="007A503D">
              <w:rPr>
                <w:rFonts w:ascii="Arial" w:hAnsi="Arial" w:cs="Arial"/>
                <w:sz w:val="24"/>
                <w:szCs w:val="24"/>
              </w:rPr>
              <w:t>Rhian Thomas</w:t>
            </w:r>
          </w:p>
        </w:tc>
        <w:tc>
          <w:tcPr>
            <w:tcW w:w="976" w:type="dxa"/>
          </w:tcPr>
          <w:p w:rsidR="00316F44" w:rsidRPr="007A503D" w:rsidRDefault="00316F44" w:rsidP="00BD6B6A">
            <w:pPr>
              <w:pStyle w:val="BodyText2"/>
              <w:ind w:right="-691"/>
              <w:rPr>
                <w:rFonts w:cs="Arial"/>
                <w:sz w:val="24"/>
                <w:szCs w:val="24"/>
              </w:rPr>
            </w:pPr>
            <w:r w:rsidRPr="007A503D">
              <w:rPr>
                <w:rFonts w:cs="Arial"/>
                <w:sz w:val="24"/>
                <w:szCs w:val="24"/>
              </w:rPr>
              <w:t>RT</w:t>
            </w:r>
          </w:p>
        </w:tc>
        <w:tc>
          <w:tcPr>
            <w:tcW w:w="6096" w:type="dxa"/>
          </w:tcPr>
          <w:p w:rsidR="00316F44" w:rsidRPr="007A503D" w:rsidRDefault="00316F44" w:rsidP="00CF3595">
            <w:pPr>
              <w:jc w:val="both"/>
              <w:rPr>
                <w:rFonts w:ascii="Arial" w:hAnsi="Arial" w:cs="Arial"/>
                <w:sz w:val="24"/>
                <w:szCs w:val="24"/>
              </w:rPr>
            </w:pPr>
            <w:r w:rsidRPr="007A503D">
              <w:rPr>
                <w:rFonts w:ascii="Arial" w:hAnsi="Arial" w:cs="Arial"/>
                <w:sz w:val="24"/>
                <w:szCs w:val="24"/>
              </w:rPr>
              <w:t xml:space="preserve">Independent Member – Estates </w:t>
            </w:r>
          </w:p>
        </w:tc>
      </w:tr>
      <w:tr w:rsidR="00B11C09" w:rsidRPr="007A503D" w:rsidTr="00B11C09">
        <w:tc>
          <w:tcPr>
            <w:tcW w:w="3384" w:type="dxa"/>
          </w:tcPr>
          <w:p w:rsidR="00B11C09" w:rsidRPr="007A503D" w:rsidRDefault="00B11C09" w:rsidP="00DE6518">
            <w:pPr>
              <w:jc w:val="both"/>
              <w:rPr>
                <w:rFonts w:ascii="Arial" w:hAnsi="Arial" w:cs="Arial"/>
                <w:sz w:val="24"/>
                <w:szCs w:val="24"/>
              </w:rPr>
            </w:pPr>
            <w:r w:rsidRPr="007A503D">
              <w:rPr>
                <w:rFonts w:ascii="Arial" w:hAnsi="Arial" w:cs="Arial"/>
                <w:sz w:val="24"/>
                <w:szCs w:val="24"/>
              </w:rPr>
              <w:t>Sara Moseley</w:t>
            </w:r>
          </w:p>
        </w:tc>
        <w:tc>
          <w:tcPr>
            <w:tcW w:w="976" w:type="dxa"/>
          </w:tcPr>
          <w:p w:rsidR="00B11C09" w:rsidRPr="007A503D" w:rsidRDefault="00B11C09" w:rsidP="00B11C09">
            <w:pPr>
              <w:pStyle w:val="BodyText2"/>
              <w:ind w:right="-691"/>
              <w:rPr>
                <w:rFonts w:cs="Arial"/>
                <w:sz w:val="24"/>
                <w:szCs w:val="24"/>
              </w:rPr>
            </w:pPr>
            <w:r w:rsidRPr="007A503D">
              <w:rPr>
                <w:rFonts w:cs="Arial"/>
                <w:sz w:val="24"/>
                <w:szCs w:val="24"/>
              </w:rPr>
              <w:t>SM</w:t>
            </w:r>
          </w:p>
        </w:tc>
        <w:tc>
          <w:tcPr>
            <w:tcW w:w="6096" w:type="dxa"/>
          </w:tcPr>
          <w:p w:rsidR="00B11C09" w:rsidRPr="007A503D" w:rsidRDefault="00B11C09" w:rsidP="00CF3595">
            <w:pPr>
              <w:jc w:val="both"/>
              <w:rPr>
                <w:rFonts w:ascii="Arial" w:hAnsi="Arial" w:cs="Arial"/>
                <w:sz w:val="24"/>
                <w:szCs w:val="24"/>
              </w:rPr>
            </w:pPr>
            <w:r w:rsidRPr="007A503D">
              <w:rPr>
                <w:rFonts w:ascii="Arial" w:hAnsi="Arial" w:cs="Arial"/>
                <w:sz w:val="24"/>
                <w:szCs w:val="24"/>
              </w:rPr>
              <w:t xml:space="preserve">Committee Vice Chair &amp; Independent Member – Third Sector </w:t>
            </w:r>
          </w:p>
        </w:tc>
      </w:tr>
      <w:tr w:rsidR="00B11C09" w:rsidRPr="007A503D" w:rsidTr="00DE6518">
        <w:tc>
          <w:tcPr>
            <w:tcW w:w="3384" w:type="dxa"/>
            <w:shd w:val="clear" w:color="auto" w:fill="D9D9D9" w:themeFill="background1" w:themeFillShade="D9"/>
          </w:tcPr>
          <w:p w:rsidR="00B11C09" w:rsidRPr="007A503D" w:rsidRDefault="00B11C09" w:rsidP="00B11C09">
            <w:pPr>
              <w:jc w:val="both"/>
              <w:rPr>
                <w:rFonts w:ascii="Arial" w:hAnsi="Arial" w:cs="Arial"/>
                <w:b/>
                <w:sz w:val="24"/>
                <w:szCs w:val="24"/>
              </w:rPr>
            </w:pPr>
            <w:r w:rsidRPr="007A503D">
              <w:rPr>
                <w:rFonts w:ascii="Arial" w:hAnsi="Arial" w:cs="Arial"/>
                <w:sz w:val="24"/>
                <w:szCs w:val="24"/>
              </w:rPr>
              <w:t xml:space="preserve"> </w:t>
            </w:r>
            <w:r w:rsidRPr="007A503D">
              <w:rPr>
                <w:rFonts w:ascii="Arial" w:hAnsi="Arial" w:cs="Arial"/>
                <w:b/>
                <w:sz w:val="24"/>
                <w:szCs w:val="24"/>
              </w:rPr>
              <w:t>In attendance:</w:t>
            </w:r>
          </w:p>
        </w:tc>
        <w:tc>
          <w:tcPr>
            <w:tcW w:w="976" w:type="dxa"/>
            <w:shd w:val="clear" w:color="auto" w:fill="D9D9D9" w:themeFill="background1" w:themeFillShade="D9"/>
          </w:tcPr>
          <w:p w:rsidR="00B11C09" w:rsidRPr="007A503D" w:rsidRDefault="00B11C09" w:rsidP="00B11C09">
            <w:pPr>
              <w:pStyle w:val="BodyText2"/>
              <w:ind w:right="-691"/>
              <w:rPr>
                <w:rFonts w:cs="Arial"/>
                <w:sz w:val="24"/>
                <w:szCs w:val="24"/>
              </w:rPr>
            </w:pPr>
          </w:p>
        </w:tc>
        <w:tc>
          <w:tcPr>
            <w:tcW w:w="6096" w:type="dxa"/>
            <w:shd w:val="clear" w:color="auto" w:fill="D9D9D9" w:themeFill="background1" w:themeFillShade="D9"/>
          </w:tcPr>
          <w:p w:rsidR="00B11C09" w:rsidRPr="007A503D" w:rsidRDefault="00B11C09" w:rsidP="00B11C09">
            <w:pPr>
              <w:ind w:left="112"/>
              <w:jc w:val="both"/>
              <w:rPr>
                <w:rFonts w:ascii="Arial" w:hAnsi="Arial" w:cs="Arial"/>
                <w:sz w:val="24"/>
                <w:szCs w:val="24"/>
              </w:rPr>
            </w:pPr>
          </w:p>
        </w:tc>
      </w:tr>
      <w:tr w:rsidR="00EB659B" w:rsidRPr="007A503D" w:rsidTr="00EB659B">
        <w:tc>
          <w:tcPr>
            <w:tcW w:w="3384" w:type="dxa"/>
          </w:tcPr>
          <w:p w:rsidR="00EB659B" w:rsidRPr="007A503D" w:rsidRDefault="00EB659B" w:rsidP="006351DF">
            <w:pPr>
              <w:pStyle w:val="NoSpacing"/>
              <w:rPr>
                <w:rFonts w:ascii="Arial" w:hAnsi="Arial" w:cs="Arial"/>
                <w:sz w:val="24"/>
                <w:szCs w:val="24"/>
              </w:rPr>
            </w:pPr>
            <w:r w:rsidRPr="007A503D">
              <w:rPr>
                <w:rFonts w:ascii="Arial" w:hAnsi="Arial" w:cs="Arial"/>
                <w:sz w:val="24"/>
                <w:szCs w:val="24"/>
              </w:rPr>
              <w:t xml:space="preserve">Paul Burns </w:t>
            </w:r>
          </w:p>
        </w:tc>
        <w:tc>
          <w:tcPr>
            <w:tcW w:w="976" w:type="dxa"/>
          </w:tcPr>
          <w:p w:rsidR="00EB659B" w:rsidRPr="007A503D" w:rsidRDefault="00EB659B" w:rsidP="006351DF">
            <w:pPr>
              <w:pStyle w:val="BodyText2"/>
              <w:ind w:right="-691"/>
              <w:rPr>
                <w:rFonts w:cs="Arial"/>
                <w:sz w:val="24"/>
                <w:szCs w:val="24"/>
              </w:rPr>
            </w:pPr>
            <w:r w:rsidRPr="007A503D">
              <w:rPr>
                <w:rFonts w:cs="Arial"/>
                <w:sz w:val="24"/>
                <w:szCs w:val="24"/>
              </w:rPr>
              <w:t>PB</w:t>
            </w:r>
          </w:p>
        </w:tc>
        <w:tc>
          <w:tcPr>
            <w:tcW w:w="6096"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Primary Care Commissioning</w:t>
            </w:r>
          </w:p>
        </w:tc>
      </w:tr>
      <w:tr w:rsidR="00EB659B" w:rsidRPr="007A503D" w:rsidTr="00EB659B">
        <w:tc>
          <w:tcPr>
            <w:tcW w:w="3384" w:type="dxa"/>
          </w:tcPr>
          <w:p w:rsidR="00EB659B" w:rsidRPr="007A503D" w:rsidRDefault="00EB659B" w:rsidP="006351DF">
            <w:pPr>
              <w:pStyle w:val="NoSpacing"/>
              <w:rPr>
                <w:rFonts w:ascii="Arial" w:hAnsi="Arial" w:cs="Arial"/>
                <w:sz w:val="24"/>
                <w:szCs w:val="24"/>
              </w:rPr>
            </w:pPr>
            <w:r w:rsidRPr="007A503D">
              <w:rPr>
                <w:rFonts w:ascii="Arial" w:hAnsi="Arial" w:cs="Arial"/>
                <w:sz w:val="24"/>
                <w:szCs w:val="24"/>
              </w:rPr>
              <w:t>Emma Cooke</w:t>
            </w:r>
          </w:p>
        </w:tc>
        <w:tc>
          <w:tcPr>
            <w:tcW w:w="976" w:type="dxa"/>
          </w:tcPr>
          <w:p w:rsidR="00EB659B" w:rsidRPr="007A503D" w:rsidRDefault="00EB659B" w:rsidP="006351DF">
            <w:pPr>
              <w:pStyle w:val="BodyText2"/>
              <w:ind w:right="-691"/>
              <w:rPr>
                <w:rFonts w:cs="Arial"/>
                <w:sz w:val="24"/>
                <w:szCs w:val="24"/>
              </w:rPr>
            </w:pPr>
            <w:r w:rsidRPr="007A503D">
              <w:rPr>
                <w:rFonts w:cs="Arial"/>
                <w:sz w:val="24"/>
                <w:szCs w:val="24"/>
              </w:rPr>
              <w:t>EC</w:t>
            </w:r>
          </w:p>
        </w:tc>
        <w:tc>
          <w:tcPr>
            <w:tcW w:w="6096"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Head Of Physiotherapy Services</w:t>
            </w:r>
          </w:p>
        </w:tc>
      </w:tr>
      <w:tr w:rsidR="00EB659B" w:rsidRPr="007A503D" w:rsidTr="00EB659B">
        <w:tc>
          <w:tcPr>
            <w:tcW w:w="3384"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Steve Curry</w:t>
            </w:r>
          </w:p>
        </w:tc>
        <w:tc>
          <w:tcPr>
            <w:tcW w:w="976" w:type="dxa"/>
          </w:tcPr>
          <w:p w:rsidR="00EB659B" w:rsidRPr="007A503D" w:rsidRDefault="00EB659B" w:rsidP="006351DF">
            <w:pPr>
              <w:pStyle w:val="BodyText2"/>
              <w:ind w:right="-691"/>
              <w:rPr>
                <w:rFonts w:cs="Arial"/>
                <w:sz w:val="24"/>
                <w:szCs w:val="24"/>
              </w:rPr>
            </w:pPr>
            <w:r w:rsidRPr="007A503D">
              <w:rPr>
                <w:rFonts w:cs="Arial"/>
                <w:sz w:val="24"/>
                <w:szCs w:val="24"/>
              </w:rPr>
              <w:t>SC</w:t>
            </w:r>
          </w:p>
        </w:tc>
        <w:tc>
          <w:tcPr>
            <w:tcW w:w="6096"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Chief Operating Officer</w:t>
            </w:r>
          </w:p>
        </w:tc>
      </w:tr>
      <w:tr w:rsidR="00EB659B" w:rsidRPr="007A503D" w:rsidTr="00EB659B">
        <w:tc>
          <w:tcPr>
            <w:tcW w:w="3384"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 xml:space="preserve">Nicola Foreman </w:t>
            </w:r>
          </w:p>
        </w:tc>
        <w:tc>
          <w:tcPr>
            <w:tcW w:w="976" w:type="dxa"/>
          </w:tcPr>
          <w:p w:rsidR="00EB659B" w:rsidRPr="007A503D" w:rsidRDefault="00EB659B" w:rsidP="006351DF">
            <w:pPr>
              <w:pStyle w:val="BodyText2"/>
              <w:ind w:right="-691"/>
              <w:rPr>
                <w:rFonts w:cs="Arial"/>
                <w:sz w:val="24"/>
                <w:szCs w:val="24"/>
              </w:rPr>
            </w:pPr>
            <w:r w:rsidRPr="007A503D">
              <w:rPr>
                <w:rFonts w:cs="Arial"/>
                <w:sz w:val="24"/>
                <w:szCs w:val="24"/>
              </w:rPr>
              <w:t>NF</w:t>
            </w:r>
          </w:p>
        </w:tc>
        <w:tc>
          <w:tcPr>
            <w:tcW w:w="6096"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 xml:space="preserve">Director of Corporate Governance </w:t>
            </w:r>
          </w:p>
        </w:tc>
      </w:tr>
      <w:tr w:rsidR="00EB659B" w:rsidRPr="007A503D" w:rsidTr="00EB659B">
        <w:tc>
          <w:tcPr>
            <w:tcW w:w="3384"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Rachel Gidman</w:t>
            </w:r>
          </w:p>
        </w:tc>
        <w:tc>
          <w:tcPr>
            <w:tcW w:w="976" w:type="dxa"/>
          </w:tcPr>
          <w:p w:rsidR="00EB659B" w:rsidRPr="007A503D" w:rsidRDefault="00EB659B" w:rsidP="006351DF">
            <w:pPr>
              <w:pStyle w:val="BodyText2"/>
              <w:ind w:right="-691"/>
              <w:rPr>
                <w:rFonts w:cs="Arial"/>
                <w:sz w:val="24"/>
                <w:szCs w:val="24"/>
              </w:rPr>
            </w:pPr>
            <w:r w:rsidRPr="007A503D">
              <w:rPr>
                <w:rFonts w:cs="Arial"/>
                <w:sz w:val="24"/>
                <w:szCs w:val="24"/>
              </w:rPr>
              <w:t>MD</w:t>
            </w:r>
          </w:p>
        </w:tc>
        <w:tc>
          <w:tcPr>
            <w:tcW w:w="6096"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 xml:space="preserve">Director of People and Culture </w:t>
            </w:r>
          </w:p>
        </w:tc>
      </w:tr>
      <w:tr w:rsidR="00DE6518" w:rsidRPr="007A503D" w:rsidTr="00B11C09">
        <w:tc>
          <w:tcPr>
            <w:tcW w:w="3384" w:type="dxa"/>
          </w:tcPr>
          <w:p w:rsidR="00DE6518" w:rsidRPr="007A503D" w:rsidRDefault="00DE6518" w:rsidP="00DE6518">
            <w:pPr>
              <w:jc w:val="both"/>
              <w:rPr>
                <w:rFonts w:ascii="Arial" w:hAnsi="Arial" w:cs="Arial"/>
                <w:sz w:val="24"/>
                <w:szCs w:val="24"/>
              </w:rPr>
            </w:pPr>
            <w:r w:rsidRPr="007A503D">
              <w:rPr>
                <w:rFonts w:ascii="Arial" w:hAnsi="Arial" w:cs="Arial"/>
                <w:sz w:val="24"/>
                <w:szCs w:val="24"/>
              </w:rPr>
              <w:t>Abigail Harris</w:t>
            </w:r>
          </w:p>
        </w:tc>
        <w:tc>
          <w:tcPr>
            <w:tcW w:w="976" w:type="dxa"/>
          </w:tcPr>
          <w:p w:rsidR="00DE6518" w:rsidRPr="007A503D" w:rsidRDefault="00DE6518" w:rsidP="00B11C09">
            <w:pPr>
              <w:pStyle w:val="BodyText2"/>
              <w:ind w:right="-691"/>
              <w:rPr>
                <w:rFonts w:cs="Arial"/>
                <w:sz w:val="24"/>
                <w:szCs w:val="24"/>
              </w:rPr>
            </w:pPr>
            <w:r w:rsidRPr="007A503D">
              <w:rPr>
                <w:rFonts w:cs="Arial"/>
                <w:sz w:val="24"/>
                <w:szCs w:val="24"/>
              </w:rPr>
              <w:t>AH</w:t>
            </w:r>
          </w:p>
        </w:tc>
        <w:tc>
          <w:tcPr>
            <w:tcW w:w="6096" w:type="dxa"/>
          </w:tcPr>
          <w:p w:rsidR="00DE6518" w:rsidRPr="007A503D" w:rsidRDefault="00DE6518" w:rsidP="00CF3595">
            <w:pPr>
              <w:jc w:val="both"/>
              <w:rPr>
                <w:rFonts w:ascii="Arial" w:hAnsi="Arial" w:cs="Arial"/>
                <w:sz w:val="24"/>
                <w:szCs w:val="24"/>
              </w:rPr>
            </w:pPr>
            <w:r w:rsidRPr="007A503D">
              <w:rPr>
                <w:rFonts w:ascii="Arial" w:hAnsi="Arial" w:cs="Arial"/>
                <w:sz w:val="24"/>
                <w:szCs w:val="24"/>
              </w:rPr>
              <w:t xml:space="preserve">Executive Director of Strategic Planning </w:t>
            </w:r>
          </w:p>
        </w:tc>
      </w:tr>
      <w:tr w:rsidR="00EB659B" w:rsidRPr="007A503D" w:rsidTr="00EB659B">
        <w:tc>
          <w:tcPr>
            <w:tcW w:w="3384"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Fiona Jenkins</w:t>
            </w:r>
          </w:p>
        </w:tc>
        <w:tc>
          <w:tcPr>
            <w:tcW w:w="976" w:type="dxa"/>
          </w:tcPr>
          <w:p w:rsidR="00EB659B" w:rsidRPr="007A503D" w:rsidRDefault="00EB659B" w:rsidP="006351DF">
            <w:pPr>
              <w:pStyle w:val="BodyText2"/>
              <w:ind w:right="-691"/>
              <w:rPr>
                <w:rFonts w:cs="Arial"/>
                <w:sz w:val="24"/>
                <w:szCs w:val="24"/>
              </w:rPr>
            </w:pPr>
            <w:r w:rsidRPr="007A503D">
              <w:rPr>
                <w:rFonts w:cs="Arial"/>
                <w:sz w:val="24"/>
                <w:szCs w:val="24"/>
              </w:rPr>
              <w:t>FJ</w:t>
            </w:r>
          </w:p>
        </w:tc>
        <w:tc>
          <w:tcPr>
            <w:tcW w:w="6096"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Executive Director of Therapies and Health Science</w:t>
            </w:r>
          </w:p>
        </w:tc>
      </w:tr>
      <w:tr w:rsidR="00EB659B" w:rsidRPr="007A503D" w:rsidTr="00EB659B">
        <w:tc>
          <w:tcPr>
            <w:tcW w:w="3384"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Fiona Kinghorn</w:t>
            </w:r>
          </w:p>
        </w:tc>
        <w:tc>
          <w:tcPr>
            <w:tcW w:w="976" w:type="dxa"/>
          </w:tcPr>
          <w:p w:rsidR="00EB659B" w:rsidRPr="007A503D" w:rsidRDefault="00EB659B" w:rsidP="006351DF">
            <w:pPr>
              <w:pStyle w:val="BodyText2"/>
              <w:ind w:right="-691"/>
              <w:rPr>
                <w:rFonts w:cs="Arial"/>
                <w:sz w:val="24"/>
                <w:szCs w:val="24"/>
              </w:rPr>
            </w:pPr>
            <w:r w:rsidRPr="007A503D">
              <w:rPr>
                <w:rFonts w:cs="Arial"/>
                <w:sz w:val="24"/>
                <w:szCs w:val="24"/>
              </w:rPr>
              <w:t>FK</w:t>
            </w:r>
          </w:p>
        </w:tc>
        <w:tc>
          <w:tcPr>
            <w:tcW w:w="6096"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 xml:space="preserve">Executive Director of Public Health </w:t>
            </w:r>
          </w:p>
        </w:tc>
      </w:tr>
      <w:tr w:rsidR="00EB659B" w:rsidRPr="007A503D" w:rsidTr="00EB659B">
        <w:tc>
          <w:tcPr>
            <w:tcW w:w="3384" w:type="dxa"/>
          </w:tcPr>
          <w:p w:rsidR="00EB659B" w:rsidRPr="007A503D" w:rsidRDefault="00EB659B" w:rsidP="006351DF">
            <w:pPr>
              <w:pStyle w:val="NoSpacing"/>
              <w:rPr>
                <w:rFonts w:ascii="Arial" w:hAnsi="Arial" w:cs="Arial"/>
                <w:sz w:val="24"/>
                <w:szCs w:val="24"/>
              </w:rPr>
            </w:pPr>
            <w:r w:rsidRPr="007A503D">
              <w:rPr>
                <w:rFonts w:ascii="Arial" w:hAnsi="Arial" w:cs="Arial"/>
                <w:sz w:val="24"/>
                <w:szCs w:val="24"/>
              </w:rPr>
              <w:t>Karen May</w:t>
            </w:r>
          </w:p>
        </w:tc>
        <w:tc>
          <w:tcPr>
            <w:tcW w:w="976" w:type="dxa"/>
          </w:tcPr>
          <w:p w:rsidR="00EB659B" w:rsidRPr="007A503D" w:rsidRDefault="00EB659B" w:rsidP="006351DF">
            <w:pPr>
              <w:pStyle w:val="BodyText2"/>
              <w:ind w:right="-691"/>
              <w:rPr>
                <w:rFonts w:cs="Arial"/>
                <w:sz w:val="24"/>
                <w:szCs w:val="24"/>
              </w:rPr>
            </w:pPr>
            <w:r w:rsidRPr="007A503D">
              <w:rPr>
                <w:rFonts w:cs="Arial"/>
                <w:sz w:val="24"/>
                <w:szCs w:val="24"/>
              </w:rPr>
              <w:t>KM</w:t>
            </w:r>
          </w:p>
        </w:tc>
        <w:tc>
          <w:tcPr>
            <w:tcW w:w="6096" w:type="dxa"/>
          </w:tcPr>
          <w:p w:rsidR="00EB659B" w:rsidRPr="007A503D" w:rsidRDefault="00EB659B" w:rsidP="006351DF">
            <w:pPr>
              <w:jc w:val="both"/>
              <w:rPr>
                <w:rFonts w:ascii="Arial" w:hAnsi="Arial" w:cs="Arial"/>
                <w:sz w:val="24"/>
                <w:szCs w:val="24"/>
              </w:rPr>
            </w:pPr>
            <w:r>
              <w:rPr>
                <w:rFonts w:ascii="Arial" w:hAnsi="Arial" w:cs="Arial"/>
                <w:sz w:val="24"/>
                <w:szCs w:val="24"/>
              </w:rPr>
              <w:t>Head of Medicines Management - PCIC</w:t>
            </w:r>
          </w:p>
        </w:tc>
      </w:tr>
      <w:tr w:rsidR="00DE6518" w:rsidRPr="007A503D" w:rsidTr="00B11C09">
        <w:tc>
          <w:tcPr>
            <w:tcW w:w="3384" w:type="dxa"/>
          </w:tcPr>
          <w:p w:rsidR="00DE6518" w:rsidRPr="007A503D" w:rsidRDefault="00DE6518" w:rsidP="00DE6518">
            <w:pPr>
              <w:jc w:val="both"/>
              <w:rPr>
                <w:rFonts w:ascii="Arial" w:hAnsi="Arial" w:cs="Arial"/>
                <w:sz w:val="24"/>
                <w:szCs w:val="24"/>
              </w:rPr>
            </w:pPr>
            <w:r w:rsidRPr="007A503D">
              <w:rPr>
                <w:rFonts w:ascii="Arial" w:hAnsi="Arial" w:cs="Arial"/>
                <w:sz w:val="24"/>
                <w:szCs w:val="24"/>
              </w:rPr>
              <w:t xml:space="preserve">Catherine Philips </w:t>
            </w:r>
          </w:p>
        </w:tc>
        <w:tc>
          <w:tcPr>
            <w:tcW w:w="976" w:type="dxa"/>
          </w:tcPr>
          <w:p w:rsidR="00DE6518" w:rsidRPr="007A503D" w:rsidRDefault="00DE6518" w:rsidP="00B11C09">
            <w:pPr>
              <w:pStyle w:val="BodyText2"/>
              <w:ind w:right="-691"/>
              <w:rPr>
                <w:rFonts w:cs="Arial"/>
                <w:sz w:val="24"/>
                <w:szCs w:val="24"/>
              </w:rPr>
            </w:pPr>
            <w:r w:rsidRPr="007A503D">
              <w:rPr>
                <w:rFonts w:cs="Arial"/>
                <w:sz w:val="24"/>
                <w:szCs w:val="24"/>
              </w:rPr>
              <w:t>CP</w:t>
            </w:r>
          </w:p>
        </w:tc>
        <w:tc>
          <w:tcPr>
            <w:tcW w:w="6096" w:type="dxa"/>
          </w:tcPr>
          <w:p w:rsidR="00DE6518" w:rsidRPr="007A503D" w:rsidRDefault="00DE6518" w:rsidP="00911310">
            <w:pPr>
              <w:pStyle w:val="NoSpacing"/>
              <w:rPr>
                <w:rFonts w:ascii="Arial" w:hAnsi="Arial" w:cs="Arial"/>
                <w:sz w:val="24"/>
                <w:szCs w:val="24"/>
              </w:rPr>
            </w:pPr>
            <w:r w:rsidRPr="007A503D">
              <w:rPr>
                <w:rFonts w:ascii="Arial" w:hAnsi="Arial" w:cs="Arial"/>
                <w:sz w:val="24"/>
                <w:szCs w:val="24"/>
              </w:rPr>
              <w:t>Director of Finance</w:t>
            </w:r>
          </w:p>
        </w:tc>
      </w:tr>
      <w:tr w:rsidR="00DE6518" w:rsidRPr="007A503D" w:rsidTr="00B11C09">
        <w:tc>
          <w:tcPr>
            <w:tcW w:w="3384" w:type="dxa"/>
          </w:tcPr>
          <w:p w:rsidR="00DE6518" w:rsidRPr="007A503D" w:rsidRDefault="00DE6518" w:rsidP="00DE6518">
            <w:pPr>
              <w:jc w:val="both"/>
              <w:rPr>
                <w:rFonts w:ascii="Arial" w:hAnsi="Arial" w:cs="Arial"/>
                <w:sz w:val="24"/>
                <w:szCs w:val="24"/>
              </w:rPr>
            </w:pPr>
            <w:r w:rsidRPr="007A503D">
              <w:rPr>
                <w:rFonts w:ascii="Arial" w:hAnsi="Arial" w:cs="Arial"/>
                <w:sz w:val="24"/>
                <w:szCs w:val="24"/>
              </w:rPr>
              <w:t>Ceri Phillips</w:t>
            </w:r>
          </w:p>
        </w:tc>
        <w:tc>
          <w:tcPr>
            <w:tcW w:w="976" w:type="dxa"/>
          </w:tcPr>
          <w:p w:rsidR="00DE6518" w:rsidRPr="007A503D" w:rsidRDefault="00DE6518" w:rsidP="00B11C09">
            <w:pPr>
              <w:pStyle w:val="BodyText2"/>
              <w:ind w:right="-691"/>
              <w:rPr>
                <w:rFonts w:cs="Arial"/>
                <w:sz w:val="24"/>
                <w:szCs w:val="24"/>
              </w:rPr>
            </w:pPr>
            <w:r w:rsidRPr="007A503D">
              <w:rPr>
                <w:rFonts w:cs="Arial"/>
                <w:sz w:val="24"/>
                <w:szCs w:val="24"/>
              </w:rPr>
              <w:t>CP</w:t>
            </w:r>
          </w:p>
        </w:tc>
        <w:tc>
          <w:tcPr>
            <w:tcW w:w="6096" w:type="dxa"/>
          </w:tcPr>
          <w:p w:rsidR="00DE6518" w:rsidRPr="007A503D" w:rsidRDefault="00DE6518" w:rsidP="00CF3595">
            <w:pPr>
              <w:jc w:val="both"/>
              <w:rPr>
                <w:rFonts w:ascii="Arial" w:hAnsi="Arial" w:cs="Arial"/>
                <w:sz w:val="24"/>
                <w:szCs w:val="24"/>
              </w:rPr>
            </w:pPr>
            <w:r w:rsidRPr="007A503D">
              <w:rPr>
                <w:rFonts w:ascii="Arial" w:hAnsi="Arial" w:cs="Arial"/>
                <w:sz w:val="24"/>
                <w:szCs w:val="24"/>
              </w:rPr>
              <w:t>UHB Vice Chair</w:t>
            </w:r>
          </w:p>
        </w:tc>
      </w:tr>
      <w:tr w:rsidR="00DE6518" w:rsidRPr="007A503D" w:rsidTr="00B11C09">
        <w:tc>
          <w:tcPr>
            <w:tcW w:w="3384" w:type="dxa"/>
          </w:tcPr>
          <w:p w:rsidR="00DE6518" w:rsidRPr="007A503D" w:rsidRDefault="00DE6518" w:rsidP="00DE6518">
            <w:pPr>
              <w:jc w:val="both"/>
              <w:rPr>
                <w:rFonts w:ascii="Arial" w:hAnsi="Arial" w:cs="Arial"/>
                <w:sz w:val="24"/>
                <w:szCs w:val="24"/>
              </w:rPr>
            </w:pPr>
            <w:r w:rsidRPr="007A503D">
              <w:rPr>
                <w:rFonts w:ascii="Arial" w:hAnsi="Arial" w:cs="Arial"/>
                <w:sz w:val="24"/>
                <w:szCs w:val="24"/>
              </w:rPr>
              <w:t>Jason Roberts</w:t>
            </w:r>
          </w:p>
        </w:tc>
        <w:tc>
          <w:tcPr>
            <w:tcW w:w="976" w:type="dxa"/>
          </w:tcPr>
          <w:p w:rsidR="00DE6518" w:rsidRPr="007A503D" w:rsidRDefault="00DE6518" w:rsidP="00B11C09">
            <w:pPr>
              <w:pStyle w:val="BodyText2"/>
              <w:ind w:right="-691"/>
              <w:rPr>
                <w:rFonts w:cs="Arial"/>
                <w:sz w:val="24"/>
                <w:szCs w:val="24"/>
              </w:rPr>
            </w:pPr>
            <w:r w:rsidRPr="007A503D">
              <w:rPr>
                <w:rFonts w:cs="Arial"/>
                <w:sz w:val="24"/>
                <w:szCs w:val="24"/>
              </w:rPr>
              <w:t>JR</w:t>
            </w:r>
          </w:p>
        </w:tc>
        <w:tc>
          <w:tcPr>
            <w:tcW w:w="6096" w:type="dxa"/>
          </w:tcPr>
          <w:p w:rsidR="00DE6518" w:rsidRPr="007A503D" w:rsidRDefault="006D7A2F" w:rsidP="00CF3595">
            <w:pPr>
              <w:jc w:val="both"/>
              <w:rPr>
                <w:rFonts w:ascii="Arial" w:hAnsi="Arial" w:cs="Arial"/>
                <w:sz w:val="24"/>
                <w:szCs w:val="24"/>
              </w:rPr>
            </w:pPr>
            <w:r w:rsidRPr="006D7A2F">
              <w:rPr>
                <w:rFonts w:ascii="Arial" w:hAnsi="Arial" w:cs="Arial"/>
                <w:sz w:val="24"/>
                <w:szCs w:val="24"/>
              </w:rPr>
              <w:t>Deputy Executive Nurse Director</w:t>
            </w:r>
          </w:p>
        </w:tc>
      </w:tr>
      <w:tr w:rsidR="00EB659B" w:rsidRPr="007A503D" w:rsidTr="00EB659B">
        <w:tc>
          <w:tcPr>
            <w:tcW w:w="3384"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David Thomas</w:t>
            </w:r>
          </w:p>
        </w:tc>
        <w:tc>
          <w:tcPr>
            <w:tcW w:w="976" w:type="dxa"/>
          </w:tcPr>
          <w:p w:rsidR="00EB659B" w:rsidRPr="007A503D" w:rsidRDefault="00EB659B" w:rsidP="006351DF">
            <w:pPr>
              <w:pStyle w:val="BodyText2"/>
              <w:ind w:right="-691"/>
              <w:rPr>
                <w:rFonts w:cs="Arial"/>
                <w:sz w:val="24"/>
                <w:szCs w:val="24"/>
              </w:rPr>
            </w:pPr>
            <w:r w:rsidRPr="007A503D">
              <w:rPr>
                <w:rFonts w:cs="Arial"/>
                <w:sz w:val="24"/>
                <w:szCs w:val="24"/>
              </w:rPr>
              <w:t>DT</w:t>
            </w:r>
          </w:p>
        </w:tc>
        <w:tc>
          <w:tcPr>
            <w:tcW w:w="6096" w:type="dxa"/>
          </w:tcPr>
          <w:p w:rsidR="00EB659B" w:rsidRPr="007A503D" w:rsidRDefault="00EB659B" w:rsidP="006351DF">
            <w:pPr>
              <w:jc w:val="both"/>
              <w:rPr>
                <w:rFonts w:ascii="Arial" w:hAnsi="Arial" w:cs="Arial"/>
                <w:sz w:val="24"/>
                <w:szCs w:val="24"/>
              </w:rPr>
            </w:pPr>
            <w:r w:rsidRPr="007A503D">
              <w:rPr>
                <w:rFonts w:ascii="Arial" w:hAnsi="Arial" w:cs="Arial"/>
                <w:sz w:val="24"/>
                <w:szCs w:val="24"/>
              </w:rPr>
              <w:t>Director of Digital Health Intelligence</w:t>
            </w:r>
          </w:p>
        </w:tc>
      </w:tr>
      <w:tr w:rsidR="00DE6518" w:rsidRPr="007A503D" w:rsidTr="00B11C09">
        <w:tc>
          <w:tcPr>
            <w:tcW w:w="3384" w:type="dxa"/>
          </w:tcPr>
          <w:p w:rsidR="00DE6518" w:rsidRPr="007A503D" w:rsidRDefault="00DE6518" w:rsidP="00DE6518">
            <w:pPr>
              <w:pStyle w:val="NoSpacing"/>
              <w:rPr>
                <w:rFonts w:ascii="Arial" w:hAnsi="Arial" w:cs="Arial"/>
                <w:sz w:val="24"/>
                <w:szCs w:val="24"/>
              </w:rPr>
            </w:pPr>
            <w:r w:rsidRPr="007A503D">
              <w:rPr>
                <w:rFonts w:ascii="Arial" w:hAnsi="Arial" w:cs="Arial"/>
                <w:sz w:val="24"/>
                <w:szCs w:val="24"/>
              </w:rPr>
              <w:t>Keithley Wilkinson</w:t>
            </w:r>
          </w:p>
        </w:tc>
        <w:tc>
          <w:tcPr>
            <w:tcW w:w="976" w:type="dxa"/>
          </w:tcPr>
          <w:p w:rsidR="00DE6518" w:rsidRPr="007A503D" w:rsidRDefault="00DE6518" w:rsidP="00B11C09">
            <w:pPr>
              <w:pStyle w:val="BodyText2"/>
              <w:ind w:right="-691"/>
              <w:rPr>
                <w:rFonts w:cs="Arial"/>
                <w:sz w:val="24"/>
                <w:szCs w:val="24"/>
              </w:rPr>
            </w:pPr>
            <w:r w:rsidRPr="007A503D">
              <w:rPr>
                <w:rFonts w:cs="Arial"/>
                <w:sz w:val="24"/>
                <w:szCs w:val="24"/>
              </w:rPr>
              <w:t>KW</w:t>
            </w:r>
          </w:p>
        </w:tc>
        <w:tc>
          <w:tcPr>
            <w:tcW w:w="6096" w:type="dxa"/>
          </w:tcPr>
          <w:p w:rsidR="00DE6518" w:rsidRPr="007A503D" w:rsidRDefault="00DE6518" w:rsidP="00CF3595">
            <w:pPr>
              <w:jc w:val="both"/>
              <w:rPr>
                <w:rFonts w:ascii="Arial" w:hAnsi="Arial" w:cs="Arial"/>
                <w:sz w:val="24"/>
                <w:szCs w:val="24"/>
              </w:rPr>
            </w:pPr>
            <w:r w:rsidRPr="007A503D">
              <w:rPr>
                <w:rFonts w:ascii="Arial" w:hAnsi="Arial" w:cs="Arial"/>
                <w:sz w:val="24"/>
                <w:szCs w:val="24"/>
              </w:rPr>
              <w:t>Equalities Manager</w:t>
            </w:r>
          </w:p>
        </w:tc>
      </w:tr>
      <w:tr w:rsidR="00B11C09" w:rsidRPr="007A503D" w:rsidTr="00DE6518">
        <w:tc>
          <w:tcPr>
            <w:tcW w:w="3384" w:type="dxa"/>
            <w:shd w:val="clear" w:color="auto" w:fill="D9D9D9" w:themeFill="background1" w:themeFillShade="D9"/>
          </w:tcPr>
          <w:p w:rsidR="00B11C09" w:rsidRPr="007A503D" w:rsidRDefault="00B11C09" w:rsidP="00B11C09">
            <w:pPr>
              <w:ind w:left="112"/>
              <w:jc w:val="both"/>
              <w:rPr>
                <w:rFonts w:ascii="Arial" w:hAnsi="Arial" w:cs="Arial"/>
                <w:b/>
                <w:sz w:val="24"/>
                <w:szCs w:val="24"/>
              </w:rPr>
            </w:pPr>
            <w:r w:rsidRPr="007A503D">
              <w:rPr>
                <w:rFonts w:ascii="Arial" w:hAnsi="Arial" w:cs="Arial"/>
                <w:b/>
                <w:sz w:val="24"/>
                <w:szCs w:val="24"/>
              </w:rPr>
              <w:t>Secretariat</w:t>
            </w:r>
          </w:p>
        </w:tc>
        <w:tc>
          <w:tcPr>
            <w:tcW w:w="976" w:type="dxa"/>
            <w:shd w:val="clear" w:color="auto" w:fill="D9D9D9" w:themeFill="background1" w:themeFillShade="D9"/>
          </w:tcPr>
          <w:p w:rsidR="00B11C09" w:rsidRPr="007A503D" w:rsidRDefault="00B11C09" w:rsidP="00B11C09">
            <w:pPr>
              <w:pStyle w:val="BodyText2"/>
              <w:ind w:right="-691"/>
              <w:rPr>
                <w:rFonts w:cs="Arial"/>
                <w:sz w:val="24"/>
                <w:szCs w:val="24"/>
              </w:rPr>
            </w:pPr>
          </w:p>
        </w:tc>
        <w:tc>
          <w:tcPr>
            <w:tcW w:w="6096" w:type="dxa"/>
            <w:shd w:val="clear" w:color="auto" w:fill="D9D9D9" w:themeFill="background1" w:themeFillShade="D9"/>
          </w:tcPr>
          <w:p w:rsidR="00B11C09" w:rsidRPr="007A503D" w:rsidRDefault="00B11C09" w:rsidP="00B11C09">
            <w:pPr>
              <w:ind w:left="112"/>
              <w:jc w:val="both"/>
              <w:rPr>
                <w:rFonts w:ascii="Arial" w:hAnsi="Arial" w:cs="Arial"/>
                <w:sz w:val="24"/>
                <w:szCs w:val="24"/>
              </w:rPr>
            </w:pPr>
          </w:p>
        </w:tc>
      </w:tr>
      <w:tr w:rsidR="00B11C09" w:rsidRPr="007A503D" w:rsidTr="00B11C09">
        <w:tc>
          <w:tcPr>
            <w:tcW w:w="3384" w:type="dxa"/>
          </w:tcPr>
          <w:p w:rsidR="00B11C09" w:rsidRPr="007A503D" w:rsidRDefault="00911310" w:rsidP="003679E7">
            <w:pPr>
              <w:jc w:val="both"/>
              <w:rPr>
                <w:rFonts w:ascii="Arial" w:hAnsi="Arial" w:cs="Arial"/>
                <w:sz w:val="24"/>
                <w:szCs w:val="24"/>
              </w:rPr>
            </w:pPr>
            <w:r w:rsidRPr="007A503D">
              <w:rPr>
                <w:rFonts w:ascii="Arial" w:hAnsi="Arial" w:cs="Arial"/>
                <w:sz w:val="24"/>
                <w:szCs w:val="24"/>
              </w:rPr>
              <w:t>Raj Khan</w:t>
            </w:r>
          </w:p>
        </w:tc>
        <w:tc>
          <w:tcPr>
            <w:tcW w:w="976" w:type="dxa"/>
          </w:tcPr>
          <w:p w:rsidR="00B11C09" w:rsidRPr="007A503D" w:rsidRDefault="00911310" w:rsidP="00B11C09">
            <w:pPr>
              <w:pStyle w:val="BodyText2"/>
              <w:ind w:right="-691"/>
              <w:rPr>
                <w:rFonts w:cs="Arial"/>
                <w:sz w:val="24"/>
                <w:szCs w:val="24"/>
              </w:rPr>
            </w:pPr>
            <w:r w:rsidRPr="007A503D">
              <w:rPr>
                <w:rFonts w:cs="Arial"/>
                <w:sz w:val="24"/>
                <w:szCs w:val="24"/>
              </w:rPr>
              <w:t>RK</w:t>
            </w:r>
          </w:p>
        </w:tc>
        <w:tc>
          <w:tcPr>
            <w:tcW w:w="6096" w:type="dxa"/>
          </w:tcPr>
          <w:p w:rsidR="00B11C09" w:rsidRPr="007A503D" w:rsidRDefault="00B11C09" w:rsidP="00CF3595">
            <w:pPr>
              <w:jc w:val="both"/>
              <w:rPr>
                <w:rFonts w:ascii="Arial" w:hAnsi="Arial" w:cs="Arial"/>
                <w:sz w:val="24"/>
                <w:szCs w:val="24"/>
              </w:rPr>
            </w:pPr>
            <w:r w:rsidRPr="007A503D">
              <w:rPr>
                <w:rFonts w:ascii="Arial" w:hAnsi="Arial" w:cs="Arial"/>
                <w:sz w:val="24"/>
                <w:szCs w:val="24"/>
              </w:rPr>
              <w:t>Corporate Governance Officer</w:t>
            </w:r>
          </w:p>
        </w:tc>
      </w:tr>
      <w:tr w:rsidR="00B11C09" w:rsidRPr="007A503D" w:rsidTr="00DE6518">
        <w:tc>
          <w:tcPr>
            <w:tcW w:w="3384" w:type="dxa"/>
            <w:shd w:val="clear" w:color="auto" w:fill="D9D9D9" w:themeFill="background1" w:themeFillShade="D9"/>
          </w:tcPr>
          <w:p w:rsidR="00B11C09" w:rsidRPr="007A503D" w:rsidRDefault="00B11C09" w:rsidP="00B11C09">
            <w:pPr>
              <w:ind w:left="112"/>
              <w:jc w:val="both"/>
              <w:rPr>
                <w:rFonts w:ascii="Arial" w:hAnsi="Arial" w:cs="Arial"/>
                <w:b/>
                <w:sz w:val="24"/>
                <w:szCs w:val="24"/>
              </w:rPr>
            </w:pPr>
            <w:r w:rsidRPr="007A503D">
              <w:rPr>
                <w:rFonts w:ascii="Arial" w:hAnsi="Arial" w:cs="Arial"/>
                <w:b/>
                <w:sz w:val="24"/>
                <w:szCs w:val="24"/>
              </w:rPr>
              <w:t>Apologies:</w:t>
            </w:r>
          </w:p>
        </w:tc>
        <w:tc>
          <w:tcPr>
            <w:tcW w:w="976" w:type="dxa"/>
            <w:shd w:val="clear" w:color="auto" w:fill="D9D9D9" w:themeFill="background1" w:themeFillShade="D9"/>
          </w:tcPr>
          <w:p w:rsidR="00B11C09" w:rsidRPr="007A503D" w:rsidRDefault="00B11C09" w:rsidP="00B11C09">
            <w:pPr>
              <w:pStyle w:val="BodyText2"/>
              <w:ind w:right="-691"/>
              <w:rPr>
                <w:rFonts w:cs="Arial"/>
                <w:sz w:val="24"/>
                <w:szCs w:val="24"/>
              </w:rPr>
            </w:pPr>
          </w:p>
        </w:tc>
        <w:tc>
          <w:tcPr>
            <w:tcW w:w="6096" w:type="dxa"/>
            <w:shd w:val="clear" w:color="auto" w:fill="D9D9D9" w:themeFill="background1" w:themeFillShade="D9"/>
          </w:tcPr>
          <w:p w:rsidR="00B11C09" w:rsidRPr="007A503D" w:rsidRDefault="00B11C09" w:rsidP="00B11C09">
            <w:pPr>
              <w:ind w:left="112"/>
              <w:jc w:val="both"/>
              <w:rPr>
                <w:rFonts w:ascii="Arial" w:hAnsi="Arial" w:cs="Arial"/>
                <w:sz w:val="24"/>
                <w:szCs w:val="24"/>
              </w:rPr>
            </w:pPr>
          </w:p>
        </w:tc>
      </w:tr>
      <w:tr w:rsidR="00CF3595" w:rsidRPr="007A503D" w:rsidTr="00B11C09">
        <w:tc>
          <w:tcPr>
            <w:tcW w:w="3384" w:type="dxa"/>
          </w:tcPr>
          <w:p w:rsidR="00CF3595" w:rsidRPr="007A503D" w:rsidRDefault="00CF3595" w:rsidP="00CF3595">
            <w:pPr>
              <w:ind w:left="112"/>
              <w:jc w:val="both"/>
              <w:rPr>
                <w:rFonts w:ascii="Arial" w:hAnsi="Arial" w:cs="Arial"/>
                <w:sz w:val="24"/>
                <w:szCs w:val="24"/>
              </w:rPr>
            </w:pPr>
          </w:p>
        </w:tc>
        <w:tc>
          <w:tcPr>
            <w:tcW w:w="976" w:type="dxa"/>
          </w:tcPr>
          <w:p w:rsidR="00CF3595" w:rsidRPr="007A503D" w:rsidRDefault="00CF3595" w:rsidP="00CF3595">
            <w:pPr>
              <w:pStyle w:val="BodyText2"/>
              <w:ind w:right="-691"/>
              <w:rPr>
                <w:rFonts w:cs="Arial"/>
                <w:sz w:val="24"/>
                <w:szCs w:val="24"/>
              </w:rPr>
            </w:pPr>
          </w:p>
        </w:tc>
        <w:tc>
          <w:tcPr>
            <w:tcW w:w="6096" w:type="dxa"/>
          </w:tcPr>
          <w:p w:rsidR="00CF3595" w:rsidRPr="007A503D" w:rsidRDefault="00CF3595" w:rsidP="00CF3595">
            <w:pPr>
              <w:ind w:left="112"/>
              <w:jc w:val="both"/>
              <w:rPr>
                <w:rFonts w:ascii="Arial" w:hAnsi="Arial" w:cs="Arial"/>
                <w:sz w:val="24"/>
                <w:szCs w:val="24"/>
              </w:rPr>
            </w:pPr>
          </w:p>
        </w:tc>
      </w:tr>
    </w:tbl>
    <w:p w:rsidR="00316F44" w:rsidRPr="007A503D" w:rsidRDefault="00316F44" w:rsidP="00BC4E25">
      <w:pPr>
        <w:pStyle w:val="BodyText2"/>
        <w:ind w:right="-691"/>
        <w:rPr>
          <w:rFonts w:cs="Arial"/>
          <w:sz w:val="24"/>
          <w:szCs w:val="24"/>
        </w:rPr>
      </w:pPr>
    </w:p>
    <w:tbl>
      <w:tblPr>
        <w:tblStyle w:val="TableGrid"/>
        <w:tblW w:w="11170" w:type="dxa"/>
        <w:tblInd w:w="-289" w:type="dxa"/>
        <w:tblLayout w:type="fixed"/>
        <w:tblLook w:val="04A0" w:firstRow="1" w:lastRow="0" w:firstColumn="1" w:lastColumn="0" w:noHBand="0" w:noVBand="1"/>
      </w:tblPr>
      <w:tblGrid>
        <w:gridCol w:w="1957"/>
        <w:gridCol w:w="8079"/>
        <w:gridCol w:w="1134"/>
      </w:tblGrid>
      <w:tr w:rsidR="004F1EE6" w:rsidRPr="007A503D" w:rsidTr="00A45CC2">
        <w:tc>
          <w:tcPr>
            <w:tcW w:w="1957" w:type="dxa"/>
            <w:shd w:val="clear" w:color="auto" w:fill="D9D9D9" w:themeFill="background1" w:themeFillShade="D9"/>
          </w:tcPr>
          <w:p w:rsidR="004F1EE6" w:rsidRPr="007A503D" w:rsidRDefault="004F1EE6" w:rsidP="00A45CC2">
            <w:pPr>
              <w:rPr>
                <w:rFonts w:ascii="Arial" w:hAnsi="Arial" w:cs="Arial"/>
                <w:b/>
                <w:sz w:val="24"/>
                <w:szCs w:val="24"/>
              </w:rPr>
            </w:pPr>
            <w:r>
              <w:rPr>
                <w:rFonts w:ascii="Arial" w:hAnsi="Arial" w:cs="Arial"/>
                <w:b/>
                <w:sz w:val="24"/>
                <w:szCs w:val="24"/>
              </w:rPr>
              <w:t>Min Ref</w:t>
            </w:r>
          </w:p>
        </w:tc>
        <w:tc>
          <w:tcPr>
            <w:tcW w:w="8079" w:type="dxa"/>
            <w:shd w:val="clear" w:color="auto" w:fill="D9D9D9" w:themeFill="background1" w:themeFillShade="D9"/>
          </w:tcPr>
          <w:p w:rsidR="004F1EE6" w:rsidRPr="007A503D" w:rsidRDefault="004F1EE6">
            <w:pPr>
              <w:autoSpaceDE w:val="0"/>
              <w:autoSpaceDN w:val="0"/>
              <w:adjustRightInd w:val="0"/>
              <w:rPr>
                <w:rFonts w:ascii="Arial" w:hAnsi="Arial" w:cs="Arial"/>
                <w:b/>
                <w:bCs/>
                <w:sz w:val="24"/>
                <w:szCs w:val="24"/>
              </w:rPr>
            </w:pPr>
            <w:r>
              <w:rPr>
                <w:rFonts w:ascii="Arial" w:hAnsi="Arial" w:cs="Arial"/>
                <w:b/>
                <w:bCs/>
                <w:sz w:val="24"/>
                <w:szCs w:val="24"/>
              </w:rPr>
              <w:t>Agenda Item</w:t>
            </w:r>
          </w:p>
        </w:tc>
        <w:tc>
          <w:tcPr>
            <w:tcW w:w="1134" w:type="dxa"/>
            <w:shd w:val="clear" w:color="auto" w:fill="D9D9D9" w:themeFill="background1" w:themeFillShade="D9"/>
          </w:tcPr>
          <w:p w:rsidR="004F1EE6" w:rsidRPr="007A503D" w:rsidRDefault="004F1EE6" w:rsidP="00A45CC2">
            <w:pPr>
              <w:ind w:left="112"/>
              <w:rPr>
                <w:rFonts w:ascii="Arial" w:hAnsi="Arial" w:cs="Arial"/>
                <w:b/>
                <w:sz w:val="24"/>
                <w:szCs w:val="24"/>
              </w:rPr>
            </w:pPr>
            <w:r w:rsidRPr="007A503D">
              <w:rPr>
                <w:rFonts w:ascii="Arial" w:hAnsi="Arial" w:cs="Arial"/>
                <w:b/>
                <w:sz w:val="24"/>
                <w:szCs w:val="24"/>
              </w:rPr>
              <w:t>Action</w:t>
            </w:r>
          </w:p>
        </w:tc>
      </w:tr>
      <w:tr w:rsidR="00316F44" w:rsidRPr="007A503D" w:rsidTr="004003C9">
        <w:tc>
          <w:tcPr>
            <w:tcW w:w="1957" w:type="dxa"/>
          </w:tcPr>
          <w:p w:rsidR="00316F44" w:rsidRPr="007A503D" w:rsidRDefault="00316F44" w:rsidP="00555E16">
            <w:pPr>
              <w:jc w:val="both"/>
              <w:rPr>
                <w:rFonts w:ascii="Arial" w:hAnsi="Arial" w:cs="Arial"/>
                <w:b/>
                <w:sz w:val="24"/>
                <w:szCs w:val="24"/>
              </w:rPr>
            </w:pPr>
            <w:r w:rsidRPr="007A503D">
              <w:rPr>
                <w:rFonts w:ascii="Arial" w:hAnsi="Arial" w:cs="Arial"/>
                <w:b/>
                <w:sz w:val="24"/>
                <w:szCs w:val="24"/>
              </w:rPr>
              <w:t xml:space="preserve">S&amp;D </w:t>
            </w:r>
            <w:r w:rsidR="00B11C09" w:rsidRPr="007A503D">
              <w:rPr>
                <w:rFonts w:ascii="Arial" w:hAnsi="Arial" w:cs="Arial"/>
                <w:b/>
                <w:sz w:val="24"/>
                <w:szCs w:val="24"/>
              </w:rPr>
              <w:t>21</w:t>
            </w:r>
            <w:r w:rsidRPr="007A503D">
              <w:rPr>
                <w:rFonts w:ascii="Arial" w:hAnsi="Arial" w:cs="Arial"/>
                <w:b/>
                <w:sz w:val="24"/>
                <w:szCs w:val="24"/>
              </w:rPr>
              <w:t>/</w:t>
            </w:r>
            <w:r w:rsidR="00B11C09" w:rsidRPr="007A503D">
              <w:rPr>
                <w:rFonts w:ascii="Arial" w:hAnsi="Arial" w:cs="Arial"/>
                <w:b/>
                <w:sz w:val="24"/>
                <w:szCs w:val="24"/>
              </w:rPr>
              <w:t>0</w:t>
            </w:r>
            <w:r w:rsidR="00555E16" w:rsidRPr="007A503D">
              <w:rPr>
                <w:rFonts w:ascii="Arial" w:hAnsi="Arial" w:cs="Arial"/>
                <w:b/>
                <w:sz w:val="24"/>
                <w:szCs w:val="24"/>
              </w:rPr>
              <w:t>5</w:t>
            </w:r>
            <w:r w:rsidRPr="007A503D">
              <w:rPr>
                <w:rFonts w:ascii="Arial" w:hAnsi="Arial" w:cs="Arial"/>
                <w:b/>
                <w:sz w:val="24"/>
                <w:szCs w:val="24"/>
              </w:rPr>
              <w:t>/001</w:t>
            </w:r>
          </w:p>
        </w:tc>
        <w:tc>
          <w:tcPr>
            <w:tcW w:w="8079" w:type="dxa"/>
          </w:tcPr>
          <w:p w:rsidR="00316F44" w:rsidRPr="007A503D" w:rsidRDefault="00316F44" w:rsidP="00BD6B6A">
            <w:pPr>
              <w:autoSpaceDE w:val="0"/>
              <w:autoSpaceDN w:val="0"/>
              <w:adjustRightInd w:val="0"/>
              <w:rPr>
                <w:rFonts w:ascii="Arial" w:hAnsi="Arial" w:cs="Arial"/>
                <w:b/>
                <w:bCs/>
                <w:sz w:val="24"/>
                <w:szCs w:val="24"/>
              </w:rPr>
            </w:pPr>
            <w:r w:rsidRPr="007A503D">
              <w:rPr>
                <w:rFonts w:ascii="Arial" w:hAnsi="Arial" w:cs="Arial"/>
                <w:b/>
                <w:bCs/>
                <w:sz w:val="24"/>
                <w:szCs w:val="24"/>
              </w:rPr>
              <w:t xml:space="preserve">Welcome &amp; Introductions </w:t>
            </w:r>
          </w:p>
          <w:p w:rsidR="00316F44" w:rsidRPr="007A503D" w:rsidRDefault="00316F44" w:rsidP="00BD6B6A">
            <w:pPr>
              <w:autoSpaceDE w:val="0"/>
              <w:autoSpaceDN w:val="0"/>
              <w:adjustRightInd w:val="0"/>
              <w:jc w:val="both"/>
              <w:rPr>
                <w:rFonts w:ascii="Arial" w:hAnsi="Arial" w:cs="Arial"/>
                <w:b/>
                <w:bCs/>
                <w:sz w:val="24"/>
                <w:szCs w:val="24"/>
              </w:rPr>
            </w:pPr>
          </w:p>
          <w:p w:rsidR="00316F44" w:rsidRPr="007A503D" w:rsidRDefault="00316F44" w:rsidP="00BD6B6A">
            <w:pPr>
              <w:autoSpaceDE w:val="0"/>
              <w:autoSpaceDN w:val="0"/>
              <w:adjustRightInd w:val="0"/>
              <w:rPr>
                <w:rFonts w:ascii="Arial" w:hAnsi="Arial" w:cs="Arial"/>
                <w:bCs/>
                <w:sz w:val="24"/>
                <w:szCs w:val="24"/>
              </w:rPr>
            </w:pPr>
            <w:r w:rsidRPr="007A503D">
              <w:rPr>
                <w:rFonts w:ascii="Arial" w:hAnsi="Arial" w:cs="Arial"/>
                <w:bCs/>
                <w:sz w:val="24"/>
                <w:szCs w:val="24"/>
              </w:rPr>
              <w:t>The Committee Chair (CC) welcomed everyone to the meeting</w:t>
            </w:r>
            <w:r w:rsidR="009A14AC" w:rsidRPr="007A503D">
              <w:rPr>
                <w:rFonts w:ascii="Arial" w:hAnsi="Arial" w:cs="Arial"/>
                <w:bCs/>
                <w:sz w:val="24"/>
                <w:szCs w:val="24"/>
              </w:rPr>
              <w:t>.</w:t>
            </w:r>
          </w:p>
          <w:p w:rsidR="00316F44" w:rsidRPr="007A503D" w:rsidRDefault="00316F44" w:rsidP="00BD6B6A">
            <w:pPr>
              <w:autoSpaceDE w:val="0"/>
              <w:autoSpaceDN w:val="0"/>
              <w:adjustRightInd w:val="0"/>
              <w:rPr>
                <w:rFonts w:ascii="Arial" w:hAnsi="Arial" w:cs="Arial"/>
                <w:sz w:val="24"/>
                <w:szCs w:val="24"/>
              </w:rPr>
            </w:pPr>
          </w:p>
        </w:tc>
        <w:tc>
          <w:tcPr>
            <w:tcW w:w="1134" w:type="dxa"/>
          </w:tcPr>
          <w:p w:rsidR="00316F44" w:rsidRPr="007A503D" w:rsidRDefault="00316F44" w:rsidP="00BD6B6A">
            <w:pPr>
              <w:ind w:left="112"/>
              <w:jc w:val="both"/>
              <w:rPr>
                <w:rFonts w:ascii="Arial" w:hAnsi="Arial" w:cs="Arial"/>
                <w:b/>
                <w:sz w:val="24"/>
                <w:szCs w:val="24"/>
              </w:rPr>
            </w:pPr>
          </w:p>
        </w:tc>
      </w:tr>
      <w:tr w:rsidR="00316F44" w:rsidRPr="007A503D" w:rsidTr="004003C9">
        <w:tc>
          <w:tcPr>
            <w:tcW w:w="1957" w:type="dxa"/>
          </w:tcPr>
          <w:p w:rsidR="00316F44" w:rsidRPr="007A503D" w:rsidRDefault="00555E16" w:rsidP="00BC4E25">
            <w:pPr>
              <w:jc w:val="both"/>
              <w:rPr>
                <w:rFonts w:ascii="Arial" w:hAnsi="Arial" w:cs="Arial"/>
                <w:b/>
                <w:sz w:val="24"/>
                <w:szCs w:val="24"/>
              </w:rPr>
            </w:pPr>
            <w:r w:rsidRPr="007A503D">
              <w:rPr>
                <w:rFonts w:ascii="Arial" w:hAnsi="Arial" w:cs="Arial"/>
                <w:b/>
                <w:sz w:val="24"/>
                <w:szCs w:val="24"/>
              </w:rPr>
              <w:t>S&amp;D 21/05/002</w:t>
            </w:r>
          </w:p>
        </w:tc>
        <w:tc>
          <w:tcPr>
            <w:tcW w:w="8079" w:type="dxa"/>
          </w:tcPr>
          <w:p w:rsidR="00316F44" w:rsidRPr="007A503D" w:rsidRDefault="00316F44" w:rsidP="00BD6B6A">
            <w:pPr>
              <w:rPr>
                <w:rFonts w:ascii="Arial" w:hAnsi="Arial" w:cs="Arial"/>
                <w:b/>
                <w:sz w:val="24"/>
                <w:szCs w:val="24"/>
              </w:rPr>
            </w:pPr>
            <w:r w:rsidRPr="007A503D">
              <w:rPr>
                <w:rFonts w:ascii="Arial" w:hAnsi="Arial" w:cs="Arial"/>
                <w:b/>
                <w:sz w:val="24"/>
                <w:szCs w:val="24"/>
              </w:rPr>
              <w:t>Apologies for Absence</w:t>
            </w:r>
          </w:p>
          <w:p w:rsidR="00316F44" w:rsidRPr="007A503D" w:rsidRDefault="00316F44" w:rsidP="00BD6B6A">
            <w:pPr>
              <w:jc w:val="both"/>
              <w:rPr>
                <w:rFonts w:ascii="Arial" w:hAnsi="Arial" w:cs="Arial"/>
                <w:b/>
                <w:sz w:val="24"/>
                <w:szCs w:val="24"/>
              </w:rPr>
            </w:pPr>
          </w:p>
          <w:p w:rsidR="00316F44" w:rsidRDefault="0029289D">
            <w:pPr>
              <w:rPr>
                <w:rFonts w:ascii="Arial" w:hAnsi="Arial" w:cs="Arial"/>
                <w:sz w:val="24"/>
                <w:szCs w:val="24"/>
              </w:rPr>
            </w:pPr>
            <w:r w:rsidRPr="007A503D">
              <w:rPr>
                <w:rFonts w:ascii="Arial" w:hAnsi="Arial" w:cs="Arial"/>
                <w:sz w:val="24"/>
                <w:szCs w:val="24"/>
              </w:rPr>
              <w:t>No Apologies</w:t>
            </w:r>
            <w:r w:rsidR="007E0B64">
              <w:rPr>
                <w:rFonts w:ascii="Arial" w:hAnsi="Arial" w:cs="Arial"/>
                <w:sz w:val="24"/>
                <w:szCs w:val="24"/>
              </w:rPr>
              <w:t xml:space="preserve"> for absence</w:t>
            </w:r>
            <w:r w:rsidRPr="007A503D">
              <w:rPr>
                <w:rFonts w:ascii="Arial" w:hAnsi="Arial" w:cs="Arial"/>
                <w:sz w:val="24"/>
                <w:szCs w:val="24"/>
              </w:rPr>
              <w:t xml:space="preserve"> were </w:t>
            </w:r>
            <w:r w:rsidR="007E0B64">
              <w:rPr>
                <w:rFonts w:ascii="Arial" w:hAnsi="Arial" w:cs="Arial"/>
                <w:sz w:val="24"/>
                <w:szCs w:val="24"/>
              </w:rPr>
              <w:t>received.</w:t>
            </w:r>
          </w:p>
          <w:p w:rsidR="007E0B64" w:rsidRPr="007A503D" w:rsidRDefault="007E0B64">
            <w:pPr>
              <w:rPr>
                <w:rFonts w:ascii="Arial" w:hAnsi="Arial" w:cs="Arial"/>
                <w:sz w:val="24"/>
                <w:szCs w:val="24"/>
              </w:rPr>
            </w:pPr>
          </w:p>
        </w:tc>
        <w:tc>
          <w:tcPr>
            <w:tcW w:w="1134" w:type="dxa"/>
          </w:tcPr>
          <w:p w:rsidR="00316F44" w:rsidRPr="007A503D" w:rsidRDefault="00316F44" w:rsidP="00BD6B6A">
            <w:pPr>
              <w:ind w:left="112"/>
              <w:jc w:val="both"/>
              <w:rPr>
                <w:rFonts w:ascii="Arial" w:hAnsi="Arial" w:cs="Arial"/>
                <w:sz w:val="24"/>
                <w:szCs w:val="24"/>
              </w:rPr>
            </w:pPr>
          </w:p>
        </w:tc>
      </w:tr>
      <w:tr w:rsidR="00316F44" w:rsidRPr="007A503D" w:rsidTr="004003C9">
        <w:tc>
          <w:tcPr>
            <w:tcW w:w="1957" w:type="dxa"/>
          </w:tcPr>
          <w:p w:rsidR="00316F44" w:rsidRPr="007A503D" w:rsidRDefault="00555E16" w:rsidP="00BC4E25">
            <w:pPr>
              <w:jc w:val="both"/>
              <w:rPr>
                <w:rFonts w:ascii="Arial" w:hAnsi="Arial" w:cs="Arial"/>
                <w:b/>
                <w:sz w:val="24"/>
                <w:szCs w:val="24"/>
              </w:rPr>
            </w:pPr>
            <w:r w:rsidRPr="007A503D">
              <w:rPr>
                <w:rFonts w:ascii="Arial" w:hAnsi="Arial" w:cs="Arial"/>
                <w:b/>
                <w:sz w:val="24"/>
                <w:szCs w:val="24"/>
              </w:rPr>
              <w:t>S&amp;D 21/05/003</w:t>
            </w:r>
          </w:p>
        </w:tc>
        <w:tc>
          <w:tcPr>
            <w:tcW w:w="8079" w:type="dxa"/>
          </w:tcPr>
          <w:p w:rsidR="00316F44" w:rsidRPr="007A503D" w:rsidRDefault="00316F44" w:rsidP="00BD6B6A">
            <w:pPr>
              <w:rPr>
                <w:rFonts w:ascii="Arial" w:hAnsi="Arial" w:cs="Arial"/>
                <w:b/>
                <w:sz w:val="24"/>
                <w:szCs w:val="24"/>
              </w:rPr>
            </w:pPr>
            <w:r w:rsidRPr="007A503D">
              <w:rPr>
                <w:rFonts w:ascii="Arial" w:hAnsi="Arial" w:cs="Arial"/>
                <w:b/>
                <w:sz w:val="24"/>
                <w:szCs w:val="24"/>
              </w:rPr>
              <w:t xml:space="preserve">Declarations of Interest </w:t>
            </w:r>
          </w:p>
          <w:p w:rsidR="00316F44" w:rsidRPr="007A503D" w:rsidRDefault="00316F44" w:rsidP="00BD6B6A">
            <w:pPr>
              <w:jc w:val="both"/>
              <w:rPr>
                <w:rFonts w:ascii="Arial" w:hAnsi="Arial" w:cs="Arial"/>
                <w:sz w:val="24"/>
                <w:szCs w:val="24"/>
              </w:rPr>
            </w:pPr>
          </w:p>
          <w:p w:rsidR="00316F44" w:rsidRPr="007A503D" w:rsidRDefault="007E0B64" w:rsidP="00BD6B6A">
            <w:pPr>
              <w:jc w:val="both"/>
              <w:rPr>
                <w:rFonts w:ascii="Arial" w:hAnsi="Arial" w:cs="Arial"/>
                <w:sz w:val="24"/>
                <w:szCs w:val="24"/>
              </w:rPr>
            </w:pPr>
            <w:r>
              <w:rPr>
                <w:rFonts w:ascii="Arial" w:hAnsi="Arial" w:cs="Arial"/>
                <w:sz w:val="24"/>
                <w:szCs w:val="24"/>
              </w:rPr>
              <w:t xml:space="preserve">The </w:t>
            </w:r>
            <w:r w:rsidR="00B11C09" w:rsidRPr="007A503D">
              <w:rPr>
                <w:rFonts w:ascii="Arial" w:hAnsi="Arial" w:cs="Arial"/>
                <w:sz w:val="24"/>
                <w:szCs w:val="24"/>
              </w:rPr>
              <w:t xml:space="preserve">Independent Member – Third Sector (IM-TS) declared an </w:t>
            </w:r>
            <w:r w:rsidR="0029289D" w:rsidRPr="007A503D">
              <w:rPr>
                <w:rFonts w:ascii="Arial" w:hAnsi="Arial" w:cs="Arial"/>
                <w:sz w:val="24"/>
                <w:szCs w:val="24"/>
              </w:rPr>
              <w:t>interest</w:t>
            </w:r>
            <w:r w:rsidR="00B11C09" w:rsidRPr="007A503D">
              <w:rPr>
                <w:rFonts w:ascii="Arial" w:hAnsi="Arial" w:cs="Arial"/>
                <w:sz w:val="24"/>
                <w:szCs w:val="24"/>
              </w:rPr>
              <w:t xml:space="preserve"> as</w:t>
            </w:r>
            <w:r w:rsidR="00D73BD9" w:rsidRPr="007A503D">
              <w:rPr>
                <w:rFonts w:ascii="Arial" w:hAnsi="Arial" w:cs="Arial"/>
                <w:sz w:val="24"/>
                <w:szCs w:val="24"/>
              </w:rPr>
              <w:t xml:space="preserve"> being part of</w:t>
            </w:r>
            <w:r w:rsidR="00B11C09" w:rsidRPr="007A503D">
              <w:rPr>
                <w:rFonts w:ascii="Arial" w:hAnsi="Arial" w:cs="Arial"/>
                <w:sz w:val="24"/>
                <w:szCs w:val="24"/>
              </w:rPr>
              <w:t xml:space="preserve"> the </w:t>
            </w:r>
            <w:r>
              <w:rPr>
                <w:rFonts w:ascii="Arial" w:hAnsi="Arial" w:cs="Arial"/>
                <w:sz w:val="24"/>
                <w:szCs w:val="24"/>
              </w:rPr>
              <w:t>General Medical Council (</w:t>
            </w:r>
            <w:r w:rsidR="0029289D" w:rsidRPr="007A503D">
              <w:rPr>
                <w:rFonts w:ascii="Arial" w:hAnsi="Arial" w:cs="Arial"/>
                <w:sz w:val="24"/>
                <w:szCs w:val="24"/>
              </w:rPr>
              <w:t>GMC</w:t>
            </w:r>
            <w:r>
              <w:rPr>
                <w:rFonts w:ascii="Arial" w:hAnsi="Arial" w:cs="Arial"/>
                <w:sz w:val="24"/>
                <w:szCs w:val="24"/>
              </w:rPr>
              <w:t>)</w:t>
            </w:r>
            <w:r w:rsidR="0029289D" w:rsidRPr="007A503D">
              <w:rPr>
                <w:rFonts w:ascii="Arial" w:hAnsi="Arial" w:cs="Arial"/>
                <w:sz w:val="24"/>
                <w:szCs w:val="24"/>
              </w:rPr>
              <w:t xml:space="preserve"> in Wales</w:t>
            </w:r>
          </w:p>
          <w:p w:rsidR="00D73BD9" w:rsidRPr="007A503D" w:rsidRDefault="00D73BD9" w:rsidP="00BD6B6A">
            <w:pPr>
              <w:jc w:val="both"/>
              <w:rPr>
                <w:rFonts w:ascii="Arial" w:hAnsi="Arial" w:cs="Arial"/>
                <w:sz w:val="24"/>
                <w:szCs w:val="24"/>
              </w:rPr>
            </w:pPr>
          </w:p>
          <w:p w:rsidR="00D73BD9" w:rsidRPr="007A503D" w:rsidRDefault="00D73BD9" w:rsidP="00BD6B6A">
            <w:pPr>
              <w:jc w:val="both"/>
              <w:rPr>
                <w:rFonts w:ascii="Arial" w:hAnsi="Arial" w:cs="Arial"/>
                <w:sz w:val="24"/>
                <w:szCs w:val="24"/>
              </w:rPr>
            </w:pPr>
            <w:r w:rsidRPr="007A503D">
              <w:rPr>
                <w:rFonts w:ascii="Arial" w:hAnsi="Arial" w:cs="Arial"/>
                <w:sz w:val="24"/>
                <w:szCs w:val="24"/>
              </w:rPr>
              <w:t>The Executive Director of Therapies and Health Science</w:t>
            </w:r>
            <w:r w:rsidR="00A71809" w:rsidRPr="007A503D">
              <w:rPr>
                <w:rFonts w:ascii="Arial" w:hAnsi="Arial" w:cs="Arial"/>
                <w:sz w:val="24"/>
                <w:szCs w:val="24"/>
              </w:rPr>
              <w:t xml:space="preserve"> (EDTHS</w:t>
            </w:r>
            <w:r w:rsidR="00E54E2B" w:rsidRPr="007A503D">
              <w:rPr>
                <w:rFonts w:ascii="Arial" w:hAnsi="Arial" w:cs="Arial"/>
                <w:sz w:val="24"/>
                <w:szCs w:val="24"/>
              </w:rPr>
              <w:t>) declared</w:t>
            </w:r>
            <w:r w:rsidRPr="007A503D">
              <w:rPr>
                <w:rFonts w:ascii="Arial" w:hAnsi="Arial" w:cs="Arial"/>
                <w:sz w:val="24"/>
                <w:szCs w:val="24"/>
              </w:rPr>
              <w:t xml:space="preserve"> an interest as a Joint </w:t>
            </w:r>
            <w:r w:rsidR="007E0B64">
              <w:rPr>
                <w:rFonts w:ascii="Arial" w:hAnsi="Arial" w:cs="Arial"/>
                <w:sz w:val="24"/>
                <w:szCs w:val="24"/>
              </w:rPr>
              <w:t>E</w:t>
            </w:r>
            <w:r w:rsidRPr="007A503D">
              <w:rPr>
                <w:rFonts w:ascii="Arial" w:hAnsi="Arial" w:cs="Arial"/>
                <w:sz w:val="24"/>
                <w:szCs w:val="24"/>
              </w:rPr>
              <w:t>xecutive</w:t>
            </w:r>
            <w:r w:rsidR="007E0B64">
              <w:rPr>
                <w:rFonts w:ascii="Arial" w:hAnsi="Arial" w:cs="Arial"/>
                <w:sz w:val="24"/>
                <w:szCs w:val="24"/>
              </w:rPr>
              <w:t xml:space="preserve"> Director </w:t>
            </w:r>
            <w:r w:rsidRPr="007A503D">
              <w:rPr>
                <w:rFonts w:ascii="Arial" w:hAnsi="Arial" w:cs="Arial"/>
                <w:sz w:val="24"/>
                <w:szCs w:val="24"/>
              </w:rPr>
              <w:t>of Cwm Taf Morgannwg UHB</w:t>
            </w:r>
            <w:r w:rsidR="00A32DFF">
              <w:rPr>
                <w:rFonts w:ascii="Arial" w:hAnsi="Arial" w:cs="Arial"/>
                <w:sz w:val="24"/>
                <w:szCs w:val="24"/>
              </w:rPr>
              <w:t xml:space="preserve"> (CTMUHB)</w:t>
            </w:r>
            <w:r w:rsidR="007E0B64">
              <w:rPr>
                <w:rFonts w:ascii="Arial" w:hAnsi="Arial" w:cs="Arial"/>
                <w:sz w:val="24"/>
                <w:szCs w:val="24"/>
              </w:rPr>
              <w:t>.</w:t>
            </w:r>
          </w:p>
          <w:p w:rsidR="00B63595" w:rsidRPr="007A503D" w:rsidRDefault="00B63595" w:rsidP="00BD6B6A">
            <w:pPr>
              <w:jc w:val="both"/>
              <w:rPr>
                <w:rFonts w:ascii="Arial" w:hAnsi="Arial" w:cs="Arial"/>
                <w:sz w:val="24"/>
                <w:szCs w:val="24"/>
              </w:rPr>
            </w:pPr>
          </w:p>
        </w:tc>
        <w:tc>
          <w:tcPr>
            <w:tcW w:w="1134" w:type="dxa"/>
          </w:tcPr>
          <w:p w:rsidR="00316F44" w:rsidRPr="007A503D" w:rsidRDefault="00316F44" w:rsidP="00BD6B6A">
            <w:pPr>
              <w:ind w:left="112"/>
              <w:jc w:val="both"/>
              <w:rPr>
                <w:rFonts w:ascii="Arial" w:hAnsi="Arial" w:cs="Arial"/>
                <w:sz w:val="24"/>
                <w:szCs w:val="24"/>
              </w:rPr>
            </w:pPr>
          </w:p>
        </w:tc>
      </w:tr>
      <w:tr w:rsidR="00316F44" w:rsidRPr="007A503D" w:rsidTr="004003C9">
        <w:tc>
          <w:tcPr>
            <w:tcW w:w="1957" w:type="dxa"/>
          </w:tcPr>
          <w:p w:rsidR="00316F44" w:rsidRPr="007A503D" w:rsidRDefault="00555E16" w:rsidP="00BC4E25">
            <w:pPr>
              <w:jc w:val="both"/>
              <w:rPr>
                <w:rFonts w:ascii="Arial" w:hAnsi="Arial" w:cs="Arial"/>
                <w:b/>
                <w:sz w:val="24"/>
                <w:szCs w:val="24"/>
              </w:rPr>
            </w:pPr>
            <w:r w:rsidRPr="007A503D">
              <w:rPr>
                <w:rFonts w:ascii="Arial" w:hAnsi="Arial" w:cs="Arial"/>
                <w:b/>
                <w:sz w:val="24"/>
                <w:szCs w:val="24"/>
              </w:rPr>
              <w:lastRenderedPageBreak/>
              <w:t>S&amp;D 21/05/004</w:t>
            </w:r>
          </w:p>
        </w:tc>
        <w:tc>
          <w:tcPr>
            <w:tcW w:w="8079" w:type="dxa"/>
          </w:tcPr>
          <w:p w:rsidR="00316F44" w:rsidRPr="007A503D" w:rsidRDefault="00316F44" w:rsidP="00D71009">
            <w:pPr>
              <w:rPr>
                <w:rFonts w:ascii="Arial" w:hAnsi="Arial" w:cs="Arial"/>
                <w:b/>
                <w:sz w:val="24"/>
                <w:szCs w:val="24"/>
              </w:rPr>
            </w:pPr>
            <w:r w:rsidRPr="007A503D">
              <w:rPr>
                <w:rFonts w:ascii="Arial" w:hAnsi="Arial" w:cs="Arial"/>
                <w:b/>
                <w:sz w:val="24"/>
                <w:szCs w:val="24"/>
              </w:rPr>
              <w:t xml:space="preserve">Minutes of the Committee Meeting held on </w:t>
            </w:r>
            <w:r w:rsidR="00D73BD9" w:rsidRPr="007A503D">
              <w:rPr>
                <w:rFonts w:ascii="Arial" w:hAnsi="Arial" w:cs="Arial"/>
                <w:b/>
                <w:sz w:val="24"/>
                <w:szCs w:val="24"/>
              </w:rPr>
              <w:t>9 March</w:t>
            </w:r>
            <w:r w:rsidR="00C80468" w:rsidRPr="007A503D">
              <w:rPr>
                <w:rFonts w:ascii="Arial" w:hAnsi="Arial" w:cs="Arial"/>
                <w:b/>
                <w:sz w:val="24"/>
                <w:szCs w:val="24"/>
              </w:rPr>
              <w:t xml:space="preserve"> 2021</w:t>
            </w:r>
          </w:p>
          <w:p w:rsidR="00316F44" w:rsidRPr="007A503D" w:rsidRDefault="00316F44" w:rsidP="00BD6B6A">
            <w:pPr>
              <w:ind w:left="34"/>
              <w:rPr>
                <w:rFonts w:ascii="Arial" w:hAnsi="Arial" w:cs="Arial"/>
                <w:b/>
                <w:sz w:val="24"/>
                <w:szCs w:val="24"/>
              </w:rPr>
            </w:pPr>
          </w:p>
          <w:p w:rsidR="00C80468" w:rsidRPr="007A503D" w:rsidRDefault="007E0B64" w:rsidP="00BC4E25">
            <w:pPr>
              <w:ind w:left="34"/>
              <w:rPr>
                <w:rFonts w:ascii="Arial" w:hAnsi="Arial" w:cs="Arial"/>
                <w:sz w:val="24"/>
                <w:szCs w:val="24"/>
              </w:rPr>
            </w:pPr>
            <w:r w:rsidRPr="006D4F35">
              <w:rPr>
                <w:rFonts w:ascii="ArialMT" w:eastAsia="Calibri" w:hAnsi="ArialMT" w:cs="ArialMT"/>
                <w:sz w:val="24"/>
                <w:szCs w:val="24"/>
              </w:rPr>
              <w:t xml:space="preserve">The minutes of the meeting held on </w:t>
            </w:r>
            <w:r w:rsidRPr="007A503D">
              <w:rPr>
                <w:rFonts w:ascii="Arial" w:hAnsi="Arial" w:cs="Arial"/>
                <w:sz w:val="24"/>
                <w:szCs w:val="24"/>
              </w:rPr>
              <w:t>9 March 2021</w:t>
            </w:r>
            <w:r>
              <w:rPr>
                <w:rFonts w:ascii="Arial" w:hAnsi="Arial" w:cs="Arial"/>
                <w:sz w:val="24"/>
                <w:szCs w:val="24"/>
              </w:rPr>
              <w:t xml:space="preserve"> </w:t>
            </w:r>
            <w:r w:rsidRPr="006D4F35">
              <w:rPr>
                <w:rFonts w:ascii="ArialMT" w:eastAsia="Calibri" w:hAnsi="ArialMT" w:cs="ArialMT"/>
                <w:sz w:val="24"/>
                <w:szCs w:val="24"/>
              </w:rPr>
              <w:t xml:space="preserve">were </w:t>
            </w:r>
            <w:r w:rsidRPr="00C92E30">
              <w:rPr>
                <w:rFonts w:ascii="ArialMT" w:eastAsia="Calibri" w:hAnsi="ArialMT" w:cs="ArialMT"/>
                <w:sz w:val="24"/>
                <w:szCs w:val="24"/>
              </w:rPr>
              <w:t xml:space="preserve">received and confirmed </w:t>
            </w:r>
            <w:r>
              <w:rPr>
                <w:rFonts w:ascii="ArialMT" w:eastAsia="Calibri" w:hAnsi="ArialMT" w:cs="ArialMT"/>
                <w:sz w:val="24"/>
                <w:szCs w:val="24"/>
              </w:rPr>
              <w:t>as a true and accurate record of the meeting</w:t>
            </w:r>
            <w:r>
              <w:rPr>
                <w:rFonts w:ascii="Arial" w:hAnsi="Arial" w:cs="Arial"/>
                <w:sz w:val="24"/>
                <w:szCs w:val="24"/>
              </w:rPr>
              <w:t xml:space="preserve">. </w:t>
            </w:r>
          </w:p>
          <w:p w:rsidR="00316F44" w:rsidRPr="007A503D" w:rsidRDefault="00316F44" w:rsidP="00BD6B6A">
            <w:pPr>
              <w:rPr>
                <w:rFonts w:ascii="Arial" w:hAnsi="Arial" w:cs="Arial"/>
                <w:sz w:val="24"/>
                <w:szCs w:val="24"/>
              </w:rPr>
            </w:pPr>
          </w:p>
          <w:p w:rsidR="00316F44" w:rsidRPr="007A503D" w:rsidRDefault="00C63891" w:rsidP="00BD6B6A">
            <w:pPr>
              <w:rPr>
                <w:rFonts w:ascii="Arial" w:hAnsi="Arial" w:cs="Arial"/>
                <w:b/>
                <w:sz w:val="24"/>
                <w:szCs w:val="24"/>
              </w:rPr>
            </w:pPr>
            <w:r>
              <w:rPr>
                <w:rFonts w:ascii="Arial" w:hAnsi="Arial" w:cs="Arial"/>
                <w:b/>
                <w:sz w:val="24"/>
                <w:szCs w:val="24"/>
              </w:rPr>
              <w:t xml:space="preserve">The Committee </w:t>
            </w:r>
            <w:r w:rsidR="00316F44" w:rsidRPr="007A503D">
              <w:rPr>
                <w:rFonts w:ascii="Arial" w:hAnsi="Arial" w:cs="Arial"/>
                <w:b/>
                <w:sz w:val="24"/>
                <w:szCs w:val="24"/>
              </w:rPr>
              <w:t>Resolv</w:t>
            </w:r>
            <w:r w:rsidR="004C0225" w:rsidRPr="007A503D">
              <w:rPr>
                <w:rFonts w:ascii="Arial" w:hAnsi="Arial" w:cs="Arial"/>
                <w:b/>
                <w:sz w:val="24"/>
                <w:szCs w:val="24"/>
              </w:rPr>
              <w:t xml:space="preserve">ed </w:t>
            </w:r>
            <w:r w:rsidR="00316F44" w:rsidRPr="007A503D">
              <w:rPr>
                <w:rFonts w:ascii="Arial" w:hAnsi="Arial" w:cs="Arial"/>
                <w:b/>
                <w:sz w:val="24"/>
                <w:szCs w:val="24"/>
              </w:rPr>
              <w:t>that:</w:t>
            </w:r>
          </w:p>
          <w:p w:rsidR="00316F44" w:rsidRPr="007A503D" w:rsidRDefault="00316F44" w:rsidP="00BD6B6A">
            <w:pPr>
              <w:rPr>
                <w:rFonts w:ascii="Arial" w:hAnsi="Arial" w:cs="Arial"/>
                <w:b/>
                <w:sz w:val="24"/>
                <w:szCs w:val="24"/>
              </w:rPr>
            </w:pPr>
          </w:p>
          <w:p w:rsidR="00316F44" w:rsidRPr="007A503D" w:rsidRDefault="009A14AC" w:rsidP="00A45CC2">
            <w:pPr>
              <w:pStyle w:val="ListParagraph"/>
              <w:numPr>
                <w:ilvl w:val="0"/>
                <w:numId w:val="45"/>
              </w:numPr>
              <w:rPr>
                <w:rFonts w:ascii="Arial" w:hAnsi="Arial" w:cs="Arial"/>
                <w:sz w:val="24"/>
                <w:szCs w:val="24"/>
              </w:rPr>
            </w:pPr>
            <w:r w:rsidRPr="007A503D">
              <w:rPr>
                <w:rFonts w:ascii="Arial" w:hAnsi="Arial" w:cs="Arial"/>
                <w:sz w:val="24"/>
                <w:szCs w:val="24"/>
              </w:rPr>
              <w:t>The</w:t>
            </w:r>
            <w:r w:rsidR="00316F44" w:rsidRPr="007A503D">
              <w:rPr>
                <w:rFonts w:ascii="Arial" w:hAnsi="Arial" w:cs="Arial"/>
                <w:sz w:val="24"/>
                <w:szCs w:val="24"/>
              </w:rPr>
              <w:t xml:space="preserve"> Committee </w:t>
            </w:r>
            <w:r w:rsidR="00B85664" w:rsidRPr="007A503D">
              <w:rPr>
                <w:rFonts w:ascii="Arial" w:hAnsi="Arial" w:cs="Arial"/>
                <w:b/>
                <w:sz w:val="24"/>
                <w:szCs w:val="24"/>
              </w:rPr>
              <w:t>APPROVED</w:t>
            </w:r>
            <w:r w:rsidR="00B85664" w:rsidRPr="007A503D">
              <w:rPr>
                <w:rFonts w:ascii="Arial" w:hAnsi="Arial" w:cs="Arial"/>
                <w:sz w:val="24"/>
                <w:szCs w:val="24"/>
              </w:rPr>
              <w:t xml:space="preserve"> </w:t>
            </w:r>
            <w:r w:rsidR="00316F44" w:rsidRPr="007A503D">
              <w:rPr>
                <w:rFonts w:ascii="Arial" w:hAnsi="Arial" w:cs="Arial"/>
                <w:sz w:val="24"/>
                <w:szCs w:val="24"/>
              </w:rPr>
              <w:t xml:space="preserve">the minutes of the meeting held on </w:t>
            </w:r>
            <w:r w:rsidR="007E0B64" w:rsidRPr="007A503D">
              <w:rPr>
                <w:rFonts w:ascii="Arial" w:hAnsi="Arial" w:cs="Arial"/>
                <w:sz w:val="24"/>
                <w:szCs w:val="24"/>
              </w:rPr>
              <w:t>9 March 2021</w:t>
            </w:r>
            <w:r w:rsidR="007E0B64">
              <w:rPr>
                <w:rFonts w:ascii="Arial" w:hAnsi="Arial" w:cs="Arial"/>
                <w:sz w:val="24"/>
                <w:szCs w:val="24"/>
              </w:rPr>
              <w:t xml:space="preserve"> </w:t>
            </w:r>
            <w:r w:rsidR="00C12214" w:rsidRPr="007A503D">
              <w:rPr>
                <w:rFonts w:ascii="Arial" w:hAnsi="Arial" w:cs="Arial"/>
                <w:sz w:val="24"/>
                <w:szCs w:val="24"/>
              </w:rPr>
              <w:t>as a t</w:t>
            </w:r>
            <w:r w:rsidR="004B6828" w:rsidRPr="007A503D">
              <w:rPr>
                <w:rFonts w:ascii="Arial" w:hAnsi="Arial" w:cs="Arial"/>
                <w:sz w:val="24"/>
                <w:szCs w:val="24"/>
              </w:rPr>
              <w:t xml:space="preserve">rue and accurate record </w:t>
            </w:r>
            <w:r w:rsidR="00633BFE">
              <w:rPr>
                <w:rFonts w:ascii="Arial" w:hAnsi="Arial" w:cs="Arial"/>
                <w:sz w:val="24"/>
                <w:szCs w:val="24"/>
              </w:rPr>
              <w:t>of the meeting.</w:t>
            </w:r>
          </w:p>
          <w:p w:rsidR="00316F44" w:rsidRPr="007A503D" w:rsidRDefault="00316F44" w:rsidP="00BD6B6A">
            <w:pPr>
              <w:rPr>
                <w:rFonts w:ascii="Arial" w:hAnsi="Arial" w:cs="Arial"/>
                <w:sz w:val="24"/>
                <w:szCs w:val="24"/>
              </w:rPr>
            </w:pPr>
          </w:p>
        </w:tc>
        <w:tc>
          <w:tcPr>
            <w:tcW w:w="1134" w:type="dxa"/>
          </w:tcPr>
          <w:p w:rsidR="00316F44" w:rsidRPr="007A503D" w:rsidRDefault="00316F44" w:rsidP="00BD6B6A">
            <w:pPr>
              <w:jc w:val="both"/>
              <w:rPr>
                <w:rFonts w:ascii="Arial" w:hAnsi="Arial" w:cs="Arial"/>
                <w:b/>
                <w:sz w:val="24"/>
                <w:szCs w:val="24"/>
              </w:rPr>
            </w:pPr>
          </w:p>
          <w:p w:rsidR="00316F44" w:rsidRPr="007A503D" w:rsidRDefault="00316F44" w:rsidP="00BD6B6A">
            <w:pPr>
              <w:jc w:val="both"/>
              <w:rPr>
                <w:rFonts w:ascii="Arial" w:hAnsi="Arial" w:cs="Arial"/>
                <w:b/>
                <w:sz w:val="24"/>
                <w:szCs w:val="24"/>
              </w:rPr>
            </w:pPr>
          </w:p>
          <w:p w:rsidR="00316F44" w:rsidRPr="007A503D" w:rsidRDefault="00316F44" w:rsidP="00BD6B6A">
            <w:pPr>
              <w:jc w:val="both"/>
              <w:rPr>
                <w:rFonts w:ascii="Arial" w:hAnsi="Arial" w:cs="Arial"/>
                <w:b/>
                <w:sz w:val="24"/>
                <w:szCs w:val="24"/>
              </w:rPr>
            </w:pPr>
          </w:p>
          <w:p w:rsidR="00316F44" w:rsidRPr="007A503D" w:rsidRDefault="00316F44" w:rsidP="00BD6B6A">
            <w:pPr>
              <w:jc w:val="both"/>
              <w:rPr>
                <w:rFonts w:ascii="Arial" w:hAnsi="Arial" w:cs="Arial"/>
                <w:b/>
                <w:sz w:val="24"/>
                <w:szCs w:val="24"/>
              </w:rPr>
            </w:pPr>
          </w:p>
          <w:p w:rsidR="00316F44" w:rsidRPr="007A503D" w:rsidRDefault="00316F44" w:rsidP="00BD6B6A">
            <w:pPr>
              <w:jc w:val="both"/>
              <w:rPr>
                <w:rFonts w:ascii="Arial" w:hAnsi="Arial" w:cs="Arial"/>
                <w:b/>
                <w:sz w:val="24"/>
                <w:szCs w:val="24"/>
              </w:rPr>
            </w:pPr>
          </w:p>
          <w:p w:rsidR="00316F44" w:rsidRPr="007A503D" w:rsidRDefault="00316F44" w:rsidP="00BD6B6A">
            <w:pPr>
              <w:jc w:val="both"/>
              <w:rPr>
                <w:rFonts w:ascii="Arial" w:hAnsi="Arial" w:cs="Arial"/>
                <w:b/>
                <w:sz w:val="24"/>
                <w:szCs w:val="24"/>
              </w:rPr>
            </w:pPr>
          </w:p>
          <w:p w:rsidR="00316F44" w:rsidRPr="007A503D" w:rsidRDefault="00316F44" w:rsidP="00BD6B6A">
            <w:pPr>
              <w:jc w:val="both"/>
              <w:rPr>
                <w:rFonts w:ascii="Arial" w:hAnsi="Arial" w:cs="Arial"/>
                <w:b/>
                <w:sz w:val="24"/>
                <w:szCs w:val="24"/>
              </w:rPr>
            </w:pPr>
          </w:p>
        </w:tc>
      </w:tr>
      <w:tr w:rsidR="00316F44" w:rsidRPr="007A503D" w:rsidTr="004003C9">
        <w:tc>
          <w:tcPr>
            <w:tcW w:w="1957" w:type="dxa"/>
          </w:tcPr>
          <w:p w:rsidR="00316F44" w:rsidRPr="007A503D" w:rsidRDefault="00555E16" w:rsidP="004C0225">
            <w:pPr>
              <w:jc w:val="both"/>
              <w:rPr>
                <w:rFonts w:ascii="Arial" w:hAnsi="Arial" w:cs="Arial"/>
                <w:b/>
                <w:sz w:val="24"/>
                <w:szCs w:val="24"/>
              </w:rPr>
            </w:pPr>
            <w:r w:rsidRPr="007A503D">
              <w:rPr>
                <w:rFonts w:ascii="Arial" w:hAnsi="Arial" w:cs="Arial"/>
                <w:b/>
                <w:sz w:val="24"/>
                <w:szCs w:val="24"/>
              </w:rPr>
              <w:t>S&amp;D 21/05/005</w:t>
            </w:r>
          </w:p>
        </w:tc>
        <w:tc>
          <w:tcPr>
            <w:tcW w:w="8079" w:type="dxa"/>
          </w:tcPr>
          <w:p w:rsidR="00316F44" w:rsidRPr="007A503D" w:rsidRDefault="00316F44" w:rsidP="00BD6B6A">
            <w:pPr>
              <w:rPr>
                <w:rFonts w:ascii="Arial" w:hAnsi="Arial" w:cs="Arial"/>
                <w:b/>
                <w:sz w:val="24"/>
                <w:szCs w:val="24"/>
              </w:rPr>
            </w:pPr>
            <w:r w:rsidRPr="007A503D">
              <w:rPr>
                <w:rFonts w:ascii="Arial" w:hAnsi="Arial" w:cs="Arial"/>
                <w:b/>
                <w:sz w:val="24"/>
                <w:szCs w:val="24"/>
              </w:rPr>
              <w:t xml:space="preserve">Action Log following the Meeting held on </w:t>
            </w:r>
            <w:r w:rsidR="00D82CE9" w:rsidRPr="007A503D">
              <w:rPr>
                <w:rFonts w:ascii="Arial" w:hAnsi="Arial" w:cs="Arial"/>
                <w:b/>
                <w:sz w:val="24"/>
                <w:szCs w:val="24"/>
              </w:rPr>
              <w:t>9 March 2021</w:t>
            </w:r>
          </w:p>
          <w:p w:rsidR="00316F44" w:rsidRPr="00633BFE" w:rsidRDefault="00316F44" w:rsidP="00BD6B6A">
            <w:pPr>
              <w:jc w:val="both"/>
              <w:rPr>
                <w:rFonts w:ascii="Arial" w:hAnsi="Arial" w:cs="Arial"/>
                <w:sz w:val="24"/>
                <w:szCs w:val="24"/>
              </w:rPr>
            </w:pPr>
          </w:p>
          <w:p w:rsidR="007E0B64" w:rsidRPr="00633BFE" w:rsidRDefault="007E0B64" w:rsidP="007E0B64">
            <w:pPr>
              <w:pStyle w:val="NoSpacing"/>
              <w:rPr>
                <w:rFonts w:ascii="Arial" w:hAnsi="Arial" w:cs="Arial"/>
                <w:sz w:val="24"/>
                <w:szCs w:val="24"/>
              </w:rPr>
            </w:pPr>
            <w:r w:rsidRPr="00633BFE">
              <w:rPr>
                <w:rFonts w:ascii="Arial" w:hAnsi="Arial" w:cs="Arial"/>
                <w:sz w:val="24"/>
                <w:szCs w:val="24"/>
              </w:rPr>
              <w:t>The action log was received and the Committee noted that the majority of the actions had been completed or were on the agenda for discussion during the meeting, or were due for discussion at a future meeting.</w:t>
            </w:r>
          </w:p>
          <w:p w:rsidR="007E0B64" w:rsidRPr="00633BFE" w:rsidRDefault="007E0B64" w:rsidP="00A45CC2">
            <w:pPr>
              <w:jc w:val="both"/>
              <w:rPr>
                <w:rFonts w:ascii="Arial" w:hAnsi="Arial" w:cs="Arial"/>
                <w:sz w:val="24"/>
                <w:szCs w:val="24"/>
              </w:rPr>
            </w:pPr>
          </w:p>
          <w:p w:rsidR="00D07A43" w:rsidRPr="00A45CC2" w:rsidRDefault="00D07A43" w:rsidP="00A45CC2">
            <w:pPr>
              <w:jc w:val="both"/>
              <w:rPr>
                <w:rFonts w:ascii="Arial" w:hAnsi="Arial" w:cs="Arial"/>
                <w:sz w:val="24"/>
                <w:szCs w:val="24"/>
              </w:rPr>
            </w:pPr>
            <w:r w:rsidRPr="00A45CC2">
              <w:rPr>
                <w:rFonts w:ascii="Arial" w:hAnsi="Arial" w:cs="Arial"/>
                <w:sz w:val="24"/>
                <w:szCs w:val="24"/>
              </w:rPr>
              <w:t xml:space="preserve">The CC confirmed the </w:t>
            </w:r>
            <w:r w:rsidR="00633BFE" w:rsidRPr="00633BFE">
              <w:rPr>
                <w:rFonts w:ascii="Arial" w:hAnsi="Arial" w:cs="Arial"/>
                <w:sz w:val="24"/>
                <w:szCs w:val="24"/>
              </w:rPr>
              <w:t xml:space="preserve">action relating to the </w:t>
            </w:r>
            <w:r w:rsidR="00C63891">
              <w:rPr>
                <w:rFonts w:ascii="Arial" w:hAnsi="Arial" w:cs="Arial"/>
                <w:sz w:val="24"/>
                <w:szCs w:val="24"/>
              </w:rPr>
              <w:t>Integrated Performance R</w:t>
            </w:r>
            <w:r w:rsidR="00633BFE" w:rsidRPr="00A45CC2">
              <w:rPr>
                <w:rFonts w:ascii="Arial" w:hAnsi="Arial" w:cs="Arial"/>
                <w:sz w:val="24"/>
                <w:szCs w:val="24"/>
              </w:rPr>
              <w:t>eport</w:t>
            </w:r>
            <w:r w:rsidR="00633BFE" w:rsidRPr="00633BFE">
              <w:rPr>
                <w:rFonts w:ascii="Arial" w:hAnsi="Arial" w:cs="Arial"/>
                <w:sz w:val="24"/>
                <w:szCs w:val="24"/>
              </w:rPr>
              <w:t xml:space="preserve"> would be presented to the Public Board meeting in</w:t>
            </w:r>
            <w:r w:rsidR="00D4713D" w:rsidRPr="00A45CC2">
              <w:rPr>
                <w:rFonts w:ascii="Arial" w:hAnsi="Arial" w:cs="Arial"/>
                <w:sz w:val="24"/>
                <w:szCs w:val="24"/>
              </w:rPr>
              <w:t xml:space="preserve"> Ma</w:t>
            </w:r>
            <w:r w:rsidR="00633BFE" w:rsidRPr="00633BFE">
              <w:rPr>
                <w:rFonts w:ascii="Arial" w:hAnsi="Arial" w:cs="Arial"/>
                <w:sz w:val="24"/>
                <w:szCs w:val="24"/>
              </w:rPr>
              <w:t>y</w:t>
            </w:r>
            <w:r w:rsidR="00C63891">
              <w:rPr>
                <w:rFonts w:ascii="Arial" w:hAnsi="Arial" w:cs="Arial"/>
                <w:sz w:val="24"/>
                <w:szCs w:val="24"/>
              </w:rPr>
              <w:t xml:space="preserve"> 2021</w:t>
            </w:r>
            <w:r w:rsidR="00633BFE" w:rsidRPr="00633BFE">
              <w:rPr>
                <w:rFonts w:ascii="Arial" w:hAnsi="Arial" w:cs="Arial"/>
                <w:sz w:val="24"/>
                <w:szCs w:val="24"/>
              </w:rPr>
              <w:t>.</w:t>
            </w:r>
          </w:p>
          <w:p w:rsidR="00316F44" w:rsidRPr="007A503D" w:rsidRDefault="00316F44" w:rsidP="00A45CC2"/>
        </w:tc>
        <w:tc>
          <w:tcPr>
            <w:tcW w:w="1134" w:type="dxa"/>
          </w:tcPr>
          <w:p w:rsidR="00316F44" w:rsidRPr="007A503D" w:rsidRDefault="00316F44" w:rsidP="00BD6B6A">
            <w:pPr>
              <w:ind w:left="112"/>
              <w:jc w:val="both"/>
              <w:rPr>
                <w:rFonts w:ascii="Arial" w:hAnsi="Arial" w:cs="Arial"/>
                <w:sz w:val="24"/>
                <w:szCs w:val="24"/>
              </w:rPr>
            </w:pPr>
          </w:p>
          <w:p w:rsidR="00316F44" w:rsidRPr="007A503D" w:rsidRDefault="00316F44" w:rsidP="00BD6B6A">
            <w:pPr>
              <w:ind w:left="112"/>
              <w:jc w:val="both"/>
              <w:rPr>
                <w:rFonts w:ascii="Arial" w:hAnsi="Arial" w:cs="Arial"/>
                <w:sz w:val="24"/>
                <w:szCs w:val="24"/>
              </w:rPr>
            </w:pPr>
          </w:p>
          <w:p w:rsidR="00316F44" w:rsidRPr="007A503D" w:rsidRDefault="00316F44" w:rsidP="00BD6B6A">
            <w:pPr>
              <w:ind w:left="112"/>
              <w:jc w:val="both"/>
              <w:rPr>
                <w:rFonts w:ascii="Arial" w:hAnsi="Arial" w:cs="Arial"/>
                <w:sz w:val="24"/>
                <w:szCs w:val="24"/>
              </w:rPr>
            </w:pPr>
          </w:p>
          <w:p w:rsidR="00316F44" w:rsidRPr="007A503D" w:rsidRDefault="00316F44" w:rsidP="00BD6B6A">
            <w:pPr>
              <w:ind w:left="112"/>
              <w:jc w:val="both"/>
              <w:rPr>
                <w:rFonts w:ascii="Arial" w:hAnsi="Arial" w:cs="Arial"/>
                <w:sz w:val="24"/>
                <w:szCs w:val="24"/>
              </w:rPr>
            </w:pPr>
          </w:p>
          <w:p w:rsidR="00316F44" w:rsidRPr="007A503D" w:rsidRDefault="00316F44" w:rsidP="00BD6B6A">
            <w:pPr>
              <w:jc w:val="both"/>
              <w:rPr>
                <w:rFonts w:ascii="Arial" w:hAnsi="Arial" w:cs="Arial"/>
                <w:b/>
                <w:sz w:val="24"/>
                <w:szCs w:val="24"/>
              </w:rPr>
            </w:pPr>
          </w:p>
          <w:p w:rsidR="00316F44" w:rsidRPr="007A503D" w:rsidRDefault="00316F44" w:rsidP="00BD6B6A">
            <w:pPr>
              <w:jc w:val="both"/>
              <w:rPr>
                <w:rFonts w:ascii="Arial" w:hAnsi="Arial" w:cs="Arial"/>
                <w:b/>
                <w:sz w:val="24"/>
                <w:szCs w:val="24"/>
              </w:rPr>
            </w:pPr>
          </w:p>
        </w:tc>
      </w:tr>
      <w:tr w:rsidR="00316F44" w:rsidRPr="007A503D" w:rsidTr="004003C9">
        <w:tc>
          <w:tcPr>
            <w:tcW w:w="1957" w:type="dxa"/>
          </w:tcPr>
          <w:p w:rsidR="00316F44" w:rsidRPr="007A503D" w:rsidRDefault="00555E16" w:rsidP="00121C3C">
            <w:pPr>
              <w:jc w:val="both"/>
              <w:rPr>
                <w:rFonts w:ascii="Arial" w:hAnsi="Arial" w:cs="Arial"/>
                <w:b/>
                <w:sz w:val="24"/>
                <w:szCs w:val="24"/>
              </w:rPr>
            </w:pPr>
            <w:r w:rsidRPr="007A503D">
              <w:rPr>
                <w:rFonts w:ascii="Arial" w:hAnsi="Arial" w:cs="Arial"/>
                <w:b/>
                <w:sz w:val="24"/>
                <w:szCs w:val="24"/>
              </w:rPr>
              <w:t>S&amp;D 21/05/006</w:t>
            </w:r>
          </w:p>
        </w:tc>
        <w:tc>
          <w:tcPr>
            <w:tcW w:w="8079" w:type="dxa"/>
          </w:tcPr>
          <w:p w:rsidR="00D82CE9" w:rsidRPr="007A503D" w:rsidRDefault="00316F44" w:rsidP="0029289D">
            <w:pPr>
              <w:rPr>
                <w:rFonts w:ascii="Arial" w:hAnsi="Arial" w:cs="Arial"/>
                <w:b/>
                <w:sz w:val="24"/>
                <w:szCs w:val="24"/>
              </w:rPr>
            </w:pPr>
            <w:r w:rsidRPr="007A503D">
              <w:rPr>
                <w:rFonts w:ascii="Arial" w:hAnsi="Arial" w:cs="Arial"/>
                <w:b/>
                <w:sz w:val="24"/>
                <w:szCs w:val="24"/>
              </w:rPr>
              <w:t xml:space="preserve">Chair’s Action taken following the meeting held on </w:t>
            </w:r>
            <w:r w:rsidR="00D82CE9" w:rsidRPr="007A503D">
              <w:rPr>
                <w:rFonts w:ascii="Arial" w:hAnsi="Arial" w:cs="Arial"/>
                <w:b/>
                <w:sz w:val="24"/>
                <w:szCs w:val="24"/>
              </w:rPr>
              <w:t>9th March 2021</w:t>
            </w:r>
          </w:p>
          <w:p w:rsidR="00D82CE9" w:rsidRPr="007A503D" w:rsidRDefault="00D82CE9" w:rsidP="0029289D">
            <w:pPr>
              <w:rPr>
                <w:rFonts w:ascii="Arial" w:hAnsi="Arial" w:cs="Arial"/>
                <w:b/>
                <w:sz w:val="24"/>
                <w:szCs w:val="24"/>
              </w:rPr>
            </w:pPr>
          </w:p>
          <w:p w:rsidR="00D82CE9" w:rsidRPr="007A503D" w:rsidRDefault="00310852" w:rsidP="0029289D">
            <w:pPr>
              <w:rPr>
                <w:rFonts w:ascii="Arial" w:hAnsi="Arial" w:cs="Arial"/>
                <w:sz w:val="24"/>
                <w:szCs w:val="24"/>
              </w:rPr>
            </w:pPr>
            <w:r w:rsidRPr="007A503D">
              <w:rPr>
                <w:rFonts w:ascii="Arial" w:hAnsi="Arial" w:cs="Arial"/>
                <w:sz w:val="24"/>
                <w:szCs w:val="24"/>
              </w:rPr>
              <w:t xml:space="preserve">The CC </w:t>
            </w:r>
            <w:r w:rsidR="007E0B64">
              <w:rPr>
                <w:rFonts w:ascii="Arial" w:hAnsi="Arial" w:cs="Arial"/>
                <w:sz w:val="24"/>
                <w:szCs w:val="24"/>
              </w:rPr>
              <w:t xml:space="preserve">advised </w:t>
            </w:r>
            <w:r w:rsidR="002D24DC" w:rsidRPr="007A503D">
              <w:rPr>
                <w:rFonts w:ascii="Arial" w:hAnsi="Arial" w:cs="Arial"/>
                <w:sz w:val="24"/>
                <w:szCs w:val="24"/>
              </w:rPr>
              <w:t xml:space="preserve">that he met with the Director of Digital Health Intelligence (DDHI) </w:t>
            </w:r>
            <w:r w:rsidR="007E0B64">
              <w:rPr>
                <w:rFonts w:ascii="Arial" w:hAnsi="Arial" w:cs="Arial"/>
                <w:sz w:val="24"/>
                <w:szCs w:val="24"/>
              </w:rPr>
              <w:t>regarding</w:t>
            </w:r>
            <w:r w:rsidR="002D24DC" w:rsidRPr="007A503D">
              <w:rPr>
                <w:rFonts w:ascii="Arial" w:hAnsi="Arial" w:cs="Arial"/>
                <w:sz w:val="24"/>
                <w:szCs w:val="24"/>
              </w:rPr>
              <w:t xml:space="preserve"> the Strategy &amp; Delivery Dashboard and </w:t>
            </w:r>
            <w:r w:rsidR="007E0B64">
              <w:rPr>
                <w:rFonts w:ascii="Arial" w:hAnsi="Arial" w:cs="Arial"/>
                <w:sz w:val="24"/>
                <w:szCs w:val="24"/>
              </w:rPr>
              <w:t xml:space="preserve">had </w:t>
            </w:r>
            <w:r w:rsidR="002D24DC" w:rsidRPr="007A503D">
              <w:rPr>
                <w:rFonts w:ascii="Arial" w:hAnsi="Arial" w:cs="Arial"/>
                <w:sz w:val="24"/>
                <w:szCs w:val="24"/>
              </w:rPr>
              <w:t>received a demonstration of the most updated iteration</w:t>
            </w:r>
            <w:r w:rsidR="007E0B64">
              <w:rPr>
                <w:rFonts w:ascii="Arial" w:hAnsi="Arial" w:cs="Arial"/>
                <w:sz w:val="24"/>
                <w:szCs w:val="24"/>
              </w:rPr>
              <w:t>.</w:t>
            </w:r>
          </w:p>
          <w:p w:rsidR="00D82CE9" w:rsidRPr="007A503D" w:rsidRDefault="00D82CE9" w:rsidP="0029289D">
            <w:pPr>
              <w:rPr>
                <w:rFonts w:ascii="Arial" w:hAnsi="Arial" w:cs="Arial"/>
                <w:sz w:val="24"/>
                <w:szCs w:val="24"/>
              </w:rPr>
            </w:pPr>
          </w:p>
        </w:tc>
        <w:tc>
          <w:tcPr>
            <w:tcW w:w="1134" w:type="dxa"/>
          </w:tcPr>
          <w:p w:rsidR="00D71398" w:rsidRPr="007A503D" w:rsidRDefault="00D71398" w:rsidP="00D71398">
            <w:pPr>
              <w:jc w:val="both"/>
              <w:rPr>
                <w:rFonts w:ascii="Arial" w:hAnsi="Arial" w:cs="Arial"/>
                <w:sz w:val="24"/>
                <w:szCs w:val="24"/>
              </w:rPr>
            </w:pPr>
          </w:p>
        </w:tc>
      </w:tr>
      <w:tr w:rsidR="002D24DC" w:rsidRPr="007A503D" w:rsidTr="004003C9">
        <w:tc>
          <w:tcPr>
            <w:tcW w:w="1957" w:type="dxa"/>
          </w:tcPr>
          <w:p w:rsidR="002D24DC" w:rsidRPr="007A503D" w:rsidRDefault="00555E16" w:rsidP="00121C3C">
            <w:pPr>
              <w:jc w:val="both"/>
              <w:rPr>
                <w:rFonts w:ascii="Arial" w:hAnsi="Arial" w:cs="Arial"/>
                <w:b/>
                <w:sz w:val="24"/>
                <w:szCs w:val="24"/>
              </w:rPr>
            </w:pPr>
            <w:r w:rsidRPr="007A503D">
              <w:rPr>
                <w:rFonts w:ascii="Arial" w:hAnsi="Arial" w:cs="Arial"/>
                <w:b/>
                <w:sz w:val="24"/>
                <w:szCs w:val="24"/>
              </w:rPr>
              <w:t>S&amp;D 21/05/007</w:t>
            </w:r>
          </w:p>
        </w:tc>
        <w:tc>
          <w:tcPr>
            <w:tcW w:w="8079" w:type="dxa"/>
          </w:tcPr>
          <w:p w:rsidR="002D24DC" w:rsidRPr="007A503D" w:rsidRDefault="002D24DC" w:rsidP="0029289D">
            <w:pPr>
              <w:rPr>
                <w:rFonts w:ascii="Arial" w:hAnsi="Arial" w:cs="Arial"/>
                <w:b/>
                <w:sz w:val="24"/>
                <w:szCs w:val="24"/>
              </w:rPr>
            </w:pPr>
            <w:r w:rsidRPr="007A503D">
              <w:rPr>
                <w:rFonts w:ascii="Arial" w:hAnsi="Arial" w:cs="Arial"/>
                <w:b/>
                <w:sz w:val="24"/>
                <w:szCs w:val="24"/>
              </w:rPr>
              <w:t>Draft Pharmaceutical Needs Assessment (PNA) report</w:t>
            </w:r>
          </w:p>
          <w:p w:rsidR="002D24DC" w:rsidRPr="007A503D" w:rsidRDefault="002D24DC" w:rsidP="0029289D">
            <w:pPr>
              <w:rPr>
                <w:rFonts w:ascii="Arial" w:hAnsi="Arial" w:cs="Arial"/>
                <w:b/>
                <w:sz w:val="24"/>
                <w:szCs w:val="24"/>
              </w:rPr>
            </w:pPr>
          </w:p>
          <w:p w:rsidR="002D24DC" w:rsidRPr="007A503D" w:rsidRDefault="002D24DC" w:rsidP="0029289D">
            <w:pPr>
              <w:rPr>
                <w:rFonts w:ascii="Arial" w:hAnsi="Arial" w:cs="Arial"/>
                <w:sz w:val="24"/>
                <w:szCs w:val="24"/>
              </w:rPr>
            </w:pPr>
            <w:r w:rsidRPr="007A503D">
              <w:rPr>
                <w:rFonts w:ascii="Arial" w:hAnsi="Arial" w:cs="Arial"/>
                <w:sz w:val="24"/>
                <w:szCs w:val="24"/>
              </w:rPr>
              <w:t xml:space="preserve">The </w:t>
            </w:r>
            <w:r w:rsidR="00633BFE" w:rsidRPr="00A45CC2">
              <w:rPr>
                <w:rFonts w:ascii="Arial" w:hAnsi="Arial" w:cs="Arial"/>
                <w:sz w:val="24"/>
                <w:szCs w:val="24"/>
              </w:rPr>
              <w:t>Draft Pharmaceutical Needs Assessment (PNA) report</w:t>
            </w:r>
            <w:r w:rsidR="00633BFE" w:rsidRPr="007A503D">
              <w:rPr>
                <w:rFonts w:ascii="Arial" w:hAnsi="Arial" w:cs="Arial"/>
                <w:sz w:val="24"/>
                <w:szCs w:val="24"/>
              </w:rPr>
              <w:t xml:space="preserve"> </w:t>
            </w:r>
            <w:r w:rsidR="00633BFE">
              <w:rPr>
                <w:rFonts w:ascii="Arial" w:hAnsi="Arial" w:cs="Arial"/>
                <w:sz w:val="24"/>
                <w:szCs w:val="24"/>
              </w:rPr>
              <w:t xml:space="preserve">was received and the </w:t>
            </w:r>
            <w:r w:rsidRPr="007A503D">
              <w:rPr>
                <w:rFonts w:ascii="Arial" w:hAnsi="Arial" w:cs="Arial"/>
                <w:sz w:val="24"/>
                <w:szCs w:val="24"/>
              </w:rPr>
              <w:t xml:space="preserve">Executive Director of Public Health (EDPH) introduced </w:t>
            </w:r>
            <w:r w:rsidR="00633BFE">
              <w:rPr>
                <w:rFonts w:ascii="Arial" w:hAnsi="Arial" w:cs="Arial"/>
                <w:sz w:val="24"/>
                <w:szCs w:val="24"/>
              </w:rPr>
              <w:t>t</w:t>
            </w:r>
            <w:r w:rsidR="00BE40CD">
              <w:rPr>
                <w:rFonts w:ascii="Arial" w:hAnsi="Arial" w:cs="Arial"/>
                <w:sz w:val="24"/>
                <w:szCs w:val="24"/>
              </w:rPr>
              <w:t>he Head of Medicines Management – PCIC (HMM)</w:t>
            </w:r>
            <w:r w:rsidRPr="007A503D">
              <w:rPr>
                <w:rFonts w:ascii="Arial" w:hAnsi="Arial" w:cs="Arial"/>
                <w:sz w:val="24"/>
                <w:szCs w:val="24"/>
              </w:rPr>
              <w:t xml:space="preserve"> &amp; Paul Burns</w:t>
            </w:r>
            <w:r w:rsidR="00633BFE">
              <w:rPr>
                <w:rFonts w:ascii="Arial" w:hAnsi="Arial" w:cs="Arial"/>
                <w:sz w:val="24"/>
                <w:szCs w:val="24"/>
              </w:rPr>
              <w:t>,</w:t>
            </w:r>
            <w:r w:rsidRPr="007A503D">
              <w:rPr>
                <w:rFonts w:ascii="Arial" w:hAnsi="Arial" w:cs="Arial"/>
                <w:sz w:val="24"/>
                <w:szCs w:val="24"/>
              </w:rPr>
              <w:t xml:space="preserve"> Primary Care Commissioning (PB-PCC) </w:t>
            </w:r>
            <w:r w:rsidR="00633BFE">
              <w:rPr>
                <w:rFonts w:ascii="Arial" w:hAnsi="Arial" w:cs="Arial"/>
                <w:sz w:val="24"/>
                <w:szCs w:val="24"/>
              </w:rPr>
              <w:t>who gave an update on the PNA process.</w:t>
            </w:r>
          </w:p>
          <w:p w:rsidR="003D3DE6" w:rsidRPr="007A503D" w:rsidRDefault="003D3DE6" w:rsidP="0029289D">
            <w:pPr>
              <w:rPr>
                <w:rFonts w:ascii="Arial" w:hAnsi="Arial" w:cs="Arial"/>
                <w:sz w:val="24"/>
                <w:szCs w:val="24"/>
              </w:rPr>
            </w:pPr>
          </w:p>
          <w:p w:rsidR="00633BFE" w:rsidRPr="00633BFE" w:rsidRDefault="00633BFE" w:rsidP="0029289D">
            <w:pPr>
              <w:rPr>
                <w:rFonts w:ascii="Arial" w:hAnsi="Arial" w:cs="Arial"/>
                <w:sz w:val="24"/>
                <w:szCs w:val="24"/>
              </w:rPr>
            </w:pPr>
            <w:r w:rsidRPr="00633BFE">
              <w:rPr>
                <w:rFonts w:ascii="Arial" w:hAnsi="Arial" w:cs="Arial"/>
                <w:sz w:val="24"/>
                <w:szCs w:val="24"/>
              </w:rPr>
              <w:t>The Committee noted:</w:t>
            </w:r>
          </w:p>
          <w:p w:rsidR="00633BFE" w:rsidRPr="00A45CC2" w:rsidRDefault="00633BFE" w:rsidP="00A45CC2">
            <w:pPr>
              <w:pStyle w:val="ListParagraph"/>
              <w:numPr>
                <w:ilvl w:val="0"/>
                <w:numId w:val="11"/>
              </w:numPr>
              <w:rPr>
                <w:rFonts w:ascii="Arial" w:hAnsi="Arial" w:cs="Arial"/>
                <w:sz w:val="24"/>
                <w:szCs w:val="24"/>
              </w:rPr>
            </w:pPr>
            <w:r w:rsidRPr="00A45CC2">
              <w:rPr>
                <w:rFonts w:ascii="Arial" w:hAnsi="Arial" w:cs="Arial"/>
                <w:sz w:val="24"/>
                <w:szCs w:val="24"/>
              </w:rPr>
              <w:t>The Welsh Government ha</w:t>
            </w:r>
            <w:r w:rsidR="00D71009">
              <w:rPr>
                <w:rFonts w:ascii="Arial" w:hAnsi="Arial" w:cs="Arial"/>
                <w:sz w:val="24"/>
                <w:szCs w:val="24"/>
              </w:rPr>
              <w:t>d</w:t>
            </w:r>
            <w:r w:rsidRPr="00A45CC2">
              <w:rPr>
                <w:rFonts w:ascii="Arial" w:hAnsi="Arial" w:cs="Arial"/>
                <w:sz w:val="24"/>
                <w:szCs w:val="24"/>
              </w:rPr>
              <w:t xml:space="preserve"> changed the way in which applications from pharmacies, dispensing appliance contractors and dispensing doctors to provide pharmaceutical services are made and determined, by introducing pharmaceutical needs assessments (PNAs)</w:t>
            </w:r>
            <w:r>
              <w:rPr>
                <w:rFonts w:ascii="Arial" w:hAnsi="Arial" w:cs="Arial"/>
                <w:sz w:val="24"/>
                <w:szCs w:val="24"/>
              </w:rPr>
              <w:t>,</w:t>
            </w:r>
            <w:r w:rsidRPr="00A45CC2">
              <w:rPr>
                <w:rFonts w:ascii="Arial" w:hAnsi="Arial" w:cs="Arial"/>
                <w:sz w:val="24"/>
                <w:szCs w:val="24"/>
              </w:rPr>
              <w:t xml:space="preserve">  </w:t>
            </w:r>
          </w:p>
          <w:p w:rsidR="00633BFE" w:rsidRPr="00A45CC2" w:rsidRDefault="00633BFE" w:rsidP="00A45CC2">
            <w:pPr>
              <w:pStyle w:val="ListParagraph"/>
              <w:numPr>
                <w:ilvl w:val="0"/>
                <w:numId w:val="11"/>
              </w:numPr>
              <w:rPr>
                <w:rFonts w:ascii="Arial" w:hAnsi="Arial" w:cs="Arial"/>
                <w:sz w:val="24"/>
                <w:szCs w:val="24"/>
              </w:rPr>
            </w:pPr>
            <w:r w:rsidRPr="00A45CC2">
              <w:rPr>
                <w:rFonts w:ascii="Arial" w:hAnsi="Arial" w:cs="Arial"/>
                <w:sz w:val="24"/>
                <w:szCs w:val="24"/>
              </w:rPr>
              <w:t>The NHS (Pharmaceutical Services) (Wales) Regulations 2020, which introduce the PNA in Wales, came into force on the 1 October 2020 and place</w:t>
            </w:r>
            <w:r>
              <w:rPr>
                <w:rFonts w:ascii="Arial" w:hAnsi="Arial" w:cs="Arial"/>
                <w:sz w:val="24"/>
                <w:szCs w:val="24"/>
              </w:rPr>
              <w:t>d</w:t>
            </w:r>
            <w:r w:rsidRPr="00A45CC2">
              <w:rPr>
                <w:rFonts w:ascii="Arial" w:hAnsi="Arial" w:cs="Arial"/>
                <w:sz w:val="24"/>
                <w:szCs w:val="24"/>
              </w:rPr>
              <w:t xml:space="preserve"> a statutory duty on each Health Board to publish its first PNA by the 1 October 2021.  As a result, Cardiff &amp; Vale UHB (CVUHB) ha</w:t>
            </w:r>
            <w:r w:rsidR="00D71009">
              <w:rPr>
                <w:rFonts w:ascii="Arial" w:hAnsi="Arial" w:cs="Arial"/>
                <w:sz w:val="24"/>
                <w:szCs w:val="24"/>
              </w:rPr>
              <w:t>d</w:t>
            </w:r>
            <w:r w:rsidRPr="00A45CC2">
              <w:rPr>
                <w:rFonts w:ascii="Arial" w:hAnsi="Arial" w:cs="Arial"/>
                <w:sz w:val="24"/>
                <w:szCs w:val="24"/>
              </w:rPr>
              <w:t xml:space="preserve"> begun the proc</w:t>
            </w:r>
            <w:r>
              <w:rPr>
                <w:rFonts w:ascii="Arial" w:hAnsi="Arial" w:cs="Arial"/>
                <w:sz w:val="24"/>
                <w:szCs w:val="24"/>
              </w:rPr>
              <w:t>ess of developing its first PNA,</w:t>
            </w:r>
          </w:p>
          <w:p w:rsidR="00633BFE" w:rsidRPr="00A45CC2" w:rsidRDefault="00633BFE" w:rsidP="00A45CC2">
            <w:pPr>
              <w:pStyle w:val="ListParagraph"/>
              <w:numPr>
                <w:ilvl w:val="0"/>
                <w:numId w:val="11"/>
              </w:numPr>
              <w:rPr>
                <w:rFonts w:ascii="Arial" w:hAnsi="Arial" w:cs="Arial"/>
                <w:sz w:val="24"/>
                <w:szCs w:val="24"/>
              </w:rPr>
            </w:pPr>
            <w:r w:rsidRPr="00A45CC2">
              <w:rPr>
                <w:rFonts w:ascii="Arial" w:hAnsi="Arial" w:cs="Arial"/>
                <w:sz w:val="24"/>
                <w:szCs w:val="24"/>
              </w:rPr>
              <w:t xml:space="preserve">From the 1 October 2021, Health Boards </w:t>
            </w:r>
            <w:r w:rsidR="00D71009">
              <w:rPr>
                <w:rFonts w:ascii="Arial" w:hAnsi="Arial" w:cs="Arial"/>
                <w:sz w:val="24"/>
                <w:szCs w:val="24"/>
              </w:rPr>
              <w:t xml:space="preserve">would </w:t>
            </w:r>
            <w:r w:rsidRPr="00A45CC2">
              <w:rPr>
                <w:rFonts w:ascii="Arial" w:hAnsi="Arial" w:cs="Arial"/>
                <w:sz w:val="24"/>
                <w:szCs w:val="24"/>
              </w:rPr>
              <w:t xml:space="preserve">need to use the published PNA when determining applications from pharmacies, dispensing appliance contractors and dispensing doctors to provide pharmaceutical services under these regulations. She added that it </w:t>
            </w:r>
            <w:r w:rsidR="00D71009">
              <w:rPr>
                <w:rFonts w:ascii="Arial" w:hAnsi="Arial" w:cs="Arial"/>
                <w:sz w:val="24"/>
                <w:szCs w:val="24"/>
              </w:rPr>
              <w:t>was</w:t>
            </w:r>
            <w:r w:rsidRPr="00A45CC2">
              <w:rPr>
                <w:rFonts w:ascii="Arial" w:hAnsi="Arial" w:cs="Arial"/>
                <w:sz w:val="24"/>
                <w:szCs w:val="24"/>
              </w:rPr>
              <w:t xml:space="preserve"> a significant change in the way applications to open new pharmacies </w:t>
            </w:r>
            <w:r w:rsidR="00D71009">
              <w:rPr>
                <w:rFonts w:ascii="Arial" w:hAnsi="Arial" w:cs="Arial"/>
                <w:sz w:val="24"/>
                <w:szCs w:val="24"/>
              </w:rPr>
              <w:t>were</w:t>
            </w:r>
            <w:r w:rsidRPr="00A45CC2">
              <w:rPr>
                <w:rFonts w:ascii="Arial" w:hAnsi="Arial" w:cs="Arial"/>
                <w:sz w:val="24"/>
                <w:szCs w:val="24"/>
              </w:rPr>
              <w:t xml:space="preserve"> considered having a shift from a contractor driven, dispensing focused process to a system that </w:t>
            </w:r>
            <w:r w:rsidR="00D71009">
              <w:rPr>
                <w:rFonts w:ascii="Arial" w:hAnsi="Arial" w:cs="Arial"/>
                <w:sz w:val="24"/>
                <w:szCs w:val="24"/>
              </w:rPr>
              <w:t>could</w:t>
            </w:r>
            <w:r w:rsidRPr="00A45CC2">
              <w:rPr>
                <w:rFonts w:ascii="Arial" w:hAnsi="Arial" w:cs="Arial"/>
                <w:sz w:val="24"/>
                <w:szCs w:val="24"/>
              </w:rPr>
              <w:t xml:space="preserve"> respond to the wider pharmaceutical needs of a population.</w:t>
            </w:r>
          </w:p>
          <w:p w:rsidR="003D3DE6" w:rsidRPr="007A503D" w:rsidRDefault="003D3DE6" w:rsidP="00A45CC2">
            <w:pPr>
              <w:ind w:left="360"/>
            </w:pPr>
          </w:p>
          <w:p w:rsidR="003D3DE6" w:rsidRPr="007A503D" w:rsidRDefault="003D3DE6" w:rsidP="0029289D">
            <w:pPr>
              <w:rPr>
                <w:rFonts w:ascii="Arial" w:hAnsi="Arial" w:cs="Arial"/>
                <w:sz w:val="24"/>
                <w:szCs w:val="24"/>
              </w:rPr>
            </w:pPr>
            <w:r w:rsidRPr="007A503D">
              <w:rPr>
                <w:rFonts w:ascii="Arial" w:hAnsi="Arial" w:cs="Arial"/>
                <w:sz w:val="24"/>
                <w:szCs w:val="24"/>
              </w:rPr>
              <w:lastRenderedPageBreak/>
              <w:t>She highlighted that the asses</w:t>
            </w:r>
            <w:r w:rsidR="00025C76" w:rsidRPr="007A503D">
              <w:rPr>
                <w:rFonts w:ascii="Arial" w:hAnsi="Arial" w:cs="Arial"/>
                <w:sz w:val="24"/>
                <w:szCs w:val="24"/>
              </w:rPr>
              <w:t xml:space="preserve">sment </w:t>
            </w:r>
            <w:r w:rsidR="00D71009">
              <w:rPr>
                <w:rFonts w:ascii="Arial" w:hAnsi="Arial" w:cs="Arial"/>
                <w:sz w:val="24"/>
                <w:szCs w:val="24"/>
              </w:rPr>
              <w:t>would</w:t>
            </w:r>
            <w:r w:rsidR="00025C76" w:rsidRPr="007A503D">
              <w:rPr>
                <w:rFonts w:ascii="Arial" w:hAnsi="Arial" w:cs="Arial"/>
                <w:sz w:val="24"/>
                <w:szCs w:val="24"/>
              </w:rPr>
              <w:t xml:space="preserve"> be used to determine:</w:t>
            </w:r>
          </w:p>
          <w:p w:rsidR="00025C76" w:rsidRPr="007A503D" w:rsidRDefault="00025C76" w:rsidP="006203B9">
            <w:pPr>
              <w:pStyle w:val="ListParagraph"/>
              <w:numPr>
                <w:ilvl w:val="0"/>
                <w:numId w:val="5"/>
              </w:numPr>
              <w:rPr>
                <w:rFonts w:ascii="Arial" w:hAnsi="Arial" w:cs="Arial"/>
                <w:sz w:val="24"/>
                <w:szCs w:val="24"/>
              </w:rPr>
            </w:pPr>
            <w:r w:rsidRPr="007A503D">
              <w:rPr>
                <w:rFonts w:ascii="Arial" w:hAnsi="Arial" w:cs="Arial"/>
                <w:sz w:val="24"/>
                <w:szCs w:val="24"/>
              </w:rPr>
              <w:t xml:space="preserve">Additional contractor premises </w:t>
            </w:r>
            <w:r w:rsidR="00D71009">
              <w:rPr>
                <w:rFonts w:ascii="Arial" w:hAnsi="Arial" w:cs="Arial"/>
                <w:sz w:val="24"/>
                <w:szCs w:val="24"/>
              </w:rPr>
              <w:t>were</w:t>
            </w:r>
            <w:r w:rsidRPr="007A503D">
              <w:rPr>
                <w:rFonts w:ascii="Arial" w:hAnsi="Arial" w:cs="Arial"/>
                <w:sz w:val="24"/>
                <w:szCs w:val="24"/>
              </w:rPr>
              <w:t xml:space="preserve"> required – pharmacies and appliance contractors</w:t>
            </w:r>
            <w:r w:rsidR="00633BFE">
              <w:rPr>
                <w:rFonts w:ascii="Arial" w:hAnsi="Arial" w:cs="Arial"/>
                <w:sz w:val="24"/>
                <w:szCs w:val="24"/>
              </w:rPr>
              <w:t>,</w:t>
            </w:r>
            <w:r w:rsidRPr="007A503D">
              <w:rPr>
                <w:rFonts w:ascii="Arial" w:hAnsi="Arial" w:cs="Arial"/>
                <w:sz w:val="24"/>
                <w:szCs w:val="24"/>
              </w:rPr>
              <w:t xml:space="preserve"> </w:t>
            </w:r>
          </w:p>
          <w:p w:rsidR="00025C76" w:rsidRPr="007A503D" w:rsidRDefault="00025C76" w:rsidP="006203B9">
            <w:pPr>
              <w:pStyle w:val="ListParagraph"/>
              <w:numPr>
                <w:ilvl w:val="0"/>
                <w:numId w:val="5"/>
              </w:numPr>
              <w:rPr>
                <w:rFonts w:ascii="Arial" w:hAnsi="Arial" w:cs="Arial"/>
                <w:sz w:val="24"/>
                <w:szCs w:val="24"/>
              </w:rPr>
            </w:pPr>
            <w:r w:rsidRPr="007A503D">
              <w:rPr>
                <w:rFonts w:ascii="Arial" w:hAnsi="Arial" w:cs="Arial"/>
                <w:sz w:val="24"/>
                <w:szCs w:val="24"/>
              </w:rPr>
              <w:t>Ad</w:t>
            </w:r>
            <w:r w:rsidR="00D71009">
              <w:rPr>
                <w:rFonts w:ascii="Arial" w:hAnsi="Arial" w:cs="Arial"/>
                <w:sz w:val="24"/>
                <w:szCs w:val="24"/>
              </w:rPr>
              <w:t>ditional dispensing by doctors wa</w:t>
            </w:r>
            <w:r w:rsidRPr="007A503D">
              <w:rPr>
                <w:rFonts w:ascii="Arial" w:hAnsi="Arial" w:cs="Arial"/>
                <w:sz w:val="24"/>
                <w:szCs w:val="24"/>
              </w:rPr>
              <w:t>s required</w:t>
            </w:r>
            <w:r w:rsidR="00633BFE">
              <w:rPr>
                <w:rFonts w:ascii="Arial" w:hAnsi="Arial" w:cs="Arial"/>
                <w:sz w:val="24"/>
                <w:szCs w:val="24"/>
              </w:rPr>
              <w:t>,</w:t>
            </w:r>
            <w:r w:rsidRPr="007A503D">
              <w:rPr>
                <w:rFonts w:ascii="Arial" w:hAnsi="Arial" w:cs="Arial"/>
                <w:sz w:val="24"/>
                <w:szCs w:val="24"/>
              </w:rPr>
              <w:t xml:space="preserve"> </w:t>
            </w:r>
          </w:p>
          <w:p w:rsidR="00025C76" w:rsidRPr="007A503D" w:rsidRDefault="00025C76" w:rsidP="006203B9">
            <w:pPr>
              <w:pStyle w:val="ListParagraph"/>
              <w:numPr>
                <w:ilvl w:val="0"/>
                <w:numId w:val="5"/>
              </w:numPr>
              <w:rPr>
                <w:rFonts w:ascii="Arial" w:hAnsi="Arial" w:cs="Arial"/>
                <w:sz w:val="24"/>
                <w:szCs w:val="24"/>
              </w:rPr>
            </w:pPr>
            <w:r w:rsidRPr="007A503D">
              <w:rPr>
                <w:rFonts w:ascii="Arial" w:hAnsi="Arial" w:cs="Arial"/>
                <w:sz w:val="24"/>
                <w:szCs w:val="24"/>
              </w:rPr>
              <w:t xml:space="preserve">Existing contractors </w:t>
            </w:r>
            <w:r w:rsidR="00D71009">
              <w:rPr>
                <w:rFonts w:ascii="Arial" w:hAnsi="Arial" w:cs="Arial"/>
                <w:sz w:val="24"/>
                <w:szCs w:val="24"/>
              </w:rPr>
              <w:t>were</w:t>
            </w:r>
            <w:r w:rsidRPr="007A503D">
              <w:rPr>
                <w:rFonts w:ascii="Arial" w:hAnsi="Arial" w:cs="Arial"/>
                <w:sz w:val="24"/>
                <w:szCs w:val="24"/>
              </w:rPr>
              <w:t xml:space="preserve"> adequately addressing pharmaceutical needs</w:t>
            </w:r>
            <w:r w:rsidR="00633BFE">
              <w:rPr>
                <w:rFonts w:ascii="Arial" w:hAnsi="Arial" w:cs="Arial"/>
                <w:sz w:val="24"/>
                <w:szCs w:val="24"/>
              </w:rPr>
              <w:t>,</w:t>
            </w:r>
          </w:p>
          <w:p w:rsidR="00025C76" w:rsidRPr="007A503D" w:rsidRDefault="00025C76" w:rsidP="006203B9">
            <w:pPr>
              <w:pStyle w:val="ListParagraph"/>
              <w:numPr>
                <w:ilvl w:val="0"/>
                <w:numId w:val="5"/>
              </w:numPr>
              <w:rPr>
                <w:rFonts w:ascii="Arial" w:hAnsi="Arial" w:cs="Arial"/>
                <w:sz w:val="24"/>
                <w:szCs w:val="24"/>
              </w:rPr>
            </w:pPr>
            <w:r w:rsidRPr="007A503D">
              <w:rPr>
                <w:rFonts w:ascii="Arial" w:hAnsi="Arial" w:cs="Arial"/>
                <w:sz w:val="24"/>
                <w:szCs w:val="24"/>
                <w:lang w:eastAsia="en-US"/>
              </w:rPr>
              <w:t xml:space="preserve">Where additional services </w:t>
            </w:r>
            <w:r w:rsidR="00D71009">
              <w:rPr>
                <w:rFonts w:ascii="Arial" w:hAnsi="Arial" w:cs="Arial"/>
                <w:sz w:val="24"/>
                <w:szCs w:val="24"/>
                <w:lang w:eastAsia="en-US"/>
              </w:rPr>
              <w:t>were</w:t>
            </w:r>
            <w:r w:rsidRPr="007A503D">
              <w:rPr>
                <w:rFonts w:ascii="Arial" w:hAnsi="Arial" w:cs="Arial"/>
                <w:sz w:val="24"/>
                <w:szCs w:val="24"/>
                <w:lang w:eastAsia="en-US"/>
              </w:rPr>
              <w:t xml:space="preserve"> required from existing contractors </w:t>
            </w:r>
          </w:p>
          <w:p w:rsidR="00025C76" w:rsidRPr="007A503D" w:rsidRDefault="00025C76" w:rsidP="00025C76">
            <w:pPr>
              <w:rPr>
                <w:rFonts w:ascii="Arial" w:hAnsi="Arial" w:cs="Arial"/>
                <w:sz w:val="24"/>
                <w:szCs w:val="24"/>
                <w:lang w:eastAsia="en-US"/>
              </w:rPr>
            </w:pPr>
          </w:p>
          <w:p w:rsidR="00025C76" w:rsidRPr="007A503D" w:rsidRDefault="00633BFE" w:rsidP="00025C76">
            <w:pPr>
              <w:rPr>
                <w:rFonts w:ascii="Arial" w:hAnsi="Arial" w:cs="Arial"/>
                <w:sz w:val="24"/>
                <w:szCs w:val="24"/>
                <w:lang w:eastAsia="en-US"/>
              </w:rPr>
            </w:pPr>
            <w:r>
              <w:rPr>
                <w:rFonts w:ascii="Arial" w:hAnsi="Arial" w:cs="Arial"/>
                <w:sz w:val="24"/>
                <w:szCs w:val="24"/>
                <w:lang w:eastAsia="en-US"/>
              </w:rPr>
              <w:t xml:space="preserve">The </w:t>
            </w:r>
            <w:r w:rsidR="00BE40CD">
              <w:rPr>
                <w:rFonts w:ascii="Arial" w:hAnsi="Arial" w:cs="Arial"/>
                <w:sz w:val="24"/>
                <w:szCs w:val="24"/>
                <w:lang w:eastAsia="en-US"/>
              </w:rPr>
              <w:t>HMM</w:t>
            </w:r>
            <w:r w:rsidR="000D54FA" w:rsidRPr="007A503D">
              <w:rPr>
                <w:rFonts w:ascii="Arial" w:hAnsi="Arial" w:cs="Arial"/>
                <w:sz w:val="24"/>
                <w:szCs w:val="24"/>
                <w:lang w:eastAsia="en-US"/>
              </w:rPr>
              <w:t xml:space="preserve"> </w:t>
            </w:r>
            <w:r>
              <w:rPr>
                <w:rFonts w:ascii="Arial" w:hAnsi="Arial" w:cs="Arial"/>
                <w:sz w:val="24"/>
                <w:szCs w:val="24"/>
                <w:lang w:eastAsia="en-US"/>
              </w:rPr>
              <w:t xml:space="preserve">advised that the following </w:t>
            </w:r>
            <w:r w:rsidR="000D54FA" w:rsidRPr="007A503D">
              <w:rPr>
                <w:rFonts w:ascii="Arial" w:hAnsi="Arial" w:cs="Arial"/>
                <w:sz w:val="24"/>
                <w:szCs w:val="24"/>
                <w:lang w:eastAsia="en-US"/>
              </w:rPr>
              <w:t xml:space="preserve">processes </w:t>
            </w:r>
            <w:r w:rsidR="00D71009">
              <w:rPr>
                <w:rFonts w:ascii="Arial" w:hAnsi="Arial" w:cs="Arial"/>
                <w:sz w:val="24"/>
                <w:szCs w:val="24"/>
                <w:lang w:eastAsia="en-US"/>
              </w:rPr>
              <w:t>were</w:t>
            </w:r>
            <w:r w:rsidRPr="007A503D">
              <w:rPr>
                <w:rFonts w:ascii="Arial" w:hAnsi="Arial" w:cs="Arial"/>
                <w:sz w:val="24"/>
                <w:szCs w:val="24"/>
                <w:lang w:eastAsia="en-US"/>
              </w:rPr>
              <w:t xml:space="preserve"> </w:t>
            </w:r>
            <w:r w:rsidR="000D54FA" w:rsidRPr="007A503D">
              <w:rPr>
                <w:rFonts w:ascii="Arial" w:hAnsi="Arial" w:cs="Arial"/>
                <w:sz w:val="24"/>
                <w:szCs w:val="24"/>
                <w:lang w:eastAsia="en-US"/>
              </w:rPr>
              <w:t xml:space="preserve">followed: </w:t>
            </w:r>
          </w:p>
          <w:p w:rsidR="000D54FA" w:rsidRPr="007A503D" w:rsidRDefault="00633BFE" w:rsidP="006203B9">
            <w:pPr>
              <w:pStyle w:val="ListParagraph"/>
              <w:numPr>
                <w:ilvl w:val="0"/>
                <w:numId w:val="7"/>
              </w:numPr>
              <w:rPr>
                <w:rFonts w:ascii="Arial" w:hAnsi="Arial" w:cs="Arial"/>
                <w:sz w:val="24"/>
                <w:szCs w:val="24"/>
                <w:lang w:eastAsia="en-US"/>
              </w:rPr>
            </w:pPr>
            <w:r>
              <w:rPr>
                <w:rFonts w:ascii="Arial" w:hAnsi="Arial" w:cs="Arial"/>
                <w:sz w:val="24"/>
                <w:szCs w:val="24"/>
                <w:lang w:eastAsia="en-US"/>
              </w:rPr>
              <w:t>CVUHB</w:t>
            </w:r>
            <w:r w:rsidR="000D54FA" w:rsidRPr="007A503D">
              <w:rPr>
                <w:rFonts w:ascii="Arial" w:hAnsi="Arial" w:cs="Arial"/>
                <w:sz w:val="24"/>
                <w:szCs w:val="24"/>
                <w:lang w:eastAsia="en-US"/>
              </w:rPr>
              <w:t xml:space="preserve"> ha</w:t>
            </w:r>
            <w:r w:rsidR="00D71009">
              <w:rPr>
                <w:rFonts w:ascii="Arial" w:hAnsi="Arial" w:cs="Arial"/>
                <w:sz w:val="24"/>
                <w:szCs w:val="24"/>
                <w:lang w:eastAsia="en-US"/>
              </w:rPr>
              <w:t>d</w:t>
            </w:r>
            <w:r w:rsidR="000D54FA" w:rsidRPr="007A503D">
              <w:rPr>
                <w:rFonts w:ascii="Arial" w:hAnsi="Arial" w:cs="Arial"/>
                <w:sz w:val="24"/>
                <w:szCs w:val="24"/>
                <w:lang w:eastAsia="en-US"/>
              </w:rPr>
              <w:t xml:space="preserve"> set up a PNA Steering Group which </w:t>
            </w:r>
            <w:r w:rsidR="00D71009">
              <w:rPr>
                <w:rFonts w:ascii="Arial" w:hAnsi="Arial" w:cs="Arial"/>
                <w:sz w:val="24"/>
                <w:szCs w:val="24"/>
                <w:lang w:eastAsia="en-US"/>
              </w:rPr>
              <w:t xml:space="preserve">would </w:t>
            </w:r>
            <w:r w:rsidR="000D54FA" w:rsidRPr="007A503D">
              <w:rPr>
                <w:rFonts w:ascii="Arial" w:hAnsi="Arial" w:cs="Arial"/>
                <w:sz w:val="24"/>
                <w:szCs w:val="24"/>
                <w:lang w:eastAsia="en-US"/>
              </w:rPr>
              <w:t xml:space="preserve">oversee the drafting of the PNA which </w:t>
            </w:r>
            <w:r w:rsidR="00D71009">
              <w:rPr>
                <w:rFonts w:ascii="Arial" w:hAnsi="Arial" w:cs="Arial"/>
                <w:sz w:val="24"/>
                <w:szCs w:val="24"/>
                <w:lang w:eastAsia="en-US"/>
              </w:rPr>
              <w:t>wa</w:t>
            </w:r>
            <w:r w:rsidR="000D54FA" w:rsidRPr="007A503D">
              <w:rPr>
                <w:rFonts w:ascii="Arial" w:hAnsi="Arial" w:cs="Arial"/>
                <w:sz w:val="24"/>
                <w:szCs w:val="24"/>
                <w:lang w:eastAsia="en-US"/>
              </w:rPr>
              <w:t>s being supported by PCC CIC who were contracted in December 2020 to author the report</w:t>
            </w:r>
            <w:r>
              <w:rPr>
                <w:rFonts w:ascii="Arial" w:hAnsi="Arial" w:cs="Arial"/>
                <w:sz w:val="24"/>
                <w:szCs w:val="24"/>
                <w:lang w:eastAsia="en-US"/>
              </w:rPr>
              <w:t>,</w:t>
            </w:r>
          </w:p>
          <w:p w:rsidR="000D54FA" w:rsidRPr="007A503D" w:rsidRDefault="000D54FA" w:rsidP="006203B9">
            <w:pPr>
              <w:pStyle w:val="ListParagraph"/>
              <w:numPr>
                <w:ilvl w:val="0"/>
                <w:numId w:val="7"/>
              </w:numPr>
              <w:rPr>
                <w:rFonts w:ascii="Arial" w:hAnsi="Arial" w:cs="Arial"/>
                <w:sz w:val="24"/>
                <w:szCs w:val="24"/>
                <w:lang w:eastAsia="en-US"/>
              </w:rPr>
            </w:pPr>
            <w:r w:rsidRPr="007A503D">
              <w:rPr>
                <w:rFonts w:ascii="Arial" w:hAnsi="Arial" w:cs="Arial"/>
                <w:sz w:val="24"/>
                <w:szCs w:val="24"/>
                <w:lang w:eastAsia="en-US"/>
              </w:rPr>
              <w:t xml:space="preserve">The Chair of the Steering Group </w:t>
            </w:r>
            <w:r w:rsidR="00D71009">
              <w:rPr>
                <w:rFonts w:ascii="Arial" w:hAnsi="Arial" w:cs="Arial"/>
                <w:sz w:val="24"/>
                <w:szCs w:val="24"/>
                <w:lang w:eastAsia="en-US"/>
              </w:rPr>
              <w:t>was</w:t>
            </w:r>
            <w:r w:rsidRPr="007A503D">
              <w:rPr>
                <w:rFonts w:ascii="Arial" w:hAnsi="Arial" w:cs="Arial"/>
                <w:sz w:val="24"/>
                <w:szCs w:val="24"/>
                <w:lang w:eastAsia="en-US"/>
              </w:rPr>
              <w:t xml:space="preserve"> the Head of Medicines Management Primary Care</w:t>
            </w:r>
            <w:r w:rsidR="007870CF">
              <w:rPr>
                <w:rFonts w:ascii="Arial" w:hAnsi="Arial" w:cs="Arial"/>
                <w:sz w:val="24"/>
                <w:szCs w:val="24"/>
                <w:lang w:eastAsia="en-US"/>
              </w:rPr>
              <w:t xml:space="preserve"> (HMMPC)</w:t>
            </w:r>
            <w:r w:rsidRPr="007A503D">
              <w:rPr>
                <w:rFonts w:ascii="Arial" w:hAnsi="Arial" w:cs="Arial"/>
                <w:sz w:val="24"/>
                <w:szCs w:val="24"/>
                <w:lang w:eastAsia="en-US"/>
              </w:rPr>
              <w:t xml:space="preserve"> and the </w:t>
            </w:r>
            <w:r w:rsidR="00555E16" w:rsidRPr="007A503D">
              <w:rPr>
                <w:rFonts w:ascii="Arial" w:hAnsi="Arial" w:cs="Arial"/>
                <w:sz w:val="24"/>
                <w:szCs w:val="24"/>
                <w:lang w:eastAsia="en-US"/>
              </w:rPr>
              <w:t>members include</w:t>
            </w:r>
            <w:r w:rsidR="00D71009">
              <w:rPr>
                <w:rFonts w:ascii="Arial" w:hAnsi="Arial" w:cs="Arial"/>
                <w:sz w:val="24"/>
                <w:szCs w:val="24"/>
                <w:lang w:eastAsia="en-US"/>
              </w:rPr>
              <w:t>d</w:t>
            </w:r>
            <w:r w:rsidRPr="007A503D">
              <w:rPr>
                <w:rFonts w:ascii="Arial" w:hAnsi="Arial" w:cs="Arial"/>
                <w:sz w:val="24"/>
                <w:szCs w:val="24"/>
                <w:lang w:eastAsia="en-US"/>
              </w:rPr>
              <w:t xml:space="preserve"> representatives from Primary Care, Pharmacy, Public Health, </w:t>
            </w:r>
            <w:r w:rsidR="007870CF">
              <w:rPr>
                <w:rFonts w:ascii="Arial" w:hAnsi="Arial" w:cs="Arial"/>
                <w:sz w:val="24"/>
                <w:szCs w:val="24"/>
                <w:lang w:eastAsia="en-US"/>
              </w:rPr>
              <w:t xml:space="preserve">the </w:t>
            </w:r>
            <w:r w:rsidRPr="007A503D">
              <w:rPr>
                <w:rFonts w:ascii="Arial" w:hAnsi="Arial" w:cs="Arial"/>
                <w:sz w:val="24"/>
                <w:szCs w:val="24"/>
                <w:lang w:eastAsia="en-US"/>
              </w:rPr>
              <w:t xml:space="preserve">Local Medical Committee (LMC), Communications team, Finance, Planning, </w:t>
            </w:r>
            <w:r w:rsidR="007870CF">
              <w:rPr>
                <w:rFonts w:ascii="Arial" w:hAnsi="Arial" w:cs="Arial"/>
                <w:sz w:val="24"/>
                <w:szCs w:val="24"/>
                <w:lang w:eastAsia="en-US"/>
              </w:rPr>
              <w:t xml:space="preserve">the </w:t>
            </w:r>
            <w:r w:rsidRPr="007A503D">
              <w:rPr>
                <w:rFonts w:ascii="Arial" w:hAnsi="Arial" w:cs="Arial"/>
                <w:sz w:val="24"/>
                <w:szCs w:val="24"/>
                <w:lang w:eastAsia="en-US"/>
              </w:rPr>
              <w:t xml:space="preserve">Community Health Council (CHC), </w:t>
            </w:r>
            <w:r w:rsidR="00555E16" w:rsidRPr="007A503D">
              <w:rPr>
                <w:rFonts w:ascii="Arial" w:hAnsi="Arial" w:cs="Arial"/>
                <w:sz w:val="24"/>
                <w:szCs w:val="24"/>
                <w:lang w:eastAsia="en-US"/>
              </w:rPr>
              <w:t>and Community</w:t>
            </w:r>
            <w:r w:rsidRPr="007A503D">
              <w:rPr>
                <w:rFonts w:ascii="Arial" w:hAnsi="Arial" w:cs="Arial"/>
                <w:sz w:val="24"/>
                <w:szCs w:val="24"/>
                <w:lang w:eastAsia="en-US"/>
              </w:rPr>
              <w:t xml:space="preserve"> Pharmacy Wales also ha</w:t>
            </w:r>
            <w:r w:rsidR="00D71009">
              <w:rPr>
                <w:rFonts w:ascii="Arial" w:hAnsi="Arial" w:cs="Arial"/>
                <w:sz w:val="24"/>
                <w:szCs w:val="24"/>
                <w:lang w:eastAsia="en-US"/>
              </w:rPr>
              <w:t>d</w:t>
            </w:r>
            <w:r w:rsidRPr="007A503D">
              <w:rPr>
                <w:rFonts w:ascii="Arial" w:hAnsi="Arial" w:cs="Arial"/>
                <w:sz w:val="24"/>
                <w:szCs w:val="24"/>
                <w:lang w:eastAsia="en-US"/>
              </w:rPr>
              <w:t xml:space="preserve"> Pharmacy project management support</w:t>
            </w:r>
            <w:r w:rsidR="007870CF">
              <w:rPr>
                <w:rFonts w:ascii="Arial" w:hAnsi="Arial" w:cs="Arial"/>
                <w:sz w:val="24"/>
                <w:szCs w:val="24"/>
                <w:lang w:eastAsia="en-US"/>
              </w:rPr>
              <w:t>,</w:t>
            </w:r>
          </w:p>
          <w:p w:rsidR="000D54FA" w:rsidRPr="007A503D" w:rsidRDefault="000D54FA" w:rsidP="006203B9">
            <w:pPr>
              <w:pStyle w:val="ListParagraph"/>
              <w:numPr>
                <w:ilvl w:val="0"/>
                <w:numId w:val="7"/>
              </w:numPr>
              <w:rPr>
                <w:rFonts w:ascii="Arial" w:hAnsi="Arial" w:cs="Arial"/>
                <w:sz w:val="24"/>
                <w:szCs w:val="24"/>
                <w:lang w:eastAsia="en-US"/>
              </w:rPr>
            </w:pPr>
            <w:r w:rsidRPr="007A503D">
              <w:rPr>
                <w:rFonts w:ascii="Arial" w:hAnsi="Arial" w:cs="Arial"/>
                <w:sz w:val="24"/>
                <w:szCs w:val="24"/>
                <w:lang w:eastAsia="en-US"/>
              </w:rPr>
              <w:t>Conducted a patient/public engagement survey</w:t>
            </w:r>
            <w:r w:rsidR="007870CF">
              <w:rPr>
                <w:rFonts w:ascii="Arial" w:hAnsi="Arial" w:cs="Arial"/>
                <w:sz w:val="24"/>
                <w:szCs w:val="24"/>
                <w:lang w:eastAsia="en-US"/>
              </w:rPr>
              <w:t>,</w:t>
            </w:r>
            <w:r w:rsidRPr="007A503D">
              <w:rPr>
                <w:rFonts w:ascii="Arial" w:hAnsi="Arial" w:cs="Arial"/>
                <w:sz w:val="24"/>
                <w:szCs w:val="24"/>
                <w:lang w:eastAsia="en-US"/>
              </w:rPr>
              <w:t xml:space="preserve">  </w:t>
            </w:r>
          </w:p>
          <w:p w:rsidR="000D54FA" w:rsidRPr="007A503D" w:rsidRDefault="000D54FA" w:rsidP="006203B9">
            <w:pPr>
              <w:pStyle w:val="ListParagraph"/>
              <w:numPr>
                <w:ilvl w:val="0"/>
                <w:numId w:val="7"/>
              </w:numPr>
              <w:rPr>
                <w:rFonts w:ascii="Arial" w:hAnsi="Arial" w:cs="Arial"/>
                <w:sz w:val="24"/>
                <w:szCs w:val="24"/>
                <w:lang w:eastAsia="en-US"/>
              </w:rPr>
            </w:pPr>
            <w:r w:rsidRPr="007A503D">
              <w:rPr>
                <w:rFonts w:ascii="Arial" w:hAnsi="Arial" w:cs="Arial"/>
                <w:sz w:val="24"/>
                <w:szCs w:val="24"/>
                <w:lang w:eastAsia="en-US"/>
              </w:rPr>
              <w:t>Issued Community pharmacy questionnaires to 106 pharmacies</w:t>
            </w:r>
            <w:r w:rsidR="007870CF">
              <w:rPr>
                <w:rFonts w:ascii="Arial" w:hAnsi="Arial" w:cs="Arial"/>
                <w:sz w:val="24"/>
                <w:szCs w:val="24"/>
                <w:lang w:eastAsia="en-US"/>
              </w:rPr>
              <w:t>,</w:t>
            </w:r>
          </w:p>
          <w:p w:rsidR="000D54FA" w:rsidRPr="007A503D" w:rsidRDefault="000D54FA" w:rsidP="006203B9">
            <w:pPr>
              <w:pStyle w:val="ListParagraph"/>
              <w:numPr>
                <w:ilvl w:val="0"/>
                <w:numId w:val="7"/>
              </w:numPr>
              <w:rPr>
                <w:rFonts w:ascii="Arial" w:hAnsi="Arial" w:cs="Arial"/>
                <w:sz w:val="24"/>
                <w:szCs w:val="24"/>
                <w:lang w:eastAsia="en-US"/>
              </w:rPr>
            </w:pPr>
            <w:r w:rsidRPr="007A503D">
              <w:rPr>
                <w:rFonts w:ascii="Arial" w:hAnsi="Arial" w:cs="Arial"/>
                <w:sz w:val="24"/>
                <w:szCs w:val="24"/>
                <w:lang w:eastAsia="en-US"/>
              </w:rPr>
              <w:t>Data collat</w:t>
            </w:r>
            <w:r w:rsidR="007870CF">
              <w:rPr>
                <w:rFonts w:ascii="Arial" w:hAnsi="Arial" w:cs="Arial"/>
                <w:sz w:val="24"/>
                <w:szCs w:val="24"/>
                <w:lang w:eastAsia="en-US"/>
              </w:rPr>
              <w:t>ion</w:t>
            </w:r>
            <w:r w:rsidRPr="007A503D">
              <w:rPr>
                <w:rFonts w:ascii="Arial" w:hAnsi="Arial" w:cs="Arial"/>
                <w:sz w:val="24"/>
                <w:szCs w:val="24"/>
                <w:lang w:eastAsia="en-US"/>
              </w:rPr>
              <w:t xml:space="preserve"> and consider</w:t>
            </w:r>
            <w:r w:rsidR="007870CF">
              <w:rPr>
                <w:rFonts w:ascii="Arial" w:hAnsi="Arial" w:cs="Arial"/>
                <w:sz w:val="24"/>
                <w:szCs w:val="24"/>
                <w:lang w:eastAsia="en-US"/>
              </w:rPr>
              <w:t>ation</w:t>
            </w:r>
            <w:r w:rsidRPr="007A503D">
              <w:rPr>
                <w:rFonts w:ascii="Arial" w:hAnsi="Arial" w:cs="Arial"/>
                <w:sz w:val="24"/>
                <w:szCs w:val="24"/>
                <w:lang w:eastAsia="en-US"/>
              </w:rPr>
              <w:t xml:space="preserve"> at cluster level, </w:t>
            </w:r>
            <w:r w:rsidR="007870CF">
              <w:rPr>
                <w:rFonts w:ascii="Arial" w:hAnsi="Arial" w:cs="Arial"/>
                <w:sz w:val="24"/>
                <w:szCs w:val="24"/>
                <w:lang w:eastAsia="en-US"/>
              </w:rPr>
              <w:t xml:space="preserve">which </w:t>
            </w:r>
            <w:r w:rsidR="00D71009">
              <w:rPr>
                <w:rFonts w:ascii="Arial" w:hAnsi="Arial" w:cs="Arial"/>
                <w:sz w:val="24"/>
                <w:szCs w:val="24"/>
                <w:lang w:eastAsia="en-US"/>
              </w:rPr>
              <w:t>was</w:t>
            </w:r>
            <w:r w:rsidR="007870CF">
              <w:rPr>
                <w:rFonts w:ascii="Arial" w:hAnsi="Arial" w:cs="Arial"/>
                <w:sz w:val="24"/>
                <w:szCs w:val="24"/>
                <w:lang w:eastAsia="en-US"/>
              </w:rPr>
              <w:t xml:space="preserve"> </w:t>
            </w:r>
            <w:r w:rsidRPr="007A503D">
              <w:rPr>
                <w:rFonts w:ascii="Arial" w:hAnsi="Arial" w:cs="Arial"/>
                <w:sz w:val="24"/>
                <w:szCs w:val="24"/>
                <w:lang w:eastAsia="en-US"/>
              </w:rPr>
              <w:t xml:space="preserve">draft edited and approved by </w:t>
            </w:r>
            <w:r w:rsidR="007870CF">
              <w:rPr>
                <w:rFonts w:ascii="Arial" w:hAnsi="Arial" w:cs="Arial"/>
                <w:sz w:val="24"/>
                <w:szCs w:val="24"/>
                <w:lang w:eastAsia="en-US"/>
              </w:rPr>
              <w:t xml:space="preserve">the </w:t>
            </w:r>
            <w:r w:rsidRPr="007A503D">
              <w:rPr>
                <w:rFonts w:ascii="Arial" w:hAnsi="Arial" w:cs="Arial"/>
                <w:sz w:val="24"/>
                <w:szCs w:val="24"/>
                <w:lang w:eastAsia="en-US"/>
              </w:rPr>
              <w:t>steering group</w:t>
            </w:r>
            <w:r w:rsidR="007870CF">
              <w:rPr>
                <w:rFonts w:ascii="Arial" w:hAnsi="Arial" w:cs="Arial"/>
                <w:sz w:val="24"/>
                <w:szCs w:val="24"/>
                <w:lang w:eastAsia="en-US"/>
              </w:rPr>
              <w:t>,</w:t>
            </w:r>
            <w:r w:rsidRPr="007A503D">
              <w:rPr>
                <w:rFonts w:ascii="Arial" w:hAnsi="Arial" w:cs="Arial"/>
                <w:sz w:val="24"/>
                <w:szCs w:val="24"/>
                <w:lang w:eastAsia="en-US"/>
              </w:rPr>
              <w:t xml:space="preserve">  </w:t>
            </w:r>
          </w:p>
          <w:p w:rsidR="007870CF" w:rsidRDefault="006A08B8" w:rsidP="006203B9">
            <w:pPr>
              <w:pStyle w:val="ListParagraph"/>
              <w:numPr>
                <w:ilvl w:val="0"/>
                <w:numId w:val="7"/>
              </w:numPr>
              <w:rPr>
                <w:rFonts w:ascii="Arial" w:hAnsi="Arial" w:cs="Arial"/>
                <w:sz w:val="24"/>
                <w:szCs w:val="24"/>
                <w:lang w:eastAsia="en-US"/>
              </w:rPr>
            </w:pPr>
            <w:r w:rsidRPr="007A503D">
              <w:rPr>
                <w:rFonts w:ascii="Arial" w:hAnsi="Arial" w:cs="Arial"/>
                <w:sz w:val="24"/>
                <w:szCs w:val="24"/>
                <w:lang w:eastAsia="en-US"/>
              </w:rPr>
              <w:t>Data examined to identify evidence regarding</w:t>
            </w:r>
            <w:r w:rsidR="007870CF">
              <w:rPr>
                <w:rFonts w:ascii="Arial" w:hAnsi="Arial" w:cs="Arial"/>
                <w:sz w:val="24"/>
                <w:szCs w:val="24"/>
                <w:lang w:eastAsia="en-US"/>
              </w:rPr>
              <w:t>:</w:t>
            </w:r>
          </w:p>
          <w:p w:rsidR="006A08B8" w:rsidRDefault="006A08B8" w:rsidP="00A45CC2">
            <w:pPr>
              <w:pStyle w:val="ListParagraph"/>
              <w:numPr>
                <w:ilvl w:val="1"/>
                <w:numId w:val="7"/>
              </w:numPr>
              <w:rPr>
                <w:rFonts w:ascii="Arial" w:hAnsi="Arial" w:cs="Arial"/>
                <w:sz w:val="24"/>
                <w:szCs w:val="24"/>
                <w:lang w:eastAsia="en-US"/>
              </w:rPr>
            </w:pPr>
            <w:r w:rsidRPr="00A45CC2">
              <w:rPr>
                <w:rFonts w:ascii="Arial" w:hAnsi="Arial" w:cs="Arial"/>
                <w:sz w:val="24"/>
                <w:szCs w:val="24"/>
              </w:rPr>
              <w:t xml:space="preserve">Current gaps that must be immediately met </w:t>
            </w:r>
            <w:r w:rsidR="007870CF">
              <w:rPr>
                <w:rFonts w:ascii="Arial" w:hAnsi="Arial" w:cs="Arial"/>
                <w:sz w:val="24"/>
                <w:szCs w:val="24"/>
                <w:lang w:eastAsia="en-US"/>
              </w:rPr>
              <w:t>,</w:t>
            </w:r>
          </w:p>
          <w:p w:rsidR="000D54FA" w:rsidRPr="00A45CC2" w:rsidRDefault="006A08B8" w:rsidP="00A45CC2">
            <w:pPr>
              <w:pStyle w:val="ListParagraph"/>
              <w:numPr>
                <w:ilvl w:val="1"/>
                <w:numId w:val="7"/>
              </w:numPr>
              <w:rPr>
                <w:rFonts w:ascii="Arial" w:hAnsi="Arial" w:cs="Arial"/>
                <w:sz w:val="24"/>
                <w:szCs w:val="24"/>
                <w:lang w:eastAsia="en-US"/>
              </w:rPr>
            </w:pPr>
            <w:r w:rsidRPr="00A45CC2">
              <w:rPr>
                <w:rFonts w:ascii="Arial" w:hAnsi="Arial" w:cs="Arial"/>
                <w:sz w:val="24"/>
                <w:szCs w:val="24"/>
              </w:rPr>
              <w:t xml:space="preserve">Future needs – gaps that </w:t>
            </w:r>
            <w:r w:rsidR="00D71009">
              <w:rPr>
                <w:rFonts w:ascii="Arial" w:hAnsi="Arial" w:cs="Arial"/>
                <w:sz w:val="24"/>
                <w:szCs w:val="24"/>
              </w:rPr>
              <w:t>would</w:t>
            </w:r>
            <w:r w:rsidRPr="00A45CC2">
              <w:rPr>
                <w:rFonts w:ascii="Arial" w:hAnsi="Arial" w:cs="Arial"/>
                <w:sz w:val="24"/>
                <w:szCs w:val="24"/>
              </w:rPr>
              <w:t xml:space="preserve"> arise within the 5 year timescale of the PNA</w:t>
            </w:r>
            <w:r w:rsidR="007870CF">
              <w:rPr>
                <w:rFonts w:ascii="Arial" w:hAnsi="Arial" w:cs="Arial"/>
                <w:sz w:val="24"/>
                <w:szCs w:val="24"/>
                <w:lang w:eastAsia="en-US"/>
              </w:rPr>
              <w:t>.</w:t>
            </w:r>
          </w:p>
          <w:p w:rsidR="006A08B8" w:rsidRPr="007A503D" w:rsidRDefault="006A08B8" w:rsidP="006A08B8">
            <w:pPr>
              <w:rPr>
                <w:rFonts w:ascii="Arial" w:hAnsi="Arial" w:cs="Arial"/>
                <w:sz w:val="24"/>
                <w:szCs w:val="24"/>
                <w:lang w:eastAsia="en-US"/>
              </w:rPr>
            </w:pPr>
          </w:p>
          <w:p w:rsidR="002D24DC" w:rsidRPr="007A503D" w:rsidRDefault="007870CF" w:rsidP="0029289D">
            <w:pPr>
              <w:rPr>
                <w:rFonts w:ascii="Arial" w:hAnsi="Arial" w:cs="Arial"/>
                <w:sz w:val="24"/>
                <w:szCs w:val="24"/>
              </w:rPr>
            </w:pPr>
            <w:r>
              <w:rPr>
                <w:rFonts w:ascii="Arial" w:hAnsi="Arial" w:cs="Arial"/>
                <w:sz w:val="24"/>
                <w:szCs w:val="24"/>
              </w:rPr>
              <w:t xml:space="preserve">The Committee noted that the following information </w:t>
            </w:r>
            <w:r w:rsidR="00D71009">
              <w:rPr>
                <w:rFonts w:ascii="Arial" w:hAnsi="Arial" w:cs="Arial"/>
                <w:sz w:val="24"/>
                <w:szCs w:val="24"/>
              </w:rPr>
              <w:t>was</w:t>
            </w:r>
            <w:r w:rsidR="006A08B8" w:rsidRPr="007A503D">
              <w:rPr>
                <w:rFonts w:ascii="Arial" w:hAnsi="Arial" w:cs="Arial"/>
                <w:sz w:val="24"/>
                <w:szCs w:val="24"/>
              </w:rPr>
              <w:t xml:space="preserve"> </w:t>
            </w:r>
            <w:r w:rsidR="00200B42" w:rsidRPr="007A503D">
              <w:rPr>
                <w:rFonts w:ascii="Arial" w:hAnsi="Arial" w:cs="Arial"/>
                <w:sz w:val="24"/>
                <w:szCs w:val="24"/>
              </w:rPr>
              <w:t>considered for each cluster:</w:t>
            </w:r>
          </w:p>
          <w:p w:rsidR="00200B42" w:rsidRPr="007A503D" w:rsidRDefault="00200B42" w:rsidP="006203B9">
            <w:pPr>
              <w:pStyle w:val="ListParagraph"/>
              <w:numPr>
                <w:ilvl w:val="0"/>
                <w:numId w:val="9"/>
              </w:numPr>
              <w:rPr>
                <w:rFonts w:ascii="Arial" w:hAnsi="Arial" w:cs="Arial"/>
                <w:sz w:val="24"/>
                <w:szCs w:val="24"/>
              </w:rPr>
            </w:pPr>
            <w:r w:rsidRPr="007A503D">
              <w:rPr>
                <w:rFonts w:ascii="Arial" w:hAnsi="Arial" w:cs="Arial"/>
                <w:sz w:val="24"/>
                <w:szCs w:val="24"/>
              </w:rPr>
              <w:t>Population demographics</w:t>
            </w:r>
            <w:r w:rsidR="007870CF">
              <w:rPr>
                <w:rFonts w:ascii="Arial" w:hAnsi="Arial" w:cs="Arial"/>
                <w:sz w:val="24"/>
                <w:szCs w:val="24"/>
              </w:rPr>
              <w:t>,</w:t>
            </w:r>
          </w:p>
          <w:p w:rsidR="00200B42" w:rsidRPr="007A503D" w:rsidRDefault="00200B42" w:rsidP="006203B9">
            <w:pPr>
              <w:pStyle w:val="ListParagraph"/>
              <w:numPr>
                <w:ilvl w:val="0"/>
                <w:numId w:val="9"/>
              </w:numPr>
              <w:rPr>
                <w:rFonts w:ascii="Arial" w:hAnsi="Arial" w:cs="Arial"/>
                <w:sz w:val="24"/>
                <w:szCs w:val="24"/>
              </w:rPr>
            </w:pPr>
            <w:r w:rsidRPr="007A503D">
              <w:rPr>
                <w:rFonts w:ascii="Arial" w:hAnsi="Arial" w:cs="Arial"/>
                <w:sz w:val="24"/>
                <w:szCs w:val="24"/>
              </w:rPr>
              <w:t>General health needs of the population</w:t>
            </w:r>
            <w:r w:rsidR="007870CF">
              <w:rPr>
                <w:rFonts w:ascii="Arial" w:hAnsi="Arial" w:cs="Arial"/>
                <w:sz w:val="24"/>
                <w:szCs w:val="24"/>
              </w:rPr>
              <w:t>,</w:t>
            </w:r>
            <w:r w:rsidRPr="007A503D">
              <w:rPr>
                <w:rFonts w:ascii="Arial" w:hAnsi="Arial" w:cs="Arial"/>
                <w:sz w:val="24"/>
                <w:szCs w:val="24"/>
              </w:rPr>
              <w:t xml:space="preserve"> </w:t>
            </w:r>
          </w:p>
          <w:p w:rsidR="00200B42" w:rsidRPr="007A503D" w:rsidRDefault="00200B42" w:rsidP="006203B9">
            <w:pPr>
              <w:pStyle w:val="ListParagraph"/>
              <w:numPr>
                <w:ilvl w:val="0"/>
                <w:numId w:val="9"/>
              </w:numPr>
              <w:rPr>
                <w:rFonts w:ascii="Arial" w:hAnsi="Arial" w:cs="Arial"/>
                <w:sz w:val="24"/>
                <w:szCs w:val="24"/>
              </w:rPr>
            </w:pPr>
            <w:r w:rsidRPr="007A503D">
              <w:rPr>
                <w:rFonts w:ascii="Arial" w:hAnsi="Arial" w:cs="Arial"/>
                <w:sz w:val="24"/>
                <w:szCs w:val="24"/>
              </w:rPr>
              <w:t>Current provision of pharmaceutical services</w:t>
            </w:r>
            <w:r w:rsidR="007870CF">
              <w:rPr>
                <w:rFonts w:ascii="Arial" w:hAnsi="Arial" w:cs="Arial"/>
                <w:sz w:val="24"/>
                <w:szCs w:val="24"/>
              </w:rPr>
              <w:t>,</w:t>
            </w:r>
            <w:r w:rsidRPr="007A503D">
              <w:rPr>
                <w:rFonts w:ascii="Arial" w:hAnsi="Arial" w:cs="Arial"/>
                <w:sz w:val="24"/>
                <w:szCs w:val="24"/>
              </w:rPr>
              <w:t xml:space="preserve"> </w:t>
            </w:r>
          </w:p>
          <w:p w:rsidR="00200B42" w:rsidRPr="007A503D" w:rsidRDefault="00200B42" w:rsidP="006203B9">
            <w:pPr>
              <w:pStyle w:val="ListParagraph"/>
              <w:numPr>
                <w:ilvl w:val="0"/>
                <w:numId w:val="9"/>
              </w:numPr>
              <w:rPr>
                <w:rFonts w:ascii="Arial" w:hAnsi="Arial" w:cs="Arial"/>
                <w:sz w:val="24"/>
                <w:szCs w:val="24"/>
              </w:rPr>
            </w:pPr>
            <w:r w:rsidRPr="007A503D">
              <w:rPr>
                <w:rFonts w:ascii="Arial" w:hAnsi="Arial" w:cs="Arial"/>
                <w:sz w:val="24"/>
                <w:szCs w:val="24"/>
              </w:rPr>
              <w:t>Access to pharmaceutical services</w:t>
            </w:r>
            <w:r w:rsidR="007870CF">
              <w:rPr>
                <w:rFonts w:ascii="Arial" w:hAnsi="Arial" w:cs="Arial"/>
                <w:sz w:val="24"/>
                <w:szCs w:val="24"/>
              </w:rPr>
              <w:t>,</w:t>
            </w:r>
          </w:p>
          <w:p w:rsidR="00200B42" w:rsidRPr="007A503D" w:rsidRDefault="00200B42" w:rsidP="006203B9">
            <w:pPr>
              <w:pStyle w:val="ListParagraph"/>
              <w:numPr>
                <w:ilvl w:val="0"/>
                <w:numId w:val="9"/>
              </w:numPr>
              <w:rPr>
                <w:rFonts w:ascii="Arial" w:hAnsi="Arial" w:cs="Arial"/>
                <w:sz w:val="24"/>
                <w:szCs w:val="24"/>
              </w:rPr>
            </w:pPr>
            <w:r w:rsidRPr="007A503D">
              <w:rPr>
                <w:rFonts w:ascii="Arial" w:hAnsi="Arial" w:cs="Arial"/>
                <w:sz w:val="24"/>
                <w:szCs w:val="24"/>
              </w:rPr>
              <w:t>Identification of other services that affect the need for pharmaceutical services</w:t>
            </w:r>
            <w:r w:rsidR="007870CF">
              <w:rPr>
                <w:rFonts w:ascii="Arial" w:hAnsi="Arial" w:cs="Arial"/>
                <w:sz w:val="24"/>
                <w:szCs w:val="24"/>
              </w:rPr>
              <w:t>,</w:t>
            </w:r>
          </w:p>
          <w:p w:rsidR="00200B42" w:rsidRPr="007A503D" w:rsidRDefault="00200B42" w:rsidP="006203B9">
            <w:pPr>
              <w:pStyle w:val="ListParagraph"/>
              <w:numPr>
                <w:ilvl w:val="0"/>
                <w:numId w:val="9"/>
              </w:numPr>
              <w:rPr>
                <w:rFonts w:ascii="Arial" w:hAnsi="Arial" w:cs="Arial"/>
                <w:sz w:val="24"/>
                <w:szCs w:val="24"/>
              </w:rPr>
            </w:pPr>
            <w:r w:rsidRPr="007A503D">
              <w:rPr>
                <w:rFonts w:ascii="Arial" w:hAnsi="Arial" w:cs="Arial"/>
                <w:sz w:val="24"/>
                <w:szCs w:val="24"/>
              </w:rPr>
              <w:t>Health needs that can be met by pharmaceutical services</w:t>
            </w:r>
            <w:r w:rsidR="007870CF">
              <w:rPr>
                <w:rFonts w:ascii="Arial" w:hAnsi="Arial" w:cs="Arial"/>
                <w:sz w:val="24"/>
                <w:szCs w:val="24"/>
              </w:rPr>
              <w:t>,</w:t>
            </w:r>
          </w:p>
          <w:p w:rsidR="00200B42" w:rsidRPr="007A503D" w:rsidRDefault="00200B42" w:rsidP="006203B9">
            <w:pPr>
              <w:pStyle w:val="ListParagraph"/>
              <w:numPr>
                <w:ilvl w:val="0"/>
                <w:numId w:val="9"/>
              </w:numPr>
              <w:rPr>
                <w:rFonts w:ascii="Arial" w:hAnsi="Arial" w:cs="Arial"/>
                <w:sz w:val="24"/>
                <w:szCs w:val="24"/>
              </w:rPr>
            </w:pPr>
            <w:r w:rsidRPr="007A503D">
              <w:rPr>
                <w:rFonts w:ascii="Arial" w:hAnsi="Arial" w:cs="Arial"/>
                <w:sz w:val="24"/>
                <w:szCs w:val="24"/>
              </w:rPr>
              <w:t>Developments planned in the cluster  &amp; progress</w:t>
            </w:r>
            <w:r w:rsidR="007870CF">
              <w:rPr>
                <w:rFonts w:ascii="Arial" w:hAnsi="Arial" w:cs="Arial"/>
                <w:sz w:val="24"/>
                <w:szCs w:val="24"/>
              </w:rPr>
              <w:t>,</w:t>
            </w:r>
            <w:r w:rsidRPr="007A503D">
              <w:rPr>
                <w:rFonts w:ascii="Arial" w:hAnsi="Arial" w:cs="Arial"/>
                <w:sz w:val="24"/>
                <w:szCs w:val="24"/>
              </w:rPr>
              <w:t xml:space="preserve"> </w:t>
            </w:r>
          </w:p>
          <w:p w:rsidR="00200B42" w:rsidRPr="007A503D" w:rsidRDefault="00200B42" w:rsidP="006203B9">
            <w:pPr>
              <w:pStyle w:val="ListParagraph"/>
              <w:numPr>
                <w:ilvl w:val="0"/>
                <w:numId w:val="9"/>
              </w:numPr>
              <w:rPr>
                <w:rFonts w:ascii="Arial" w:hAnsi="Arial" w:cs="Arial"/>
                <w:sz w:val="24"/>
                <w:szCs w:val="24"/>
              </w:rPr>
            </w:pPr>
            <w:r w:rsidRPr="007A503D">
              <w:rPr>
                <w:rFonts w:ascii="Arial" w:hAnsi="Arial" w:cs="Arial"/>
                <w:sz w:val="24"/>
                <w:szCs w:val="24"/>
                <w:lang w:eastAsia="en-US"/>
              </w:rPr>
              <w:t>Capacity of existing pharmacies to meet demand from planned developments</w:t>
            </w:r>
            <w:r w:rsidR="007870CF">
              <w:rPr>
                <w:rFonts w:ascii="Arial" w:hAnsi="Arial" w:cs="Arial"/>
                <w:sz w:val="24"/>
                <w:szCs w:val="24"/>
                <w:lang w:eastAsia="en-US"/>
              </w:rPr>
              <w:t>.</w:t>
            </w:r>
          </w:p>
          <w:p w:rsidR="006A08B8" w:rsidRPr="007A503D" w:rsidRDefault="006A08B8" w:rsidP="0029289D">
            <w:pPr>
              <w:rPr>
                <w:rFonts w:ascii="Arial" w:hAnsi="Arial" w:cs="Arial"/>
                <w:b/>
                <w:sz w:val="24"/>
                <w:szCs w:val="24"/>
              </w:rPr>
            </w:pPr>
          </w:p>
          <w:p w:rsidR="007870CF" w:rsidRPr="007870CF" w:rsidRDefault="007870CF" w:rsidP="0029289D">
            <w:pPr>
              <w:rPr>
                <w:rFonts w:ascii="Arial" w:hAnsi="Arial" w:cs="Arial"/>
                <w:sz w:val="24"/>
                <w:szCs w:val="24"/>
              </w:rPr>
            </w:pPr>
            <w:r w:rsidRPr="007870CF">
              <w:rPr>
                <w:rFonts w:ascii="Arial" w:hAnsi="Arial" w:cs="Arial"/>
                <w:sz w:val="24"/>
                <w:szCs w:val="24"/>
              </w:rPr>
              <w:t>The Committee noted:</w:t>
            </w:r>
          </w:p>
          <w:p w:rsidR="007870CF" w:rsidRPr="007870CF" w:rsidRDefault="000A607F" w:rsidP="00A45CC2">
            <w:pPr>
              <w:pStyle w:val="ListParagraph"/>
              <w:numPr>
                <w:ilvl w:val="0"/>
                <w:numId w:val="43"/>
              </w:numPr>
              <w:rPr>
                <w:rFonts w:ascii="Arial" w:hAnsi="Arial" w:cs="Arial"/>
                <w:sz w:val="24"/>
                <w:szCs w:val="24"/>
              </w:rPr>
            </w:pPr>
            <w:r w:rsidRPr="00A45CC2">
              <w:rPr>
                <w:rFonts w:ascii="Arial" w:hAnsi="Arial" w:cs="Arial"/>
                <w:sz w:val="24"/>
                <w:szCs w:val="24"/>
              </w:rPr>
              <w:t>the findings of the PNA</w:t>
            </w:r>
            <w:r w:rsidR="007870CF" w:rsidRPr="007870CF">
              <w:rPr>
                <w:rFonts w:ascii="Arial" w:hAnsi="Arial" w:cs="Arial"/>
                <w:sz w:val="24"/>
                <w:szCs w:val="24"/>
              </w:rPr>
              <w:t>,</w:t>
            </w:r>
          </w:p>
          <w:p w:rsidR="007870CF" w:rsidRPr="00A45CC2" w:rsidRDefault="000A607F" w:rsidP="00A45CC2">
            <w:pPr>
              <w:pStyle w:val="ListParagraph"/>
              <w:numPr>
                <w:ilvl w:val="0"/>
                <w:numId w:val="43"/>
              </w:numPr>
              <w:rPr>
                <w:rFonts w:ascii="Arial" w:hAnsi="Arial" w:cs="Arial"/>
                <w:sz w:val="24"/>
                <w:szCs w:val="24"/>
              </w:rPr>
            </w:pPr>
            <w:r w:rsidRPr="00A45CC2">
              <w:rPr>
                <w:rFonts w:ascii="Arial" w:hAnsi="Arial" w:cs="Arial"/>
                <w:sz w:val="24"/>
                <w:szCs w:val="24"/>
              </w:rPr>
              <w:t>based on the information available at the time of developing the PNA no current or future gaps were identified in the provision of essential, advanced or enhanced services</w:t>
            </w:r>
          </w:p>
          <w:p w:rsidR="000A607F" w:rsidRPr="007A503D" w:rsidRDefault="000A607F" w:rsidP="00A45CC2">
            <w:pPr>
              <w:pStyle w:val="ListParagraph"/>
              <w:numPr>
                <w:ilvl w:val="0"/>
                <w:numId w:val="43"/>
              </w:numPr>
            </w:pPr>
            <w:r w:rsidRPr="00A45CC2">
              <w:rPr>
                <w:rFonts w:ascii="Arial" w:hAnsi="Arial" w:cs="Arial"/>
                <w:sz w:val="24"/>
                <w:szCs w:val="24"/>
              </w:rPr>
              <w:t xml:space="preserve">the next steps which were to undergo a 60 </w:t>
            </w:r>
            <w:r w:rsidR="007870CF" w:rsidRPr="00A45CC2">
              <w:rPr>
                <w:rFonts w:ascii="Arial" w:hAnsi="Arial" w:cs="Arial"/>
                <w:sz w:val="24"/>
                <w:szCs w:val="24"/>
              </w:rPr>
              <w:t xml:space="preserve">day </w:t>
            </w:r>
            <w:r w:rsidRPr="00A45CC2">
              <w:rPr>
                <w:rFonts w:ascii="Arial" w:hAnsi="Arial" w:cs="Arial"/>
                <w:sz w:val="24"/>
                <w:szCs w:val="24"/>
              </w:rPr>
              <w:t xml:space="preserve">consultation from 12 May – 20 July 2021 and then review the responses and update the PNA. </w:t>
            </w:r>
            <w:r w:rsidR="007870CF" w:rsidRPr="00A45CC2">
              <w:rPr>
                <w:rFonts w:ascii="Arial" w:hAnsi="Arial" w:cs="Arial"/>
                <w:sz w:val="24"/>
                <w:szCs w:val="24"/>
              </w:rPr>
              <w:t>T</w:t>
            </w:r>
            <w:r w:rsidRPr="00A45CC2">
              <w:rPr>
                <w:rFonts w:ascii="Arial" w:hAnsi="Arial" w:cs="Arial"/>
                <w:sz w:val="24"/>
                <w:szCs w:val="24"/>
              </w:rPr>
              <w:t>here are regulations as to who the PNA must be consulted with which will be published on their website</w:t>
            </w:r>
            <w:r w:rsidR="007870CF">
              <w:rPr>
                <w:rFonts w:ascii="Arial" w:hAnsi="Arial" w:cs="Arial"/>
                <w:sz w:val="24"/>
                <w:szCs w:val="24"/>
              </w:rPr>
              <w:t>,</w:t>
            </w:r>
          </w:p>
          <w:p w:rsidR="007870CF" w:rsidRPr="00A45CC2" w:rsidRDefault="000A607F" w:rsidP="00A45CC2">
            <w:pPr>
              <w:pStyle w:val="ListParagraph"/>
              <w:numPr>
                <w:ilvl w:val="0"/>
                <w:numId w:val="43"/>
              </w:numPr>
              <w:rPr>
                <w:rFonts w:ascii="Arial" w:hAnsi="Arial" w:cs="Arial"/>
                <w:sz w:val="24"/>
                <w:szCs w:val="24"/>
              </w:rPr>
            </w:pPr>
            <w:r w:rsidRPr="00A45CC2">
              <w:rPr>
                <w:rFonts w:ascii="Arial" w:hAnsi="Arial" w:cs="Arial"/>
                <w:sz w:val="24"/>
                <w:szCs w:val="24"/>
              </w:rPr>
              <w:t xml:space="preserve">The PNA </w:t>
            </w:r>
            <w:r w:rsidR="00D71009">
              <w:rPr>
                <w:rFonts w:ascii="Arial" w:hAnsi="Arial" w:cs="Arial"/>
                <w:sz w:val="24"/>
                <w:szCs w:val="24"/>
              </w:rPr>
              <w:t>would</w:t>
            </w:r>
            <w:r w:rsidRPr="00A45CC2">
              <w:rPr>
                <w:rFonts w:ascii="Arial" w:hAnsi="Arial" w:cs="Arial"/>
                <w:sz w:val="24"/>
                <w:szCs w:val="24"/>
              </w:rPr>
              <w:t xml:space="preserve"> be</w:t>
            </w:r>
            <w:r w:rsidR="007870CF">
              <w:rPr>
                <w:rFonts w:ascii="Arial" w:hAnsi="Arial" w:cs="Arial"/>
                <w:sz w:val="24"/>
                <w:szCs w:val="24"/>
              </w:rPr>
              <w:t xml:space="preserve"> </w:t>
            </w:r>
            <w:r w:rsidR="00D71009">
              <w:rPr>
                <w:rFonts w:ascii="Arial" w:hAnsi="Arial" w:cs="Arial"/>
                <w:sz w:val="24"/>
                <w:szCs w:val="24"/>
              </w:rPr>
              <w:t>r</w:t>
            </w:r>
            <w:r w:rsidRPr="00A45CC2">
              <w:rPr>
                <w:rFonts w:ascii="Arial" w:hAnsi="Arial" w:cs="Arial"/>
                <w:sz w:val="24"/>
                <w:szCs w:val="24"/>
              </w:rPr>
              <w:t xml:space="preserve">eviewed by the steering group </w:t>
            </w:r>
            <w:r w:rsidR="007870CF">
              <w:rPr>
                <w:rFonts w:ascii="Arial" w:hAnsi="Arial" w:cs="Arial"/>
                <w:sz w:val="24"/>
                <w:szCs w:val="24"/>
              </w:rPr>
              <w:t xml:space="preserve">on the </w:t>
            </w:r>
            <w:r w:rsidRPr="00A45CC2">
              <w:rPr>
                <w:rFonts w:ascii="Arial" w:hAnsi="Arial" w:cs="Arial"/>
                <w:sz w:val="24"/>
                <w:szCs w:val="24"/>
              </w:rPr>
              <w:t xml:space="preserve">23 </w:t>
            </w:r>
            <w:r w:rsidR="007870CF">
              <w:rPr>
                <w:rFonts w:ascii="Arial" w:hAnsi="Arial" w:cs="Arial"/>
                <w:sz w:val="24"/>
                <w:szCs w:val="24"/>
              </w:rPr>
              <w:t>A</w:t>
            </w:r>
            <w:r w:rsidRPr="00A45CC2">
              <w:rPr>
                <w:rFonts w:ascii="Arial" w:hAnsi="Arial" w:cs="Arial"/>
                <w:sz w:val="24"/>
                <w:szCs w:val="24"/>
              </w:rPr>
              <w:t>ugust 2021</w:t>
            </w:r>
            <w:r w:rsidR="007870CF">
              <w:rPr>
                <w:rFonts w:ascii="Arial" w:hAnsi="Arial" w:cs="Arial"/>
                <w:sz w:val="24"/>
                <w:szCs w:val="24"/>
              </w:rPr>
              <w:t xml:space="preserve">, and be brought </w:t>
            </w:r>
            <w:r w:rsidRPr="00A45CC2">
              <w:rPr>
                <w:rFonts w:ascii="Arial" w:hAnsi="Arial" w:cs="Arial"/>
                <w:sz w:val="24"/>
                <w:szCs w:val="24"/>
              </w:rPr>
              <w:t xml:space="preserve">back to the S&amp;D committee for sign </w:t>
            </w:r>
            <w:r w:rsidRPr="00A45CC2">
              <w:rPr>
                <w:rFonts w:ascii="Arial" w:hAnsi="Arial" w:cs="Arial"/>
                <w:sz w:val="24"/>
                <w:szCs w:val="24"/>
              </w:rPr>
              <w:lastRenderedPageBreak/>
              <w:t xml:space="preserve">off </w:t>
            </w:r>
            <w:r w:rsidR="007870CF">
              <w:rPr>
                <w:rFonts w:ascii="Arial" w:hAnsi="Arial" w:cs="Arial"/>
                <w:sz w:val="24"/>
                <w:szCs w:val="24"/>
              </w:rPr>
              <w:t xml:space="preserve">on the </w:t>
            </w:r>
            <w:r w:rsidRPr="00A45CC2">
              <w:rPr>
                <w:rFonts w:ascii="Arial" w:hAnsi="Arial" w:cs="Arial"/>
                <w:sz w:val="24"/>
                <w:szCs w:val="24"/>
              </w:rPr>
              <w:t>14 September 2021</w:t>
            </w:r>
            <w:r w:rsidR="007870CF">
              <w:rPr>
                <w:rFonts w:ascii="Arial" w:hAnsi="Arial" w:cs="Arial"/>
                <w:sz w:val="24"/>
                <w:szCs w:val="24"/>
              </w:rPr>
              <w:t xml:space="preserve">, before being published </w:t>
            </w:r>
            <w:r w:rsidRPr="00A45CC2">
              <w:rPr>
                <w:rFonts w:ascii="Arial" w:hAnsi="Arial" w:cs="Arial"/>
                <w:sz w:val="24"/>
                <w:szCs w:val="24"/>
              </w:rPr>
              <w:t xml:space="preserve">by </w:t>
            </w:r>
            <w:r w:rsidR="007870CF">
              <w:rPr>
                <w:rFonts w:ascii="Arial" w:hAnsi="Arial" w:cs="Arial"/>
                <w:sz w:val="24"/>
                <w:szCs w:val="24"/>
              </w:rPr>
              <w:t xml:space="preserve">the </w:t>
            </w:r>
            <w:r w:rsidRPr="00A45CC2">
              <w:rPr>
                <w:rFonts w:ascii="Arial" w:hAnsi="Arial" w:cs="Arial"/>
                <w:sz w:val="24"/>
                <w:szCs w:val="24"/>
              </w:rPr>
              <w:t>21 October</w:t>
            </w:r>
            <w:r w:rsidR="007870CF">
              <w:rPr>
                <w:rFonts w:ascii="Arial" w:hAnsi="Arial" w:cs="Arial"/>
                <w:sz w:val="24"/>
                <w:szCs w:val="24"/>
              </w:rPr>
              <w:t xml:space="preserve"> 2021.</w:t>
            </w:r>
            <w:r w:rsidRPr="00A45CC2">
              <w:rPr>
                <w:rFonts w:ascii="Arial" w:hAnsi="Arial" w:cs="Arial"/>
                <w:sz w:val="24"/>
                <w:szCs w:val="24"/>
              </w:rPr>
              <w:t xml:space="preserve"> </w:t>
            </w:r>
          </w:p>
          <w:p w:rsidR="007870CF" w:rsidRPr="00A45CC2" w:rsidRDefault="007870CF" w:rsidP="00A45CC2">
            <w:pPr>
              <w:pStyle w:val="ListParagraph"/>
              <w:rPr>
                <w:rFonts w:ascii="Arial" w:hAnsi="Arial" w:cs="Arial"/>
                <w:sz w:val="24"/>
                <w:szCs w:val="24"/>
              </w:rPr>
            </w:pPr>
          </w:p>
          <w:p w:rsidR="000A607F" w:rsidRPr="007A503D" w:rsidRDefault="007870CF" w:rsidP="0029289D">
            <w:pPr>
              <w:rPr>
                <w:rFonts w:ascii="Arial" w:hAnsi="Arial" w:cs="Arial"/>
                <w:sz w:val="24"/>
                <w:szCs w:val="24"/>
              </w:rPr>
            </w:pPr>
            <w:r>
              <w:rPr>
                <w:rFonts w:ascii="Arial" w:hAnsi="Arial" w:cs="Arial"/>
                <w:sz w:val="24"/>
                <w:szCs w:val="24"/>
              </w:rPr>
              <w:t xml:space="preserve">The </w:t>
            </w:r>
            <w:r w:rsidRPr="007A503D">
              <w:rPr>
                <w:rFonts w:ascii="Arial" w:hAnsi="Arial" w:cs="Arial"/>
                <w:sz w:val="24"/>
                <w:szCs w:val="24"/>
              </w:rPr>
              <w:t xml:space="preserve">Independent Member – </w:t>
            </w:r>
            <w:r w:rsidR="000E11DC">
              <w:rPr>
                <w:rFonts w:ascii="Arial" w:hAnsi="Arial" w:cs="Arial"/>
                <w:sz w:val="24"/>
                <w:szCs w:val="24"/>
              </w:rPr>
              <w:t>Third Sector</w:t>
            </w:r>
            <w:r w:rsidRPr="007A503D">
              <w:rPr>
                <w:rFonts w:ascii="Arial" w:hAnsi="Arial" w:cs="Arial"/>
                <w:sz w:val="24"/>
                <w:szCs w:val="24"/>
              </w:rPr>
              <w:t xml:space="preserve"> </w:t>
            </w:r>
            <w:r>
              <w:rPr>
                <w:rFonts w:ascii="Arial" w:hAnsi="Arial" w:cs="Arial"/>
                <w:sz w:val="24"/>
                <w:szCs w:val="24"/>
              </w:rPr>
              <w:t>(</w:t>
            </w:r>
            <w:r w:rsidR="000A607F" w:rsidRPr="007A503D">
              <w:rPr>
                <w:rFonts w:ascii="Arial" w:hAnsi="Arial" w:cs="Arial"/>
                <w:sz w:val="24"/>
                <w:szCs w:val="24"/>
              </w:rPr>
              <w:t>IM-TS</w:t>
            </w:r>
            <w:r>
              <w:rPr>
                <w:rFonts w:ascii="Arial" w:hAnsi="Arial" w:cs="Arial"/>
                <w:sz w:val="24"/>
                <w:szCs w:val="24"/>
              </w:rPr>
              <w:t>)</w:t>
            </w:r>
            <w:r w:rsidR="000A607F" w:rsidRPr="007A503D">
              <w:rPr>
                <w:rFonts w:ascii="Arial" w:hAnsi="Arial" w:cs="Arial"/>
                <w:sz w:val="24"/>
                <w:szCs w:val="24"/>
              </w:rPr>
              <w:t xml:space="preserve"> queried </w:t>
            </w:r>
            <w:r w:rsidR="000E11DC">
              <w:rPr>
                <w:rFonts w:ascii="Arial" w:hAnsi="Arial" w:cs="Arial"/>
                <w:sz w:val="24"/>
                <w:szCs w:val="24"/>
              </w:rPr>
              <w:t xml:space="preserve">what </w:t>
            </w:r>
            <w:r w:rsidR="000A607F" w:rsidRPr="007A503D">
              <w:rPr>
                <w:rFonts w:ascii="Arial" w:hAnsi="Arial" w:cs="Arial"/>
                <w:sz w:val="24"/>
                <w:szCs w:val="24"/>
              </w:rPr>
              <w:t xml:space="preserve">the potential </w:t>
            </w:r>
            <w:r w:rsidR="000E11DC">
              <w:rPr>
                <w:rFonts w:ascii="Arial" w:hAnsi="Arial" w:cs="Arial"/>
                <w:sz w:val="24"/>
                <w:szCs w:val="24"/>
              </w:rPr>
              <w:t xml:space="preserve">was </w:t>
            </w:r>
            <w:r w:rsidR="000A607F" w:rsidRPr="007A503D">
              <w:rPr>
                <w:rFonts w:ascii="Arial" w:hAnsi="Arial" w:cs="Arial"/>
                <w:sz w:val="24"/>
                <w:szCs w:val="24"/>
              </w:rPr>
              <w:t xml:space="preserve">for the pharmacies to be used </w:t>
            </w:r>
            <w:r w:rsidR="00EE7384" w:rsidRPr="007A503D">
              <w:rPr>
                <w:rFonts w:ascii="Arial" w:hAnsi="Arial" w:cs="Arial"/>
                <w:sz w:val="24"/>
                <w:szCs w:val="24"/>
              </w:rPr>
              <w:t>in terms of prevention and maintenance of health as part of C</w:t>
            </w:r>
            <w:r w:rsidR="000E11DC">
              <w:rPr>
                <w:rFonts w:ascii="Arial" w:hAnsi="Arial" w:cs="Arial"/>
                <w:sz w:val="24"/>
                <w:szCs w:val="24"/>
              </w:rPr>
              <w:t>VUHB’s</w:t>
            </w:r>
            <w:r w:rsidR="00EE7384" w:rsidRPr="007A503D">
              <w:rPr>
                <w:rFonts w:ascii="Arial" w:hAnsi="Arial" w:cs="Arial"/>
                <w:sz w:val="24"/>
                <w:szCs w:val="24"/>
              </w:rPr>
              <w:t xml:space="preserve"> strategic ambition.</w:t>
            </w:r>
          </w:p>
          <w:p w:rsidR="00EE7384" w:rsidRPr="007A503D" w:rsidRDefault="00EE7384" w:rsidP="0029289D">
            <w:pPr>
              <w:rPr>
                <w:rFonts w:ascii="Arial" w:hAnsi="Arial" w:cs="Arial"/>
                <w:sz w:val="24"/>
                <w:szCs w:val="24"/>
              </w:rPr>
            </w:pPr>
          </w:p>
          <w:p w:rsidR="00EE7384" w:rsidRPr="007A503D" w:rsidRDefault="000E11DC" w:rsidP="0029289D">
            <w:pPr>
              <w:rPr>
                <w:rFonts w:ascii="Arial" w:hAnsi="Arial" w:cs="Arial"/>
                <w:sz w:val="24"/>
                <w:szCs w:val="24"/>
              </w:rPr>
            </w:pPr>
            <w:r>
              <w:rPr>
                <w:rFonts w:ascii="Arial" w:hAnsi="Arial" w:cs="Arial"/>
                <w:sz w:val="24"/>
                <w:szCs w:val="24"/>
              </w:rPr>
              <w:t xml:space="preserve">The </w:t>
            </w:r>
            <w:r w:rsidR="00BE40CD">
              <w:rPr>
                <w:rFonts w:ascii="Arial" w:hAnsi="Arial" w:cs="Arial"/>
                <w:sz w:val="24"/>
                <w:szCs w:val="24"/>
              </w:rPr>
              <w:t>HMM</w:t>
            </w:r>
            <w:r w:rsidR="00EE7384" w:rsidRPr="007A503D">
              <w:rPr>
                <w:rFonts w:ascii="Arial" w:hAnsi="Arial" w:cs="Arial"/>
                <w:sz w:val="24"/>
                <w:szCs w:val="24"/>
              </w:rPr>
              <w:t xml:space="preserve"> responded that the community pharmacy contract</w:t>
            </w:r>
            <w:r>
              <w:rPr>
                <w:rFonts w:ascii="Arial" w:hAnsi="Arial" w:cs="Arial"/>
                <w:sz w:val="24"/>
                <w:szCs w:val="24"/>
              </w:rPr>
              <w:t xml:space="preserve"> </w:t>
            </w:r>
            <w:r w:rsidR="006351DF">
              <w:rPr>
                <w:rFonts w:ascii="Arial" w:hAnsi="Arial" w:cs="Arial"/>
                <w:sz w:val="24"/>
                <w:szCs w:val="24"/>
              </w:rPr>
              <w:t>included</w:t>
            </w:r>
            <w:r w:rsidRPr="007A503D">
              <w:rPr>
                <w:rFonts w:ascii="Arial" w:hAnsi="Arial" w:cs="Arial"/>
                <w:sz w:val="24"/>
                <w:szCs w:val="24"/>
              </w:rPr>
              <w:t xml:space="preserve"> </w:t>
            </w:r>
            <w:r w:rsidR="00EE7384" w:rsidRPr="007A503D">
              <w:rPr>
                <w:rFonts w:ascii="Arial" w:hAnsi="Arial" w:cs="Arial"/>
                <w:sz w:val="24"/>
                <w:szCs w:val="24"/>
              </w:rPr>
              <w:t>a health promotion stream within it</w:t>
            </w:r>
            <w:r>
              <w:rPr>
                <w:rFonts w:ascii="Arial" w:hAnsi="Arial" w:cs="Arial"/>
                <w:sz w:val="24"/>
                <w:szCs w:val="24"/>
              </w:rPr>
              <w:t xml:space="preserve">, and whilst </w:t>
            </w:r>
            <w:r w:rsidR="00EE7384" w:rsidRPr="007A503D">
              <w:rPr>
                <w:rFonts w:ascii="Arial" w:hAnsi="Arial" w:cs="Arial"/>
                <w:sz w:val="24"/>
                <w:szCs w:val="24"/>
              </w:rPr>
              <w:t>this year ha</w:t>
            </w:r>
            <w:r>
              <w:rPr>
                <w:rFonts w:ascii="Arial" w:hAnsi="Arial" w:cs="Arial"/>
                <w:sz w:val="24"/>
                <w:szCs w:val="24"/>
              </w:rPr>
              <w:t>d</w:t>
            </w:r>
            <w:r w:rsidR="00EE7384" w:rsidRPr="007A503D">
              <w:rPr>
                <w:rFonts w:ascii="Arial" w:hAnsi="Arial" w:cs="Arial"/>
                <w:sz w:val="24"/>
                <w:szCs w:val="24"/>
              </w:rPr>
              <w:t xml:space="preserve"> been more focused on dispensing predominantly due to </w:t>
            </w:r>
            <w:r w:rsidRPr="007A503D">
              <w:rPr>
                <w:rFonts w:ascii="Arial" w:hAnsi="Arial" w:cs="Arial"/>
                <w:sz w:val="24"/>
                <w:szCs w:val="24"/>
              </w:rPr>
              <w:t>C</w:t>
            </w:r>
            <w:r>
              <w:rPr>
                <w:rFonts w:ascii="Arial" w:hAnsi="Arial" w:cs="Arial"/>
                <w:sz w:val="24"/>
                <w:szCs w:val="24"/>
              </w:rPr>
              <w:t xml:space="preserve">OVID-19, </w:t>
            </w:r>
            <w:r w:rsidRPr="007A503D">
              <w:rPr>
                <w:rFonts w:ascii="Arial" w:hAnsi="Arial" w:cs="Arial"/>
                <w:sz w:val="24"/>
                <w:szCs w:val="24"/>
              </w:rPr>
              <w:t xml:space="preserve"> </w:t>
            </w:r>
            <w:r w:rsidR="00EE7384" w:rsidRPr="007A503D">
              <w:rPr>
                <w:rFonts w:ascii="Arial" w:hAnsi="Arial" w:cs="Arial"/>
                <w:sz w:val="24"/>
                <w:szCs w:val="24"/>
              </w:rPr>
              <w:t xml:space="preserve">there </w:t>
            </w:r>
            <w:r>
              <w:rPr>
                <w:rFonts w:ascii="Arial" w:hAnsi="Arial" w:cs="Arial"/>
                <w:sz w:val="24"/>
                <w:szCs w:val="24"/>
              </w:rPr>
              <w:t>was</w:t>
            </w:r>
            <w:r w:rsidR="00EE7384" w:rsidRPr="007A503D">
              <w:rPr>
                <w:rFonts w:ascii="Arial" w:hAnsi="Arial" w:cs="Arial"/>
                <w:sz w:val="24"/>
                <w:szCs w:val="24"/>
              </w:rPr>
              <w:t xml:space="preserve"> a requirement within the core contract to </w:t>
            </w:r>
            <w:r>
              <w:rPr>
                <w:rFonts w:ascii="Arial" w:hAnsi="Arial" w:cs="Arial"/>
                <w:sz w:val="24"/>
                <w:szCs w:val="24"/>
              </w:rPr>
              <w:t>undertake</w:t>
            </w:r>
            <w:r w:rsidRPr="007A503D">
              <w:rPr>
                <w:rFonts w:ascii="Arial" w:hAnsi="Arial" w:cs="Arial"/>
                <w:sz w:val="24"/>
                <w:szCs w:val="24"/>
              </w:rPr>
              <w:t xml:space="preserve"> </w:t>
            </w:r>
            <w:r w:rsidR="00EE7384" w:rsidRPr="007A503D">
              <w:rPr>
                <w:rFonts w:ascii="Arial" w:hAnsi="Arial" w:cs="Arial"/>
                <w:sz w:val="24"/>
                <w:szCs w:val="24"/>
              </w:rPr>
              <w:t xml:space="preserve">health promotion and offer health promotion advice </w:t>
            </w:r>
            <w:r>
              <w:rPr>
                <w:rFonts w:ascii="Arial" w:hAnsi="Arial" w:cs="Arial"/>
                <w:sz w:val="24"/>
                <w:szCs w:val="24"/>
              </w:rPr>
              <w:t>including</w:t>
            </w:r>
            <w:r w:rsidR="00EE7384" w:rsidRPr="007A503D">
              <w:rPr>
                <w:rFonts w:ascii="Arial" w:hAnsi="Arial" w:cs="Arial"/>
                <w:sz w:val="24"/>
                <w:szCs w:val="24"/>
              </w:rPr>
              <w:t xml:space="preserve"> healthy eating, smoking cessation, alcohol, etc. </w:t>
            </w:r>
            <w:r>
              <w:rPr>
                <w:rFonts w:ascii="Arial" w:hAnsi="Arial" w:cs="Arial"/>
                <w:sz w:val="24"/>
                <w:szCs w:val="24"/>
              </w:rPr>
              <w:t>S</w:t>
            </w:r>
            <w:r w:rsidR="00EE7384" w:rsidRPr="007A503D">
              <w:rPr>
                <w:rFonts w:ascii="Arial" w:hAnsi="Arial" w:cs="Arial"/>
                <w:sz w:val="24"/>
                <w:szCs w:val="24"/>
              </w:rPr>
              <w:t>he added that there c</w:t>
            </w:r>
            <w:r>
              <w:rPr>
                <w:rFonts w:ascii="Arial" w:hAnsi="Arial" w:cs="Arial"/>
                <w:sz w:val="24"/>
                <w:szCs w:val="24"/>
              </w:rPr>
              <w:t>ould</w:t>
            </w:r>
            <w:r w:rsidR="00EE7384" w:rsidRPr="007A503D">
              <w:rPr>
                <w:rFonts w:ascii="Arial" w:hAnsi="Arial" w:cs="Arial"/>
                <w:sz w:val="24"/>
                <w:szCs w:val="24"/>
              </w:rPr>
              <w:t xml:space="preserve"> be up to 6 health promotions per year </w:t>
            </w:r>
            <w:r>
              <w:rPr>
                <w:rFonts w:ascii="Arial" w:hAnsi="Arial" w:cs="Arial"/>
                <w:sz w:val="24"/>
                <w:szCs w:val="24"/>
              </w:rPr>
              <w:t xml:space="preserve">including </w:t>
            </w:r>
            <w:r w:rsidR="00EE7384" w:rsidRPr="007A503D">
              <w:rPr>
                <w:rFonts w:ascii="Arial" w:hAnsi="Arial" w:cs="Arial"/>
                <w:sz w:val="24"/>
                <w:szCs w:val="24"/>
              </w:rPr>
              <w:t>National stop smoking day</w:t>
            </w:r>
            <w:r>
              <w:rPr>
                <w:rFonts w:ascii="Arial" w:hAnsi="Arial" w:cs="Arial"/>
                <w:sz w:val="24"/>
                <w:szCs w:val="24"/>
              </w:rPr>
              <w:t xml:space="preserve"> and</w:t>
            </w:r>
            <w:r w:rsidR="00EE7384" w:rsidRPr="007A503D">
              <w:rPr>
                <w:rFonts w:ascii="Arial" w:hAnsi="Arial" w:cs="Arial"/>
                <w:sz w:val="24"/>
                <w:szCs w:val="24"/>
              </w:rPr>
              <w:t xml:space="preserve"> Antibiotic awareness.</w:t>
            </w:r>
          </w:p>
          <w:p w:rsidR="00EE7384" w:rsidRPr="007A503D" w:rsidRDefault="00EE7384" w:rsidP="0029289D">
            <w:pPr>
              <w:rPr>
                <w:rFonts w:ascii="Arial" w:hAnsi="Arial" w:cs="Arial"/>
                <w:sz w:val="24"/>
                <w:szCs w:val="24"/>
              </w:rPr>
            </w:pPr>
          </w:p>
          <w:p w:rsidR="00EE7384" w:rsidRPr="007A503D" w:rsidRDefault="000E11DC" w:rsidP="0029289D">
            <w:pPr>
              <w:rPr>
                <w:rFonts w:ascii="Arial" w:hAnsi="Arial" w:cs="Arial"/>
                <w:sz w:val="24"/>
                <w:szCs w:val="24"/>
              </w:rPr>
            </w:pPr>
            <w:r>
              <w:rPr>
                <w:rFonts w:ascii="Arial" w:hAnsi="Arial" w:cs="Arial"/>
                <w:sz w:val="24"/>
                <w:szCs w:val="24"/>
              </w:rPr>
              <w:t xml:space="preserve">The </w:t>
            </w:r>
            <w:r w:rsidR="00EE7384" w:rsidRPr="007A503D">
              <w:rPr>
                <w:rFonts w:ascii="Arial" w:hAnsi="Arial" w:cs="Arial"/>
                <w:sz w:val="24"/>
                <w:szCs w:val="24"/>
              </w:rPr>
              <w:t xml:space="preserve">Independent Member – Estates (IM-E) queried what influence the </w:t>
            </w:r>
            <w:r>
              <w:rPr>
                <w:rFonts w:ascii="Arial" w:hAnsi="Arial" w:cs="Arial"/>
                <w:sz w:val="24"/>
                <w:szCs w:val="24"/>
              </w:rPr>
              <w:t>H</w:t>
            </w:r>
            <w:r w:rsidR="00EE7384" w:rsidRPr="007A503D">
              <w:rPr>
                <w:rFonts w:ascii="Arial" w:hAnsi="Arial" w:cs="Arial"/>
                <w:sz w:val="24"/>
                <w:szCs w:val="24"/>
              </w:rPr>
              <w:t xml:space="preserve">ealth </w:t>
            </w:r>
            <w:r>
              <w:rPr>
                <w:rFonts w:ascii="Arial" w:hAnsi="Arial" w:cs="Arial"/>
                <w:sz w:val="24"/>
                <w:szCs w:val="24"/>
              </w:rPr>
              <w:t>B</w:t>
            </w:r>
            <w:r w:rsidR="00EE7384" w:rsidRPr="007A503D">
              <w:rPr>
                <w:rFonts w:ascii="Arial" w:hAnsi="Arial" w:cs="Arial"/>
                <w:sz w:val="24"/>
                <w:szCs w:val="24"/>
              </w:rPr>
              <w:t>oard ha</w:t>
            </w:r>
            <w:r>
              <w:rPr>
                <w:rFonts w:ascii="Arial" w:hAnsi="Arial" w:cs="Arial"/>
                <w:sz w:val="24"/>
                <w:szCs w:val="24"/>
              </w:rPr>
              <w:t>d</w:t>
            </w:r>
            <w:r w:rsidR="00EE7384" w:rsidRPr="007A503D">
              <w:rPr>
                <w:rFonts w:ascii="Arial" w:hAnsi="Arial" w:cs="Arial"/>
                <w:sz w:val="24"/>
                <w:szCs w:val="24"/>
              </w:rPr>
              <w:t xml:space="preserve"> on the quality of the service provided</w:t>
            </w:r>
            <w:r>
              <w:rPr>
                <w:rFonts w:ascii="Arial" w:hAnsi="Arial" w:cs="Arial"/>
                <w:sz w:val="24"/>
                <w:szCs w:val="24"/>
              </w:rPr>
              <w:t xml:space="preserve">. The </w:t>
            </w:r>
            <w:r w:rsidR="00BE40CD">
              <w:rPr>
                <w:rFonts w:ascii="Arial" w:hAnsi="Arial" w:cs="Arial"/>
                <w:sz w:val="24"/>
                <w:szCs w:val="24"/>
              </w:rPr>
              <w:t>HMM</w:t>
            </w:r>
            <w:r w:rsidR="00EE7384" w:rsidRPr="007A503D">
              <w:rPr>
                <w:rFonts w:ascii="Arial" w:hAnsi="Arial" w:cs="Arial"/>
                <w:sz w:val="24"/>
                <w:szCs w:val="24"/>
              </w:rPr>
              <w:t xml:space="preserve"> responded that as a </w:t>
            </w:r>
            <w:r>
              <w:rPr>
                <w:rFonts w:ascii="Arial" w:hAnsi="Arial" w:cs="Arial"/>
                <w:sz w:val="24"/>
                <w:szCs w:val="24"/>
              </w:rPr>
              <w:t>H</w:t>
            </w:r>
            <w:r w:rsidR="00EE7384" w:rsidRPr="007A503D">
              <w:rPr>
                <w:rFonts w:ascii="Arial" w:hAnsi="Arial" w:cs="Arial"/>
                <w:sz w:val="24"/>
                <w:szCs w:val="24"/>
              </w:rPr>
              <w:t xml:space="preserve">ealth </w:t>
            </w:r>
            <w:r>
              <w:rPr>
                <w:rFonts w:ascii="Arial" w:hAnsi="Arial" w:cs="Arial"/>
                <w:sz w:val="24"/>
                <w:szCs w:val="24"/>
              </w:rPr>
              <w:t>B</w:t>
            </w:r>
            <w:r w:rsidR="00EE7384" w:rsidRPr="007A503D">
              <w:rPr>
                <w:rFonts w:ascii="Arial" w:hAnsi="Arial" w:cs="Arial"/>
                <w:sz w:val="24"/>
                <w:szCs w:val="24"/>
              </w:rPr>
              <w:t>oard they ha</w:t>
            </w:r>
            <w:r w:rsidR="00D71009">
              <w:rPr>
                <w:rFonts w:ascii="Arial" w:hAnsi="Arial" w:cs="Arial"/>
                <w:sz w:val="24"/>
                <w:szCs w:val="24"/>
              </w:rPr>
              <w:t>d</w:t>
            </w:r>
            <w:r w:rsidR="00EE7384" w:rsidRPr="007A503D">
              <w:rPr>
                <w:rFonts w:ascii="Arial" w:hAnsi="Arial" w:cs="Arial"/>
                <w:sz w:val="24"/>
                <w:szCs w:val="24"/>
              </w:rPr>
              <w:t xml:space="preserve"> the ability to monitor the pharmaceutical services over a 3 yearly monitoring cycle</w:t>
            </w:r>
            <w:r w:rsidR="00703DC4" w:rsidRPr="007A503D">
              <w:rPr>
                <w:rFonts w:ascii="Arial" w:hAnsi="Arial" w:cs="Arial"/>
                <w:sz w:val="24"/>
                <w:szCs w:val="24"/>
              </w:rPr>
              <w:t xml:space="preserve"> and that they also review</w:t>
            </w:r>
            <w:r w:rsidR="00D71009">
              <w:rPr>
                <w:rFonts w:ascii="Arial" w:hAnsi="Arial" w:cs="Arial"/>
                <w:sz w:val="24"/>
                <w:szCs w:val="24"/>
              </w:rPr>
              <w:t>ed</w:t>
            </w:r>
            <w:r w:rsidR="00703DC4" w:rsidRPr="007A503D">
              <w:rPr>
                <w:rFonts w:ascii="Arial" w:hAnsi="Arial" w:cs="Arial"/>
                <w:sz w:val="24"/>
                <w:szCs w:val="24"/>
              </w:rPr>
              <w:t xml:space="preserve"> enhanced service data to identify </w:t>
            </w:r>
            <w:r w:rsidR="006351DF">
              <w:rPr>
                <w:rFonts w:ascii="Arial" w:hAnsi="Arial" w:cs="Arial"/>
                <w:sz w:val="24"/>
                <w:szCs w:val="24"/>
              </w:rPr>
              <w:t xml:space="preserve">and monitor delivery. </w:t>
            </w:r>
            <w:r w:rsidR="00703DC4" w:rsidRPr="007A503D">
              <w:rPr>
                <w:rFonts w:ascii="Arial" w:hAnsi="Arial" w:cs="Arial"/>
                <w:sz w:val="24"/>
                <w:szCs w:val="24"/>
              </w:rPr>
              <w:t xml:space="preserve">She added that there were significant comments </w:t>
            </w:r>
            <w:r w:rsidR="006351DF">
              <w:rPr>
                <w:rFonts w:ascii="Arial" w:hAnsi="Arial" w:cs="Arial"/>
                <w:sz w:val="24"/>
                <w:szCs w:val="24"/>
              </w:rPr>
              <w:t>received</w:t>
            </w:r>
            <w:r w:rsidR="006351DF" w:rsidRPr="007A503D">
              <w:rPr>
                <w:rFonts w:ascii="Arial" w:hAnsi="Arial" w:cs="Arial"/>
                <w:sz w:val="24"/>
                <w:szCs w:val="24"/>
              </w:rPr>
              <w:t xml:space="preserve"> </w:t>
            </w:r>
            <w:r w:rsidR="00703DC4" w:rsidRPr="007A503D">
              <w:rPr>
                <w:rFonts w:ascii="Arial" w:hAnsi="Arial" w:cs="Arial"/>
                <w:sz w:val="24"/>
                <w:szCs w:val="24"/>
              </w:rPr>
              <w:t xml:space="preserve">in the patient questionnaires that were influenced by </w:t>
            </w:r>
            <w:r>
              <w:rPr>
                <w:rFonts w:ascii="Arial" w:hAnsi="Arial" w:cs="Arial"/>
                <w:sz w:val="24"/>
                <w:szCs w:val="24"/>
              </w:rPr>
              <w:t>COVID-19</w:t>
            </w:r>
            <w:r w:rsidRPr="007A503D">
              <w:rPr>
                <w:rFonts w:ascii="Arial" w:hAnsi="Arial" w:cs="Arial"/>
                <w:sz w:val="24"/>
                <w:szCs w:val="24"/>
              </w:rPr>
              <w:t xml:space="preserve"> </w:t>
            </w:r>
            <w:r w:rsidR="00703DC4" w:rsidRPr="007A503D">
              <w:rPr>
                <w:rFonts w:ascii="Arial" w:hAnsi="Arial" w:cs="Arial"/>
                <w:sz w:val="24"/>
                <w:szCs w:val="24"/>
              </w:rPr>
              <w:t xml:space="preserve">and </w:t>
            </w:r>
            <w:r w:rsidR="00705D43">
              <w:rPr>
                <w:rFonts w:ascii="Arial" w:hAnsi="Arial" w:cs="Arial"/>
                <w:sz w:val="24"/>
                <w:szCs w:val="24"/>
              </w:rPr>
              <w:t>advised</w:t>
            </w:r>
            <w:r w:rsidR="00703DC4" w:rsidRPr="007A503D">
              <w:rPr>
                <w:rFonts w:ascii="Arial" w:hAnsi="Arial" w:cs="Arial"/>
                <w:sz w:val="24"/>
                <w:szCs w:val="24"/>
              </w:rPr>
              <w:t xml:space="preserve"> that this </w:t>
            </w:r>
            <w:r w:rsidR="006351DF">
              <w:rPr>
                <w:rFonts w:ascii="Arial" w:hAnsi="Arial" w:cs="Arial"/>
                <w:sz w:val="24"/>
                <w:szCs w:val="24"/>
              </w:rPr>
              <w:t>needed to be t</w:t>
            </w:r>
            <w:r w:rsidR="00703DC4" w:rsidRPr="007A503D">
              <w:rPr>
                <w:rFonts w:ascii="Arial" w:hAnsi="Arial" w:cs="Arial"/>
                <w:sz w:val="24"/>
                <w:szCs w:val="24"/>
              </w:rPr>
              <w:t>aken into account</w:t>
            </w:r>
            <w:r w:rsidR="00705D43">
              <w:rPr>
                <w:rFonts w:ascii="Arial" w:hAnsi="Arial" w:cs="Arial"/>
                <w:sz w:val="24"/>
                <w:szCs w:val="24"/>
              </w:rPr>
              <w:t>,</w:t>
            </w:r>
            <w:r w:rsidR="00703DC4" w:rsidRPr="007A503D">
              <w:rPr>
                <w:rFonts w:ascii="Arial" w:hAnsi="Arial" w:cs="Arial"/>
                <w:sz w:val="24"/>
                <w:szCs w:val="24"/>
              </w:rPr>
              <w:t xml:space="preserve"> </w:t>
            </w:r>
            <w:r w:rsidR="006351DF">
              <w:rPr>
                <w:rFonts w:ascii="Arial" w:hAnsi="Arial" w:cs="Arial"/>
                <w:sz w:val="24"/>
                <w:szCs w:val="24"/>
              </w:rPr>
              <w:t>for example when peopl</w:t>
            </w:r>
            <w:r w:rsidR="00703DC4" w:rsidRPr="007A503D">
              <w:rPr>
                <w:rFonts w:ascii="Arial" w:hAnsi="Arial" w:cs="Arial"/>
                <w:sz w:val="24"/>
                <w:szCs w:val="24"/>
              </w:rPr>
              <w:t>e hav</w:t>
            </w:r>
            <w:r w:rsidR="006351DF">
              <w:rPr>
                <w:rFonts w:ascii="Arial" w:hAnsi="Arial" w:cs="Arial"/>
                <w:sz w:val="24"/>
                <w:szCs w:val="24"/>
              </w:rPr>
              <w:t>e</w:t>
            </w:r>
            <w:r w:rsidR="00703DC4" w:rsidRPr="007A503D">
              <w:rPr>
                <w:rFonts w:ascii="Arial" w:hAnsi="Arial" w:cs="Arial"/>
                <w:sz w:val="24"/>
                <w:szCs w:val="24"/>
              </w:rPr>
              <w:t xml:space="preserve"> to queue outside to maintain social distancing.</w:t>
            </w:r>
          </w:p>
          <w:p w:rsidR="00EE7384" w:rsidRPr="007A503D" w:rsidRDefault="00EE7384" w:rsidP="0029289D">
            <w:pPr>
              <w:rPr>
                <w:rFonts w:ascii="Arial" w:hAnsi="Arial" w:cs="Arial"/>
                <w:sz w:val="24"/>
                <w:szCs w:val="24"/>
              </w:rPr>
            </w:pPr>
            <w:r w:rsidRPr="007A503D">
              <w:rPr>
                <w:rFonts w:ascii="Arial" w:hAnsi="Arial" w:cs="Arial"/>
                <w:sz w:val="24"/>
                <w:szCs w:val="24"/>
              </w:rPr>
              <w:t xml:space="preserve">  </w:t>
            </w:r>
          </w:p>
          <w:p w:rsidR="000A607F" w:rsidRPr="007A503D" w:rsidRDefault="00936E2F" w:rsidP="0029289D">
            <w:pPr>
              <w:rPr>
                <w:rFonts w:ascii="Arial" w:hAnsi="Arial" w:cs="Arial"/>
                <w:sz w:val="24"/>
                <w:szCs w:val="24"/>
              </w:rPr>
            </w:pPr>
            <w:r w:rsidRPr="007A503D">
              <w:rPr>
                <w:rFonts w:ascii="Arial" w:hAnsi="Arial" w:cs="Arial"/>
                <w:sz w:val="24"/>
                <w:szCs w:val="24"/>
              </w:rPr>
              <w:t xml:space="preserve">The Executive Director of Strategic Planning </w:t>
            </w:r>
            <w:r w:rsidR="00E0028D" w:rsidRPr="007A503D">
              <w:rPr>
                <w:rFonts w:ascii="Arial" w:hAnsi="Arial" w:cs="Arial"/>
                <w:sz w:val="24"/>
                <w:szCs w:val="24"/>
              </w:rPr>
              <w:t xml:space="preserve">(EDSP) </w:t>
            </w:r>
            <w:r w:rsidRPr="007A503D">
              <w:rPr>
                <w:rFonts w:ascii="Arial" w:hAnsi="Arial" w:cs="Arial"/>
                <w:sz w:val="24"/>
                <w:szCs w:val="24"/>
              </w:rPr>
              <w:t xml:space="preserve">queried the </w:t>
            </w:r>
            <w:r w:rsidR="006351DF">
              <w:rPr>
                <w:rFonts w:ascii="Arial" w:hAnsi="Arial" w:cs="Arial"/>
                <w:sz w:val="24"/>
                <w:szCs w:val="24"/>
              </w:rPr>
              <w:t xml:space="preserve">reference within the </w:t>
            </w:r>
            <w:r w:rsidRPr="007A503D">
              <w:rPr>
                <w:rFonts w:ascii="Arial" w:hAnsi="Arial" w:cs="Arial"/>
                <w:sz w:val="24"/>
                <w:szCs w:val="24"/>
              </w:rPr>
              <w:t xml:space="preserve">report </w:t>
            </w:r>
            <w:r w:rsidR="006351DF">
              <w:rPr>
                <w:rFonts w:ascii="Arial" w:hAnsi="Arial" w:cs="Arial"/>
                <w:sz w:val="24"/>
                <w:szCs w:val="24"/>
              </w:rPr>
              <w:t>which stated that</w:t>
            </w:r>
            <w:r w:rsidRPr="007A503D">
              <w:rPr>
                <w:rFonts w:ascii="Arial" w:hAnsi="Arial" w:cs="Arial"/>
                <w:sz w:val="24"/>
                <w:szCs w:val="24"/>
              </w:rPr>
              <w:t xml:space="preserve"> Cardiff ha</w:t>
            </w:r>
            <w:r w:rsidR="006351DF">
              <w:rPr>
                <w:rFonts w:ascii="Arial" w:hAnsi="Arial" w:cs="Arial"/>
                <w:sz w:val="24"/>
                <w:szCs w:val="24"/>
              </w:rPr>
              <w:t>d</w:t>
            </w:r>
            <w:r w:rsidRPr="007A503D">
              <w:rPr>
                <w:rFonts w:ascii="Arial" w:hAnsi="Arial" w:cs="Arial"/>
                <w:sz w:val="24"/>
                <w:szCs w:val="24"/>
              </w:rPr>
              <w:t xml:space="preserve"> the sixth largest percentage increase</w:t>
            </w:r>
            <w:r w:rsidR="006351DF">
              <w:rPr>
                <w:rFonts w:ascii="Arial" w:hAnsi="Arial" w:cs="Arial"/>
                <w:sz w:val="24"/>
                <w:szCs w:val="24"/>
              </w:rPr>
              <w:t xml:space="preserve">, </w:t>
            </w:r>
            <w:r w:rsidR="00D71009">
              <w:rPr>
                <w:rFonts w:ascii="Arial" w:hAnsi="Arial" w:cs="Arial"/>
                <w:sz w:val="24"/>
                <w:szCs w:val="24"/>
              </w:rPr>
              <w:t>s</w:t>
            </w:r>
            <w:r w:rsidR="006351DF">
              <w:rPr>
                <w:rFonts w:ascii="Arial" w:hAnsi="Arial" w:cs="Arial"/>
                <w:sz w:val="24"/>
                <w:szCs w:val="24"/>
              </w:rPr>
              <w:t xml:space="preserve">he advised that </w:t>
            </w:r>
            <w:r w:rsidRPr="007A503D">
              <w:rPr>
                <w:rFonts w:ascii="Arial" w:hAnsi="Arial" w:cs="Arial"/>
                <w:sz w:val="24"/>
                <w:szCs w:val="24"/>
              </w:rPr>
              <w:t>Cardiff was the largest growing core city outside of London</w:t>
            </w:r>
            <w:r w:rsidR="006351DF">
              <w:rPr>
                <w:rFonts w:ascii="Arial" w:hAnsi="Arial" w:cs="Arial"/>
                <w:sz w:val="24"/>
                <w:szCs w:val="24"/>
              </w:rPr>
              <w:t xml:space="preserve">, and had </w:t>
            </w:r>
            <w:r w:rsidRPr="007A503D">
              <w:rPr>
                <w:rFonts w:ascii="Arial" w:hAnsi="Arial" w:cs="Arial"/>
                <w:sz w:val="24"/>
                <w:szCs w:val="24"/>
              </w:rPr>
              <w:t xml:space="preserve">the largest growing </w:t>
            </w:r>
            <w:r w:rsidR="006351DF">
              <w:rPr>
                <w:rFonts w:ascii="Arial" w:hAnsi="Arial" w:cs="Arial"/>
                <w:sz w:val="24"/>
                <w:szCs w:val="24"/>
              </w:rPr>
              <w:t>L</w:t>
            </w:r>
            <w:r w:rsidRPr="007A503D">
              <w:rPr>
                <w:rFonts w:ascii="Arial" w:hAnsi="Arial" w:cs="Arial"/>
                <w:sz w:val="24"/>
                <w:szCs w:val="24"/>
              </w:rPr>
              <w:t xml:space="preserve">ocal </w:t>
            </w:r>
            <w:r w:rsidR="006351DF">
              <w:rPr>
                <w:rFonts w:ascii="Arial" w:hAnsi="Arial" w:cs="Arial"/>
                <w:sz w:val="24"/>
                <w:szCs w:val="24"/>
              </w:rPr>
              <w:t>A</w:t>
            </w:r>
            <w:r w:rsidRPr="007A503D">
              <w:rPr>
                <w:rFonts w:ascii="Arial" w:hAnsi="Arial" w:cs="Arial"/>
                <w:sz w:val="24"/>
                <w:szCs w:val="24"/>
              </w:rPr>
              <w:t>uthority</w:t>
            </w:r>
            <w:r w:rsidR="006351DF">
              <w:rPr>
                <w:rFonts w:ascii="Arial" w:hAnsi="Arial" w:cs="Arial"/>
                <w:sz w:val="24"/>
                <w:szCs w:val="24"/>
              </w:rPr>
              <w:t xml:space="preserve"> area</w:t>
            </w:r>
            <w:r w:rsidRPr="007A503D">
              <w:rPr>
                <w:rFonts w:ascii="Arial" w:hAnsi="Arial" w:cs="Arial"/>
                <w:sz w:val="24"/>
                <w:szCs w:val="24"/>
              </w:rPr>
              <w:t xml:space="preserve"> in terms of size</w:t>
            </w:r>
            <w:r w:rsidR="006351DF">
              <w:rPr>
                <w:rFonts w:ascii="Arial" w:hAnsi="Arial" w:cs="Arial"/>
                <w:sz w:val="24"/>
                <w:szCs w:val="24"/>
              </w:rPr>
              <w:t>,</w:t>
            </w:r>
            <w:r w:rsidRPr="007A503D">
              <w:rPr>
                <w:rFonts w:ascii="Arial" w:hAnsi="Arial" w:cs="Arial"/>
                <w:sz w:val="24"/>
                <w:szCs w:val="24"/>
              </w:rPr>
              <w:t xml:space="preserve"> and queried if th</w:t>
            </w:r>
            <w:r w:rsidR="006351DF">
              <w:rPr>
                <w:rFonts w:ascii="Arial" w:hAnsi="Arial" w:cs="Arial"/>
                <w:sz w:val="24"/>
                <w:szCs w:val="24"/>
              </w:rPr>
              <w:t>e reference</w:t>
            </w:r>
            <w:r w:rsidRPr="007A503D">
              <w:rPr>
                <w:rFonts w:ascii="Arial" w:hAnsi="Arial" w:cs="Arial"/>
                <w:sz w:val="24"/>
                <w:szCs w:val="24"/>
              </w:rPr>
              <w:t xml:space="preserve"> was correct. She added </w:t>
            </w:r>
            <w:r w:rsidR="006351DF">
              <w:rPr>
                <w:rFonts w:ascii="Arial" w:hAnsi="Arial" w:cs="Arial"/>
                <w:sz w:val="24"/>
                <w:szCs w:val="24"/>
              </w:rPr>
              <w:t>that</w:t>
            </w:r>
            <w:r w:rsidR="006351DF" w:rsidRPr="007A503D">
              <w:rPr>
                <w:rFonts w:ascii="Arial" w:hAnsi="Arial" w:cs="Arial"/>
                <w:sz w:val="24"/>
                <w:szCs w:val="24"/>
              </w:rPr>
              <w:t xml:space="preserve"> </w:t>
            </w:r>
            <w:r w:rsidRPr="007A503D">
              <w:rPr>
                <w:rFonts w:ascii="Arial" w:hAnsi="Arial" w:cs="Arial"/>
                <w:sz w:val="24"/>
                <w:szCs w:val="24"/>
              </w:rPr>
              <w:t xml:space="preserve">consideration </w:t>
            </w:r>
            <w:r w:rsidR="006351DF">
              <w:rPr>
                <w:rFonts w:ascii="Arial" w:hAnsi="Arial" w:cs="Arial"/>
                <w:sz w:val="24"/>
                <w:szCs w:val="24"/>
              </w:rPr>
              <w:t xml:space="preserve">should be given on how </w:t>
            </w:r>
            <w:r w:rsidRPr="007A503D">
              <w:rPr>
                <w:rFonts w:ascii="Arial" w:hAnsi="Arial" w:cs="Arial"/>
                <w:sz w:val="24"/>
                <w:szCs w:val="24"/>
              </w:rPr>
              <w:t xml:space="preserve">the population </w:t>
            </w:r>
            <w:r w:rsidR="00D71009">
              <w:rPr>
                <w:rFonts w:ascii="Arial" w:hAnsi="Arial" w:cs="Arial"/>
                <w:sz w:val="24"/>
                <w:szCs w:val="24"/>
              </w:rPr>
              <w:t xml:space="preserve">would </w:t>
            </w:r>
            <w:r w:rsidRPr="007A503D">
              <w:rPr>
                <w:rFonts w:ascii="Arial" w:hAnsi="Arial" w:cs="Arial"/>
                <w:sz w:val="24"/>
                <w:szCs w:val="24"/>
              </w:rPr>
              <w:t xml:space="preserve">be changing over time and </w:t>
            </w:r>
            <w:r w:rsidR="006351DF">
              <w:rPr>
                <w:rFonts w:ascii="Arial" w:hAnsi="Arial" w:cs="Arial"/>
                <w:sz w:val="24"/>
                <w:szCs w:val="24"/>
              </w:rPr>
              <w:t xml:space="preserve">how we </w:t>
            </w:r>
            <w:r w:rsidR="00D71009">
              <w:rPr>
                <w:rFonts w:ascii="Arial" w:hAnsi="Arial" w:cs="Arial"/>
                <w:sz w:val="24"/>
                <w:szCs w:val="24"/>
              </w:rPr>
              <w:t>could</w:t>
            </w:r>
            <w:r w:rsidR="006351DF">
              <w:rPr>
                <w:rFonts w:ascii="Arial" w:hAnsi="Arial" w:cs="Arial"/>
                <w:sz w:val="24"/>
                <w:szCs w:val="24"/>
              </w:rPr>
              <w:t xml:space="preserve"> </w:t>
            </w:r>
            <w:r w:rsidRPr="007A503D">
              <w:rPr>
                <w:rFonts w:ascii="Arial" w:hAnsi="Arial" w:cs="Arial"/>
                <w:sz w:val="24"/>
                <w:szCs w:val="24"/>
              </w:rPr>
              <w:t>ensur</w:t>
            </w:r>
            <w:r w:rsidR="006351DF">
              <w:rPr>
                <w:rFonts w:ascii="Arial" w:hAnsi="Arial" w:cs="Arial"/>
                <w:sz w:val="24"/>
                <w:szCs w:val="24"/>
              </w:rPr>
              <w:t>e</w:t>
            </w:r>
            <w:r w:rsidRPr="007A503D">
              <w:rPr>
                <w:rFonts w:ascii="Arial" w:hAnsi="Arial" w:cs="Arial"/>
                <w:sz w:val="24"/>
                <w:szCs w:val="24"/>
              </w:rPr>
              <w:t xml:space="preserve"> that they are on the front foot to ensure that service provision</w:t>
            </w:r>
            <w:r w:rsidR="006351DF">
              <w:rPr>
                <w:rFonts w:ascii="Arial" w:hAnsi="Arial" w:cs="Arial"/>
                <w:sz w:val="24"/>
                <w:szCs w:val="24"/>
              </w:rPr>
              <w:t xml:space="preserve"> </w:t>
            </w:r>
            <w:r w:rsidR="00D71009">
              <w:rPr>
                <w:rFonts w:ascii="Arial" w:hAnsi="Arial" w:cs="Arial"/>
                <w:sz w:val="24"/>
                <w:szCs w:val="24"/>
              </w:rPr>
              <w:t>was</w:t>
            </w:r>
            <w:r w:rsidR="006351DF">
              <w:rPr>
                <w:rFonts w:ascii="Arial" w:hAnsi="Arial" w:cs="Arial"/>
                <w:sz w:val="24"/>
                <w:szCs w:val="24"/>
              </w:rPr>
              <w:t xml:space="preserve"> effective</w:t>
            </w:r>
            <w:r w:rsidRPr="007A503D">
              <w:rPr>
                <w:rFonts w:ascii="Arial" w:hAnsi="Arial" w:cs="Arial"/>
                <w:sz w:val="24"/>
                <w:szCs w:val="24"/>
              </w:rPr>
              <w:t xml:space="preserve"> and that patients </w:t>
            </w:r>
            <w:r w:rsidR="00D71009">
              <w:rPr>
                <w:rFonts w:ascii="Arial" w:hAnsi="Arial" w:cs="Arial"/>
                <w:sz w:val="24"/>
                <w:szCs w:val="24"/>
              </w:rPr>
              <w:t>were</w:t>
            </w:r>
            <w:r w:rsidRPr="007A503D">
              <w:rPr>
                <w:rFonts w:ascii="Arial" w:hAnsi="Arial" w:cs="Arial"/>
                <w:sz w:val="24"/>
                <w:szCs w:val="24"/>
              </w:rPr>
              <w:t xml:space="preserve"> still able to access them.</w:t>
            </w:r>
          </w:p>
          <w:p w:rsidR="00936E2F" w:rsidRPr="007A503D" w:rsidRDefault="00936E2F" w:rsidP="0029289D">
            <w:pPr>
              <w:rPr>
                <w:rFonts w:ascii="Arial" w:hAnsi="Arial" w:cs="Arial"/>
                <w:sz w:val="24"/>
                <w:szCs w:val="24"/>
              </w:rPr>
            </w:pPr>
          </w:p>
          <w:p w:rsidR="00936E2F" w:rsidRPr="007A503D" w:rsidRDefault="006351DF" w:rsidP="0029289D">
            <w:pPr>
              <w:rPr>
                <w:rFonts w:ascii="Arial" w:hAnsi="Arial" w:cs="Arial"/>
                <w:sz w:val="24"/>
                <w:szCs w:val="24"/>
              </w:rPr>
            </w:pPr>
            <w:r>
              <w:rPr>
                <w:rFonts w:ascii="Arial" w:hAnsi="Arial" w:cs="Arial"/>
                <w:sz w:val="24"/>
                <w:szCs w:val="24"/>
              </w:rPr>
              <w:t xml:space="preserve">The </w:t>
            </w:r>
            <w:r w:rsidR="00BE40CD">
              <w:rPr>
                <w:rFonts w:ascii="Arial" w:hAnsi="Arial" w:cs="Arial"/>
                <w:sz w:val="24"/>
                <w:szCs w:val="24"/>
              </w:rPr>
              <w:t>HMM</w:t>
            </w:r>
            <w:r w:rsidR="00936E2F" w:rsidRPr="007A503D">
              <w:rPr>
                <w:rFonts w:ascii="Arial" w:hAnsi="Arial" w:cs="Arial"/>
                <w:sz w:val="24"/>
                <w:szCs w:val="24"/>
              </w:rPr>
              <w:t xml:space="preserve"> stated that she would double check the information </w:t>
            </w:r>
            <w:r>
              <w:rPr>
                <w:rFonts w:ascii="Arial" w:hAnsi="Arial" w:cs="Arial"/>
                <w:sz w:val="24"/>
                <w:szCs w:val="24"/>
              </w:rPr>
              <w:t xml:space="preserve">concerning </w:t>
            </w:r>
            <w:r w:rsidR="00936E2F" w:rsidRPr="007A503D">
              <w:rPr>
                <w:rFonts w:ascii="Arial" w:hAnsi="Arial" w:cs="Arial"/>
                <w:sz w:val="24"/>
                <w:szCs w:val="24"/>
              </w:rPr>
              <w:t xml:space="preserve"> the population figure. She added that the trajectory going forward </w:t>
            </w:r>
            <w:r>
              <w:rPr>
                <w:rFonts w:ascii="Arial" w:hAnsi="Arial" w:cs="Arial"/>
                <w:sz w:val="24"/>
                <w:szCs w:val="24"/>
              </w:rPr>
              <w:t>was</w:t>
            </w:r>
            <w:r w:rsidRPr="007A503D">
              <w:rPr>
                <w:rFonts w:ascii="Arial" w:hAnsi="Arial" w:cs="Arial"/>
                <w:sz w:val="24"/>
                <w:szCs w:val="24"/>
              </w:rPr>
              <w:t xml:space="preserve"> </w:t>
            </w:r>
            <w:r w:rsidR="00936E2F" w:rsidRPr="007A503D">
              <w:rPr>
                <w:rFonts w:ascii="Arial" w:hAnsi="Arial" w:cs="Arial"/>
                <w:sz w:val="24"/>
                <w:szCs w:val="24"/>
              </w:rPr>
              <w:t>to improve and increase services and that Welsh Government ha</w:t>
            </w:r>
            <w:r w:rsidR="00EF3919">
              <w:rPr>
                <w:rFonts w:ascii="Arial" w:hAnsi="Arial" w:cs="Arial"/>
                <w:sz w:val="24"/>
                <w:szCs w:val="24"/>
              </w:rPr>
              <w:t>d</w:t>
            </w:r>
            <w:r w:rsidR="00936E2F" w:rsidRPr="007A503D">
              <w:rPr>
                <w:rFonts w:ascii="Arial" w:hAnsi="Arial" w:cs="Arial"/>
                <w:sz w:val="24"/>
                <w:szCs w:val="24"/>
              </w:rPr>
              <w:t xml:space="preserve"> structured pharmacy contracts in Wales to support that</w:t>
            </w:r>
            <w:r>
              <w:rPr>
                <w:rFonts w:ascii="Arial" w:hAnsi="Arial" w:cs="Arial"/>
                <w:sz w:val="24"/>
                <w:szCs w:val="24"/>
              </w:rPr>
              <w:t>,</w:t>
            </w:r>
            <w:r w:rsidR="00936E2F" w:rsidRPr="007A503D">
              <w:rPr>
                <w:rFonts w:ascii="Arial" w:hAnsi="Arial" w:cs="Arial"/>
                <w:sz w:val="24"/>
                <w:szCs w:val="24"/>
              </w:rPr>
              <w:t xml:space="preserve"> unlike in England.</w:t>
            </w:r>
          </w:p>
          <w:p w:rsidR="00936E2F" w:rsidRPr="007A503D" w:rsidRDefault="00936E2F" w:rsidP="0029289D">
            <w:pPr>
              <w:rPr>
                <w:rFonts w:ascii="Arial" w:hAnsi="Arial" w:cs="Arial"/>
                <w:sz w:val="24"/>
                <w:szCs w:val="24"/>
              </w:rPr>
            </w:pPr>
          </w:p>
          <w:p w:rsidR="00936E2F" w:rsidRPr="007A503D" w:rsidRDefault="00A71809" w:rsidP="0029289D">
            <w:pPr>
              <w:rPr>
                <w:rFonts w:ascii="Arial" w:hAnsi="Arial" w:cs="Arial"/>
                <w:sz w:val="24"/>
                <w:szCs w:val="24"/>
              </w:rPr>
            </w:pPr>
            <w:r w:rsidRPr="007A503D">
              <w:rPr>
                <w:rFonts w:ascii="Arial" w:hAnsi="Arial" w:cs="Arial"/>
                <w:sz w:val="24"/>
                <w:szCs w:val="24"/>
              </w:rPr>
              <w:t>The Director of Corporate Governance (DCG) stated that due to the significance of this that it should be ratified by the Board in September</w:t>
            </w:r>
            <w:r w:rsidR="006351DF">
              <w:rPr>
                <w:rFonts w:ascii="Arial" w:hAnsi="Arial" w:cs="Arial"/>
                <w:sz w:val="24"/>
                <w:szCs w:val="24"/>
              </w:rPr>
              <w:t xml:space="preserve"> 2021</w:t>
            </w:r>
            <w:r w:rsidRPr="007A503D">
              <w:rPr>
                <w:rFonts w:ascii="Arial" w:hAnsi="Arial" w:cs="Arial"/>
                <w:sz w:val="24"/>
                <w:szCs w:val="24"/>
              </w:rPr>
              <w:t xml:space="preserve">, following sign off by the </w:t>
            </w:r>
            <w:r w:rsidR="006351DF">
              <w:rPr>
                <w:rFonts w:ascii="Arial" w:hAnsi="Arial" w:cs="Arial"/>
                <w:sz w:val="24"/>
                <w:szCs w:val="24"/>
              </w:rPr>
              <w:t xml:space="preserve">Strategy </w:t>
            </w:r>
            <w:r w:rsidRPr="007A503D">
              <w:rPr>
                <w:rFonts w:ascii="Arial" w:hAnsi="Arial" w:cs="Arial"/>
                <w:sz w:val="24"/>
                <w:szCs w:val="24"/>
              </w:rPr>
              <w:t>&amp;</w:t>
            </w:r>
            <w:r w:rsidR="006351DF">
              <w:rPr>
                <w:rFonts w:ascii="Arial" w:hAnsi="Arial" w:cs="Arial"/>
                <w:sz w:val="24"/>
                <w:szCs w:val="24"/>
              </w:rPr>
              <w:t xml:space="preserve"> </w:t>
            </w:r>
            <w:r w:rsidRPr="007A503D">
              <w:rPr>
                <w:rFonts w:ascii="Arial" w:hAnsi="Arial" w:cs="Arial"/>
                <w:sz w:val="24"/>
                <w:szCs w:val="24"/>
              </w:rPr>
              <w:t>D</w:t>
            </w:r>
            <w:r w:rsidR="006351DF">
              <w:rPr>
                <w:rFonts w:ascii="Arial" w:hAnsi="Arial" w:cs="Arial"/>
                <w:sz w:val="24"/>
                <w:szCs w:val="24"/>
              </w:rPr>
              <w:t>elivery (S&amp;D)</w:t>
            </w:r>
            <w:r w:rsidRPr="007A503D">
              <w:rPr>
                <w:rFonts w:ascii="Arial" w:hAnsi="Arial" w:cs="Arial"/>
                <w:sz w:val="24"/>
                <w:szCs w:val="24"/>
              </w:rPr>
              <w:t xml:space="preserve"> </w:t>
            </w:r>
            <w:r w:rsidR="006351DF">
              <w:rPr>
                <w:rFonts w:ascii="Arial" w:hAnsi="Arial" w:cs="Arial"/>
                <w:sz w:val="24"/>
                <w:szCs w:val="24"/>
              </w:rPr>
              <w:t>C</w:t>
            </w:r>
            <w:r w:rsidRPr="007A503D">
              <w:rPr>
                <w:rFonts w:ascii="Arial" w:hAnsi="Arial" w:cs="Arial"/>
                <w:sz w:val="24"/>
                <w:szCs w:val="24"/>
              </w:rPr>
              <w:t>ommittee in September due to the statutory requirements.</w:t>
            </w:r>
          </w:p>
          <w:p w:rsidR="00936E2F" w:rsidRPr="007A503D" w:rsidRDefault="00936E2F" w:rsidP="0029289D">
            <w:pPr>
              <w:rPr>
                <w:rFonts w:ascii="Arial" w:hAnsi="Arial" w:cs="Arial"/>
                <w:sz w:val="24"/>
                <w:szCs w:val="24"/>
              </w:rPr>
            </w:pPr>
          </w:p>
          <w:p w:rsidR="002D24DC" w:rsidRPr="007A503D" w:rsidRDefault="006351DF" w:rsidP="002D24DC">
            <w:pPr>
              <w:jc w:val="both"/>
              <w:rPr>
                <w:rFonts w:ascii="Arial" w:hAnsi="Arial" w:cs="Arial"/>
                <w:b/>
                <w:sz w:val="24"/>
                <w:szCs w:val="24"/>
              </w:rPr>
            </w:pPr>
            <w:r>
              <w:rPr>
                <w:rFonts w:ascii="Arial" w:hAnsi="Arial" w:cs="Arial"/>
                <w:b/>
                <w:sz w:val="24"/>
                <w:szCs w:val="24"/>
              </w:rPr>
              <w:t xml:space="preserve">The Committee </w:t>
            </w:r>
            <w:r w:rsidR="002D24DC" w:rsidRPr="007A503D">
              <w:rPr>
                <w:rFonts w:ascii="Arial" w:hAnsi="Arial" w:cs="Arial"/>
                <w:b/>
                <w:sz w:val="24"/>
                <w:szCs w:val="24"/>
              </w:rPr>
              <w:t xml:space="preserve">Resolved that: </w:t>
            </w:r>
          </w:p>
          <w:p w:rsidR="002D24DC" w:rsidRPr="007A503D" w:rsidRDefault="002D24DC" w:rsidP="002D24DC">
            <w:pPr>
              <w:jc w:val="both"/>
              <w:rPr>
                <w:rFonts w:ascii="Arial" w:hAnsi="Arial" w:cs="Arial"/>
                <w:b/>
                <w:sz w:val="24"/>
                <w:szCs w:val="24"/>
              </w:rPr>
            </w:pPr>
          </w:p>
          <w:p w:rsidR="00443F07" w:rsidRPr="006351DF" w:rsidRDefault="006351DF" w:rsidP="00A45CC2">
            <w:pPr>
              <w:pStyle w:val="ListParagraph"/>
              <w:numPr>
                <w:ilvl w:val="0"/>
                <w:numId w:val="44"/>
              </w:numPr>
              <w:rPr>
                <w:rFonts w:ascii="Arial" w:hAnsi="Arial" w:cs="Arial"/>
                <w:bCs/>
                <w:sz w:val="24"/>
                <w:szCs w:val="24"/>
              </w:rPr>
            </w:pPr>
            <w:r w:rsidRPr="00A45CC2">
              <w:rPr>
                <w:rFonts w:ascii="Arial" w:hAnsi="Arial" w:cs="Arial"/>
                <w:sz w:val="24"/>
                <w:szCs w:val="24"/>
              </w:rPr>
              <w:t xml:space="preserve">The </w:t>
            </w:r>
            <w:r w:rsidR="00443F07" w:rsidRPr="006351DF">
              <w:rPr>
                <w:rFonts w:ascii="Arial" w:hAnsi="Arial" w:cs="Arial"/>
                <w:sz w:val="24"/>
                <w:szCs w:val="24"/>
              </w:rPr>
              <w:t>Pharmaceutical Needs Assessment (PNA) Update report</w:t>
            </w:r>
            <w:r w:rsidRPr="006351DF">
              <w:rPr>
                <w:rFonts w:ascii="Arial" w:hAnsi="Arial" w:cs="Arial"/>
                <w:sz w:val="24"/>
                <w:szCs w:val="24"/>
              </w:rPr>
              <w:t xml:space="preserve"> </w:t>
            </w:r>
            <w:r w:rsidR="00EF3919">
              <w:rPr>
                <w:rFonts w:ascii="Arial" w:hAnsi="Arial" w:cs="Arial"/>
                <w:sz w:val="24"/>
                <w:szCs w:val="24"/>
              </w:rPr>
              <w:t>b</w:t>
            </w:r>
            <w:r w:rsidRPr="006351DF">
              <w:rPr>
                <w:rFonts w:ascii="Arial" w:hAnsi="Arial" w:cs="Arial"/>
                <w:sz w:val="24"/>
                <w:szCs w:val="24"/>
              </w:rPr>
              <w:t>e noted</w:t>
            </w:r>
            <w:r w:rsidR="00443F07" w:rsidRPr="006351DF">
              <w:rPr>
                <w:rFonts w:ascii="Arial" w:hAnsi="Arial" w:cs="Arial"/>
                <w:sz w:val="24"/>
                <w:szCs w:val="24"/>
              </w:rPr>
              <w:t>,</w:t>
            </w:r>
          </w:p>
          <w:p w:rsidR="00443F07" w:rsidRPr="007A503D" w:rsidRDefault="00443F07" w:rsidP="00A45CC2">
            <w:pPr>
              <w:pStyle w:val="ListParagraph"/>
              <w:numPr>
                <w:ilvl w:val="0"/>
                <w:numId w:val="44"/>
              </w:numPr>
              <w:rPr>
                <w:rFonts w:ascii="Arial" w:hAnsi="Arial" w:cs="Arial"/>
                <w:sz w:val="24"/>
                <w:szCs w:val="24"/>
              </w:rPr>
            </w:pPr>
            <w:r w:rsidRPr="007A503D">
              <w:rPr>
                <w:rFonts w:ascii="Arial" w:hAnsi="Arial" w:cs="Arial"/>
                <w:sz w:val="24"/>
                <w:szCs w:val="24"/>
              </w:rPr>
              <w:t>the proposed approach for</w:t>
            </w:r>
            <w:r w:rsidRPr="007A503D">
              <w:rPr>
                <w:rFonts w:ascii="Arial" w:hAnsi="Arial" w:cs="Arial"/>
                <w:b/>
                <w:sz w:val="24"/>
                <w:szCs w:val="24"/>
              </w:rPr>
              <w:t xml:space="preserve"> </w:t>
            </w:r>
            <w:r w:rsidRPr="007A503D">
              <w:rPr>
                <w:rFonts w:ascii="Arial" w:hAnsi="Arial" w:cs="Arial"/>
                <w:sz w:val="24"/>
                <w:szCs w:val="24"/>
              </w:rPr>
              <w:t>Cardiff &amp; Vale UHB (C&amp;VUHB) to develop a process for developing its first PNA</w:t>
            </w:r>
            <w:r w:rsidR="006351DF">
              <w:rPr>
                <w:rFonts w:ascii="Arial" w:hAnsi="Arial" w:cs="Arial"/>
                <w:sz w:val="24"/>
                <w:szCs w:val="24"/>
              </w:rPr>
              <w:t xml:space="preserve"> be endorsed</w:t>
            </w:r>
            <w:r w:rsidRPr="007A503D">
              <w:rPr>
                <w:rFonts w:ascii="Arial" w:hAnsi="Arial" w:cs="Arial"/>
                <w:sz w:val="24"/>
                <w:szCs w:val="24"/>
              </w:rPr>
              <w:t>,</w:t>
            </w:r>
          </w:p>
          <w:p w:rsidR="0095272A" w:rsidRPr="007A503D" w:rsidRDefault="00443F07" w:rsidP="00A45CC2">
            <w:pPr>
              <w:pStyle w:val="ListParagraph"/>
              <w:numPr>
                <w:ilvl w:val="0"/>
                <w:numId w:val="44"/>
              </w:numPr>
            </w:pPr>
            <w:r w:rsidRPr="007A503D">
              <w:rPr>
                <w:rFonts w:ascii="Arial" w:hAnsi="Arial" w:cs="Arial"/>
                <w:sz w:val="24"/>
                <w:szCs w:val="24"/>
              </w:rPr>
              <w:t>the need to take chair’s action to include, and or act on, information contained within the report</w:t>
            </w:r>
            <w:r w:rsidR="006351DF">
              <w:rPr>
                <w:rFonts w:ascii="Arial" w:hAnsi="Arial" w:cs="Arial"/>
                <w:sz w:val="24"/>
                <w:szCs w:val="24"/>
              </w:rPr>
              <w:t xml:space="preserve"> be considered.</w:t>
            </w:r>
            <w:r w:rsidRPr="007A503D">
              <w:rPr>
                <w:rFonts w:ascii="Arial" w:hAnsi="Arial" w:cs="Arial"/>
                <w:sz w:val="24"/>
                <w:szCs w:val="24"/>
              </w:rPr>
              <w:t xml:space="preserve"> </w:t>
            </w:r>
          </w:p>
        </w:tc>
        <w:tc>
          <w:tcPr>
            <w:tcW w:w="1134" w:type="dxa"/>
          </w:tcPr>
          <w:p w:rsidR="002D24DC" w:rsidRPr="007A503D" w:rsidRDefault="002D24DC"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p>
          <w:p w:rsidR="000A607F" w:rsidRPr="007A503D" w:rsidRDefault="000A607F" w:rsidP="00D71398">
            <w:pPr>
              <w:jc w:val="both"/>
              <w:rPr>
                <w:rFonts w:ascii="Arial" w:hAnsi="Arial" w:cs="Arial"/>
                <w:sz w:val="24"/>
                <w:szCs w:val="24"/>
              </w:rPr>
            </w:pPr>
            <w:r w:rsidRPr="007A503D">
              <w:rPr>
                <w:rFonts w:ascii="Arial" w:hAnsi="Arial" w:cs="Arial"/>
                <w:sz w:val="24"/>
                <w:szCs w:val="24"/>
              </w:rPr>
              <w:t>KM</w:t>
            </w: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p>
          <w:p w:rsidR="00A71809" w:rsidRPr="007A503D" w:rsidRDefault="00A71809" w:rsidP="00D71398">
            <w:pPr>
              <w:jc w:val="both"/>
              <w:rPr>
                <w:rFonts w:ascii="Arial" w:hAnsi="Arial" w:cs="Arial"/>
                <w:sz w:val="24"/>
                <w:szCs w:val="24"/>
              </w:rPr>
            </w:pPr>
            <w:r w:rsidRPr="007A503D">
              <w:rPr>
                <w:rFonts w:ascii="Arial" w:hAnsi="Arial" w:cs="Arial"/>
                <w:sz w:val="24"/>
                <w:szCs w:val="24"/>
              </w:rPr>
              <w:t>KM</w:t>
            </w:r>
          </w:p>
        </w:tc>
      </w:tr>
      <w:tr w:rsidR="002D24DC" w:rsidRPr="007A503D" w:rsidTr="004003C9">
        <w:tc>
          <w:tcPr>
            <w:tcW w:w="1957" w:type="dxa"/>
          </w:tcPr>
          <w:p w:rsidR="002D24DC" w:rsidRPr="007A503D" w:rsidRDefault="00555E16" w:rsidP="00121C3C">
            <w:pPr>
              <w:jc w:val="both"/>
              <w:rPr>
                <w:rFonts w:ascii="Arial" w:hAnsi="Arial" w:cs="Arial"/>
                <w:b/>
                <w:sz w:val="24"/>
                <w:szCs w:val="24"/>
              </w:rPr>
            </w:pPr>
            <w:r w:rsidRPr="007A503D">
              <w:rPr>
                <w:rFonts w:ascii="Arial" w:hAnsi="Arial" w:cs="Arial"/>
                <w:b/>
                <w:sz w:val="24"/>
                <w:szCs w:val="24"/>
              </w:rPr>
              <w:lastRenderedPageBreak/>
              <w:t>S&amp;D 21/05/00</w:t>
            </w:r>
            <w:r w:rsidR="00CB0767">
              <w:rPr>
                <w:rFonts w:ascii="Arial" w:hAnsi="Arial" w:cs="Arial"/>
                <w:b/>
                <w:sz w:val="24"/>
                <w:szCs w:val="24"/>
              </w:rPr>
              <w:t>8</w:t>
            </w:r>
          </w:p>
        </w:tc>
        <w:tc>
          <w:tcPr>
            <w:tcW w:w="8079" w:type="dxa"/>
          </w:tcPr>
          <w:p w:rsidR="00C700C1" w:rsidRPr="007A503D" w:rsidRDefault="00C700C1" w:rsidP="00C700C1">
            <w:pPr>
              <w:pStyle w:val="NoSpacing"/>
              <w:rPr>
                <w:rFonts w:ascii="Arial" w:hAnsi="Arial" w:cs="Arial"/>
                <w:b/>
                <w:sz w:val="24"/>
                <w:szCs w:val="24"/>
              </w:rPr>
            </w:pPr>
            <w:r w:rsidRPr="007A503D">
              <w:rPr>
                <w:rFonts w:ascii="Arial" w:hAnsi="Arial" w:cs="Arial"/>
                <w:b/>
                <w:sz w:val="24"/>
                <w:szCs w:val="24"/>
              </w:rPr>
              <w:t>Strategic Equality Plan – Action Plan</w:t>
            </w:r>
          </w:p>
          <w:p w:rsidR="00C700C1" w:rsidRPr="007A503D" w:rsidRDefault="00C700C1" w:rsidP="00C700C1">
            <w:pPr>
              <w:pStyle w:val="NoSpacing"/>
              <w:rPr>
                <w:rFonts w:ascii="Arial" w:hAnsi="Arial" w:cs="Arial"/>
                <w:b/>
                <w:sz w:val="24"/>
                <w:szCs w:val="24"/>
              </w:rPr>
            </w:pPr>
          </w:p>
          <w:p w:rsidR="00C700C1" w:rsidRPr="007A503D" w:rsidRDefault="00C700C1" w:rsidP="00C700C1">
            <w:pPr>
              <w:pStyle w:val="NoSpacing"/>
              <w:rPr>
                <w:rFonts w:ascii="Arial" w:hAnsi="Arial" w:cs="Arial"/>
                <w:sz w:val="24"/>
                <w:szCs w:val="24"/>
              </w:rPr>
            </w:pPr>
            <w:r w:rsidRPr="00817688">
              <w:rPr>
                <w:rFonts w:ascii="Arial" w:hAnsi="Arial" w:cs="Arial"/>
                <w:sz w:val="24"/>
                <w:szCs w:val="24"/>
              </w:rPr>
              <w:t xml:space="preserve">The </w:t>
            </w:r>
            <w:r w:rsidR="00D7770E" w:rsidRPr="00A45CC2">
              <w:rPr>
                <w:rFonts w:ascii="Arial" w:hAnsi="Arial" w:cs="Arial"/>
                <w:sz w:val="24"/>
                <w:szCs w:val="24"/>
              </w:rPr>
              <w:t>Strategic Equality Plan – Action Plan</w:t>
            </w:r>
            <w:r w:rsidR="00D7770E" w:rsidRPr="00817688">
              <w:rPr>
                <w:rFonts w:ascii="Arial" w:hAnsi="Arial" w:cs="Arial"/>
                <w:sz w:val="24"/>
                <w:szCs w:val="24"/>
              </w:rPr>
              <w:t xml:space="preserve"> report was received and the </w:t>
            </w:r>
            <w:r w:rsidRPr="00817688">
              <w:rPr>
                <w:rFonts w:ascii="Arial" w:hAnsi="Arial" w:cs="Arial"/>
                <w:sz w:val="24"/>
                <w:szCs w:val="24"/>
              </w:rPr>
              <w:t>Equalit</w:t>
            </w:r>
            <w:r w:rsidR="00D5056D">
              <w:rPr>
                <w:rFonts w:ascii="Arial" w:hAnsi="Arial" w:cs="Arial"/>
                <w:sz w:val="24"/>
                <w:szCs w:val="24"/>
              </w:rPr>
              <w:t>ies</w:t>
            </w:r>
            <w:r w:rsidRPr="00817688">
              <w:rPr>
                <w:rFonts w:ascii="Arial" w:hAnsi="Arial" w:cs="Arial"/>
                <w:sz w:val="24"/>
                <w:szCs w:val="24"/>
              </w:rPr>
              <w:t xml:space="preserve"> Manager (EM) stated that this was the first year of their action plan, </w:t>
            </w:r>
            <w:r w:rsidR="00D7770E" w:rsidRPr="00817688">
              <w:rPr>
                <w:rFonts w:ascii="Arial" w:hAnsi="Arial" w:cs="Arial"/>
                <w:sz w:val="24"/>
                <w:szCs w:val="24"/>
              </w:rPr>
              <w:t xml:space="preserve">and that </w:t>
            </w:r>
            <w:r w:rsidRPr="00817688">
              <w:rPr>
                <w:rFonts w:ascii="Arial" w:hAnsi="Arial" w:cs="Arial"/>
                <w:sz w:val="24"/>
                <w:szCs w:val="24"/>
              </w:rPr>
              <w:t xml:space="preserve">the original plan was received and approved in September 2020 and </w:t>
            </w:r>
            <w:r w:rsidR="00D7770E" w:rsidRPr="00817688">
              <w:rPr>
                <w:rFonts w:ascii="Arial" w:hAnsi="Arial" w:cs="Arial"/>
                <w:sz w:val="24"/>
                <w:szCs w:val="24"/>
              </w:rPr>
              <w:t xml:space="preserve">it had been </w:t>
            </w:r>
            <w:r w:rsidRPr="00817688">
              <w:rPr>
                <w:rFonts w:ascii="Arial" w:hAnsi="Arial" w:cs="Arial"/>
                <w:sz w:val="24"/>
                <w:szCs w:val="24"/>
              </w:rPr>
              <w:t>agreed that a more action orientated plan</w:t>
            </w:r>
            <w:r w:rsidR="00D7770E" w:rsidRPr="00817688">
              <w:rPr>
                <w:rFonts w:ascii="Arial" w:hAnsi="Arial" w:cs="Arial"/>
                <w:sz w:val="24"/>
                <w:szCs w:val="24"/>
              </w:rPr>
              <w:t xml:space="preserve"> be developed for the future.</w:t>
            </w:r>
          </w:p>
          <w:p w:rsidR="00817688" w:rsidRPr="002650A5" w:rsidRDefault="00817688" w:rsidP="00C700C1">
            <w:pPr>
              <w:pStyle w:val="NoSpacing"/>
              <w:rPr>
                <w:rFonts w:ascii="Arial" w:hAnsi="Arial" w:cs="Arial"/>
                <w:sz w:val="24"/>
                <w:szCs w:val="24"/>
              </w:rPr>
            </w:pPr>
          </w:p>
          <w:p w:rsidR="00576795" w:rsidRPr="002650A5" w:rsidRDefault="00576795" w:rsidP="00C700C1">
            <w:pPr>
              <w:pStyle w:val="NoSpacing"/>
              <w:rPr>
                <w:rFonts w:ascii="Arial" w:hAnsi="Arial" w:cs="Arial"/>
                <w:sz w:val="24"/>
                <w:szCs w:val="24"/>
              </w:rPr>
            </w:pPr>
            <w:r w:rsidRPr="002650A5">
              <w:rPr>
                <w:rFonts w:ascii="Arial" w:hAnsi="Arial" w:cs="Arial"/>
                <w:sz w:val="24"/>
                <w:szCs w:val="24"/>
              </w:rPr>
              <w:t>The Committee noted:</w:t>
            </w:r>
          </w:p>
          <w:p w:rsidR="002650A5" w:rsidRPr="002650A5" w:rsidRDefault="00817688" w:rsidP="00A45CC2">
            <w:pPr>
              <w:pStyle w:val="NoSpacing"/>
              <w:numPr>
                <w:ilvl w:val="0"/>
                <w:numId w:val="46"/>
              </w:numPr>
              <w:rPr>
                <w:rFonts w:ascii="Arial" w:hAnsi="Arial" w:cs="Arial"/>
                <w:sz w:val="24"/>
                <w:szCs w:val="24"/>
              </w:rPr>
            </w:pPr>
            <w:r w:rsidRPr="00A45CC2">
              <w:rPr>
                <w:rFonts w:ascii="Arial" w:hAnsi="Arial" w:cs="Arial"/>
                <w:sz w:val="24"/>
                <w:szCs w:val="24"/>
              </w:rPr>
              <w:t>Since the last report to the Committee the Equality Strategy &amp; Welsh Language Standards Group (ESWLSG) ha</w:t>
            </w:r>
            <w:r w:rsidR="00EF3919">
              <w:rPr>
                <w:rFonts w:ascii="Arial" w:hAnsi="Arial" w:cs="Arial"/>
                <w:sz w:val="24"/>
                <w:szCs w:val="24"/>
              </w:rPr>
              <w:t>d</w:t>
            </w:r>
            <w:r w:rsidRPr="00A45CC2">
              <w:rPr>
                <w:rFonts w:ascii="Arial" w:hAnsi="Arial" w:cs="Arial"/>
                <w:sz w:val="24"/>
                <w:szCs w:val="24"/>
              </w:rPr>
              <w:t xml:space="preserve"> been established and ha</w:t>
            </w:r>
            <w:r w:rsidR="00EF3919">
              <w:rPr>
                <w:rFonts w:ascii="Arial" w:hAnsi="Arial" w:cs="Arial"/>
                <w:sz w:val="24"/>
                <w:szCs w:val="24"/>
              </w:rPr>
              <w:t>d</w:t>
            </w:r>
            <w:r w:rsidRPr="00A45CC2">
              <w:rPr>
                <w:rFonts w:ascii="Arial" w:hAnsi="Arial" w:cs="Arial"/>
                <w:sz w:val="24"/>
                <w:szCs w:val="24"/>
              </w:rPr>
              <w:t xml:space="preserve"> met on three occasions. The purpose of the ESWLSG was to advise, embed and assure the Strategy and Delivery Committee on the development and implementation of the UHB’s Strategy Equality Plan - Caring about Inclusion 2020-2024 (SEP) and compliance with the Welsh Language Standards, and key enabling plans,</w:t>
            </w:r>
            <w:r w:rsidR="002650A5" w:rsidRPr="002650A5">
              <w:rPr>
                <w:rFonts w:ascii="Arial" w:hAnsi="Arial" w:cs="Arial"/>
                <w:sz w:val="24"/>
                <w:szCs w:val="24"/>
              </w:rPr>
              <w:t xml:space="preserve"> </w:t>
            </w:r>
          </w:p>
          <w:p w:rsidR="00817688" w:rsidRPr="00A45CC2" w:rsidRDefault="002650A5" w:rsidP="00A45CC2">
            <w:pPr>
              <w:pStyle w:val="NoSpacing"/>
              <w:numPr>
                <w:ilvl w:val="0"/>
                <w:numId w:val="46"/>
              </w:numPr>
              <w:rPr>
                <w:rFonts w:ascii="Arial" w:hAnsi="Arial" w:cs="Arial"/>
                <w:sz w:val="24"/>
                <w:szCs w:val="24"/>
              </w:rPr>
            </w:pPr>
            <w:r w:rsidRPr="002650A5">
              <w:rPr>
                <w:rFonts w:ascii="Arial" w:hAnsi="Arial" w:cs="Arial"/>
                <w:sz w:val="24"/>
                <w:szCs w:val="24"/>
              </w:rPr>
              <w:t xml:space="preserve">The agreed EDWLSG Terms of Reference of the group </w:t>
            </w:r>
            <w:r w:rsidR="00EF3919">
              <w:rPr>
                <w:rFonts w:ascii="Arial" w:hAnsi="Arial" w:cs="Arial"/>
                <w:sz w:val="24"/>
                <w:szCs w:val="24"/>
              </w:rPr>
              <w:t>would</w:t>
            </w:r>
            <w:r w:rsidR="009902A4">
              <w:rPr>
                <w:rFonts w:ascii="Arial" w:hAnsi="Arial" w:cs="Arial"/>
                <w:sz w:val="24"/>
                <w:szCs w:val="24"/>
              </w:rPr>
              <w:t xml:space="preserve"> be brought to the next S&amp;D C</w:t>
            </w:r>
            <w:r w:rsidRPr="002650A5">
              <w:rPr>
                <w:rFonts w:ascii="Arial" w:hAnsi="Arial" w:cs="Arial"/>
                <w:sz w:val="24"/>
                <w:szCs w:val="24"/>
              </w:rPr>
              <w:t>ommittee for noting,</w:t>
            </w:r>
          </w:p>
          <w:p w:rsidR="00817688" w:rsidRPr="00A45CC2" w:rsidRDefault="00817688" w:rsidP="00A45CC2">
            <w:pPr>
              <w:pStyle w:val="ListParagraph"/>
              <w:numPr>
                <w:ilvl w:val="0"/>
                <w:numId w:val="46"/>
              </w:numPr>
              <w:rPr>
                <w:rFonts w:ascii="Arial" w:hAnsi="Arial" w:cs="Arial"/>
                <w:sz w:val="24"/>
                <w:szCs w:val="24"/>
              </w:rPr>
            </w:pPr>
            <w:r w:rsidRPr="00A45CC2">
              <w:rPr>
                <w:rFonts w:ascii="Arial" w:hAnsi="Arial" w:cs="Arial"/>
                <w:sz w:val="24"/>
                <w:szCs w:val="24"/>
              </w:rPr>
              <w:t>The first year action plan was developed to ensure the delivery of the SEP in the new healthcare landscape as a result of the COVID-19 pandemic and the disproportionate impact on those with protected characteristics and those who come from socio-economically deprived communities. The objectives ha</w:t>
            </w:r>
            <w:r w:rsidR="00EF3919">
              <w:rPr>
                <w:rFonts w:ascii="Arial" w:hAnsi="Arial" w:cs="Arial"/>
                <w:sz w:val="24"/>
                <w:szCs w:val="24"/>
              </w:rPr>
              <w:t>d</w:t>
            </w:r>
            <w:r w:rsidRPr="00A45CC2">
              <w:rPr>
                <w:rFonts w:ascii="Arial" w:hAnsi="Arial" w:cs="Arial"/>
                <w:sz w:val="24"/>
                <w:szCs w:val="24"/>
              </w:rPr>
              <w:t xml:space="preserve"> been reviewed and commitment </w:t>
            </w:r>
            <w:r w:rsidR="00EF3919" w:rsidRPr="00A45CC2">
              <w:rPr>
                <w:rFonts w:ascii="Arial" w:hAnsi="Arial" w:cs="Arial"/>
                <w:sz w:val="24"/>
                <w:szCs w:val="24"/>
              </w:rPr>
              <w:t xml:space="preserve">reaffirmed </w:t>
            </w:r>
            <w:r w:rsidRPr="00A45CC2">
              <w:rPr>
                <w:rFonts w:ascii="Arial" w:hAnsi="Arial" w:cs="Arial"/>
                <w:sz w:val="24"/>
                <w:szCs w:val="24"/>
              </w:rPr>
              <w:t xml:space="preserve">that equality and human rights must take centre stage to the thinking and planning of the </w:t>
            </w:r>
            <w:r w:rsidR="00EF3919">
              <w:rPr>
                <w:rFonts w:ascii="Arial" w:hAnsi="Arial" w:cs="Arial"/>
                <w:sz w:val="24"/>
                <w:szCs w:val="24"/>
              </w:rPr>
              <w:t>H</w:t>
            </w:r>
            <w:r w:rsidRPr="00A45CC2">
              <w:rPr>
                <w:rFonts w:ascii="Arial" w:hAnsi="Arial" w:cs="Arial"/>
                <w:sz w:val="24"/>
                <w:szCs w:val="24"/>
              </w:rPr>
              <w:t xml:space="preserve">ealth </w:t>
            </w:r>
            <w:r w:rsidR="00EF3919">
              <w:rPr>
                <w:rFonts w:ascii="Arial" w:hAnsi="Arial" w:cs="Arial"/>
                <w:sz w:val="24"/>
                <w:szCs w:val="24"/>
              </w:rPr>
              <w:t>B</w:t>
            </w:r>
            <w:r w:rsidRPr="00A45CC2">
              <w:rPr>
                <w:rFonts w:ascii="Arial" w:hAnsi="Arial" w:cs="Arial"/>
                <w:sz w:val="24"/>
                <w:szCs w:val="24"/>
              </w:rPr>
              <w:t>oard and inform our response to COVID</w:t>
            </w:r>
            <w:r w:rsidR="002650A5" w:rsidRPr="00A45CC2">
              <w:rPr>
                <w:rFonts w:ascii="Arial" w:hAnsi="Arial" w:cs="Arial"/>
                <w:sz w:val="24"/>
                <w:szCs w:val="24"/>
              </w:rPr>
              <w:t>-19,</w:t>
            </w:r>
            <w:r w:rsidRPr="00A45CC2">
              <w:rPr>
                <w:rFonts w:ascii="Arial" w:hAnsi="Arial" w:cs="Arial"/>
                <w:sz w:val="24"/>
                <w:szCs w:val="24"/>
              </w:rPr>
              <w:t xml:space="preserve"> </w:t>
            </w:r>
          </w:p>
          <w:p w:rsidR="002650A5" w:rsidRPr="00A45CC2" w:rsidRDefault="002650A5" w:rsidP="00A45CC2">
            <w:pPr>
              <w:pStyle w:val="ListParagraph"/>
              <w:numPr>
                <w:ilvl w:val="0"/>
                <w:numId w:val="46"/>
              </w:numPr>
              <w:rPr>
                <w:rFonts w:ascii="Arial" w:hAnsi="Arial" w:cs="Arial"/>
                <w:sz w:val="24"/>
                <w:szCs w:val="24"/>
              </w:rPr>
            </w:pPr>
            <w:r w:rsidRPr="00A45CC2">
              <w:rPr>
                <w:rFonts w:ascii="Arial" w:hAnsi="Arial" w:cs="Arial"/>
                <w:sz w:val="24"/>
                <w:szCs w:val="24"/>
              </w:rPr>
              <w:t xml:space="preserve">The forthcoming year </w:t>
            </w:r>
            <w:r w:rsidR="00EF3919">
              <w:rPr>
                <w:rFonts w:ascii="Arial" w:hAnsi="Arial" w:cs="Arial"/>
                <w:sz w:val="24"/>
                <w:szCs w:val="24"/>
              </w:rPr>
              <w:t xml:space="preserve">would </w:t>
            </w:r>
            <w:r w:rsidRPr="00A45CC2">
              <w:rPr>
                <w:rFonts w:ascii="Arial" w:hAnsi="Arial" w:cs="Arial"/>
                <w:sz w:val="24"/>
                <w:szCs w:val="24"/>
              </w:rPr>
              <w:t xml:space="preserve">be about sustainability and enhancement with its continuation of some actions as well as the identification of new actions as we move into a more inclusive and partnership approach for our SEP which initially began in April 2020 and </w:t>
            </w:r>
            <w:r w:rsidR="00EF3919">
              <w:rPr>
                <w:rFonts w:ascii="Arial" w:hAnsi="Arial" w:cs="Arial"/>
                <w:sz w:val="24"/>
                <w:szCs w:val="24"/>
              </w:rPr>
              <w:t>would</w:t>
            </w:r>
            <w:r w:rsidRPr="00A45CC2">
              <w:rPr>
                <w:rFonts w:ascii="Arial" w:hAnsi="Arial" w:cs="Arial"/>
                <w:sz w:val="24"/>
                <w:szCs w:val="24"/>
              </w:rPr>
              <w:t xml:space="preserve"> be ending in March 2024,   </w:t>
            </w:r>
          </w:p>
          <w:p w:rsidR="00863F65" w:rsidRDefault="002650A5" w:rsidP="00A45CC2">
            <w:pPr>
              <w:pStyle w:val="NoSpacing"/>
              <w:numPr>
                <w:ilvl w:val="0"/>
                <w:numId w:val="46"/>
              </w:numPr>
              <w:rPr>
                <w:rFonts w:ascii="Arial" w:hAnsi="Arial" w:cs="Arial"/>
                <w:sz w:val="24"/>
                <w:szCs w:val="24"/>
              </w:rPr>
            </w:pPr>
            <w:r w:rsidRPr="007A503D">
              <w:rPr>
                <w:rFonts w:ascii="Arial" w:hAnsi="Arial" w:cs="Arial"/>
                <w:sz w:val="24"/>
                <w:szCs w:val="24"/>
              </w:rPr>
              <w:t xml:space="preserve">the new Socio-economic Duty came into </w:t>
            </w:r>
            <w:r>
              <w:rPr>
                <w:rFonts w:ascii="Arial" w:hAnsi="Arial" w:cs="Arial"/>
                <w:sz w:val="24"/>
                <w:szCs w:val="24"/>
              </w:rPr>
              <w:t xml:space="preserve">force on the </w:t>
            </w:r>
            <w:r w:rsidRPr="007A503D">
              <w:rPr>
                <w:rFonts w:ascii="Arial" w:hAnsi="Arial" w:cs="Arial"/>
                <w:sz w:val="24"/>
                <w:szCs w:val="24"/>
              </w:rPr>
              <w:t xml:space="preserve">31 March 2021 and </w:t>
            </w:r>
            <w:r>
              <w:rPr>
                <w:rFonts w:ascii="Arial" w:hAnsi="Arial" w:cs="Arial"/>
                <w:sz w:val="24"/>
                <w:szCs w:val="24"/>
              </w:rPr>
              <w:t>some of the</w:t>
            </w:r>
            <w:r w:rsidRPr="007A503D">
              <w:rPr>
                <w:rFonts w:ascii="Arial" w:hAnsi="Arial" w:cs="Arial"/>
                <w:sz w:val="24"/>
                <w:szCs w:val="24"/>
              </w:rPr>
              <w:t xml:space="preserve"> aspects </w:t>
            </w:r>
            <w:r>
              <w:rPr>
                <w:rFonts w:ascii="Arial" w:hAnsi="Arial" w:cs="Arial"/>
                <w:sz w:val="24"/>
                <w:szCs w:val="24"/>
              </w:rPr>
              <w:t xml:space="preserve">of the legislation had been adopted </w:t>
            </w:r>
            <w:r w:rsidRPr="007A503D">
              <w:rPr>
                <w:rFonts w:ascii="Arial" w:hAnsi="Arial" w:cs="Arial"/>
                <w:sz w:val="24"/>
                <w:szCs w:val="24"/>
              </w:rPr>
              <w:t xml:space="preserve">within the first year plan, </w:t>
            </w:r>
            <w:r w:rsidR="00EF3919">
              <w:rPr>
                <w:rFonts w:ascii="Arial" w:hAnsi="Arial" w:cs="Arial"/>
                <w:sz w:val="24"/>
                <w:szCs w:val="24"/>
              </w:rPr>
              <w:t xml:space="preserve">in particular </w:t>
            </w:r>
            <w:r w:rsidR="00863F65" w:rsidRPr="007A503D">
              <w:rPr>
                <w:rFonts w:ascii="Arial" w:hAnsi="Arial" w:cs="Arial"/>
                <w:sz w:val="24"/>
                <w:szCs w:val="24"/>
              </w:rPr>
              <w:t xml:space="preserve">how </w:t>
            </w:r>
            <w:r w:rsidR="00EF3919">
              <w:rPr>
                <w:rFonts w:ascii="Arial" w:hAnsi="Arial" w:cs="Arial"/>
                <w:sz w:val="24"/>
                <w:szCs w:val="24"/>
              </w:rPr>
              <w:t>the Health Board</w:t>
            </w:r>
            <w:r w:rsidR="00863F65" w:rsidRPr="007A503D">
              <w:rPr>
                <w:rFonts w:ascii="Arial" w:hAnsi="Arial" w:cs="Arial"/>
                <w:sz w:val="24"/>
                <w:szCs w:val="24"/>
              </w:rPr>
              <w:t xml:space="preserve">must take into consideration all of their decisions </w:t>
            </w:r>
            <w:r w:rsidR="00EF3919">
              <w:rPr>
                <w:rFonts w:ascii="Arial" w:hAnsi="Arial" w:cs="Arial"/>
                <w:sz w:val="24"/>
                <w:szCs w:val="24"/>
              </w:rPr>
              <w:t xml:space="preserve">to </w:t>
            </w:r>
            <w:r w:rsidR="00863F65" w:rsidRPr="007A503D">
              <w:rPr>
                <w:rFonts w:ascii="Arial" w:hAnsi="Arial" w:cs="Arial"/>
                <w:sz w:val="24"/>
                <w:szCs w:val="24"/>
              </w:rPr>
              <w:t xml:space="preserve">help reduce inequalities associated with Socio-disadvantage which </w:t>
            </w:r>
            <w:r w:rsidR="00EF3919">
              <w:rPr>
                <w:rFonts w:ascii="Arial" w:hAnsi="Arial" w:cs="Arial"/>
                <w:sz w:val="24"/>
                <w:szCs w:val="24"/>
              </w:rPr>
              <w:t>was</w:t>
            </w:r>
            <w:r w:rsidR="00863F65" w:rsidRPr="007A503D">
              <w:rPr>
                <w:rFonts w:ascii="Arial" w:hAnsi="Arial" w:cs="Arial"/>
                <w:sz w:val="24"/>
                <w:szCs w:val="24"/>
              </w:rPr>
              <w:t xml:space="preserve"> around poverty in regards to financially, access</w:t>
            </w:r>
            <w:r w:rsidR="00863F65">
              <w:rPr>
                <w:rFonts w:ascii="Arial" w:hAnsi="Arial" w:cs="Arial"/>
                <w:sz w:val="24"/>
                <w:szCs w:val="24"/>
              </w:rPr>
              <w:t>ibility, education, health, etc,</w:t>
            </w:r>
          </w:p>
          <w:p w:rsidR="00863F65" w:rsidRPr="007A503D" w:rsidRDefault="00863F65" w:rsidP="00A45CC2">
            <w:pPr>
              <w:pStyle w:val="NoSpacing"/>
              <w:numPr>
                <w:ilvl w:val="0"/>
                <w:numId w:val="46"/>
              </w:numPr>
              <w:rPr>
                <w:rFonts w:ascii="Arial" w:hAnsi="Arial" w:cs="Arial"/>
                <w:sz w:val="24"/>
                <w:szCs w:val="24"/>
              </w:rPr>
            </w:pPr>
            <w:r>
              <w:rPr>
                <w:rFonts w:ascii="Arial" w:hAnsi="Arial" w:cs="Arial"/>
                <w:sz w:val="24"/>
                <w:szCs w:val="24"/>
              </w:rPr>
              <w:t>the original plan had</w:t>
            </w:r>
            <w:r w:rsidRPr="007A503D">
              <w:rPr>
                <w:rFonts w:ascii="Arial" w:hAnsi="Arial" w:cs="Arial"/>
                <w:sz w:val="24"/>
                <w:szCs w:val="24"/>
              </w:rPr>
              <w:t xml:space="preserve"> been accepted and noted by the Equality &amp; Human Rights Commission who </w:t>
            </w:r>
            <w:r w:rsidR="00EF3919">
              <w:rPr>
                <w:rFonts w:ascii="Arial" w:hAnsi="Arial" w:cs="Arial"/>
                <w:sz w:val="24"/>
                <w:szCs w:val="24"/>
              </w:rPr>
              <w:t>were</w:t>
            </w:r>
            <w:r w:rsidRPr="007A503D">
              <w:rPr>
                <w:rFonts w:ascii="Arial" w:hAnsi="Arial" w:cs="Arial"/>
                <w:sz w:val="24"/>
                <w:szCs w:val="24"/>
              </w:rPr>
              <w:t xml:space="preserve"> public </w:t>
            </w:r>
            <w:r>
              <w:rPr>
                <w:rFonts w:ascii="Arial" w:hAnsi="Arial" w:cs="Arial"/>
                <w:sz w:val="24"/>
                <w:szCs w:val="24"/>
              </w:rPr>
              <w:t>sector enforcers who ensure</w:t>
            </w:r>
            <w:r w:rsidR="00EF3919">
              <w:rPr>
                <w:rFonts w:ascii="Arial" w:hAnsi="Arial" w:cs="Arial"/>
                <w:sz w:val="24"/>
                <w:szCs w:val="24"/>
              </w:rPr>
              <w:t>d</w:t>
            </w:r>
            <w:r>
              <w:rPr>
                <w:rFonts w:ascii="Arial" w:hAnsi="Arial" w:cs="Arial"/>
                <w:sz w:val="24"/>
                <w:szCs w:val="24"/>
              </w:rPr>
              <w:t xml:space="preserve"> the Health Board</w:t>
            </w:r>
            <w:r w:rsidRPr="007A503D">
              <w:rPr>
                <w:rFonts w:ascii="Arial" w:hAnsi="Arial" w:cs="Arial"/>
                <w:sz w:val="24"/>
                <w:szCs w:val="24"/>
              </w:rPr>
              <w:t xml:space="preserve"> </w:t>
            </w:r>
            <w:r w:rsidR="00EF3919">
              <w:rPr>
                <w:rFonts w:ascii="Arial" w:hAnsi="Arial" w:cs="Arial"/>
                <w:sz w:val="24"/>
                <w:szCs w:val="24"/>
              </w:rPr>
              <w:t>were</w:t>
            </w:r>
            <w:r w:rsidRPr="007A503D">
              <w:rPr>
                <w:rFonts w:ascii="Arial" w:hAnsi="Arial" w:cs="Arial"/>
                <w:sz w:val="24"/>
                <w:szCs w:val="24"/>
              </w:rPr>
              <w:t xml:space="preserve"> adhering to legislation and to ensure that the plan </w:t>
            </w:r>
            <w:r w:rsidR="00EF3919">
              <w:rPr>
                <w:rFonts w:ascii="Arial" w:hAnsi="Arial" w:cs="Arial"/>
                <w:sz w:val="24"/>
                <w:szCs w:val="24"/>
              </w:rPr>
              <w:t>was</w:t>
            </w:r>
            <w:r w:rsidRPr="007A503D">
              <w:rPr>
                <w:rFonts w:ascii="Arial" w:hAnsi="Arial" w:cs="Arial"/>
                <w:sz w:val="24"/>
                <w:szCs w:val="24"/>
              </w:rPr>
              <w:t xml:space="preserve"> up to standard.</w:t>
            </w:r>
          </w:p>
          <w:p w:rsidR="00237461" w:rsidRPr="007A503D" w:rsidRDefault="00237461" w:rsidP="00172731">
            <w:pPr>
              <w:pStyle w:val="NoSpacing"/>
              <w:rPr>
                <w:rFonts w:ascii="Arial" w:hAnsi="Arial" w:cs="Arial"/>
                <w:sz w:val="24"/>
                <w:szCs w:val="24"/>
              </w:rPr>
            </w:pPr>
          </w:p>
          <w:p w:rsidR="00237461" w:rsidRDefault="00237461" w:rsidP="00172731">
            <w:pPr>
              <w:pStyle w:val="NoSpacing"/>
              <w:rPr>
                <w:rFonts w:ascii="Arial" w:hAnsi="Arial" w:cs="Arial"/>
                <w:sz w:val="24"/>
                <w:szCs w:val="24"/>
              </w:rPr>
            </w:pPr>
            <w:r w:rsidRPr="007A503D">
              <w:rPr>
                <w:rFonts w:ascii="Arial" w:hAnsi="Arial" w:cs="Arial"/>
                <w:sz w:val="24"/>
                <w:szCs w:val="24"/>
              </w:rPr>
              <w:t xml:space="preserve">The EDPH </w:t>
            </w:r>
            <w:r w:rsidR="004F2683">
              <w:rPr>
                <w:rFonts w:ascii="Arial" w:hAnsi="Arial" w:cs="Arial"/>
                <w:sz w:val="24"/>
                <w:szCs w:val="24"/>
              </w:rPr>
              <w:t>expressed</w:t>
            </w:r>
            <w:r w:rsidR="004F2683" w:rsidRPr="007A503D">
              <w:rPr>
                <w:rFonts w:ascii="Arial" w:hAnsi="Arial" w:cs="Arial"/>
                <w:sz w:val="24"/>
                <w:szCs w:val="24"/>
              </w:rPr>
              <w:t xml:space="preserve"> </w:t>
            </w:r>
            <w:r w:rsidRPr="007A503D">
              <w:rPr>
                <w:rFonts w:ascii="Arial" w:hAnsi="Arial" w:cs="Arial"/>
                <w:sz w:val="24"/>
                <w:szCs w:val="24"/>
              </w:rPr>
              <w:t xml:space="preserve">her support </w:t>
            </w:r>
            <w:r w:rsidR="004F2683">
              <w:rPr>
                <w:rFonts w:ascii="Arial" w:hAnsi="Arial" w:cs="Arial"/>
                <w:sz w:val="24"/>
                <w:szCs w:val="24"/>
              </w:rPr>
              <w:t xml:space="preserve">for the equalities work </w:t>
            </w:r>
            <w:r w:rsidR="009A159F">
              <w:rPr>
                <w:rFonts w:ascii="Arial" w:hAnsi="Arial" w:cs="Arial"/>
                <w:sz w:val="24"/>
                <w:szCs w:val="24"/>
              </w:rPr>
              <w:t xml:space="preserve">and </w:t>
            </w:r>
            <w:r w:rsidR="004F2683">
              <w:rPr>
                <w:rFonts w:ascii="Arial" w:hAnsi="Arial" w:cs="Arial"/>
                <w:sz w:val="24"/>
                <w:szCs w:val="24"/>
              </w:rPr>
              <w:t xml:space="preserve">advised that </w:t>
            </w:r>
            <w:r w:rsidR="00A109D5">
              <w:rPr>
                <w:rFonts w:ascii="Arial" w:hAnsi="Arial" w:cs="Arial"/>
                <w:sz w:val="24"/>
                <w:szCs w:val="24"/>
              </w:rPr>
              <w:t xml:space="preserve">she was </w:t>
            </w:r>
            <w:r w:rsidRPr="007A503D">
              <w:rPr>
                <w:rFonts w:ascii="Arial" w:hAnsi="Arial" w:cs="Arial"/>
                <w:sz w:val="24"/>
                <w:szCs w:val="24"/>
              </w:rPr>
              <w:t xml:space="preserve">pleased to see the range of actions within the plan and </w:t>
            </w:r>
            <w:r w:rsidR="009A159F">
              <w:rPr>
                <w:rFonts w:ascii="Arial" w:hAnsi="Arial" w:cs="Arial"/>
                <w:sz w:val="24"/>
                <w:szCs w:val="24"/>
              </w:rPr>
              <w:t xml:space="preserve">the </w:t>
            </w:r>
            <w:r w:rsidRPr="007A503D">
              <w:rPr>
                <w:rFonts w:ascii="Arial" w:hAnsi="Arial" w:cs="Arial"/>
                <w:sz w:val="24"/>
                <w:szCs w:val="24"/>
              </w:rPr>
              <w:t xml:space="preserve">work </w:t>
            </w:r>
            <w:r w:rsidR="009A159F">
              <w:rPr>
                <w:rFonts w:ascii="Arial" w:hAnsi="Arial" w:cs="Arial"/>
                <w:sz w:val="24"/>
                <w:szCs w:val="24"/>
              </w:rPr>
              <w:t xml:space="preserve">undertaken over </w:t>
            </w:r>
            <w:r w:rsidRPr="007A503D">
              <w:rPr>
                <w:rFonts w:ascii="Arial" w:hAnsi="Arial" w:cs="Arial"/>
                <w:sz w:val="24"/>
                <w:szCs w:val="24"/>
              </w:rPr>
              <w:t>the past year.</w:t>
            </w:r>
            <w:r w:rsidR="00A109D5">
              <w:rPr>
                <w:rFonts w:ascii="Arial" w:hAnsi="Arial" w:cs="Arial"/>
                <w:sz w:val="24"/>
                <w:szCs w:val="24"/>
              </w:rPr>
              <w:t xml:space="preserve"> </w:t>
            </w:r>
            <w:r w:rsidRPr="007A503D">
              <w:rPr>
                <w:rFonts w:ascii="Arial" w:hAnsi="Arial" w:cs="Arial"/>
                <w:sz w:val="24"/>
                <w:szCs w:val="24"/>
              </w:rPr>
              <w:t xml:space="preserve">She </w:t>
            </w:r>
            <w:r w:rsidR="009A159F">
              <w:rPr>
                <w:rFonts w:ascii="Arial" w:hAnsi="Arial" w:cs="Arial"/>
                <w:sz w:val="24"/>
                <w:szCs w:val="24"/>
              </w:rPr>
              <w:t xml:space="preserve">advised that the work undertaken for the </w:t>
            </w:r>
            <w:r w:rsidRPr="007A503D">
              <w:rPr>
                <w:rFonts w:ascii="Arial" w:hAnsi="Arial" w:cs="Arial"/>
                <w:sz w:val="24"/>
                <w:szCs w:val="24"/>
              </w:rPr>
              <w:t xml:space="preserve">Socio-Economic Duty </w:t>
            </w:r>
            <w:r w:rsidR="00D5056D">
              <w:rPr>
                <w:rFonts w:ascii="Arial" w:hAnsi="Arial" w:cs="Arial"/>
                <w:sz w:val="24"/>
                <w:szCs w:val="24"/>
              </w:rPr>
              <w:t xml:space="preserve">had involved </w:t>
            </w:r>
            <w:r w:rsidRPr="007A503D">
              <w:rPr>
                <w:rFonts w:ascii="Arial" w:hAnsi="Arial" w:cs="Arial"/>
                <w:sz w:val="24"/>
                <w:szCs w:val="24"/>
              </w:rPr>
              <w:t xml:space="preserve">a lot of work </w:t>
            </w:r>
            <w:r w:rsidR="00D5056D">
              <w:rPr>
                <w:rFonts w:ascii="Arial" w:hAnsi="Arial" w:cs="Arial"/>
                <w:sz w:val="24"/>
                <w:szCs w:val="24"/>
              </w:rPr>
              <w:t>on</w:t>
            </w:r>
            <w:r w:rsidRPr="007A503D">
              <w:rPr>
                <w:rFonts w:ascii="Arial" w:hAnsi="Arial" w:cs="Arial"/>
                <w:sz w:val="24"/>
                <w:szCs w:val="24"/>
              </w:rPr>
              <w:t xml:space="preserve"> inequalities in health </w:t>
            </w:r>
            <w:r w:rsidR="00D5056D">
              <w:rPr>
                <w:rFonts w:ascii="Arial" w:hAnsi="Arial" w:cs="Arial"/>
                <w:sz w:val="24"/>
                <w:szCs w:val="24"/>
              </w:rPr>
              <w:t>across the H</w:t>
            </w:r>
            <w:r w:rsidRPr="007A503D">
              <w:rPr>
                <w:rFonts w:ascii="Arial" w:hAnsi="Arial" w:cs="Arial"/>
                <w:sz w:val="24"/>
                <w:szCs w:val="24"/>
              </w:rPr>
              <w:t xml:space="preserve">ealth </w:t>
            </w:r>
            <w:r w:rsidR="00D5056D">
              <w:rPr>
                <w:rFonts w:ascii="Arial" w:hAnsi="Arial" w:cs="Arial"/>
                <w:sz w:val="24"/>
                <w:szCs w:val="24"/>
              </w:rPr>
              <w:t>B</w:t>
            </w:r>
            <w:r w:rsidRPr="007A503D">
              <w:rPr>
                <w:rFonts w:ascii="Arial" w:hAnsi="Arial" w:cs="Arial"/>
                <w:sz w:val="24"/>
                <w:szCs w:val="24"/>
              </w:rPr>
              <w:t>oard and within the partnership arena</w:t>
            </w:r>
            <w:r w:rsidR="00D5056D">
              <w:rPr>
                <w:rFonts w:ascii="Arial" w:hAnsi="Arial" w:cs="Arial"/>
                <w:sz w:val="24"/>
                <w:szCs w:val="24"/>
              </w:rPr>
              <w:t>,</w:t>
            </w:r>
            <w:r w:rsidRPr="007A503D">
              <w:rPr>
                <w:rFonts w:ascii="Arial" w:hAnsi="Arial" w:cs="Arial"/>
                <w:sz w:val="24"/>
                <w:szCs w:val="24"/>
              </w:rPr>
              <w:t xml:space="preserve"> and felt there </w:t>
            </w:r>
            <w:r w:rsidR="00D5056D">
              <w:rPr>
                <w:rFonts w:ascii="Arial" w:hAnsi="Arial" w:cs="Arial"/>
                <w:sz w:val="24"/>
                <w:szCs w:val="24"/>
              </w:rPr>
              <w:t>was</w:t>
            </w:r>
            <w:r w:rsidR="00D5056D" w:rsidRPr="007A503D">
              <w:rPr>
                <w:rFonts w:ascii="Arial" w:hAnsi="Arial" w:cs="Arial"/>
                <w:sz w:val="24"/>
                <w:szCs w:val="24"/>
              </w:rPr>
              <w:t xml:space="preserve"> </w:t>
            </w:r>
            <w:r w:rsidRPr="007A503D">
              <w:rPr>
                <w:rFonts w:ascii="Arial" w:hAnsi="Arial" w:cs="Arial"/>
                <w:sz w:val="24"/>
                <w:szCs w:val="24"/>
              </w:rPr>
              <w:t xml:space="preserve">an opportunity to expand how they describe and take the inequalities work further as it </w:t>
            </w:r>
            <w:r w:rsidR="00EF3919">
              <w:rPr>
                <w:rFonts w:ascii="Arial" w:hAnsi="Arial" w:cs="Arial"/>
                <w:sz w:val="24"/>
                <w:szCs w:val="24"/>
              </w:rPr>
              <w:t>was</w:t>
            </w:r>
            <w:r w:rsidRPr="007A503D">
              <w:rPr>
                <w:rFonts w:ascii="Arial" w:hAnsi="Arial" w:cs="Arial"/>
                <w:sz w:val="24"/>
                <w:szCs w:val="24"/>
              </w:rPr>
              <w:t xml:space="preserve"> a key component of their strategy.</w:t>
            </w:r>
          </w:p>
          <w:p w:rsidR="00A109D5" w:rsidRPr="007A503D" w:rsidRDefault="00A109D5" w:rsidP="00172731">
            <w:pPr>
              <w:pStyle w:val="NoSpacing"/>
              <w:rPr>
                <w:rFonts w:ascii="Arial" w:hAnsi="Arial" w:cs="Arial"/>
                <w:sz w:val="24"/>
                <w:szCs w:val="24"/>
              </w:rPr>
            </w:pPr>
          </w:p>
          <w:p w:rsidR="00237461" w:rsidRPr="007A503D" w:rsidRDefault="00237461" w:rsidP="00172731">
            <w:pPr>
              <w:pStyle w:val="NoSpacing"/>
              <w:rPr>
                <w:rFonts w:ascii="Arial" w:hAnsi="Arial" w:cs="Arial"/>
                <w:sz w:val="24"/>
                <w:szCs w:val="24"/>
              </w:rPr>
            </w:pPr>
            <w:r w:rsidRPr="007A503D">
              <w:rPr>
                <w:rFonts w:ascii="Arial" w:hAnsi="Arial" w:cs="Arial"/>
                <w:sz w:val="24"/>
                <w:szCs w:val="24"/>
              </w:rPr>
              <w:t xml:space="preserve">The EDPH queried </w:t>
            </w:r>
            <w:r w:rsidR="00D5056D">
              <w:rPr>
                <w:rFonts w:ascii="Arial" w:hAnsi="Arial" w:cs="Arial"/>
                <w:sz w:val="24"/>
                <w:szCs w:val="24"/>
              </w:rPr>
              <w:t xml:space="preserve">if the three actions from </w:t>
            </w:r>
            <w:r w:rsidRPr="007A503D">
              <w:rPr>
                <w:rFonts w:ascii="Arial" w:hAnsi="Arial" w:cs="Arial"/>
                <w:sz w:val="24"/>
                <w:szCs w:val="24"/>
              </w:rPr>
              <w:t xml:space="preserve">the </w:t>
            </w:r>
            <w:r w:rsidR="00D5056D">
              <w:rPr>
                <w:rFonts w:ascii="Arial" w:hAnsi="Arial" w:cs="Arial"/>
                <w:sz w:val="24"/>
                <w:szCs w:val="24"/>
              </w:rPr>
              <w:t>“</w:t>
            </w:r>
            <w:r w:rsidRPr="007A503D">
              <w:rPr>
                <w:rFonts w:ascii="Arial" w:hAnsi="Arial" w:cs="Arial"/>
                <w:sz w:val="24"/>
                <w:szCs w:val="24"/>
              </w:rPr>
              <w:t>Black Lives Matter</w:t>
            </w:r>
            <w:r w:rsidR="00D5056D">
              <w:rPr>
                <w:rFonts w:ascii="Arial" w:hAnsi="Arial" w:cs="Arial"/>
                <w:sz w:val="24"/>
                <w:szCs w:val="24"/>
              </w:rPr>
              <w:t>”</w:t>
            </w:r>
            <w:r w:rsidRPr="007A503D">
              <w:rPr>
                <w:rFonts w:ascii="Arial" w:hAnsi="Arial" w:cs="Arial"/>
                <w:sz w:val="24"/>
                <w:szCs w:val="24"/>
              </w:rPr>
              <w:t xml:space="preserve"> task group</w:t>
            </w:r>
            <w:r w:rsidR="00D5056D">
              <w:rPr>
                <w:rFonts w:ascii="Arial" w:hAnsi="Arial" w:cs="Arial"/>
                <w:sz w:val="24"/>
                <w:szCs w:val="24"/>
              </w:rPr>
              <w:t xml:space="preserve"> were included in the action plan, </w:t>
            </w:r>
            <w:r w:rsidR="00D5056D" w:rsidRPr="00D5056D">
              <w:rPr>
                <w:rFonts w:ascii="Arial" w:hAnsi="Arial" w:cs="Arial"/>
                <w:sz w:val="24"/>
                <w:szCs w:val="24"/>
              </w:rPr>
              <w:t>and t</w:t>
            </w:r>
            <w:r w:rsidRPr="00D5056D">
              <w:rPr>
                <w:rFonts w:ascii="Arial" w:hAnsi="Arial" w:cs="Arial"/>
                <w:sz w:val="24"/>
                <w:szCs w:val="24"/>
              </w:rPr>
              <w:t>he EM confirmed</w:t>
            </w:r>
            <w:r w:rsidRPr="007A503D">
              <w:rPr>
                <w:rFonts w:ascii="Arial" w:hAnsi="Arial" w:cs="Arial"/>
                <w:sz w:val="24"/>
                <w:szCs w:val="24"/>
              </w:rPr>
              <w:t xml:space="preserve"> that they were in</w:t>
            </w:r>
            <w:r w:rsidR="00D5056D">
              <w:rPr>
                <w:rFonts w:ascii="Arial" w:hAnsi="Arial" w:cs="Arial"/>
                <w:sz w:val="24"/>
                <w:szCs w:val="24"/>
              </w:rPr>
              <w:t>cluded in</w:t>
            </w:r>
            <w:r w:rsidRPr="007A503D">
              <w:rPr>
                <w:rFonts w:ascii="Arial" w:hAnsi="Arial" w:cs="Arial"/>
                <w:sz w:val="24"/>
                <w:szCs w:val="24"/>
              </w:rPr>
              <w:t xml:space="preserve"> the plan and that he and Catherine Floyd – Public Health, </w:t>
            </w:r>
            <w:r w:rsidR="00D5056D">
              <w:rPr>
                <w:rFonts w:ascii="Arial" w:hAnsi="Arial" w:cs="Arial"/>
                <w:sz w:val="24"/>
                <w:szCs w:val="24"/>
              </w:rPr>
              <w:lastRenderedPageBreak/>
              <w:t>were</w:t>
            </w:r>
            <w:r w:rsidR="00D5056D" w:rsidRPr="007A503D">
              <w:rPr>
                <w:rFonts w:ascii="Arial" w:hAnsi="Arial" w:cs="Arial"/>
                <w:sz w:val="24"/>
                <w:szCs w:val="24"/>
              </w:rPr>
              <w:t xml:space="preserve"> </w:t>
            </w:r>
            <w:r w:rsidRPr="007A503D">
              <w:rPr>
                <w:rFonts w:ascii="Arial" w:hAnsi="Arial" w:cs="Arial"/>
                <w:sz w:val="24"/>
                <w:szCs w:val="24"/>
              </w:rPr>
              <w:t xml:space="preserve">members of Cardiff Council’s Race Equality Task Force and </w:t>
            </w:r>
            <w:r w:rsidR="00D5056D">
              <w:rPr>
                <w:rFonts w:ascii="Arial" w:hAnsi="Arial" w:cs="Arial"/>
                <w:sz w:val="24"/>
                <w:szCs w:val="24"/>
              </w:rPr>
              <w:t>were</w:t>
            </w:r>
            <w:r w:rsidR="00D5056D" w:rsidRPr="007A503D">
              <w:rPr>
                <w:rFonts w:ascii="Arial" w:hAnsi="Arial" w:cs="Arial"/>
                <w:sz w:val="24"/>
                <w:szCs w:val="24"/>
              </w:rPr>
              <w:t xml:space="preserve"> </w:t>
            </w:r>
            <w:r w:rsidRPr="007A503D">
              <w:rPr>
                <w:rFonts w:ascii="Arial" w:hAnsi="Arial" w:cs="Arial"/>
                <w:sz w:val="24"/>
                <w:szCs w:val="24"/>
              </w:rPr>
              <w:t xml:space="preserve">leading on the Health Work streams </w:t>
            </w:r>
            <w:r w:rsidR="00D5056D">
              <w:rPr>
                <w:rFonts w:ascii="Arial" w:hAnsi="Arial" w:cs="Arial"/>
                <w:sz w:val="24"/>
                <w:szCs w:val="24"/>
              </w:rPr>
              <w:t>concerning</w:t>
            </w:r>
            <w:r w:rsidRPr="007A503D">
              <w:rPr>
                <w:rFonts w:ascii="Arial" w:hAnsi="Arial" w:cs="Arial"/>
                <w:sz w:val="24"/>
                <w:szCs w:val="24"/>
              </w:rPr>
              <w:t xml:space="preserve"> the </w:t>
            </w:r>
            <w:r w:rsidR="00D5056D">
              <w:rPr>
                <w:rFonts w:ascii="Arial" w:hAnsi="Arial" w:cs="Arial"/>
                <w:sz w:val="24"/>
                <w:szCs w:val="24"/>
              </w:rPr>
              <w:t>three</w:t>
            </w:r>
            <w:r w:rsidRPr="007A503D">
              <w:rPr>
                <w:rFonts w:ascii="Arial" w:hAnsi="Arial" w:cs="Arial"/>
                <w:sz w:val="24"/>
                <w:szCs w:val="24"/>
              </w:rPr>
              <w:t xml:space="preserve"> actions</w:t>
            </w:r>
            <w:r w:rsidR="00D5056D">
              <w:rPr>
                <w:rFonts w:ascii="Arial" w:hAnsi="Arial" w:cs="Arial"/>
                <w:sz w:val="24"/>
                <w:szCs w:val="24"/>
              </w:rPr>
              <w:t>.</w:t>
            </w:r>
          </w:p>
          <w:p w:rsidR="00172731" w:rsidRPr="007A503D" w:rsidRDefault="00172731" w:rsidP="00172731">
            <w:pPr>
              <w:pStyle w:val="NoSpacing"/>
              <w:rPr>
                <w:rFonts w:ascii="Arial" w:hAnsi="Arial" w:cs="Arial"/>
                <w:sz w:val="24"/>
                <w:szCs w:val="24"/>
              </w:rPr>
            </w:pPr>
          </w:p>
          <w:p w:rsidR="00172731" w:rsidRPr="007A503D" w:rsidRDefault="00CC4FD6" w:rsidP="00CC4FD6">
            <w:pPr>
              <w:pStyle w:val="NoSpacing"/>
              <w:rPr>
                <w:rFonts w:ascii="Arial" w:hAnsi="Arial" w:cs="Arial"/>
                <w:sz w:val="24"/>
                <w:szCs w:val="24"/>
              </w:rPr>
            </w:pPr>
            <w:r w:rsidRPr="007A503D">
              <w:rPr>
                <w:rFonts w:ascii="Arial" w:hAnsi="Arial" w:cs="Arial"/>
                <w:sz w:val="24"/>
                <w:szCs w:val="24"/>
              </w:rPr>
              <w:t xml:space="preserve">The UHB Vice Chair highlighted work </w:t>
            </w:r>
            <w:r w:rsidR="00D5056D">
              <w:rPr>
                <w:rFonts w:ascii="Arial" w:hAnsi="Arial" w:cs="Arial"/>
                <w:sz w:val="24"/>
                <w:szCs w:val="24"/>
              </w:rPr>
              <w:t>undertaken</w:t>
            </w:r>
            <w:r w:rsidR="00D5056D" w:rsidRPr="007A503D">
              <w:rPr>
                <w:rFonts w:ascii="Arial" w:hAnsi="Arial" w:cs="Arial"/>
                <w:sz w:val="24"/>
                <w:szCs w:val="24"/>
              </w:rPr>
              <w:t xml:space="preserve"> </w:t>
            </w:r>
            <w:r w:rsidRPr="007A503D">
              <w:rPr>
                <w:rFonts w:ascii="Arial" w:hAnsi="Arial" w:cs="Arial"/>
                <w:sz w:val="24"/>
                <w:szCs w:val="24"/>
              </w:rPr>
              <w:t>by the Kings Fund</w:t>
            </w:r>
            <w:r w:rsidR="00D5056D">
              <w:rPr>
                <w:rFonts w:ascii="Arial" w:hAnsi="Arial" w:cs="Arial"/>
                <w:sz w:val="24"/>
                <w:szCs w:val="24"/>
              </w:rPr>
              <w:t xml:space="preserve"> concerning</w:t>
            </w:r>
            <w:r w:rsidRPr="007A503D">
              <w:rPr>
                <w:rFonts w:ascii="Arial" w:hAnsi="Arial" w:cs="Arial"/>
                <w:sz w:val="24"/>
                <w:szCs w:val="24"/>
              </w:rPr>
              <w:t xml:space="preserve"> </w:t>
            </w:r>
            <w:r w:rsidR="00D5056D">
              <w:rPr>
                <w:rFonts w:ascii="Arial" w:hAnsi="Arial" w:cs="Arial"/>
                <w:sz w:val="24"/>
                <w:szCs w:val="24"/>
              </w:rPr>
              <w:t>“</w:t>
            </w:r>
            <w:r w:rsidRPr="007A503D">
              <w:rPr>
                <w:rFonts w:ascii="Arial" w:hAnsi="Arial" w:cs="Arial"/>
                <w:sz w:val="24"/>
                <w:szCs w:val="24"/>
              </w:rPr>
              <w:t>The Road to Renewal</w:t>
            </w:r>
            <w:r w:rsidR="00D5056D">
              <w:rPr>
                <w:rFonts w:ascii="Arial" w:hAnsi="Arial" w:cs="Arial"/>
                <w:sz w:val="24"/>
                <w:szCs w:val="24"/>
              </w:rPr>
              <w:t>”</w:t>
            </w:r>
            <w:r w:rsidRPr="007A503D">
              <w:rPr>
                <w:rFonts w:ascii="Arial" w:hAnsi="Arial" w:cs="Arial"/>
                <w:sz w:val="24"/>
                <w:szCs w:val="24"/>
              </w:rPr>
              <w:t xml:space="preserve"> and </w:t>
            </w:r>
            <w:r w:rsidR="00D5056D">
              <w:rPr>
                <w:rFonts w:ascii="Arial" w:hAnsi="Arial" w:cs="Arial"/>
                <w:sz w:val="24"/>
                <w:szCs w:val="24"/>
              </w:rPr>
              <w:t>“</w:t>
            </w:r>
            <w:r w:rsidRPr="007A503D">
              <w:rPr>
                <w:rFonts w:ascii="Arial" w:hAnsi="Arial" w:cs="Arial"/>
                <w:sz w:val="24"/>
                <w:szCs w:val="24"/>
              </w:rPr>
              <w:t>5 Priorities for Health &amp; Social Care</w:t>
            </w:r>
            <w:r w:rsidR="00D5056D">
              <w:rPr>
                <w:rFonts w:ascii="Arial" w:hAnsi="Arial" w:cs="Arial"/>
                <w:sz w:val="24"/>
                <w:szCs w:val="24"/>
              </w:rPr>
              <w:t>”</w:t>
            </w:r>
            <w:r w:rsidRPr="007A503D">
              <w:rPr>
                <w:rFonts w:ascii="Arial" w:hAnsi="Arial" w:cs="Arial"/>
                <w:sz w:val="24"/>
                <w:szCs w:val="24"/>
              </w:rPr>
              <w:t xml:space="preserve"> which </w:t>
            </w:r>
            <w:r w:rsidR="00D5056D">
              <w:rPr>
                <w:rFonts w:ascii="Arial" w:hAnsi="Arial" w:cs="Arial"/>
                <w:sz w:val="24"/>
                <w:szCs w:val="24"/>
              </w:rPr>
              <w:t>was</w:t>
            </w:r>
            <w:r w:rsidRPr="007A503D">
              <w:rPr>
                <w:rFonts w:ascii="Arial" w:hAnsi="Arial" w:cs="Arial"/>
                <w:sz w:val="24"/>
                <w:szCs w:val="24"/>
              </w:rPr>
              <w:t xml:space="preserve"> a step change in inequalities and population in health. He </w:t>
            </w:r>
            <w:r w:rsidR="00290C8B">
              <w:rPr>
                <w:rFonts w:ascii="Arial" w:hAnsi="Arial" w:cs="Arial"/>
                <w:sz w:val="24"/>
                <w:szCs w:val="24"/>
              </w:rPr>
              <w:t>advised</w:t>
            </w:r>
            <w:r w:rsidR="00290C8B" w:rsidRPr="007A503D">
              <w:rPr>
                <w:rFonts w:ascii="Arial" w:hAnsi="Arial" w:cs="Arial"/>
                <w:sz w:val="24"/>
                <w:szCs w:val="24"/>
              </w:rPr>
              <w:t xml:space="preserve"> </w:t>
            </w:r>
            <w:r w:rsidRPr="007A503D">
              <w:rPr>
                <w:rFonts w:ascii="Arial" w:hAnsi="Arial" w:cs="Arial"/>
                <w:sz w:val="24"/>
                <w:szCs w:val="24"/>
              </w:rPr>
              <w:t>that it suggested a movement away from recogni</w:t>
            </w:r>
            <w:r w:rsidR="00290C8B">
              <w:rPr>
                <w:rFonts w:ascii="Arial" w:hAnsi="Arial" w:cs="Arial"/>
                <w:sz w:val="24"/>
                <w:szCs w:val="24"/>
              </w:rPr>
              <w:t>s</w:t>
            </w:r>
            <w:r w:rsidRPr="007A503D">
              <w:rPr>
                <w:rFonts w:ascii="Arial" w:hAnsi="Arial" w:cs="Arial"/>
                <w:sz w:val="24"/>
                <w:szCs w:val="24"/>
              </w:rPr>
              <w:t>ing something need</w:t>
            </w:r>
            <w:r w:rsidR="00290C8B">
              <w:rPr>
                <w:rFonts w:ascii="Arial" w:hAnsi="Arial" w:cs="Arial"/>
                <w:sz w:val="24"/>
                <w:szCs w:val="24"/>
              </w:rPr>
              <w:t>ed</w:t>
            </w:r>
            <w:r w:rsidRPr="007A503D">
              <w:rPr>
                <w:rFonts w:ascii="Arial" w:hAnsi="Arial" w:cs="Arial"/>
                <w:sz w:val="24"/>
                <w:szCs w:val="24"/>
              </w:rPr>
              <w:t xml:space="preserve"> to be done</w:t>
            </w:r>
            <w:r w:rsidR="00290C8B">
              <w:rPr>
                <w:rFonts w:ascii="Arial" w:hAnsi="Arial" w:cs="Arial"/>
                <w:sz w:val="24"/>
                <w:szCs w:val="24"/>
              </w:rPr>
              <w:t>,</w:t>
            </w:r>
            <w:r w:rsidRPr="007A503D">
              <w:rPr>
                <w:rFonts w:ascii="Arial" w:hAnsi="Arial" w:cs="Arial"/>
                <w:sz w:val="24"/>
                <w:szCs w:val="24"/>
              </w:rPr>
              <w:t xml:space="preserve"> to actually transforming the way things </w:t>
            </w:r>
            <w:r w:rsidR="00290C8B">
              <w:rPr>
                <w:rFonts w:ascii="Arial" w:hAnsi="Arial" w:cs="Arial"/>
                <w:sz w:val="24"/>
                <w:szCs w:val="24"/>
              </w:rPr>
              <w:t>were</w:t>
            </w:r>
            <w:r w:rsidR="00290C8B" w:rsidRPr="007A503D">
              <w:rPr>
                <w:rFonts w:ascii="Arial" w:hAnsi="Arial" w:cs="Arial"/>
                <w:sz w:val="24"/>
                <w:szCs w:val="24"/>
              </w:rPr>
              <w:t xml:space="preserve"> </w:t>
            </w:r>
            <w:r w:rsidRPr="007A503D">
              <w:rPr>
                <w:rFonts w:ascii="Arial" w:hAnsi="Arial" w:cs="Arial"/>
                <w:sz w:val="24"/>
                <w:szCs w:val="24"/>
              </w:rPr>
              <w:t xml:space="preserve">done to secure reductions in inequalities. He stated that part of the agenda </w:t>
            </w:r>
            <w:r w:rsidR="00290C8B">
              <w:rPr>
                <w:rFonts w:ascii="Arial" w:hAnsi="Arial" w:cs="Arial"/>
                <w:sz w:val="24"/>
                <w:szCs w:val="24"/>
              </w:rPr>
              <w:t>was</w:t>
            </w:r>
            <w:r w:rsidR="00290C8B" w:rsidRPr="007A503D">
              <w:rPr>
                <w:rFonts w:ascii="Arial" w:hAnsi="Arial" w:cs="Arial"/>
                <w:sz w:val="24"/>
                <w:szCs w:val="24"/>
              </w:rPr>
              <w:t xml:space="preserve"> </w:t>
            </w:r>
            <w:r w:rsidRPr="007A503D">
              <w:rPr>
                <w:rFonts w:ascii="Arial" w:hAnsi="Arial" w:cs="Arial"/>
                <w:sz w:val="24"/>
                <w:szCs w:val="24"/>
              </w:rPr>
              <w:t xml:space="preserve">to measure things appropriately </w:t>
            </w:r>
            <w:r w:rsidR="00290C8B">
              <w:rPr>
                <w:rFonts w:ascii="Arial" w:hAnsi="Arial" w:cs="Arial"/>
                <w:sz w:val="24"/>
                <w:szCs w:val="24"/>
              </w:rPr>
              <w:t>to monitor the</w:t>
            </w:r>
            <w:r w:rsidRPr="007A503D">
              <w:rPr>
                <w:rFonts w:ascii="Arial" w:hAnsi="Arial" w:cs="Arial"/>
                <w:sz w:val="24"/>
                <w:szCs w:val="24"/>
              </w:rPr>
              <w:t xml:space="preserve"> trajectory</w:t>
            </w:r>
            <w:r w:rsidR="00290C8B">
              <w:rPr>
                <w:rFonts w:ascii="Arial" w:hAnsi="Arial" w:cs="Arial"/>
                <w:sz w:val="24"/>
                <w:szCs w:val="24"/>
              </w:rPr>
              <w:t xml:space="preserve">. He </w:t>
            </w:r>
            <w:r w:rsidRPr="007A503D">
              <w:rPr>
                <w:rFonts w:ascii="Arial" w:hAnsi="Arial" w:cs="Arial"/>
                <w:sz w:val="24"/>
                <w:szCs w:val="24"/>
              </w:rPr>
              <w:t>queried if a piece of work need</w:t>
            </w:r>
            <w:r w:rsidR="00290C8B">
              <w:rPr>
                <w:rFonts w:ascii="Arial" w:hAnsi="Arial" w:cs="Arial"/>
                <w:sz w:val="24"/>
                <w:szCs w:val="24"/>
              </w:rPr>
              <w:t>ed</w:t>
            </w:r>
            <w:r w:rsidRPr="007A503D">
              <w:rPr>
                <w:rFonts w:ascii="Arial" w:hAnsi="Arial" w:cs="Arial"/>
                <w:sz w:val="24"/>
                <w:szCs w:val="24"/>
              </w:rPr>
              <w:t xml:space="preserve"> to be </w:t>
            </w:r>
            <w:r w:rsidR="00290C8B">
              <w:rPr>
                <w:rFonts w:ascii="Arial" w:hAnsi="Arial" w:cs="Arial"/>
                <w:sz w:val="24"/>
                <w:szCs w:val="24"/>
              </w:rPr>
              <w:t>undertaken</w:t>
            </w:r>
            <w:r w:rsidR="00290C8B" w:rsidRPr="007A503D">
              <w:rPr>
                <w:rFonts w:ascii="Arial" w:hAnsi="Arial" w:cs="Arial"/>
                <w:sz w:val="24"/>
                <w:szCs w:val="24"/>
              </w:rPr>
              <w:t xml:space="preserve"> </w:t>
            </w:r>
            <w:r w:rsidRPr="007A503D">
              <w:rPr>
                <w:rFonts w:ascii="Arial" w:hAnsi="Arial" w:cs="Arial"/>
                <w:sz w:val="24"/>
                <w:szCs w:val="24"/>
              </w:rPr>
              <w:t>to get measures and metrics in place.</w:t>
            </w:r>
          </w:p>
          <w:p w:rsidR="00CC4FD6" w:rsidRPr="007A503D" w:rsidRDefault="00CC4FD6" w:rsidP="00CC4FD6">
            <w:pPr>
              <w:pStyle w:val="NoSpacing"/>
              <w:rPr>
                <w:rFonts w:ascii="Arial" w:hAnsi="Arial" w:cs="Arial"/>
                <w:sz w:val="24"/>
                <w:szCs w:val="24"/>
              </w:rPr>
            </w:pPr>
          </w:p>
          <w:p w:rsidR="00CC4FD6" w:rsidRDefault="00CC4FD6" w:rsidP="00CC4FD6">
            <w:pPr>
              <w:pStyle w:val="NoSpacing"/>
              <w:rPr>
                <w:rFonts w:ascii="Arial" w:hAnsi="Arial" w:cs="Arial"/>
                <w:sz w:val="24"/>
                <w:szCs w:val="24"/>
              </w:rPr>
            </w:pPr>
            <w:r w:rsidRPr="007A503D">
              <w:rPr>
                <w:rFonts w:ascii="Arial" w:hAnsi="Arial" w:cs="Arial"/>
                <w:sz w:val="24"/>
                <w:szCs w:val="24"/>
              </w:rPr>
              <w:t xml:space="preserve">The EM </w:t>
            </w:r>
            <w:r w:rsidR="00290C8B">
              <w:rPr>
                <w:rFonts w:ascii="Arial" w:hAnsi="Arial" w:cs="Arial"/>
                <w:sz w:val="24"/>
                <w:szCs w:val="24"/>
              </w:rPr>
              <w:t>responded and advised that work was progressing t</w:t>
            </w:r>
            <w:r w:rsidRPr="007A503D">
              <w:rPr>
                <w:rFonts w:ascii="Arial" w:hAnsi="Arial" w:cs="Arial"/>
                <w:sz w:val="24"/>
                <w:szCs w:val="24"/>
              </w:rPr>
              <w:t>o g</w:t>
            </w:r>
            <w:r w:rsidR="00B454F8" w:rsidRPr="007A503D">
              <w:rPr>
                <w:rFonts w:ascii="Arial" w:hAnsi="Arial" w:cs="Arial"/>
                <w:sz w:val="24"/>
                <w:szCs w:val="24"/>
              </w:rPr>
              <w:t>et measure</w:t>
            </w:r>
            <w:r w:rsidR="00290C8B">
              <w:rPr>
                <w:rFonts w:ascii="Arial" w:hAnsi="Arial" w:cs="Arial"/>
                <w:sz w:val="24"/>
                <w:szCs w:val="24"/>
              </w:rPr>
              <w:t>s</w:t>
            </w:r>
            <w:r w:rsidR="00B454F8" w:rsidRPr="007A503D">
              <w:rPr>
                <w:rFonts w:ascii="Arial" w:hAnsi="Arial" w:cs="Arial"/>
                <w:sz w:val="24"/>
                <w:szCs w:val="24"/>
              </w:rPr>
              <w:t xml:space="preserve"> and metrics in place. </w:t>
            </w:r>
          </w:p>
          <w:p w:rsidR="00290C8B" w:rsidRPr="007A503D" w:rsidRDefault="00290C8B" w:rsidP="00CC4FD6">
            <w:pPr>
              <w:pStyle w:val="NoSpacing"/>
              <w:rPr>
                <w:rFonts w:ascii="Arial" w:hAnsi="Arial" w:cs="Arial"/>
                <w:sz w:val="24"/>
                <w:szCs w:val="24"/>
              </w:rPr>
            </w:pPr>
          </w:p>
          <w:p w:rsidR="000031B1" w:rsidRDefault="00B454F8" w:rsidP="00B454F8">
            <w:pPr>
              <w:pStyle w:val="NoSpacing"/>
              <w:rPr>
                <w:rFonts w:ascii="Arial" w:hAnsi="Arial" w:cs="Arial"/>
                <w:sz w:val="24"/>
                <w:szCs w:val="24"/>
              </w:rPr>
            </w:pPr>
            <w:r w:rsidRPr="007A503D">
              <w:rPr>
                <w:rFonts w:ascii="Arial" w:hAnsi="Arial" w:cs="Arial"/>
                <w:sz w:val="24"/>
                <w:szCs w:val="24"/>
              </w:rPr>
              <w:t xml:space="preserve">The </w:t>
            </w:r>
            <w:r w:rsidRPr="000031B1">
              <w:rPr>
                <w:rFonts w:ascii="Arial" w:hAnsi="Arial" w:cs="Arial"/>
                <w:sz w:val="24"/>
                <w:szCs w:val="24"/>
              </w:rPr>
              <w:t>EDPH added that</w:t>
            </w:r>
            <w:r w:rsidRPr="007A503D">
              <w:rPr>
                <w:rFonts w:ascii="Arial" w:hAnsi="Arial" w:cs="Arial"/>
                <w:sz w:val="24"/>
                <w:szCs w:val="24"/>
              </w:rPr>
              <w:t xml:space="preserve"> that there </w:t>
            </w:r>
            <w:r w:rsidR="00EF3919">
              <w:rPr>
                <w:rFonts w:ascii="Arial" w:hAnsi="Arial" w:cs="Arial"/>
                <w:sz w:val="24"/>
                <w:szCs w:val="24"/>
              </w:rPr>
              <w:t>were</w:t>
            </w:r>
            <w:r w:rsidRPr="007A503D">
              <w:rPr>
                <w:rFonts w:ascii="Arial" w:hAnsi="Arial" w:cs="Arial"/>
                <w:sz w:val="24"/>
                <w:szCs w:val="24"/>
              </w:rPr>
              <w:t xml:space="preserve"> many areas of inequalities statements that </w:t>
            </w:r>
            <w:r w:rsidR="000031B1">
              <w:rPr>
                <w:rFonts w:ascii="Arial" w:hAnsi="Arial" w:cs="Arial"/>
                <w:sz w:val="24"/>
                <w:szCs w:val="24"/>
              </w:rPr>
              <w:t>require</w:t>
            </w:r>
            <w:r w:rsidRPr="007A503D">
              <w:rPr>
                <w:rFonts w:ascii="Arial" w:hAnsi="Arial" w:cs="Arial"/>
                <w:sz w:val="24"/>
                <w:szCs w:val="24"/>
              </w:rPr>
              <w:t xml:space="preserve"> action to change the statistics</w:t>
            </w:r>
            <w:r w:rsidR="000031B1">
              <w:rPr>
                <w:rFonts w:ascii="Arial" w:hAnsi="Arial" w:cs="Arial"/>
                <w:sz w:val="24"/>
                <w:szCs w:val="24"/>
              </w:rPr>
              <w:t xml:space="preserve">, and that there was more work to be undertaken </w:t>
            </w:r>
            <w:r w:rsidR="00EF3919">
              <w:rPr>
                <w:rFonts w:ascii="Arial" w:hAnsi="Arial" w:cs="Arial"/>
                <w:sz w:val="24"/>
                <w:szCs w:val="24"/>
              </w:rPr>
              <w:t xml:space="preserve">and there </w:t>
            </w:r>
            <w:r w:rsidR="000031B1">
              <w:rPr>
                <w:rFonts w:ascii="Arial" w:hAnsi="Arial" w:cs="Arial"/>
                <w:sz w:val="24"/>
                <w:szCs w:val="24"/>
              </w:rPr>
              <w:t xml:space="preserve">was </w:t>
            </w:r>
            <w:r w:rsidRPr="007A503D">
              <w:rPr>
                <w:rFonts w:ascii="Arial" w:hAnsi="Arial" w:cs="Arial"/>
                <w:sz w:val="24"/>
                <w:szCs w:val="24"/>
              </w:rPr>
              <w:t>much wide</w:t>
            </w:r>
            <w:r w:rsidR="000031B1">
              <w:rPr>
                <w:rFonts w:ascii="Arial" w:hAnsi="Arial" w:cs="Arial"/>
                <w:sz w:val="24"/>
                <w:szCs w:val="24"/>
              </w:rPr>
              <w:t xml:space="preserve"> reaching and consideration needed to be given to how this work was reported. The </w:t>
            </w:r>
            <w:r w:rsidR="009902A4">
              <w:rPr>
                <w:rFonts w:ascii="Arial" w:hAnsi="Arial" w:cs="Arial"/>
                <w:sz w:val="24"/>
                <w:szCs w:val="24"/>
              </w:rPr>
              <w:t>Committee</w:t>
            </w:r>
            <w:r w:rsidR="000031B1">
              <w:rPr>
                <w:rFonts w:ascii="Arial" w:hAnsi="Arial" w:cs="Arial"/>
                <w:sz w:val="24"/>
                <w:szCs w:val="24"/>
              </w:rPr>
              <w:t xml:space="preserve"> noted that work was being undertaken to consider additional reporting requirements and the findings would be brought back to a future meeting. </w:t>
            </w:r>
          </w:p>
          <w:p w:rsidR="00B454F8" w:rsidRPr="007A503D" w:rsidRDefault="00B454F8" w:rsidP="00B454F8">
            <w:pPr>
              <w:pStyle w:val="NoSpacing"/>
              <w:rPr>
                <w:rFonts w:ascii="Arial" w:hAnsi="Arial" w:cs="Arial"/>
                <w:sz w:val="24"/>
                <w:szCs w:val="24"/>
              </w:rPr>
            </w:pPr>
          </w:p>
          <w:p w:rsidR="00B454F8" w:rsidRPr="007A503D" w:rsidRDefault="000031B1" w:rsidP="00B454F8">
            <w:pPr>
              <w:pStyle w:val="NoSpacing"/>
              <w:rPr>
                <w:rFonts w:ascii="Arial" w:hAnsi="Arial" w:cs="Arial"/>
                <w:b/>
                <w:sz w:val="24"/>
                <w:szCs w:val="24"/>
              </w:rPr>
            </w:pPr>
            <w:r>
              <w:rPr>
                <w:rFonts w:ascii="Arial" w:hAnsi="Arial" w:cs="Arial"/>
                <w:b/>
                <w:sz w:val="24"/>
                <w:szCs w:val="24"/>
              </w:rPr>
              <w:t xml:space="preserve">The Committee </w:t>
            </w:r>
            <w:r w:rsidR="00B454F8" w:rsidRPr="007A503D">
              <w:rPr>
                <w:rFonts w:ascii="Arial" w:hAnsi="Arial" w:cs="Arial"/>
                <w:b/>
                <w:sz w:val="24"/>
                <w:szCs w:val="24"/>
              </w:rPr>
              <w:t>Resolved that:</w:t>
            </w:r>
          </w:p>
          <w:p w:rsidR="00B454F8" w:rsidRPr="007A503D" w:rsidRDefault="00B454F8" w:rsidP="00B454F8">
            <w:pPr>
              <w:pStyle w:val="NoSpacing"/>
              <w:rPr>
                <w:rFonts w:ascii="Arial" w:hAnsi="Arial" w:cs="Arial"/>
                <w:b/>
                <w:sz w:val="24"/>
                <w:szCs w:val="24"/>
              </w:rPr>
            </w:pPr>
          </w:p>
          <w:p w:rsidR="00B454F8" w:rsidRPr="007A503D" w:rsidRDefault="00B454F8" w:rsidP="00B454F8">
            <w:pPr>
              <w:pStyle w:val="ListParagraph"/>
              <w:numPr>
                <w:ilvl w:val="0"/>
                <w:numId w:val="1"/>
              </w:numPr>
              <w:autoSpaceDE w:val="0"/>
              <w:autoSpaceDN w:val="0"/>
              <w:adjustRightInd w:val="0"/>
              <w:rPr>
                <w:rFonts w:ascii="Arial" w:eastAsiaTheme="minorHAnsi" w:hAnsi="Arial" w:cs="Arial"/>
                <w:sz w:val="24"/>
                <w:szCs w:val="24"/>
              </w:rPr>
            </w:pPr>
            <w:r w:rsidRPr="007A503D">
              <w:rPr>
                <w:rFonts w:ascii="Arial" w:eastAsiaTheme="minorHAnsi" w:hAnsi="Arial" w:cs="Arial"/>
                <w:sz w:val="24"/>
                <w:szCs w:val="24"/>
              </w:rPr>
              <w:t>the Strategic Equality Objectives - Delivery Plan Framework 2020-2022 report</w:t>
            </w:r>
            <w:r w:rsidR="000031B1">
              <w:rPr>
                <w:rFonts w:ascii="Arial" w:eastAsiaTheme="minorHAnsi" w:hAnsi="Arial" w:cs="Arial"/>
                <w:sz w:val="24"/>
                <w:szCs w:val="24"/>
              </w:rPr>
              <w:t xml:space="preserve"> be noted</w:t>
            </w:r>
            <w:r w:rsidRPr="007A503D">
              <w:rPr>
                <w:rFonts w:ascii="Arial" w:eastAsiaTheme="minorHAnsi" w:hAnsi="Arial" w:cs="Arial"/>
                <w:sz w:val="24"/>
                <w:szCs w:val="24"/>
              </w:rPr>
              <w:t>,</w:t>
            </w:r>
          </w:p>
          <w:p w:rsidR="00B454F8" w:rsidRPr="007A503D" w:rsidRDefault="00B454F8">
            <w:pPr>
              <w:pStyle w:val="NoSpacing"/>
              <w:numPr>
                <w:ilvl w:val="0"/>
                <w:numId w:val="1"/>
              </w:numPr>
              <w:rPr>
                <w:rFonts w:ascii="Arial" w:hAnsi="Arial" w:cs="Arial"/>
                <w:b/>
                <w:sz w:val="24"/>
                <w:szCs w:val="24"/>
              </w:rPr>
            </w:pPr>
            <w:r w:rsidRPr="007A503D">
              <w:rPr>
                <w:rFonts w:ascii="Arial" w:eastAsiaTheme="minorHAnsi" w:hAnsi="Arial" w:cs="Arial"/>
                <w:sz w:val="24"/>
                <w:szCs w:val="24"/>
              </w:rPr>
              <w:t>the first year Strategic Equality Plan (SEP) delivery framework Plan</w:t>
            </w:r>
            <w:r w:rsidR="000031B1">
              <w:rPr>
                <w:rFonts w:ascii="Arial" w:eastAsiaTheme="minorHAnsi" w:hAnsi="Arial" w:cs="Arial"/>
                <w:sz w:val="24"/>
                <w:szCs w:val="24"/>
              </w:rPr>
              <w:t xml:space="preserve"> be approved.</w:t>
            </w:r>
          </w:p>
        </w:tc>
        <w:tc>
          <w:tcPr>
            <w:tcW w:w="1134" w:type="dxa"/>
          </w:tcPr>
          <w:p w:rsidR="002D24DC" w:rsidRPr="007A503D" w:rsidRDefault="002D24DC"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Pr="007A503D" w:rsidRDefault="00172731" w:rsidP="00D71398">
            <w:pPr>
              <w:jc w:val="both"/>
              <w:rPr>
                <w:rFonts w:ascii="Arial" w:hAnsi="Arial" w:cs="Arial"/>
                <w:sz w:val="24"/>
                <w:szCs w:val="24"/>
              </w:rPr>
            </w:pPr>
          </w:p>
          <w:p w:rsidR="00172731" w:rsidRDefault="00172731" w:rsidP="00D71398">
            <w:pPr>
              <w:jc w:val="both"/>
              <w:rPr>
                <w:rFonts w:ascii="Arial" w:hAnsi="Arial" w:cs="Arial"/>
                <w:sz w:val="24"/>
                <w:szCs w:val="24"/>
              </w:rPr>
            </w:pPr>
            <w:r w:rsidRPr="007A503D">
              <w:rPr>
                <w:rFonts w:ascii="Arial" w:hAnsi="Arial" w:cs="Arial"/>
                <w:sz w:val="24"/>
                <w:szCs w:val="24"/>
              </w:rPr>
              <w:t>KW</w:t>
            </w: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Pr="007A503D" w:rsidRDefault="00B405FE" w:rsidP="00D71398">
            <w:pPr>
              <w:jc w:val="both"/>
              <w:rPr>
                <w:rFonts w:ascii="Arial" w:hAnsi="Arial" w:cs="Arial"/>
                <w:sz w:val="24"/>
                <w:szCs w:val="24"/>
              </w:rPr>
            </w:pPr>
            <w:r>
              <w:rPr>
                <w:rFonts w:ascii="Arial" w:hAnsi="Arial" w:cs="Arial"/>
                <w:sz w:val="24"/>
                <w:szCs w:val="24"/>
              </w:rPr>
              <w:t>KW</w:t>
            </w:r>
          </w:p>
        </w:tc>
      </w:tr>
      <w:tr w:rsidR="002D24DC" w:rsidRPr="007A503D" w:rsidTr="004003C9">
        <w:tc>
          <w:tcPr>
            <w:tcW w:w="1957" w:type="dxa"/>
          </w:tcPr>
          <w:p w:rsidR="002D24DC" w:rsidRPr="007A503D" w:rsidRDefault="00555E16" w:rsidP="00121C3C">
            <w:pPr>
              <w:jc w:val="both"/>
              <w:rPr>
                <w:rFonts w:ascii="Arial" w:hAnsi="Arial" w:cs="Arial"/>
                <w:b/>
                <w:sz w:val="24"/>
                <w:szCs w:val="24"/>
              </w:rPr>
            </w:pPr>
            <w:r w:rsidRPr="007A503D">
              <w:rPr>
                <w:rFonts w:ascii="Arial" w:hAnsi="Arial" w:cs="Arial"/>
                <w:b/>
                <w:sz w:val="24"/>
                <w:szCs w:val="24"/>
              </w:rPr>
              <w:lastRenderedPageBreak/>
              <w:t>S&amp;D 21/05/0</w:t>
            </w:r>
            <w:r w:rsidR="00CB0767">
              <w:rPr>
                <w:rFonts w:ascii="Arial" w:hAnsi="Arial" w:cs="Arial"/>
                <w:b/>
                <w:sz w:val="24"/>
                <w:szCs w:val="24"/>
              </w:rPr>
              <w:t>09</w:t>
            </w:r>
          </w:p>
        </w:tc>
        <w:tc>
          <w:tcPr>
            <w:tcW w:w="8079" w:type="dxa"/>
          </w:tcPr>
          <w:p w:rsidR="00C700C1" w:rsidRPr="007A503D" w:rsidRDefault="00C700C1" w:rsidP="00C700C1">
            <w:pPr>
              <w:pStyle w:val="NoSpacing"/>
              <w:rPr>
                <w:rFonts w:ascii="Arial" w:hAnsi="Arial" w:cs="Arial"/>
                <w:b/>
                <w:sz w:val="24"/>
                <w:szCs w:val="24"/>
              </w:rPr>
            </w:pPr>
            <w:r w:rsidRPr="007A503D">
              <w:rPr>
                <w:rFonts w:ascii="Arial" w:hAnsi="Arial" w:cs="Arial"/>
                <w:b/>
                <w:sz w:val="24"/>
                <w:szCs w:val="24"/>
              </w:rPr>
              <w:t>Employment Policies for Approval</w:t>
            </w:r>
          </w:p>
          <w:p w:rsidR="00C700C1" w:rsidRPr="007A503D" w:rsidRDefault="00C700C1" w:rsidP="00C700C1">
            <w:pPr>
              <w:pStyle w:val="NoSpacing"/>
              <w:jc w:val="left"/>
              <w:rPr>
                <w:rFonts w:ascii="Arial" w:hAnsi="Arial" w:cs="Arial"/>
                <w:sz w:val="24"/>
                <w:szCs w:val="24"/>
              </w:rPr>
            </w:pPr>
          </w:p>
          <w:p w:rsidR="00C700C1" w:rsidRPr="007A503D" w:rsidRDefault="00B454F8" w:rsidP="00C700C1">
            <w:pPr>
              <w:pStyle w:val="NoSpacing"/>
              <w:jc w:val="left"/>
              <w:rPr>
                <w:rFonts w:ascii="Arial" w:hAnsi="Arial" w:cs="Arial"/>
                <w:sz w:val="24"/>
                <w:szCs w:val="24"/>
              </w:rPr>
            </w:pPr>
            <w:r w:rsidRPr="007A503D">
              <w:rPr>
                <w:rFonts w:ascii="Arial" w:hAnsi="Arial" w:cs="Arial"/>
                <w:sz w:val="24"/>
                <w:szCs w:val="24"/>
              </w:rPr>
              <w:t xml:space="preserve">The </w:t>
            </w:r>
            <w:r w:rsidR="00424C27">
              <w:rPr>
                <w:rFonts w:ascii="Arial" w:hAnsi="Arial" w:cs="Arial"/>
                <w:sz w:val="24"/>
                <w:szCs w:val="24"/>
              </w:rPr>
              <w:t xml:space="preserve">employment policies report was received and the </w:t>
            </w:r>
            <w:r w:rsidRPr="007A503D">
              <w:rPr>
                <w:rFonts w:ascii="Arial" w:hAnsi="Arial" w:cs="Arial"/>
                <w:sz w:val="24"/>
                <w:szCs w:val="24"/>
              </w:rPr>
              <w:t>Director of People &amp; Culture (DPC)</w:t>
            </w:r>
            <w:r w:rsidR="00424C27">
              <w:rPr>
                <w:rFonts w:ascii="Arial" w:hAnsi="Arial" w:cs="Arial"/>
                <w:sz w:val="24"/>
                <w:szCs w:val="24"/>
              </w:rPr>
              <w:t xml:space="preserve"> advised that </w:t>
            </w:r>
            <w:r w:rsidRPr="007A503D">
              <w:rPr>
                <w:rFonts w:ascii="Arial" w:hAnsi="Arial" w:cs="Arial"/>
                <w:sz w:val="24"/>
                <w:szCs w:val="24"/>
              </w:rPr>
              <w:t xml:space="preserve">there </w:t>
            </w:r>
            <w:r w:rsidR="00424C27">
              <w:rPr>
                <w:rFonts w:ascii="Arial" w:hAnsi="Arial" w:cs="Arial"/>
                <w:sz w:val="24"/>
                <w:szCs w:val="24"/>
              </w:rPr>
              <w:t>we</w:t>
            </w:r>
            <w:r w:rsidRPr="007A503D">
              <w:rPr>
                <w:rFonts w:ascii="Arial" w:hAnsi="Arial" w:cs="Arial"/>
                <w:sz w:val="24"/>
                <w:szCs w:val="24"/>
              </w:rPr>
              <w:t xml:space="preserve">re </w:t>
            </w:r>
            <w:r w:rsidR="00424C27">
              <w:rPr>
                <w:rFonts w:ascii="Arial" w:hAnsi="Arial" w:cs="Arial"/>
                <w:sz w:val="24"/>
                <w:szCs w:val="24"/>
              </w:rPr>
              <w:t>three</w:t>
            </w:r>
            <w:r w:rsidRPr="007A503D">
              <w:rPr>
                <w:rFonts w:ascii="Arial" w:hAnsi="Arial" w:cs="Arial"/>
                <w:sz w:val="24"/>
                <w:szCs w:val="24"/>
              </w:rPr>
              <w:t xml:space="preserve"> policies</w:t>
            </w:r>
            <w:r w:rsidR="00424C27">
              <w:rPr>
                <w:rFonts w:ascii="Arial" w:hAnsi="Arial" w:cs="Arial"/>
                <w:sz w:val="24"/>
                <w:szCs w:val="24"/>
              </w:rPr>
              <w:t xml:space="preserve"> for approval, two of which had been </w:t>
            </w:r>
            <w:r w:rsidR="005B301B" w:rsidRPr="007A503D">
              <w:rPr>
                <w:rFonts w:ascii="Arial" w:hAnsi="Arial" w:cs="Arial"/>
                <w:sz w:val="24"/>
                <w:szCs w:val="24"/>
              </w:rPr>
              <w:t>changed and one ha</w:t>
            </w:r>
            <w:r w:rsidR="00424C27">
              <w:rPr>
                <w:rFonts w:ascii="Arial" w:hAnsi="Arial" w:cs="Arial"/>
                <w:sz w:val="24"/>
                <w:szCs w:val="24"/>
              </w:rPr>
              <w:t>d</w:t>
            </w:r>
            <w:r w:rsidR="005B301B" w:rsidRPr="007A503D">
              <w:rPr>
                <w:rFonts w:ascii="Arial" w:hAnsi="Arial" w:cs="Arial"/>
                <w:sz w:val="24"/>
                <w:szCs w:val="24"/>
              </w:rPr>
              <w:t xml:space="preserve"> </w:t>
            </w:r>
            <w:r w:rsidRPr="007A503D">
              <w:rPr>
                <w:rFonts w:ascii="Arial" w:hAnsi="Arial" w:cs="Arial"/>
                <w:sz w:val="24"/>
                <w:szCs w:val="24"/>
              </w:rPr>
              <w:t>been amended</w:t>
            </w:r>
            <w:r w:rsidR="00424C27">
              <w:rPr>
                <w:rFonts w:ascii="Arial" w:hAnsi="Arial" w:cs="Arial"/>
                <w:sz w:val="24"/>
                <w:szCs w:val="24"/>
              </w:rPr>
              <w:t>:</w:t>
            </w:r>
          </w:p>
          <w:p w:rsidR="00B454F8" w:rsidRDefault="00B454F8" w:rsidP="00C700C1">
            <w:pPr>
              <w:pStyle w:val="NoSpacing"/>
              <w:jc w:val="left"/>
              <w:rPr>
                <w:rFonts w:ascii="Arial" w:hAnsi="Arial" w:cs="Arial"/>
                <w:sz w:val="24"/>
                <w:szCs w:val="24"/>
              </w:rPr>
            </w:pPr>
          </w:p>
          <w:p w:rsidR="00424C27" w:rsidRPr="00A45CC2" w:rsidRDefault="00424C27" w:rsidP="00A45CC2">
            <w:pPr>
              <w:pStyle w:val="NoSpacing"/>
              <w:numPr>
                <w:ilvl w:val="0"/>
                <w:numId w:val="20"/>
              </w:numPr>
              <w:jc w:val="left"/>
              <w:rPr>
                <w:rFonts w:ascii="Arial" w:hAnsi="Arial" w:cs="Arial"/>
                <w:b/>
                <w:sz w:val="24"/>
                <w:szCs w:val="24"/>
              </w:rPr>
            </w:pPr>
            <w:r w:rsidRPr="007A503D">
              <w:rPr>
                <w:rFonts w:ascii="Arial" w:hAnsi="Arial" w:cs="Arial"/>
                <w:b/>
                <w:sz w:val="24"/>
                <w:szCs w:val="24"/>
              </w:rPr>
              <w:t>Respect and Resolution Policy</w:t>
            </w:r>
          </w:p>
          <w:p w:rsidR="00B454F8" w:rsidRPr="007A503D" w:rsidRDefault="005B301B" w:rsidP="005B301B">
            <w:pPr>
              <w:pStyle w:val="NoSpacing"/>
              <w:jc w:val="left"/>
              <w:rPr>
                <w:rFonts w:ascii="Arial" w:hAnsi="Arial" w:cs="Arial"/>
                <w:sz w:val="24"/>
                <w:szCs w:val="24"/>
              </w:rPr>
            </w:pPr>
            <w:r w:rsidRPr="007A503D">
              <w:rPr>
                <w:rFonts w:ascii="Arial" w:hAnsi="Arial" w:cs="Arial"/>
                <w:sz w:val="24"/>
                <w:szCs w:val="24"/>
              </w:rPr>
              <w:t xml:space="preserve">The DPC </w:t>
            </w:r>
            <w:r w:rsidR="00650032">
              <w:rPr>
                <w:rFonts w:ascii="Arial" w:hAnsi="Arial" w:cs="Arial"/>
                <w:sz w:val="24"/>
                <w:szCs w:val="24"/>
              </w:rPr>
              <w:t xml:space="preserve">advised </w:t>
            </w:r>
            <w:r w:rsidRPr="007A503D">
              <w:rPr>
                <w:rFonts w:ascii="Arial" w:hAnsi="Arial" w:cs="Arial"/>
                <w:sz w:val="24"/>
                <w:szCs w:val="24"/>
              </w:rPr>
              <w:t xml:space="preserve">that the Respect and Resolution Policy </w:t>
            </w:r>
            <w:r w:rsidR="00EF3919">
              <w:rPr>
                <w:rFonts w:ascii="Arial" w:hAnsi="Arial" w:cs="Arial"/>
                <w:sz w:val="24"/>
                <w:szCs w:val="24"/>
              </w:rPr>
              <w:t xml:space="preserve">would </w:t>
            </w:r>
            <w:r w:rsidRPr="007A503D">
              <w:rPr>
                <w:rFonts w:ascii="Arial" w:hAnsi="Arial" w:cs="Arial"/>
                <w:sz w:val="24"/>
                <w:szCs w:val="24"/>
              </w:rPr>
              <w:t xml:space="preserve">come into </w:t>
            </w:r>
            <w:r w:rsidR="00650032">
              <w:rPr>
                <w:rFonts w:ascii="Arial" w:hAnsi="Arial" w:cs="Arial"/>
                <w:sz w:val="24"/>
                <w:szCs w:val="24"/>
              </w:rPr>
              <w:t>force</w:t>
            </w:r>
            <w:r w:rsidR="00650032" w:rsidRPr="007A503D">
              <w:rPr>
                <w:rFonts w:ascii="Arial" w:hAnsi="Arial" w:cs="Arial"/>
                <w:sz w:val="24"/>
                <w:szCs w:val="24"/>
              </w:rPr>
              <w:t xml:space="preserve"> </w:t>
            </w:r>
            <w:r w:rsidRPr="007A503D">
              <w:rPr>
                <w:rFonts w:ascii="Arial" w:hAnsi="Arial" w:cs="Arial"/>
                <w:sz w:val="24"/>
                <w:szCs w:val="24"/>
              </w:rPr>
              <w:t xml:space="preserve">from </w:t>
            </w:r>
            <w:r w:rsidR="00650032">
              <w:rPr>
                <w:rFonts w:ascii="Arial" w:hAnsi="Arial" w:cs="Arial"/>
                <w:sz w:val="24"/>
                <w:szCs w:val="24"/>
              </w:rPr>
              <w:t xml:space="preserve">the </w:t>
            </w:r>
            <w:r w:rsidRPr="007A503D">
              <w:rPr>
                <w:rFonts w:ascii="Arial" w:hAnsi="Arial" w:cs="Arial"/>
                <w:sz w:val="24"/>
                <w:szCs w:val="24"/>
              </w:rPr>
              <w:t xml:space="preserve">1 June 2021 and </w:t>
            </w:r>
            <w:r w:rsidR="00650032">
              <w:rPr>
                <w:rFonts w:ascii="Arial" w:hAnsi="Arial" w:cs="Arial"/>
                <w:sz w:val="24"/>
                <w:szCs w:val="24"/>
              </w:rPr>
              <w:t xml:space="preserve">would replace the existing </w:t>
            </w:r>
            <w:r w:rsidRPr="007A503D">
              <w:rPr>
                <w:rFonts w:ascii="Arial" w:hAnsi="Arial" w:cs="Arial"/>
                <w:sz w:val="24"/>
                <w:szCs w:val="24"/>
              </w:rPr>
              <w:t xml:space="preserve">the dignity at work policy. She </w:t>
            </w:r>
            <w:r w:rsidR="00F84250">
              <w:rPr>
                <w:rFonts w:ascii="Arial" w:hAnsi="Arial" w:cs="Arial"/>
                <w:sz w:val="24"/>
                <w:szCs w:val="24"/>
              </w:rPr>
              <w:t>advised that</w:t>
            </w:r>
            <w:r w:rsidR="00F84250" w:rsidRPr="007A503D">
              <w:rPr>
                <w:rFonts w:ascii="Arial" w:hAnsi="Arial" w:cs="Arial"/>
                <w:sz w:val="24"/>
                <w:szCs w:val="24"/>
              </w:rPr>
              <w:t xml:space="preserve"> </w:t>
            </w:r>
            <w:r w:rsidRPr="007A503D">
              <w:rPr>
                <w:rFonts w:ascii="Arial" w:hAnsi="Arial" w:cs="Arial"/>
                <w:sz w:val="24"/>
                <w:szCs w:val="24"/>
              </w:rPr>
              <w:t xml:space="preserve">a lot of </w:t>
            </w:r>
            <w:r w:rsidR="00EF3919">
              <w:rPr>
                <w:rFonts w:ascii="Arial" w:hAnsi="Arial" w:cs="Arial"/>
                <w:sz w:val="24"/>
                <w:szCs w:val="24"/>
              </w:rPr>
              <w:t>collaboration</w:t>
            </w:r>
            <w:r w:rsidR="00F84250">
              <w:rPr>
                <w:rFonts w:ascii="Arial" w:hAnsi="Arial" w:cs="Arial"/>
                <w:sz w:val="24"/>
                <w:szCs w:val="24"/>
              </w:rPr>
              <w:t xml:space="preserve"> had</w:t>
            </w:r>
            <w:r w:rsidRPr="007A503D">
              <w:rPr>
                <w:rFonts w:ascii="Arial" w:hAnsi="Arial" w:cs="Arial"/>
                <w:sz w:val="24"/>
                <w:szCs w:val="24"/>
              </w:rPr>
              <w:t xml:space="preserve"> gone into this piece of work on an all Wales basis </w:t>
            </w:r>
            <w:r w:rsidR="00F84250">
              <w:rPr>
                <w:rFonts w:ascii="Arial" w:hAnsi="Arial" w:cs="Arial"/>
                <w:sz w:val="24"/>
                <w:szCs w:val="24"/>
              </w:rPr>
              <w:t xml:space="preserve">in conjunction </w:t>
            </w:r>
            <w:r w:rsidRPr="007A503D">
              <w:rPr>
                <w:rFonts w:ascii="Arial" w:hAnsi="Arial" w:cs="Arial"/>
                <w:sz w:val="24"/>
                <w:szCs w:val="24"/>
              </w:rPr>
              <w:t xml:space="preserve">with the Trade Unions. </w:t>
            </w:r>
          </w:p>
          <w:p w:rsidR="005B301B" w:rsidRPr="007A503D" w:rsidRDefault="005B301B" w:rsidP="005B301B">
            <w:pPr>
              <w:pStyle w:val="NoSpacing"/>
              <w:jc w:val="left"/>
              <w:rPr>
                <w:rFonts w:ascii="Arial" w:hAnsi="Arial" w:cs="Arial"/>
                <w:sz w:val="24"/>
                <w:szCs w:val="24"/>
              </w:rPr>
            </w:pPr>
          </w:p>
          <w:p w:rsidR="00D7732D" w:rsidRPr="007A503D" w:rsidRDefault="00D7732D" w:rsidP="005B301B">
            <w:pPr>
              <w:pStyle w:val="NoSpacing"/>
              <w:jc w:val="left"/>
              <w:rPr>
                <w:rFonts w:ascii="Arial" w:hAnsi="Arial" w:cs="Arial"/>
                <w:sz w:val="24"/>
                <w:szCs w:val="24"/>
              </w:rPr>
            </w:pPr>
            <w:r w:rsidRPr="007A503D">
              <w:rPr>
                <w:rFonts w:ascii="Arial" w:hAnsi="Arial" w:cs="Arial"/>
                <w:sz w:val="24"/>
                <w:szCs w:val="24"/>
              </w:rPr>
              <w:t>The CC queried how staff would know about the new Respect and Resolution policy being implemented and</w:t>
            </w:r>
            <w:r w:rsidR="00F84250">
              <w:rPr>
                <w:rFonts w:ascii="Arial" w:hAnsi="Arial" w:cs="Arial"/>
                <w:sz w:val="24"/>
                <w:szCs w:val="24"/>
              </w:rPr>
              <w:t xml:space="preserve"> the</w:t>
            </w:r>
            <w:r w:rsidRPr="007A503D">
              <w:rPr>
                <w:rFonts w:ascii="Arial" w:hAnsi="Arial" w:cs="Arial"/>
                <w:sz w:val="24"/>
                <w:szCs w:val="24"/>
              </w:rPr>
              <w:t xml:space="preserve"> changes </w:t>
            </w:r>
            <w:r w:rsidR="00F84250">
              <w:rPr>
                <w:rFonts w:ascii="Arial" w:hAnsi="Arial" w:cs="Arial"/>
                <w:sz w:val="24"/>
                <w:szCs w:val="24"/>
              </w:rPr>
              <w:t>that had been made,  and t</w:t>
            </w:r>
            <w:r w:rsidRPr="007A503D">
              <w:rPr>
                <w:rFonts w:ascii="Arial" w:hAnsi="Arial" w:cs="Arial"/>
                <w:sz w:val="24"/>
                <w:szCs w:val="24"/>
              </w:rPr>
              <w:t>he DPC</w:t>
            </w:r>
            <w:r w:rsidR="00F84250">
              <w:rPr>
                <w:rFonts w:ascii="Arial" w:hAnsi="Arial" w:cs="Arial"/>
                <w:sz w:val="24"/>
                <w:szCs w:val="24"/>
              </w:rPr>
              <w:t xml:space="preserve"> responded</w:t>
            </w:r>
            <w:r w:rsidRPr="007A503D">
              <w:rPr>
                <w:rFonts w:ascii="Arial" w:hAnsi="Arial" w:cs="Arial"/>
                <w:sz w:val="24"/>
                <w:szCs w:val="24"/>
              </w:rPr>
              <w:t xml:space="preserve"> </w:t>
            </w:r>
            <w:r w:rsidR="00F84250">
              <w:rPr>
                <w:rFonts w:ascii="Arial" w:hAnsi="Arial" w:cs="Arial"/>
                <w:sz w:val="24"/>
                <w:szCs w:val="24"/>
              </w:rPr>
              <w:t xml:space="preserve">that </w:t>
            </w:r>
            <w:r w:rsidRPr="007A503D">
              <w:rPr>
                <w:rFonts w:ascii="Arial" w:hAnsi="Arial" w:cs="Arial"/>
                <w:sz w:val="24"/>
                <w:szCs w:val="24"/>
              </w:rPr>
              <w:t xml:space="preserve">numerous </w:t>
            </w:r>
            <w:r w:rsidR="00F84250">
              <w:rPr>
                <w:rFonts w:ascii="Arial" w:hAnsi="Arial" w:cs="Arial"/>
                <w:sz w:val="24"/>
                <w:szCs w:val="24"/>
              </w:rPr>
              <w:t xml:space="preserve">staff </w:t>
            </w:r>
            <w:r w:rsidRPr="007A503D">
              <w:rPr>
                <w:rFonts w:ascii="Arial" w:hAnsi="Arial" w:cs="Arial"/>
                <w:sz w:val="24"/>
                <w:szCs w:val="24"/>
              </w:rPr>
              <w:t xml:space="preserve">workshops </w:t>
            </w:r>
            <w:r w:rsidR="00F84250">
              <w:rPr>
                <w:rFonts w:ascii="Arial" w:hAnsi="Arial" w:cs="Arial"/>
                <w:sz w:val="24"/>
                <w:szCs w:val="24"/>
              </w:rPr>
              <w:t xml:space="preserve">had been held </w:t>
            </w:r>
            <w:r w:rsidRPr="007A503D">
              <w:rPr>
                <w:rFonts w:ascii="Arial" w:hAnsi="Arial" w:cs="Arial"/>
                <w:sz w:val="24"/>
                <w:szCs w:val="24"/>
              </w:rPr>
              <w:t>to create awareness of the new policy</w:t>
            </w:r>
            <w:r w:rsidR="00F84250">
              <w:rPr>
                <w:rFonts w:ascii="Arial" w:hAnsi="Arial" w:cs="Arial"/>
                <w:sz w:val="24"/>
                <w:szCs w:val="24"/>
              </w:rPr>
              <w:t xml:space="preserve">, and that </w:t>
            </w:r>
            <w:r w:rsidRPr="007A503D">
              <w:rPr>
                <w:rFonts w:ascii="Arial" w:hAnsi="Arial" w:cs="Arial"/>
                <w:sz w:val="24"/>
                <w:szCs w:val="24"/>
              </w:rPr>
              <w:t xml:space="preserve">hundreds of staff attended. She added that they </w:t>
            </w:r>
            <w:r w:rsidR="00F84250">
              <w:rPr>
                <w:rFonts w:ascii="Arial" w:hAnsi="Arial" w:cs="Arial"/>
                <w:sz w:val="24"/>
                <w:szCs w:val="24"/>
              </w:rPr>
              <w:t>were</w:t>
            </w:r>
            <w:r w:rsidR="00F84250" w:rsidRPr="007A503D">
              <w:rPr>
                <w:rFonts w:ascii="Arial" w:hAnsi="Arial" w:cs="Arial"/>
                <w:sz w:val="24"/>
                <w:szCs w:val="24"/>
              </w:rPr>
              <w:t xml:space="preserve"> </w:t>
            </w:r>
            <w:r w:rsidRPr="007A503D">
              <w:rPr>
                <w:rFonts w:ascii="Arial" w:hAnsi="Arial" w:cs="Arial"/>
                <w:sz w:val="24"/>
                <w:szCs w:val="24"/>
              </w:rPr>
              <w:t xml:space="preserve">also </w:t>
            </w:r>
            <w:r w:rsidR="00F84250">
              <w:rPr>
                <w:rFonts w:ascii="Arial" w:hAnsi="Arial" w:cs="Arial"/>
                <w:sz w:val="24"/>
                <w:szCs w:val="24"/>
              </w:rPr>
              <w:t>issuing further</w:t>
            </w:r>
            <w:r w:rsidR="00F84250" w:rsidRPr="007A503D">
              <w:rPr>
                <w:rFonts w:ascii="Arial" w:hAnsi="Arial" w:cs="Arial"/>
                <w:sz w:val="24"/>
                <w:szCs w:val="24"/>
              </w:rPr>
              <w:t xml:space="preserve"> </w:t>
            </w:r>
            <w:r w:rsidRPr="007A503D">
              <w:rPr>
                <w:rFonts w:ascii="Arial" w:hAnsi="Arial" w:cs="Arial"/>
                <w:sz w:val="24"/>
                <w:szCs w:val="24"/>
              </w:rPr>
              <w:t xml:space="preserve">communications through </w:t>
            </w:r>
            <w:r w:rsidR="00EF3919">
              <w:rPr>
                <w:rFonts w:ascii="Arial" w:hAnsi="Arial" w:cs="Arial"/>
                <w:sz w:val="24"/>
                <w:szCs w:val="24"/>
              </w:rPr>
              <w:t>the HR Governance Team</w:t>
            </w:r>
            <w:r w:rsidRPr="007A503D">
              <w:rPr>
                <w:rFonts w:ascii="Arial" w:hAnsi="Arial" w:cs="Arial"/>
                <w:sz w:val="24"/>
                <w:szCs w:val="24"/>
              </w:rPr>
              <w:t xml:space="preserve"> via emails and on </w:t>
            </w:r>
            <w:r w:rsidR="00F84250">
              <w:rPr>
                <w:rFonts w:ascii="Arial" w:hAnsi="Arial" w:cs="Arial"/>
                <w:sz w:val="24"/>
                <w:szCs w:val="24"/>
              </w:rPr>
              <w:t>the Electronic Staff Record (</w:t>
            </w:r>
            <w:r w:rsidRPr="007A503D">
              <w:rPr>
                <w:rFonts w:ascii="Arial" w:hAnsi="Arial" w:cs="Arial"/>
                <w:sz w:val="24"/>
                <w:szCs w:val="24"/>
              </w:rPr>
              <w:t>ESR</w:t>
            </w:r>
            <w:r w:rsidR="00F84250">
              <w:rPr>
                <w:rFonts w:ascii="Arial" w:hAnsi="Arial" w:cs="Arial"/>
                <w:sz w:val="24"/>
                <w:szCs w:val="24"/>
              </w:rPr>
              <w:t>)</w:t>
            </w:r>
            <w:r w:rsidRPr="007A503D">
              <w:rPr>
                <w:rFonts w:ascii="Arial" w:hAnsi="Arial" w:cs="Arial"/>
                <w:sz w:val="24"/>
                <w:szCs w:val="24"/>
              </w:rPr>
              <w:t>.</w:t>
            </w:r>
          </w:p>
          <w:p w:rsidR="00D7732D" w:rsidRPr="007A503D" w:rsidRDefault="00D7732D" w:rsidP="005B301B">
            <w:pPr>
              <w:pStyle w:val="NoSpacing"/>
              <w:jc w:val="left"/>
              <w:rPr>
                <w:rFonts w:ascii="Arial" w:hAnsi="Arial" w:cs="Arial"/>
                <w:sz w:val="24"/>
                <w:szCs w:val="24"/>
              </w:rPr>
            </w:pPr>
          </w:p>
          <w:p w:rsidR="00D7732D" w:rsidRDefault="00D7732D" w:rsidP="005B301B">
            <w:pPr>
              <w:pStyle w:val="NoSpacing"/>
              <w:jc w:val="left"/>
              <w:rPr>
                <w:rFonts w:ascii="Arial" w:hAnsi="Arial" w:cs="Arial"/>
                <w:sz w:val="24"/>
                <w:szCs w:val="24"/>
              </w:rPr>
            </w:pPr>
            <w:r w:rsidRPr="007A503D">
              <w:rPr>
                <w:rFonts w:ascii="Arial" w:hAnsi="Arial" w:cs="Arial"/>
                <w:sz w:val="24"/>
                <w:szCs w:val="24"/>
              </w:rPr>
              <w:t>The Chief Operating Officer</w:t>
            </w:r>
            <w:r w:rsidR="00126639" w:rsidRPr="007A503D">
              <w:rPr>
                <w:rFonts w:ascii="Arial" w:hAnsi="Arial" w:cs="Arial"/>
                <w:sz w:val="24"/>
                <w:szCs w:val="24"/>
              </w:rPr>
              <w:t xml:space="preserve"> (COO)</w:t>
            </w:r>
            <w:r w:rsidRPr="007A503D">
              <w:rPr>
                <w:rFonts w:ascii="Arial" w:hAnsi="Arial" w:cs="Arial"/>
                <w:sz w:val="24"/>
                <w:szCs w:val="24"/>
              </w:rPr>
              <w:t xml:space="preserve"> highlighted the difficulty of communicating out to a large organisation </w:t>
            </w:r>
            <w:r w:rsidR="00A365DA">
              <w:rPr>
                <w:rFonts w:ascii="Arial" w:hAnsi="Arial" w:cs="Arial"/>
                <w:sz w:val="24"/>
                <w:szCs w:val="24"/>
              </w:rPr>
              <w:t>like CVUHB</w:t>
            </w:r>
            <w:r w:rsidRPr="007A503D">
              <w:rPr>
                <w:rFonts w:ascii="Arial" w:hAnsi="Arial" w:cs="Arial"/>
                <w:sz w:val="24"/>
                <w:szCs w:val="24"/>
              </w:rPr>
              <w:t xml:space="preserve"> and wanted to point out the challenge for the DPC’s team in doing this </w:t>
            </w:r>
            <w:r w:rsidR="00A365DA">
              <w:rPr>
                <w:rFonts w:ascii="Arial" w:hAnsi="Arial" w:cs="Arial"/>
                <w:sz w:val="24"/>
                <w:szCs w:val="24"/>
              </w:rPr>
              <w:t xml:space="preserve">and </w:t>
            </w:r>
            <w:r w:rsidRPr="007A503D">
              <w:rPr>
                <w:rFonts w:ascii="Arial" w:hAnsi="Arial" w:cs="Arial"/>
                <w:sz w:val="24"/>
                <w:szCs w:val="24"/>
              </w:rPr>
              <w:t xml:space="preserve">that it </w:t>
            </w:r>
            <w:r w:rsidR="00A365DA">
              <w:rPr>
                <w:rFonts w:ascii="Arial" w:hAnsi="Arial" w:cs="Arial"/>
                <w:sz w:val="24"/>
                <w:szCs w:val="24"/>
              </w:rPr>
              <w:t>was</w:t>
            </w:r>
            <w:r w:rsidR="00A365DA" w:rsidRPr="007A503D">
              <w:rPr>
                <w:rFonts w:ascii="Arial" w:hAnsi="Arial" w:cs="Arial"/>
                <w:sz w:val="24"/>
                <w:szCs w:val="24"/>
              </w:rPr>
              <w:t xml:space="preserve"> </w:t>
            </w:r>
            <w:r w:rsidRPr="007A503D">
              <w:rPr>
                <w:rFonts w:ascii="Arial" w:hAnsi="Arial" w:cs="Arial"/>
                <w:sz w:val="24"/>
                <w:szCs w:val="24"/>
              </w:rPr>
              <w:lastRenderedPageBreak/>
              <w:t xml:space="preserve">not just the policy itself but also how </w:t>
            </w:r>
            <w:r w:rsidR="00A365DA">
              <w:rPr>
                <w:rFonts w:ascii="Arial" w:hAnsi="Arial" w:cs="Arial"/>
                <w:sz w:val="24"/>
                <w:szCs w:val="24"/>
              </w:rPr>
              <w:t>ourselves</w:t>
            </w:r>
            <w:r w:rsidR="00A365DA" w:rsidRPr="007A503D">
              <w:rPr>
                <w:rFonts w:ascii="Arial" w:hAnsi="Arial" w:cs="Arial"/>
                <w:sz w:val="24"/>
                <w:szCs w:val="24"/>
              </w:rPr>
              <w:t xml:space="preserve"> </w:t>
            </w:r>
            <w:r w:rsidRPr="007A503D">
              <w:rPr>
                <w:rFonts w:ascii="Arial" w:hAnsi="Arial" w:cs="Arial"/>
                <w:sz w:val="24"/>
                <w:szCs w:val="24"/>
              </w:rPr>
              <w:t xml:space="preserve">as leaders and managers build that into </w:t>
            </w:r>
            <w:r w:rsidR="00A365DA">
              <w:rPr>
                <w:rFonts w:ascii="Arial" w:hAnsi="Arial" w:cs="Arial"/>
                <w:sz w:val="24"/>
                <w:szCs w:val="24"/>
              </w:rPr>
              <w:t>daily practice</w:t>
            </w:r>
            <w:r w:rsidRPr="007A503D">
              <w:rPr>
                <w:rFonts w:ascii="Arial" w:hAnsi="Arial" w:cs="Arial"/>
                <w:sz w:val="24"/>
                <w:szCs w:val="24"/>
              </w:rPr>
              <w:t>.</w:t>
            </w:r>
          </w:p>
          <w:p w:rsidR="00650032" w:rsidRPr="007A503D" w:rsidRDefault="00650032" w:rsidP="005B301B">
            <w:pPr>
              <w:pStyle w:val="NoSpacing"/>
              <w:jc w:val="left"/>
              <w:rPr>
                <w:rFonts w:ascii="Arial" w:hAnsi="Arial" w:cs="Arial"/>
                <w:sz w:val="24"/>
                <w:szCs w:val="24"/>
              </w:rPr>
            </w:pPr>
          </w:p>
          <w:p w:rsidR="00650032" w:rsidRDefault="00650032" w:rsidP="00650032">
            <w:pPr>
              <w:pStyle w:val="NoSpacing"/>
              <w:numPr>
                <w:ilvl w:val="0"/>
                <w:numId w:val="20"/>
              </w:numPr>
              <w:jc w:val="left"/>
              <w:rPr>
                <w:rFonts w:ascii="Arial" w:hAnsi="Arial" w:cs="Arial"/>
                <w:b/>
                <w:sz w:val="24"/>
                <w:szCs w:val="24"/>
              </w:rPr>
            </w:pPr>
            <w:r w:rsidRPr="007A503D">
              <w:rPr>
                <w:rFonts w:ascii="Arial" w:hAnsi="Arial" w:cs="Arial"/>
                <w:b/>
                <w:sz w:val="24"/>
                <w:szCs w:val="24"/>
              </w:rPr>
              <w:t>Special Leave Policy</w:t>
            </w:r>
          </w:p>
          <w:p w:rsidR="00650032" w:rsidRPr="00A45CC2" w:rsidRDefault="00650032" w:rsidP="00650032">
            <w:pPr>
              <w:autoSpaceDE w:val="0"/>
              <w:autoSpaceDN w:val="0"/>
              <w:adjustRightInd w:val="0"/>
              <w:rPr>
                <w:rFonts w:ascii="Arial" w:eastAsiaTheme="minorHAnsi" w:hAnsi="Arial" w:cs="Arial"/>
                <w:sz w:val="24"/>
                <w:szCs w:val="24"/>
              </w:rPr>
            </w:pPr>
            <w:r w:rsidRPr="00A45CC2">
              <w:rPr>
                <w:rFonts w:ascii="Arial" w:eastAsiaTheme="minorHAnsi" w:hAnsi="Arial" w:cs="Arial"/>
                <w:sz w:val="24"/>
                <w:szCs w:val="24"/>
              </w:rPr>
              <w:t>The DPC advised that the Special Leave Policy ha</w:t>
            </w:r>
            <w:r w:rsidR="00EF3919">
              <w:rPr>
                <w:rFonts w:ascii="Arial" w:eastAsiaTheme="minorHAnsi" w:hAnsi="Arial" w:cs="Arial"/>
                <w:sz w:val="24"/>
                <w:szCs w:val="24"/>
              </w:rPr>
              <w:t>d</w:t>
            </w:r>
            <w:r w:rsidRPr="00A45CC2">
              <w:rPr>
                <w:rFonts w:ascii="Arial" w:eastAsiaTheme="minorHAnsi" w:hAnsi="Arial" w:cs="Arial"/>
                <w:sz w:val="24"/>
                <w:szCs w:val="24"/>
              </w:rPr>
              <w:t xml:space="preserve"> been reviewed and a number of changes introduced including</w:t>
            </w:r>
            <w:r w:rsidR="00CF1A89">
              <w:rPr>
                <w:rFonts w:ascii="Arial" w:eastAsiaTheme="minorHAnsi" w:hAnsi="Arial" w:cs="Arial"/>
                <w:sz w:val="24"/>
                <w:szCs w:val="24"/>
              </w:rPr>
              <w:t>:</w:t>
            </w:r>
            <w:r w:rsidRPr="00A45CC2">
              <w:rPr>
                <w:rFonts w:ascii="Arial" w:eastAsiaTheme="minorHAnsi" w:hAnsi="Arial" w:cs="Arial"/>
                <w:sz w:val="24"/>
                <w:szCs w:val="24"/>
              </w:rPr>
              <w:t xml:space="preserve"> </w:t>
            </w:r>
          </w:p>
          <w:p w:rsidR="00650032" w:rsidRPr="00A45CC2" w:rsidRDefault="00650032" w:rsidP="00650032">
            <w:pPr>
              <w:pStyle w:val="ListParagraph"/>
              <w:numPr>
                <w:ilvl w:val="0"/>
                <w:numId w:val="49"/>
              </w:numPr>
              <w:autoSpaceDE w:val="0"/>
              <w:autoSpaceDN w:val="0"/>
              <w:adjustRightInd w:val="0"/>
              <w:rPr>
                <w:rFonts w:ascii="Arial" w:eastAsiaTheme="minorHAnsi" w:hAnsi="Arial" w:cs="Arial"/>
                <w:sz w:val="24"/>
                <w:szCs w:val="24"/>
              </w:rPr>
            </w:pPr>
            <w:r w:rsidRPr="00A45CC2">
              <w:rPr>
                <w:rFonts w:ascii="Arial" w:eastAsiaTheme="minorHAnsi" w:hAnsi="Arial" w:cs="Arial"/>
                <w:sz w:val="24"/>
                <w:szCs w:val="24"/>
              </w:rPr>
              <w:t>The introduction of an underlying principle that managers should ‘know their staff’ and be familiar with any issues or particular needs they may have.   The manager, in knowing their staff, ha</w:t>
            </w:r>
            <w:r w:rsidR="00EF3919">
              <w:rPr>
                <w:rFonts w:ascii="Arial" w:eastAsiaTheme="minorHAnsi" w:hAnsi="Arial" w:cs="Arial"/>
                <w:sz w:val="24"/>
                <w:szCs w:val="24"/>
              </w:rPr>
              <w:t>d</w:t>
            </w:r>
            <w:r w:rsidRPr="00A45CC2">
              <w:rPr>
                <w:rFonts w:ascii="Arial" w:eastAsiaTheme="minorHAnsi" w:hAnsi="Arial" w:cs="Arial"/>
                <w:sz w:val="24"/>
                <w:szCs w:val="24"/>
              </w:rPr>
              <w:t xml:space="preserve"> the ability to apply discretion to the application of the policy,</w:t>
            </w:r>
          </w:p>
          <w:p w:rsidR="00650032" w:rsidRPr="00A45CC2" w:rsidRDefault="00650032" w:rsidP="00650032">
            <w:pPr>
              <w:pStyle w:val="ListParagraph"/>
              <w:numPr>
                <w:ilvl w:val="0"/>
                <w:numId w:val="49"/>
              </w:numPr>
              <w:autoSpaceDE w:val="0"/>
              <w:autoSpaceDN w:val="0"/>
              <w:adjustRightInd w:val="0"/>
              <w:rPr>
                <w:rFonts w:ascii="Arial" w:eastAsiaTheme="minorHAnsi" w:hAnsi="Arial" w:cs="Arial"/>
                <w:sz w:val="24"/>
                <w:szCs w:val="24"/>
              </w:rPr>
            </w:pPr>
            <w:r w:rsidRPr="00A45CC2">
              <w:rPr>
                <w:rFonts w:ascii="Arial" w:eastAsiaTheme="minorHAnsi" w:hAnsi="Arial" w:cs="Arial"/>
                <w:sz w:val="24"/>
                <w:szCs w:val="24"/>
              </w:rPr>
              <w:t>Individual, social, cultural, religious and geographical circumstances should be considered when granting special leave for bereavement purposes,</w:t>
            </w:r>
          </w:p>
          <w:p w:rsidR="00650032" w:rsidRPr="00A45CC2" w:rsidRDefault="00650032" w:rsidP="00650032">
            <w:pPr>
              <w:pStyle w:val="ListParagraph"/>
              <w:numPr>
                <w:ilvl w:val="0"/>
                <w:numId w:val="49"/>
              </w:numPr>
              <w:autoSpaceDE w:val="0"/>
              <w:autoSpaceDN w:val="0"/>
              <w:adjustRightInd w:val="0"/>
              <w:rPr>
                <w:rFonts w:ascii="Arial" w:eastAsiaTheme="minorHAnsi" w:hAnsi="Arial" w:cs="Arial"/>
                <w:sz w:val="24"/>
                <w:szCs w:val="24"/>
              </w:rPr>
            </w:pPr>
            <w:r w:rsidRPr="00A45CC2">
              <w:rPr>
                <w:rFonts w:ascii="Arial" w:eastAsiaTheme="minorHAnsi" w:hAnsi="Arial" w:cs="Arial"/>
                <w:sz w:val="24"/>
                <w:szCs w:val="24"/>
              </w:rPr>
              <w:t>A section on staff experiencing domestic abuse ha</w:t>
            </w:r>
            <w:r w:rsidR="00EF3919">
              <w:rPr>
                <w:rFonts w:ascii="Arial" w:eastAsiaTheme="minorHAnsi" w:hAnsi="Arial" w:cs="Arial"/>
                <w:sz w:val="24"/>
                <w:szCs w:val="24"/>
              </w:rPr>
              <w:t xml:space="preserve">d </w:t>
            </w:r>
            <w:r w:rsidRPr="00A45CC2">
              <w:rPr>
                <w:rFonts w:ascii="Arial" w:eastAsiaTheme="minorHAnsi" w:hAnsi="Arial" w:cs="Arial"/>
                <w:sz w:val="24"/>
                <w:szCs w:val="24"/>
              </w:rPr>
              <w:t>been added – managers should be flexible and treat each instance sensitively and individually,</w:t>
            </w:r>
          </w:p>
          <w:p w:rsidR="00650032" w:rsidRPr="00A45CC2" w:rsidRDefault="00650032" w:rsidP="00650032">
            <w:pPr>
              <w:pStyle w:val="ListParagraph"/>
              <w:numPr>
                <w:ilvl w:val="0"/>
                <w:numId w:val="49"/>
              </w:numPr>
              <w:autoSpaceDE w:val="0"/>
              <w:autoSpaceDN w:val="0"/>
              <w:adjustRightInd w:val="0"/>
              <w:rPr>
                <w:rFonts w:ascii="Arial" w:eastAsiaTheme="minorHAnsi" w:hAnsi="Arial" w:cs="Arial"/>
                <w:sz w:val="24"/>
                <w:szCs w:val="24"/>
              </w:rPr>
            </w:pPr>
            <w:r w:rsidRPr="00A45CC2">
              <w:rPr>
                <w:rFonts w:ascii="Arial" w:eastAsiaTheme="minorHAnsi" w:hAnsi="Arial" w:cs="Arial"/>
                <w:sz w:val="24"/>
                <w:szCs w:val="24"/>
              </w:rPr>
              <w:t>Definitions, including that of a dependant and a carer, ha</w:t>
            </w:r>
            <w:r w:rsidR="00EF3919">
              <w:rPr>
                <w:rFonts w:ascii="Arial" w:eastAsiaTheme="minorHAnsi" w:hAnsi="Arial" w:cs="Arial"/>
                <w:sz w:val="24"/>
                <w:szCs w:val="24"/>
              </w:rPr>
              <w:t>d</w:t>
            </w:r>
            <w:r w:rsidRPr="00A45CC2">
              <w:rPr>
                <w:rFonts w:ascii="Arial" w:eastAsiaTheme="minorHAnsi" w:hAnsi="Arial" w:cs="Arial"/>
                <w:sz w:val="24"/>
                <w:szCs w:val="24"/>
              </w:rPr>
              <w:t xml:space="preserve"> been updated,</w:t>
            </w:r>
          </w:p>
          <w:p w:rsidR="00650032" w:rsidRPr="00A45CC2" w:rsidRDefault="00650032" w:rsidP="00650032">
            <w:pPr>
              <w:pStyle w:val="ListParagraph"/>
              <w:numPr>
                <w:ilvl w:val="0"/>
                <w:numId w:val="49"/>
              </w:numPr>
              <w:autoSpaceDE w:val="0"/>
              <w:autoSpaceDN w:val="0"/>
              <w:adjustRightInd w:val="0"/>
              <w:rPr>
                <w:rFonts w:ascii="Arial" w:eastAsiaTheme="minorHAnsi" w:hAnsi="Arial" w:cs="Arial"/>
                <w:sz w:val="24"/>
                <w:szCs w:val="24"/>
              </w:rPr>
            </w:pPr>
            <w:r w:rsidRPr="00A45CC2">
              <w:rPr>
                <w:rFonts w:ascii="Arial" w:eastAsiaTheme="minorHAnsi" w:hAnsi="Arial" w:cs="Arial"/>
                <w:sz w:val="24"/>
                <w:szCs w:val="24"/>
              </w:rPr>
              <w:t>The section on Public Duties ha</w:t>
            </w:r>
            <w:r w:rsidR="00EF3919">
              <w:rPr>
                <w:rFonts w:ascii="Arial" w:eastAsiaTheme="minorHAnsi" w:hAnsi="Arial" w:cs="Arial"/>
                <w:sz w:val="24"/>
                <w:szCs w:val="24"/>
              </w:rPr>
              <w:t>d</w:t>
            </w:r>
            <w:r w:rsidRPr="00A45CC2">
              <w:rPr>
                <w:rFonts w:ascii="Arial" w:eastAsiaTheme="minorHAnsi" w:hAnsi="Arial" w:cs="Arial"/>
                <w:sz w:val="24"/>
                <w:szCs w:val="24"/>
              </w:rPr>
              <w:t xml:space="preserve"> been strengthened to make it clear that individuals who ha</w:t>
            </w:r>
            <w:r w:rsidR="00EF3919">
              <w:rPr>
                <w:rFonts w:ascii="Arial" w:eastAsiaTheme="minorHAnsi" w:hAnsi="Arial" w:cs="Arial"/>
                <w:sz w:val="24"/>
                <w:szCs w:val="24"/>
              </w:rPr>
              <w:t>d</w:t>
            </w:r>
            <w:r w:rsidRPr="00A45CC2">
              <w:rPr>
                <w:rFonts w:ascii="Arial" w:eastAsiaTheme="minorHAnsi" w:hAnsi="Arial" w:cs="Arial"/>
                <w:sz w:val="24"/>
                <w:szCs w:val="24"/>
              </w:rPr>
              <w:t xml:space="preserve"> been allowed paid time off for public duties must refrain from claiming or accepting a fee or allowance for undertaking that duty,</w:t>
            </w:r>
          </w:p>
          <w:p w:rsidR="00650032" w:rsidRPr="00A45CC2" w:rsidRDefault="00650032" w:rsidP="00650032">
            <w:pPr>
              <w:pStyle w:val="ListParagraph"/>
              <w:numPr>
                <w:ilvl w:val="0"/>
                <w:numId w:val="49"/>
              </w:numPr>
              <w:autoSpaceDE w:val="0"/>
              <w:autoSpaceDN w:val="0"/>
              <w:adjustRightInd w:val="0"/>
              <w:rPr>
                <w:rFonts w:ascii="Arial" w:eastAsiaTheme="minorHAnsi" w:hAnsi="Arial" w:cs="Arial"/>
                <w:sz w:val="24"/>
                <w:szCs w:val="24"/>
              </w:rPr>
            </w:pPr>
            <w:r w:rsidRPr="00A45CC2">
              <w:rPr>
                <w:rFonts w:ascii="Arial" w:eastAsiaTheme="minorHAnsi" w:hAnsi="Arial" w:cs="Arial"/>
                <w:sz w:val="24"/>
                <w:szCs w:val="24"/>
              </w:rPr>
              <w:t>The section on time off and pay during jury service ha</w:t>
            </w:r>
            <w:r w:rsidR="00EF3919">
              <w:rPr>
                <w:rFonts w:ascii="Arial" w:eastAsiaTheme="minorHAnsi" w:hAnsi="Arial" w:cs="Arial"/>
                <w:sz w:val="24"/>
                <w:szCs w:val="24"/>
              </w:rPr>
              <w:t>d</w:t>
            </w:r>
            <w:r w:rsidRPr="00A45CC2">
              <w:rPr>
                <w:rFonts w:ascii="Arial" w:eastAsiaTheme="minorHAnsi" w:hAnsi="Arial" w:cs="Arial"/>
                <w:sz w:val="24"/>
                <w:szCs w:val="24"/>
              </w:rPr>
              <w:t xml:space="preserve"> been widened to include attending court as a witness,</w:t>
            </w:r>
          </w:p>
          <w:p w:rsidR="00650032" w:rsidRPr="00A45CC2" w:rsidRDefault="00650032" w:rsidP="00650032">
            <w:pPr>
              <w:pStyle w:val="ListParagraph"/>
              <w:numPr>
                <w:ilvl w:val="0"/>
                <w:numId w:val="49"/>
              </w:numPr>
              <w:autoSpaceDE w:val="0"/>
              <w:autoSpaceDN w:val="0"/>
              <w:adjustRightInd w:val="0"/>
              <w:rPr>
                <w:rFonts w:ascii="Arial" w:eastAsiaTheme="minorHAnsi" w:hAnsi="Arial" w:cs="Arial"/>
                <w:sz w:val="24"/>
                <w:szCs w:val="24"/>
              </w:rPr>
            </w:pPr>
            <w:r w:rsidRPr="00A45CC2">
              <w:rPr>
                <w:rFonts w:ascii="Arial" w:eastAsiaTheme="minorHAnsi" w:hAnsi="Arial" w:cs="Arial"/>
                <w:sz w:val="24"/>
                <w:szCs w:val="24"/>
              </w:rPr>
              <w:t xml:space="preserve">Support and reasonable time off </w:t>
            </w:r>
            <w:r w:rsidR="00EF3919">
              <w:rPr>
                <w:rFonts w:ascii="Arial" w:eastAsiaTheme="minorHAnsi" w:hAnsi="Arial" w:cs="Arial"/>
                <w:sz w:val="24"/>
                <w:szCs w:val="24"/>
              </w:rPr>
              <w:t>would</w:t>
            </w:r>
            <w:r w:rsidRPr="00A45CC2">
              <w:rPr>
                <w:rFonts w:ascii="Arial" w:eastAsiaTheme="minorHAnsi" w:hAnsi="Arial" w:cs="Arial"/>
                <w:sz w:val="24"/>
                <w:szCs w:val="24"/>
              </w:rPr>
              <w:t xml:space="preserve"> be provided to an employee who </w:t>
            </w:r>
            <w:r w:rsidR="00EF3919">
              <w:rPr>
                <w:rFonts w:ascii="Arial" w:eastAsiaTheme="minorHAnsi" w:hAnsi="Arial" w:cs="Arial"/>
                <w:sz w:val="24"/>
                <w:szCs w:val="24"/>
              </w:rPr>
              <w:t>was</w:t>
            </w:r>
            <w:r w:rsidRPr="00A45CC2">
              <w:rPr>
                <w:rFonts w:ascii="Arial" w:eastAsiaTheme="minorHAnsi" w:hAnsi="Arial" w:cs="Arial"/>
                <w:sz w:val="24"/>
                <w:szCs w:val="24"/>
              </w:rPr>
              <w:t xml:space="preserve"> the partner of someone receiving fertility treatment,</w:t>
            </w:r>
          </w:p>
          <w:p w:rsidR="00650032" w:rsidRPr="00A45CC2" w:rsidRDefault="00650032" w:rsidP="00650032">
            <w:pPr>
              <w:pStyle w:val="ListParagraph"/>
              <w:numPr>
                <w:ilvl w:val="0"/>
                <w:numId w:val="49"/>
              </w:numPr>
              <w:autoSpaceDE w:val="0"/>
              <w:autoSpaceDN w:val="0"/>
              <w:adjustRightInd w:val="0"/>
              <w:rPr>
                <w:rFonts w:asciiTheme="minorHAnsi" w:eastAsiaTheme="minorHAnsi" w:hAnsiTheme="minorHAnsi" w:cstheme="minorHAnsi"/>
                <w:sz w:val="24"/>
                <w:szCs w:val="24"/>
              </w:rPr>
            </w:pPr>
            <w:r w:rsidRPr="00A45CC2">
              <w:rPr>
                <w:rFonts w:ascii="Arial" w:eastAsiaTheme="minorHAnsi" w:hAnsi="Arial" w:cs="Arial"/>
                <w:sz w:val="24"/>
                <w:szCs w:val="24"/>
              </w:rPr>
              <w:t>The provisions in respect of the death of a child, which previously applied to staff employed on AFC terms and conditions only, ha</w:t>
            </w:r>
            <w:r w:rsidR="00EF3919">
              <w:rPr>
                <w:rFonts w:ascii="Arial" w:eastAsiaTheme="minorHAnsi" w:hAnsi="Arial" w:cs="Arial"/>
                <w:sz w:val="24"/>
                <w:szCs w:val="24"/>
              </w:rPr>
              <w:t>d</w:t>
            </w:r>
            <w:r w:rsidRPr="00A45CC2">
              <w:rPr>
                <w:rFonts w:ascii="Arial" w:eastAsiaTheme="minorHAnsi" w:hAnsi="Arial" w:cs="Arial"/>
                <w:sz w:val="24"/>
                <w:szCs w:val="24"/>
              </w:rPr>
              <w:t xml:space="preserve"> now been widened to include medical and dental staff</w:t>
            </w:r>
            <w:r w:rsidRPr="00A45CC2">
              <w:rPr>
                <w:rFonts w:asciiTheme="minorHAnsi" w:eastAsiaTheme="minorHAnsi" w:hAnsiTheme="minorHAnsi" w:cstheme="minorHAnsi"/>
                <w:sz w:val="24"/>
                <w:szCs w:val="24"/>
              </w:rPr>
              <w:t>.</w:t>
            </w:r>
          </w:p>
          <w:p w:rsidR="00650032" w:rsidRDefault="00650032" w:rsidP="00A45CC2">
            <w:pPr>
              <w:pStyle w:val="NoSpacing"/>
              <w:jc w:val="left"/>
              <w:rPr>
                <w:rFonts w:ascii="Arial" w:hAnsi="Arial" w:cs="Arial"/>
                <w:b/>
                <w:sz w:val="24"/>
                <w:szCs w:val="24"/>
              </w:rPr>
            </w:pPr>
          </w:p>
          <w:p w:rsidR="00650032" w:rsidRPr="007A503D" w:rsidRDefault="00650032" w:rsidP="00A45CC2">
            <w:pPr>
              <w:pStyle w:val="NoSpacing"/>
              <w:ind w:left="720"/>
              <w:jc w:val="left"/>
              <w:rPr>
                <w:rFonts w:ascii="Arial" w:hAnsi="Arial" w:cs="Arial"/>
                <w:b/>
                <w:sz w:val="24"/>
                <w:szCs w:val="24"/>
              </w:rPr>
            </w:pPr>
          </w:p>
          <w:p w:rsidR="00650032" w:rsidRPr="007A503D" w:rsidRDefault="00650032" w:rsidP="00650032">
            <w:pPr>
              <w:pStyle w:val="NoSpacing"/>
              <w:numPr>
                <w:ilvl w:val="0"/>
                <w:numId w:val="20"/>
              </w:numPr>
              <w:jc w:val="left"/>
              <w:rPr>
                <w:rFonts w:ascii="Arial" w:hAnsi="Arial" w:cs="Arial"/>
                <w:b/>
                <w:sz w:val="24"/>
                <w:szCs w:val="24"/>
              </w:rPr>
            </w:pPr>
            <w:r w:rsidRPr="007A503D">
              <w:rPr>
                <w:rFonts w:ascii="Arial" w:hAnsi="Arial" w:cs="Arial"/>
                <w:b/>
                <w:sz w:val="24"/>
                <w:szCs w:val="24"/>
              </w:rPr>
              <w:t>Recruitment and Retention Protocol</w:t>
            </w:r>
          </w:p>
          <w:p w:rsidR="00A365DA" w:rsidRPr="00A45CC2" w:rsidRDefault="00A365DA" w:rsidP="00A45CC2">
            <w:pPr>
              <w:pStyle w:val="NoSpacing"/>
              <w:jc w:val="left"/>
              <w:rPr>
                <w:rFonts w:ascii="Arial" w:hAnsi="Arial" w:cs="Arial"/>
                <w:sz w:val="24"/>
                <w:szCs w:val="24"/>
              </w:rPr>
            </w:pPr>
            <w:r w:rsidRPr="00A45CC2">
              <w:rPr>
                <w:rFonts w:ascii="Arial" w:eastAsiaTheme="minorHAnsi" w:hAnsi="Arial" w:cs="Arial"/>
                <w:sz w:val="24"/>
                <w:szCs w:val="24"/>
              </w:rPr>
              <w:t xml:space="preserve">The </w:t>
            </w:r>
            <w:r w:rsidRPr="00A45CC2">
              <w:rPr>
                <w:rFonts w:ascii="Arial" w:eastAsiaTheme="minorHAnsi" w:hAnsi="Arial" w:cs="Arial"/>
                <w:sz w:val="24"/>
                <w:szCs w:val="24"/>
                <w:lang w:val="en-GB"/>
              </w:rPr>
              <w:t xml:space="preserve"> </w:t>
            </w:r>
            <w:r w:rsidRPr="00A45CC2">
              <w:rPr>
                <w:rFonts w:ascii="Arial" w:hAnsi="Arial" w:cs="Arial"/>
                <w:sz w:val="24"/>
                <w:szCs w:val="24"/>
              </w:rPr>
              <w:t xml:space="preserve">Recruitment and Retention Protocol </w:t>
            </w:r>
            <w:r w:rsidRPr="00A45CC2">
              <w:rPr>
                <w:rFonts w:ascii="Arial" w:eastAsiaTheme="minorHAnsi" w:hAnsi="Arial" w:cs="Arial"/>
                <w:sz w:val="24"/>
                <w:szCs w:val="24"/>
                <w:lang w:val="en-GB"/>
              </w:rPr>
              <w:t>ha</w:t>
            </w:r>
            <w:r w:rsidR="00430291">
              <w:rPr>
                <w:rFonts w:ascii="Arial" w:eastAsiaTheme="minorHAnsi" w:hAnsi="Arial" w:cs="Arial"/>
                <w:sz w:val="24"/>
                <w:szCs w:val="24"/>
                <w:lang w:val="en-GB"/>
              </w:rPr>
              <w:t>d</w:t>
            </w:r>
            <w:r w:rsidRPr="00A45CC2">
              <w:rPr>
                <w:rFonts w:ascii="Arial" w:eastAsiaTheme="minorHAnsi" w:hAnsi="Arial" w:cs="Arial"/>
                <w:sz w:val="24"/>
                <w:szCs w:val="24"/>
                <w:lang w:val="en-GB"/>
              </w:rPr>
              <w:t xml:space="preserve"> been reviewed by the Welsh Partnership Forum (WPF) and a small number of amendments were made as follows:</w:t>
            </w:r>
          </w:p>
          <w:p w:rsidR="00A365DA" w:rsidRPr="00A45CC2" w:rsidRDefault="00A365DA" w:rsidP="00A365DA">
            <w:pPr>
              <w:pStyle w:val="ListParagraph"/>
              <w:numPr>
                <w:ilvl w:val="0"/>
                <w:numId w:val="50"/>
              </w:numPr>
              <w:autoSpaceDE w:val="0"/>
              <w:autoSpaceDN w:val="0"/>
              <w:adjustRightInd w:val="0"/>
              <w:rPr>
                <w:rFonts w:ascii="Arial" w:eastAsiaTheme="minorHAnsi" w:hAnsi="Arial" w:cs="Arial"/>
                <w:sz w:val="24"/>
                <w:szCs w:val="24"/>
              </w:rPr>
            </w:pPr>
            <w:r w:rsidRPr="00A45CC2">
              <w:rPr>
                <w:rFonts w:ascii="Arial" w:eastAsiaTheme="minorHAnsi" w:hAnsi="Arial" w:cs="Arial"/>
                <w:sz w:val="24"/>
                <w:szCs w:val="24"/>
              </w:rPr>
              <w:t xml:space="preserve">Further information </w:t>
            </w:r>
            <w:r w:rsidR="00430291">
              <w:rPr>
                <w:rFonts w:ascii="Arial" w:eastAsiaTheme="minorHAnsi" w:hAnsi="Arial" w:cs="Arial"/>
                <w:sz w:val="24"/>
                <w:szCs w:val="24"/>
              </w:rPr>
              <w:t>was provided on what makes the</w:t>
            </w:r>
            <w:r w:rsidRPr="00A45CC2">
              <w:rPr>
                <w:rFonts w:ascii="Arial" w:eastAsiaTheme="minorHAnsi" w:hAnsi="Arial" w:cs="Arial"/>
                <w:sz w:val="24"/>
                <w:szCs w:val="24"/>
              </w:rPr>
              <w:t xml:space="preserve"> payment robust enough to resist an equal pay challenge,</w:t>
            </w:r>
          </w:p>
          <w:p w:rsidR="00A365DA" w:rsidRPr="00A45CC2" w:rsidRDefault="00A365DA" w:rsidP="00A365DA">
            <w:pPr>
              <w:pStyle w:val="ListParagraph"/>
              <w:numPr>
                <w:ilvl w:val="0"/>
                <w:numId w:val="50"/>
              </w:numPr>
              <w:autoSpaceDE w:val="0"/>
              <w:autoSpaceDN w:val="0"/>
              <w:adjustRightInd w:val="0"/>
              <w:rPr>
                <w:rFonts w:ascii="Arial" w:eastAsiaTheme="minorHAnsi" w:hAnsi="Arial" w:cs="Arial"/>
                <w:sz w:val="24"/>
                <w:szCs w:val="24"/>
              </w:rPr>
            </w:pPr>
            <w:r w:rsidRPr="00A45CC2">
              <w:rPr>
                <w:rFonts w:ascii="Arial" w:eastAsiaTheme="minorHAnsi" w:hAnsi="Arial" w:cs="Arial"/>
                <w:sz w:val="24"/>
                <w:szCs w:val="24"/>
              </w:rPr>
              <w:t xml:space="preserve">If an extension </w:t>
            </w:r>
            <w:r w:rsidR="00430291">
              <w:rPr>
                <w:rFonts w:ascii="Arial" w:eastAsiaTheme="minorHAnsi" w:hAnsi="Arial" w:cs="Arial"/>
                <w:sz w:val="24"/>
                <w:szCs w:val="24"/>
              </w:rPr>
              <w:t>was</w:t>
            </w:r>
            <w:r w:rsidRPr="00A45CC2">
              <w:rPr>
                <w:rFonts w:ascii="Arial" w:eastAsiaTheme="minorHAnsi" w:hAnsi="Arial" w:cs="Arial"/>
                <w:sz w:val="24"/>
                <w:szCs w:val="24"/>
              </w:rPr>
              <w:t xml:space="preserve"> sought the review process need</w:t>
            </w:r>
            <w:r w:rsidR="00430291">
              <w:rPr>
                <w:rFonts w:ascii="Arial" w:eastAsiaTheme="minorHAnsi" w:hAnsi="Arial" w:cs="Arial"/>
                <w:sz w:val="24"/>
                <w:szCs w:val="24"/>
              </w:rPr>
              <w:t>ed</w:t>
            </w:r>
            <w:r w:rsidRPr="00A45CC2">
              <w:rPr>
                <w:rFonts w:ascii="Arial" w:eastAsiaTheme="minorHAnsi" w:hAnsi="Arial" w:cs="Arial"/>
                <w:sz w:val="24"/>
                <w:szCs w:val="24"/>
              </w:rPr>
              <w:t xml:space="preserve"> to be initiated 12 months before the expiry date of the RRP, </w:t>
            </w:r>
          </w:p>
          <w:p w:rsidR="00A365DA" w:rsidRPr="00A45CC2" w:rsidRDefault="00A365DA" w:rsidP="00A365DA">
            <w:pPr>
              <w:pStyle w:val="ListParagraph"/>
              <w:numPr>
                <w:ilvl w:val="0"/>
                <w:numId w:val="50"/>
              </w:numPr>
              <w:autoSpaceDE w:val="0"/>
              <w:autoSpaceDN w:val="0"/>
              <w:adjustRightInd w:val="0"/>
              <w:rPr>
                <w:rFonts w:ascii="Arial" w:eastAsiaTheme="minorHAnsi" w:hAnsi="Arial" w:cs="Arial"/>
                <w:sz w:val="24"/>
                <w:szCs w:val="24"/>
              </w:rPr>
            </w:pPr>
            <w:r w:rsidRPr="00A45CC2">
              <w:rPr>
                <w:rFonts w:ascii="Arial" w:eastAsiaTheme="minorHAnsi" w:hAnsi="Arial" w:cs="Arial"/>
                <w:sz w:val="24"/>
                <w:szCs w:val="24"/>
              </w:rPr>
              <w:t xml:space="preserve">Reference </w:t>
            </w:r>
            <w:r w:rsidR="00430291">
              <w:rPr>
                <w:rFonts w:ascii="Arial" w:eastAsiaTheme="minorHAnsi" w:hAnsi="Arial" w:cs="Arial"/>
                <w:sz w:val="24"/>
                <w:szCs w:val="24"/>
              </w:rPr>
              <w:t xml:space="preserve">was </w:t>
            </w:r>
            <w:r w:rsidRPr="00A45CC2">
              <w:rPr>
                <w:rFonts w:ascii="Arial" w:eastAsiaTheme="minorHAnsi" w:hAnsi="Arial" w:cs="Arial"/>
                <w:sz w:val="24"/>
                <w:szCs w:val="24"/>
              </w:rPr>
              <w:t xml:space="preserve">included to the public sector equality duty. </w:t>
            </w:r>
          </w:p>
          <w:p w:rsidR="00D7732D" w:rsidRPr="007A503D" w:rsidRDefault="00D7732D" w:rsidP="005B301B">
            <w:pPr>
              <w:pStyle w:val="NoSpacing"/>
              <w:jc w:val="left"/>
              <w:rPr>
                <w:rFonts w:ascii="Arial" w:hAnsi="Arial" w:cs="Arial"/>
                <w:sz w:val="24"/>
                <w:szCs w:val="24"/>
              </w:rPr>
            </w:pPr>
          </w:p>
          <w:p w:rsidR="00C700C1" w:rsidRPr="007A503D" w:rsidRDefault="00A365DA" w:rsidP="00C700C1">
            <w:pPr>
              <w:rPr>
                <w:rFonts w:ascii="Arial" w:hAnsi="Arial" w:cs="Arial"/>
                <w:b/>
                <w:sz w:val="24"/>
                <w:szCs w:val="24"/>
              </w:rPr>
            </w:pPr>
            <w:r>
              <w:rPr>
                <w:rFonts w:ascii="Arial" w:hAnsi="Arial" w:cs="Arial"/>
                <w:b/>
                <w:sz w:val="24"/>
                <w:szCs w:val="24"/>
              </w:rPr>
              <w:t xml:space="preserve">The Committee </w:t>
            </w:r>
            <w:r w:rsidR="00C700C1" w:rsidRPr="007A503D">
              <w:rPr>
                <w:rFonts w:ascii="Arial" w:hAnsi="Arial" w:cs="Arial"/>
                <w:b/>
                <w:sz w:val="24"/>
                <w:szCs w:val="24"/>
              </w:rPr>
              <w:t>Resolved that:</w:t>
            </w:r>
          </w:p>
          <w:p w:rsidR="00C700C1" w:rsidRPr="007A503D" w:rsidRDefault="00C700C1" w:rsidP="00C700C1">
            <w:pPr>
              <w:rPr>
                <w:rFonts w:ascii="Arial" w:hAnsi="Arial" w:cs="Arial"/>
                <w:b/>
                <w:sz w:val="24"/>
                <w:szCs w:val="24"/>
              </w:rPr>
            </w:pPr>
          </w:p>
          <w:p w:rsidR="005B301B" w:rsidRPr="007A503D" w:rsidRDefault="005B301B" w:rsidP="00A45CC2">
            <w:pPr>
              <w:pStyle w:val="ListParagraph"/>
              <w:numPr>
                <w:ilvl w:val="0"/>
                <w:numId w:val="51"/>
              </w:numPr>
              <w:autoSpaceDE w:val="0"/>
              <w:autoSpaceDN w:val="0"/>
              <w:adjustRightInd w:val="0"/>
              <w:rPr>
                <w:rFonts w:ascii="Arial" w:eastAsiaTheme="minorHAnsi" w:hAnsi="Arial" w:cs="Arial"/>
                <w:sz w:val="24"/>
                <w:szCs w:val="24"/>
              </w:rPr>
            </w:pPr>
            <w:r w:rsidRPr="007A503D">
              <w:rPr>
                <w:rFonts w:ascii="Arial" w:eastAsiaTheme="minorHAnsi" w:hAnsi="Arial" w:cs="Arial"/>
                <w:sz w:val="24"/>
                <w:szCs w:val="24"/>
              </w:rPr>
              <w:t xml:space="preserve">the Respect and Resolution Policy </w:t>
            </w:r>
            <w:r w:rsidR="00A365DA">
              <w:rPr>
                <w:rFonts w:ascii="Arial" w:eastAsiaTheme="minorHAnsi" w:hAnsi="Arial" w:cs="Arial"/>
                <w:sz w:val="24"/>
                <w:szCs w:val="24"/>
              </w:rPr>
              <w:t xml:space="preserve">be approved and </w:t>
            </w:r>
            <w:r w:rsidR="00E54E2B" w:rsidRPr="007A503D">
              <w:rPr>
                <w:rFonts w:ascii="Arial" w:eastAsiaTheme="minorHAnsi" w:hAnsi="Arial" w:cs="Arial"/>
                <w:sz w:val="24"/>
                <w:szCs w:val="24"/>
              </w:rPr>
              <w:t>adop</w:t>
            </w:r>
            <w:r w:rsidR="00E54E2B">
              <w:rPr>
                <w:rFonts w:ascii="Arial" w:eastAsiaTheme="minorHAnsi" w:hAnsi="Arial" w:cs="Arial"/>
                <w:sz w:val="24"/>
                <w:szCs w:val="24"/>
              </w:rPr>
              <w:t>ted</w:t>
            </w:r>
            <w:r w:rsidRPr="007A503D">
              <w:rPr>
                <w:rFonts w:ascii="Arial" w:eastAsiaTheme="minorHAnsi" w:hAnsi="Arial" w:cs="Arial"/>
                <w:sz w:val="24"/>
                <w:szCs w:val="24"/>
              </w:rPr>
              <w:t xml:space="preserve"> by CVU</w:t>
            </w:r>
            <w:r w:rsidR="00D960B2" w:rsidRPr="007A503D">
              <w:rPr>
                <w:rFonts w:ascii="Arial" w:eastAsiaTheme="minorHAnsi" w:hAnsi="Arial" w:cs="Arial"/>
                <w:sz w:val="24"/>
                <w:szCs w:val="24"/>
              </w:rPr>
              <w:t>HB with effect from 1 June 2021</w:t>
            </w:r>
            <w:r w:rsidR="00A365DA">
              <w:rPr>
                <w:rFonts w:ascii="Arial" w:eastAsiaTheme="minorHAnsi" w:hAnsi="Arial" w:cs="Arial"/>
                <w:sz w:val="24"/>
                <w:szCs w:val="24"/>
              </w:rPr>
              <w:t>,</w:t>
            </w:r>
          </w:p>
          <w:p w:rsidR="005B301B" w:rsidRPr="007A503D" w:rsidRDefault="005B301B" w:rsidP="00A45CC2">
            <w:pPr>
              <w:pStyle w:val="ListParagraph"/>
              <w:numPr>
                <w:ilvl w:val="0"/>
                <w:numId w:val="51"/>
              </w:numPr>
              <w:autoSpaceDE w:val="0"/>
              <w:autoSpaceDN w:val="0"/>
              <w:adjustRightInd w:val="0"/>
              <w:rPr>
                <w:rFonts w:ascii="Arial" w:eastAsiaTheme="minorHAnsi" w:hAnsi="Arial" w:cs="Arial"/>
                <w:sz w:val="24"/>
                <w:szCs w:val="24"/>
              </w:rPr>
            </w:pPr>
            <w:r w:rsidRPr="007A503D">
              <w:rPr>
                <w:rFonts w:ascii="Arial" w:eastAsiaTheme="minorHAnsi" w:hAnsi="Arial" w:cs="Arial"/>
                <w:sz w:val="24"/>
                <w:szCs w:val="24"/>
              </w:rPr>
              <w:t>the Dignity at Work Process and NHS Wales Grievance Policy be rescinded with effect from 1 June 2021,</w:t>
            </w:r>
          </w:p>
          <w:p w:rsidR="005B301B" w:rsidRPr="007A503D" w:rsidRDefault="005B301B" w:rsidP="00A45CC2">
            <w:pPr>
              <w:pStyle w:val="ListParagraph"/>
              <w:numPr>
                <w:ilvl w:val="0"/>
                <w:numId w:val="51"/>
              </w:numPr>
              <w:autoSpaceDE w:val="0"/>
              <w:autoSpaceDN w:val="0"/>
              <w:adjustRightInd w:val="0"/>
              <w:rPr>
                <w:rFonts w:ascii="Arial" w:eastAsiaTheme="minorHAnsi" w:hAnsi="Arial" w:cs="Arial"/>
                <w:sz w:val="24"/>
                <w:szCs w:val="24"/>
              </w:rPr>
            </w:pPr>
            <w:r w:rsidRPr="007A503D">
              <w:rPr>
                <w:rFonts w:ascii="Arial" w:eastAsiaTheme="minorHAnsi" w:hAnsi="Arial" w:cs="Arial"/>
                <w:sz w:val="24"/>
                <w:szCs w:val="24"/>
              </w:rPr>
              <w:t xml:space="preserve">the revised Special Leave Policy </w:t>
            </w:r>
            <w:r w:rsidR="00A365DA">
              <w:rPr>
                <w:rFonts w:ascii="Arial" w:eastAsiaTheme="minorHAnsi" w:hAnsi="Arial" w:cs="Arial"/>
                <w:sz w:val="24"/>
                <w:szCs w:val="24"/>
              </w:rPr>
              <w:t xml:space="preserve">be approved </w:t>
            </w:r>
            <w:r w:rsidRPr="007A503D">
              <w:rPr>
                <w:rFonts w:ascii="Arial" w:eastAsiaTheme="minorHAnsi" w:hAnsi="Arial" w:cs="Arial"/>
                <w:sz w:val="24"/>
                <w:szCs w:val="24"/>
              </w:rPr>
              <w:t>for adoption by the CVUHB,</w:t>
            </w:r>
          </w:p>
          <w:p w:rsidR="002D24DC" w:rsidRPr="00A45CC2" w:rsidRDefault="005B301B" w:rsidP="00A45CC2">
            <w:pPr>
              <w:pStyle w:val="ListParagraph"/>
              <w:numPr>
                <w:ilvl w:val="0"/>
                <w:numId w:val="51"/>
              </w:numPr>
              <w:autoSpaceDE w:val="0"/>
              <w:autoSpaceDN w:val="0"/>
              <w:adjustRightInd w:val="0"/>
              <w:rPr>
                <w:rFonts w:ascii="Arial" w:hAnsi="Arial" w:cs="Arial"/>
                <w:b/>
                <w:sz w:val="24"/>
                <w:szCs w:val="24"/>
              </w:rPr>
            </w:pPr>
            <w:r w:rsidRPr="007A503D">
              <w:rPr>
                <w:rFonts w:ascii="Arial" w:eastAsiaTheme="minorHAnsi" w:hAnsi="Arial" w:cs="Arial"/>
                <w:sz w:val="24"/>
                <w:szCs w:val="24"/>
              </w:rPr>
              <w:t xml:space="preserve">the revised Recruitment and Retention Payment (RRP) Protocol </w:t>
            </w:r>
            <w:r w:rsidR="00A365DA">
              <w:rPr>
                <w:rFonts w:ascii="Arial" w:eastAsiaTheme="minorHAnsi" w:hAnsi="Arial" w:cs="Arial"/>
                <w:sz w:val="24"/>
                <w:szCs w:val="24"/>
              </w:rPr>
              <w:t xml:space="preserve">be approved </w:t>
            </w:r>
            <w:r w:rsidRPr="007A503D">
              <w:rPr>
                <w:rFonts w:ascii="Arial" w:eastAsiaTheme="minorHAnsi" w:hAnsi="Arial" w:cs="Arial"/>
                <w:sz w:val="24"/>
                <w:szCs w:val="24"/>
              </w:rPr>
              <w:t>for adoption by the CVUHB.</w:t>
            </w:r>
          </w:p>
          <w:p w:rsidR="007414A5" w:rsidRPr="007A503D" w:rsidRDefault="007414A5" w:rsidP="00A45CC2">
            <w:pPr>
              <w:pStyle w:val="ListParagraph"/>
              <w:autoSpaceDE w:val="0"/>
              <w:autoSpaceDN w:val="0"/>
              <w:adjustRightInd w:val="0"/>
              <w:rPr>
                <w:rFonts w:ascii="Arial" w:hAnsi="Arial" w:cs="Arial"/>
                <w:b/>
                <w:sz w:val="24"/>
                <w:szCs w:val="24"/>
              </w:rPr>
            </w:pPr>
          </w:p>
        </w:tc>
        <w:tc>
          <w:tcPr>
            <w:tcW w:w="1134" w:type="dxa"/>
          </w:tcPr>
          <w:p w:rsidR="002D24DC" w:rsidRPr="007A503D" w:rsidRDefault="002D24DC" w:rsidP="00D71398">
            <w:pPr>
              <w:jc w:val="both"/>
              <w:rPr>
                <w:rFonts w:ascii="Arial" w:hAnsi="Arial" w:cs="Arial"/>
                <w:sz w:val="24"/>
                <w:szCs w:val="24"/>
              </w:rPr>
            </w:pPr>
          </w:p>
        </w:tc>
      </w:tr>
      <w:tr w:rsidR="004003C9" w:rsidRPr="007A503D" w:rsidTr="004003C9">
        <w:tc>
          <w:tcPr>
            <w:tcW w:w="1957" w:type="dxa"/>
          </w:tcPr>
          <w:p w:rsidR="004003C9" w:rsidRPr="007A503D" w:rsidRDefault="004003C9" w:rsidP="0029129D">
            <w:pPr>
              <w:jc w:val="both"/>
              <w:rPr>
                <w:rFonts w:ascii="Arial" w:hAnsi="Arial" w:cs="Arial"/>
                <w:b/>
                <w:sz w:val="24"/>
                <w:szCs w:val="24"/>
              </w:rPr>
            </w:pPr>
            <w:r w:rsidRPr="007A503D">
              <w:rPr>
                <w:rFonts w:ascii="Arial" w:hAnsi="Arial" w:cs="Arial"/>
                <w:b/>
                <w:sz w:val="24"/>
                <w:szCs w:val="24"/>
              </w:rPr>
              <w:lastRenderedPageBreak/>
              <w:t>S&amp;D 21/05/01</w:t>
            </w:r>
            <w:r w:rsidR="00CB0767">
              <w:rPr>
                <w:rFonts w:ascii="Arial" w:hAnsi="Arial" w:cs="Arial"/>
                <w:b/>
                <w:sz w:val="24"/>
                <w:szCs w:val="24"/>
              </w:rPr>
              <w:t>0</w:t>
            </w:r>
          </w:p>
        </w:tc>
        <w:tc>
          <w:tcPr>
            <w:tcW w:w="8079" w:type="dxa"/>
          </w:tcPr>
          <w:p w:rsidR="004003C9" w:rsidRPr="007A503D" w:rsidRDefault="004003C9" w:rsidP="0029129D">
            <w:pPr>
              <w:rPr>
                <w:rFonts w:ascii="Arial" w:hAnsi="Arial" w:cs="Arial"/>
                <w:b/>
                <w:sz w:val="24"/>
                <w:szCs w:val="24"/>
              </w:rPr>
            </w:pPr>
            <w:r w:rsidRPr="007A503D">
              <w:rPr>
                <w:rFonts w:ascii="Arial" w:hAnsi="Arial" w:cs="Arial"/>
                <w:b/>
                <w:sz w:val="24"/>
                <w:szCs w:val="24"/>
              </w:rPr>
              <w:t>No Smoking and Smoke Free Environment Policy</w:t>
            </w:r>
          </w:p>
          <w:p w:rsidR="004003C9" w:rsidRPr="007A503D" w:rsidRDefault="004003C9" w:rsidP="0029129D">
            <w:pPr>
              <w:rPr>
                <w:rFonts w:ascii="Arial" w:hAnsi="Arial" w:cs="Arial"/>
                <w:b/>
                <w:sz w:val="24"/>
                <w:szCs w:val="24"/>
              </w:rPr>
            </w:pPr>
          </w:p>
          <w:p w:rsidR="004003C9" w:rsidRPr="007A503D" w:rsidRDefault="004003C9" w:rsidP="0029129D">
            <w:pPr>
              <w:rPr>
                <w:rFonts w:ascii="Arial" w:hAnsi="Arial" w:cs="Arial"/>
                <w:sz w:val="24"/>
                <w:szCs w:val="24"/>
              </w:rPr>
            </w:pPr>
            <w:r w:rsidRPr="007A503D">
              <w:rPr>
                <w:rFonts w:ascii="Arial" w:hAnsi="Arial" w:cs="Arial"/>
                <w:sz w:val="24"/>
                <w:szCs w:val="24"/>
              </w:rPr>
              <w:t xml:space="preserve">The </w:t>
            </w:r>
            <w:r w:rsidR="007414A5" w:rsidRPr="00A45CC2">
              <w:rPr>
                <w:rFonts w:ascii="Arial" w:hAnsi="Arial" w:cs="Arial"/>
                <w:sz w:val="24"/>
                <w:szCs w:val="24"/>
              </w:rPr>
              <w:t>No Smoking and Smoke Free Environment Policy</w:t>
            </w:r>
            <w:r w:rsidR="007414A5" w:rsidRPr="007A503D">
              <w:rPr>
                <w:rFonts w:ascii="Arial" w:hAnsi="Arial" w:cs="Arial"/>
                <w:sz w:val="24"/>
                <w:szCs w:val="24"/>
              </w:rPr>
              <w:t xml:space="preserve"> </w:t>
            </w:r>
            <w:r w:rsidR="007414A5">
              <w:rPr>
                <w:rFonts w:ascii="Arial" w:hAnsi="Arial" w:cs="Arial"/>
                <w:sz w:val="24"/>
                <w:szCs w:val="24"/>
              </w:rPr>
              <w:t xml:space="preserve">was received and the </w:t>
            </w:r>
            <w:r w:rsidRPr="007A503D">
              <w:rPr>
                <w:rFonts w:ascii="Arial" w:hAnsi="Arial" w:cs="Arial"/>
                <w:sz w:val="24"/>
                <w:szCs w:val="24"/>
              </w:rPr>
              <w:t xml:space="preserve">DCG and CC confirmed that as the policy </w:t>
            </w:r>
            <w:r w:rsidR="00E109A8">
              <w:rPr>
                <w:rFonts w:ascii="Arial" w:hAnsi="Arial" w:cs="Arial"/>
                <w:sz w:val="24"/>
                <w:szCs w:val="24"/>
              </w:rPr>
              <w:t xml:space="preserve">document had been </w:t>
            </w:r>
            <w:r w:rsidRPr="007A503D">
              <w:rPr>
                <w:rFonts w:ascii="Arial" w:hAnsi="Arial" w:cs="Arial"/>
                <w:sz w:val="24"/>
                <w:szCs w:val="24"/>
              </w:rPr>
              <w:t xml:space="preserve">brought to the committee the EDPH </w:t>
            </w:r>
            <w:r w:rsidR="00430291">
              <w:rPr>
                <w:rFonts w:ascii="Arial" w:hAnsi="Arial" w:cs="Arial"/>
                <w:sz w:val="24"/>
                <w:szCs w:val="24"/>
              </w:rPr>
              <w:t xml:space="preserve">would </w:t>
            </w:r>
            <w:r w:rsidRPr="007A503D">
              <w:rPr>
                <w:rFonts w:ascii="Arial" w:hAnsi="Arial" w:cs="Arial"/>
                <w:sz w:val="24"/>
                <w:szCs w:val="24"/>
              </w:rPr>
              <w:t>send the policy out to the CC so that a chairs action c</w:t>
            </w:r>
            <w:r w:rsidR="00E109A8">
              <w:rPr>
                <w:rFonts w:ascii="Arial" w:hAnsi="Arial" w:cs="Arial"/>
                <w:sz w:val="24"/>
                <w:szCs w:val="24"/>
              </w:rPr>
              <w:t>ould</w:t>
            </w:r>
            <w:r w:rsidRPr="007A503D">
              <w:rPr>
                <w:rFonts w:ascii="Arial" w:hAnsi="Arial" w:cs="Arial"/>
                <w:sz w:val="24"/>
                <w:szCs w:val="24"/>
              </w:rPr>
              <w:t xml:space="preserve"> be taken to approve.</w:t>
            </w:r>
          </w:p>
          <w:p w:rsidR="004003C9" w:rsidRPr="007A503D" w:rsidRDefault="004003C9" w:rsidP="0029129D">
            <w:pPr>
              <w:rPr>
                <w:rFonts w:ascii="Arial" w:hAnsi="Arial" w:cs="Arial"/>
                <w:sz w:val="24"/>
                <w:szCs w:val="24"/>
              </w:rPr>
            </w:pPr>
          </w:p>
          <w:p w:rsidR="004003C9" w:rsidRPr="007A503D" w:rsidRDefault="004003C9" w:rsidP="0029129D">
            <w:pPr>
              <w:rPr>
                <w:rFonts w:ascii="Arial" w:hAnsi="Arial" w:cs="Arial"/>
                <w:sz w:val="24"/>
                <w:szCs w:val="24"/>
              </w:rPr>
            </w:pPr>
            <w:r w:rsidRPr="007A503D">
              <w:rPr>
                <w:rFonts w:ascii="Arial" w:hAnsi="Arial" w:cs="Arial"/>
                <w:sz w:val="24"/>
                <w:szCs w:val="24"/>
              </w:rPr>
              <w:t xml:space="preserve">The EDPH </w:t>
            </w:r>
            <w:r w:rsidR="00E109A8">
              <w:rPr>
                <w:rFonts w:ascii="Arial" w:hAnsi="Arial" w:cs="Arial"/>
                <w:sz w:val="24"/>
                <w:szCs w:val="24"/>
              </w:rPr>
              <w:t>advised that</w:t>
            </w:r>
            <w:r w:rsidR="004A17F9">
              <w:rPr>
                <w:rFonts w:ascii="Arial" w:hAnsi="Arial" w:cs="Arial"/>
                <w:sz w:val="24"/>
                <w:szCs w:val="24"/>
              </w:rPr>
              <w:t xml:space="preserve"> the Public Board meeting in March 2021 had received a report </w:t>
            </w:r>
            <w:r w:rsidRPr="007A503D">
              <w:rPr>
                <w:rFonts w:ascii="Arial" w:hAnsi="Arial" w:cs="Arial"/>
                <w:sz w:val="24"/>
                <w:szCs w:val="24"/>
              </w:rPr>
              <w:t xml:space="preserve">on the smoking regulations and </w:t>
            </w:r>
            <w:r w:rsidR="004A17F9">
              <w:rPr>
                <w:rFonts w:ascii="Arial" w:hAnsi="Arial" w:cs="Arial"/>
                <w:sz w:val="24"/>
                <w:szCs w:val="24"/>
              </w:rPr>
              <w:t xml:space="preserve">that the policy had since been updated </w:t>
            </w:r>
            <w:r w:rsidRPr="007A503D">
              <w:rPr>
                <w:rFonts w:ascii="Arial" w:hAnsi="Arial" w:cs="Arial"/>
                <w:sz w:val="24"/>
                <w:szCs w:val="24"/>
              </w:rPr>
              <w:t>and</w:t>
            </w:r>
            <w:r w:rsidR="004A17F9">
              <w:rPr>
                <w:rFonts w:ascii="Arial" w:hAnsi="Arial" w:cs="Arial"/>
                <w:sz w:val="24"/>
                <w:szCs w:val="24"/>
              </w:rPr>
              <w:t xml:space="preserve"> an</w:t>
            </w:r>
            <w:r w:rsidRPr="007A503D">
              <w:rPr>
                <w:rFonts w:ascii="Arial" w:hAnsi="Arial" w:cs="Arial"/>
                <w:sz w:val="24"/>
                <w:szCs w:val="24"/>
              </w:rPr>
              <w:t xml:space="preserve"> Equality Health Impact Assessment </w:t>
            </w:r>
            <w:r w:rsidR="004A17F9">
              <w:rPr>
                <w:rFonts w:ascii="Arial" w:hAnsi="Arial" w:cs="Arial"/>
                <w:sz w:val="24"/>
                <w:szCs w:val="24"/>
              </w:rPr>
              <w:t xml:space="preserve">had been completed and </w:t>
            </w:r>
            <w:r w:rsidRPr="007A503D">
              <w:rPr>
                <w:rFonts w:ascii="Arial" w:hAnsi="Arial" w:cs="Arial"/>
                <w:sz w:val="24"/>
                <w:szCs w:val="24"/>
              </w:rPr>
              <w:t>articulate</w:t>
            </w:r>
            <w:r w:rsidR="004A17F9">
              <w:rPr>
                <w:rFonts w:ascii="Arial" w:hAnsi="Arial" w:cs="Arial"/>
                <w:sz w:val="24"/>
                <w:szCs w:val="24"/>
              </w:rPr>
              <w:t>d</w:t>
            </w:r>
            <w:r w:rsidRPr="007A503D">
              <w:rPr>
                <w:rFonts w:ascii="Arial" w:hAnsi="Arial" w:cs="Arial"/>
                <w:sz w:val="24"/>
                <w:szCs w:val="24"/>
              </w:rPr>
              <w:t xml:space="preserve"> the requirements under the regulations.</w:t>
            </w:r>
          </w:p>
          <w:p w:rsidR="004003C9" w:rsidRPr="007A503D" w:rsidRDefault="004003C9" w:rsidP="0029129D">
            <w:pPr>
              <w:rPr>
                <w:rFonts w:ascii="Arial" w:hAnsi="Arial" w:cs="Arial"/>
                <w:sz w:val="24"/>
                <w:szCs w:val="24"/>
              </w:rPr>
            </w:pPr>
          </w:p>
          <w:p w:rsidR="004003C9" w:rsidRPr="007A503D" w:rsidRDefault="004A17F9" w:rsidP="0029129D">
            <w:pPr>
              <w:rPr>
                <w:rFonts w:ascii="Arial" w:hAnsi="Arial" w:cs="Arial"/>
                <w:sz w:val="24"/>
                <w:szCs w:val="24"/>
              </w:rPr>
            </w:pPr>
            <w:r>
              <w:rPr>
                <w:rFonts w:ascii="Arial" w:hAnsi="Arial" w:cs="Arial"/>
                <w:sz w:val="24"/>
                <w:szCs w:val="24"/>
              </w:rPr>
              <w:t>The Committee noted that t</w:t>
            </w:r>
            <w:r w:rsidR="004003C9" w:rsidRPr="007A503D">
              <w:rPr>
                <w:rFonts w:ascii="Arial" w:hAnsi="Arial" w:cs="Arial"/>
                <w:sz w:val="24"/>
                <w:szCs w:val="24"/>
              </w:rPr>
              <w:t xml:space="preserve">he following amendments </w:t>
            </w:r>
            <w:r>
              <w:rPr>
                <w:rFonts w:ascii="Arial" w:hAnsi="Arial" w:cs="Arial"/>
                <w:sz w:val="24"/>
                <w:szCs w:val="24"/>
              </w:rPr>
              <w:t>had been made to</w:t>
            </w:r>
            <w:r w:rsidR="004003C9" w:rsidRPr="007A503D">
              <w:rPr>
                <w:rFonts w:ascii="Arial" w:hAnsi="Arial" w:cs="Arial"/>
                <w:sz w:val="24"/>
                <w:szCs w:val="24"/>
              </w:rPr>
              <w:t xml:space="preserve"> the Policy:</w:t>
            </w:r>
          </w:p>
          <w:p w:rsidR="004003C9" w:rsidRPr="007A503D" w:rsidRDefault="004A17F9" w:rsidP="0029129D">
            <w:pPr>
              <w:pStyle w:val="ListParagraph"/>
              <w:numPr>
                <w:ilvl w:val="0"/>
                <w:numId w:val="30"/>
              </w:numPr>
              <w:rPr>
                <w:rFonts w:ascii="Arial" w:hAnsi="Arial" w:cs="Arial"/>
                <w:sz w:val="24"/>
                <w:szCs w:val="24"/>
              </w:rPr>
            </w:pPr>
            <w:r>
              <w:rPr>
                <w:rFonts w:ascii="Arial" w:hAnsi="Arial" w:cs="Arial"/>
                <w:sz w:val="24"/>
                <w:szCs w:val="24"/>
              </w:rPr>
              <w:t>Reference to the l</w:t>
            </w:r>
            <w:r w:rsidR="004003C9" w:rsidRPr="007A503D">
              <w:rPr>
                <w:rFonts w:ascii="Arial" w:hAnsi="Arial" w:cs="Arial"/>
                <w:sz w:val="24"/>
                <w:szCs w:val="24"/>
              </w:rPr>
              <w:t>egislative requirements relating to the Smoke-Free (Wales) Regulations 2021,</w:t>
            </w:r>
          </w:p>
          <w:p w:rsidR="004003C9" w:rsidRPr="007A503D" w:rsidRDefault="004A17F9" w:rsidP="0029129D">
            <w:pPr>
              <w:pStyle w:val="ListParagraph"/>
              <w:numPr>
                <w:ilvl w:val="0"/>
                <w:numId w:val="30"/>
              </w:numPr>
              <w:rPr>
                <w:rFonts w:ascii="Arial" w:hAnsi="Arial" w:cs="Arial"/>
                <w:sz w:val="24"/>
                <w:szCs w:val="24"/>
              </w:rPr>
            </w:pPr>
            <w:r>
              <w:rPr>
                <w:rFonts w:ascii="Arial" w:hAnsi="Arial" w:cs="Arial"/>
                <w:sz w:val="24"/>
                <w:szCs w:val="24"/>
              </w:rPr>
              <w:t>Reference to t</w:t>
            </w:r>
            <w:r w:rsidR="004003C9" w:rsidRPr="007A503D">
              <w:rPr>
                <w:rFonts w:ascii="Arial" w:hAnsi="Arial" w:cs="Arial"/>
                <w:sz w:val="24"/>
                <w:szCs w:val="24"/>
              </w:rPr>
              <w:t>he use of e-cigarettes inside specific, risk assessed areas for in-patients with mental health conditions,</w:t>
            </w:r>
          </w:p>
          <w:p w:rsidR="004003C9" w:rsidRPr="007A503D" w:rsidRDefault="004003C9" w:rsidP="0029129D">
            <w:pPr>
              <w:pStyle w:val="ListParagraph"/>
              <w:numPr>
                <w:ilvl w:val="0"/>
                <w:numId w:val="30"/>
              </w:numPr>
              <w:rPr>
                <w:rFonts w:ascii="Arial" w:hAnsi="Arial" w:cs="Arial"/>
                <w:sz w:val="24"/>
                <w:szCs w:val="24"/>
              </w:rPr>
            </w:pPr>
            <w:r w:rsidRPr="007A503D">
              <w:rPr>
                <w:rFonts w:ascii="Arial" w:hAnsi="Arial" w:cs="Arial"/>
                <w:sz w:val="24"/>
                <w:szCs w:val="24"/>
              </w:rPr>
              <w:t>Smoking Cessation Service provider name changes and updated information (including the implementation of the Level 2 Enhanced Smoking Cessation Service for Community Pharmacies, introduced June 2020),</w:t>
            </w:r>
          </w:p>
          <w:p w:rsidR="004003C9" w:rsidRPr="007A503D" w:rsidRDefault="004003C9" w:rsidP="0029129D">
            <w:pPr>
              <w:pStyle w:val="ListParagraph"/>
              <w:numPr>
                <w:ilvl w:val="0"/>
                <w:numId w:val="30"/>
              </w:numPr>
              <w:rPr>
                <w:rFonts w:ascii="Arial" w:hAnsi="Arial" w:cs="Arial"/>
                <w:sz w:val="24"/>
                <w:szCs w:val="24"/>
              </w:rPr>
            </w:pPr>
            <w:r w:rsidRPr="007A503D">
              <w:rPr>
                <w:rFonts w:ascii="Arial" w:hAnsi="Arial" w:cs="Arial"/>
                <w:sz w:val="24"/>
                <w:szCs w:val="24"/>
              </w:rPr>
              <w:t>Data updates where available,</w:t>
            </w:r>
          </w:p>
          <w:p w:rsidR="004003C9" w:rsidRPr="007A503D" w:rsidRDefault="004003C9" w:rsidP="0029129D">
            <w:pPr>
              <w:pStyle w:val="ListParagraph"/>
              <w:numPr>
                <w:ilvl w:val="0"/>
                <w:numId w:val="30"/>
              </w:numPr>
              <w:rPr>
                <w:rFonts w:ascii="Arial" w:hAnsi="Arial" w:cs="Arial"/>
                <w:sz w:val="24"/>
                <w:szCs w:val="24"/>
              </w:rPr>
            </w:pPr>
            <w:r w:rsidRPr="007A503D">
              <w:rPr>
                <w:rFonts w:ascii="Arial" w:hAnsi="Arial" w:cs="Arial"/>
                <w:sz w:val="24"/>
                <w:szCs w:val="24"/>
              </w:rPr>
              <w:t>Evidence updates where available.</w:t>
            </w:r>
          </w:p>
          <w:p w:rsidR="004003C9" w:rsidRPr="007A503D" w:rsidRDefault="004003C9" w:rsidP="0029129D">
            <w:pPr>
              <w:rPr>
                <w:rFonts w:ascii="Arial" w:hAnsi="Arial" w:cs="Arial"/>
                <w:b/>
                <w:sz w:val="24"/>
                <w:szCs w:val="24"/>
              </w:rPr>
            </w:pPr>
          </w:p>
          <w:p w:rsidR="004003C9" w:rsidRPr="007A503D" w:rsidRDefault="004003C9" w:rsidP="0029129D">
            <w:pPr>
              <w:rPr>
                <w:rFonts w:ascii="Arial" w:hAnsi="Arial" w:cs="Arial"/>
                <w:sz w:val="24"/>
                <w:szCs w:val="24"/>
              </w:rPr>
            </w:pPr>
            <w:r w:rsidRPr="007A503D">
              <w:rPr>
                <w:rFonts w:ascii="Arial" w:hAnsi="Arial" w:cs="Arial"/>
                <w:sz w:val="24"/>
                <w:szCs w:val="24"/>
              </w:rPr>
              <w:t xml:space="preserve">The EDPH highlighted that </w:t>
            </w:r>
            <w:r w:rsidR="004A17F9">
              <w:rPr>
                <w:rFonts w:ascii="Arial" w:hAnsi="Arial" w:cs="Arial"/>
                <w:sz w:val="24"/>
                <w:szCs w:val="24"/>
              </w:rPr>
              <w:t>CVUHB</w:t>
            </w:r>
            <w:r w:rsidRPr="007A503D">
              <w:rPr>
                <w:rFonts w:ascii="Arial" w:hAnsi="Arial" w:cs="Arial"/>
                <w:sz w:val="24"/>
                <w:szCs w:val="24"/>
              </w:rPr>
              <w:t xml:space="preserve"> ha</w:t>
            </w:r>
            <w:r w:rsidR="004A17F9">
              <w:rPr>
                <w:rFonts w:ascii="Arial" w:hAnsi="Arial" w:cs="Arial"/>
                <w:sz w:val="24"/>
                <w:szCs w:val="24"/>
              </w:rPr>
              <w:t>d</w:t>
            </w:r>
            <w:r w:rsidRPr="007A503D">
              <w:rPr>
                <w:rFonts w:ascii="Arial" w:hAnsi="Arial" w:cs="Arial"/>
                <w:sz w:val="24"/>
                <w:szCs w:val="24"/>
              </w:rPr>
              <w:t xml:space="preserve"> a comprehensive smoking cessation policy in place since 2011 and that they h</w:t>
            </w:r>
            <w:r w:rsidR="004A17F9">
              <w:rPr>
                <w:rFonts w:ascii="Arial" w:hAnsi="Arial" w:cs="Arial"/>
                <w:sz w:val="24"/>
                <w:szCs w:val="24"/>
              </w:rPr>
              <w:t>ad</w:t>
            </w:r>
            <w:r w:rsidRPr="007A503D">
              <w:rPr>
                <w:rFonts w:ascii="Arial" w:hAnsi="Arial" w:cs="Arial"/>
                <w:sz w:val="24"/>
                <w:szCs w:val="24"/>
              </w:rPr>
              <w:t xml:space="preserve"> a track record on having an approach to tackling smoking on hospital premises. She added th</w:t>
            </w:r>
            <w:r w:rsidR="004A17F9">
              <w:rPr>
                <w:rFonts w:ascii="Arial" w:hAnsi="Arial" w:cs="Arial"/>
                <w:sz w:val="24"/>
                <w:szCs w:val="24"/>
              </w:rPr>
              <w:t xml:space="preserve">ere had been </w:t>
            </w:r>
            <w:r w:rsidRPr="007A503D">
              <w:rPr>
                <w:rFonts w:ascii="Arial" w:hAnsi="Arial" w:cs="Arial"/>
                <w:sz w:val="24"/>
                <w:szCs w:val="24"/>
              </w:rPr>
              <w:t xml:space="preserve">a revision of the </w:t>
            </w:r>
            <w:r w:rsidR="004A17F9">
              <w:rPr>
                <w:rFonts w:ascii="Arial" w:hAnsi="Arial" w:cs="Arial"/>
                <w:sz w:val="24"/>
                <w:szCs w:val="24"/>
              </w:rPr>
              <w:t xml:space="preserve">original </w:t>
            </w:r>
            <w:r w:rsidRPr="007A503D">
              <w:rPr>
                <w:rFonts w:ascii="Arial" w:hAnsi="Arial" w:cs="Arial"/>
                <w:sz w:val="24"/>
                <w:szCs w:val="24"/>
              </w:rPr>
              <w:t>policy and not a complete re-write.</w:t>
            </w:r>
          </w:p>
          <w:p w:rsidR="004003C9" w:rsidRPr="007A503D" w:rsidRDefault="004003C9" w:rsidP="0029129D">
            <w:pPr>
              <w:rPr>
                <w:rFonts w:ascii="Arial" w:hAnsi="Arial" w:cs="Arial"/>
                <w:sz w:val="24"/>
                <w:szCs w:val="24"/>
              </w:rPr>
            </w:pPr>
          </w:p>
          <w:p w:rsidR="003D2787" w:rsidRDefault="004003C9" w:rsidP="0029129D">
            <w:pPr>
              <w:rPr>
                <w:rFonts w:ascii="Arial" w:hAnsi="Arial" w:cs="Arial"/>
                <w:sz w:val="24"/>
                <w:szCs w:val="24"/>
              </w:rPr>
            </w:pPr>
            <w:r w:rsidRPr="007A503D">
              <w:rPr>
                <w:rFonts w:ascii="Arial" w:hAnsi="Arial" w:cs="Arial"/>
                <w:sz w:val="24"/>
                <w:szCs w:val="24"/>
              </w:rPr>
              <w:t xml:space="preserve">The </w:t>
            </w:r>
            <w:r w:rsidR="003D2787">
              <w:rPr>
                <w:rFonts w:ascii="Arial" w:hAnsi="Arial" w:cs="Arial"/>
                <w:sz w:val="24"/>
                <w:szCs w:val="24"/>
              </w:rPr>
              <w:t>Committee noted that:</w:t>
            </w:r>
          </w:p>
          <w:p w:rsidR="003D2787" w:rsidRDefault="004003C9" w:rsidP="00A45CC2">
            <w:pPr>
              <w:pStyle w:val="ListParagraph"/>
              <w:numPr>
                <w:ilvl w:val="0"/>
                <w:numId w:val="52"/>
              </w:numPr>
              <w:rPr>
                <w:rFonts w:ascii="Arial" w:hAnsi="Arial" w:cs="Arial"/>
                <w:sz w:val="24"/>
                <w:szCs w:val="24"/>
              </w:rPr>
            </w:pPr>
            <w:r w:rsidRPr="00A45CC2">
              <w:rPr>
                <w:rFonts w:ascii="Arial" w:hAnsi="Arial" w:cs="Arial"/>
                <w:sz w:val="24"/>
                <w:szCs w:val="24"/>
              </w:rPr>
              <w:t>the policy include</w:t>
            </w:r>
            <w:r w:rsidR="003D2787" w:rsidRPr="00A45CC2">
              <w:rPr>
                <w:rFonts w:ascii="Arial" w:hAnsi="Arial" w:cs="Arial"/>
                <w:sz w:val="24"/>
                <w:szCs w:val="24"/>
              </w:rPr>
              <w:t>d</w:t>
            </w:r>
            <w:r w:rsidRPr="00A45CC2">
              <w:rPr>
                <w:rFonts w:ascii="Arial" w:hAnsi="Arial" w:cs="Arial"/>
                <w:sz w:val="24"/>
                <w:szCs w:val="24"/>
              </w:rPr>
              <w:t xml:space="preserve"> a Policy Statement including aims which </w:t>
            </w:r>
            <w:r w:rsidR="003D2787" w:rsidRPr="00A45CC2">
              <w:rPr>
                <w:rFonts w:ascii="Arial" w:hAnsi="Arial" w:cs="Arial"/>
                <w:sz w:val="24"/>
                <w:szCs w:val="24"/>
              </w:rPr>
              <w:t>were</w:t>
            </w:r>
            <w:r w:rsidRPr="00A45CC2">
              <w:rPr>
                <w:rFonts w:ascii="Arial" w:hAnsi="Arial" w:cs="Arial"/>
                <w:sz w:val="24"/>
                <w:szCs w:val="24"/>
              </w:rPr>
              <w:t xml:space="preserve"> to protect Employees, Contractors, Visitors, Patients, and Service users to UHB sites from exposure from second hand smoke in line with legislation and to actively promote Health &amp; Well-being</w:t>
            </w:r>
            <w:r w:rsidR="003D2787">
              <w:rPr>
                <w:rFonts w:ascii="Arial" w:hAnsi="Arial" w:cs="Arial"/>
                <w:sz w:val="24"/>
                <w:szCs w:val="24"/>
              </w:rPr>
              <w:t>,</w:t>
            </w:r>
          </w:p>
          <w:p w:rsidR="003D2787" w:rsidRPr="00A45CC2" w:rsidRDefault="003D2787" w:rsidP="00A45CC2">
            <w:pPr>
              <w:pStyle w:val="ListParagraph"/>
              <w:numPr>
                <w:ilvl w:val="0"/>
                <w:numId w:val="52"/>
              </w:numPr>
              <w:rPr>
                <w:rFonts w:ascii="Arial" w:hAnsi="Arial" w:cs="Arial"/>
                <w:sz w:val="24"/>
                <w:szCs w:val="24"/>
              </w:rPr>
            </w:pPr>
            <w:r w:rsidRPr="00A45CC2">
              <w:rPr>
                <w:rFonts w:ascii="Arial" w:hAnsi="Arial" w:cs="Arial"/>
                <w:sz w:val="24"/>
                <w:szCs w:val="24"/>
              </w:rPr>
              <w:t>sm</w:t>
            </w:r>
            <w:r>
              <w:rPr>
                <w:rFonts w:ascii="Arial" w:hAnsi="Arial" w:cs="Arial"/>
                <w:sz w:val="24"/>
                <w:szCs w:val="24"/>
              </w:rPr>
              <w:t xml:space="preserve">oking and tackling smoking played into being </w:t>
            </w:r>
            <w:r w:rsidRPr="00A45CC2">
              <w:rPr>
                <w:rFonts w:ascii="Arial" w:hAnsi="Arial" w:cs="Arial"/>
                <w:sz w:val="24"/>
                <w:szCs w:val="24"/>
              </w:rPr>
              <w:t xml:space="preserve">an inequality gap and that one of their tasks </w:t>
            </w:r>
            <w:r>
              <w:rPr>
                <w:rFonts w:ascii="Arial" w:hAnsi="Arial" w:cs="Arial"/>
                <w:sz w:val="24"/>
                <w:szCs w:val="24"/>
              </w:rPr>
              <w:t>was</w:t>
            </w:r>
            <w:r w:rsidRPr="00A45CC2">
              <w:rPr>
                <w:rFonts w:ascii="Arial" w:hAnsi="Arial" w:cs="Arial"/>
                <w:sz w:val="24"/>
                <w:szCs w:val="24"/>
              </w:rPr>
              <w:t xml:space="preserve"> to reduce smoking prevalence in their most disadvantaged communities and with populations that </w:t>
            </w:r>
            <w:r>
              <w:rPr>
                <w:rFonts w:ascii="Arial" w:hAnsi="Arial" w:cs="Arial"/>
                <w:sz w:val="24"/>
                <w:szCs w:val="24"/>
              </w:rPr>
              <w:t>were</w:t>
            </w:r>
            <w:r w:rsidRPr="00A45CC2">
              <w:rPr>
                <w:rFonts w:ascii="Arial" w:hAnsi="Arial" w:cs="Arial"/>
                <w:sz w:val="24"/>
                <w:szCs w:val="24"/>
              </w:rPr>
              <w:t xml:space="preserve"> more vulnerable and at risk.</w:t>
            </w:r>
          </w:p>
          <w:p w:rsidR="003D2787" w:rsidRPr="00A45CC2" w:rsidRDefault="003D2787" w:rsidP="00A45CC2">
            <w:pPr>
              <w:pStyle w:val="ListParagraph"/>
              <w:numPr>
                <w:ilvl w:val="0"/>
                <w:numId w:val="52"/>
              </w:numPr>
              <w:rPr>
                <w:rFonts w:ascii="Arial" w:hAnsi="Arial" w:cs="Arial"/>
                <w:sz w:val="24"/>
                <w:szCs w:val="24"/>
              </w:rPr>
            </w:pPr>
            <w:r>
              <w:rPr>
                <w:rFonts w:ascii="Arial" w:hAnsi="Arial" w:cs="Arial"/>
                <w:sz w:val="24"/>
                <w:szCs w:val="24"/>
              </w:rPr>
              <w:t xml:space="preserve">The Management Executive Team had already considered the updated policy </w:t>
            </w:r>
            <w:r w:rsidRPr="00A45CC2">
              <w:rPr>
                <w:rFonts w:ascii="Arial" w:hAnsi="Arial" w:cs="Arial"/>
                <w:sz w:val="24"/>
                <w:szCs w:val="24"/>
              </w:rPr>
              <w:t xml:space="preserve">and </w:t>
            </w:r>
            <w:r>
              <w:rPr>
                <w:rFonts w:ascii="Arial" w:hAnsi="Arial" w:cs="Arial"/>
                <w:sz w:val="24"/>
                <w:szCs w:val="24"/>
              </w:rPr>
              <w:t>an emphasis was placed</w:t>
            </w:r>
            <w:r w:rsidR="00FD2F83">
              <w:rPr>
                <w:rFonts w:ascii="Arial" w:hAnsi="Arial" w:cs="Arial"/>
                <w:sz w:val="24"/>
                <w:szCs w:val="24"/>
              </w:rPr>
              <w:t xml:space="preserve"> on </w:t>
            </w:r>
            <w:r w:rsidRPr="00A45CC2">
              <w:rPr>
                <w:rFonts w:ascii="Arial" w:hAnsi="Arial" w:cs="Arial"/>
                <w:sz w:val="24"/>
                <w:szCs w:val="24"/>
              </w:rPr>
              <w:t>the importance of showing leadership right across all other leadership responsibilities to encourage and push the requirements within the policy.</w:t>
            </w:r>
          </w:p>
          <w:p w:rsidR="004003C9" w:rsidRPr="00A45CC2" w:rsidRDefault="003D2787" w:rsidP="00A45CC2">
            <w:pPr>
              <w:pStyle w:val="ListParagraph"/>
              <w:numPr>
                <w:ilvl w:val="0"/>
                <w:numId w:val="52"/>
              </w:numPr>
              <w:rPr>
                <w:rFonts w:ascii="Arial" w:hAnsi="Arial" w:cs="Arial"/>
                <w:sz w:val="24"/>
                <w:szCs w:val="24"/>
              </w:rPr>
            </w:pPr>
            <w:r w:rsidRPr="007A503D">
              <w:rPr>
                <w:rFonts w:ascii="Arial" w:hAnsi="Arial" w:cs="Arial"/>
                <w:sz w:val="24"/>
                <w:szCs w:val="24"/>
              </w:rPr>
              <w:t xml:space="preserve">the Equality Impact Assessment </w:t>
            </w:r>
            <w:r>
              <w:rPr>
                <w:rFonts w:ascii="Arial" w:hAnsi="Arial" w:cs="Arial"/>
                <w:sz w:val="24"/>
                <w:szCs w:val="24"/>
              </w:rPr>
              <w:t xml:space="preserve">had not identified any </w:t>
            </w:r>
            <w:r w:rsidRPr="007A503D">
              <w:rPr>
                <w:rFonts w:ascii="Arial" w:hAnsi="Arial" w:cs="Arial"/>
                <w:sz w:val="24"/>
                <w:szCs w:val="24"/>
              </w:rPr>
              <w:t>negative impacts</w:t>
            </w:r>
            <w:r>
              <w:rPr>
                <w:rFonts w:ascii="Arial" w:hAnsi="Arial" w:cs="Arial"/>
                <w:sz w:val="24"/>
                <w:szCs w:val="24"/>
              </w:rPr>
              <w:t>, however there were a few areas where they had</w:t>
            </w:r>
            <w:r w:rsidRPr="007A503D">
              <w:rPr>
                <w:rFonts w:ascii="Arial" w:hAnsi="Arial" w:cs="Arial"/>
                <w:sz w:val="24"/>
                <w:szCs w:val="24"/>
              </w:rPr>
              <w:t xml:space="preserve"> compiled an action plan that they </w:t>
            </w:r>
            <w:r w:rsidR="00430291">
              <w:rPr>
                <w:rFonts w:ascii="Arial" w:hAnsi="Arial" w:cs="Arial"/>
                <w:sz w:val="24"/>
                <w:szCs w:val="24"/>
              </w:rPr>
              <w:t xml:space="preserve">would </w:t>
            </w:r>
            <w:r w:rsidRPr="007A503D">
              <w:rPr>
                <w:rFonts w:ascii="Arial" w:hAnsi="Arial" w:cs="Arial"/>
                <w:sz w:val="24"/>
                <w:szCs w:val="24"/>
              </w:rPr>
              <w:t>take action on</w:t>
            </w:r>
            <w:r>
              <w:rPr>
                <w:rFonts w:ascii="Arial" w:hAnsi="Arial" w:cs="Arial"/>
                <w:sz w:val="24"/>
                <w:szCs w:val="24"/>
              </w:rPr>
              <w:t xml:space="preserve">, </w:t>
            </w:r>
            <w:r w:rsidRPr="007A503D">
              <w:rPr>
                <w:rFonts w:ascii="Arial" w:hAnsi="Arial" w:cs="Arial"/>
                <w:sz w:val="24"/>
                <w:szCs w:val="24"/>
              </w:rPr>
              <w:t xml:space="preserve">to enable people with learning disabilities </w:t>
            </w:r>
            <w:r>
              <w:rPr>
                <w:rFonts w:ascii="Arial" w:hAnsi="Arial" w:cs="Arial"/>
                <w:sz w:val="24"/>
                <w:szCs w:val="24"/>
              </w:rPr>
              <w:t xml:space="preserve">to have appropriate access </w:t>
            </w:r>
            <w:r w:rsidRPr="007A503D">
              <w:rPr>
                <w:rFonts w:ascii="Arial" w:hAnsi="Arial" w:cs="Arial"/>
                <w:sz w:val="24"/>
                <w:szCs w:val="24"/>
              </w:rPr>
              <w:t>and additional work to ensure they have the right materials and communication tools for people with visual impairments</w:t>
            </w:r>
            <w:r w:rsidR="00665E8E">
              <w:rPr>
                <w:rFonts w:ascii="Arial" w:hAnsi="Arial" w:cs="Arial"/>
                <w:sz w:val="24"/>
                <w:szCs w:val="24"/>
              </w:rPr>
              <w:t>.</w:t>
            </w:r>
          </w:p>
          <w:p w:rsidR="004003C9" w:rsidRPr="007A503D" w:rsidRDefault="004003C9" w:rsidP="0029129D">
            <w:pPr>
              <w:rPr>
                <w:rFonts w:ascii="Arial" w:hAnsi="Arial" w:cs="Arial"/>
                <w:sz w:val="24"/>
                <w:szCs w:val="24"/>
              </w:rPr>
            </w:pPr>
          </w:p>
          <w:p w:rsidR="004003C9" w:rsidRPr="007A503D" w:rsidRDefault="004003C9" w:rsidP="0029129D">
            <w:pPr>
              <w:rPr>
                <w:rFonts w:ascii="Arial" w:hAnsi="Arial" w:cs="Arial"/>
                <w:sz w:val="24"/>
                <w:szCs w:val="24"/>
              </w:rPr>
            </w:pPr>
          </w:p>
          <w:p w:rsidR="004003C9" w:rsidRPr="007A503D" w:rsidRDefault="004003C9" w:rsidP="0029129D">
            <w:pPr>
              <w:rPr>
                <w:rFonts w:ascii="Arial" w:hAnsi="Arial" w:cs="Arial"/>
                <w:sz w:val="24"/>
                <w:szCs w:val="24"/>
              </w:rPr>
            </w:pPr>
            <w:r w:rsidRPr="007A503D">
              <w:rPr>
                <w:rFonts w:ascii="Arial" w:hAnsi="Arial" w:cs="Arial"/>
                <w:sz w:val="24"/>
                <w:szCs w:val="24"/>
              </w:rPr>
              <w:lastRenderedPageBreak/>
              <w:t xml:space="preserve">The EDPH added that when </w:t>
            </w:r>
            <w:r w:rsidR="00665E8E">
              <w:rPr>
                <w:rFonts w:ascii="Arial" w:hAnsi="Arial" w:cs="Arial"/>
                <w:sz w:val="24"/>
                <w:szCs w:val="24"/>
              </w:rPr>
              <w:t xml:space="preserve">the regulations had been discussed with the Board it was suggested </w:t>
            </w:r>
            <w:r w:rsidRPr="007A503D">
              <w:rPr>
                <w:rFonts w:ascii="Arial" w:hAnsi="Arial" w:cs="Arial"/>
                <w:sz w:val="24"/>
                <w:szCs w:val="24"/>
              </w:rPr>
              <w:t>t</w:t>
            </w:r>
            <w:r w:rsidR="00665E8E">
              <w:rPr>
                <w:rFonts w:ascii="Arial" w:hAnsi="Arial" w:cs="Arial"/>
                <w:sz w:val="24"/>
                <w:szCs w:val="24"/>
              </w:rPr>
              <w:t>hat</w:t>
            </w:r>
            <w:r w:rsidRPr="007A503D">
              <w:rPr>
                <w:rFonts w:ascii="Arial" w:hAnsi="Arial" w:cs="Arial"/>
                <w:sz w:val="24"/>
                <w:szCs w:val="24"/>
              </w:rPr>
              <w:t xml:space="preserve"> this form</w:t>
            </w:r>
            <w:r w:rsidR="00665E8E">
              <w:rPr>
                <w:rFonts w:ascii="Arial" w:hAnsi="Arial" w:cs="Arial"/>
                <w:sz w:val="24"/>
                <w:szCs w:val="24"/>
              </w:rPr>
              <w:t>ed</w:t>
            </w:r>
            <w:r w:rsidRPr="007A503D">
              <w:rPr>
                <w:rFonts w:ascii="Arial" w:hAnsi="Arial" w:cs="Arial"/>
                <w:sz w:val="24"/>
                <w:szCs w:val="24"/>
              </w:rPr>
              <w:t xml:space="preserve"> a component part alongside support and highlighted that Welsh Government expect</w:t>
            </w:r>
            <w:r w:rsidR="00665E8E">
              <w:rPr>
                <w:rFonts w:ascii="Arial" w:hAnsi="Arial" w:cs="Arial"/>
                <w:sz w:val="24"/>
                <w:szCs w:val="24"/>
              </w:rPr>
              <w:t>ed</w:t>
            </w:r>
            <w:r w:rsidRPr="007A503D">
              <w:rPr>
                <w:rFonts w:ascii="Arial" w:hAnsi="Arial" w:cs="Arial"/>
                <w:sz w:val="24"/>
                <w:szCs w:val="24"/>
              </w:rPr>
              <w:t xml:space="preserve"> the public to be widely compliant with the new legislation.  As such, local arrangements for enforcement </w:t>
            </w:r>
            <w:r w:rsidR="00430291">
              <w:rPr>
                <w:rFonts w:ascii="Arial" w:hAnsi="Arial" w:cs="Arial"/>
                <w:sz w:val="24"/>
                <w:szCs w:val="24"/>
              </w:rPr>
              <w:t xml:space="preserve">would </w:t>
            </w:r>
            <w:r w:rsidRPr="007A503D">
              <w:rPr>
                <w:rFonts w:ascii="Arial" w:hAnsi="Arial" w:cs="Arial"/>
                <w:sz w:val="24"/>
                <w:szCs w:val="24"/>
              </w:rPr>
              <w:t xml:space="preserve">depend on adherence by both the public, patients and staff. She added that there </w:t>
            </w:r>
            <w:r w:rsidR="00430291">
              <w:rPr>
                <w:rFonts w:ascii="Arial" w:hAnsi="Arial" w:cs="Arial"/>
                <w:sz w:val="24"/>
                <w:szCs w:val="24"/>
              </w:rPr>
              <w:t>were</w:t>
            </w:r>
            <w:r w:rsidR="00665E8E">
              <w:rPr>
                <w:rFonts w:ascii="Arial" w:hAnsi="Arial" w:cs="Arial"/>
                <w:sz w:val="24"/>
                <w:szCs w:val="24"/>
              </w:rPr>
              <w:t xml:space="preserve"> enforcement </w:t>
            </w:r>
            <w:r w:rsidRPr="007A503D">
              <w:rPr>
                <w:rFonts w:ascii="Arial" w:hAnsi="Arial" w:cs="Arial"/>
                <w:sz w:val="24"/>
                <w:szCs w:val="24"/>
              </w:rPr>
              <w:t>arrangement</w:t>
            </w:r>
            <w:r w:rsidR="00665E8E">
              <w:rPr>
                <w:rFonts w:ascii="Arial" w:hAnsi="Arial" w:cs="Arial"/>
                <w:sz w:val="24"/>
                <w:szCs w:val="24"/>
              </w:rPr>
              <w:t>s</w:t>
            </w:r>
            <w:r w:rsidRPr="007A503D">
              <w:rPr>
                <w:rFonts w:ascii="Arial" w:hAnsi="Arial" w:cs="Arial"/>
                <w:sz w:val="24"/>
                <w:szCs w:val="24"/>
              </w:rPr>
              <w:t xml:space="preserve"> </w:t>
            </w:r>
            <w:r w:rsidR="00665E8E">
              <w:rPr>
                <w:rFonts w:ascii="Arial" w:hAnsi="Arial" w:cs="Arial"/>
                <w:sz w:val="24"/>
                <w:szCs w:val="24"/>
              </w:rPr>
              <w:t xml:space="preserve">in place </w:t>
            </w:r>
            <w:r w:rsidRPr="007A503D">
              <w:rPr>
                <w:rFonts w:ascii="Arial" w:hAnsi="Arial" w:cs="Arial"/>
                <w:sz w:val="24"/>
                <w:szCs w:val="24"/>
              </w:rPr>
              <w:t>with Local Authorities as they ha</w:t>
            </w:r>
            <w:r w:rsidR="00430291">
              <w:rPr>
                <w:rFonts w:ascii="Arial" w:hAnsi="Arial" w:cs="Arial"/>
                <w:sz w:val="24"/>
                <w:szCs w:val="24"/>
              </w:rPr>
              <w:t>d</w:t>
            </w:r>
            <w:r w:rsidRPr="007A503D">
              <w:rPr>
                <w:rFonts w:ascii="Arial" w:hAnsi="Arial" w:cs="Arial"/>
                <w:sz w:val="24"/>
                <w:szCs w:val="24"/>
              </w:rPr>
              <w:t xml:space="preserve"> a duty to support Health Boards with enforcement. </w:t>
            </w:r>
          </w:p>
          <w:p w:rsidR="004003C9" w:rsidRPr="007A503D" w:rsidRDefault="004003C9" w:rsidP="0029129D">
            <w:pPr>
              <w:rPr>
                <w:rFonts w:ascii="Arial" w:hAnsi="Arial" w:cs="Arial"/>
                <w:sz w:val="24"/>
                <w:szCs w:val="24"/>
              </w:rPr>
            </w:pPr>
          </w:p>
          <w:p w:rsidR="004003C9" w:rsidRPr="007A503D" w:rsidRDefault="00665E8E" w:rsidP="0029129D">
            <w:pPr>
              <w:rPr>
                <w:rFonts w:ascii="Arial" w:hAnsi="Arial" w:cs="Arial"/>
                <w:b/>
                <w:sz w:val="24"/>
                <w:szCs w:val="24"/>
              </w:rPr>
            </w:pPr>
            <w:r>
              <w:rPr>
                <w:rFonts w:ascii="Arial" w:hAnsi="Arial" w:cs="Arial"/>
                <w:b/>
                <w:sz w:val="24"/>
                <w:szCs w:val="24"/>
              </w:rPr>
              <w:t xml:space="preserve">The Committee </w:t>
            </w:r>
            <w:r w:rsidR="004003C9" w:rsidRPr="007A503D">
              <w:rPr>
                <w:rFonts w:ascii="Arial" w:hAnsi="Arial" w:cs="Arial"/>
                <w:b/>
                <w:sz w:val="24"/>
                <w:szCs w:val="24"/>
              </w:rPr>
              <w:t>Resolved that:</w:t>
            </w:r>
          </w:p>
          <w:p w:rsidR="004003C9" w:rsidRPr="007A503D" w:rsidRDefault="004003C9" w:rsidP="0029129D">
            <w:pPr>
              <w:rPr>
                <w:rFonts w:ascii="Arial" w:hAnsi="Arial" w:cs="Arial"/>
                <w:b/>
                <w:sz w:val="24"/>
                <w:szCs w:val="24"/>
              </w:rPr>
            </w:pPr>
          </w:p>
          <w:p w:rsidR="004003C9" w:rsidRPr="007A503D" w:rsidRDefault="004003C9" w:rsidP="00A45CC2">
            <w:pPr>
              <w:numPr>
                <w:ilvl w:val="0"/>
                <w:numId w:val="53"/>
              </w:numPr>
              <w:rPr>
                <w:rFonts w:ascii="Arial" w:hAnsi="Arial" w:cs="Arial"/>
                <w:sz w:val="24"/>
                <w:szCs w:val="24"/>
              </w:rPr>
            </w:pPr>
            <w:r w:rsidRPr="007A503D">
              <w:rPr>
                <w:rFonts w:ascii="Arial" w:hAnsi="Arial" w:cs="Arial"/>
                <w:sz w:val="24"/>
                <w:szCs w:val="24"/>
              </w:rPr>
              <w:t xml:space="preserve">the No Smoking and Smoke Free Environment Policy </w:t>
            </w:r>
            <w:r w:rsidR="00665E8E">
              <w:rPr>
                <w:rFonts w:ascii="Arial" w:hAnsi="Arial" w:cs="Arial"/>
                <w:sz w:val="24"/>
                <w:szCs w:val="24"/>
              </w:rPr>
              <w:t xml:space="preserve">was </w:t>
            </w:r>
            <w:r w:rsidR="001C5648">
              <w:rPr>
                <w:rFonts w:ascii="Arial" w:hAnsi="Arial" w:cs="Arial"/>
                <w:sz w:val="24"/>
                <w:szCs w:val="24"/>
              </w:rPr>
              <w:t>noted and endorse</w:t>
            </w:r>
            <w:r w:rsidR="007214F1">
              <w:rPr>
                <w:rFonts w:ascii="Arial" w:hAnsi="Arial" w:cs="Arial"/>
                <w:sz w:val="24"/>
                <w:szCs w:val="24"/>
              </w:rPr>
              <w:t>d</w:t>
            </w:r>
            <w:r w:rsidRPr="007A503D">
              <w:rPr>
                <w:rFonts w:ascii="Arial" w:hAnsi="Arial" w:cs="Arial"/>
                <w:sz w:val="24"/>
                <w:szCs w:val="24"/>
              </w:rPr>
              <w:t xml:space="preserve">, </w:t>
            </w:r>
          </w:p>
          <w:p w:rsidR="004003C9" w:rsidRPr="007A503D" w:rsidRDefault="004003C9" w:rsidP="00A45CC2">
            <w:pPr>
              <w:numPr>
                <w:ilvl w:val="0"/>
                <w:numId w:val="53"/>
              </w:numPr>
              <w:rPr>
                <w:rFonts w:ascii="Arial" w:hAnsi="Arial" w:cs="Arial"/>
                <w:i/>
                <w:sz w:val="24"/>
                <w:szCs w:val="24"/>
              </w:rPr>
            </w:pPr>
            <w:r w:rsidRPr="007A503D">
              <w:rPr>
                <w:rFonts w:ascii="Arial" w:hAnsi="Arial" w:cs="Arial"/>
                <w:sz w:val="24"/>
                <w:szCs w:val="24"/>
              </w:rPr>
              <w:t xml:space="preserve">the No Smoking and Smoke Free Environment Policy </w:t>
            </w:r>
            <w:r w:rsidR="001C5648">
              <w:rPr>
                <w:rFonts w:ascii="Arial" w:hAnsi="Arial" w:cs="Arial"/>
                <w:sz w:val="24"/>
                <w:szCs w:val="24"/>
              </w:rPr>
              <w:t xml:space="preserve">be published in full </w:t>
            </w:r>
            <w:r w:rsidRPr="007A503D">
              <w:rPr>
                <w:rFonts w:ascii="Arial" w:hAnsi="Arial" w:cs="Arial"/>
                <w:sz w:val="24"/>
                <w:szCs w:val="24"/>
              </w:rPr>
              <w:t>in accordance with the UHB Publication Scheme</w:t>
            </w:r>
            <w:r w:rsidR="001C5648">
              <w:rPr>
                <w:rFonts w:ascii="Arial" w:hAnsi="Arial" w:cs="Arial"/>
                <w:sz w:val="24"/>
                <w:szCs w:val="24"/>
              </w:rPr>
              <w:t>,</w:t>
            </w:r>
          </w:p>
          <w:p w:rsidR="004003C9" w:rsidRPr="007A503D" w:rsidRDefault="001C5648" w:rsidP="00A45CC2">
            <w:pPr>
              <w:numPr>
                <w:ilvl w:val="0"/>
                <w:numId w:val="53"/>
              </w:numPr>
              <w:rPr>
                <w:rFonts w:ascii="Arial" w:hAnsi="Arial" w:cs="Arial"/>
                <w:i/>
                <w:sz w:val="24"/>
                <w:szCs w:val="24"/>
              </w:rPr>
            </w:pPr>
            <w:r>
              <w:rPr>
                <w:rFonts w:ascii="Arial" w:hAnsi="Arial" w:cs="Arial"/>
                <w:sz w:val="24"/>
                <w:szCs w:val="24"/>
              </w:rPr>
              <w:t xml:space="preserve">That Chairs action be taken to formally approve </w:t>
            </w:r>
            <w:r w:rsidRPr="007A503D">
              <w:rPr>
                <w:rFonts w:ascii="Arial" w:hAnsi="Arial" w:cs="Arial"/>
                <w:sz w:val="24"/>
                <w:szCs w:val="24"/>
              </w:rPr>
              <w:t>No Smoking and Smoke Free Environment Policy</w:t>
            </w:r>
            <w:r w:rsidR="007214F1">
              <w:rPr>
                <w:rFonts w:ascii="Arial" w:hAnsi="Arial" w:cs="Arial"/>
                <w:sz w:val="24"/>
                <w:szCs w:val="24"/>
              </w:rPr>
              <w:t>, as the revised policy document had not been included in the papers for the Committee</w:t>
            </w:r>
            <w:r>
              <w:rPr>
                <w:rFonts w:ascii="Arial" w:hAnsi="Arial" w:cs="Arial"/>
                <w:sz w:val="24"/>
                <w:szCs w:val="24"/>
              </w:rPr>
              <w:t>.</w:t>
            </w:r>
          </w:p>
          <w:p w:rsidR="004003C9" w:rsidRPr="007A503D" w:rsidRDefault="004003C9" w:rsidP="0029129D">
            <w:pPr>
              <w:rPr>
                <w:rFonts w:ascii="Arial" w:hAnsi="Arial" w:cs="Arial"/>
                <w:b/>
                <w:sz w:val="24"/>
                <w:szCs w:val="24"/>
              </w:rPr>
            </w:pPr>
          </w:p>
        </w:tc>
        <w:tc>
          <w:tcPr>
            <w:tcW w:w="1134" w:type="dxa"/>
          </w:tcPr>
          <w:p w:rsidR="004003C9" w:rsidRPr="007A503D" w:rsidRDefault="004003C9" w:rsidP="0029129D">
            <w:pPr>
              <w:jc w:val="both"/>
              <w:rPr>
                <w:rFonts w:ascii="Arial" w:hAnsi="Arial" w:cs="Arial"/>
                <w:sz w:val="24"/>
                <w:szCs w:val="24"/>
              </w:rPr>
            </w:pPr>
          </w:p>
        </w:tc>
      </w:tr>
      <w:tr w:rsidR="002D24DC" w:rsidRPr="007A503D" w:rsidTr="004003C9">
        <w:tc>
          <w:tcPr>
            <w:tcW w:w="1957" w:type="dxa"/>
          </w:tcPr>
          <w:p w:rsidR="002D24DC" w:rsidRPr="007A503D" w:rsidRDefault="00555E16" w:rsidP="00121C3C">
            <w:pPr>
              <w:jc w:val="both"/>
              <w:rPr>
                <w:rFonts w:ascii="Arial" w:hAnsi="Arial" w:cs="Arial"/>
                <w:b/>
                <w:sz w:val="24"/>
                <w:szCs w:val="24"/>
              </w:rPr>
            </w:pPr>
            <w:r w:rsidRPr="007A503D">
              <w:rPr>
                <w:rFonts w:ascii="Arial" w:hAnsi="Arial" w:cs="Arial"/>
                <w:b/>
                <w:sz w:val="24"/>
                <w:szCs w:val="24"/>
              </w:rPr>
              <w:t>S&amp;D 21/05/011</w:t>
            </w:r>
          </w:p>
        </w:tc>
        <w:tc>
          <w:tcPr>
            <w:tcW w:w="8079" w:type="dxa"/>
          </w:tcPr>
          <w:p w:rsidR="002D24DC" w:rsidRPr="007A503D" w:rsidRDefault="00962ECF" w:rsidP="0029289D">
            <w:pPr>
              <w:rPr>
                <w:rFonts w:ascii="Arial" w:hAnsi="Arial" w:cs="Arial"/>
                <w:b/>
                <w:sz w:val="24"/>
                <w:szCs w:val="24"/>
              </w:rPr>
            </w:pPr>
            <w:r w:rsidRPr="007A503D">
              <w:rPr>
                <w:rFonts w:ascii="Arial" w:hAnsi="Arial" w:cs="Arial"/>
                <w:b/>
                <w:sz w:val="24"/>
                <w:szCs w:val="24"/>
              </w:rPr>
              <w:t>Recovery Planning Update – Presentation</w:t>
            </w:r>
          </w:p>
          <w:p w:rsidR="00962ECF" w:rsidRPr="007A503D" w:rsidRDefault="00962ECF" w:rsidP="0029289D">
            <w:pPr>
              <w:rPr>
                <w:rFonts w:ascii="Arial" w:hAnsi="Arial" w:cs="Arial"/>
                <w:b/>
                <w:sz w:val="24"/>
                <w:szCs w:val="24"/>
              </w:rPr>
            </w:pPr>
          </w:p>
          <w:p w:rsidR="00AC0C8B" w:rsidRDefault="00126639" w:rsidP="00E743C4">
            <w:pPr>
              <w:rPr>
                <w:rFonts w:ascii="Arial" w:hAnsi="Arial" w:cs="Arial"/>
                <w:sz w:val="24"/>
                <w:szCs w:val="24"/>
              </w:rPr>
            </w:pPr>
            <w:r w:rsidRPr="007A503D">
              <w:rPr>
                <w:rFonts w:ascii="Arial" w:hAnsi="Arial" w:cs="Arial"/>
                <w:sz w:val="24"/>
                <w:szCs w:val="24"/>
              </w:rPr>
              <w:t xml:space="preserve">The </w:t>
            </w:r>
            <w:r w:rsidR="006E449B" w:rsidRPr="00A45CC2">
              <w:rPr>
                <w:rFonts w:ascii="Arial" w:hAnsi="Arial" w:cs="Arial"/>
                <w:sz w:val="24"/>
                <w:szCs w:val="24"/>
              </w:rPr>
              <w:t>Recovery Planning Update – Presentation</w:t>
            </w:r>
            <w:r w:rsidR="006E449B" w:rsidRPr="007A503D">
              <w:rPr>
                <w:rFonts w:ascii="Arial" w:hAnsi="Arial" w:cs="Arial"/>
                <w:sz w:val="24"/>
                <w:szCs w:val="24"/>
              </w:rPr>
              <w:t xml:space="preserve"> </w:t>
            </w:r>
            <w:r w:rsidR="006E449B">
              <w:rPr>
                <w:rFonts w:ascii="Arial" w:hAnsi="Arial" w:cs="Arial"/>
                <w:sz w:val="24"/>
                <w:szCs w:val="24"/>
              </w:rPr>
              <w:t xml:space="preserve">was received and the </w:t>
            </w:r>
            <w:r w:rsidRPr="007A503D">
              <w:rPr>
                <w:rFonts w:ascii="Arial" w:hAnsi="Arial" w:cs="Arial"/>
                <w:sz w:val="24"/>
                <w:szCs w:val="24"/>
              </w:rPr>
              <w:t xml:space="preserve">COO </w:t>
            </w:r>
            <w:r w:rsidR="00AC0C8B">
              <w:rPr>
                <w:rFonts w:ascii="Arial" w:hAnsi="Arial" w:cs="Arial"/>
                <w:sz w:val="24"/>
                <w:szCs w:val="24"/>
              </w:rPr>
              <w:t xml:space="preserve">gave an update </w:t>
            </w:r>
            <w:r w:rsidRPr="007A503D">
              <w:rPr>
                <w:rFonts w:ascii="Arial" w:hAnsi="Arial" w:cs="Arial"/>
                <w:sz w:val="24"/>
                <w:szCs w:val="24"/>
              </w:rPr>
              <w:t>on the planned care recovery</w:t>
            </w:r>
            <w:r w:rsidR="00AC0C8B">
              <w:rPr>
                <w:rFonts w:ascii="Arial" w:hAnsi="Arial" w:cs="Arial"/>
                <w:sz w:val="24"/>
                <w:szCs w:val="24"/>
              </w:rPr>
              <w:t>.</w:t>
            </w:r>
            <w:r w:rsidR="00E743C4" w:rsidRPr="007A503D">
              <w:rPr>
                <w:rFonts w:ascii="Arial" w:hAnsi="Arial" w:cs="Arial"/>
                <w:sz w:val="24"/>
                <w:szCs w:val="24"/>
              </w:rPr>
              <w:t xml:space="preserve"> </w:t>
            </w:r>
          </w:p>
          <w:p w:rsidR="00AC0C8B" w:rsidRDefault="00AC0C8B" w:rsidP="00E743C4">
            <w:pPr>
              <w:rPr>
                <w:rFonts w:ascii="Arial" w:hAnsi="Arial" w:cs="Arial"/>
                <w:sz w:val="24"/>
                <w:szCs w:val="24"/>
              </w:rPr>
            </w:pPr>
          </w:p>
          <w:p w:rsidR="00E743C4" w:rsidRPr="007A503D" w:rsidRDefault="00AC0C8B" w:rsidP="00E743C4">
            <w:pPr>
              <w:rPr>
                <w:rFonts w:ascii="Arial" w:hAnsi="Arial" w:cs="Arial"/>
                <w:sz w:val="24"/>
                <w:szCs w:val="24"/>
              </w:rPr>
            </w:pPr>
            <w:r>
              <w:rPr>
                <w:rFonts w:ascii="Arial" w:hAnsi="Arial" w:cs="Arial"/>
                <w:sz w:val="24"/>
                <w:szCs w:val="24"/>
              </w:rPr>
              <w:t>The COO advised that it had</w:t>
            </w:r>
            <w:r w:rsidR="00E743C4" w:rsidRPr="007A503D">
              <w:rPr>
                <w:rFonts w:ascii="Arial" w:hAnsi="Arial" w:cs="Arial"/>
                <w:sz w:val="24"/>
                <w:szCs w:val="24"/>
              </w:rPr>
              <w:t xml:space="preserve"> been a difficult year and </w:t>
            </w:r>
            <w:r>
              <w:rPr>
                <w:rFonts w:ascii="Arial" w:hAnsi="Arial" w:cs="Arial"/>
                <w:sz w:val="24"/>
                <w:szCs w:val="24"/>
              </w:rPr>
              <w:t xml:space="preserve">that there were a number of </w:t>
            </w:r>
            <w:r w:rsidR="00E743C4" w:rsidRPr="007A503D">
              <w:rPr>
                <w:rFonts w:ascii="Arial" w:hAnsi="Arial" w:cs="Arial"/>
                <w:sz w:val="24"/>
                <w:szCs w:val="24"/>
              </w:rPr>
              <w:t>recovery challenge</w:t>
            </w:r>
            <w:r>
              <w:rPr>
                <w:rFonts w:ascii="Arial" w:hAnsi="Arial" w:cs="Arial"/>
                <w:sz w:val="24"/>
                <w:szCs w:val="24"/>
              </w:rPr>
              <w:t>s</w:t>
            </w:r>
            <w:r w:rsidR="00E743C4" w:rsidRPr="007A503D">
              <w:rPr>
                <w:rFonts w:ascii="Arial" w:hAnsi="Arial" w:cs="Arial"/>
                <w:sz w:val="24"/>
                <w:szCs w:val="24"/>
              </w:rPr>
              <w:t xml:space="preserve"> </w:t>
            </w:r>
            <w:r>
              <w:rPr>
                <w:rFonts w:ascii="Arial" w:hAnsi="Arial" w:cs="Arial"/>
                <w:sz w:val="24"/>
                <w:szCs w:val="24"/>
              </w:rPr>
              <w:t>with the</w:t>
            </w:r>
            <w:r w:rsidR="00E743C4" w:rsidRPr="007A503D">
              <w:rPr>
                <w:rFonts w:ascii="Arial" w:hAnsi="Arial" w:cs="Arial"/>
                <w:sz w:val="24"/>
                <w:szCs w:val="24"/>
              </w:rPr>
              <w:t xml:space="preserve"> continued uncertainty both in terms of the impact of the </w:t>
            </w:r>
            <w:r>
              <w:rPr>
                <w:rFonts w:ascii="Arial" w:hAnsi="Arial" w:cs="Arial"/>
                <w:sz w:val="24"/>
                <w:szCs w:val="24"/>
              </w:rPr>
              <w:t>mass vaccination programme</w:t>
            </w:r>
            <w:r w:rsidR="00E743C4" w:rsidRPr="007A503D">
              <w:rPr>
                <w:rFonts w:ascii="Arial" w:hAnsi="Arial" w:cs="Arial"/>
                <w:sz w:val="24"/>
                <w:szCs w:val="24"/>
              </w:rPr>
              <w:t>,</w:t>
            </w:r>
            <w:r>
              <w:rPr>
                <w:rFonts w:ascii="Arial" w:hAnsi="Arial" w:cs="Arial"/>
                <w:sz w:val="24"/>
                <w:szCs w:val="24"/>
              </w:rPr>
              <w:t xml:space="preserve"> the</w:t>
            </w:r>
            <w:r w:rsidR="00E743C4" w:rsidRPr="007A503D">
              <w:rPr>
                <w:rFonts w:ascii="Arial" w:hAnsi="Arial" w:cs="Arial"/>
                <w:sz w:val="24"/>
                <w:szCs w:val="24"/>
              </w:rPr>
              <w:t xml:space="preserve"> potential </w:t>
            </w:r>
            <w:r>
              <w:rPr>
                <w:rFonts w:ascii="Arial" w:hAnsi="Arial" w:cs="Arial"/>
                <w:sz w:val="24"/>
                <w:szCs w:val="24"/>
              </w:rPr>
              <w:t xml:space="preserve">of a </w:t>
            </w:r>
            <w:r w:rsidR="00E743C4" w:rsidRPr="007A503D">
              <w:rPr>
                <w:rFonts w:ascii="Arial" w:hAnsi="Arial" w:cs="Arial"/>
                <w:sz w:val="24"/>
                <w:szCs w:val="24"/>
              </w:rPr>
              <w:t xml:space="preserve">third wave, </w:t>
            </w:r>
            <w:r>
              <w:rPr>
                <w:rFonts w:ascii="Arial" w:hAnsi="Arial" w:cs="Arial"/>
                <w:sz w:val="24"/>
                <w:szCs w:val="24"/>
              </w:rPr>
              <w:t xml:space="preserve">the </w:t>
            </w:r>
            <w:r w:rsidR="00E743C4" w:rsidRPr="007A503D">
              <w:rPr>
                <w:rFonts w:ascii="Arial" w:hAnsi="Arial" w:cs="Arial"/>
                <w:sz w:val="24"/>
                <w:szCs w:val="24"/>
              </w:rPr>
              <w:t>significant supressed demand, and a fatigued team from facing COVID</w:t>
            </w:r>
            <w:r>
              <w:rPr>
                <w:rFonts w:ascii="Arial" w:hAnsi="Arial" w:cs="Arial"/>
                <w:sz w:val="24"/>
                <w:szCs w:val="24"/>
              </w:rPr>
              <w:t>-19</w:t>
            </w:r>
            <w:r w:rsidR="00E743C4" w:rsidRPr="007A503D">
              <w:rPr>
                <w:rFonts w:ascii="Arial" w:hAnsi="Arial" w:cs="Arial"/>
                <w:sz w:val="24"/>
                <w:szCs w:val="24"/>
              </w:rPr>
              <w:t xml:space="preserve"> challenges.</w:t>
            </w:r>
          </w:p>
          <w:p w:rsidR="00E743C4" w:rsidRPr="007A503D" w:rsidRDefault="00E743C4" w:rsidP="00E743C4">
            <w:pPr>
              <w:rPr>
                <w:rFonts w:ascii="Arial" w:hAnsi="Arial" w:cs="Arial"/>
                <w:sz w:val="24"/>
                <w:szCs w:val="24"/>
              </w:rPr>
            </w:pPr>
          </w:p>
          <w:p w:rsidR="00C42FE3" w:rsidRPr="007A503D" w:rsidRDefault="00E743C4" w:rsidP="00C42FE3">
            <w:pPr>
              <w:rPr>
                <w:rFonts w:ascii="Arial" w:hAnsi="Arial" w:cs="Arial"/>
                <w:sz w:val="24"/>
                <w:szCs w:val="24"/>
              </w:rPr>
            </w:pPr>
            <w:r w:rsidRPr="007A503D">
              <w:rPr>
                <w:rFonts w:ascii="Arial" w:hAnsi="Arial" w:cs="Arial"/>
                <w:sz w:val="24"/>
                <w:szCs w:val="24"/>
              </w:rPr>
              <w:t xml:space="preserve">The COO gave an overview on the recovery planning approach </w:t>
            </w:r>
            <w:r w:rsidR="00C42FE3">
              <w:rPr>
                <w:rFonts w:ascii="Arial" w:hAnsi="Arial" w:cs="Arial"/>
                <w:sz w:val="24"/>
                <w:szCs w:val="24"/>
              </w:rPr>
              <w:t>and the Committee noted</w:t>
            </w:r>
            <w:r w:rsidR="00C42FE3" w:rsidRPr="007A503D">
              <w:rPr>
                <w:rFonts w:ascii="Arial" w:hAnsi="Arial" w:cs="Arial"/>
                <w:sz w:val="24"/>
                <w:szCs w:val="24"/>
              </w:rPr>
              <w:t xml:space="preserve"> the Recovery Planning Cycle and Scenario modelling </w:t>
            </w:r>
            <w:r w:rsidR="00C42FE3">
              <w:rPr>
                <w:rFonts w:ascii="Arial" w:hAnsi="Arial" w:cs="Arial"/>
                <w:sz w:val="24"/>
                <w:szCs w:val="24"/>
              </w:rPr>
              <w:t>which was informed by</w:t>
            </w:r>
            <w:r w:rsidR="00C42FE3" w:rsidRPr="007A503D">
              <w:rPr>
                <w:rFonts w:ascii="Arial" w:hAnsi="Arial" w:cs="Arial"/>
                <w:sz w:val="24"/>
                <w:szCs w:val="24"/>
              </w:rPr>
              <w:t>:</w:t>
            </w:r>
          </w:p>
          <w:p w:rsidR="00C42FE3" w:rsidRPr="007A503D" w:rsidRDefault="00C42FE3" w:rsidP="00C42FE3">
            <w:pPr>
              <w:pStyle w:val="ListParagraph"/>
              <w:numPr>
                <w:ilvl w:val="0"/>
                <w:numId w:val="23"/>
              </w:numPr>
              <w:rPr>
                <w:rFonts w:ascii="Arial" w:hAnsi="Arial" w:cs="Arial"/>
                <w:sz w:val="24"/>
                <w:szCs w:val="24"/>
              </w:rPr>
            </w:pPr>
            <w:r>
              <w:rPr>
                <w:rFonts w:ascii="Arial" w:hAnsi="Arial" w:cs="Arial"/>
                <w:sz w:val="24"/>
                <w:szCs w:val="24"/>
              </w:rPr>
              <w:t>Infection, Prevention &amp; Control (</w:t>
            </w:r>
            <w:r w:rsidRPr="007A503D">
              <w:rPr>
                <w:rFonts w:ascii="Arial" w:hAnsi="Arial" w:cs="Arial"/>
                <w:sz w:val="24"/>
                <w:szCs w:val="24"/>
              </w:rPr>
              <w:t>IP&amp;C</w:t>
            </w:r>
            <w:r>
              <w:rPr>
                <w:rFonts w:ascii="Arial" w:hAnsi="Arial" w:cs="Arial"/>
                <w:sz w:val="24"/>
                <w:szCs w:val="24"/>
              </w:rPr>
              <w:t>)</w:t>
            </w:r>
            <w:r w:rsidRPr="007A503D">
              <w:rPr>
                <w:rFonts w:ascii="Arial" w:hAnsi="Arial" w:cs="Arial"/>
                <w:sz w:val="24"/>
                <w:szCs w:val="24"/>
              </w:rPr>
              <w:t xml:space="preserve"> conditions</w:t>
            </w:r>
            <w:r>
              <w:rPr>
                <w:rFonts w:ascii="Arial" w:hAnsi="Arial" w:cs="Arial"/>
                <w:sz w:val="24"/>
                <w:szCs w:val="24"/>
              </w:rPr>
              <w:t>,</w:t>
            </w:r>
            <w:r w:rsidRPr="007A503D">
              <w:rPr>
                <w:rFonts w:ascii="Arial" w:hAnsi="Arial" w:cs="Arial"/>
                <w:sz w:val="24"/>
                <w:szCs w:val="24"/>
              </w:rPr>
              <w:t xml:space="preserve"> </w:t>
            </w:r>
          </w:p>
          <w:p w:rsidR="00C42FE3" w:rsidRPr="007A503D" w:rsidRDefault="00C42FE3" w:rsidP="00C42FE3">
            <w:pPr>
              <w:pStyle w:val="ListParagraph"/>
              <w:numPr>
                <w:ilvl w:val="0"/>
                <w:numId w:val="23"/>
              </w:numPr>
              <w:rPr>
                <w:rFonts w:ascii="Arial" w:hAnsi="Arial" w:cs="Arial"/>
                <w:sz w:val="24"/>
                <w:szCs w:val="24"/>
              </w:rPr>
            </w:pPr>
            <w:r>
              <w:rPr>
                <w:rFonts w:ascii="Arial" w:hAnsi="Arial" w:cs="Arial"/>
                <w:sz w:val="24"/>
                <w:szCs w:val="24"/>
              </w:rPr>
              <w:t>A r</w:t>
            </w:r>
            <w:r w:rsidRPr="007A503D">
              <w:rPr>
                <w:rFonts w:ascii="Arial" w:hAnsi="Arial" w:cs="Arial"/>
                <w:sz w:val="24"/>
                <w:szCs w:val="24"/>
              </w:rPr>
              <w:t>equirement to put capacity into the system</w:t>
            </w:r>
            <w:r>
              <w:rPr>
                <w:rFonts w:ascii="Arial" w:hAnsi="Arial" w:cs="Arial"/>
                <w:sz w:val="24"/>
                <w:szCs w:val="24"/>
              </w:rPr>
              <w:t>, and</w:t>
            </w:r>
          </w:p>
          <w:p w:rsidR="00C42FE3" w:rsidRPr="007A503D" w:rsidRDefault="00C42FE3" w:rsidP="00C42FE3">
            <w:pPr>
              <w:pStyle w:val="ListParagraph"/>
              <w:numPr>
                <w:ilvl w:val="0"/>
                <w:numId w:val="23"/>
              </w:numPr>
              <w:rPr>
                <w:rFonts w:ascii="Arial" w:hAnsi="Arial" w:cs="Arial"/>
                <w:sz w:val="24"/>
                <w:szCs w:val="24"/>
              </w:rPr>
            </w:pPr>
            <w:r w:rsidRPr="007A503D">
              <w:rPr>
                <w:rFonts w:ascii="Arial" w:hAnsi="Arial" w:cs="Arial"/>
                <w:sz w:val="24"/>
                <w:szCs w:val="24"/>
              </w:rPr>
              <w:t>Access to skilled personnel</w:t>
            </w:r>
          </w:p>
          <w:p w:rsidR="00C42FE3" w:rsidRPr="007A503D" w:rsidRDefault="00C42FE3" w:rsidP="00C42FE3">
            <w:pPr>
              <w:rPr>
                <w:rFonts w:ascii="Arial" w:hAnsi="Arial" w:cs="Arial"/>
                <w:sz w:val="24"/>
                <w:szCs w:val="24"/>
              </w:rPr>
            </w:pPr>
            <w:r w:rsidRPr="007A503D">
              <w:rPr>
                <w:rFonts w:ascii="Arial" w:hAnsi="Arial" w:cs="Arial"/>
                <w:sz w:val="24"/>
                <w:szCs w:val="24"/>
              </w:rPr>
              <w:t xml:space="preserve">All of these </w:t>
            </w:r>
            <w:r>
              <w:rPr>
                <w:rFonts w:ascii="Arial" w:hAnsi="Arial" w:cs="Arial"/>
                <w:sz w:val="24"/>
                <w:szCs w:val="24"/>
              </w:rPr>
              <w:t>were</w:t>
            </w:r>
            <w:r w:rsidRPr="007A503D">
              <w:rPr>
                <w:rFonts w:ascii="Arial" w:hAnsi="Arial" w:cs="Arial"/>
                <w:sz w:val="24"/>
                <w:szCs w:val="24"/>
              </w:rPr>
              <w:t xml:space="preserve"> assumed under the context of the uncertainty of a third wave</w:t>
            </w:r>
            <w:r>
              <w:rPr>
                <w:rFonts w:ascii="Arial" w:hAnsi="Arial" w:cs="Arial"/>
                <w:sz w:val="24"/>
                <w:szCs w:val="24"/>
              </w:rPr>
              <w:t>.</w:t>
            </w:r>
          </w:p>
          <w:p w:rsidR="009A288F" w:rsidRPr="007A503D" w:rsidRDefault="009A288F" w:rsidP="00D974D5">
            <w:pPr>
              <w:rPr>
                <w:rFonts w:ascii="Arial" w:hAnsi="Arial" w:cs="Arial"/>
                <w:sz w:val="24"/>
                <w:szCs w:val="24"/>
              </w:rPr>
            </w:pPr>
          </w:p>
          <w:p w:rsidR="00C42FE3" w:rsidRDefault="00D974D5" w:rsidP="00BF75E9">
            <w:pPr>
              <w:rPr>
                <w:rFonts w:ascii="Arial" w:hAnsi="Arial" w:cs="Arial"/>
                <w:sz w:val="24"/>
                <w:szCs w:val="24"/>
              </w:rPr>
            </w:pPr>
            <w:r w:rsidRPr="007A503D">
              <w:rPr>
                <w:rFonts w:ascii="Arial" w:hAnsi="Arial" w:cs="Arial"/>
                <w:sz w:val="24"/>
                <w:szCs w:val="24"/>
              </w:rPr>
              <w:t xml:space="preserve">The COO </w:t>
            </w:r>
            <w:r w:rsidR="00C42FE3">
              <w:rPr>
                <w:rFonts w:ascii="Arial" w:hAnsi="Arial" w:cs="Arial"/>
                <w:sz w:val="24"/>
                <w:szCs w:val="24"/>
              </w:rPr>
              <w:t>explained</w:t>
            </w:r>
            <w:r w:rsidRPr="007A503D">
              <w:rPr>
                <w:rFonts w:ascii="Arial" w:hAnsi="Arial" w:cs="Arial"/>
                <w:sz w:val="24"/>
                <w:szCs w:val="24"/>
              </w:rPr>
              <w:t xml:space="preserve"> the scale of the challenge they face</w:t>
            </w:r>
            <w:r w:rsidR="00C42FE3">
              <w:rPr>
                <w:rFonts w:ascii="Arial" w:hAnsi="Arial" w:cs="Arial"/>
                <w:sz w:val="24"/>
                <w:szCs w:val="24"/>
              </w:rPr>
              <w:t>d</w:t>
            </w:r>
            <w:r w:rsidRPr="007A503D">
              <w:rPr>
                <w:rFonts w:ascii="Arial" w:hAnsi="Arial" w:cs="Arial"/>
                <w:sz w:val="24"/>
                <w:szCs w:val="24"/>
              </w:rPr>
              <w:t xml:space="preserve"> and presented modelling to</w:t>
            </w:r>
            <w:r w:rsidR="00C42FE3">
              <w:rPr>
                <w:rFonts w:ascii="Arial" w:hAnsi="Arial" w:cs="Arial"/>
                <w:sz w:val="24"/>
                <w:szCs w:val="24"/>
              </w:rPr>
              <w:t xml:space="preserve"> demonstrate</w:t>
            </w:r>
            <w:r w:rsidRPr="007A503D">
              <w:rPr>
                <w:rFonts w:ascii="Arial" w:hAnsi="Arial" w:cs="Arial"/>
                <w:sz w:val="24"/>
                <w:szCs w:val="24"/>
              </w:rPr>
              <w:t xml:space="preserve"> the peak of the </w:t>
            </w:r>
            <w:r w:rsidR="00C42FE3">
              <w:rPr>
                <w:rFonts w:ascii="Arial" w:hAnsi="Arial" w:cs="Arial"/>
                <w:sz w:val="24"/>
                <w:szCs w:val="24"/>
              </w:rPr>
              <w:t xml:space="preserve">waiting list </w:t>
            </w:r>
            <w:r w:rsidRPr="007A503D">
              <w:rPr>
                <w:rFonts w:ascii="Arial" w:hAnsi="Arial" w:cs="Arial"/>
                <w:sz w:val="24"/>
                <w:szCs w:val="24"/>
              </w:rPr>
              <w:t xml:space="preserve">backlogs that </w:t>
            </w:r>
            <w:r w:rsidR="00430291">
              <w:rPr>
                <w:rFonts w:ascii="Arial" w:hAnsi="Arial" w:cs="Arial"/>
                <w:sz w:val="24"/>
                <w:szCs w:val="24"/>
              </w:rPr>
              <w:t xml:space="preserve">were </w:t>
            </w:r>
            <w:r w:rsidRPr="007A503D">
              <w:rPr>
                <w:rFonts w:ascii="Arial" w:hAnsi="Arial" w:cs="Arial"/>
                <w:sz w:val="24"/>
                <w:szCs w:val="24"/>
              </w:rPr>
              <w:t>likely to be seen, where they</w:t>
            </w:r>
            <w:r w:rsidR="00C42FE3">
              <w:rPr>
                <w:rFonts w:ascii="Arial" w:hAnsi="Arial" w:cs="Arial"/>
                <w:sz w:val="24"/>
                <w:szCs w:val="24"/>
              </w:rPr>
              <w:t xml:space="preserve"> might</w:t>
            </w:r>
            <w:r w:rsidRPr="007A503D">
              <w:rPr>
                <w:rFonts w:ascii="Arial" w:hAnsi="Arial" w:cs="Arial"/>
                <w:sz w:val="24"/>
                <w:szCs w:val="24"/>
              </w:rPr>
              <w:t xml:space="preserve"> peak, where they </w:t>
            </w:r>
            <w:r w:rsidR="00C42FE3" w:rsidRPr="007A503D">
              <w:rPr>
                <w:rFonts w:ascii="Arial" w:hAnsi="Arial" w:cs="Arial"/>
                <w:sz w:val="24"/>
                <w:szCs w:val="24"/>
              </w:rPr>
              <w:t>level</w:t>
            </w:r>
            <w:r w:rsidR="00C42FE3">
              <w:rPr>
                <w:rFonts w:ascii="Arial" w:hAnsi="Arial" w:cs="Arial"/>
                <w:sz w:val="24"/>
                <w:szCs w:val="24"/>
              </w:rPr>
              <w:t>led</w:t>
            </w:r>
            <w:r w:rsidRPr="007A503D">
              <w:rPr>
                <w:rFonts w:ascii="Arial" w:hAnsi="Arial" w:cs="Arial"/>
                <w:sz w:val="24"/>
                <w:szCs w:val="24"/>
              </w:rPr>
              <w:t xml:space="preserve"> off, and what </w:t>
            </w:r>
            <w:r w:rsidR="00C42FE3">
              <w:rPr>
                <w:rFonts w:ascii="Arial" w:hAnsi="Arial" w:cs="Arial"/>
                <w:sz w:val="24"/>
                <w:szCs w:val="24"/>
              </w:rPr>
              <w:t>would</w:t>
            </w:r>
            <w:r w:rsidR="00C42FE3" w:rsidRPr="007A503D">
              <w:rPr>
                <w:rFonts w:ascii="Arial" w:hAnsi="Arial" w:cs="Arial"/>
                <w:sz w:val="24"/>
                <w:szCs w:val="24"/>
              </w:rPr>
              <w:t xml:space="preserve"> </w:t>
            </w:r>
            <w:r w:rsidRPr="007A503D">
              <w:rPr>
                <w:rFonts w:ascii="Arial" w:hAnsi="Arial" w:cs="Arial"/>
                <w:sz w:val="24"/>
                <w:szCs w:val="24"/>
              </w:rPr>
              <w:t xml:space="preserve">happen to them. He </w:t>
            </w:r>
            <w:r w:rsidR="00C42FE3">
              <w:rPr>
                <w:rFonts w:ascii="Arial" w:hAnsi="Arial" w:cs="Arial"/>
                <w:sz w:val="24"/>
                <w:szCs w:val="24"/>
              </w:rPr>
              <w:t>advised</w:t>
            </w:r>
            <w:r w:rsidR="00C42FE3" w:rsidRPr="007A503D">
              <w:rPr>
                <w:rFonts w:ascii="Arial" w:hAnsi="Arial" w:cs="Arial"/>
                <w:sz w:val="24"/>
                <w:szCs w:val="24"/>
              </w:rPr>
              <w:t xml:space="preserve"> </w:t>
            </w:r>
            <w:r w:rsidRPr="007A503D">
              <w:rPr>
                <w:rFonts w:ascii="Arial" w:hAnsi="Arial" w:cs="Arial"/>
                <w:sz w:val="24"/>
                <w:szCs w:val="24"/>
              </w:rPr>
              <w:t xml:space="preserve">they </w:t>
            </w:r>
            <w:r w:rsidR="00430291">
              <w:rPr>
                <w:rFonts w:ascii="Arial" w:hAnsi="Arial" w:cs="Arial"/>
                <w:sz w:val="24"/>
                <w:szCs w:val="24"/>
              </w:rPr>
              <w:t>would</w:t>
            </w:r>
            <w:r w:rsidRPr="007A503D">
              <w:rPr>
                <w:rFonts w:ascii="Arial" w:hAnsi="Arial" w:cs="Arial"/>
                <w:sz w:val="24"/>
                <w:szCs w:val="24"/>
              </w:rPr>
              <w:t xml:space="preserve"> ap</w:t>
            </w:r>
            <w:r w:rsidR="00BF75E9" w:rsidRPr="007A503D">
              <w:rPr>
                <w:rFonts w:ascii="Arial" w:hAnsi="Arial" w:cs="Arial"/>
                <w:sz w:val="24"/>
                <w:szCs w:val="24"/>
              </w:rPr>
              <w:t>ply assumptions to th</w:t>
            </w:r>
            <w:r w:rsidR="00C42FE3">
              <w:rPr>
                <w:rFonts w:ascii="Arial" w:hAnsi="Arial" w:cs="Arial"/>
                <w:sz w:val="24"/>
                <w:szCs w:val="24"/>
              </w:rPr>
              <w:t>e</w:t>
            </w:r>
            <w:r w:rsidR="00BF75E9" w:rsidRPr="007A503D">
              <w:rPr>
                <w:rFonts w:ascii="Arial" w:hAnsi="Arial" w:cs="Arial"/>
                <w:sz w:val="24"/>
                <w:szCs w:val="24"/>
              </w:rPr>
              <w:t xml:space="preserve"> modelling process to </w:t>
            </w:r>
            <w:r w:rsidR="00C42FE3">
              <w:rPr>
                <w:rFonts w:ascii="Arial" w:hAnsi="Arial" w:cs="Arial"/>
                <w:sz w:val="24"/>
                <w:szCs w:val="24"/>
              </w:rPr>
              <w:t xml:space="preserve">forecast </w:t>
            </w:r>
            <w:r w:rsidR="00BF75E9" w:rsidRPr="007A503D">
              <w:rPr>
                <w:rFonts w:ascii="Arial" w:hAnsi="Arial" w:cs="Arial"/>
                <w:sz w:val="24"/>
                <w:szCs w:val="24"/>
              </w:rPr>
              <w:t>where the backlog</w:t>
            </w:r>
            <w:r w:rsidR="00C42FE3">
              <w:rPr>
                <w:rFonts w:ascii="Arial" w:hAnsi="Arial" w:cs="Arial"/>
                <w:sz w:val="24"/>
                <w:szCs w:val="24"/>
              </w:rPr>
              <w:t>s</w:t>
            </w:r>
            <w:r w:rsidR="00BF75E9" w:rsidRPr="007A503D">
              <w:rPr>
                <w:rFonts w:ascii="Arial" w:hAnsi="Arial" w:cs="Arial"/>
                <w:sz w:val="24"/>
                <w:szCs w:val="24"/>
              </w:rPr>
              <w:t xml:space="preserve"> may appear.</w:t>
            </w:r>
          </w:p>
          <w:p w:rsidR="00C42FE3" w:rsidRDefault="00C42FE3" w:rsidP="00BF75E9">
            <w:pPr>
              <w:rPr>
                <w:rFonts w:ascii="Arial" w:hAnsi="Arial" w:cs="Arial"/>
                <w:sz w:val="24"/>
                <w:szCs w:val="24"/>
              </w:rPr>
            </w:pPr>
          </w:p>
          <w:p w:rsidR="00BF75E9" w:rsidRPr="007A503D" w:rsidRDefault="00C42FE3" w:rsidP="00BF75E9">
            <w:pPr>
              <w:rPr>
                <w:rFonts w:ascii="Arial" w:hAnsi="Arial" w:cs="Arial"/>
                <w:sz w:val="24"/>
                <w:szCs w:val="24"/>
              </w:rPr>
            </w:pPr>
            <w:r>
              <w:rPr>
                <w:rFonts w:ascii="Arial" w:hAnsi="Arial" w:cs="Arial"/>
                <w:sz w:val="24"/>
                <w:szCs w:val="24"/>
              </w:rPr>
              <w:t xml:space="preserve">The Committee noted the </w:t>
            </w:r>
            <w:r w:rsidR="00BF75E9" w:rsidRPr="007A503D">
              <w:rPr>
                <w:rFonts w:ascii="Arial" w:hAnsi="Arial" w:cs="Arial"/>
                <w:sz w:val="24"/>
                <w:szCs w:val="24"/>
              </w:rPr>
              <w:t xml:space="preserve">level of activity lost from March 2020 to February 2021, </w:t>
            </w:r>
            <w:r>
              <w:rPr>
                <w:rFonts w:ascii="Arial" w:hAnsi="Arial" w:cs="Arial"/>
                <w:sz w:val="24"/>
                <w:szCs w:val="24"/>
              </w:rPr>
              <w:t xml:space="preserve">in which </w:t>
            </w:r>
            <w:r w:rsidR="00BF75E9" w:rsidRPr="007A503D">
              <w:rPr>
                <w:rFonts w:ascii="Arial" w:hAnsi="Arial" w:cs="Arial"/>
                <w:sz w:val="24"/>
                <w:szCs w:val="24"/>
              </w:rPr>
              <w:t xml:space="preserve">more than 22,000 procedures </w:t>
            </w:r>
            <w:r>
              <w:rPr>
                <w:rFonts w:ascii="Arial" w:hAnsi="Arial" w:cs="Arial"/>
                <w:sz w:val="24"/>
                <w:szCs w:val="24"/>
              </w:rPr>
              <w:t>had</w:t>
            </w:r>
            <w:r w:rsidRPr="007A503D">
              <w:rPr>
                <w:rFonts w:ascii="Arial" w:hAnsi="Arial" w:cs="Arial"/>
                <w:sz w:val="24"/>
                <w:szCs w:val="24"/>
              </w:rPr>
              <w:t xml:space="preserve"> </w:t>
            </w:r>
            <w:r w:rsidR="00BF75E9" w:rsidRPr="007A503D">
              <w:rPr>
                <w:rFonts w:ascii="Arial" w:hAnsi="Arial" w:cs="Arial"/>
                <w:sz w:val="24"/>
                <w:szCs w:val="24"/>
              </w:rPr>
              <w:t xml:space="preserve">not </w:t>
            </w:r>
            <w:r>
              <w:rPr>
                <w:rFonts w:ascii="Arial" w:hAnsi="Arial" w:cs="Arial"/>
                <w:sz w:val="24"/>
                <w:szCs w:val="24"/>
              </w:rPr>
              <w:t xml:space="preserve">been </w:t>
            </w:r>
            <w:r w:rsidR="00BF75E9" w:rsidRPr="007A503D">
              <w:rPr>
                <w:rFonts w:ascii="Arial" w:hAnsi="Arial" w:cs="Arial"/>
                <w:sz w:val="24"/>
                <w:szCs w:val="24"/>
              </w:rPr>
              <w:t>undertaken. He stated this was expressed in different ways showing the top 10 volume specialties on how capacity was lost.</w:t>
            </w:r>
          </w:p>
          <w:p w:rsidR="00BF75E9" w:rsidRPr="007A503D" w:rsidRDefault="00BF75E9" w:rsidP="00BF75E9">
            <w:pPr>
              <w:rPr>
                <w:rFonts w:ascii="Arial" w:hAnsi="Arial" w:cs="Arial"/>
                <w:sz w:val="24"/>
                <w:szCs w:val="24"/>
              </w:rPr>
            </w:pPr>
          </w:p>
          <w:p w:rsidR="00BF75E9" w:rsidRPr="00371B81" w:rsidRDefault="00BF75E9" w:rsidP="00BF75E9">
            <w:pPr>
              <w:rPr>
                <w:rFonts w:ascii="Arial" w:hAnsi="Arial" w:cs="Arial"/>
                <w:sz w:val="24"/>
                <w:szCs w:val="24"/>
              </w:rPr>
            </w:pPr>
            <w:r w:rsidRPr="007A503D">
              <w:rPr>
                <w:rFonts w:ascii="Arial" w:hAnsi="Arial" w:cs="Arial"/>
                <w:sz w:val="24"/>
                <w:szCs w:val="24"/>
              </w:rPr>
              <w:t>The COO stated that when planning at a modelling level they ha</w:t>
            </w:r>
            <w:r w:rsidR="005D5ADC">
              <w:rPr>
                <w:rFonts w:ascii="Arial" w:hAnsi="Arial" w:cs="Arial"/>
                <w:sz w:val="24"/>
                <w:szCs w:val="24"/>
              </w:rPr>
              <w:t>d</w:t>
            </w:r>
            <w:r w:rsidRPr="007A503D">
              <w:rPr>
                <w:rFonts w:ascii="Arial" w:hAnsi="Arial" w:cs="Arial"/>
                <w:sz w:val="24"/>
                <w:szCs w:val="24"/>
              </w:rPr>
              <w:t xml:space="preserve"> needed to put some assumptions in related to the scenarios and h</w:t>
            </w:r>
            <w:r w:rsidR="005D5ADC">
              <w:rPr>
                <w:rFonts w:ascii="Arial" w:hAnsi="Arial" w:cs="Arial"/>
                <w:sz w:val="24"/>
                <w:szCs w:val="24"/>
              </w:rPr>
              <w:t>ad</w:t>
            </w:r>
            <w:r w:rsidRPr="007A503D">
              <w:rPr>
                <w:rFonts w:ascii="Arial" w:hAnsi="Arial" w:cs="Arial"/>
                <w:sz w:val="24"/>
                <w:szCs w:val="24"/>
              </w:rPr>
              <w:t xml:space="preserve"> included a best, central, and worst case scenario. </w:t>
            </w:r>
            <w:r w:rsidR="005D5ADC">
              <w:rPr>
                <w:rFonts w:ascii="Arial" w:hAnsi="Arial" w:cs="Arial"/>
                <w:sz w:val="24"/>
                <w:szCs w:val="24"/>
              </w:rPr>
              <w:t>H</w:t>
            </w:r>
            <w:r w:rsidRPr="007A503D">
              <w:rPr>
                <w:rFonts w:ascii="Arial" w:hAnsi="Arial" w:cs="Arial"/>
                <w:sz w:val="24"/>
                <w:szCs w:val="24"/>
              </w:rPr>
              <w:t xml:space="preserve">e added it will be dependent on </w:t>
            </w:r>
            <w:r w:rsidRPr="007A503D">
              <w:rPr>
                <w:rFonts w:ascii="Arial" w:hAnsi="Arial" w:cs="Arial"/>
                <w:sz w:val="24"/>
                <w:szCs w:val="24"/>
              </w:rPr>
              <w:lastRenderedPageBreak/>
              <w:t xml:space="preserve">the IP&amp;C restrictions being removed and the degree to which lost activity </w:t>
            </w:r>
            <w:r w:rsidRPr="00371B81">
              <w:rPr>
                <w:rFonts w:ascii="Arial" w:hAnsi="Arial" w:cs="Arial"/>
                <w:sz w:val="24"/>
                <w:szCs w:val="24"/>
              </w:rPr>
              <w:t>will return</w:t>
            </w:r>
            <w:r w:rsidR="00371B81" w:rsidRPr="00371B81">
              <w:rPr>
                <w:rFonts w:ascii="Arial" w:hAnsi="Arial" w:cs="Arial"/>
                <w:sz w:val="24"/>
                <w:szCs w:val="24"/>
              </w:rPr>
              <w:t>:</w:t>
            </w:r>
          </w:p>
          <w:p w:rsidR="00BF75E9" w:rsidRPr="00A45CC2" w:rsidRDefault="00BF75E9" w:rsidP="00A45CC2">
            <w:pPr>
              <w:pStyle w:val="ListParagraph"/>
              <w:numPr>
                <w:ilvl w:val="0"/>
                <w:numId w:val="54"/>
              </w:numPr>
              <w:rPr>
                <w:rFonts w:ascii="Arial" w:hAnsi="Arial" w:cs="Arial"/>
                <w:sz w:val="24"/>
                <w:szCs w:val="24"/>
              </w:rPr>
            </w:pPr>
            <w:r w:rsidRPr="00A45CC2">
              <w:rPr>
                <w:rFonts w:ascii="Arial" w:hAnsi="Arial" w:cs="Arial"/>
                <w:b/>
                <w:sz w:val="24"/>
                <w:szCs w:val="24"/>
              </w:rPr>
              <w:t>Best Case</w:t>
            </w:r>
            <w:r w:rsidRPr="00A45CC2">
              <w:rPr>
                <w:rFonts w:ascii="Arial" w:hAnsi="Arial" w:cs="Arial"/>
                <w:sz w:val="24"/>
                <w:szCs w:val="24"/>
              </w:rPr>
              <w:t xml:space="preserve"> – 30 weeks to return to normal levels</w:t>
            </w:r>
            <w:r w:rsidR="00371B81" w:rsidRPr="00371B81">
              <w:rPr>
                <w:rFonts w:ascii="Arial" w:hAnsi="Arial" w:cs="Arial"/>
                <w:sz w:val="24"/>
                <w:szCs w:val="24"/>
              </w:rPr>
              <w:t>,</w:t>
            </w:r>
          </w:p>
          <w:p w:rsidR="00BF75E9" w:rsidRPr="00A45CC2" w:rsidRDefault="00BF75E9" w:rsidP="00A45CC2">
            <w:pPr>
              <w:pStyle w:val="ListParagraph"/>
              <w:numPr>
                <w:ilvl w:val="0"/>
                <w:numId w:val="54"/>
              </w:numPr>
              <w:rPr>
                <w:rFonts w:ascii="Arial" w:hAnsi="Arial" w:cs="Arial"/>
                <w:sz w:val="24"/>
                <w:szCs w:val="24"/>
              </w:rPr>
            </w:pPr>
            <w:r w:rsidRPr="00A45CC2">
              <w:rPr>
                <w:rFonts w:ascii="Arial" w:hAnsi="Arial" w:cs="Arial"/>
                <w:b/>
                <w:sz w:val="24"/>
                <w:szCs w:val="24"/>
              </w:rPr>
              <w:t>Central</w:t>
            </w:r>
            <w:r w:rsidRPr="00A45CC2">
              <w:rPr>
                <w:rFonts w:ascii="Arial" w:hAnsi="Arial" w:cs="Arial"/>
                <w:sz w:val="24"/>
                <w:szCs w:val="24"/>
              </w:rPr>
              <w:t xml:space="preserve"> – 60 weeks to return to normal levels</w:t>
            </w:r>
            <w:r w:rsidR="00371B81" w:rsidRPr="00371B81">
              <w:rPr>
                <w:rFonts w:ascii="Arial" w:hAnsi="Arial" w:cs="Arial"/>
                <w:sz w:val="24"/>
                <w:szCs w:val="24"/>
              </w:rPr>
              <w:t>,</w:t>
            </w:r>
          </w:p>
          <w:p w:rsidR="00BF75E9" w:rsidRPr="00A45CC2" w:rsidRDefault="00BF75E9" w:rsidP="00A45CC2">
            <w:pPr>
              <w:pStyle w:val="ListParagraph"/>
              <w:numPr>
                <w:ilvl w:val="0"/>
                <w:numId w:val="54"/>
              </w:numPr>
              <w:rPr>
                <w:rFonts w:ascii="Arial" w:hAnsi="Arial" w:cs="Arial"/>
                <w:sz w:val="24"/>
                <w:szCs w:val="24"/>
              </w:rPr>
            </w:pPr>
            <w:r w:rsidRPr="00A45CC2">
              <w:rPr>
                <w:rFonts w:ascii="Arial" w:hAnsi="Arial" w:cs="Arial"/>
                <w:b/>
                <w:sz w:val="24"/>
                <w:szCs w:val="24"/>
              </w:rPr>
              <w:t>Worst Case</w:t>
            </w:r>
            <w:r w:rsidRPr="00A45CC2">
              <w:rPr>
                <w:rFonts w:ascii="Arial" w:hAnsi="Arial" w:cs="Arial"/>
                <w:sz w:val="24"/>
                <w:szCs w:val="24"/>
              </w:rPr>
              <w:t xml:space="preserve"> – 90 weeks to return to normal levels</w:t>
            </w:r>
          </w:p>
          <w:p w:rsidR="00BF75E9" w:rsidRPr="00371B81" w:rsidRDefault="00BF75E9" w:rsidP="00BF75E9">
            <w:pPr>
              <w:rPr>
                <w:rFonts w:ascii="Arial" w:hAnsi="Arial" w:cs="Arial"/>
                <w:sz w:val="24"/>
                <w:szCs w:val="24"/>
              </w:rPr>
            </w:pPr>
          </w:p>
          <w:p w:rsidR="00BF75E9" w:rsidRPr="00371B81" w:rsidRDefault="00B6211C" w:rsidP="00BF75E9">
            <w:pPr>
              <w:rPr>
                <w:rFonts w:ascii="Arial" w:hAnsi="Arial" w:cs="Arial"/>
                <w:sz w:val="24"/>
                <w:szCs w:val="24"/>
              </w:rPr>
            </w:pPr>
            <w:r w:rsidRPr="00371B81">
              <w:rPr>
                <w:rFonts w:ascii="Arial" w:hAnsi="Arial" w:cs="Arial"/>
                <w:sz w:val="24"/>
                <w:szCs w:val="24"/>
              </w:rPr>
              <w:t>The COO stated that their assessment would be:</w:t>
            </w:r>
          </w:p>
          <w:p w:rsidR="00371B81" w:rsidRPr="00A45CC2" w:rsidRDefault="00B6211C" w:rsidP="00A45CC2">
            <w:pPr>
              <w:pStyle w:val="ListParagraph"/>
              <w:numPr>
                <w:ilvl w:val="0"/>
                <w:numId w:val="55"/>
              </w:numPr>
              <w:rPr>
                <w:rStyle w:val="normaltextrun"/>
                <w:rFonts w:ascii="Arial" w:hAnsi="Arial" w:cs="Arial"/>
                <w:sz w:val="24"/>
                <w:szCs w:val="24"/>
                <w:lang w:val="en-US"/>
              </w:rPr>
            </w:pPr>
            <w:r w:rsidRPr="00A45CC2">
              <w:rPr>
                <w:rStyle w:val="normaltextrun"/>
                <w:rFonts w:ascii="Arial" w:hAnsi="Arial" w:cs="Arial"/>
                <w:color w:val="000000"/>
                <w:sz w:val="24"/>
                <w:szCs w:val="24"/>
                <w:lang w:eastAsia="en-US"/>
              </w:rPr>
              <w:t xml:space="preserve">A full ’recovery’ from the pandemic </w:t>
            </w:r>
            <w:r w:rsidR="00430291">
              <w:rPr>
                <w:rStyle w:val="normaltextrun"/>
                <w:rFonts w:ascii="Arial" w:hAnsi="Arial" w:cs="Arial"/>
                <w:color w:val="000000"/>
                <w:sz w:val="24"/>
                <w:szCs w:val="24"/>
                <w:lang w:eastAsia="en-US"/>
              </w:rPr>
              <w:t>was</w:t>
            </w:r>
            <w:r w:rsidR="00371B81" w:rsidRPr="00A45CC2">
              <w:rPr>
                <w:rStyle w:val="normaltextrun"/>
                <w:rFonts w:ascii="Arial" w:hAnsi="Arial" w:cs="Arial"/>
                <w:color w:val="000000"/>
                <w:sz w:val="24"/>
                <w:szCs w:val="24"/>
                <w:lang w:eastAsia="en-US"/>
              </w:rPr>
              <w:t xml:space="preserve"> likely to  </w:t>
            </w:r>
            <w:r w:rsidRPr="00A45CC2">
              <w:rPr>
                <w:rStyle w:val="normaltextrun"/>
                <w:rFonts w:ascii="Arial" w:hAnsi="Arial" w:cs="Arial"/>
                <w:color w:val="000000"/>
                <w:sz w:val="24"/>
                <w:szCs w:val="24"/>
                <w:lang w:eastAsia="en-US"/>
              </w:rPr>
              <w:t xml:space="preserve">take 5-10 years and </w:t>
            </w:r>
            <w:r w:rsidR="00430291">
              <w:rPr>
                <w:rStyle w:val="normaltextrun"/>
                <w:rFonts w:ascii="Arial" w:hAnsi="Arial" w:cs="Arial"/>
                <w:color w:val="000000"/>
                <w:sz w:val="24"/>
                <w:szCs w:val="24"/>
                <w:lang w:eastAsia="en-US"/>
              </w:rPr>
              <w:t>would</w:t>
            </w:r>
            <w:r w:rsidRPr="00A45CC2">
              <w:rPr>
                <w:rStyle w:val="normaltextrun"/>
                <w:rFonts w:ascii="Arial" w:hAnsi="Arial" w:cs="Arial"/>
                <w:color w:val="000000"/>
                <w:sz w:val="24"/>
                <w:szCs w:val="24"/>
                <w:lang w:eastAsia="en-US"/>
              </w:rPr>
              <w:t xml:space="preserve"> require </w:t>
            </w:r>
            <w:r w:rsidR="00371B81" w:rsidRPr="00A45CC2">
              <w:rPr>
                <w:rStyle w:val="normaltextrun"/>
                <w:rFonts w:ascii="Arial" w:hAnsi="Arial" w:cs="Arial"/>
                <w:color w:val="000000"/>
                <w:sz w:val="24"/>
                <w:szCs w:val="24"/>
                <w:lang w:eastAsia="en-US"/>
              </w:rPr>
              <w:t xml:space="preserve"> </w:t>
            </w:r>
            <w:r w:rsidRPr="00A45CC2">
              <w:rPr>
                <w:rStyle w:val="normaltextrun"/>
                <w:rFonts w:ascii="Arial" w:hAnsi="Arial" w:cs="Arial"/>
                <w:color w:val="000000"/>
                <w:sz w:val="24"/>
                <w:szCs w:val="24"/>
                <w:lang w:eastAsia="en-US"/>
              </w:rPr>
              <w:t>sustained and significant additional capacity</w:t>
            </w:r>
            <w:r w:rsidR="00371B81" w:rsidRPr="00A45CC2">
              <w:rPr>
                <w:rStyle w:val="normaltextrun"/>
                <w:rFonts w:ascii="Arial" w:hAnsi="Arial" w:cs="Arial"/>
                <w:color w:val="000000"/>
                <w:sz w:val="24"/>
                <w:szCs w:val="24"/>
                <w:lang w:eastAsia="en-US"/>
              </w:rPr>
              <w:t>,</w:t>
            </w:r>
          </w:p>
          <w:p w:rsidR="00371B81" w:rsidRPr="00A45CC2" w:rsidRDefault="00B6211C" w:rsidP="00A45CC2">
            <w:pPr>
              <w:pStyle w:val="ListParagraph"/>
              <w:numPr>
                <w:ilvl w:val="0"/>
                <w:numId w:val="55"/>
              </w:numPr>
              <w:rPr>
                <w:rStyle w:val="normaltextrun"/>
                <w:rFonts w:ascii="Arial" w:hAnsi="Arial" w:cs="Arial"/>
                <w:sz w:val="24"/>
                <w:szCs w:val="24"/>
                <w:lang w:val="en-US"/>
              </w:rPr>
            </w:pPr>
            <w:r w:rsidRPr="00A45CC2">
              <w:rPr>
                <w:rStyle w:val="eop"/>
                <w:rFonts w:ascii="Arial" w:hAnsi="Arial" w:cs="Arial"/>
                <w:sz w:val="24"/>
                <w:szCs w:val="24"/>
                <w:lang w:val="en-US" w:eastAsia="en-US"/>
              </w:rPr>
              <w:t>​</w:t>
            </w:r>
            <w:r w:rsidRPr="00A45CC2">
              <w:rPr>
                <w:rStyle w:val="normaltextrun"/>
                <w:rFonts w:ascii="Arial" w:hAnsi="Arial" w:cs="Arial"/>
                <w:color w:val="000000"/>
                <w:sz w:val="24"/>
                <w:szCs w:val="24"/>
                <w:lang w:eastAsia="en-US"/>
              </w:rPr>
              <w:t xml:space="preserve">Additional capacity alone </w:t>
            </w:r>
            <w:r w:rsidR="00430291">
              <w:rPr>
                <w:rStyle w:val="normaltextrun"/>
                <w:rFonts w:ascii="Arial" w:hAnsi="Arial" w:cs="Arial"/>
                <w:color w:val="000000"/>
                <w:sz w:val="24"/>
                <w:szCs w:val="24"/>
                <w:lang w:eastAsia="en-US"/>
              </w:rPr>
              <w:t>would</w:t>
            </w:r>
            <w:r w:rsidRPr="00A45CC2">
              <w:rPr>
                <w:rStyle w:val="normaltextrun"/>
                <w:rFonts w:ascii="Arial" w:hAnsi="Arial" w:cs="Arial"/>
                <w:color w:val="000000"/>
                <w:sz w:val="24"/>
                <w:szCs w:val="24"/>
                <w:lang w:eastAsia="en-US"/>
              </w:rPr>
              <w:t xml:space="preserve"> not be </w:t>
            </w:r>
            <w:r w:rsidRPr="00A45CC2">
              <w:rPr>
                <w:rStyle w:val="contextualspellingandgrammarerror"/>
                <w:rFonts w:ascii="Arial" w:hAnsi="Arial" w:cs="Arial"/>
                <w:color w:val="000000"/>
                <w:sz w:val="24"/>
                <w:szCs w:val="24"/>
                <w:lang w:eastAsia="en-US"/>
              </w:rPr>
              <w:t>enough</w:t>
            </w:r>
            <w:r w:rsidRPr="00A45CC2">
              <w:rPr>
                <w:rStyle w:val="normaltextrun"/>
                <w:rFonts w:ascii="Arial" w:hAnsi="Arial" w:cs="Arial"/>
                <w:color w:val="000000"/>
                <w:sz w:val="24"/>
                <w:szCs w:val="24"/>
                <w:lang w:eastAsia="en-US"/>
              </w:rPr>
              <w:t xml:space="preserve"> and the NHS </w:t>
            </w:r>
            <w:r w:rsidR="00430291">
              <w:rPr>
                <w:rStyle w:val="normaltextrun"/>
                <w:rFonts w:ascii="Arial" w:hAnsi="Arial" w:cs="Arial"/>
                <w:color w:val="000000"/>
                <w:sz w:val="24"/>
                <w:szCs w:val="24"/>
                <w:lang w:eastAsia="en-US"/>
              </w:rPr>
              <w:t>would</w:t>
            </w:r>
            <w:r w:rsidRPr="00A45CC2">
              <w:rPr>
                <w:rStyle w:val="normaltextrun"/>
                <w:rFonts w:ascii="Arial" w:hAnsi="Arial" w:cs="Arial"/>
                <w:color w:val="000000"/>
                <w:sz w:val="24"/>
                <w:szCs w:val="24"/>
                <w:lang w:eastAsia="en-US"/>
              </w:rPr>
              <w:t xml:space="preserve"> need to fundamentally review the services it provide</w:t>
            </w:r>
            <w:r w:rsidR="00430291">
              <w:rPr>
                <w:rStyle w:val="normaltextrun"/>
                <w:rFonts w:ascii="Arial" w:hAnsi="Arial" w:cs="Arial"/>
                <w:color w:val="000000"/>
                <w:sz w:val="24"/>
                <w:szCs w:val="24"/>
                <w:lang w:eastAsia="en-US"/>
              </w:rPr>
              <w:t>d</w:t>
            </w:r>
            <w:r w:rsidRPr="00A45CC2">
              <w:rPr>
                <w:rStyle w:val="normaltextrun"/>
                <w:rFonts w:ascii="Arial" w:hAnsi="Arial" w:cs="Arial"/>
                <w:color w:val="000000"/>
                <w:sz w:val="24"/>
                <w:szCs w:val="24"/>
                <w:lang w:eastAsia="en-US"/>
              </w:rPr>
              <w:t xml:space="preserve"> and the way in which they </w:t>
            </w:r>
            <w:r w:rsidR="00430291">
              <w:rPr>
                <w:rStyle w:val="normaltextrun"/>
                <w:rFonts w:ascii="Arial" w:hAnsi="Arial" w:cs="Arial"/>
                <w:color w:val="000000"/>
                <w:sz w:val="24"/>
                <w:szCs w:val="24"/>
                <w:lang w:eastAsia="en-US"/>
              </w:rPr>
              <w:t>were</w:t>
            </w:r>
            <w:r w:rsidRPr="00A45CC2">
              <w:rPr>
                <w:rStyle w:val="normaltextrun"/>
                <w:rFonts w:ascii="Arial" w:hAnsi="Arial" w:cs="Arial"/>
                <w:color w:val="000000"/>
                <w:sz w:val="24"/>
                <w:szCs w:val="24"/>
                <w:lang w:eastAsia="en-US"/>
              </w:rPr>
              <w:t> provided</w:t>
            </w:r>
            <w:r w:rsidR="00371B81" w:rsidRPr="00A45CC2">
              <w:rPr>
                <w:rStyle w:val="normaltextrun"/>
                <w:rFonts w:ascii="Arial" w:hAnsi="Arial" w:cs="Arial"/>
                <w:color w:val="000000"/>
                <w:sz w:val="24"/>
                <w:szCs w:val="24"/>
                <w:lang w:eastAsia="en-US"/>
              </w:rPr>
              <w:t>,</w:t>
            </w:r>
          </w:p>
          <w:p w:rsidR="00B6211C" w:rsidRPr="00A45CC2" w:rsidRDefault="00B6211C" w:rsidP="00A45CC2">
            <w:pPr>
              <w:pStyle w:val="ListParagraph"/>
              <w:numPr>
                <w:ilvl w:val="0"/>
                <w:numId w:val="55"/>
              </w:numPr>
              <w:rPr>
                <w:rStyle w:val="eop"/>
                <w:rFonts w:ascii="Arial" w:hAnsi="Arial" w:cs="Arial"/>
                <w:sz w:val="24"/>
                <w:szCs w:val="24"/>
                <w:lang w:val="en-US"/>
              </w:rPr>
            </w:pPr>
            <w:r w:rsidRPr="00A45CC2">
              <w:rPr>
                <w:rStyle w:val="eop"/>
                <w:rFonts w:ascii="Arial" w:hAnsi="Arial" w:cs="Arial"/>
                <w:sz w:val="24"/>
                <w:szCs w:val="24"/>
                <w:lang w:val="en-US" w:eastAsia="en-US"/>
              </w:rPr>
              <w:t>​</w:t>
            </w:r>
            <w:r w:rsidRPr="00A45CC2">
              <w:rPr>
                <w:rStyle w:val="normaltextrun"/>
                <w:rFonts w:ascii="Arial" w:hAnsi="Arial" w:cs="Arial"/>
                <w:color w:val="000000"/>
                <w:sz w:val="24"/>
                <w:szCs w:val="24"/>
                <w:lang w:eastAsia="en-US"/>
              </w:rPr>
              <w:t xml:space="preserve">Both additional capacity and pathway redesign </w:t>
            </w:r>
            <w:r w:rsidR="00430291">
              <w:rPr>
                <w:rStyle w:val="normaltextrun"/>
                <w:rFonts w:ascii="Arial" w:hAnsi="Arial" w:cs="Arial"/>
                <w:color w:val="000000"/>
                <w:sz w:val="24"/>
                <w:szCs w:val="24"/>
                <w:lang w:eastAsia="en-US"/>
              </w:rPr>
              <w:t>would</w:t>
            </w:r>
            <w:r w:rsidRPr="00A45CC2">
              <w:rPr>
                <w:rStyle w:val="normaltextrun"/>
                <w:rFonts w:ascii="Arial" w:hAnsi="Arial" w:cs="Arial"/>
                <w:color w:val="000000"/>
                <w:sz w:val="24"/>
                <w:szCs w:val="24"/>
                <w:lang w:eastAsia="en-US"/>
              </w:rPr>
              <w:t xml:space="preserve"> take time and therefore there </w:t>
            </w:r>
            <w:r w:rsidR="00430291">
              <w:rPr>
                <w:rStyle w:val="normaltextrun"/>
                <w:rFonts w:ascii="Arial" w:hAnsi="Arial" w:cs="Arial"/>
                <w:color w:val="000000"/>
                <w:sz w:val="24"/>
                <w:szCs w:val="24"/>
                <w:lang w:eastAsia="en-US"/>
              </w:rPr>
              <w:t>would</w:t>
            </w:r>
            <w:r w:rsidRPr="00A45CC2">
              <w:rPr>
                <w:rStyle w:val="normaltextrun"/>
                <w:rFonts w:ascii="Arial" w:hAnsi="Arial" w:cs="Arial"/>
                <w:color w:val="000000"/>
                <w:sz w:val="24"/>
                <w:szCs w:val="24"/>
                <w:lang w:eastAsia="en-US"/>
              </w:rPr>
              <w:t xml:space="preserve"> be a need to support patients, manage expectations and enhance the services which </w:t>
            </w:r>
            <w:r w:rsidR="00430291">
              <w:rPr>
                <w:rStyle w:val="normaltextrun"/>
                <w:rFonts w:ascii="Arial" w:hAnsi="Arial" w:cs="Arial"/>
                <w:color w:val="000000"/>
                <w:sz w:val="24"/>
                <w:szCs w:val="24"/>
                <w:lang w:eastAsia="en-US"/>
              </w:rPr>
              <w:t>were</w:t>
            </w:r>
            <w:r w:rsidRPr="00A45CC2">
              <w:rPr>
                <w:rStyle w:val="normaltextrun"/>
                <w:rFonts w:ascii="Arial" w:hAnsi="Arial" w:cs="Arial"/>
                <w:color w:val="000000"/>
                <w:sz w:val="24"/>
                <w:szCs w:val="24"/>
                <w:lang w:eastAsia="en-US"/>
              </w:rPr>
              <w:t xml:space="preserve"> alternatives to treatment. </w:t>
            </w:r>
            <w:r w:rsidRPr="00A45CC2">
              <w:rPr>
                <w:rStyle w:val="eop"/>
                <w:rFonts w:ascii="Arial" w:hAnsi="Arial" w:cs="Arial"/>
                <w:sz w:val="24"/>
                <w:szCs w:val="24"/>
                <w:lang w:val="en-US" w:eastAsia="en-US"/>
              </w:rPr>
              <w:t>​</w:t>
            </w:r>
          </w:p>
          <w:p w:rsidR="00371B81" w:rsidRPr="00A45CC2" w:rsidRDefault="00371B81" w:rsidP="00A45CC2">
            <w:pPr>
              <w:ind w:left="360"/>
              <w:rPr>
                <w:rFonts w:ascii="Arial" w:hAnsi="Arial" w:cs="Arial"/>
                <w:lang w:val="en-US"/>
              </w:rPr>
            </w:pPr>
          </w:p>
          <w:p w:rsidR="005A6DC5" w:rsidRPr="007A503D" w:rsidRDefault="005A6DC5" w:rsidP="00A45CC2">
            <w:pPr>
              <w:rPr>
                <w:rFonts w:ascii="Arial" w:hAnsi="Arial" w:cs="Arial"/>
                <w:sz w:val="24"/>
                <w:szCs w:val="24"/>
              </w:rPr>
            </w:pPr>
            <w:r w:rsidRPr="007A503D">
              <w:rPr>
                <w:rFonts w:ascii="Arial" w:hAnsi="Arial" w:cs="Arial"/>
                <w:sz w:val="24"/>
                <w:szCs w:val="24"/>
              </w:rPr>
              <w:t xml:space="preserve">The COO added that he </w:t>
            </w:r>
            <w:r w:rsidR="00430291">
              <w:rPr>
                <w:rFonts w:ascii="Arial" w:hAnsi="Arial" w:cs="Arial"/>
                <w:sz w:val="24"/>
                <w:szCs w:val="24"/>
              </w:rPr>
              <w:t>was</w:t>
            </w:r>
            <w:r w:rsidRPr="007A503D">
              <w:rPr>
                <w:rFonts w:ascii="Arial" w:hAnsi="Arial" w:cs="Arial"/>
                <w:sz w:val="24"/>
                <w:szCs w:val="24"/>
              </w:rPr>
              <w:t xml:space="preserve"> providing a level of modelling that </w:t>
            </w:r>
            <w:r w:rsidR="00430291">
              <w:rPr>
                <w:rFonts w:ascii="Arial" w:hAnsi="Arial" w:cs="Arial"/>
                <w:sz w:val="24"/>
                <w:szCs w:val="24"/>
              </w:rPr>
              <w:t xml:space="preserve">was </w:t>
            </w:r>
            <w:r w:rsidRPr="007A503D">
              <w:rPr>
                <w:rFonts w:ascii="Arial" w:hAnsi="Arial" w:cs="Arial"/>
                <w:sz w:val="24"/>
                <w:szCs w:val="24"/>
              </w:rPr>
              <w:t xml:space="preserve">informing their planning to date and </w:t>
            </w:r>
            <w:r w:rsidR="00430291">
              <w:rPr>
                <w:rFonts w:ascii="Arial" w:hAnsi="Arial" w:cs="Arial"/>
                <w:sz w:val="24"/>
                <w:szCs w:val="24"/>
              </w:rPr>
              <w:t xml:space="preserve">would </w:t>
            </w:r>
            <w:r w:rsidRPr="007A503D">
              <w:rPr>
                <w:rFonts w:ascii="Arial" w:hAnsi="Arial" w:cs="Arial"/>
                <w:sz w:val="24"/>
                <w:szCs w:val="24"/>
              </w:rPr>
              <w:t>continue to do so culturally and sustainably as they want</w:t>
            </w:r>
            <w:r w:rsidR="00430291">
              <w:rPr>
                <w:rFonts w:ascii="Arial" w:hAnsi="Arial" w:cs="Arial"/>
                <w:sz w:val="24"/>
                <w:szCs w:val="24"/>
              </w:rPr>
              <w:t>ed</w:t>
            </w:r>
            <w:r w:rsidRPr="007A503D">
              <w:rPr>
                <w:rFonts w:ascii="Arial" w:hAnsi="Arial" w:cs="Arial"/>
                <w:sz w:val="24"/>
                <w:szCs w:val="24"/>
              </w:rPr>
              <w:t xml:space="preserve"> to get into specialty level planning.</w:t>
            </w:r>
            <w:r w:rsidR="006A1D99">
              <w:rPr>
                <w:rFonts w:ascii="Arial" w:hAnsi="Arial" w:cs="Arial"/>
                <w:sz w:val="24"/>
                <w:szCs w:val="24"/>
              </w:rPr>
              <w:t xml:space="preserve"> T</w:t>
            </w:r>
            <w:r w:rsidRPr="007A503D">
              <w:rPr>
                <w:rFonts w:ascii="Arial" w:hAnsi="Arial" w:cs="Arial"/>
                <w:sz w:val="24"/>
                <w:szCs w:val="24"/>
              </w:rPr>
              <w:t xml:space="preserve">his </w:t>
            </w:r>
            <w:r w:rsidR="00430291">
              <w:rPr>
                <w:rFonts w:ascii="Arial" w:hAnsi="Arial" w:cs="Arial"/>
                <w:sz w:val="24"/>
                <w:szCs w:val="24"/>
              </w:rPr>
              <w:t>would</w:t>
            </w:r>
            <w:r w:rsidRPr="007A503D">
              <w:rPr>
                <w:rFonts w:ascii="Arial" w:hAnsi="Arial" w:cs="Arial"/>
                <w:sz w:val="24"/>
                <w:szCs w:val="24"/>
              </w:rPr>
              <w:t xml:space="preserve"> help them orientate themselves into the ‘Clinically Validate, Prioritise, &amp; Design’ element of the Recovery Planning Cycle which </w:t>
            </w:r>
            <w:r w:rsidR="00EE5206">
              <w:rPr>
                <w:rFonts w:ascii="Arial" w:hAnsi="Arial" w:cs="Arial"/>
                <w:sz w:val="24"/>
                <w:szCs w:val="24"/>
              </w:rPr>
              <w:t>would give</w:t>
            </w:r>
            <w:r w:rsidRPr="007A503D">
              <w:rPr>
                <w:rFonts w:ascii="Arial" w:hAnsi="Arial" w:cs="Arial"/>
                <w:sz w:val="24"/>
                <w:szCs w:val="24"/>
              </w:rPr>
              <w:t xml:space="preserve"> them different levels of planning</w:t>
            </w:r>
            <w:r w:rsidR="006A1D99">
              <w:rPr>
                <w:rFonts w:ascii="Arial" w:hAnsi="Arial" w:cs="Arial"/>
                <w:sz w:val="24"/>
                <w:szCs w:val="24"/>
              </w:rPr>
              <w:t>.</w:t>
            </w:r>
          </w:p>
          <w:p w:rsidR="0018794D" w:rsidRPr="007A503D" w:rsidRDefault="0018794D" w:rsidP="0018794D">
            <w:pPr>
              <w:rPr>
                <w:rFonts w:ascii="Arial" w:hAnsi="Arial" w:cs="Arial"/>
                <w:sz w:val="24"/>
                <w:szCs w:val="24"/>
              </w:rPr>
            </w:pPr>
          </w:p>
          <w:p w:rsidR="0018794D" w:rsidRPr="007A503D" w:rsidRDefault="00573AEE" w:rsidP="0018794D">
            <w:pPr>
              <w:rPr>
                <w:rFonts w:ascii="Arial" w:hAnsi="Arial" w:cs="Arial"/>
                <w:sz w:val="24"/>
                <w:szCs w:val="24"/>
              </w:rPr>
            </w:pPr>
            <w:r w:rsidRPr="007A503D">
              <w:rPr>
                <w:rFonts w:ascii="Arial" w:hAnsi="Arial" w:cs="Arial"/>
                <w:sz w:val="24"/>
                <w:szCs w:val="24"/>
              </w:rPr>
              <w:t xml:space="preserve">The COO </w:t>
            </w:r>
            <w:r w:rsidR="006A1D99">
              <w:rPr>
                <w:rFonts w:ascii="Arial" w:hAnsi="Arial" w:cs="Arial"/>
                <w:sz w:val="24"/>
                <w:szCs w:val="24"/>
              </w:rPr>
              <w:t>advised that</w:t>
            </w:r>
            <w:r w:rsidRPr="007A503D">
              <w:rPr>
                <w:rFonts w:ascii="Arial" w:hAnsi="Arial" w:cs="Arial"/>
                <w:sz w:val="24"/>
                <w:szCs w:val="24"/>
              </w:rPr>
              <w:t xml:space="preserve"> they need</w:t>
            </w:r>
            <w:r w:rsidR="00430291">
              <w:rPr>
                <w:rFonts w:ascii="Arial" w:hAnsi="Arial" w:cs="Arial"/>
                <w:sz w:val="24"/>
                <w:szCs w:val="24"/>
              </w:rPr>
              <w:t>ed</w:t>
            </w:r>
            <w:r w:rsidRPr="007A503D">
              <w:rPr>
                <w:rFonts w:ascii="Arial" w:hAnsi="Arial" w:cs="Arial"/>
                <w:sz w:val="24"/>
                <w:szCs w:val="24"/>
              </w:rPr>
              <w:t xml:space="preserve"> to ensure that there </w:t>
            </w:r>
            <w:r w:rsidR="00430291">
              <w:rPr>
                <w:rFonts w:ascii="Arial" w:hAnsi="Arial" w:cs="Arial"/>
                <w:sz w:val="24"/>
                <w:szCs w:val="24"/>
              </w:rPr>
              <w:t>was</w:t>
            </w:r>
            <w:r w:rsidRPr="007A503D">
              <w:rPr>
                <w:rFonts w:ascii="Arial" w:hAnsi="Arial" w:cs="Arial"/>
                <w:sz w:val="24"/>
                <w:szCs w:val="24"/>
              </w:rPr>
              <w:t xml:space="preserve"> proper capacity and capability to make this work</w:t>
            </w:r>
            <w:r w:rsidR="006A1D99">
              <w:rPr>
                <w:rFonts w:ascii="Arial" w:hAnsi="Arial" w:cs="Arial"/>
                <w:sz w:val="24"/>
                <w:szCs w:val="24"/>
              </w:rPr>
              <w:t xml:space="preserve"> and that </w:t>
            </w:r>
            <w:r w:rsidRPr="007A503D">
              <w:rPr>
                <w:rFonts w:ascii="Arial" w:hAnsi="Arial" w:cs="Arial"/>
                <w:sz w:val="24"/>
                <w:szCs w:val="24"/>
              </w:rPr>
              <w:t xml:space="preserve">each of the cells </w:t>
            </w:r>
            <w:r w:rsidR="006A1D99">
              <w:rPr>
                <w:rFonts w:ascii="Arial" w:hAnsi="Arial" w:cs="Arial"/>
                <w:sz w:val="24"/>
                <w:szCs w:val="24"/>
              </w:rPr>
              <w:t>(</w:t>
            </w:r>
            <w:r w:rsidRPr="007A503D">
              <w:rPr>
                <w:rFonts w:ascii="Arial" w:hAnsi="Arial" w:cs="Arial"/>
                <w:sz w:val="24"/>
                <w:szCs w:val="24"/>
              </w:rPr>
              <w:t>i.e. Workforce, IP&amp;C, Capacity &amp; Estates, etc.</w:t>
            </w:r>
            <w:r w:rsidR="006A1D99">
              <w:rPr>
                <w:rFonts w:ascii="Arial" w:hAnsi="Arial" w:cs="Arial"/>
                <w:sz w:val="24"/>
                <w:szCs w:val="24"/>
              </w:rPr>
              <w:t>)</w:t>
            </w:r>
            <w:r w:rsidRPr="007A503D">
              <w:rPr>
                <w:rFonts w:ascii="Arial" w:hAnsi="Arial" w:cs="Arial"/>
                <w:sz w:val="24"/>
                <w:szCs w:val="24"/>
              </w:rPr>
              <w:t xml:space="preserve"> </w:t>
            </w:r>
            <w:r w:rsidR="00EE5206">
              <w:rPr>
                <w:rFonts w:ascii="Arial" w:hAnsi="Arial" w:cs="Arial"/>
                <w:sz w:val="24"/>
                <w:szCs w:val="24"/>
              </w:rPr>
              <w:t xml:space="preserve">would </w:t>
            </w:r>
            <w:r w:rsidRPr="007A503D">
              <w:rPr>
                <w:rFonts w:ascii="Arial" w:hAnsi="Arial" w:cs="Arial"/>
                <w:sz w:val="24"/>
                <w:szCs w:val="24"/>
              </w:rPr>
              <w:t xml:space="preserve">have Programme Management Support, Improvement Support, and Data Support. From that they </w:t>
            </w:r>
            <w:r w:rsidR="00EE5206">
              <w:rPr>
                <w:rFonts w:ascii="Arial" w:hAnsi="Arial" w:cs="Arial"/>
                <w:sz w:val="24"/>
                <w:szCs w:val="24"/>
              </w:rPr>
              <w:t>would</w:t>
            </w:r>
            <w:r w:rsidRPr="007A503D">
              <w:rPr>
                <w:rFonts w:ascii="Arial" w:hAnsi="Arial" w:cs="Arial"/>
                <w:sz w:val="24"/>
                <w:szCs w:val="24"/>
              </w:rPr>
              <w:t xml:space="preserve"> have learned from the COVID</w:t>
            </w:r>
            <w:r w:rsidR="006A1D99">
              <w:rPr>
                <w:rFonts w:ascii="Arial" w:hAnsi="Arial" w:cs="Arial"/>
                <w:sz w:val="24"/>
                <w:szCs w:val="24"/>
              </w:rPr>
              <w:t>-19</w:t>
            </w:r>
            <w:r w:rsidRPr="007A503D">
              <w:rPr>
                <w:rFonts w:ascii="Arial" w:hAnsi="Arial" w:cs="Arial"/>
                <w:sz w:val="24"/>
                <w:szCs w:val="24"/>
              </w:rPr>
              <w:t xml:space="preserve"> response in terms of corporate cells that function to support </w:t>
            </w:r>
            <w:r w:rsidR="006A1D99">
              <w:rPr>
                <w:rFonts w:ascii="Arial" w:hAnsi="Arial" w:cs="Arial"/>
                <w:sz w:val="24"/>
                <w:szCs w:val="24"/>
              </w:rPr>
              <w:t>C</w:t>
            </w:r>
            <w:r w:rsidRPr="007A503D">
              <w:rPr>
                <w:rFonts w:ascii="Arial" w:hAnsi="Arial" w:cs="Arial"/>
                <w:sz w:val="24"/>
                <w:szCs w:val="24"/>
              </w:rPr>
              <w:t xml:space="preserve">linical </w:t>
            </w:r>
            <w:r w:rsidR="006A1D99">
              <w:rPr>
                <w:rFonts w:ascii="Arial" w:hAnsi="Arial" w:cs="Arial"/>
                <w:sz w:val="24"/>
                <w:szCs w:val="24"/>
              </w:rPr>
              <w:t>B</w:t>
            </w:r>
            <w:r w:rsidRPr="007A503D">
              <w:rPr>
                <w:rFonts w:ascii="Arial" w:hAnsi="Arial" w:cs="Arial"/>
                <w:sz w:val="24"/>
                <w:szCs w:val="24"/>
              </w:rPr>
              <w:t>oards.</w:t>
            </w:r>
          </w:p>
          <w:p w:rsidR="00573AEE" w:rsidRPr="007A503D" w:rsidRDefault="00573AEE" w:rsidP="0018794D">
            <w:pPr>
              <w:rPr>
                <w:rFonts w:ascii="Arial" w:hAnsi="Arial" w:cs="Arial"/>
                <w:sz w:val="24"/>
                <w:szCs w:val="24"/>
              </w:rPr>
            </w:pPr>
          </w:p>
          <w:p w:rsidR="00573AEE" w:rsidRPr="007A503D" w:rsidRDefault="00573AEE" w:rsidP="0018794D">
            <w:pPr>
              <w:rPr>
                <w:rFonts w:ascii="Arial" w:hAnsi="Arial" w:cs="Arial"/>
                <w:sz w:val="24"/>
                <w:szCs w:val="24"/>
              </w:rPr>
            </w:pPr>
            <w:r w:rsidRPr="007A503D">
              <w:rPr>
                <w:rFonts w:ascii="Arial" w:hAnsi="Arial" w:cs="Arial"/>
                <w:sz w:val="24"/>
                <w:szCs w:val="24"/>
              </w:rPr>
              <w:t xml:space="preserve">The </w:t>
            </w:r>
            <w:r w:rsidR="006A1D99">
              <w:rPr>
                <w:rFonts w:ascii="Arial" w:hAnsi="Arial" w:cs="Arial"/>
                <w:sz w:val="24"/>
                <w:szCs w:val="24"/>
              </w:rPr>
              <w:t xml:space="preserve">Committee noted </w:t>
            </w:r>
            <w:r w:rsidRPr="007A503D">
              <w:rPr>
                <w:rFonts w:ascii="Arial" w:hAnsi="Arial" w:cs="Arial"/>
                <w:sz w:val="24"/>
                <w:szCs w:val="24"/>
              </w:rPr>
              <w:t>the</w:t>
            </w:r>
            <w:r w:rsidR="006A1D99">
              <w:rPr>
                <w:rFonts w:ascii="Arial" w:hAnsi="Arial" w:cs="Arial"/>
                <w:sz w:val="24"/>
                <w:szCs w:val="24"/>
              </w:rPr>
              <w:t xml:space="preserve"> </w:t>
            </w:r>
            <w:r w:rsidRPr="007A503D">
              <w:rPr>
                <w:rFonts w:ascii="Arial" w:hAnsi="Arial" w:cs="Arial"/>
                <w:sz w:val="24"/>
                <w:szCs w:val="24"/>
              </w:rPr>
              <w:t>current position:</w:t>
            </w:r>
          </w:p>
          <w:p w:rsidR="00573AEE" w:rsidRPr="007A503D" w:rsidRDefault="00573AEE" w:rsidP="00573AEE">
            <w:pPr>
              <w:pStyle w:val="ListParagraph"/>
              <w:numPr>
                <w:ilvl w:val="0"/>
                <w:numId w:val="27"/>
              </w:numPr>
              <w:rPr>
                <w:rFonts w:ascii="Arial" w:hAnsi="Arial" w:cs="Arial"/>
                <w:sz w:val="24"/>
                <w:szCs w:val="24"/>
              </w:rPr>
            </w:pPr>
            <w:r w:rsidRPr="007A503D">
              <w:rPr>
                <w:rFonts w:ascii="Arial" w:hAnsi="Arial" w:cs="Arial"/>
                <w:sz w:val="24"/>
                <w:szCs w:val="24"/>
              </w:rPr>
              <w:t xml:space="preserve">Maintenance of essential services through the first and second </w:t>
            </w:r>
            <w:r w:rsidR="006A1D99">
              <w:rPr>
                <w:rFonts w:ascii="Arial" w:hAnsi="Arial" w:cs="Arial"/>
                <w:sz w:val="24"/>
                <w:szCs w:val="24"/>
              </w:rPr>
              <w:t>COVID-19</w:t>
            </w:r>
            <w:r w:rsidR="006A1D99" w:rsidRPr="007A503D">
              <w:rPr>
                <w:rFonts w:ascii="Arial" w:hAnsi="Arial" w:cs="Arial"/>
                <w:sz w:val="24"/>
                <w:szCs w:val="24"/>
              </w:rPr>
              <w:t xml:space="preserve"> </w:t>
            </w:r>
            <w:r w:rsidRPr="007A503D">
              <w:rPr>
                <w:rFonts w:ascii="Arial" w:hAnsi="Arial" w:cs="Arial"/>
                <w:sz w:val="24"/>
                <w:szCs w:val="24"/>
              </w:rPr>
              <w:t>peaks</w:t>
            </w:r>
            <w:r w:rsidR="006A1D99">
              <w:rPr>
                <w:rFonts w:ascii="Arial" w:hAnsi="Arial" w:cs="Arial"/>
                <w:sz w:val="24"/>
                <w:szCs w:val="24"/>
              </w:rPr>
              <w:t>,</w:t>
            </w:r>
          </w:p>
          <w:p w:rsidR="00573AEE" w:rsidRPr="007A503D" w:rsidRDefault="006A1D99" w:rsidP="00573AEE">
            <w:pPr>
              <w:pStyle w:val="ListParagraph"/>
              <w:numPr>
                <w:ilvl w:val="0"/>
                <w:numId w:val="27"/>
              </w:numPr>
              <w:rPr>
                <w:rFonts w:ascii="Arial" w:hAnsi="Arial" w:cs="Arial"/>
                <w:sz w:val="24"/>
                <w:szCs w:val="24"/>
              </w:rPr>
            </w:pPr>
            <w:r>
              <w:rPr>
                <w:rFonts w:ascii="Arial" w:hAnsi="Arial" w:cs="Arial"/>
                <w:sz w:val="24"/>
                <w:szCs w:val="24"/>
              </w:rPr>
              <w:t>The d</w:t>
            </w:r>
            <w:r w:rsidRPr="007A503D">
              <w:rPr>
                <w:rFonts w:ascii="Arial" w:hAnsi="Arial" w:cs="Arial"/>
                <w:sz w:val="24"/>
                <w:szCs w:val="24"/>
              </w:rPr>
              <w:t>evelopment</w:t>
            </w:r>
            <w:r w:rsidR="00573AEE" w:rsidRPr="007A503D">
              <w:rPr>
                <w:rFonts w:ascii="Arial" w:hAnsi="Arial" w:cs="Arial"/>
                <w:sz w:val="24"/>
                <w:szCs w:val="24"/>
              </w:rPr>
              <w:t xml:space="preserve"> of Protected Elective Surgical Units (PESU)</w:t>
            </w:r>
            <w:r>
              <w:rPr>
                <w:rFonts w:ascii="Arial" w:hAnsi="Arial" w:cs="Arial"/>
                <w:sz w:val="24"/>
                <w:szCs w:val="24"/>
              </w:rPr>
              <w:t>,</w:t>
            </w:r>
          </w:p>
          <w:p w:rsidR="00573AEE" w:rsidRPr="007A503D" w:rsidRDefault="00573AEE" w:rsidP="00573AEE">
            <w:pPr>
              <w:pStyle w:val="ListParagraph"/>
              <w:numPr>
                <w:ilvl w:val="0"/>
                <w:numId w:val="27"/>
              </w:numPr>
              <w:rPr>
                <w:rFonts w:ascii="Arial" w:hAnsi="Arial" w:cs="Arial"/>
                <w:sz w:val="24"/>
                <w:szCs w:val="24"/>
              </w:rPr>
            </w:pPr>
            <w:r w:rsidRPr="007A503D">
              <w:rPr>
                <w:rFonts w:ascii="Arial" w:hAnsi="Arial" w:cs="Arial"/>
                <w:sz w:val="24"/>
                <w:szCs w:val="24"/>
              </w:rPr>
              <w:t>Independent Sector capacity</w:t>
            </w:r>
            <w:r w:rsidR="006A1D99">
              <w:rPr>
                <w:rFonts w:ascii="Arial" w:hAnsi="Arial" w:cs="Arial"/>
                <w:sz w:val="24"/>
                <w:szCs w:val="24"/>
              </w:rPr>
              <w:t>,</w:t>
            </w:r>
          </w:p>
          <w:p w:rsidR="006A1D99" w:rsidRDefault="006A1D99" w:rsidP="00600CB5">
            <w:pPr>
              <w:pStyle w:val="ListParagraph"/>
              <w:numPr>
                <w:ilvl w:val="0"/>
                <w:numId w:val="27"/>
              </w:numPr>
              <w:rPr>
                <w:rFonts w:ascii="Arial" w:hAnsi="Arial" w:cs="Arial"/>
                <w:sz w:val="24"/>
                <w:szCs w:val="24"/>
              </w:rPr>
            </w:pPr>
            <w:r>
              <w:rPr>
                <w:rFonts w:ascii="Arial" w:hAnsi="Arial" w:cs="Arial"/>
                <w:sz w:val="24"/>
                <w:szCs w:val="24"/>
              </w:rPr>
              <w:t>An a</w:t>
            </w:r>
            <w:r w:rsidR="00573AEE" w:rsidRPr="007A503D">
              <w:rPr>
                <w:rFonts w:ascii="Arial" w:hAnsi="Arial" w:cs="Arial"/>
                <w:sz w:val="24"/>
                <w:szCs w:val="24"/>
              </w:rPr>
              <w:t>mbition to return to elective activity to</w:t>
            </w:r>
            <w:r>
              <w:rPr>
                <w:rFonts w:ascii="Arial" w:hAnsi="Arial" w:cs="Arial"/>
                <w:sz w:val="24"/>
                <w:szCs w:val="24"/>
              </w:rPr>
              <w:t>:</w:t>
            </w:r>
          </w:p>
          <w:p w:rsidR="00573AEE" w:rsidRDefault="00573AEE" w:rsidP="00A45CC2">
            <w:pPr>
              <w:pStyle w:val="ListParagraph"/>
              <w:numPr>
                <w:ilvl w:val="1"/>
                <w:numId w:val="27"/>
              </w:numPr>
              <w:rPr>
                <w:rFonts w:ascii="Arial" w:hAnsi="Arial" w:cs="Arial"/>
                <w:sz w:val="24"/>
                <w:szCs w:val="24"/>
              </w:rPr>
            </w:pPr>
            <w:r w:rsidRPr="007A503D">
              <w:rPr>
                <w:rFonts w:ascii="Arial" w:hAnsi="Arial" w:cs="Arial"/>
                <w:sz w:val="24"/>
                <w:szCs w:val="24"/>
              </w:rPr>
              <w:t xml:space="preserve"> </w:t>
            </w:r>
            <w:r w:rsidRPr="00A45CC2">
              <w:rPr>
                <w:rFonts w:ascii="Arial" w:hAnsi="Arial" w:cs="Arial"/>
                <w:sz w:val="24"/>
                <w:szCs w:val="24"/>
              </w:rPr>
              <w:t>70% of pre-</w:t>
            </w:r>
            <w:r w:rsidR="006A1D99">
              <w:rPr>
                <w:rFonts w:ascii="Arial" w:hAnsi="Arial" w:cs="Arial"/>
                <w:sz w:val="24"/>
                <w:szCs w:val="24"/>
              </w:rPr>
              <w:t>COVID-19</w:t>
            </w:r>
            <w:r w:rsidR="006A1D99" w:rsidRPr="00A45CC2">
              <w:rPr>
                <w:rFonts w:ascii="Arial" w:hAnsi="Arial" w:cs="Arial"/>
                <w:sz w:val="24"/>
                <w:szCs w:val="24"/>
              </w:rPr>
              <w:t xml:space="preserve"> </w:t>
            </w:r>
            <w:r w:rsidRPr="00A45CC2">
              <w:rPr>
                <w:rFonts w:ascii="Arial" w:hAnsi="Arial" w:cs="Arial"/>
                <w:sz w:val="24"/>
                <w:szCs w:val="24"/>
              </w:rPr>
              <w:t>levels in Q1</w:t>
            </w:r>
            <w:r w:rsidR="006A1D99">
              <w:rPr>
                <w:rFonts w:ascii="Arial" w:hAnsi="Arial" w:cs="Arial"/>
                <w:sz w:val="24"/>
                <w:szCs w:val="24"/>
              </w:rPr>
              <w:t>,</w:t>
            </w:r>
            <w:r w:rsidRPr="00A45CC2">
              <w:rPr>
                <w:rFonts w:ascii="Arial" w:hAnsi="Arial" w:cs="Arial"/>
                <w:sz w:val="24"/>
                <w:szCs w:val="24"/>
              </w:rPr>
              <w:t xml:space="preserve"> </w:t>
            </w:r>
          </w:p>
          <w:p w:rsidR="00573AEE" w:rsidRPr="00A45CC2" w:rsidRDefault="00573AEE" w:rsidP="00A45CC2">
            <w:pPr>
              <w:pStyle w:val="ListParagraph"/>
              <w:numPr>
                <w:ilvl w:val="1"/>
                <w:numId w:val="27"/>
              </w:numPr>
              <w:rPr>
                <w:rFonts w:ascii="Arial" w:hAnsi="Arial" w:cs="Arial"/>
                <w:sz w:val="24"/>
                <w:szCs w:val="24"/>
              </w:rPr>
            </w:pPr>
            <w:r w:rsidRPr="00A45CC2">
              <w:rPr>
                <w:rFonts w:ascii="Arial" w:hAnsi="Arial" w:cs="Arial"/>
                <w:sz w:val="24"/>
                <w:szCs w:val="24"/>
              </w:rPr>
              <w:t>80% of pre-</w:t>
            </w:r>
            <w:r w:rsidR="006A1D99">
              <w:rPr>
                <w:rFonts w:ascii="Arial" w:hAnsi="Arial" w:cs="Arial"/>
                <w:sz w:val="24"/>
                <w:szCs w:val="24"/>
              </w:rPr>
              <w:t>COVID-19</w:t>
            </w:r>
            <w:r w:rsidRPr="00A45CC2">
              <w:rPr>
                <w:rFonts w:ascii="Arial" w:hAnsi="Arial" w:cs="Arial"/>
                <w:sz w:val="24"/>
                <w:szCs w:val="24"/>
              </w:rPr>
              <w:t xml:space="preserve"> levels in Q2</w:t>
            </w:r>
            <w:r w:rsidR="006A1D99">
              <w:rPr>
                <w:rFonts w:ascii="Arial" w:hAnsi="Arial" w:cs="Arial"/>
                <w:sz w:val="24"/>
                <w:szCs w:val="24"/>
              </w:rPr>
              <w:t>,</w:t>
            </w:r>
          </w:p>
          <w:p w:rsidR="00573AEE" w:rsidRPr="007A503D" w:rsidRDefault="006A1D99" w:rsidP="00573AEE">
            <w:pPr>
              <w:pStyle w:val="ListParagraph"/>
              <w:numPr>
                <w:ilvl w:val="0"/>
                <w:numId w:val="28"/>
              </w:numPr>
              <w:rPr>
                <w:rFonts w:ascii="Arial" w:hAnsi="Arial" w:cs="Arial"/>
                <w:sz w:val="24"/>
                <w:szCs w:val="24"/>
              </w:rPr>
            </w:pPr>
            <w:r>
              <w:rPr>
                <w:rFonts w:ascii="Arial" w:hAnsi="Arial" w:cs="Arial"/>
                <w:sz w:val="24"/>
                <w:szCs w:val="24"/>
              </w:rPr>
              <w:t xml:space="preserve">An </w:t>
            </w:r>
            <w:r w:rsidR="00573AEE" w:rsidRPr="007A503D">
              <w:rPr>
                <w:rFonts w:ascii="Arial" w:hAnsi="Arial" w:cs="Arial"/>
                <w:sz w:val="24"/>
                <w:szCs w:val="24"/>
              </w:rPr>
              <w:t>Outpatient transformation</w:t>
            </w:r>
            <w:r w:rsidR="00573AEE" w:rsidRPr="007A503D">
              <w:rPr>
                <w:rFonts w:ascii="Arial" w:hAnsi="Arial" w:cs="Arial"/>
                <w:sz w:val="24"/>
                <w:szCs w:val="24"/>
                <w:lang w:eastAsia="en-US"/>
              </w:rPr>
              <w:t xml:space="preserve"> programme</w:t>
            </w:r>
          </w:p>
          <w:p w:rsidR="00573AEE" w:rsidRPr="007A503D" w:rsidRDefault="00573AEE" w:rsidP="0018794D">
            <w:pPr>
              <w:rPr>
                <w:rFonts w:ascii="Arial" w:hAnsi="Arial" w:cs="Arial"/>
                <w:sz w:val="24"/>
                <w:szCs w:val="24"/>
              </w:rPr>
            </w:pPr>
          </w:p>
          <w:p w:rsidR="00BF75E9" w:rsidRPr="007A503D" w:rsidRDefault="00573AEE" w:rsidP="00573AEE">
            <w:pPr>
              <w:rPr>
                <w:rFonts w:ascii="Arial" w:hAnsi="Arial" w:cs="Arial"/>
                <w:sz w:val="24"/>
                <w:szCs w:val="24"/>
              </w:rPr>
            </w:pPr>
            <w:r w:rsidRPr="007A503D">
              <w:rPr>
                <w:rFonts w:ascii="Arial" w:hAnsi="Arial" w:cs="Arial"/>
                <w:sz w:val="24"/>
                <w:szCs w:val="24"/>
              </w:rPr>
              <w:t xml:space="preserve">The COO presented graphs which </w:t>
            </w:r>
            <w:r w:rsidR="0092110B">
              <w:rPr>
                <w:rFonts w:ascii="Arial" w:hAnsi="Arial" w:cs="Arial"/>
                <w:sz w:val="24"/>
                <w:szCs w:val="24"/>
              </w:rPr>
              <w:t>demonstrated r</w:t>
            </w:r>
            <w:r w:rsidRPr="007A503D">
              <w:rPr>
                <w:rFonts w:ascii="Arial" w:hAnsi="Arial" w:cs="Arial"/>
                <w:sz w:val="24"/>
                <w:szCs w:val="24"/>
              </w:rPr>
              <w:t>e-establishing activity in 3 areas</w:t>
            </w:r>
            <w:r w:rsidR="0092110B">
              <w:rPr>
                <w:rFonts w:ascii="Arial" w:hAnsi="Arial" w:cs="Arial"/>
                <w:sz w:val="24"/>
                <w:szCs w:val="24"/>
              </w:rPr>
              <w:t>:</w:t>
            </w:r>
          </w:p>
          <w:p w:rsidR="00573AEE" w:rsidRDefault="00573AEE" w:rsidP="009F2230">
            <w:pPr>
              <w:pStyle w:val="ListParagraph"/>
              <w:numPr>
                <w:ilvl w:val="0"/>
                <w:numId w:val="28"/>
              </w:numPr>
              <w:rPr>
                <w:rFonts w:ascii="Arial" w:hAnsi="Arial" w:cs="Arial"/>
                <w:sz w:val="24"/>
                <w:szCs w:val="24"/>
              </w:rPr>
            </w:pPr>
            <w:r w:rsidRPr="007A503D">
              <w:rPr>
                <w:rFonts w:ascii="Arial" w:hAnsi="Arial" w:cs="Arial"/>
                <w:sz w:val="24"/>
                <w:szCs w:val="24"/>
              </w:rPr>
              <w:t>Outpatients</w:t>
            </w:r>
            <w:r w:rsidR="009F2230" w:rsidRPr="007A503D">
              <w:rPr>
                <w:rFonts w:ascii="Arial" w:hAnsi="Arial" w:cs="Arial"/>
                <w:sz w:val="24"/>
                <w:szCs w:val="24"/>
              </w:rPr>
              <w:t xml:space="preserve"> – returned to 81% of activity in February 2021</w:t>
            </w:r>
          </w:p>
          <w:p w:rsidR="009F2230" w:rsidRPr="00A45CC2" w:rsidRDefault="00E54E2B" w:rsidP="00A45CC2">
            <w:pPr>
              <w:pStyle w:val="ListParagraph"/>
              <w:numPr>
                <w:ilvl w:val="1"/>
                <w:numId w:val="28"/>
              </w:numPr>
              <w:rPr>
                <w:rFonts w:ascii="Arial" w:hAnsi="Arial" w:cs="Arial"/>
                <w:sz w:val="24"/>
                <w:szCs w:val="24"/>
              </w:rPr>
            </w:pPr>
            <w:r w:rsidRPr="0092110B">
              <w:rPr>
                <w:rFonts w:ascii="Arial" w:hAnsi="Arial" w:cs="Arial"/>
                <w:sz w:val="24"/>
                <w:szCs w:val="24"/>
              </w:rPr>
              <w:t>Outpatient</w:t>
            </w:r>
            <w:r w:rsidR="009F2230" w:rsidRPr="00A45CC2">
              <w:rPr>
                <w:rFonts w:ascii="Arial" w:hAnsi="Arial" w:cs="Arial"/>
                <w:sz w:val="24"/>
                <w:szCs w:val="24"/>
              </w:rPr>
              <w:t xml:space="preserve"> activity </w:t>
            </w:r>
            <w:r w:rsidR="004409AC">
              <w:rPr>
                <w:rFonts w:ascii="Arial" w:hAnsi="Arial" w:cs="Arial"/>
                <w:sz w:val="24"/>
                <w:szCs w:val="24"/>
              </w:rPr>
              <w:t xml:space="preserve">was </w:t>
            </w:r>
            <w:r w:rsidR="009F2230" w:rsidRPr="00A45CC2">
              <w:rPr>
                <w:rFonts w:ascii="Arial" w:hAnsi="Arial" w:cs="Arial"/>
                <w:sz w:val="24"/>
                <w:szCs w:val="24"/>
              </w:rPr>
              <w:t xml:space="preserve">slightly different as not all activity recovered </w:t>
            </w:r>
            <w:r w:rsidR="004409AC">
              <w:rPr>
                <w:rFonts w:ascii="Arial" w:hAnsi="Arial" w:cs="Arial"/>
                <w:sz w:val="24"/>
                <w:szCs w:val="24"/>
              </w:rPr>
              <w:t>was</w:t>
            </w:r>
            <w:r w:rsidR="009F2230" w:rsidRPr="00A45CC2">
              <w:rPr>
                <w:rFonts w:ascii="Arial" w:hAnsi="Arial" w:cs="Arial"/>
                <w:sz w:val="24"/>
                <w:szCs w:val="24"/>
              </w:rPr>
              <w:t xml:space="preserve"> good activity as they want</w:t>
            </w:r>
            <w:r w:rsidR="004409AC">
              <w:rPr>
                <w:rFonts w:ascii="Arial" w:hAnsi="Arial" w:cs="Arial"/>
                <w:sz w:val="24"/>
                <w:szCs w:val="24"/>
              </w:rPr>
              <w:t>ed</w:t>
            </w:r>
            <w:r w:rsidR="009F2230" w:rsidRPr="00A45CC2">
              <w:rPr>
                <w:rFonts w:ascii="Arial" w:hAnsi="Arial" w:cs="Arial"/>
                <w:sz w:val="24"/>
                <w:szCs w:val="24"/>
              </w:rPr>
              <w:t xml:space="preserve"> to do things differently and not just </w:t>
            </w:r>
            <w:r w:rsidRPr="0092110B">
              <w:rPr>
                <w:rFonts w:ascii="Arial" w:hAnsi="Arial" w:cs="Arial"/>
                <w:sz w:val="24"/>
                <w:szCs w:val="24"/>
              </w:rPr>
              <w:t>recover.</w:t>
            </w:r>
          </w:p>
          <w:p w:rsidR="009F2230" w:rsidRPr="007A503D" w:rsidRDefault="009F2230" w:rsidP="009F2230">
            <w:pPr>
              <w:pStyle w:val="ListParagraph"/>
              <w:numPr>
                <w:ilvl w:val="0"/>
                <w:numId w:val="28"/>
              </w:numPr>
              <w:rPr>
                <w:rFonts w:ascii="Arial" w:hAnsi="Arial" w:cs="Arial"/>
                <w:sz w:val="24"/>
                <w:szCs w:val="24"/>
              </w:rPr>
            </w:pPr>
            <w:r w:rsidRPr="007A503D">
              <w:rPr>
                <w:rFonts w:ascii="Arial" w:hAnsi="Arial" w:cs="Arial"/>
                <w:sz w:val="24"/>
                <w:szCs w:val="24"/>
              </w:rPr>
              <w:t xml:space="preserve">Inpatient / Day Case – Achieved 70% in November </w:t>
            </w:r>
            <w:r w:rsidR="0092110B">
              <w:rPr>
                <w:rFonts w:ascii="Arial" w:hAnsi="Arial" w:cs="Arial"/>
                <w:sz w:val="24"/>
                <w:szCs w:val="24"/>
              </w:rPr>
              <w:t xml:space="preserve">2020 </w:t>
            </w:r>
            <w:r w:rsidRPr="007A503D">
              <w:rPr>
                <w:rFonts w:ascii="Arial" w:hAnsi="Arial" w:cs="Arial"/>
                <w:sz w:val="24"/>
                <w:szCs w:val="24"/>
              </w:rPr>
              <w:t xml:space="preserve">before having to suspend in January </w:t>
            </w:r>
            <w:r w:rsidR="0092110B">
              <w:rPr>
                <w:rFonts w:ascii="Arial" w:hAnsi="Arial" w:cs="Arial"/>
                <w:sz w:val="24"/>
                <w:szCs w:val="24"/>
              </w:rPr>
              <w:t xml:space="preserve">2021 </w:t>
            </w:r>
            <w:r w:rsidRPr="007A503D">
              <w:rPr>
                <w:rFonts w:ascii="Arial" w:hAnsi="Arial" w:cs="Arial"/>
                <w:sz w:val="24"/>
                <w:szCs w:val="24"/>
              </w:rPr>
              <w:t xml:space="preserve">but </w:t>
            </w:r>
            <w:r w:rsidR="004409AC">
              <w:rPr>
                <w:rFonts w:ascii="Arial" w:hAnsi="Arial" w:cs="Arial"/>
                <w:sz w:val="24"/>
                <w:szCs w:val="24"/>
              </w:rPr>
              <w:t xml:space="preserve">was </w:t>
            </w:r>
            <w:r w:rsidRPr="007A503D">
              <w:rPr>
                <w:rFonts w:ascii="Arial" w:hAnsi="Arial" w:cs="Arial"/>
                <w:sz w:val="24"/>
                <w:szCs w:val="24"/>
              </w:rPr>
              <w:t xml:space="preserve">now up to 66% in February which </w:t>
            </w:r>
            <w:r w:rsidR="0092110B">
              <w:rPr>
                <w:rFonts w:ascii="Arial" w:hAnsi="Arial" w:cs="Arial"/>
                <w:sz w:val="24"/>
                <w:szCs w:val="24"/>
              </w:rPr>
              <w:t>was</w:t>
            </w:r>
            <w:r w:rsidR="0092110B" w:rsidRPr="007A503D">
              <w:rPr>
                <w:rFonts w:ascii="Arial" w:hAnsi="Arial" w:cs="Arial"/>
                <w:sz w:val="24"/>
                <w:szCs w:val="24"/>
              </w:rPr>
              <w:t xml:space="preserve"> </w:t>
            </w:r>
            <w:r w:rsidRPr="007A503D">
              <w:rPr>
                <w:rFonts w:ascii="Arial" w:hAnsi="Arial" w:cs="Arial"/>
                <w:sz w:val="24"/>
                <w:szCs w:val="24"/>
              </w:rPr>
              <w:t>on target for the 70% that they aimed for by Q1</w:t>
            </w:r>
            <w:r w:rsidR="0092110B">
              <w:rPr>
                <w:rFonts w:ascii="Arial" w:hAnsi="Arial" w:cs="Arial"/>
                <w:sz w:val="24"/>
                <w:szCs w:val="24"/>
              </w:rPr>
              <w:t>,</w:t>
            </w:r>
          </w:p>
          <w:p w:rsidR="009F2230" w:rsidRPr="007A503D" w:rsidRDefault="009F2230" w:rsidP="009F2230">
            <w:pPr>
              <w:pStyle w:val="ListParagraph"/>
              <w:numPr>
                <w:ilvl w:val="0"/>
                <w:numId w:val="28"/>
              </w:numPr>
              <w:rPr>
                <w:rFonts w:ascii="Arial" w:hAnsi="Arial" w:cs="Arial"/>
                <w:sz w:val="24"/>
                <w:szCs w:val="24"/>
              </w:rPr>
            </w:pPr>
            <w:r w:rsidRPr="007A503D">
              <w:rPr>
                <w:rFonts w:ascii="Arial" w:hAnsi="Arial" w:cs="Arial"/>
                <w:sz w:val="24"/>
                <w:szCs w:val="24"/>
              </w:rPr>
              <w:lastRenderedPageBreak/>
              <w:t xml:space="preserve">Radiology – </w:t>
            </w:r>
            <w:r w:rsidR="004409AC">
              <w:rPr>
                <w:rFonts w:ascii="Arial" w:hAnsi="Arial" w:cs="Arial"/>
                <w:sz w:val="24"/>
                <w:szCs w:val="24"/>
              </w:rPr>
              <w:t xml:space="preserve">was </w:t>
            </w:r>
            <w:r w:rsidRPr="007A503D">
              <w:rPr>
                <w:rFonts w:ascii="Arial" w:hAnsi="Arial" w:cs="Arial"/>
                <w:sz w:val="24"/>
                <w:szCs w:val="24"/>
              </w:rPr>
              <w:t>now at 100% of pre-COVID</w:t>
            </w:r>
            <w:r w:rsidR="0092110B">
              <w:rPr>
                <w:rFonts w:ascii="Arial" w:hAnsi="Arial" w:cs="Arial"/>
                <w:sz w:val="24"/>
                <w:szCs w:val="24"/>
              </w:rPr>
              <w:t>-19</w:t>
            </w:r>
            <w:r w:rsidRPr="007A503D">
              <w:rPr>
                <w:rFonts w:ascii="Arial" w:hAnsi="Arial" w:cs="Arial"/>
                <w:sz w:val="24"/>
                <w:szCs w:val="24"/>
              </w:rPr>
              <w:t xml:space="preserve"> activity and ha</w:t>
            </w:r>
            <w:r w:rsidR="0092110B">
              <w:rPr>
                <w:rFonts w:ascii="Arial" w:hAnsi="Arial" w:cs="Arial"/>
                <w:sz w:val="24"/>
                <w:szCs w:val="24"/>
              </w:rPr>
              <w:t>d</w:t>
            </w:r>
            <w:r w:rsidRPr="007A503D">
              <w:rPr>
                <w:rFonts w:ascii="Arial" w:hAnsi="Arial" w:cs="Arial"/>
                <w:sz w:val="24"/>
                <w:szCs w:val="24"/>
              </w:rPr>
              <w:t xml:space="preserve"> remained </w:t>
            </w:r>
            <w:r w:rsidR="004409AC">
              <w:rPr>
                <w:rFonts w:ascii="Arial" w:hAnsi="Arial" w:cs="Arial"/>
                <w:sz w:val="24"/>
                <w:szCs w:val="24"/>
              </w:rPr>
              <w:t xml:space="preserve">at </w:t>
            </w:r>
            <w:r w:rsidRPr="007A503D">
              <w:rPr>
                <w:rFonts w:ascii="Arial" w:hAnsi="Arial" w:cs="Arial"/>
                <w:sz w:val="24"/>
                <w:szCs w:val="24"/>
              </w:rPr>
              <w:t>a strong and improving position since September being at 96%</w:t>
            </w:r>
            <w:r w:rsidR="0092110B">
              <w:rPr>
                <w:rFonts w:ascii="Arial" w:hAnsi="Arial" w:cs="Arial"/>
                <w:sz w:val="24"/>
                <w:szCs w:val="24"/>
              </w:rPr>
              <w:t>.</w:t>
            </w:r>
          </w:p>
          <w:p w:rsidR="009F2230" w:rsidRPr="007A503D" w:rsidRDefault="009F2230" w:rsidP="009F2230">
            <w:pPr>
              <w:rPr>
                <w:rFonts w:ascii="Arial" w:hAnsi="Arial" w:cs="Arial"/>
                <w:sz w:val="24"/>
                <w:szCs w:val="24"/>
              </w:rPr>
            </w:pPr>
          </w:p>
          <w:p w:rsidR="0092110B" w:rsidRDefault="009F2230" w:rsidP="009F2230">
            <w:pPr>
              <w:rPr>
                <w:rFonts w:ascii="Arial" w:hAnsi="Arial" w:cs="Arial"/>
                <w:sz w:val="24"/>
                <w:szCs w:val="24"/>
              </w:rPr>
            </w:pPr>
            <w:r w:rsidRPr="007A503D">
              <w:rPr>
                <w:rFonts w:ascii="Arial" w:hAnsi="Arial" w:cs="Arial"/>
                <w:sz w:val="24"/>
                <w:szCs w:val="24"/>
              </w:rPr>
              <w:t xml:space="preserve">The </w:t>
            </w:r>
            <w:r w:rsidR="0092110B">
              <w:rPr>
                <w:rFonts w:ascii="Arial" w:hAnsi="Arial" w:cs="Arial"/>
                <w:sz w:val="24"/>
                <w:szCs w:val="24"/>
              </w:rPr>
              <w:t>Committee noted that:</w:t>
            </w:r>
          </w:p>
          <w:p w:rsidR="0092110B" w:rsidRDefault="009F2230" w:rsidP="00A45CC2">
            <w:pPr>
              <w:pStyle w:val="ListParagraph"/>
              <w:numPr>
                <w:ilvl w:val="0"/>
                <w:numId w:val="56"/>
              </w:numPr>
              <w:rPr>
                <w:rFonts w:ascii="Arial" w:hAnsi="Arial" w:cs="Arial"/>
                <w:sz w:val="24"/>
                <w:szCs w:val="24"/>
              </w:rPr>
            </w:pPr>
            <w:r w:rsidRPr="00A45CC2">
              <w:rPr>
                <w:rFonts w:ascii="Arial" w:hAnsi="Arial" w:cs="Arial"/>
                <w:sz w:val="24"/>
                <w:szCs w:val="24"/>
              </w:rPr>
              <w:t>that there ha</w:t>
            </w:r>
            <w:r w:rsidR="0092110B">
              <w:rPr>
                <w:rFonts w:ascii="Arial" w:hAnsi="Arial" w:cs="Arial"/>
                <w:sz w:val="24"/>
                <w:szCs w:val="24"/>
              </w:rPr>
              <w:t>d</w:t>
            </w:r>
            <w:r w:rsidRPr="00A45CC2">
              <w:rPr>
                <w:rFonts w:ascii="Arial" w:hAnsi="Arial" w:cs="Arial"/>
                <w:sz w:val="24"/>
                <w:szCs w:val="24"/>
              </w:rPr>
              <w:t xml:space="preserve"> not been a significant </w:t>
            </w:r>
            <w:r w:rsidR="0092110B">
              <w:rPr>
                <w:rFonts w:ascii="Arial" w:hAnsi="Arial" w:cs="Arial"/>
                <w:sz w:val="24"/>
                <w:szCs w:val="24"/>
              </w:rPr>
              <w:t xml:space="preserve">waiting list </w:t>
            </w:r>
            <w:r w:rsidRPr="00A45CC2">
              <w:rPr>
                <w:rFonts w:ascii="Arial" w:hAnsi="Arial" w:cs="Arial"/>
                <w:sz w:val="24"/>
                <w:szCs w:val="24"/>
              </w:rPr>
              <w:t>increase since Jan</w:t>
            </w:r>
            <w:r w:rsidR="0092110B">
              <w:rPr>
                <w:rFonts w:ascii="Arial" w:hAnsi="Arial" w:cs="Arial"/>
                <w:sz w:val="24"/>
                <w:szCs w:val="24"/>
              </w:rPr>
              <w:t>uary</w:t>
            </w:r>
            <w:r w:rsidRPr="00A45CC2">
              <w:rPr>
                <w:rFonts w:ascii="Arial" w:hAnsi="Arial" w:cs="Arial"/>
                <w:sz w:val="24"/>
                <w:szCs w:val="24"/>
              </w:rPr>
              <w:t xml:space="preserve"> 2020 </w:t>
            </w:r>
            <w:r w:rsidR="00600CB5" w:rsidRPr="00A45CC2">
              <w:rPr>
                <w:rFonts w:ascii="Arial" w:hAnsi="Arial" w:cs="Arial"/>
                <w:sz w:val="24"/>
                <w:szCs w:val="24"/>
              </w:rPr>
              <w:t>– March 2021</w:t>
            </w:r>
            <w:r w:rsidR="0092110B">
              <w:rPr>
                <w:rFonts w:ascii="Arial" w:hAnsi="Arial" w:cs="Arial"/>
                <w:sz w:val="24"/>
                <w:szCs w:val="24"/>
              </w:rPr>
              <w:t xml:space="preserve">, however </w:t>
            </w:r>
            <w:r w:rsidRPr="00A45CC2">
              <w:rPr>
                <w:rFonts w:ascii="Arial" w:hAnsi="Arial" w:cs="Arial"/>
                <w:sz w:val="24"/>
                <w:szCs w:val="24"/>
              </w:rPr>
              <w:t xml:space="preserve">assurance </w:t>
            </w:r>
            <w:r w:rsidR="0092110B">
              <w:rPr>
                <w:rFonts w:ascii="Arial" w:hAnsi="Arial" w:cs="Arial"/>
                <w:sz w:val="24"/>
                <w:szCs w:val="24"/>
              </w:rPr>
              <w:t xml:space="preserve">should not be taken from this </w:t>
            </w:r>
            <w:r w:rsidRPr="00A45CC2">
              <w:rPr>
                <w:rFonts w:ascii="Arial" w:hAnsi="Arial" w:cs="Arial"/>
                <w:sz w:val="24"/>
                <w:szCs w:val="24"/>
              </w:rPr>
              <w:t xml:space="preserve">as it </w:t>
            </w:r>
            <w:r w:rsidR="004409AC">
              <w:rPr>
                <w:rFonts w:ascii="Arial" w:hAnsi="Arial" w:cs="Arial"/>
                <w:sz w:val="24"/>
                <w:szCs w:val="24"/>
              </w:rPr>
              <w:t>was</w:t>
            </w:r>
            <w:r w:rsidR="00600CB5" w:rsidRPr="00A45CC2">
              <w:rPr>
                <w:rFonts w:ascii="Arial" w:hAnsi="Arial" w:cs="Arial"/>
                <w:sz w:val="24"/>
                <w:szCs w:val="24"/>
              </w:rPr>
              <w:t xml:space="preserve"> part of the cycle of recovery activity coming back </w:t>
            </w:r>
            <w:r w:rsidR="0092110B">
              <w:rPr>
                <w:rFonts w:ascii="Arial" w:hAnsi="Arial" w:cs="Arial"/>
                <w:sz w:val="24"/>
                <w:szCs w:val="24"/>
              </w:rPr>
              <w:t>which</w:t>
            </w:r>
            <w:r w:rsidR="00600CB5" w:rsidRPr="00A45CC2">
              <w:rPr>
                <w:rFonts w:ascii="Arial" w:hAnsi="Arial" w:cs="Arial"/>
                <w:sz w:val="24"/>
                <w:szCs w:val="24"/>
              </w:rPr>
              <w:t xml:space="preserve"> ha</w:t>
            </w:r>
            <w:r w:rsidR="0092110B">
              <w:rPr>
                <w:rFonts w:ascii="Arial" w:hAnsi="Arial" w:cs="Arial"/>
                <w:sz w:val="24"/>
                <w:szCs w:val="24"/>
              </w:rPr>
              <w:t>d</w:t>
            </w:r>
            <w:r w:rsidR="00600CB5" w:rsidRPr="00A45CC2">
              <w:rPr>
                <w:rFonts w:ascii="Arial" w:hAnsi="Arial" w:cs="Arial"/>
                <w:sz w:val="24"/>
                <w:szCs w:val="24"/>
              </w:rPr>
              <w:t>n’t grown significantly</w:t>
            </w:r>
            <w:r w:rsidR="0092110B">
              <w:rPr>
                <w:rFonts w:ascii="Arial" w:hAnsi="Arial" w:cs="Arial"/>
                <w:sz w:val="24"/>
                <w:szCs w:val="24"/>
              </w:rPr>
              <w:t xml:space="preserve">, and </w:t>
            </w:r>
            <w:r w:rsidR="004409AC">
              <w:rPr>
                <w:rFonts w:ascii="Arial" w:hAnsi="Arial" w:cs="Arial"/>
                <w:sz w:val="24"/>
                <w:szCs w:val="24"/>
              </w:rPr>
              <w:t>would change as other activity started</w:t>
            </w:r>
            <w:r w:rsidR="00600CB5" w:rsidRPr="00A45CC2">
              <w:rPr>
                <w:rFonts w:ascii="Arial" w:hAnsi="Arial" w:cs="Arial"/>
                <w:sz w:val="24"/>
                <w:szCs w:val="24"/>
              </w:rPr>
              <w:t xml:space="preserve"> to pick up</w:t>
            </w:r>
            <w:r w:rsidR="0092110B">
              <w:rPr>
                <w:rFonts w:ascii="Arial" w:hAnsi="Arial" w:cs="Arial"/>
                <w:sz w:val="24"/>
                <w:szCs w:val="24"/>
              </w:rPr>
              <w:t>,</w:t>
            </w:r>
          </w:p>
          <w:p w:rsidR="0092110B" w:rsidRDefault="0092110B" w:rsidP="00A45CC2">
            <w:pPr>
              <w:pStyle w:val="ListParagraph"/>
              <w:numPr>
                <w:ilvl w:val="0"/>
                <w:numId w:val="56"/>
              </w:numPr>
              <w:rPr>
                <w:rFonts w:ascii="Arial" w:hAnsi="Arial" w:cs="Arial"/>
                <w:sz w:val="24"/>
                <w:szCs w:val="24"/>
              </w:rPr>
            </w:pPr>
            <w:r>
              <w:rPr>
                <w:rFonts w:ascii="Arial" w:hAnsi="Arial" w:cs="Arial"/>
                <w:sz w:val="24"/>
                <w:szCs w:val="24"/>
              </w:rPr>
              <w:t>the 26-week position was starting to rise and had</w:t>
            </w:r>
            <w:r w:rsidRPr="00A45CC2">
              <w:rPr>
                <w:rFonts w:ascii="Arial" w:hAnsi="Arial" w:cs="Arial"/>
                <w:sz w:val="24"/>
                <w:szCs w:val="24"/>
              </w:rPr>
              <w:t xml:space="preserve"> been since September 2020 – March 2021</w:t>
            </w:r>
            <w:r>
              <w:rPr>
                <w:rFonts w:ascii="Arial" w:hAnsi="Arial" w:cs="Arial"/>
                <w:sz w:val="24"/>
                <w:szCs w:val="24"/>
              </w:rPr>
              <w:t>, however this was anticipated</w:t>
            </w:r>
            <w:r w:rsidRPr="00A45CC2">
              <w:rPr>
                <w:rFonts w:ascii="Arial" w:hAnsi="Arial" w:cs="Arial"/>
                <w:sz w:val="24"/>
                <w:szCs w:val="24"/>
              </w:rPr>
              <w:t xml:space="preserve">, </w:t>
            </w:r>
            <w:r>
              <w:rPr>
                <w:rFonts w:ascii="Arial" w:hAnsi="Arial" w:cs="Arial"/>
                <w:sz w:val="24"/>
                <w:szCs w:val="24"/>
              </w:rPr>
              <w:t xml:space="preserve">and there was an assumption that as </w:t>
            </w:r>
            <w:r w:rsidRPr="00A45CC2">
              <w:rPr>
                <w:rFonts w:ascii="Arial" w:hAnsi="Arial" w:cs="Arial"/>
                <w:sz w:val="24"/>
                <w:szCs w:val="24"/>
              </w:rPr>
              <w:t>people g</w:t>
            </w:r>
            <w:r w:rsidR="004409AC">
              <w:rPr>
                <w:rFonts w:ascii="Arial" w:hAnsi="Arial" w:cs="Arial"/>
                <w:sz w:val="24"/>
                <w:szCs w:val="24"/>
              </w:rPr>
              <w:t>ot</w:t>
            </w:r>
            <w:r w:rsidRPr="00A45CC2">
              <w:rPr>
                <w:rFonts w:ascii="Arial" w:hAnsi="Arial" w:cs="Arial"/>
                <w:sz w:val="24"/>
                <w:szCs w:val="24"/>
              </w:rPr>
              <w:t xml:space="preserve"> referred back into the system the under 26 week group </w:t>
            </w:r>
            <w:r w:rsidR="004409AC">
              <w:rPr>
                <w:rFonts w:ascii="Arial" w:hAnsi="Arial" w:cs="Arial"/>
                <w:sz w:val="24"/>
                <w:szCs w:val="24"/>
              </w:rPr>
              <w:t xml:space="preserve">would </w:t>
            </w:r>
            <w:r w:rsidRPr="00A45CC2">
              <w:rPr>
                <w:rFonts w:ascii="Arial" w:hAnsi="Arial" w:cs="Arial"/>
                <w:sz w:val="24"/>
                <w:szCs w:val="24"/>
              </w:rPr>
              <w:t>increase and in proportion the over 36</w:t>
            </w:r>
            <w:r>
              <w:rPr>
                <w:rFonts w:ascii="Arial" w:hAnsi="Arial" w:cs="Arial"/>
                <w:sz w:val="24"/>
                <w:szCs w:val="24"/>
              </w:rPr>
              <w:t xml:space="preserve"> weeks group should reduce,</w:t>
            </w:r>
          </w:p>
          <w:p w:rsidR="0092110B" w:rsidRPr="00A45CC2" w:rsidRDefault="0092110B" w:rsidP="00A45CC2">
            <w:pPr>
              <w:pStyle w:val="ListParagraph"/>
              <w:numPr>
                <w:ilvl w:val="0"/>
                <w:numId w:val="56"/>
              </w:numPr>
              <w:rPr>
                <w:rFonts w:ascii="Arial" w:hAnsi="Arial" w:cs="Arial"/>
                <w:sz w:val="24"/>
                <w:szCs w:val="24"/>
              </w:rPr>
            </w:pPr>
            <w:r>
              <w:rPr>
                <w:rFonts w:ascii="Arial" w:hAnsi="Arial" w:cs="Arial"/>
                <w:sz w:val="24"/>
                <w:szCs w:val="24"/>
              </w:rPr>
              <w:t xml:space="preserve">they </w:t>
            </w:r>
            <w:r w:rsidR="004409AC">
              <w:rPr>
                <w:rFonts w:ascii="Arial" w:hAnsi="Arial" w:cs="Arial"/>
                <w:sz w:val="24"/>
                <w:szCs w:val="24"/>
              </w:rPr>
              <w:t>were</w:t>
            </w:r>
            <w:r>
              <w:rPr>
                <w:rFonts w:ascii="Arial" w:hAnsi="Arial" w:cs="Arial"/>
                <w:sz w:val="24"/>
                <w:szCs w:val="24"/>
              </w:rPr>
              <w:t xml:space="preserve"> starting </w:t>
            </w:r>
            <w:r w:rsidRPr="007A503D">
              <w:rPr>
                <w:rFonts w:ascii="Arial" w:hAnsi="Arial" w:cs="Arial"/>
                <w:sz w:val="24"/>
                <w:szCs w:val="24"/>
              </w:rPr>
              <w:t>to make some progress in Diagnostics showing the number of 8-week waits highlighting that they ha</w:t>
            </w:r>
            <w:r w:rsidR="004409AC">
              <w:rPr>
                <w:rFonts w:ascii="Arial" w:hAnsi="Arial" w:cs="Arial"/>
                <w:sz w:val="24"/>
                <w:szCs w:val="24"/>
              </w:rPr>
              <w:t>d</w:t>
            </w:r>
            <w:r w:rsidRPr="007A503D">
              <w:rPr>
                <w:rFonts w:ascii="Arial" w:hAnsi="Arial" w:cs="Arial"/>
                <w:sz w:val="24"/>
                <w:szCs w:val="24"/>
              </w:rPr>
              <w:t xml:space="preserve"> made some significant gains in this area and that sustaining this </w:t>
            </w:r>
            <w:r w:rsidR="004409AC">
              <w:rPr>
                <w:rFonts w:ascii="Arial" w:hAnsi="Arial" w:cs="Arial"/>
                <w:sz w:val="24"/>
                <w:szCs w:val="24"/>
              </w:rPr>
              <w:t xml:space="preserve">would </w:t>
            </w:r>
            <w:r w:rsidRPr="007A503D">
              <w:rPr>
                <w:rFonts w:ascii="Arial" w:hAnsi="Arial" w:cs="Arial"/>
                <w:sz w:val="24"/>
                <w:szCs w:val="24"/>
              </w:rPr>
              <w:t xml:space="preserve">be an issue </w:t>
            </w:r>
            <w:r>
              <w:rPr>
                <w:rFonts w:ascii="Arial" w:hAnsi="Arial" w:cs="Arial"/>
                <w:sz w:val="24"/>
                <w:szCs w:val="24"/>
              </w:rPr>
              <w:t>however</w:t>
            </w:r>
            <w:r w:rsidRPr="007A503D">
              <w:rPr>
                <w:rFonts w:ascii="Arial" w:hAnsi="Arial" w:cs="Arial"/>
                <w:sz w:val="24"/>
                <w:szCs w:val="24"/>
              </w:rPr>
              <w:t xml:space="preserve"> there </w:t>
            </w:r>
            <w:r w:rsidR="004409AC">
              <w:rPr>
                <w:rFonts w:ascii="Arial" w:hAnsi="Arial" w:cs="Arial"/>
                <w:sz w:val="24"/>
                <w:szCs w:val="24"/>
              </w:rPr>
              <w:t>were</w:t>
            </w:r>
            <w:r w:rsidRPr="007A503D">
              <w:rPr>
                <w:rFonts w:ascii="Arial" w:hAnsi="Arial" w:cs="Arial"/>
                <w:sz w:val="24"/>
                <w:szCs w:val="24"/>
              </w:rPr>
              <w:t xml:space="preserve"> signs that they </w:t>
            </w:r>
            <w:r w:rsidR="004409AC">
              <w:rPr>
                <w:rFonts w:ascii="Arial" w:hAnsi="Arial" w:cs="Arial"/>
                <w:sz w:val="24"/>
                <w:szCs w:val="24"/>
              </w:rPr>
              <w:t>could</w:t>
            </w:r>
            <w:r w:rsidRPr="007A503D">
              <w:rPr>
                <w:rFonts w:ascii="Arial" w:hAnsi="Arial" w:cs="Arial"/>
                <w:sz w:val="24"/>
                <w:szCs w:val="24"/>
              </w:rPr>
              <w:t xml:space="preserve"> make rapid progress in some areas.</w:t>
            </w:r>
          </w:p>
          <w:p w:rsidR="00160179" w:rsidRPr="007A503D" w:rsidRDefault="00600CB5" w:rsidP="00160179">
            <w:pPr>
              <w:rPr>
                <w:rFonts w:ascii="Arial" w:hAnsi="Arial" w:cs="Arial"/>
                <w:sz w:val="24"/>
                <w:szCs w:val="24"/>
              </w:rPr>
            </w:pPr>
            <w:r w:rsidRPr="007A503D">
              <w:rPr>
                <w:rFonts w:ascii="Arial" w:hAnsi="Arial" w:cs="Arial"/>
                <w:sz w:val="24"/>
                <w:szCs w:val="24"/>
              </w:rPr>
              <w:t xml:space="preserve"> </w:t>
            </w:r>
          </w:p>
          <w:p w:rsidR="00160179" w:rsidRPr="00A45CC2" w:rsidRDefault="00797436">
            <w:pPr>
              <w:rPr>
                <w:rFonts w:ascii="Arial" w:hAnsi="Arial" w:cs="Arial"/>
                <w:sz w:val="24"/>
                <w:szCs w:val="24"/>
              </w:rPr>
            </w:pPr>
            <w:r w:rsidRPr="007A503D">
              <w:rPr>
                <w:rFonts w:ascii="Arial" w:hAnsi="Arial" w:cs="Arial"/>
                <w:sz w:val="24"/>
                <w:szCs w:val="24"/>
              </w:rPr>
              <w:t xml:space="preserve">The COO </w:t>
            </w:r>
            <w:r w:rsidR="0092110B">
              <w:rPr>
                <w:rFonts w:ascii="Arial" w:hAnsi="Arial" w:cs="Arial"/>
                <w:sz w:val="24"/>
                <w:szCs w:val="24"/>
              </w:rPr>
              <w:t xml:space="preserve">advised that </w:t>
            </w:r>
            <w:r w:rsidRPr="007A503D">
              <w:rPr>
                <w:rFonts w:ascii="Arial" w:hAnsi="Arial" w:cs="Arial"/>
                <w:sz w:val="24"/>
                <w:szCs w:val="24"/>
              </w:rPr>
              <w:t xml:space="preserve">next steps </w:t>
            </w:r>
            <w:r w:rsidR="0092110B">
              <w:rPr>
                <w:rFonts w:ascii="Arial" w:hAnsi="Arial" w:cs="Arial"/>
                <w:sz w:val="24"/>
                <w:szCs w:val="24"/>
              </w:rPr>
              <w:t>would be a</w:t>
            </w:r>
            <w:r w:rsidRPr="007A503D">
              <w:rPr>
                <w:rFonts w:ascii="Arial" w:hAnsi="Arial" w:cs="Arial"/>
                <w:sz w:val="24"/>
                <w:szCs w:val="24"/>
              </w:rPr>
              <w:t xml:space="preserve"> huge challenge, </w:t>
            </w:r>
            <w:r w:rsidR="0092110B">
              <w:rPr>
                <w:rFonts w:ascii="Arial" w:hAnsi="Arial" w:cs="Arial"/>
                <w:sz w:val="24"/>
                <w:szCs w:val="24"/>
              </w:rPr>
              <w:t xml:space="preserve">and that a start had been made on some major schemes including: </w:t>
            </w:r>
          </w:p>
          <w:p w:rsidR="00797436" w:rsidRPr="00A45CC2" w:rsidRDefault="00797436" w:rsidP="00A45CC2">
            <w:pPr>
              <w:pStyle w:val="ListParagraph"/>
              <w:numPr>
                <w:ilvl w:val="0"/>
                <w:numId w:val="58"/>
              </w:numPr>
              <w:rPr>
                <w:rFonts w:ascii="Arial" w:hAnsi="Arial" w:cs="Arial"/>
                <w:sz w:val="24"/>
                <w:szCs w:val="24"/>
              </w:rPr>
            </w:pPr>
            <w:r w:rsidRPr="00A45CC2">
              <w:rPr>
                <w:rFonts w:ascii="Arial" w:hAnsi="Arial" w:cs="Arial"/>
                <w:sz w:val="24"/>
                <w:szCs w:val="24"/>
              </w:rPr>
              <w:t xml:space="preserve">Endoscopy </w:t>
            </w:r>
            <w:r w:rsidR="0092110B">
              <w:rPr>
                <w:rFonts w:ascii="Arial" w:hAnsi="Arial" w:cs="Arial"/>
                <w:sz w:val="24"/>
                <w:szCs w:val="24"/>
              </w:rPr>
              <w:t xml:space="preserve">was being worked through, </w:t>
            </w:r>
            <w:r w:rsidRPr="00A45CC2">
              <w:rPr>
                <w:rFonts w:ascii="Arial" w:hAnsi="Arial" w:cs="Arial"/>
                <w:sz w:val="24"/>
                <w:szCs w:val="24"/>
              </w:rPr>
              <w:t xml:space="preserve"> </w:t>
            </w:r>
          </w:p>
          <w:p w:rsidR="00797436" w:rsidRPr="00A45CC2" w:rsidRDefault="00797436" w:rsidP="00A45CC2">
            <w:pPr>
              <w:pStyle w:val="ListParagraph"/>
              <w:numPr>
                <w:ilvl w:val="0"/>
                <w:numId w:val="58"/>
              </w:numPr>
              <w:rPr>
                <w:rFonts w:ascii="Arial" w:hAnsi="Arial" w:cs="Arial"/>
                <w:sz w:val="24"/>
                <w:szCs w:val="24"/>
              </w:rPr>
            </w:pPr>
            <w:r w:rsidRPr="00A45CC2">
              <w:rPr>
                <w:rFonts w:ascii="Arial" w:hAnsi="Arial" w:cs="Arial"/>
                <w:sz w:val="24"/>
                <w:szCs w:val="24"/>
              </w:rPr>
              <w:t>Green Zone</w:t>
            </w:r>
            <w:r w:rsidR="004409AC">
              <w:rPr>
                <w:rFonts w:ascii="Arial" w:hAnsi="Arial" w:cs="Arial"/>
                <w:sz w:val="24"/>
                <w:szCs w:val="24"/>
              </w:rPr>
              <w:t>s</w:t>
            </w:r>
            <w:r w:rsidRPr="00A45CC2">
              <w:rPr>
                <w:rFonts w:ascii="Arial" w:hAnsi="Arial" w:cs="Arial"/>
                <w:sz w:val="24"/>
                <w:szCs w:val="24"/>
              </w:rPr>
              <w:t xml:space="preserve"> </w:t>
            </w:r>
            <w:r w:rsidR="0092110B">
              <w:rPr>
                <w:rFonts w:ascii="Arial" w:hAnsi="Arial" w:cs="Arial"/>
                <w:sz w:val="24"/>
                <w:szCs w:val="24"/>
              </w:rPr>
              <w:t xml:space="preserve">were being expanded </w:t>
            </w:r>
            <w:r w:rsidRPr="00A45CC2">
              <w:rPr>
                <w:rFonts w:ascii="Arial" w:hAnsi="Arial" w:cs="Arial"/>
                <w:sz w:val="24"/>
                <w:szCs w:val="24"/>
              </w:rPr>
              <w:t>and ha</w:t>
            </w:r>
            <w:r w:rsidR="0092110B">
              <w:rPr>
                <w:rFonts w:ascii="Arial" w:hAnsi="Arial" w:cs="Arial"/>
                <w:sz w:val="24"/>
                <w:szCs w:val="24"/>
              </w:rPr>
              <w:t>d</w:t>
            </w:r>
            <w:r w:rsidRPr="00A45CC2">
              <w:rPr>
                <w:rFonts w:ascii="Arial" w:hAnsi="Arial" w:cs="Arial"/>
                <w:sz w:val="24"/>
                <w:szCs w:val="24"/>
              </w:rPr>
              <w:t xml:space="preserve"> been a success in terms of outcomes and volumes</w:t>
            </w:r>
            <w:r w:rsidR="0092110B">
              <w:rPr>
                <w:rFonts w:ascii="Arial" w:hAnsi="Arial" w:cs="Arial"/>
                <w:sz w:val="24"/>
                <w:szCs w:val="24"/>
              </w:rPr>
              <w:t>,</w:t>
            </w:r>
          </w:p>
          <w:p w:rsidR="00797436" w:rsidRPr="00A45CC2" w:rsidRDefault="00797436" w:rsidP="00A45CC2">
            <w:pPr>
              <w:pStyle w:val="ListParagraph"/>
              <w:numPr>
                <w:ilvl w:val="0"/>
                <w:numId w:val="58"/>
              </w:numPr>
              <w:rPr>
                <w:rFonts w:ascii="Arial" w:hAnsi="Arial" w:cs="Arial"/>
                <w:sz w:val="24"/>
                <w:szCs w:val="24"/>
              </w:rPr>
            </w:pPr>
            <w:r w:rsidRPr="00A45CC2">
              <w:rPr>
                <w:rFonts w:ascii="Arial" w:hAnsi="Arial" w:cs="Arial"/>
                <w:sz w:val="24"/>
                <w:szCs w:val="24"/>
              </w:rPr>
              <w:t>Continuing to use the Independent Sector</w:t>
            </w:r>
            <w:r w:rsidR="0092110B">
              <w:rPr>
                <w:rFonts w:ascii="Arial" w:hAnsi="Arial" w:cs="Arial"/>
                <w:sz w:val="24"/>
                <w:szCs w:val="24"/>
              </w:rPr>
              <w:t>,</w:t>
            </w:r>
            <w:r w:rsidRPr="00A45CC2">
              <w:rPr>
                <w:rFonts w:ascii="Arial" w:hAnsi="Arial" w:cs="Arial"/>
                <w:sz w:val="24"/>
                <w:szCs w:val="24"/>
              </w:rPr>
              <w:t xml:space="preserve"> </w:t>
            </w:r>
          </w:p>
          <w:p w:rsidR="00797436" w:rsidRPr="00A45CC2" w:rsidRDefault="00797436" w:rsidP="00A45CC2">
            <w:pPr>
              <w:pStyle w:val="ListParagraph"/>
              <w:numPr>
                <w:ilvl w:val="0"/>
                <w:numId w:val="58"/>
              </w:numPr>
              <w:rPr>
                <w:rFonts w:ascii="Arial" w:hAnsi="Arial" w:cs="Arial"/>
                <w:sz w:val="24"/>
                <w:szCs w:val="24"/>
              </w:rPr>
            </w:pPr>
            <w:r w:rsidRPr="00A45CC2">
              <w:rPr>
                <w:rFonts w:ascii="Arial" w:hAnsi="Arial" w:cs="Arial"/>
                <w:sz w:val="24"/>
                <w:szCs w:val="24"/>
              </w:rPr>
              <w:t xml:space="preserve">Continuing to use Mobile MRI Scanners – </w:t>
            </w:r>
            <w:r w:rsidR="0092110B">
              <w:rPr>
                <w:rFonts w:ascii="Arial" w:hAnsi="Arial" w:cs="Arial"/>
                <w:sz w:val="24"/>
                <w:szCs w:val="24"/>
              </w:rPr>
              <w:t xml:space="preserve">which </w:t>
            </w:r>
            <w:r w:rsidR="004409AC">
              <w:rPr>
                <w:rFonts w:ascii="Arial" w:hAnsi="Arial" w:cs="Arial"/>
                <w:sz w:val="24"/>
                <w:szCs w:val="24"/>
              </w:rPr>
              <w:t>affected</w:t>
            </w:r>
            <w:r w:rsidRPr="00A45CC2">
              <w:rPr>
                <w:rFonts w:ascii="Arial" w:hAnsi="Arial" w:cs="Arial"/>
                <w:sz w:val="24"/>
                <w:szCs w:val="24"/>
              </w:rPr>
              <w:t xml:space="preserve"> the 8 week diagnostic position</w:t>
            </w:r>
            <w:r w:rsidR="0092110B">
              <w:rPr>
                <w:rFonts w:ascii="Arial" w:hAnsi="Arial" w:cs="Arial"/>
                <w:sz w:val="24"/>
                <w:szCs w:val="24"/>
              </w:rPr>
              <w:t>,</w:t>
            </w:r>
          </w:p>
          <w:p w:rsidR="00797436" w:rsidRPr="00A45CC2" w:rsidRDefault="00797436" w:rsidP="00A45CC2">
            <w:pPr>
              <w:pStyle w:val="ListParagraph"/>
              <w:numPr>
                <w:ilvl w:val="0"/>
                <w:numId w:val="58"/>
              </w:numPr>
              <w:rPr>
                <w:rFonts w:ascii="Arial" w:hAnsi="Arial" w:cs="Arial"/>
                <w:sz w:val="24"/>
                <w:szCs w:val="24"/>
              </w:rPr>
            </w:pPr>
            <w:r w:rsidRPr="00A45CC2">
              <w:rPr>
                <w:rFonts w:ascii="Arial" w:hAnsi="Arial" w:cs="Arial"/>
                <w:sz w:val="24"/>
                <w:szCs w:val="24"/>
              </w:rPr>
              <w:t>Us</w:t>
            </w:r>
            <w:r w:rsidR="0092110B">
              <w:rPr>
                <w:rFonts w:ascii="Arial" w:hAnsi="Arial" w:cs="Arial"/>
                <w:sz w:val="24"/>
                <w:szCs w:val="24"/>
              </w:rPr>
              <w:t>ing</w:t>
            </w:r>
            <w:r w:rsidRPr="00A45CC2">
              <w:rPr>
                <w:rFonts w:ascii="Arial" w:hAnsi="Arial" w:cs="Arial"/>
                <w:sz w:val="24"/>
                <w:szCs w:val="24"/>
              </w:rPr>
              <w:t xml:space="preserve"> Mobile Day Surgery Units –</w:t>
            </w:r>
            <w:r w:rsidR="0092110B">
              <w:rPr>
                <w:rFonts w:ascii="Arial" w:hAnsi="Arial" w:cs="Arial"/>
                <w:sz w:val="24"/>
                <w:szCs w:val="24"/>
              </w:rPr>
              <w:t xml:space="preserve"> the</w:t>
            </w:r>
            <w:r w:rsidRPr="00A45CC2">
              <w:rPr>
                <w:rFonts w:ascii="Arial" w:hAnsi="Arial" w:cs="Arial"/>
                <w:sz w:val="24"/>
                <w:szCs w:val="24"/>
              </w:rPr>
              <w:t xml:space="preserve"> rate limiter </w:t>
            </w:r>
            <w:r w:rsidR="004409AC">
              <w:rPr>
                <w:rFonts w:ascii="Arial" w:hAnsi="Arial" w:cs="Arial"/>
                <w:sz w:val="24"/>
                <w:szCs w:val="24"/>
              </w:rPr>
              <w:t xml:space="preserve">would </w:t>
            </w:r>
            <w:r w:rsidRPr="00A45CC2">
              <w:rPr>
                <w:rFonts w:ascii="Arial" w:hAnsi="Arial" w:cs="Arial"/>
                <w:sz w:val="24"/>
                <w:szCs w:val="24"/>
              </w:rPr>
              <w:t xml:space="preserve"> be staff</w:t>
            </w:r>
            <w:r w:rsidR="0092110B">
              <w:rPr>
                <w:rFonts w:ascii="Arial" w:hAnsi="Arial" w:cs="Arial"/>
                <w:sz w:val="24"/>
                <w:szCs w:val="24"/>
              </w:rPr>
              <w:t>,</w:t>
            </w:r>
          </w:p>
          <w:p w:rsidR="00797436" w:rsidRPr="00A45CC2" w:rsidRDefault="00797436" w:rsidP="00A45CC2">
            <w:pPr>
              <w:pStyle w:val="ListParagraph"/>
              <w:numPr>
                <w:ilvl w:val="0"/>
                <w:numId w:val="58"/>
              </w:numPr>
              <w:rPr>
                <w:rFonts w:ascii="Arial" w:hAnsi="Arial" w:cs="Arial"/>
                <w:sz w:val="24"/>
                <w:szCs w:val="24"/>
              </w:rPr>
            </w:pPr>
            <w:r w:rsidRPr="00A45CC2">
              <w:rPr>
                <w:rFonts w:ascii="Arial" w:hAnsi="Arial" w:cs="Arial"/>
                <w:sz w:val="24"/>
                <w:szCs w:val="24"/>
              </w:rPr>
              <w:t xml:space="preserve">Using traditional methods of waiting list initiatives which </w:t>
            </w:r>
            <w:r w:rsidR="004409AC">
              <w:rPr>
                <w:rFonts w:ascii="Arial" w:hAnsi="Arial" w:cs="Arial"/>
                <w:sz w:val="24"/>
                <w:szCs w:val="24"/>
              </w:rPr>
              <w:t>were</w:t>
            </w:r>
            <w:r w:rsidRPr="00A45CC2">
              <w:rPr>
                <w:rFonts w:ascii="Arial" w:hAnsi="Arial" w:cs="Arial"/>
                <w:sz w:val="24"/>
                <w:szCs w:val="24"/>
              </w:rPr>
              <w:t xml:space="preserve"> not sustainable</w:t>
            </w:r>
            <w:r w:rsidR="0092110B">
              <w:rPr>
                <w:rFonts w:ascii="Arial" w:hAnsi="Arial" w:cs="Arial"/>
                <w:sz w:val="24"/>
                <w:szCs w:val="24"/>
              </w:rPr>
              <w:t>.</w:t>
            </w:r>
          </w:p>
          <w:p w:rsidR="00797436" w:rsidRPr="007A503D" w:rsidRDefault="00797436" w:rsidP="00797436">
            <w:pPr>
              <w:rPr>
                <w:rFonts w:ascii="Arial" w:hAnsi="Arial" w:cs="Arial"/>
                <w:sz w:val="24"/>
                <w:szCs w:val="24"/>
              </w:rPr>
            </w:pPr>
          </w:p>
          <w:p w:rsidR="00797436" w:rsidRPr="007A503D" w:rsidRDefault="00797436" w:rsidP="00797436">
            <w:pPr>
              <w:rPr>
                <w:rFonts w:ascii="Arial" w:hAnsi="Arial" w:cs="Arial"/>
                <w:sz w:val="24"/>
                <w:szCs w:val="24"/>
              </w:rPr>
            </w:pPr>
            <w:r w:rsidRPr="007A503D">
              <w:rPr>
                <w:rFonts w:ascii="Arial" w:hAnsi="Arial" w:cs="Arial"/>
                <w:sz w:val="24"/>
                <w:szCs w:val="24"/>
              </w:rPr>
              <w:t>He added their long term plans would be Risk Orientated, Data Driven, Clinically Led, through a programme delivered approach, looking through a number of lenses.</w:t>
            </w:r>
          </w:p>
          <w:p w:rsidR="00797436" w:rsidRPr="007A503D" w:rsidRDefault="00797436" w:rsidP="00797436">
            <w:pPr>
              <w:rPr>
                <w:rFonts w:ascii="Arial" w:hAnsi="Arial" w:cs="Arial"/>
                <w:sz w:val="24"/>
                <w:szCs w:val="24"/>
              </w:rPr>
            </w:pPr>
          </w:p>
          <w:p w:rsidR="00797436" w:rsidRPr="007A503D" w:rsidRDefault="00797436" w:rsidP="00797436">
            <w:pPr>
              <w:rPr>
                <w:rFonts w:ascii="Arial" w:hAnsi="Arial" w:cs="Arial"/>
                <w:sz w:val="24"/>
                <w:szCs w:val="24"/>
              </w:rPr>
            </w:pPr>
            <w:r w:rsidRPr="007A503D">
              <w:rPr>
                <w:rFonts w:ascii="Arial" w:hAnsi="Arial" w:cs="Arial"/>
                <w:sz w:val="24"/>
                <w:szCs w:val="24"/>
              </w:rPr>
              <w:t xml:space="preserve">The CC queried what the difference </w:t>
            </w:r>
            <w:r w:rsidR="0092110B">
              <w:rPr>
                <w:rFonts w:ascii="Arial" w:hAnsi="Arial" w:cs="Arial"/>
                <w:sz w:val="24"/>
                <w:szCs w:val="24"/>
              </w:rPr>
              <w:t xml:space="preserve">of the new approach would be in comparison with the old approach used </w:t>
            </w:r>
            <w:r w:rsidRPr="007A503D">
              <w:rPr>
                <w:rFonts w:ascii="Arial" w:hAnsi="Arial" w:cs="Arial"/>
                <w:sz w:val="24"/>
                <w:szCs w:val="24"/>
              </w:rPr>
              <w:t>3 years ago</w:t>
            </w:r>
            <w:r w:rsidR="0092110B">
              <w:rPr>
                <w:rFonts w:ascii="Arial" w:hAnsi="Arial" w:cs="Arial"/>
                <w:sz w:val="24"/>
                <w:szCs w:val="24"/>
              </w:rPr>
              <w:t>, t</w:t>
            </w:r>
            <w:r w:rsidRPr="007A503D">
              <w:rPr>
                <w:rFonts w:ascii="Arial" w:hAnsi="Arial" w:cs="Arial"/>
                <w:sz w:val="24"/>
                <w:szCs w:val="24"/>
              </w:rPr>
              <w:t xml:space="preserve">he COO </w:t>
            </w:r>
            <w:r w:rsidR="0092110B">
              <w:rPr>
                <w:rFonts w:ascii="Arial" w:hAnsi="Arial" w:cs="Arial"/>
                <w:sz w:val="24"/>
                <w:szCs w:val="24"/>
              </w:rPr>
              <w:t>responded</w:t>
            </w:r>
            <w:r w:rsidRPr="007A503D">
              <w:rPr>
                <w:rFonts w:ascii="Arial" w:hAnsi="Arial" w:cs="Arial"/>
                <w:sz w:val="24"/>
                <w:szCs w:val="24"/>
              </w:rPr>
              <w:t xml:space="preserve"> </w:t>
            </w:r>
            <w:r w:rsidR="0092110B">
              <w:rPr>
                <w:rFonts w:ascii="Arial" w:hAnsi="Arial" w:cs="Arial"/>
                <w:sz w:val="24"/>
                <w:szCs w:val="24"/>
              </w:rPr>
              <w:t xml:space="preserve">that </w:t>
            </w:r>
            <w:r w:rsidRPr="007A503D">
              <w:rPr>
                <w:rFonts w:ascii="Arial" w:hAnsi="Arial" w:cs="Arial"/>
                <w:sz w:val="24"/>
                <w:szCs w:val="24"/>
              </w:rPr>
              <w:t xml:space="preserve">the differences </w:t>
            </w:r>
            <w:r w:rsidR="0092110B">
              <w:rPr>
                <w:rFonts w:ascii="Arial" w:hAnsi="Arial" w:cs="Arial"/>
                <w:sz w:val="24"/>
                <w:szCs w:val="24"/>
              </w:rPr>
              <w:t>were</w:t>
            </w:r>
            <w:r w:rsidR="0092110B" w:rsidRPr="007A503D">
              <w:rPr>
                <w:rFonts w:ascii="Arial" w:hAnsi="Arial" w:cs="Arial"/>
                <w:sz w:val="24"/>
                <w:szCs w:val="24"/>
              </w:rPr>
              <w:t xml:space="preserve"> </w:t>
            </w:r>
            <w:r w:rsidRPr="007A503D">
              <w:rPr>
                <w:rFonts w:ascii="Arial" w:hAnsi="Arial" w:cs="Arial"/>
                <w:sz w:val="24"/>
                <w:szCs w:val="24"/>
              </w:rPr>
              <w:t>the scale and the priority as they used to manage people by wait time whereas now they need</w:t>
            </w:r>
            <w:r w:rsidR="0092110B">
              <w:rPr>
                <w:rFonts w:ascii="Arial" w:hAnsi="Arial" w:cs="Arial"/>
                <w:sz w:val="24"/>
                <w:szCs w:val="24"/>
              </w:rPr>
              <w:t>ed</w:t>
            </w:r>
            <w:r w:rsidRPr="007A503D">
              <w:rPr>
                <w:rFonts w:ascii="Arial" w:hAnsi="Arial" w:cs="Arial"/>
                <w:sz w:val="24"/>
                <w:szCs w:val="24"/>
              </w:rPr>
              <w:t xml:space="preserve"> to shift to risk.</w:t>
            </w:r>
          </w:p>
          <w:p w:rsidR="00797436" w:rsidRPr="007A503D" w:rsidRDefault="00797436" w:rsidP="00797436">
            <w:pPr>
              <w:rPr>
                <w:rFonts w:ascii="Arial" w:hAnsi="Arial" w:cs="Arial"/>
                <w:sz w:val="24"/>
                <w:szCs w:val="24"/>
              </w:rPr>
            </w:pPr>
          </w:p>
          <w:p w:rsidR="00797436" w:rsidRPr="007A503D" w:rsidRDefault="0092110B" w:rsidP="004B43CB">
            <w:pPr>
              <w:rPr>
                <w:rFonts w:ascii="Arial" w:hAnsi="Arial" w:cs="Arial"/>
                <w:sz w:val="24"/>
                <w:szCs w:val="24"/>
              </w:rPr>
            </w:pPr>
            <w:r>
              <w:rPr>
                <w:rFonts w:ascii="Arial" w:hAnsi="Arial" w:cs="Arial"/>
                <w:sz w:val="24"/>
                <w:szCs w:val="24"/>
              </w:rPr>
              <w:t xml:space="preserve">The Independent Member </w:t>
            </w:r>
            <w:r w:rsidR="00712165">
              <w:rPr>
                <w:rFonts w:ascii="Arial" w:hAnsi="Arial" w:cs="Arial"/>
                <w:sz w:val="24"/>
                <w:szCs w:val="24"/>
              </w:rPr>
              <w:t xml:space="preserve">Capital &amp; Estates </w:t>
            </w:r>
            <w:r>
              <w:rPr>
                <w:rFonts w:ascii="Arial" w:hAnsi="Arial" w:cs="Arial"/>
                <w:sz w:val="24"/>
                <w:szCs w:val="24"/>
              </w:rPr>
              <w:t>(</w:t>
            </w:r>
            <w:r w:rsidR="00797436" w:rsidRPr="007A503D">
              <w:rPr>
                <w:rFonts w:ascii="Arial" w:hAnsi="Arial" w:cs="Arial"/>
                <w:sz w:val="24"/>
                <w:szCs w:val="24"/>
              </w:rPr>
              <w:t>IM-CE</w:t>
            </w:r>
            <w:r>
              <w:rPr>
                <w:rFonts w:ascii="Arial" w:hAnsi="Arial" w:cs="Arial"/>
                <w:sz w:val="24"/>
                <w:szCs w:val="24"/>
              </w:rPr>
              <w:t>)</w:t>
            </w:r>
            <w:r w:rsidR="00797436" w:rsidRPr="007A503D">
              <w:rPr>
                <w:rFonts w:ascii="Arial" w:hAnsi="Arial" w:cs="Arial"/>
                <w:sz w:val="24"/>
                <w:szCs w:val="24"/>
              </w:rPr>
              <w:t xml:space="preserve"> queried the viability of a long term dependency on the independent sector and </w:t>
            </w:r>
            <w:r w:rsidR="004B43CB" w:rsidRPr="007A503D">
              <w:rPr>
                <w:rFonts w:ascii="Arial" w:hAnsi="Arial" w:cs="Arial"/>
                <w:sz w:val="24"/>
                <w:szCs w:val="24"/>
              </w:rPr>
              <w:t xml:space="preserve">that as the workforce was identified as a rate limiting factor, assuming there </w:t>
            </w:r>
            <w:r w:rsidR="004409AC">
              <w:rPr>
                <w:rFonts w:ascii="Arial" w:hAnsi="Arial" w:cs="Arial"/>
                <w:sz w:val="24"/>
                <w:szCs w:val="24"/>
              </w:rPr>
              <w:t>was</w:t>
            </w:r>
            <w:r w:rsidR="004B43CB" w:rsidRPr="007A503D">
              <w:rPr>
                <w:rFonts w:ascii="Arial" w:hAnsi="Arial" w:cs="Arial"/>
                <w:sz w:val="24"/>
                <w:szCs w:val="24"/>
              </w:rPr>
              <w:t xml:space="preserve"> an injection of cash into the system which would create public perception on how quickly recovery could happen, she also queried how they would deal with that.</w:t>
            </w:r>
          </w:p>
          <w:p w:rsidR="004B43CB" w:rsidRPr="007A503D" w:rsidRDefault="004B43CB" w:rsidP="004B43CB">
            <w:pPr>
              <w:rPr>
                <w:rFonts w:ascii="Arial" w:hAnsi="Arial" w:cs="Arial"/>
                <w:sz w:val="24"/>
                <w:szCs w:val="24"/>
              </w:rPr>
            </w:pPr>
          </w:p>
          <w:p w:rsidR="004B43CB" w:rsidRPr="007A503D" w:rsidRDefault="004B43CB" w:rsidP="004B43CB">
            <w:pPr>
              <w:rPr>
                <w:rFonts w:ascii="Arial" w:hAnsi="Arial" w:cs="Arial"/>
                <w:sz w:val="24"/>
                <w:szCs w:val="24"/>
              </w:rPr>
            </w:pPr>
            <w:r w:rsidRPr="00C64611">
              <w:rPr>
                <w:rFonts w:ascii="Arial" w:hAnsi="Arial" w:cs="Arial"/>
                <w:sz w:val="24"/>
                <w:szCs w:val="24"/>
              </w:rPr>
              <w:t xml:space="preserve">The COO responded that long term dependence on the independent sector </w:t>
            </w:r>
            <w:r w:rsidR="003C2FE4" w:rsidRPr="00C64611">
              <w:rPr>
                <w:rFonts w:ascii="Arial" w:hAnsi="Arial" w:cs="Arial"/>
                <w:sz w:val="24"/>
                <w:szCs w:val="24"/>
              </w:rPr>
              <w:t xml:space="preserve">was </w:t>
            </w:r>
            <w:r w:rsidRPr="00C64611">
              <w:rPr>
                <w:rFonts w:ascii="Arial" w:hAnsi="Arial" w:cs="Arial"/>
                <w:sz w:val="24"/>
                <w:szCs w:val="24"/>
              </w:rPr>
              <w:t xml:space="preserve">not what they should be planning for and that one of the things they </w:t>
            </w:r>
            <w:r w:rsidR="003C2FE4" w:rsidRPr="00C64611">
              <w:rPr>
                <w:rFonts w:ascii="Arial" w:hAnsi="Arial" w:cs="Arial"/>
                <w:sz w:val="24"/>
                <w:szCs w:val="24"/>
              </w:rPr>
              <w:t xml:space="preserve">were </w:t>
            </w:r>
            <w:r w:rsidRPr="00C64611">
              <w:rPr>
                <w:rFonts w:ascii="Arial" w:hAnsi="Arial" w:cs="Arial"/>
                <w:sz w:val="24"/>
                <w:szCs w:val="24"/>
              </w:rPr>
              <w:t xml:space="preserve">doing through their annual plan bids </w:t>
            </w:r>
            <w:r w:rsidR="003C2FE4" w:rsidRPr="00C64611">
              <w:rPr>
                <w:rFonts w:ascii="Arial" w:hAnsi="Arial" w:cs="Arial"/>
                <w:sz w:val="24"/>
                <w:szCs w:val="24"/>
              </w:rPr>
              <w:t xml:space="preserve">was </w:t>
            </w:r>
            <w:r w:rsidRPr="00C64611">
              <w:rPr>
                <w:rFonts w:ascii="Arial" w:hAnsi="Arial" w:cs="Arial"/>
                <w:sz w:val="24"/>
                <w:szCs w:val="24"/>
              </w:rPr>
              <w:t xml:space="preserve">to be clear </w:t>
            </w:r>
            <w:r w:rsidR="00C64611" w:rsidRPr="00A45CC2">
              <w:rPr>
                <w:rFonts w:ascii="Arial" w:hAnsi="Arial" w:cs="Arial"/>
                <w:sz w:val="24"/>
                <w:szCs w:val="24"/>
              </w:rPr>
              <w:t xml:space="preserve">that </w:t>
            </w:r>
            <w:r w:rsidRPr="00C64611">
              <w:rPr>
                <w:rFonts w:ascii="Arial" w:hAnsi="Arial" w:cs="Arial"/>
                <w:sz w:val="24"/>
                <w:szCs w:val="24"/>
              </w:rPr>
              <w:t xml:space="preserve">short </w:t>
            </w:r>
            <w:r w:rsidRPr="00C64611">
              <w:rPr>
                <w:rFonts w:ascii="Arial" w:hAnsi="Arial" w:cs="Arial"/>
                <w:sz w:val="24"/>
                <w:szCs w:val="24"/>
              </w:rPr>
              <w:lastRenderedPageBreak/>
              <w:t>term</w:t>
            </w:r>
            <w:r w:rsidR="00C64611" w:rsidRPr="00A45CC2">
              <w:rPr>
                <w:rFonts w:ascii="Arial" w:hAnsi="Arial" w:cs="Arial"/>
                <w:sz w:val="24"/>
                <w:szCs w:val="24"/>
              </w:rPr>
              <w:t xml:space="preserve"> planning </w:t>
            </w:r>
            <w:r w:rsidRPr="00C64611">
              <w:rPr>
                <w:rFonts w:ascii="Arial" w:hAnsi="Arial" w:cs="Arial"/>
                <w:sz w:val="24"/>
                <w:szCs w:val="24"/>
              </w:rPr>
              <w:t xml:space="preserve"> </w:t>
            </w:r>
            <w:r w:rsidR="004409AC">
              <w:rPr>
                <w:rFonts w:ascii="Arial" w:hAnsi="Arial" w:cs="Arial"/>
                <w:sz w:val="24"/>
                <w:szCs w:val="24"/>
              </w:rPr>
              <w:t>would</w:t>
            </w:r>
            <w:r w:rsidRPr="00C64611">
              <w:rPr>
                <w:rFonts w:ascii="Arial" w:hAnsi="Arial" w:cs="Arial"/>
                <w:sz w:val="24"/>
                <w:szCs w:val="24"/>
              </w:rPr>
              <w:t xml:space="preserve"> not get them out of this and </w:t>
            </w:r>
            <w:r w:rsidR="00C64611" w:rsidRPr="00A45CC2">
              <w:rPr>
                <w:rFonts w:ascii="Arial" w:hAnsi="Arial" w:cs="Arial"/>
                <w:sz w:val="24"/>
                <w:szCs w:val="24"/>
              </w:rPr>
              <w:t>that</w:t>
            </w:r>
            <w:r w:rsidR="00C64611" w:rsidRPr="00C64611">
              <w:rPr>
                <w:rFonts w:ascii="Arial" w:hAnsi="Arial" w:cs="Arial"/>
                <w:sz w:val="24"/>
                <w:szCs w:val="24"/>
              </w:rPr>
              <w:t xml:space="preserve"> </w:t>
            </w:r>
            <w:r w:rsidRPr="00C64611">
              <w:rPr>
                <w:rFonts w:ascii="Arial" w:hAnsi="Arial" w:cs="Arial"/>
                <w:sz w:val="24"/>
                <w:szCs w:val="24"/>
              </w:rPr>
              <w:t>strong bid</w:t>
            </w:r>
            <w:r w:rsidR="00C64611" w:rsidRPr="00A45CC2">
              <w:rPr>
                <w:rFonts w:ascii="Arial" w:hAnsi="Arial" w:cs="Arial"/>
                <w:sz w:val="24"/>
                <w:szCs w:val="24"/>
              </w:rPr>
              <w:t>s</w:t>
            </w:r>
            <w:r w:rsidRPr="00C64611">
              <w:rPr>
                <w:rFonts w:ascii="Arial" w:hAnsi="Arial" w:cs="Arial"/>
                <w:sz w:val="24"/>
                <w:szCs w:val="24"/>
              </w:rPr>
              <w:t xml:space="preserve"> for recurrent funding </w:t>
            </w:r>
            <w:r w:rsidR="00C64611" w:rsidRPr="00A45CC2">
              <w:rPr>
                <w:rFonts w:ascii="Arial" w:hAnsi="Arial" w:cs="Arial"/>
                <w:sz w:val="24"/>
                <w:szCs w:val="24"/>
              </w:rPr>
              <w:t xml:space="preserve">should be made </w:t>
            </w:r>
            <w:r w:rsidRPr="00C64611">
              <w:rPr>
                <w:rFonts w:ascii="Arial" w:hAnsi="Arial" w:cs="Arial"/>
                <w:sz w:val="24"/>
                <w:szCs w:val="24"/>
              </w:rPr>
              <w:t xml:space="preserve">to be able to invest and grow their own core services to ensure they </w:t>
            </w:r>
            <w:r w:rsidR="004409AC">
              <w:rPr>
                <w:rFonts w:ascii="Arial" w:hAnsi="Arial" w:cs="Arial"/>
                <w:sz w:val="24"/>
                <w:szCs w:val="24"/>
              </w:rPr>
              <w:t>could</w:t>
            </w:r>
            <w:r w:rsidRPr="00C64611">
              <w:rPr>
                <w:rFonts w:ascii="Arial" w:hAnsi="Arial" w:cs="Arial"/>
                <w:sz w:val="24"/>
                <w:szCs w:val="24"/>
              </w:rPr>
              <w:t xml:space="preserve"> </w:t>
            </w:r>
            <w:r w:rsidR="00C64611">
              <w:rPr>
                <w:rFonts w:ascii="Arial" w:hAnsi="Arial" w:cs="Arial"/>
                <w:sz w:val="24"/>
                <w:szCs w:val="24"/>
              </w:rPr>
              <w:t xml:space="preserve">recover </w:t>
            </w:r>
            <w:r w:rsidRPr="00C64611">
              <w:rPr>
                <w:rFonts w:ascii="Arial" w:hAnsi="Arial" w:cs="Arial"/>
                <w:sz w:val="24"/>
                <w:szCs w:val="24"/>
              </w:rPr>
              <w:t>in a sustainable way.</w:t>
            </w:r>
          </w:p>
          <w:p w:rsidR="00AD7E2D" w:rsidRPr="007A503D" w:rsidRDefault="004B43CB" w:rsidP="00AD7E2D">
            <w:pPr>
              <w:rPr>
                <w:rFonts w:ascii="Arial" w:hAnsi="Arial" w:cs="Arial"/>
                <w:sz w:val="24"/>
                <w:szCs w:val="24"/>
              </w:rPr>
            </w:pPr>
            <w:r w:rsidRPr="007A503D">
              <w:rPr>
                <w:rFonts w:ascii="Arial" w:hAnsi="Arial" w:cs="Arial"/>
                <w:sz w:val="24"/>
                <w:szCs w:val="24"/>
              </w:rPr>
              <w:t xml:space="preserve">The COO </w:t>
            </w:r>
            <w:r w:rsidR="00AD7E2D">
              <w:rPr>
                <w:rFonts w:ascii="Arial" w:hAnsi="Arial" w:cs="Arial"/>
                <w:sz w:val="24"/>
                <w:szCs w:val="24"/>
              </w:rPr>
              <w:t xml:space="preserve">advised that in relation to </w:t>
            </w:r>
            <w:r w:rsidRPr="007A503D">
              <w:rPr>
                <w:rFonts w:ascii="Arial" w:hAnsi="Arial" w:cs="Arial"/>
                <w:sz w:val="24"/>
                <w:szCs w:val="24"/>
              </w:rPr>
              <w:t xml:space="preserve">workforce </w:t>
            </w:r>
            <w:r w:rsidR="00AD7E2D">
              <w:rPr>
                <w:rFonts w:ascii="Arial" w:hAnsi="Arial" w:cs="Arial"/>
                <w:sz w:val="24"/>
                <w:szCs w:val="24"/>
              </w:rPr>
              <w:t xml:space="preserve">CVUHB were planning ahead and were </w:t>
            </w:r>
            <w:r w:rsidR="00AD7E2D" w:rsidRPr="007A503D">
              <w:rPr>
                <w:rFonts w:ascii="Arial" w:hAnsi="Arial" w:cs="Arial"/>
                <w:sz w:val="24"/>
                <w:szCs w:val="24"/>
              </w:rPr>
              <w:t xml:space="preserve">actively recruiting </w:t>
            </w:r>
            <w:r w:rsidR="00AD7E2D">
              <w:rPr>
                <w:rFonts w:ascii="Arial" w:hAnsi="Arial" w:cs="Arial"/>
                <w:sz w:val="24"/>
                <w:szCs w:val="24"/>
              </w:rPr>
              <w:t xml:space="preserve">staff </w:t>
            </w:r>
            <w:r w:rsidR="00AD7E2D" w:rsidRPr="007A503D">
              <w:rPr>
                <w:rFonts w:ascii="Arial" w:hAnsi="Arial" w:cs="Arial"/>
                <w:sz w:val="24"/>
                <w:szCs w:val="24"/>
              </w:rPr>
              <w:t xml:space="preserve">as </w:t>
            </w:r>
            <w:r w:rsidR="00AD7E2D">
              <w:rPr>
                <w:rFonts w:ascii="Arial" w:hAnsi="Arial" w:cs="Arial"/>
                <w:sz w:val="24"/>
                <w:szCs w:val="24"/>
              </w:rPr>
              <w:t>it was</w:t>
            </w:r>
            <w:r w:rsidR="00AD7E2D" w:rsidRPr="007A503D">
              <w:rPr>
                <w:rFonts w:ascii="Arial" w:hAnsi="Arial" w:cs="Arial"/>
                <w:sz w:val="24"/>
                <w:szCs w:val="24"/>
              </w:rPr>
              <w:t xml:space="preserve"> </w:t>
            </w:r>
            <w:r w:rsidR="00AD7E2D">
              <w:rPr>
                <w:rFonts w:ascii="Arial" w:hAnsi="Arial" w:cs="Arial"/>
                <w:sz w:val="24"/>
                <w:szCs w:val="24"/>
              </w:rPr>
              <w:t xml:space="preserve">anticipated </w:t>
            </w:r>
            <w:r w:rsidR="00AD7E2D" w:rsidRPr="007A503D">
              <w:rPr>
                <w:rFonts w:ascii="Arial" w:hAnsi="Arial" w:cs="Arial"/>
                <w:sz w:val="24"/>
                <w:szCs w:val="24"/>
              </w:rPr>
              <w:t xml:space="preserve"> </w:t>
            </w:r>
            <w:r w:rsidR="00AD7E2D">
              <w:rPr>
                <w:rFonts w:ascii="Arial" w:hAnsi="Arial" w:cs="Arial"/>
                <w:sz w:val="24"/>
                <w:szCs w:val="24"/>
              </w:rPr>
              <w:t xml:space="preserve">there </w:t>
            </w:r>
            <w:r w:rsidR="004409AC">
              <w:rPr>
                <w:rFonts w:ascii="Arial" w:hAnsi="Arial" w:cs="Arial"/>
                <w:sz w:val="24"/>
                <w:szCs w:val="24"/>
              </w:rPr>
              <w:t>would</w:t>
            </w:r>
            <w:r w:rsidR="00AD7E2D">
              <w:rPr>
                <w:rFonts w:ascii="Arial" w:hAnsi="Arial" w:cs="Arial"/>
                <w:sz w:val="24"/>
                <w:szCs w:val="24"/>
              </w:rPr>
              <w:t xml:space="preserve"> be a need to </w:t>
            </w:r>
            <w:r w:rsidR="00AD7E2D" w:rsidRPr="007A503D">
              <w:rPr>
                <w:rFonts w:ascii="Arial" w:hAnsi="Arial" w:cs="Arial"/>
                <w:sz w:val="24"/>
                <w:szCs w:val="24"/>
              </w:rPr>
              <w:t>grow capacity staff</w:t>
            </w:r>
            <w:r w:rsidR="00AD7E2D">
              <w:rPr>
                <w:rFonts w:ascii="Arial" w:hAnsi="Arial" w:cs="Arial"/>
                <w:sz w:val="24"/>
                <w:szCs w:val="24"/>
              </w:rPr>
              <w:t xml:space="preserve">, and that </w:t>
            </w:r>
            <w:r w:rsidR="00AD7E2D" w:rsidRPr="007A503D">
              <w:rPr>
                <w:rFonts w:ascii="Arial" w:hAnsi="Arial" w:cs="Arial"/>
                <w:sz w:val="24"/>
                <w:szCs w:val="24"/>
              </w:rPr>
              <w:t xml:space="preserve">there will be significant competition for skills </w:t>
            </w:r>
            <w:r w:rsidR="00AD7E2D">
              <w:rPr>
                <w:rFonts w:ascii="Arial" w:hAnsi="Arial" w:cs="Arial"/>
                <w:sz w:val="24"/>
                <w:szCs w:val="24"/>
              </w:rPr>
              <w:t>and</w:t>
            </w:r>
            <w:r w:rsidR="00AD7E2D" w:rsidRPr="007A503D">
              <w:rPr>
                <w:rFonts w:ascii="Arial" w:hAnsi="Arial" w:cs="Arial"/>
                <w:sz w:val="24"/>
                <w:szCs w:val="24"/>
              </w:rPr>
              <w:t xml:space="preserve"> a lag to growing those skills</w:t>
            </w:r>
            <w:r w:rsidR="00AD7E2D">
              <w:rPr>
                <w:rFonts w:ascii="Arial" w:hAnsi="Arial" w:cs="Arial"/>
                <w:sz w:val="24"/>
                <w:szCs w:val="24"/>
              </w:rPr>
              <w:t xml:space="preserve"> locally.</w:t>
            </w:r>
          </w:p>
          <w:p w:rsidR="004B43CB" w:rsidRPr="007A503D" w:rsidRDefault="004B43CB" w:rsidP="004B43CB">
            <w:pPr>
              <w:rPr>
                <w:rFonts w:ascii="Arial" w:hAnsi="Arial" w:cs="Arial"/>
                <w:sz w:val="24"/>
                <w:szCs w:val="24"/>
              </w:rPr>
            </w:pPr>
          </w:p>
          <w:p w:rsidR="00113D34" w:rsidRPr="007A503D" w:rsidRDefault="00113D34" w:rsidP="004B43CB">
            <w:pPr>
              <w:rPr>
                <w:rFonts w:ascii="Arial" w:hAnsi="Arial" w:cs="Arial"/>
                <w:sz w:val="24"/>
                <w:szCs w:val="24"/>
              </w:rPr>
            </w:pPr>
            <w:r w:rsidRPr="007A503D">
              <w:rPr>
                <w:rFonts w:ascii="Arial" w:hAnsi="Arial" w:cs="Arial"/>
                <w:sz w:val="24"/>
                <w:szCs w:val="24"/>
              </w:rPr>
              <w:t xml:space="preserve">The CC queried what </w:t>
            </w:r>
            <w:r w:rsidR="00E878CC">
              <w:rPr>
                <w:rFonts w:ascii="Arial" w:hAnsi="Arial" w:cs="Arial"/>
                <w:sz w:val="24"/>
                <w:szCs w:val="24"/>
              </w:rPr>
              <w:t xml:space="preserve">advice was being sought from </w:t>
            </w:r>
            <w:r w:rsidRPr="007A503D">
              <w:rPr>
                <w:rFonts w:ascii="Arial" w:hAnsi="Arial" w:cs="Arial"/>
                <w:sz w:val="24"/>
                <w:szCs w:val="24"/>
              </w:rPr>
              <w:t xml:space="preserve">Welsh Government </w:t>
            </w:r>
            <w:r w:rsidR="00E878CC">
              <w:rPr>
                <w:rFonts w:ascii="Arial" w:hAnsi="Arial" w:cs="Arial"/>
                <w:sz w:val="24"/>
                <w:szCs w:val="24"/>
              </w:rPr>
              <w:t>on what should be done to manage the workforce, and t</w:t>
            </w:r>
            <w:r w:rsidRPr="007A503D">
              <w:rPr>
                <w:rFonts w:ascii="Arial" w:hAnsi="Arial" w:cs="Arial"/>
                <w:sz w:val="24"/>
                <w:szCs w:val="24"/>
              </w:rPr>
              <w:t xml:space="preserve">he COO stated that </w:t>
            </w:r>
            <w:r w:rsidR="00E878CC">
              <w:rPr>
                <w:rFonts w:ascii="Arial" w:hAnsi="Arial" w:cs="Arial"/>
                <w:sz w:val="24"/>
                <w:szCs w:val="24"/>
              </w:rPr>
              <w:t>there was</w:t>
            </w:r>
            <w:r w:rsidRPr="007A503D">
              <w:rPr>
                <w:rFonts w:ascii="Arial" w:hAnsi="Arial" w:cs="Arial"/>
                <w:sz w:val="24"/>
                <w:szCs w:val="24"/>
              </w:rPr>
              <w:t xml:space="preserve"> active discussion </w:t>
            </w:r>
            <w:r w:rsidR="00E878CC">
              <w:rPr>
                <w:rFonts w:ascii="Arial" w:hAnsi="Arial" w:cs="Arial"/>
                <w:sz w:val="24"/>
                <w:szCs w:val="24"/>
              </w:rPr>
              <w:t xml:space="preserve">and a keenness </w:t>
            </w:r>
            <w:r w:rsidR="004409AC">
              <w:rPr>
                <w:rFonts w:ascii="Arial" w:hAnsi="Arial" w:cs="Arial"/>
                <w:sz w:val="24"/>
                <w:szCs w:val="24"/>
              </w:rPr>
              <w:t>t</w:t>
            </w:r>
            <w:r w:rsidRPr="007A503D">
              <w:rPr>
                <w:rFonts w:ascii="Arial" w:hAnsi="Arial" w:cs="Arial"/>
                <w:sz w:val="24"/>
                <w:szCs w:val="24"/>
              </w:rPr>
              <w:t xml:space="preserve">o get a scale of planning at granular level from the clinicians on the front line as the </w:t>
            </w:r>
            <w:r w:rsidR="00E878CC">
              <w:rPr>
                <w:rFonts w:ascii="Arial" w:hAnsi="Arial" w:cs="Arial"/>
                <w:sz w:val="24"/>
                <w:szCs w:val="24"/>
              </w:rPr>
              <w:t>C</w:t>
            </w:r>
            <w:r w:rsidRPr="007A503D">
              <w:rPr>
                <w:rFonts w:ascii="Arial" w:hAnsi="Arial" w:cs="Arial"/>
                <w:sz w:val="24"/>
                <w:szCs w:val="24"/>
              </w:rPr>
              <w:t xml:space="preserve">linicians </w:t>
            </w:r>
            <w:r w:rsidR="00E878CC">
              <w:rPr>
                <w:rFonts w:ascii="Arial" w:hAnsi="Arial" w:cs="Arial"/>
                <w:sz w:val="24"/>
                <w:szCs w:val="24"/>
              </w:rPr>
              <w:t>were</w:t>
            </w:r>
            <w:r w:rsidR="00E878CC" w:rsidRPr="007A503D">
              <w:rPr>
                <w:rFonts w:ascii="Arial" w:hAnsi="Arial" w:cs="Arial"/>
                <w:sz w:val="24"/>
                <w:szCs w:val="24"/>
              </w:rPr>
              <w:t xml:space="preserve"> </w:t>
            </w:r>
            <w:r w:rsidRPr="007A503D">
              <w:rPr>
                <w:rFonts w:ascii="Arial" w:hAnsi="Arial" w:cs="Arial"/>
                <w:sz w:val="24"/>
                <w:szCs w:val="24"/>
              </w:rPr>
              <w:t xml:space="preserve">informing this and the risk </w:t>
            </w:r>
            <w:r w:rsidR="004409AC">
              <w:rPr>
                <w:rFonts w:ascii="Arial" w:hAnsi="Arial" w:cs="Arial"/>
                <w:sz w:val="24"/>
                <w:szCs w:val="24"/>
              </w:rPr>
              <w:t xml:space="preserve">would </w:t>
            </w:r>
            <w:r w:rsidRPr="007A503D">
              <w:rPr>
                <w:rFonts w:ascii="Arial" w:hAnsi="Arial" w:cs="Arial"/>
                <w:sz w:val="24"/>
                <w:szCs w:val="24"/>
              </w:rPr>
              <w:t>be appropriate in terms of that</w:t>
            </w:r>
            <w:r w:rsidR="00E878CC">
              <w:rPr>
                <w:rFonts w:ascii="Arial" w:hAnsi="Arial" w:cs="Arial"/>
                <w:sz w:val="24"/>
                <w:szCs w:val="24"/>
              </w:rPr>
              <w:t xml:space="preserve"> need</w:t>
            </w:r>
            <w:r w:rsidRPr="007A503D">
              <w:rPr>
                <w:rFonts w:ascii="Arial" w:hAnsi="Arial" w:cs="Arial"/>
                <w:sz w:val="24"/>
                <w:szCs w:val="24"/>
              </w:rPr>
              <w:t xml:space="preserve">. He added that the </w:t>
            </w:r>
            <w:r w:rsidR="00E878CC">
              <w:rPr>
                <w:rFonts w:ascii="Arial" w:hAnsi="Arial" w:cs="Arial"/>
                <w:sz w:val="24"/>
                <w:szCs w:val="24"/>
              </w:rPr>
              <w:t>C</w:t>
            </w:r>
            <w:r w:rsidRPr="007A503D">
              <w:rPr>
                <w:rFonts w:ascii="Arial" w:hAnsi="Arial" w:cs="Arial"/>
                <w:sz w:val="24"/>
                <w:szCs w:val="24"/>
              </w:rPr>
              <w:t xml:space="preserve">linicians </w:t>
            </w:r>
            <w:r w:rsidR="00E878CC">
              <w:rPr>
                <w:rFonts w:ascii="Arial" w:hAnsi="Arial" w:cs="Arial"/>
                <w:sz w:val="24"/>
                <w:szCs w:val="24"/>
              </w:rPr>
              <w:t xml:space="preserve">were also involved on </w:t>
            </w:r>
            <w:r w:rsidRPr="007A503D">
              <w:rPr>
                <w:rFonts w:ascii="Arial" w:hAnsi="Arial" w:cs="Arial"/>
                <w:sz w:val="24"/>
                <w:szCs w:val="24"/>
              </w:rPr>
              <w:t xml:space="preserve">national committees </w:t>
            </w:r>
            <w:r w:rsidR="00E878CC">
              <w:rPr>
                <w:rFonts w:ascii="Arial" w:hAnsi="Arial" w:cs="Arial"/>
                <w:sz w:val="24"/>
                <w:szCs w:val="24"/>
              </w:rPr>
              <w:t xml:space="preserve">and were keeping </w:t>
            </w:r>
            <w:r w:rsidR="002934A4" w:rsidRPr="007A503D">
              <w:rPr>
                <w:rFonts w:ascii="Arial" w:hAnsi="Arial" w:cs="Arial"/>
                <w:sz w:val="24"/>
                <w:szCs w:val="24"/>
              </w:rPr>
              <w:t>Welsh Government sighted on th</w:t>
            </w:r>
            <w:r w:rsidR="00E878CC">
              <w:rPr>
                <w:rFonts w:ascii="Arial" w:hAnsi="Arial" w:cs="Arial"/>
                <w:sz w:val="24"/>
                <w:szCs w:val="24"/>
              </w:rPr>
              <w:t>e</w:t>
            </w:r>
            <w:r w:rsidR="002934A4" w:rsidRPr="007A503D">
              <w:rPr>
                <w:rFonts w:ascii="Arial" w:hAnsi="Arial" w:cs="Arial"/>
                <w:sz w:val="24"/>
                <w:szCs w:val="24"/>
              </w:rPr>
              <w:t xml:space="preserve"> discussions </w:t>
            </w:r>
            <w:r w:rsidR="00E878CC">
              <w:rPr>
                <w:rFonts w:ascii="Arial" w:hAnsi="Arial" w:cs="Arial"/>
                <w:sz w:val="24"/>
                <w:szCs w:val="24"/>
              </w:rPr>
              <w:t xml:space="preserve">to provide an </w:t>
            </w:r>
            <w:r w:rsidR="002934A4" w:rsidRPr="007A503D">
              <w:rPr>
                <w:rFonts w:ascii="Arial" w:hAnsi="Arial" w:cs="Arial"/>
                <w:sz w:val="24"/>
                <w:szCs w:val="24"/>
              </w:rPr>
              <w:t>informed view.</w:t>
            </w:r>
          </w:p>
          <w:p w:rsidR="002934A4" w:rsidRPr="007A503D" w:rsidRDefault="002934A4" w:rsidP="004B43CB">
            <w:pPr>
              <w:rPr>
                <w:rFonts w:ascii="Arial" w:hAnsi="Arial" w:cs="Arial"/>
                <w:sz w:val="24"/>
                <w:szCs w:val="24"/>
              </w:rPr>
            </w:pPr>
          </w:p>
          <w:p w:rsidR="00D960B2" w:rsidRPr="007A503D" w:rsidRDefault="00E878CC" w:rsidP="00D960B2">
            <w:pPr>
              <w:rPr>
                <w:rFonts w:ascii="Arial" w:hAnsi="Arial" w:cs="Arial"/>
                <w:b/>
                <w:sz w:val="24"/>
                <w:szCs w:val="24"/>
              </w:rPr>
            </w:pPr>
            <w:r>
              <w:rPr>
                <w:rFonts w:ascii="Arial" w:hAnsi="Arial" w:cs="Arial"/>
                <w:b/>
                <w:sz w:val="24"/>
                <w:szCs w:val="24"/>
              </w:rPr>
              <w:t xml:space="preserve">The Committee </w:t>
            </w:r>
            <w:r w:rsidR="00D960B2" w:rsidRPr="007A503D">
              <w:rPr>
                <w:rFonts w:ascii="Arial" w:hAnsi="Arial" w:cs="Arial"/>
                <w:b/>
                <w:sz w:val="24"/>
                <w:szCs w:val="24"/>
              </w:rPr>
              <w:t>Resolved that:</w:t>
            </w:r>
          </w:p>
          <w:p w:rsidR="00D960B2" w:rsidRPr="007A503D" w:rsidRDefault="00D960B2" w:rsidP="00D960B2">
            <w:pPr>
              <w:rPr>
                <w:rFonts w:ascii="Arial" w:hAnsi="Arial" w:cs="Arial"/>
                <w:b/>
                <w:sz w:val="24"/>
                <w:szCs w:val="24"/>
              </w:rPr>
            </w:pPr>
          </w:p>
          <w:p w:rsidR="004B43CB" w:rsidRPr="007A503D" w:rsidRDefault="00D960B2" w:rsidP="00A45CC2">
            <w:pPr>
              <w:pStyle w:val="ListParagraph"/>
              <w:numPr>
                <w:ilvl w:val="0"/>
                <w:numId w:val="59"/>
              </w:numPr>
              <w:autoSpaceDE w:val="0"/>
              <w:autoSpaceDN w:val="0"/>
              <w:adjustRightInd w:val="0"/>
              <w:rPr>
                <w:rFonts w:ascii="Arial" w:hAnsi="Arial" w:cs="Arial"/>
                <w:sz w:val="24"/>
                <w:szCs w:val="24"/>
              </w:rPr>
            </w:pPr>
            <w:r w:rsidRPr="007A503D">
              <w:rPr>
                <w:rFonts w:ascii="Arial" w:eastAsiaTheme="minorHAnsi" w:hAnsi="Arial" w:cs="Arial"/>
                <w:sz w:val="24"/>
                <w:szCs w:val="24"/>
              </w:rPr>
              <w:t xml:space="preserve">the Recovery Planning </w:t>
            </w:r>
            <w:r w:rsidR="002934A4" w:rsidRPr="007A503D">
              <w:rPr>
                <w:rFonts w:ascii="Arial" w:eastAsiaTheme="minorHAnsi" w:hAnsi="Arial" w:cs="Arial"/>
                <w:sz w:val="24"/>
                <w:szCs w:val="24"/>
              </w:rPr>
              <w:t>P</w:t>
            </w:r>
            <w:r w:rsidRPr="007A503D">
              <w:rPr>
                <w:rFonts w:ascii="Arial" w:eastAsiaTheme="minorHAnsi" w:hAnsi="Arial" w:cs="Arial"/>
                <w:sz w:val="24"/>
                <w:szCs w:val="24"/>
              </w:rPr>
              <w:t>resentation</w:t>
            </w:r>
            <w:r w:rsidR="00E878CC">
              <w:rPr>
                <w:rFonts w:ascii="Arial" w:eastAsiaTheme="minorHAnsi" w:hAnsi="Arial" w:cs="Arial"/>
                <w:sz w:val="24"/>
                <w:szCs w:val="24"/>
              </w:rPr>
              <w:t xml:space="preserve"> be noted.</w:t>
            </w:r>
          </w:p>
        </w:tc>
        <w:tc>
          <w:tcPr>
            <w:tcW w:w="1134" w:type="dxa"/>
          </w:tcPr>
          <w:p w:rsidR="002D24DC" w:rsidRPr="007A503D" w:rsidRDefault="002D24DC" w:rsidP="00D71398">
            <w:pPr>
              <w:jc w:val="both"/>
              <w:rPr>
                <w:rFonts w:ascii="Arial" w:hAnsi="Arial" w:cs="Arial"/>
                <w:sz w:val="24"/>
                <w:szCs w:val="24"/>
              </w:rPr>
            </w:pPr>
          </w:p>
        </w:tc>
      </w:tr>
      <w:tr w:rsidR="004003C9" w:rsidRPr="007A503D" w:rsidTr="004003C9">
        <w:tc>
          <w:tcPr>
            <w:tcW w:w="1957" w:type="dxa"/>
          </w:tcPr>
          <w:p w:rsidR="004003C9" w:rsidRPr="007A503D" w:rsidRDefault="004003C9" w:rsidP="0029129D">
            <w:pPr>
              <w:jc w:val="both"/>
              <w:rPr>
                <w:rFonts w:ascii="Arial" w:hAnsi="Arial" w:cs="Arial"/>
                <w:b/>
                <w:sz w:val="24"/>
                <w:szCs w:val="24"/>
              </w:rPr>
            </w:pPr>
            <w:r w:rsidRPr="007A503D">
              <w:rPr>
                <w:rFonts w:ascii="Arial" w:hAnsi="Arial" w:cs="Arial"/>
                <w:b/>
                <w:sz w:val="24"/>
                <w:szCs w:val="24"/>
              </w:rPr>
              <w:lastRenderedPageBreak/>
              <w:t>S&amp;D 21/05/01</w:t>
            </w:r>
            <w:r w:rsidR="00CB0767">
              <w:rPr>
                <w:rFonts w:ascii="Arial" w:hAnsi="Arial" w:cs="Arial"/>
                <w:b/>
                <w:sz w:val="24"/>
                <w:szCs w:val="24"/>
              </w:rPr>
              <w:t>2</w:t>
            </w:r>
          </w:p>
        </w:tc>
        <w:tc>
          <w:tcPr>
            <w:tcW w:w="8079" w:type="dxa"/>
          </w:tcPr>
          <w:p w:rsidR="004225A3" w:rsidRPr="004409AC" w:rsidRDefault="004003C9" w:rsidP="004409AC">
            <w:pPr>
              <w:rPr>
                <w:rFonts w:ascii="Arial" w:hAnsi="Arial" w:cs="Arial"/>
                <w:b/>
                <w:sz w:val="24"/>
                <w:szCs w:val="24"/>
              </w:rPr>
            </w:pPr>
            <w:r w:rsidRPr="004409AC">
              <w:rPr>
                <w:rFonts w:ascii="Arial" w:hAnsi="Arial" w:cs="Arial"/>
                <w:b/>
                <w:sz w:val="24"/>
                <w:szCs w:val="24"/>
              </w:rPr>
              <w:t xml:space="preserve">Shaping Our Future Wellbeing Strategy (SOFW) Update </w:t>
            </w:r>
          </w:p>
          <w:p w:rsidR="004003C9" w:rsidRPr="004225A3" w:rsidRDefault="004003C9" w:rsidP="00A45CC2">
            <w:pPr>
              <w:pStyle w:val="ListParagraph"/>
              <w:ind w:left="756"/>
              <w:rPr>
                <w:rFonts w:ascii="Arial" w:hAnsi="Arial" w:cs="Arial"/>
                <w:b/>
                <w:sz w:val="24"/>
                <w:szCs w:val="24"/>
              </w:rPr>
            </w:pPr>
          </w:p>
          <w:p w:rsidR="004003C9" w:rsidRPr="004225A3" w:rsidRDefault="004003C9" w:rsidP="0029129D">
            <w:pPr>
              <w:pStyle w:val="ListParagraph"/>
              <w:numPr>
                <w:ilvl w:val="0"/>
                <w:numId w:val="33"/>
              </w:numPr>
              <w:rPr>
                <w:rFonts w:ascii="Arial" w:hAnsi="Arial" w:cs="Arial"/>
                <w:b/>
                <w:sz w:val="24"/>
                <w:szCs w:val="24"/>
              </w:rPr>
            </w:pPr>
            <w:r w:rsidRPr="004225A3">
              <w:rPr>
                <w:rFonts w:ascii="Arial" w:hAnsi="Arial" w:cs="Arial"/>
                <w:b/>
                <w:sz w:val="24"/>
                <w:szCs w:val="24"/>
              </w:rPr>
              <w:t>Flash Update</w:t>
            </w:r>
          </w:p>
          <w:p w:rsidR="004003C9" w:rsidRPr="007A503D" w:rsidRDefault="004003C9" w:rsidP="0029129D">
            <w:pPr>
              <w:rPr>
                <w:rFonts w:ascii="Arial" w:hAnsi="Arial" w:cs="Arial"/>
                <w:sz w:val="24"/>
                <w:szCs w:val="24"/>
              </w:rPr>
            </w:pPr>
          </w:p>
          <w:p w:rsidR="004003C9" w:rsidRPr="007A503D" w:rsidRDefault="004003C9" w:rsidP="0029129D">
            <w:pPr>
              <w:rPr>
                <w:rFonts w:ascii="Arial" w:hAnsi="Arial" w:cs="Arial"/>
                <w:sz w:val="24"/>
                <w:szCs w:val="24"/>
              </w:rPr>
            </w:pPr>
            <w:r w:rsidRPr="007A503D">
              <w:rPr>
                <w:rFonts w:ascii="Arial" w:hAnsi="Arial" w:cs="Arial"/>
                <w:sz w:val="24"/>
                <w:szCs w:val="24"/>
              </w:rPr>
              <w:t xml:space="preserve">The </w:t>
            </w:r>
            <w:r w:rsidR="004225A3">
              <w:rPr>
                <w:rFonts w:ascii="Arial" w:hAnsi="Arial" w:cs="Arial"/>
                <w:sz w:val="24"/>
                <w:szCs w:val="24"/>
              </w:rPr>
              <w:t xml:space="preserve">flash update </w:t>
            </w:r>
            <w:r w:rsidR="00FB0224">
              <w:rPr>
                <w:rFonts w:ascii="Arial" w:hAnsi="Arial" w:cs="Arial"/>
                <w:sz w:val="24"/>
                <w:szCs w:val="24"/>
              </w:rPr>
              <w:t xml:space="preserve">presentation on </w:t>
            </w:r>
            <w:r w:rsidR="00FB0224" w:rsidRPr="00FB0224">
              <w:rPr>
                <w:rFonts w:ascii="Arial" w:hAnsi="Arial" w:cs="Arial"/>
                <w:sz w:val="24"/>
                <w:szCs w:val="24"/>
              </w:rPr>
              <w:t>“</w:t>
            </w:r>
            <w:r w:rsidR="00FB0224" w:rsidRPr="00A45CC2">
              <w:rPr>
                <w:rFonts w:ascii="Arial" w:hAnsi="Arial" w:cs="Arial"/>
                <w:bCs/>
                <w:sz w:val="24"/>
                <w:szCs w:val="24"/>
              </w:rPr>
              <w:t>Accelerating delivery of our strategy - our road to recovery and renewal”</w:t>
            </w:r>
            <w:r w:rsidR="00FB0224" w:rsidRPr="00FB0224">
              <w:rPr>
                <w:rFonts w:ascii="Arial" w:hAnsi="Arial" w:cs="Arial"/>
                <w:sz w:val="24"/>
                <w:szCs w:val="24"/>
              </w:rPr>
              <w:t xml:space="preserve"> </w:t>
            </w:r>
            <w:r w:rsidR="004225A3">
              <w:rPr>
                <w:rFonts w:ascii="Arial" w:hAnsi="Arial" w:cs="Arial"/>
                <w:sz w:val="24"/>
                <w:szCs w:val="24"/>
              </w:rPr>
              <w:t xml:space="preserve">was received and the </w:t>
            </w:r>
            <w:r w:rsidRPr="007A503D">
              <w:rPr>
                <w:rFonts w:ascii="Arial" w:hAnsi="Arial" w:cs="Arial"/>
                <w:sz w:val="24"/>
                <w:szCs w:val="24"/>
              </w:rPr>
              <w:t>EDSP shared a presentation to illustrate how they ha</w:t>
            </w:r>
            <w:r w:rsidR="004409AC">
              <w:rPr>
                <w:rFonts w:ascii="Arial" w:hAnsi="Arial" w:cs="Arial"/>
                <w:sz w:val="24"/>
                <w:szCs w:val="24"/>
              </w:rPr>
              <w:t>d</w:t>
            </w:r>
            <w:r w:rsidRPr="007A503D">
              <w:rPr>
                <w:rFonts w:ascii="Arial" w:hAnsi="Arial" w:cs="Arial"/>
                <w:sz w:val="24"/>
                <w:szCs w:val="24"/>
              </w:rPr>
              <w:t xml:space="preserve"> regrouped some of their work </w:t>
            </w:r>
            <w:r w:rsidR="004225A3">
              <w:rPr>
                <w:rFonts w:ascii="Arial" w:hAnsi="Arial" w:cs="Arial"/>
                <w:sz w:val="24"/>
                <w:szCs w:val="24"/>
              </w:rPr>
              <w:t>concerning</w:t>
            </w:r>
            <w:r w:rsidRPr="007A503D">
              <w:rPr>
                <w:rFonts w:ascii="Arial" w:hAnsi="Arial" w:cs="Arial"/>
                <w:sz w:val="24"/>
                <w:szCs w:val="24"/>
              </w:rPr>
              <w:t xml:space="preserve"> the strategic programmes.</w:t>
            </w:r>
          </w:p>
          <w:p w:rsidR="004003C9" w:rsidRPr="007A503D" w:rsidRDefault="004003C9" w:rsidP="0029129D">
            <w:pPr>
              <w:rPr>
                <w:rFonts w:ascii="Arial" w:hAnsi="Arial" w:cs="Arial"/>
                <w:sz w:val="24"/>
                <w:szCs w:val="24"/>
              </w:rPr>
            </w:pPr>
          </w:p>
          <w:p w:rsidR="004003C9" w:rsidRPr="007A503D" w:rsidRDefault="004003C9" w:rsidP="0029129D">
            <w:pPr>
              <w:rPr>
                <w:rFonts w:ascii="Arial" w:hAnsi="Arial" w:cs="Arial"/>
                <w:sz w:val="24"/>
                <w:szCs w:val="24"/>
              </w:rPr>
            </w:pPr>
            <w:r w:rsidRPr="007A503D">
              <w:rPr>
                <w:rFonts w:ascii="Arial" w:hAnsi="Arial" w:cs="Arial"/>
                <w:sz w:val="24"/>
                <w:szCs w:val="24"/>
              </w:rPr>
              <w:t xml:space="preserve">The EDSP reminded the </w:t>
            </w:r>
            <w:r w:rsidR="004409AC">
              <w:rPr>
                <w:rFonts w:ascii="Arial" w:hAnsi="Arial" w:cs="Arial"/>
                <w:sz w:val="24"/>
                <w:szCs w:val="24"/>
              </w:rPr>
              <w:t>C</w:t>
            </w:r>
            <w:r w:rsidRPr="007A503D">
              <w:rPr>
                <w:rFonts w:ascii="Arial" w:hAnsi="Arial" w:cs="Arial"/>
                <w:sz w:val="24"/>
                <w:szCs w:val="24"/>
              </w:rPr>
              <w:t xml:space="preserve">ommittee that the overarching vision </w:t>
            </w:r>
            <w:r w:rsidR="004225A3">
              <w:rPr>
                <w:rFonts w:ascii="Arial" w:hAnsi="Arial" w:cs="Arial"/>
                <w:sz w:val="24"/>
                <w:szCs w:val="24"/>
              </w:rPr>
              <w:t>was</w:t>
            </w:r>
            <w:r w:rsidRPr="007A503D">
              <w:rPr>
                <w:rFonts w:ascii="Arial" w:hAnsi="Arial" w:cs="Arial"/>
                <w:sz w:val="24"/>
                <w:szCs w:val="24"/>
              </w:rPr>
              <w:t xml:space="preserve"> about the health inequalities in the population and that they </w:t>
            </w:r>
            <w:r w:rsidR="004409AC">
              <w:rPr>
                <w:rFonts w:ascii="Arial" w:hAnsi="Arial" w:cs="Arial"/>
                <w:sz w:val="24"/>
                <w:szCs w:val="24"/>
              </w:rPr>
              <w:t>were</w:t>
            </w:r>
            <w:r w:rsidRPr="007A503D">
              <w:rPr>
                <w:rFonts w:ascii="Arial" w:hAnsi="Arial" w:cs="Arial"/>
                <w:sz w:val="24"/>
                <w:szCs w:val="24"/>
              </w:rPr>
              <w:t xml:space="preserve"> striving to equalise the inequalities seen which </w:t>
            </w:r>
            <w:r w:rsidR="004409AC">
              <w:rPr>
                <w:rFonts w:ascii="Arial" w:hAnsi="Arial" w:cs="Arial"/>
                <w:sz w:val="24"/>
                <w:szCs w:val="24"/>
              </w:rPr>
              <w:t xml:space="preserve">would </w:t>
            </w:r>
            <w:r w:rsidR="004225A3">
              <w:rPr>
                <w:rFonts w:ascii="Arial" w:hAnsi="Arial" w:cs="Arial"/>
                <w:sz w:val="24"/>
                <w:szCs w:val="24"/>
              </w:rPr>
              <w:t>have</w:t>
            </w:r>
            <w:r w:rsidRPr="007A503D">
              <w:rPr>
                <w:rFonts w:ascii="Arial" w:hAnsi="Arial" w:cs="Arial"/>
                <w:sz w:val="24"/>
                <w:szCs w:val="24"/>
              </w:rPr>
              <w:t xml:space="preserve"> likely deteriorated throughout the pandemic.</w:t>
            </w:r>
          </w:p>
          <w:p w:rsidR="004003C9" w:rsidRPr="007A503D" w:rsidRDefault="004003C9" w:rsidP="0029129D">
            <w:pPr>
              <w:rPr>
                <w:rFonts w:ascii="Arial" w:hAnsi="Arial" w:cs="Arial"/>
                <w:sz w:val="24"/>
                <w:szCs w:val="24"/>
              </w:rPr>
            </w:pPr>
          </w:p>
          <w:p w:rsidR="004003C9" w:rsidRPr="007A503D" w:rsidRDefault="004225A3" w:rsidP="0029129D">
            <w:pPr>
              <w:rPr>
                <w:rFonts w:ascii="Arial" w:hAnsi="Arial" w:cs="Arial"/>
                <w:sz w:val="24"/>
                <w:szCs w:val="24"/>
              </w:rPr>
            </w:pPr>
            <w:r>
              <w:rPr>
                <w:rFonts w:ascii="Arial" w:hAnsi="Arial" w:cs="Arial"/>
                <w:sz w:val="24"/>
                <w:szCs w:val="24"/>
              </w:rPr>
              <w:t xml:space="preserve">The Committee noted that </w:t>
            </w:r>
            <w:r w:rsidR="004003C9" w:rsidRPr="007A503D">
              <w:rPr>
                <w:rFonts w:ascii="Arial" w:hAnsi="Arial" w:cs="Arial"/>
                <w:sz w:val="24"/>
                <w:szCs w:val="24"/>
              </w:rPr>
              <w:t xml:space="preserve">the strategy </w:t>
            </w:r>
            <w:r>
              <w:rPr>
                <w:rFonts w:ascii="Arial" w:hAnsi="Arial" w:cs="Arial"/>
                <w:sz w:val="24"/>
                <w:szCs w:val="24"/>
              </w:rPr>
              <w:t>was</w:t>
            </w:r>
            <w:r w:rsidR="004003C9" w:rsidRPr="007A503D">
              <w:rPr>
                <w:rFonts w:ascii="Arial" w:hAnsi="Arial" w:cs="Arial"/>
                <w:sz w:val="24"/>
                <w:szCs w:val="24"/>
              </w:rPr>
              <w:t xml:space="preserve"> delivering joined up care based on home first; avoiding harm, waste and variation; empowering people; and delivering the outcomes that matter to them. </w:t>
            </w:r>
            <w:r w:rsidR="008C3EDC">
              <w:rPr>
                <w:rFonts w:ascii="Arial" w:hAnsi="Arial" w:cs="Arial"/>
                <w:sz w:val="24"/>
                <w:szCs w:val="24"/>
              </w:rPr>
              <w:t>T</w:t>
            </w:r>
            <w:r w:rsidR="004003C9" w:rsidRPr="007A503D">
              <w:rPr>
                <w:rFonts w:ascii="Arial" w:hAnsi="Arial" w:cs="Arial"/>
                <w:sz w:val="24"/>
                <w:szCs w:val="24"/>
              </w:rPr>
              <w:t>he strategic objectives set out in their strategy</w:t>
            </w:r>
            <w:r w:rsidR="008C3EDC">
              <w:rPr>
                <w:rFonts w:ascii="Arial" w:hAnsi="Arial" w:cs="Arial"/>
                <w:sz w:val="24"/>
                <w:szCs w:val="24"/>
              </w:rPr>
              <w:t xml:space="preserve"> </w:t>
            </w:r>
            <w:r w:rsidR="004409AC">
              <w:rPr>
                <w:rFonts w:ascii="Arial" w:hAnsi="Arial" w:cs="Arial"/>
                <w:sz w:val="24"/>
                <w:szCs w:val="24"/>
              </w:rPr>
              <w:t>were</w:t>
            </w:r>
            <w:r w:rsidR="004003C9" w:rsidRPr="007A503D">
              <w:rPr>
                <w:rFonts w:ascii="Arial" w:hAnsi="Arial" w:cs="Arial"/>
                <w:sz w:val="24"/>
                <w:szCs w:val="24"/>
              </w:rPr>
              <w:t>:</w:t>
            </w:r>
          </w:p>
          <w:p w:rsidR="004003C9" w:rsidRPr="007A503D" w:rsidRDefault="004003C9" w:rsidP="0029129D">
            <w:pPr>
              <w:pStyle w:val="ListParagraph"/>
              <w:numPr>
                <w:ilvl w:val="0"/>
                <w:numId w:val="34"/>
              </w:numPr>
              <w:rPr>
                <w:rFonts w:ascii="Arial" w:hAnsi="Arial" w:cs="Arial"/>
                <w:sz w:val="24"/>
                <w:szCs w:val="24"/>
              </w:rPr>
            </w:pPr>
            <w:r w:rsidRPr="007A503D">
              <w:rPr>
                <w:rFonts w:ascii="Arial" w:hAnsi="Arial" w:cs="Arial"/>
                <w:sz w:val="24"/>
                <w:szCs w:val="24"/>
              </w:rPr>
              <w:t>Reduce health inequalities – reduce the 12 year life expectancy gap, and improve the healthy years lived gap of 22 years</w:t>
            </w:r>
            <w:r w:rsidR="008C3EDC">
              <w:rPr>
                <w:rFonts w:ascii="Arial" w:hAnsi="Arial" w:cs="Arial"/>
                <w:sz w:val="24"/>
                <w:szCs w:val="24"/>
              </w:rPr>
              <w:t>,</w:t>
            </w:r>
            <w:r w:rsidRPr="007A503D">
              <w:rPr>
                <w:rFonts w:ascii="Arial" w:hAnsi="Arial" w:cs="Arial"/>
                <w:sz w:val="24"/>
                <w:szCs w:val="24"/>
              </w:rPr>
              <w:t xml:space="preserve"> </w:t>
            </w:r>
          </w:p>
          <w:p w:rsidR="004003C9" w:rsidRPr="007A503D" w:rsidRDefault="004003C9" w:rsidP="0029129D">
            <w:pPr>
              <w:pStyle w:val="ListParagraph"/>
              <w:numPr>
                <w:ilvl w:val="0"/>
                <w:numId w:val="34"/>
              </w:numPr>
              <w:rPr>
                <w:rFonts w:ascii="Arial" w:hAnsi="Arial" w:cs="Arial"/>
                <w:sz w:val="24"/>
                <w:szCs w:val="24"/>
              </w:rPr>
            </w:pPr>
            <w:r w:rsidRPr="007A503D">
              <w:rPr>
                <w:rFonts w:ascii="Arial" w:hAnsi="Arial" w:cs="Arial"/>
                <w:sz w:val="24"/>
                <w:szCs w:val="24"/>
              </w:rPr>
              <w:t>Deliver outcomes that matter to people</w:t>
            </w:r>
            <w:r w:rsidR="008C3EDC">
              <w:rPr>
                <w:rFonts w:ascii="Arial" w:hAnsi="Arial" w:cs="Arial"/>
                <w:sz w:val="24"/>
                <w:szCs w:val="24"/>
              </w:rPr>
              <w:t>,</w:t>
            </w:r>
          </w:p>
          <w:p w:rsidR="004003C9" w:rsidRPr="007A503D" w:rsidRDefault="004003C9" w:rsidP="0029129D">
            <w:pPr>
              <w:pStyle w:val="ListParagraph"/>
              <w:numPr>
                <w:ilvl w:val="0"/>
                <w:numId w:val="34"/>
              </w:numPr>
              <w:rPr>
                <w:rFonts w:ascii="Arial" w:hAnsi="Arial" w:cs="Arial"/>
                <w:sz w:val="24"/>
                <w:szCs w:val="24"/>
              </w:rPr>
            </w:pPr>
            <w:r w:rsidRPr="007A503D">
              <w:rPr>
                <w:rFonts w:ascii="Arial" w:hAnsi="Arial" w:cs="Arial"/>
                <w:sz w:val="24"/>
                <w:szCs w:val="24"/>
                <w:lang w:eastAsia="en-US"/>
              </w:rPr>
              <w:t>All take responsibility for improving our health and wellbeing</w:t>
            </w:r>
            <w:r w:rsidR="008C3EDC">
              <w:rPr>
                <w:rFonts w:ascii="Arial" w:hAnsi="Arial" w:cs="Arial"/>
                <w:sz w:val="24"/>
                <w:szCs w:val="24"/>
                <w:lang w:eastAsia="en-US"/>
              </w:rPr>
              <w:t>.</w:t>
            </w:r>
          </w:p>
          <w:p w:rsidR="004003C9" w:rsidRPr="007A503D" w:rsidRDefault="004003C9" w:rsidP="0029129D">
            <w:pPr>
              <w:rPr>
                <w:rFonts w:ascii="Arial" w:hAnsi="Arial" w:cs="Arial"/>
                <w:sz w:val="24"/>
                <w:szCs w:val="24"/>
              </w:rPr>
            </w:pPr>
          </w:p>
          <w:p w:rsidR="004003C9" w:rsidRPr="007A503D" w:rsidRDefault="008C3EDC" w:rsidP="0029129D">
            <w:pPr>
              <w:rPr>
                <w:rFonts w:ascii="Arial" w:hAnsi="Arial" w:cs="Arial"/>
                <w:sz w:val="24"/>
                <w:szCs w:val="24"/>
              </w:rPr>
            </w:pPr>
            <w:r>
              <w:rPr>
                <w:rFonts w:ascii="Arial" w:hAnsi="Arial" w:cs="Arial"/>
                <w:sz w:val="24"/>
                <w:szCs w:val="24"/>
              </w:rPr>
              <w:t xml:space="preserve">The Committee noted </w:t>
            </w:r>
            <w:r w:rsidR="004409AC">
              <w:rPr>
                <w:rFonts w:ascii="Arial" w:hAnsi="Arial" w:cs="Arial"/>
                <w:sz w:val="24"/>
                <w:szCs w:val="24"/>
              </w:rPr>
              <w:t xml:space="preserve">the </w:t>
            </w:r>
            <w:r w:rsidR="004003C9" w:rsidRPr="007A503D">
              <w:rPr>
                <w:rFonts w:ascii="Arial" w:hAnsi="Arial" w:cs="Arial"/>
                <w:sz w:val="24"/>
                <w:szCs w:val="24"/>
              </w:rPr>
              <w:t xml:space="preserve"> 4 design principles:</w:t>
            </w:r>
          </w:p>
          <w:p w:rsidR="004003C9" w:rsidRPr="007A503D" w:rsidRDefault="004003C9" w:rsidP="0029129D">
            <w:pPr>
              <w:pStyle w:val="ListParagraph"/>
              <w:numPr>
                <w:ilvl w:val="0"/>
                <w:numId w:val="35"/>
              </w:numPr>
              <w:rPr>
                <w:rFonts w:ascii="Arial" w:hAnsi="Arial" w:cs="Arial"/>
                <w:sz w:val="24"/>
                <w:szCs w:val="24"/>
              </w:rPr>
            </w:pPr>
            <w:r w:rsidRPr="007A503D">
              <w:rPr>
                <w:rFonts w:ascii="Arial" w:hAnsi="Arial" w:cs="Arial"/>
                <w:sz w:val="24"/>
                <w:szCs w:val="24"/>
              </w:rPr>
              <w:t>Empower The Person</w:t>
            </w:r>
            <w:r w:rsidR="008C3EDC">
              <w:rPr>
                <w:rFonts w:ascii="Arial" w:hAnsi="Arial" w:cs="Arial"/>
                <w:sz w:val="24"/>
                <w:szCs w:val="24"/>
              </w:rPr>
              <w:t>,</w:t>
            </w:r>
          </w:p>
          <w:p w:rsidR="004003C9" w:rsidRPr="007A503D" w:rsidRDefault="004003C9" w:rsidP="0029129D">
            <w:pPr>
              <w:pStyle w:val="ListParagraph"/>
              <w:numPr>
                <w:ilvl w:val="0"/>
                <w:numId w:val="35"/>
              </w:numPr>
              <w:rPr>
                <w:rFonts w:ascii="Arial" w:hAnsi="Arial" w:cs="Arial"/>
                <w:sz w:val="24"/>
                <w:szCs w:val="24"/>
              </w:rPr>
            </w:pPr>
            <w:r w:rsidRPr="007A503D">
              <w:rPr>
                <w:rFonts w:ascii="Arial" w:hAnsi="Arial" w:cs="Arial"/>
                <w:sz w:val="24"/>
                <w:szCs w:val="24"/>
              </w:rPr>
              <w:t>Home First</w:t>
            </w:r>
            <w:r w:rsidR="008C3EDC">
              <w:rPr>
                <w:rFonts w:ascii="Arial" w:hAnsi="Arial" w:cs="Arial"/>
                <w:sz w:val="24"/>
                <w:szCs w:val="24"/>
              </w:rPr>
              <w:t>,</w:t>
            </w:r>
          </w:p>
          <w:p w:rsidR="004003C9" w:rsidRPr="007A503D" w:rsidRDefault="004003C9" w:rsidP="0029129D">
            <w:pPr>
              <w:pStyle w:val="ListParagraph"/>
              <w:numPr>
                <w:ilvl w:val="0"/>
                <w:numId w:val="35"/>
              </w:numPr>
              <w:rPr>
                <w:rFonts w:ascii="Arial" w:hAnsi="Arial" w:cs="Arial"/>
                <w:sz w:val="24"/>
                <w:szCs w:val="24"/>
              </w:rPr>
            </w:pPr>
            <w:r w:rsidRPr="007A503D">
              <w:rPr>
                <w:rFonts w:ascii="Arial" w:hAnsi="Arial" w:cs="Arial"/>
                <w:sz w:val="24"/>
                <w:szCs w:val="24"/>
              </w:rPr>
              <w:t>Outcomes That Matter To People</w:t>
            </w:r>
            <w:r w:rsidR="008C3EDC">
              <w:rPr>
                <w:rFonts w:ascii="Arial" w:hAnsi="Arial" w:cs="Arial"/>
                <w:sz w:val="24"/>
                <w:szCs w:val="24"/>
              </w:rPr>
              <w:t>,</w:t>
            </w:r>
          </w:p>
          <w:p w:rsidR="004003C9" w:rsidRDefault="004003C9" w:rsidP="0029129D">
            <w:pPr>
              <w:pStyle w:val="ListParagraph"/>
              <w:numPr>
                <w:ilvl w:val="0"/>
                <w:numId w:val="35"/>
              </w:numPr>
              <w:rPr>
                <w:rFonts w:ascii="Arial" w:hAnsi="Arial" w:cs="Arial"/>
                <w:sz w:val="24"/>
                <w:szCs w:val="24"/>
              </w:rPr>
            </w:pPr>
            <w:r w:rsidRPr="007A503D">
              <w:rPr>
                <w:rFonts w:ascii="Arial" w:hAnsi="Arial" w:cs="Arial"/>
                <w:sz w:val="24"/>
                <w:szCs w:val="24"/>
                <w:lang w:eastAsia="en-US"/>
              </w:rPr>
              <w:t>Avoid Harm, Waste And Variation</w:t>
            </w:r>
            <w:r w:rsidR="008C3EDC">
              <w:rPr>
                <w:rFonts w:ascii="Arial" w:hAnsi="Arial" w:cs="Arial"/>
                <w:sz w:val="24"/>
                <w:szCs w:val="24"/>
                <w:lang w:eastAsia="en-US"/>
              </w:rPr>
              <w:t>.</w:t>
            </w:r>
          </w:p>
          <w:p w:rsidR="008C3EDC" w:rsidRPr="007A503D" w:rsidRDefault="008C3EDC" w:rsidP="00A45CC2">
            <w:pPr>
              <w:pStyle w:val="ListParagraph"/>
              <w:rPr>
                <w:rFonts w:ascii="Arial" w:hAnsi="Arial" w:cs="Arial"/>
                <w:sz w:val="24"/>
                <w:szCs w:val="24"/>
              </w:rPr>
            </w:pPr>
          </w:p>
          <w:p w:rsidR="004003C9" w:rsidRPr="007A503D" w:rsidRDefault="008C3EDC" w:rsidP="0029129D">
            <w:pPr>
              <w:rPr>
                <w:rFonts w:ascii="Arial" w:hAnsi="Arial" w:cs="Arial"/>
                <w:sz w:val="24"/>
                <w:szCs w:val="24"/>
              </w:rPr>
            </w:pPr>
            <w:r w:rsidRPr="007A503D">
              <w:rPr>
                <w:rFonts w:ascii="Arial" w:hAnsi="Arial" w:cs="Arial"/>
                <w:sz w:val="24"/>
                <w:szCs w:val="24"/>
              </w:rPr>
              <w:t xml:space="preserve">The EDSP </w:t>
            </w:r>
            <w:r>
              <w:rPr>
                <w:rFonts w:ascii="Arial" w:hAnsi="Arial" w:cs="Arial"/>
                <w:sz w:val="24"/>
                <w:szCs w:val="24"/>
              </w:rPr>
              <w:t xml:space="preserve">advised </w:t>
            </w:r>
            <w:r w:rsidR="004003C9" w:rsidRPr="007A503D">
              <w:rPr>
                <w:rFonts w:ascii="Arial" w:hAnsi="Arial" w:cs="Arial"/>
                <w:sz w:val="24"/>
                <w:szCs w:val="24"/>
              </w:rPr>
              <w:t>that they were keen to ensure they were able to shift the power balance and show they had greater equity in relation</w:t>
            </w:r>
            <w:r w:rsidR="004409AC">
              <w:rPr>
                <w:rFonts w:ascii="Arial" w:hAnsi="Arial" w:cs="Arial"/>
                <w:sz w:val="24"/>
                <w:szCs w:val="24"/>
              </w:rPr>
              <w:t xml:space="preserve"> to people who use the services.  </w:t>
            </w:r>
          </w:p>
          <w:p w:rsidR="004003C9" w:rsidRPr="007A503D" w:rsidRDefault="004003C9" w:rsidP="00A45CC2">
            <w:pPr>
              <w:rPr>
                <w:rFonts w:ascii="Arial" w:hAnsi="Arial" w:cs="Arial"/>
                <w:sz w:val="24"/>
                <w:szCs w:val="24"/>
              </w:rPr>
            </w:pPr>
            <w:r w:rsidRPr="007A503D">
              <w:rPr>
                <w:rFonts w:ascii="Arial" w:hAnsi="Arial" w:cs="Arial"/>
                <w:sz w:val="24"/>
                <w:szCs w:val="24"/>
              </w:rPr>
              <w:lastRenderedPageBreak/>
              <w:t xml:space="preserve">The EDSP reminded the committee in November </w:t>
            </w:r>
            <w:r w:rsidR="008C3EDC">
              <w:rPr>
                <w:rFonts w:ascii="Arial" w:hAnsi="Arial" w:cs="Arial"/>
                <w:sz w:val="24"/>
                <w:szCs w:val="24"/>
              </w:rPr>
              <w:t xml:space="preserve">2020 </w:t>
            </w:r>
            <w:r w:rsidRPr="007A503D">
              <w:rPr>
                <w:rFonts w:ascii="Arial" w:hAnsi="Arial" w:cs="Arial"/>
                <w:sz w:val="24"/>
                <w:szCs w:val="24"/>
              </w:rPr>
              <w:t xml:space="preserve">there was a mid-year review of the strategy which was informed by all </w:t>
            </w:r>
            <w:r w:rsidR="008C3EDC">
              <w:rPr>
                <w:rFonts w:ascii="Arial" w:hAnsi="Arial" w:cs="Arial"/>
                <w:sz w:val="24"/>
                <w:szCs w:val="24"/>
              </w:rPr>
              <w:t>of the</w:t>
            </w:r>
            <w:r w:rsidRPr="007A503D">
              <w:rPr>
                <w:rFonts w:ascii="Arial" w:hAnsi="Arial" w:cs="Arial"/>
                <w:sz w:val="24"/>
                <w:szCs w:val="24"/>
              </w:rPr>
              <w:t xml:space="preserve"> learning from the response to the pandemic. </w:t>
            </w:r>
          </w:p>
          <w:p w:rsidR="004003C9" w:rsidRPr="007A503D" w:rsidRDefault="004003C9" w:rsidP="0029129D">
            <w:pPr>
              <w:rPr>
                <w:rFonts w:ascii="Arial" w:hAnsi="Arial" w:cs="Arial"/>
                <w:sz w:val="24"/>
                <w:szCs w:val="24"/>
              </w:rPr>
            </w:pPr>
          </w:p>
          <w:p w:rsidR="008C3EDC" w:rsidRDefault="008C3EDC" w:rsidP="0029129D">
            <w:pPr>
              <w:rPr>
                <w:rFonts w:ascii="Arial" w:hAnsi="Arial" w:cs="Arial"/>
                <w:sz w:val="24"/>
                <w:szCs w:val="24"/>
              </w:rPr>
            </w:pPr>
            <w:r>
              <w:rPr>
                <w:rFonts w:ascii="Arial" w:hAnsi="Arial" w:cs="Arial"/>
                <w:sz w:val="24"/>
                <w:szCs w:val="24"/>
              </w:rPr>
              <w:t>The Committee noted:</w:t>
            </w:r>
          </w:p>
          <w:p w:rsidR="008C3EDC" w:rsidRDefault="004003C9" w:rsidP="00A45CC2">
            <w:pPr>
              <w:pStyle w:val="ListParagraph"/>
              <w:numPr>
                <w:ilvl w:val="0"/>
                <w:numId w:val="60"/>
              </w:numPr>
              <w:rPr>
                <w:rFonts w:ascii="Arial" w:hAnsi="Arial" w:cs="Arial"/>
                <w:sz w:val="24"/>
                <w:szCs w:val="24"/>
              </w:rPr>
            </w:pPr>
            <w:r w:rsidRPr="00A45CC2">
              <w:rPr>
                <w:rFonts w:ascii="Arial" w:hAnsi="Arial" w:cs="Arial"/>
                <w:sz w:val="24"/>
                <w:szCs w:val="24"/>
              </w:rPr>
              <w:t>the emerging strategic programmes of the UHB were Strategic Programmes, Operational Programmes, and Enabling Programmes</w:t>
            </w:r>
            <w:r w:rsidR="008C3EDC">
              <w:rPr>
                <w:rFonts w:ascii="Arial" w:hAnsi="Arial" w:cs="Arial"/>
                <w:sz w:val="24"/>
                <w:szCs w:val="24"/>
              </w:rPr>
              <w:t>,</w:t>
            </w:r>
          </w:p>
          <w:p w:rsidR="008C3EDC" w:rsidRDefault="008C3EDC" w:rsidP="00A45CC2">
            <w:pPr>
              <w:pStyle w:val="ListParagraph"/>
              <w:numPr>
                <w:ilvl w:val="0"/>
                <w:numId w:val="60"/>
              </w:numPr>
              <w:rPr>
                <w:rFonts w:ascii="Arial" w:hAnsi="Arial" w:cs="Arial"/>
                <w:sz w:val="24"/>
                <w:szCs w:val="24"/>
              </w:rPr>
            </w:pPr>
            <w:r>
              <w:rPr>
                <w:rFonts w:ascii="Arial" w:hAnsi="Arial" w:cs="Arial"/>
                <w:sz w:val="24"/>
                <w:szCs w:val="24"/>
              </w:rPr>
              <w:t xml:space="preserve">work was being undertaken </w:t>
            </w:r>
            <w:r w:rsidR="004003C9" w:rsidRPr="00A45CC2">
              <w:rPr>
                <w:rFonts w:ascii="Arial" w:hAnsi="Arial" w:cs="Arial"/>
                <w:sz w:val="24"/>
                <w:szCs w:val="24"/>
              </w:rPr>
              <w:t xml:space="preserve">on the measures, metrics, and indicators of how they </w:t>
            </w:r>
            <w:r w:rsidR="00F81B50">
              <w:rPr>
                <w:rFonts w:ascii="Arial" w:hAnsi="Arial" w:cs="Arial"/>
                <w:sz w:val="24"/>
                <w:szCs w:val="24"/>
              </w:rPr>
              <w:t>would</w:t>
            </w:r>
            <w:r w:rsidR="004003C9" w:rsidRPr="00A45CC2">
              <w:rPr>
                <w:rFonts w:ascii="Arial" w:hAnsi="Arial" w:cs="Arial"/>
                <w:sz w:val="24"/>
                <w:szCs w:val="24"/>
              </w:rPr>
              <w:t xml:space="preserve"> know they are delivering on the principles and outcomes that they want</w:t>
            </w:r>
            <w:r w:rsidR="00F81B50">
              <w:rPr>
                <w:rFonts w:ascii="Arial" w:hAnsi="Arial" w:cs="Arial"/>
                <w:sz w:val="24"/>
                <w:szCs w:val="24"/>
              </w:rPr>
              <w:t>ed</w:t>
            </w:r>
            <w:r w:rsidR="004003C9" w:rsidRPr="00A45CC2">
              <w:rPr>
                <w:rFonts w:ascii="Arial" w:hAnsi="Arial" w:cs="Arial"/>
                <w:sz w:val="24"/>
                <w:szCs w:val="24"/>
              </w:rPr>
              <w:t xml:space="preserve"> to achieve for the population</w:t>
            </w:r>
            <w:r>
              <w:rPr>
                <w:rFonts w:ascii="Arial" w:hAnsi="Arial" w:cs="Arial"/>
                <w:sz w:val="24"/>
                <w:szCs w:val="24"/>
              </w:rPr>
              <w:t>,</w:t>
            </w:r>
          </w:p>
          <w:p w:rsidR="007D037F" w:rsidRPr="00A45CC2" w:rsidRDefault="004003C9" w:rsidP="00A45CC2">
            <w:pPr>
              <w:pStyle w:val="ListParagraph"/>
              <w:numPr>
                <w:ilvl w:val="0"/>
                <w:numId w:val="60"/>
              </w:numPr>
              <w:rPr>
                <w:rFonts w:ascii="Arial" w:hAnsi="Arial" w:cs="Arial"/>
                <w:sz w:val="24"/>
                <w:szCs w:val="24"/>
              </w:rPr>
            </w:pPr>
            <w:r w:rsidRPr="00A45CC2">
              <w:rPr>
                <w:rFonts w:ascii="Arial" w:hAnsi="Arial" w:cs="Arial"/>
                <w:sz w:val="24"/>
                <w:szCs w:val="24"/>
              </w:rPr>
              <w:t xml:space="preserve">they </w:t>
            </w:r>
            <w:r w:rsidR="00F81B50">
              <w:rPr>
                <w:rFonts w:ascii="Arial" w:hAnsi="Arial" w:cs="Arial"/>
                <w:sz w:val="24"/>
                <w:szCs w:val="24"/>
              </w:rPr>
              <w:t>were</w:t>
            </w:r>
            <w:r w:rsidRPr="00A45CC2">
              <w:rPr>
                <w:rFonts w:ascii="Arial" w:hAnsi="Arial" w:cs="Arial"/>
                <w:sz w:val="24"/>
                <w:szCs w:val="24"/>
              </w:rPr>
              <w:t xml:space="preserve"> developing a live interactive outcomes framework by applying the learning taken from Canterbury</w:t>
            </w:r>
            <w:r w:rsidR="008C3EDC" w:rsidRPr="007D037F">
              <w:rPr>
                <w:rFonts w:ascii="Arial" w:hAnsi="Arial" w:cs="Arial"/>
                <w:sz w:val="24"/>
                <w:szCs w:val="24"/>
              </w:rPr>
              <w:t xml:space="preserve"> Hospital</w:t>
            </w:r>
            <w:r w:rsidR="007D037F" w:rsidRPr="007D037F">
              <w:rPr>
                <w:rFonts w:ascii="Arial" w:hAnsi="Arial" w:cs="Arial"/>
                <w:sz w:val="24"/>
                <w:szCs w:val="24"/>
              </w:rPr>
              <w:t>,</w:t>
            </w:r>
          </w:p>
          <w:p w:rsidR="004003C9" w:rsidRPr="007D037F" w:rsidRDefault="004003C9" w:rsidP="00A45CC2">
            <w:pPr>
              <w:pStyle w:val="ListParagraph"/>
              <w:numPr>
                <w:ilvl w:val="0"/>
                <w:numId w:val="60"/>
              </w:numPr>
              <w:rPr>
                <w:rFonts w:ascii="Arial" w:hAnsi="Arial" w:cs="Arial"/>
                <w:sz w:val="24"/>
                <w:szCs w:val="24"/>
              </w:rPr>
            </w:pPr>
            <w:r w:rsidRPr="00A45CC2">
              <w:rPr>
                <w:rFonts w:ascii="Arial" w:hAnsi="Arial" w:cs="Arial"/>
                <w:sz w:val="24"/>
                <w:szCs w:val="24"/>
              </w:rPr>
              <w:t xml:space="preserve">the Annual plan </w:t>
            </w:r>
            <w:r w:rsidR="007D037F" w:rsidRPr="00A45CC2">
              <w:rPr>
                <w:rFonts w:ascii="Arial" w:hAnsi="Arial" w:cs="Arial"/>
                <w:sz w:val="24"/>
                <w:szCs w:val="24"/>
              </w:rPr>
              <w:t xml:space="preserve">focussed on the </w:t>
            </w:r>
            <w:r w:rsidRPr="00A45CC2">
              <w:rPr>
                <w:rFonts w:ascii="Arial" w:hAnsi="Arial" w:cs="Arial"/>
                <w:sz w:val="24"/>
                <w:szCs w:val="24"/>
              </w:rPr>
              <w:t>four COVID</w:t>
            </w:r>
            <w:r w:rsidR="007D037F" w:rsidRPr="007D037F">
              <w:rPr>
                <w:rFonts w:ascii="Arial" w:hAnsi="Arial" w:cs="Arial"/>
                <w:sz w:val="24"/>
                <w:szCs w:val="24"/>
              </w:rPr>
              <w:t>-19</w:t>
            </w:r>
            <w:r w:rsidRPr="00A45CC2">
              <w:rPr>
                <w:rFonts w:ascii="Arial" w:hAnsi="Arial" w:cs="Arial"/>
                <w:sz w:val="24"/>
                <w:szCs w:val="24"/>
              </w:rPr>
              <w:t xml:space="preserve"> harms</w:t>
            </w:r>
            <w:r w:rsidR="007D037F" w:rsidRPr="007D037F">
              <w:rPr>
                <w:rFonts w:ascii="Arial" w:hAnsi="Arial" w:cs="Arial"/>
                <w:sz w:val="24"/>
                <w:szCs w:val="24"/>
              </w:rPr>
              <w:t>, r</w:t>
            </w:r>
            <w:r w:rsidRPr="00A45CC2">
              <w:rPr>
                <w:rFonts w:ascii="Arial" w:hAnsi="Arial" w:cs="Arial"/>
                <w:sz w:val="24"/>
                <w:szCs w:val="24"/>
              </w:rPr>
              <w:t>emaining COVID</w:t>
            </w:r>
            <w:r w:rsidR="007D037F" w:rsidRPr="007D037F">
              <w:rPr>
                <w:rFonts w:ascii="Arial" w:hAnsi="Arial" w:cs="Arial"/>
                <w:sz w:val="24"/>
                <w:szCs w:val="24"/>
              </w:rPr>
              <w:t>-19</w:t>
            </w:r>
            <w:r w:rsidRPr="00A45CC2">
              <w:rPr>
                <w:rFonts w:ascii="Arial" w:hAnsi="Arial" w:cs="Arial"/>
                <w:sz w:val="24"/>
                <w:szCs w:val="24"/>
              </w:rPr>
              <w:t xml:space="preserve"> ready</w:t>
            </w:r>
            <w:r w:rsidR="007D037F" w:rsidRPr="007D037F">
              <w:rPr>
                <w:rFonts w:ascii="Arial" w:hAnsi="Arial" w:cs="Arial"/>
                <w:sz w:val="24"/>
                <w:szCs w:val="24"/>
              </w:rPr>
              <w:t xml:space="preserve">, </w:t>
            </w:r>
            <w:r w:rsidRPr="00A45CC2">
              <w:rPr>
                <w:rFonts w:ascii="Arial" w:hAnsi="Arial" w:cs="Arial"/>
                <w:sz w:val="24"/>
                <w:szCs w:val="24"/>
              </w:rPr>
              <w:t xml:space="preserve"> COVID</w:t>
            </w:r>
            <w:r w:rsidR="007D037F" w:rsidRPr="007D037F">
              <w:rPr>
                <w:rFonts w:ascii="Arial" w:hAnsi="Arial" w:cs="Arial"/>
                <w:sz w:val="24"/>
                <w:szCs w:val="24"/>
              </w:rPr>
              <w:t xml:space="preserve">-19 </w:t>
            </w:r>
            <w:r w:rsidRPr="00A45CC2">
              <w:rPr>
                <w:rFonts w:ascii="Arial" w:hAnsi="Arial" w:cs="Arial"/>
                <w:sz w:val="24"/>
                <w:szCs w:val="24"/>
              </w:rPr>
              <w:t xml:space="preserve"> recovery (staff wellbeing, planned care, MH demand, long COVID</w:t>
            </w:r>
            <w:r w:rsidR="007D037F" w:rsidRPr="007D037F">
              <w:rPr>
                <w:rFonts w:ascii="Arial" w:hAnsi="Arial" w:cs="Arial"/>
                <w:sz w:val="24"/>
                <w:szCs w:val="24"/>
              </w:rPr>
              <w:t>-19</w:t>
            </w:r>
            <w:r w:rsidRPr="00A45CC2">
              <w:rPr>
                <w:rFonts w:ascii="Arial" w:hAnsi="Arial" w:cs="Arial"/>
                <w:sz w:val="24"/>
                <w:szCs w:val="24"/>
              </w:rPr>
              <w:t xml:space="preserve"> rehabilitation, emergency care and planning for the winter)</w:t>
            </w:r>
            <w:r w:rsidR="007D037F" w:rsidRPr="007D037F">
              <w:rPr>
                <w:rFonts w:ascii="Arial" w:hAnsi="Arial" w:cs="Arial"/>
                <w:sz w:val="24"/>
                <w:szCs w:val="24"/>
              </w:rPr>
              <w:t>, m</w:t>
            </w:r>
            <w:r w:rsidRPr="00A45CC2">
              <w:rPr>
                <w:rFonts w:ascii="Arial" w:hAnsi="Arial" w:cs="Arial"/>
                <w:sz w:val="24"/>
                <w:szCs w:val="24"/>
              </w:rPr>
              <w:t xml:space="preserve">oving beyond COVID to transforming services in line with </w:t>
            </w:r>
            <w:r w:rsidR="007D037F" w:rsidRPr="007D037F">
              <w:rPr>
                <w:rFonts w:ascii="Arial" w:hAnsi="Arial" w:cs="Arial"/>
                <w:sz w:val="24"/>
                <w:szCs w:val="24"/>
              </w:rPr>
              <w:t>Shaping our future wellbeing (</w:t>
            </w:r>
            <w:r w:rsidRPr="00A45CC2">
              <w:rPr>
                <w:rFonts w:ascii="Arial" w:hAnsi="Arial" w:cs="Arial"/>
                <w:sz w:val="24"/>
                <w:szCs w:val="24"/>
              </w:rPr>
              <w:t>SOFWB</w:t>
            </w:r>
            <w:r w:rsidR="007D037F" w:rsidRPr="007D037F">
              <w:rPr>
                <w:rFonts w:ascii="Arial" w:hAnsi="Arial" w:cs="Arial"/>
                <w:sz w:val="24"/>
                <w:szCs w:val="24"/>
              </w:rPr>
              <w:t xml:space="preserve">) strategy, </w:t>
            </w:r>
            <w:r w:rsidRPr="00A45CC2">
              <w:rPr>
                <w:rFonts w:ascii="Arial" w:hAnsi="Arial" w:cs="Arial"/>
                <w:sz w:val="24"/>
                <w:szCs w:val="24"/>
              </w:rPr>
              <w:t xml:space="preserve"> Zero carbon</w:t>
            </w:r>
            <w:r w:rsidR="007D037F" w:rsidRPr="007D037F">
              <w:rPr>
                <w:rFonts w:ascii="Arial" w:hAnsi="Arial" w:cs="Arial"/>
                <w:sz w:val="24"/>
                <w:szCs w:val="24"/>
              </w:rPr>
              <w:t xml:space="preserve">, </w:t>
            </w:r>
            <w:r w:rsidRPr="00A45CC2">
              <w:rPr>
                <w:rFonts w:ascii="Arial" w:hAnsi="Arial" w:cs="Arial"/>
                <w:sz w:val="24"/>
                <w:szCs w:val="24"/>
              </w:rPr>
              <w:t>Dragon’s Heart Institute</w:t>
            </w:r>
            <w:r w:rsidR="007D037F" w:rsidRPr="007D037F">
              <w:rPr>
                <w:rFonts w:ascii="Arial" w:hAnsi="Arial" w:cs="Arial"/>
                <w:sz w:val="24"/>
                <w:szCs w:val="24"/>
              </w:rPr>
              <w:t xml:space="preserve">, </w:t>
            </w:r>
            <w:r w:rsidRPr="00A45CC2">
              <w:rPr>
                <w:rFonts w:ascii="Arial" w:hAnsi="Arial" w:cs="Arial"/>
                <w:sz w:val="24"/>
                <w:szCs w:val="24"/>
              </w:rPr>
              <w:t xml:space="preserve">Spread and scale intensive learning academy </w:t>
            </w:r>
            <w:r w:rsidR="007D037F" w:rsidRPr="007D037F">
              <w:rPr>
                <w:rFonts w:ascii="Arial" w:hAnsi="Arial" w:cs="Arial"/>
                <w:sz w:val="24"/>
                <w:szCs w:val="24"/>
              </w:rPr>
              <w:t xml:space="preserve">and </w:t>
            </w:r>
            <w:r w:rsidRPr="00A45CC2">
              <w:rPr>
                <w:rFonts w:ascii="Arial" w:hAnsi="Arial" w:cs="Arial"/>
                <w:sz w:val="24"/>
                <w:szCs w:val="24"/>
              </w:rPr>
              <w:t>Working in collaboration</w:t>
            </w:r>
            <w:r w:rsidR="007D037F" w:rsidRPr="007D037F">
              <w:rPr>
                <w:rFonts w:ascii="Arial" w:hAnsi="Arial" w:cs="Arial"/>
                <w:sz w:val="24"/>
                <w:szCs w:val="24"/>
              </w:rPr>
              <w:t>,</w:t>
            </w:r>
          </w:p>
          <w:p w:rsidR="004003C9" w:rsidRDefault="004003C9" w:rsidP="00A45CC2">
            <w:pPr>
              <w:pStyle w:val="ListParagraph"/>
              <w:numPr>
                <w:ilvl w:val="0"/>
                <w:numId w:val="60"/>
              </w:numPr>
              <w:rPr>
                <w:rFonts w:ascii="Arial" w:hAnsi="Arial" w:cs="Arial"/>
                <w:sz w:val="24"/>
                <w:szCs w:val="24"/>
              </w:rPr>
            </w:pPr>
            <w:r w:rsidRPr="00A45CC2">
              <w:rPr>
                <w:rFonts w:ascii="Arial" w:hAnsi="Arial" w:cs="Arial"/>
                <w:sz w:val="24"/>
                <w:szCs w:val="24"/>
              </w:rPr>
              <w:t xml:space="preserve">a strategic programme meeting </w:t>
            </w:r>
            <w:r w:rsidR="00F81B50">
              <w:rPr>
                <w:rFonts w:ascii="Arial" w:hAnsi="Arial" w:cs="Arial"/>
                <w:sz w:val="24"/>
                <w:szCs w:val="24"/>
              </w:rPr>
              <w:t>was</w:t>
            </w:r>
            <w:r w:rsidR="007D037F" w:rsidRPr="00A45CC2">
              <w:rPr>
                <w:rFonts w:ascii="Arial" w:hAnsi="Arial" w:cs="Arial"/>
                <w:sz w:val="24"/>
                <w:szCs w:val="24"/>
              </w:rPr>
              <w:t xml:space="preserve"> held each fortnight </w:t>
            </w:r>
            <w:r w:rsidRPr="00A45CC2">
              <w:rPr>
                <w:rFonts w:ascii="Arial" w:hAnsi="Arial" w:cs="Arial"/>
                <w:sz w:val="24"/>
                <w:szCs w:val="24"/>
              </w:rPr>
              <w:t xml:space="preserve">where the individual programmes </w:t>
            </w:r>
            <w:r w:rsidR="00F81B50">
              <w:rPr>
                <w:rFonts w:ascii="Arial" w:hAnsi="Arial" w:cs="Arial"/>
                <w:sz w:val="24"/>
                <w:szCs w:val="24"/>
              </w:rPr>
              <w:t>were</w:t>
            </w:r>
            <w:r w:rsidRPr="00A45CC2">
              <w:rPr>
                <w:rFonts w:ascii="Arial" w:hAnsi="Arial" w:cs="Arial"/>
                <w:sz w:val="24"/>
                <w:szCs w:val="24"/>
              </w:rPr>
              <w:t xml:space="preserve"> discussed</w:t>
            </w:r>
            <w:r w:rsidR="00F81B50">
              <w:rPr>
                <w:rFonts w:ascii="Arial" w:hAnsi="Arial" w:cs="Arial"/>
                <w:sz w:val="24"/>
                <w:szCs w:val="24"/>
              </w:rPr>
              <w:t xml:space="preserve">.  </w:t>
            </w:r>
            <w:r w:rsidRPr="00A45CC2">
              <w:rPr>
                <w:rFonts w:ascii="Arial" w:hAnsi="Arial" w:cs="Arial"/>
                <w:sz w:val="24"/>
                <w:szCs w:val="24"/>
              </w:rPr>
              <w:t xml:space="preserve"> </w:t>
            </w:r>
            <w:r w:rsidR="00F81B50">
              <w:rPr>
                <w:rFonts w:ascii="Arial" w:hAnsi="Arial" w:cs="Arial"/>
                <w:sz w:val="24"/>
                <w:szCs w:val="24"/>
              </w:rPr>
              <w:t>T</w:t>
            </w:r>
            <w:r w:rsidRPr="00A45CC2">
              <w:rPr>
                <w:rFonts w:ascii="Arial" w:hAnsi="Arial" w:cs="Arial"/>
                <w:sz w:val="24"/>
                <w:szCs w:val="24"/>
              </w:rPr>
              <w:t xml:space="preserve">he purpose of this </w:t>
            </w:r>
            <w:r w:rsidR="00F81B50">
              <w:rPr>
                <w:rFonts w:ascii="Arial" w:hAnsi="Arial" w:cs="Arial"/>
                <w:sz w:val="24"/>
                <w:szCs w:val="24"/>
              </w:rPr>
              <w:t>was</w:t>
            </w:r>
            <w:r w:rsidRPr="00A45CC2">
              <w:rPr>
                <w:rFonts w:ascii="Arial" w:hAnsi="Arial" w:cs="Arial"/>
                <w:sz w:val="24"/>
                <w:szCs w:val="24"/>
              </w:rPr>
              <w:t xml:space="preserve"> to make sure as a collective group of directors they ha</w:t>
            </w:r>
            <w:r w:rsidR="00F81B50">
              <w:rPr>
                <w:rFonts w:ascii="Arial" w:hAnsi="Arial" w:cs="Arial"/>
                <w:sz w:val="24"/>
                <w:szCs w:val="24"/>
              </w:rPr>
              <w:t xml:space="preserve">d </w:t>
            </w:r>
            <w:r w:rsidRPr="00A45CC2">
              <w:rPr>
                <w:rFonts w:ascii="Arial" w:hAnsi="Arial" w:cs="Arial"/>
                <w:sz w:val="24"/>
                <w:szCs w:val="24"/>
              </w:rPr>
              <w:t xml:space="preserve">responsibility across all programmes, also to hold </w:t>
            </w:r>
            <w:r w:rsidR="007D037F" w:rsidRPr="007D037F">
              <w:rPr>
                <w:rFonts w:ascii="Arial" w:hAnsi="Arial" w:cs="Arial"/>
                <w:sz w:val="24"/>
                <w:szCs w:val="24"/>
              </w:rPr>
              <w:t>Senior Responsible Officers (</w:t>
            </w:r>
            <w:r w:rsidRPr="00A45CC2">
              <w:rPr>
                <w:rFonts w:ascii="Arial" w:hAnsi="Arial" w:cs="Arial"/>
                <w:sz w:val="24"/>
                <w:szCs w:val="24"/>
              </w:rPr>
              <w:t>SRO’s</w:t>
            </w:r>
            <w:r w:rsidR="007D037F" w:rsidRPr="007D037F">
              <w:rPr>
                <w:rFonts w:ascii="Arial" w:hAnsi="Arial" w:cs="Arial"/>
                <w:sz w:val="24"/>
                <w:szCs w:val="24"/>
              </w:rPr>
              <w:t>)</w:t>
            </w:r>
            <w:r w:rsidRPr="00A45CC2">
              <w:rPr>
                <w:rFonts w:ascii="Arial" w:hAnsi="Arial" w:cs="Arial"/>
                <w:sz w:val="24"/>
                <w:szCs w:val="24"/>
              </w:rPr>
              <w:t xml:space="preserve"> to account that they are on course to deliver.</w:t>
            </w:r>
          </w:p>
          <w:p w:rsidR="004745D4" w:rsidRDefault="004745D4">
            <w:pPr>
              <w:rPr>
                <w:rFonts w:ascii="Arial" w:hAnsi="Arial" w:cs="Arial"/>
                <w:sz w:val="24"/>
                <w:szCs w:val="24"/>
              </w:rPr>
            </w:pPr>
          </w:p>
          <w:p w:rsidR="004745D4" w:rsidRPr="007A503D" w:rsidRDefault="004745D4" w:rsidP="00A45CC2">
            <w:pPr>
              <w:pStyle w:val="ListParagraph"/>
              <w:numPr>
                <w:ilvl w:val="0"/>
                <w:numId w:val="59"/>
              </w:numPr>
              <w:ind w:left="204" w:hanging="204"/>
              <w:rPr>
                <w:rFonts w:ascii="Arial" w:hAnsi="Arial" w:cs="Arial"/>
                <w:b/>
                <w:sz w:val="24"/>
                <w:szCs w:val="24"/>
              </w:rPr>
            </w:pPr>
            <w:r w:rsidRPr="007A503D">
              <w:rPr>
                <w:rFonts w:ascii="Arial" w:hAnsi="Arial" w:cs="Arial"/>
                <w:b/>
                <w:sz w:val="24"/>
                <w:szCs w:val="24"/>
              </w:rPr>
              <w:t>Deep Dive – (Rehabilitation Model Implementation)</w:t>
            </w:r>
          </w:p>
          <w:p w:rsidR="004745D4" w:rsidRPr="007A503D" w:rsidRDefault="004745D4" w:rsidP="004745D4">
            <w:pPr>
              <w:rPr>
                <w:rFonts w:ascii="Arial" w:hAnsi="Arial" w:cs="Arial"/>
                <w:b/>
                <w:sz w:val="24"/>
                <w:szCs w:val="24"/>
              </w:rPr>
            </w:pPr>
          </w:p>
          <w:p w:rsidR="004745D4" w:rsidRPr="007A503D" w:rsidRDefault="004745D4" w:rsidP="004745D4">
            <w:pPr>
              <w:rPr>
                <w:rFonts w:ascii="Arial" w:hAnsi="Arial" w:cs="Arial"/>
                <w:sz w:val="24"/>
                <w:szCs w:val="24"/>
              </w:rPr>
            </w:pPr>
            <w:r w:rsidRPr="007A503D">
              <w:rPr>
                <w:rFonts w:ascii="Arial" w:hAnsi="Arial" w:cs="Arial"/>
                <w:sz w:val="24"/>
                <w:szCs w:val="24"/>
              </w:rPr>
              <w:t>The</w:t>
            </w:r>
            <w:r w:rsidR="00FB0224">
              <w:rPr>
                <w:rFonts w:ascii="Arial" w:hAnsi="Arial" w:cs="Arial"/>
                <w:sz w:val="24"/>
                <w:szCs w:val="24"/>
              </w:rPr>
              <w:t xml:space="preserve"> deep dive presentation on the </w:t>
            </w:r>
            <w:r w:rsidR="00FB0224" w:rsidRPr="00A45CC2">
              <w:rPr>
                <w:rFonts w:ascii="Arial" w:hAnsi="Arial" w:cs="Arial"/>
                <w:sz w:val="24"/>
                <w:szCs w:val="24"/>
              </w:rPr>
              <w:t>Rehabilitation Model Implementation was received and the</w:t>
            </w:r>
            <w:r w:rsidRPr="00FB0224">
              <w:rPr>
                <w:rFonts w:ascii="Arial" w:hAnsi="Arial" w:cs="Arial"/>
                <w:sz w:val="24"/>
                <w:szCs w:val="24"/>
              </w:rPr>
              <w:t xml:space="preserve"> </w:t>
            </w:r>
            <w:r w:rsidRPr="007A503D">
              <w:rPr>
                <w:rFonts w:ascii="Arial" w:hAnsi="Arial" w:cs="Arial"/>
                <w:sz w:val="24"/>
                <w:szCs w:val="24"/>
              </w:rPr>
              <w:t xml:space="preserve">Head Of Physiotherapy Services (HPS) </w:t>
            </w:r>
            <w:r w:rsidR="00FB0224">
              <w:rPr>
                <w:rFonts w:ascii="Arial" w:hAnsi="Arial" w:cs="Arial"/>
                <w:sz w:val="24"/>
                <w:szCs w:val="24"/>
              </w:rPr>
              <w:t xml:space="preserve">advised </w:t>
            </w:r>
            <w:r w:rsidRPr="007A503D">
              <w:rPr>
                <w:rFonts w:ascii="Arial" w:hAnsi="Arial" w:cs="Arial"/>
                <w:sz w:val="24"/>
                <w:szCs w:val="24"/>
              </w:rPr>
              <w:t xml:space="preserve">that the rehabilitation model was launched in 2020 and </w:t>
            </w:r>
            <w:r w:rsidR="00FB0224">
              <w:rPr>
                <w:rFonts w:ascii="Arial" w:hAnsi="Arial" w:cs="Arial"/>
                <w:sz w:val="24"/>
                <w:szCs w:val="24"/>
              </w:rPr>
              <w:t>was</w:t>
            </w:r>
            <w:r w:rsidRPr="007A503D">
              <w:rPr>
                <w:rFonts w:ascii="Arial" w:hAnsi="Arial" w:cs="Arial"/>
                <w:sz w:val="24"/>
                <w:szCs w:val="24"/>
              </w:rPr>
              <w:t xml:space="preserve"> being used to try and map where and when they should be implementing rehabilitation services and that they </w:t>
            </w:r>
            <w:r w:rsidR="00FB0224">
              <w:rPr>
                <w:rFonts w:ascii="Arial" w:hAnsi="Arial" w:cs="Arial"/>
                <w:sz w:val="24"/>
                <w:szCs w:val="24"/>
              </w:rPr>
              <w:t>were</w:t>
            </w:r>
            <w:r w:rsidRPr="007A503D">
              <w:rPr>
                <w:rFonts w:ascii="Arial" w:hAnsi="Arial" w:cs="Arial"/>
                <w:sz w:val="24"/>
                <w:szCs w:val="24"/>
              </w:rPr>
              <w:t xml:space="preserve"> aligned to the model.</w:t>
            </w:r>
          </w:p>
          <w:p w:rsidR="004745D4" w:rsidRPr="007A503D" w:rsidRDefault="004745D4" w:rsidP="004745D4">
            <w:pPr>
              <w:rPr>
                <w:rFonts w:ascii="Arial" w:hAnsi="Arial" w:cs="Arial"/>
                <w:sz w:val="24"/>
                <w:szCs w:val="24"/>
              </w:rPr>
            </w:pPr>
          </w:p>
          <w:p w:rsidR="004745D4" w:rsidRPr="007A503D" w:rsidRDefault="00FB0224" w:rsidP="004745D4">
            <w:pPr>
              <w:rPr>
                <w:rFonts w:ascii="Arial" w:hAnsi="Arial" w:cs="Arial"/>
                <w:sz w:val="24"/>
                <w:szCs w:val="24"/>
              </w:rPr>
            </w:pPr>
            <w:r>
              <w:rPr>
                <w:rFonts w:ascii="Arial" w:hAnsi="Arial" w:cs="Arial"/>
                <w:sz w:val="24"/>
                <w:szCs w:val="24"/>
              </w:rPr>
              <w:t xml:space="preserve">The Committee noted </w:t>
            </w:r>
            <w:r w:rsidR="004745D4" w:rsidRPr="007A503D">
              <w:rPr>
                <w:rFonts w:ascii="Arial" w:hAnsi="Arial" w:cs="Arial"/>
                <w:sz w:val="24"/>
                <w:szCs w:val="24"/>
              </w:rPr>
              <w:t>that there are 5 tiers within the</w:t>
            </w:r>
            <w:r>
              <w:rPr>
                <w:rFonts w:ascii="Arial" w:hAnsi="Arial" w:cs="Arial"/>
                <w:sz w:val="24"/>
                <w:szCs w:val="24"/>
              </w:rPr>
              <w:t xml:space="preserve"> model</w:t>
            </w:r>
            <w:r w:rsidR="004745D4" w:rsidRPr="007A503D">
              <w:rPr>
                <w:rFonts w:ascii="Arial" w:hAnsi="Arial" w:cs="Arial"/>
                <w:sz w:val="24"/>
                <w:szCs w:val="24"/>
              </w:rPr>
              <w:t>:</w:t>
            </w:r>
          </w:p>
          <w:p w:rsidR="004745D4" w:rsidRPr="00A45CC2" w:rsidRDefault="004745D4" w:rsidP="00A45CC2">
            <w:pPr>
              <w:rPr>
                <w:rFonts w:ascii="Arial" w:hAnsi="Arial" w:cs="Arial"/>
                <w:b/>
                <w:sz w:val="24"/>
                <w:szCs w:val="24"/>
                <w:u w:val="single"/>
              </w:rPr>
            </w:pPr>
            <w:r w:rsidRPr="00A45CC2">
              <w:rPr>
                <w:rFonts w:ascii="Arial" w:hAnsi="Arial" w:cs="Arial"/>
                <w:b/>
                <w:sz w:val="24"/>
                <w:szCs w:val="24"/>
                <w:u w:val="single"/>
              </w:rPr>
              <w:t>Specialised Rehab</w:t>
            </w:r>
          </w:p>
          <w:p w:rsidR="004745D4" w:rsidRPr="007A503D" w:rsidRDefault="004745D4" w:rsidP="004745D4">
            <w:pPr>
              <w:pStyle w:val="ListParagraph"/>
              <w:numPr>
                <w:ilvl w:val="0"/>
                <w:numId w:val="12"/>
              </w:numPr>
              <w:rPr>
                <w:rFonts w:ascii="Arial" w:hAnsi="Arial" w:cs="Arial"/>
                <w:sz w:val="24"/>
                <w:szCs w:val="24"/>
              </w:rPr>
            </w:pPr>
            <w:r w:rsidRPr="007A503D">
              <w:rPr>
                <w:rFonts w:ascii="Arial" w:hAnsi="Arial" w:cs="Arial"/>
                <w:sz w:val="24"/>
                <w:szCs w:val="24"/>
              </w:rPr>
              <w:t>Critical Care / Rookwood facility</w:t>
            </w:r>
            <w:r w:rsidR="00FB0224">
              <w:rPr>
                <w:rFonts w:ascii="Arial" w:hAnsi="Arial" w:cs="Arial"/>
                <w:sz w:val="24"/>
                <w:szCs w:val="24"/>
              </w:rPr>
              <w:t>,</w:t>
            </w:r>
          </w:p>
          <w:p w:rsidR="004745D4" w:rsidRPr="007A503D" w:rsidRDefault="004745D4" w:rsidP="004745D4">
            <w:pPr>
              <w:pStyle w:val="ListParagraph"/>
              <w:numPr>
                <w:ilvl w:val="0"/>
                <w:numId w:val="12"/>
              </w:numPr>
              <w:rPr>
                <w:rFonts w:ascii="Arial" w:hAnsi="Arial" w:cs="Arial"/>
                <w:sz w:val="24"/>
                <w:szCs w:val="24"/>
              </w:rPr>
            </w:pPr>
            <w:r w:rsidRPr="007A503D">
              <w:rPr>
                <w:rFonts w:ascii="Arial" w:hAnsi="Arial" w:cs="Arial"/>
                <w:sz w:val="24"/>
                <w:szCs w:val="24"/>
              </w:rPr>
              <w:t>MDT rehabilitation</w:t>
            </w:r>
            <w:r w:rsidR="00FB0224">
              <w:rPr>
                <w:rFonts w:ascii="Arial" w:hAnsi="Arial" w:cs="Arial"/>
                <w:sz w:val="24"/>
                <w:szCs w:val="24"/>
              </w:rPr>
              <w:t>,</w:t>
            </w:r>
          </w:p>
          <w:p w:rsidR="004745D4" w:rsidRPr="00A45CC2" w:rsidRDefault="004745D4" w:rsidP="00A45CC2">
            <w:pPr>
              <w:rPr>
                <w:rFonts w:ascii="Arial" w:hAnsi="Arial" w:cs="Arial"/>
                <w:b/>
                <w:sz w:val="24"/>
                <w:szCs w:val="24"/>
                <w:u w:val="single"/>
              </w:rPr>
            </w:pPr>
            <w:r w:rsidRPr="00A45CC2">
              <w:rPr>
                <w:rFonts w:ascii="Arial" w:hAnsi="Arial" w:cs="Arial"/>
                <w:b/>
                <w:sz w:val="24"/>
                <w:szCs w:val="24"/>
                <w:u w:val="single"/>
              </w:rPr>
              <w:t xml:space="preserve">Non Specialised rehab </w:t>
            </w:r>
          </w:p>
          <w:p w:rsidR="004745D4" w:rsidRPr="007A503D" w:rsidRDefault="004745D4" w:rsidP="004745D4">
            <w:pPr>
              <w:pStyle w:val="ListParagraph"/>
              <w:numPr>
                <w:ilvl w:val="0"/>
                <w:numId w:val="12"/>
              </w:numPr>
              <w:rPr>
                <w:rFonts w:ascii="Arial" w:hAnsi="Arial" w:cs="Arial"/>
                <w:sz w:val="24"/>
                <w:szCs w:val="24"/>
              </w:rPr>
            </w:pPr>
            <w:r w:rsidRPr="007A503D">
              <w:rPr>
                <w:rFonts w:ascii="Arial" w:hAnsi="Arial" w:cs="Arial"/>
                <w:sz w:val="24"/>
                <w:szCs w:val="24"/>
              </w:rPr>
              <w:t xml:space="preserve">Supported rehabilitation – non specialised </w:t>
            </w:r>
            <w:r w:rsidR="00FB0224" w:rsidRPr="007A503D">
              <w:rPr>
                <w:rFonts w:ascii="Arial" w:hAnsi="Arial" w:cs="Arial"/>
                <w:sz w:val="24"/>
                <w:szCs w:val="24"/>
              </w:rPr>
              <w:t>rehab</w:t>
            </w:r>
            <w:r w:rsidR="00FB0224">
              <w:rPr>
                <w:rFonts w:ascii="Arial" w:hAnsi="Arial" w:cs="Arial"/>
                <w:sz w:val="24"/>
                <w:szCs w:val="24"/>
              </w:rPr>
              <w:t>ilitation,</w:t>
            </w:r>
          </w:p>
          <w:p w:rsidR="004745D4" w:rsidRPr="007A503D" w:rsidRDefault="004745D4" w:rsidP="004745D4">
            <w:pPr>
              <w:pStyle w:val="ListParagraph"/>
              <w:numPr>
                <w:ilvl w:val="0"/>
                <w:numId w:val="12"/>
              </w:numPr>
              <w:rPr>
                <w:rFonts w:ascii="Arial" w:hAnsi="Arial" w:cs="Arial"/>
                <w:sz w:val="24"/>
                <w:szCs w:val="24"/>
              </w:rPr>
            </w:pPr>
            <w:r w:rsidRPr="007A503D">
              <w:rPr>
                <w:rFonts w:ascii="Arial" w:hAnsi="Arial" w:cs="Arial"/>
                <w:sz w:val="24"/>
                <w:szCs w:val="24"/>
              </w:rPr>
              <w:t>Primary Care support – delivered in a primary care setting in peoples home or GP’s</w:t>
            </w:r>
            <w:r w:rsidR="00FB0224">
              <w:rPr>
                <w:rFonts w:ascii="Arial" w:hAnsi="Arial" w:cs="Arial"/>
                <w:sz w:val="24"/>
                <w:szCs w:val="24"/>
              </w:rPr>
              <w:t>,</w:t>
            </w:r>
          </w:p>
          <w:p w:rsidR="004745D4" w:rsidRPr="007A503D" w:rsidRDefault="004745D4" w:rsidP="004745D4">
            <w:pPr>
              <w:pStyle w:val="ListParagraph"/>
              <w:numPr>
                <w:ilvl w:val="0"/>
                <w:numId w:val="12"/>
              </w:numPr>
              <w:rPr>
                <w:rFonts w:ascii="Arial" w:hAnsi="Arial" w:cs="Arial"/>
                <w:sz w:val="24"/>
                <w:szCs w:val="24"/>
              </w:rPr>
            </w:pPr>
            <w:r w:rsidRPr="007A503D">
              <w:rPr>
                <w:rFonts w:ascii="Arial" w:hAnsi="Arial" w:cs="Arial"/>
                <w:sz w:val="24"/>
                <w:szCs w:val="24"/>
              </w:rPr>
              <w:t xml:space="preserve">My Health and Well Being – centred </w:t>
            </w:r>
            <w:r w:rsidR="00E54E2B" w:rsidRPr="007A503D">
              <w:rPr>
                <w:rFonts w:ascii="Arial" w:hAnsi="Arial" w:cs="Arial"/>
                <w:sz w:val="24"/>
                <w:szCs w:val="24"/>
              </w:rPr>
              <w:t>on</w:t>
            </w:r>
            <w:r w:rsidRPr="007A503D">
              <w:rPr>
                <w:rFonts w:ascii="Arial" w:hAnsi="Arial" w:cs="Arial"/>
                <w:sz w:val="24"/>
                <w:szCs w:val="24"/>
              </w:rPr>
              <w:t xml:space="preserve"> enabling and empowering the population to use their community assets to support their health and </w:t>
            </w:r>
            <w:r w:rsidR="00E54E2B" w:rsidRPr="007A503D">
              <w:rPr>
                <w:rFonts w:ascii="Arial" w:hAnsi="Arial" w:cs="Arial"/>
                <w:sz w:val="24"/>
                <w:szCs w:val="24"/>
              </w:rPr>
              <w:t>wellbeing</w:t>
            </w:r>
            <w:r w:rsidR="00FB0224">
              <w:rPr>
                <w:rFonts w:ascii="Arial" w:hAnsi="Arial" w:cs="Arial"/>
                <w:sz w:val="24"/>
                <w:szCs w:val="24"/>
              </w:rPr>
              <w:t>.</w:t>
            </w:r>
          </w:p>
          <w:p w:rsidR="004745D4" w:rsidRPr="007A503D" w:rsidRDefault="004745D4" w:rsidP="004745D4">
            <w:pPr>
              <w:rPr>
                <w:rFonts w:ascii="Arial" w:hAnsi="Arial" w:cs="Arial"/>
                <w:sz w:val="24"/>
                <w:szCs w:val="24"/>
              </w:rPr>
            </w:pPr>
          </w:p>
          <w:p w:rsidR="00FB0224" w:rsidRDefault="004745D4" w:rsidP="004745D4">
            <w:pPr>
              <w:rPr>
                <w:rFonts w:ascii="Arial" w:hAnsi="Arial" w:cs="Arial"/>
                <w:sz w:val="24"/>
                <w:szCs w:val="24"/>
              </w:rPr>
            </w:pPr>
            <w:r w:rsidRPr="007A503D">
              <w:rPr>
                <w:rFonts w:ascii="Arial" w:hAnsi="Arial" w:cs="Arial"/>
                <w:sz w:val="24"/>
                <w:szCs w:val="24"/>
              </w:rPr>
              <w:t xml:space="preserve">The </w:t>
            </w:r>
            <w:r w:rsidR="00FB0224">
              <w:rPr>
                <w:rFonts w:ascii="Arial" w:hAnsi="Arial" w:cs="Arial"/>
                <w:sz w:val="24"/>
                <w:szCs w:val="24"/>
              </w:rPr>
              <w:t>Committee noted:</w:t>
            </w:r>
          </w:p>
          <w:p w:rsidR="00FB0224" w:rsidRDefault="004745D4" w:rsidP="00A45CC2">
            <w:pPr>
              <w:pStyle w:val="ListParagraph"/>
              <w:numPr>
                <w:ilvl w:val="0"/>
                <w:numId w:val="64"/>
              </w:numPr>
              <w:rPr>
                <w:rFonts w:ascii="Arial" w:hAnsi="Arial" w:cs="Arial"/>
                <w:sz w:val="24"/>
                <w:szCs w:val="24"/>
              </w:rPr>
            </w:pPr>
            <w:r w:rsidRPr="00A45CC2">
              <w:rPr>
                <w:rFonts w:ascii="Arial" w:hAnsi="Arial" w:cs="Arial"/>
                <w:sz w:val="24"/>
                <w:szCs w:val="24"/>
              </w:rPr>
              <w:t xml:space="preserve">a programme </w:t>
            </w:r>
            <w:r w:rsidR="00FB0224">
              <w:rPr>
                <w:rFonts w:ascii="Arial" w:hAnsi="Arial" w:cs="Arial"/>
                <w:sz w:val="24"/>
                <w:szCs w:val="24"/>
              </w:rPr>
              <w:t xml:space="preserve">was being developed </w:t>
            </w:r>
            <w:r w:rsidRPr="00A45CC2">
              <w:rPr>
                <w:rFonts w:ascii="Arial" w:hAnsi="Arial" w:cs="Arial"/>
                <w:sz w:val="24"/>
                <w:szCs w:val="24"/>
              </w:rPr>
              <w:t>that would look at how they would deliver reh</w:t>
            </w:r>
            <w:r w:rsidR="00FB0224">
              <w:rPr>
                <w:rFonts w:ascii="Arial" w:hAnsi="Arial" w:cs="Arial"/>
                <w:sz w:val="24"/>
                <w:szCs w:val="24"/>
              </w:rPr>
              <w:t>abilitation against their model,</w:t>
            </w:r>
          </w:p>
          <w:p w:rsidR="004745D4" w:rsidRDefault="004745D4" w:rsidP="00A45CC2">
            <w:pPr>
              <w:pStyle w:val="ListParagraph"/>
              <w:numPr>
                <w:ilvl w:val="0"/>
                <w:numId w:val="64"/>
              </w:numPr>
              <w:rPr>
                <w:rFonts w:ascii="Arial" w:hAnsi="Arial" w:cs="Arial"/>
                <w:sz w:val="24"/>
                <w:szCs w:val="24"/>
              </w:rPr>
            </w:pPr>
            <w:r w:rsidRPr="00A45CC2">
              <w:rPr>
                <w:rFonts w:ascii="Arial" w:hAnsi="Arial" w:cs="Arial"/>
                <w:sz w:val="24"/>
                <w:szCs w:val="24"/>
              </w:rPr>
              <w:lastRenderedPageBreak/>
              <w:t>as it was 8 weeks of support they decided to focus on areas that were least developed within their tier one and two areas and felt that they needed to be developing more co-produced behavioural changed programmes focusing on prevention, self-management, for people with chronic conditi</w:t>
            </w:r>
            <w:r w:rsidR="00FB0224">
              <w:rPr>
                <w:rFonts w:ascii="Arial" w:hAnsi="Arial" w:cs="Arial"/>
                <w:sz w:val="24"/>
                <w:szCs w:val="24"/>
              </w:rPr>
              <w:t>ons living within the community,</w:t>
            </w:r>
          </w:p>
          <w:p w:rsidR="00FB0224" w:rsidRDefault="00FB0224" w:rsidP="00FB0224">
            <w:pPr>
              <w:pStyle w:val="ListParagraph"/>
              <w:numPr>
                <w:ilvl w:val="0"/>
                <w:numId w:val="13"/>
              </w:numPr>
              <w:rPr>
                <w:rFonts w:ascii="Arial" w:hAnsi="Arial" w:cs="Arial"/>
                <w:sz w:val="24"/>
                <w:szCs w:val="24"/>
              </w:rPr>
            </w:pPr>
            <w:r>
              <w:rPr>
                <w:rFonts w:ascii="Arial" w:hAnsi="Arial" w:cs="Arial"/>
                <w:sz w:val="24"/>
                <w:szCs w:val="24"/>
              </w:rPr>
              <w:t xml:space="preserve">the 8 week programme will include fortnightly </w:t>
            </w:r>
            <w:r w:rsidRPr="007A503D">
              <w:rPr>
                <w:rFonts w:ascii="Arial" w:hAnsi="Arial" w:cs="Arial"/>
                <w:sz w:val="24"/>
                <w:szCs w:val="24"/>
              </w:rPr>
              <w:t>60-minute catch-ups with the programme lead</w:t>
            </w:r>
            <w:r>
              <w:rPr>
                <w:rFonts w:ascii="Arial" w:hAnsi="Arial" w:cs="Arial"/>
                <w:sz w:val="24"/>
                <w:szCs w:val="24"/>
              </w:rPr>
              <w:t xml:space="preserve">, </w:t>
            </w:r>
            <w:r w:rsidRPr="007A503D">
              <w:rPr>
                <w:rFonts w:ascii="Arial" w:hAnsi="Arial" w:cs="Arial"/>
                <w:sz w:val="24"/>
                <w:szCs w:val="24"/>
              </w:rPr>
              <w:t>workshops with more than 60 individuals attending</w:t>
            </w:r>
            <w:r>
              <w:rPr>
                <w:rFonts w:ascii="Arial" w:hAnsi="Arial" w:cs="Arial"/>
                <w:sz w:val="24"/>
                <w:szCs w:val="24"/>
              </w:rPr>
              <w:t xml:space="preserve">, </w:t>
            </w:r>
            <w:r w:rsidRPr="007A503D">
              <w:rPr>
                <w:rFonts w:ascii="Arial" w:hAnsi="Arial" w:cs="Arial"/>
                <w:sz w:val="24"/>
                <w:szCs w:val="24"/>
              </w:rPr>
              <w:t xml:space="preserve">60-minute meetings with stakeholders from across the organisation </w:t>
            </w:r>
            <w:r>
              <w:rPr>
                <w:rFonts w:ascii="Arial" w:hAnsi="Arial" w:cs="Arial"/>
                <w:sz w:val="24"/>
                <w:szCs w:val="24"/>
              </w:rPr>
              <w:t xml:space="preserve">and </w:t>
            </w:r>
            <w:r w:rsidRPr="007A503D">
              <w:rPr>
                <w:rFonts w:ascii="Arial" w:hAnsi="Arial" w:cs="Arial"/>
                <w:sz w:val="24"/>
                <w:szCs w:val="24"/>
              </w:rPr>
              <w:t>Kick-Off meetings with the key stakeholders</w:t>
            </w:r>
            <w:r>
              <w:rPr>
                <w:rFonts w:ascii="Arial" w:hAnsi="Arial" w:cs="Arial"/>
                <w:sz w:val="24"/>
                <w:szCs w:val="24"/>
              </w:rPr>
              <w:t>,</w:t>
            </w:r>
          </w:p>
          <w:p w:rsidR="00FB0224" w:rsidRDefault="00FB0224" w:rsidP="00A45CC2">
            <w:pPr>
              <w:pStyle w:val="ListParagraph"/>
              <w:numPr>
                <w:ilvl w:val="0"/>
                <w:numId w:val="13"/>
              </w:numPr>
              <w:rPr>
                <w:rFonts w:ascii="Arial" w:hAnsi="Arial" w:cs="Arial"/>
                <w:sz w:val="24"/>
                <w:szCs w:val="24"/>
              </w:rPr>
            </w:pPr>
            <w:r>
              <w:rPr>
                <w:rFonts w:ascii="Arial" w:hAnsi="Arial" w:cs="Arial"/>
                <w:sz w:val="24"/>
                <w:szCs w:val="24"/>
              </w:rPr>
              <w:t>key to</w:t>
            </w:r>
            <w:r w:rsidRPr="00A45CC2">
              <w:rPr>
                <w:rFonts w:ascii="Arial" w:hAnsi="Arial" w:cs="Arial"/>
                <w:sz w:val="24"/>
                <w:szCs w:val="24"/>
              </w:rPr>
              <w:t>p</w:t>
            </w:r>
            <w:r>
              <w:rPr>
                <w:rFonts w:ascii="Arial" w:hAnsi="Arial" w:cs="Arial"/>
                <w:sz w:val="24"/>
                <w:szCs w:val="24"/>
              </w:rPr>
              <w:t>i</w:t>
            </w:r>
            <w:r w:rsidRPr="00A45CC2">
              <w:rPr>
                <w:rFonts w:ascii="Arial" w:hAnsi="Arial" w:cs="Arial"/>
                <w:sz w:val="24"/>
                <w:szCs w:val="24"/>
              </w:rPr>
              <w:t xml:space="preserve">cs identified for discussion </w:t>
            </w:r>
            <w:r>
              <w:rPr>
                <w:rFonts w:ascii="Arial" w:hAnsi="Arial" w:cs="Arial"/>
                <w:sz w:val="24"/>
                <w:szCs w:val="24"/>
              </w:rPr>
              <w:t>include</w:t>
            </w:r>
            <w:r w:rsidRPr="00A45CC2">
              <w:rPr>
                <w:rFonts w:ascii="Arial" w:hAnsi="Arial" w:cs="Arial"/>
                <w:sz w:val="24"/>
                <w:szCs w:val="24"/>
              </w:rPr>
              <w:t xml:space="preserve"> Stakeholder engagement, Communication and IT &amp; Digital Capabilities</w:t>
            </w:r>
            <w:r>
              <w:rPr>
                <w:rFonts w:ascii="Arial" w:hAnsi="Arial" w:cs="Arial"/>
                <w:sz w:val="24"/>
                <w:szCs w:val="24"/>
              </w:rPr>
              <w:t>,</w:t>
            </w:r>
          </w:p>
          <w:p w:rsidR="004745D4" w:rsidRDefault="004745D4" w:rsidP="00A45CC2">
            <w:pPr>
              <w:pStyle w:val="ListParagraph"/>
              <w:numPr>
                <w:ilvl w:val="0"/>
                <w:numId w:val="13"/>
              </w:numPr>
              <w:rPr>
                <w:rFonts w:ascii="Arial" w:hAnsi="Arial" w:cs="Arial"/>
                <w:sz w:val="24"/>
                <w:szCs w:val="24"/>
              </w:rPr>
            </w:pPr>
            <w:r w:rsidRPr="00A45CC2">
              <w:rPr>
                <w:rFonts w:ascii="Arial" w:hAnsi="Arial" w:cs="Arial"/>
                <w:sz w:val="24"/>
                <w:szCs w:val="24"/>
              </w:rPr>
              <w:t xml:space="preserve">the short term aim which was to start developing a Living Well Programme for long-term conditions in partnership with the Recovery College and their long term aspiration which </w:t>
            </w:r>
            <w:r w:rsidR="00FB0224">
              <w:rPr>
                <w:rFonts w:ascii="Arial" w:hAnsi="Arial" w:cs="Arial"/>
                <w:sz w:val="24"/>
                <w:szCs w:val="24"/>
              </w:rPr>
              <w:t>was</w:t>
            </w:r>
            <w:r w:rsidRPr="00A45CC2">
              <w:rPr>
                <w:rFonts w:ascii="Arial" w:hAnsi="Arial" w:cs="Arial"/>
                <w:sz w:val="24"/>
                <w:szCs w:val="24"/>
              </w:rPr>
              <w:t xml:space="preserve"> a long-term condition rehabilitation service in the community</w:t>
            </w:r>
            <w:r w:rsidR="00FB0224">
              <w:rPr>
                <w:rFonts w:ascii="Arial" w:hAnsi="Arial" w:cs="Arial"/>
                <w:sz w:val="24"/>
                <w:szCs w:val="24"/>
              </w:rPr>
              <w:t xml:space="preserve"> to support people to live well,</w:t>
            </w:r>
          </w:p>
          <w:p w:rsidR="004745D4" w:rsidRPr="00A45CC2" w:rsidRDefault="004745D4" w:rsidP="00A45CC2">
            <w:pPr>
              <w:pStyle w:val="ListParagraph"/>
              <w:numPr>
                <w:ilvl w:val="0"/>
                <w:numId w:val="13"/>
              </w:numPr>
              <w:rPr>
                <w:rFonts w:ascii="Arial" w:hAnsi="Arial" w:cs="Arial"/>
                <w:sz w:val="24"/>
                <w:szCs w:val="24"/>
              </w:rPr>
            </w:pPr>
            <w:r w:rsidRPr="00A45CC2">
              <w:rPr>
                <w:rFonts w:ascii="Arial" w:hAnsi="Arial" w:cs="Arial"/>
                <w:sz w:val="24"/>
                <w:szCs w:val="24"/>
              </w:rPr>
              <w:t xml:space="preserve">an initial 90-day implementation plan has been designed and </w:t>
            </w:r>
            <w:r w:rsidR="00FB0224">
              <w:rPr>
                <w:rFonts w:ascii="Arial" w:hAnsi="Arial" w:cs="Arial"/>
                <w:sz w:val="24"/>
                <w:szCs w:val="24"/>
              </w:rPr>
              <w:t>CVUHB are</w:t>
            </w:r>
            <w:r w:rsidRPr="00A45CC2">
              <w:rPr>
                <w:rFonts w:ascii="Arial" w:hAnsi="Arial" w:cs="Arial"/>
                <w:sz w:val="24"/>
                <w:szCs w:val="24"/>
              </w:rPr>
              <w:t xml:space="preserve"> developing an 18 month implementation plan</w:t>
            </w:r>
          </w:p>
          <w:p w:rsidR="004745D4" w:rsidRPr="007A503D" w:rsidRDefault="004745D4" w:rsidP="004745D4">
            <w:pPr>
              <w:rPr>
                <w:rFonts w:ascii="Arial" w:hAnsi="Arial" w:cs="Arial"/>
                <w:sz w:val="24"/>
                <w:szCs w:val="24"/>
              </w:rPr>
            </w:pPr>
          </w:p>
          <w:p w:rsidR="004745D4" w:rsidRPr="007A503D" w:rsidRDefault="004745D4" w:rsidP="004745D4">
            <w:pPr>
              <w:rPr>
                <w:rFonts w:ascii="Arial" w:hAnsi="Arial" w:cs="Arial"/>
                <w:sz w:val="24"/>
                <w:szCs w:val="24"/>
              </w:rPr>
            </w:pPr>
            <w:r w:rsidRPr="007A503D">
              <w:rPr>
                <w:rFonts w:ascii="Arial" w:hAnsi="Arial" w:cs="Arial"/>
                <w:sz w:val="24"/>
                <w:szCs w:val="24"/>
              </w:rPr>
              <w:t xml:space="preserve">The HPS outlined the Governance and reporting structures and felt </w:t>
            </w:r>
            <w:r w:rsidR="00FB0224">
              <w:rPr>
                <w:rFonts w:ascii="Arial" w:hAnsi="Arial" w:cs="Arial"/>
                <w:sz w:val="24"/>
                <w:szCs w:val="24"/>
              </w:rPr>
              <w:t xml:space="preserve">the </w:t>
            </w:r>
            <w:r w:rsidRPr="007A503D">
              <w:rPr>
                <w:rFonts w:ascii="Arial" w:hAnsi="Arial" w:cs="Arial"/>
                <w:sz w:val="24"/>
                <w:szCs w:val="24"/>
              </w:rPr>
              <w:t>work would be better aligned in the Shaping Our Future Clinical Services (SOFCS)</w:t>
            </w:r>
            <w:r w:rsidR="00FB0224">
              <w:rPr>
                <w:rFonts w:ascii="Arial" w:hAnsi="Arial" w:cs="Arial"/>
                <w:sz w:val="24"/>
                <w:szCs w:val="24"/>
              </w:rPr>
              <w:t xml:space="preserve"> strategy</w:t>
            </w:r>
            <w:r w:rsidRPr="007A503D">
              <w:rPr>
                <w:rFonts w:ascii="Arial" w:hAnsi="Arial" w:cs="Arial"/>
                <w:sz w:val="24"/>
                <w:szCs w:val="24"/>
              </w:rPr>
              <w:t xml:space="preserve">. </w:t>
            </w:r>
          </w:p>
          <w:p w:rsidR="004745D4" w:rsidRPr="007A503D" w:rsidRDefault="004745D4" w:rsidP="004745D4">
            <w:pPr>
              <w:rPr>
                <w:rFonts w:ascii="Arial" w:hAnsi="Arial" w:cs="Arial"/>
                <w:b/>
                <w:sz w:val="24"/>
                <w:szCs w:val="24"/>
              </w:rPr>
            </w:pPr>
          </w:p>
          <w:p w:rsidR="004745D4" w:rsidRPr="007A503D" w:rsidRDefault="004745D4" w:rsidP="004745D4">
            <w:pPr>
              <w:rPr>
                <w:rFonts w:ascii="Arial" w:hAnsi="Arial" w:cs="Arial"/>
                <w:sz w:val="24"/>
                <w:szCs w:val="24"/>
              </w:rPr>
            </w:pPr>
            <w:r w:rsidRPr="007A503D">
              <w:rPr>
                <w:rFonts w:ascii="Arial" w:hAnsi="Arial" w:cs="Arial"/>
                <w:sz w:val="24"/>
                <w:szCs w:val="24"/>
              </w:rPr>
              <w:t>The CC asked that a brief update on this item be brought back to the committee later in the year.</w:t>
            </w:r>
          </w:p>
          <w:p w:rsidR="004003C9" w:rsidRPr="007A503D" w:rsidRDefault="004003C9" w:rsidP="0029129D">
            <w:pPr>
              <w:rPr>
                <w:rFonts w:ascii="Arial" w:hAnsi="Arial" w:cs="Arial"/>
                <w:sz w:val="24"/>
                <w:szCs w:val="24"/>
              </w:rPr>
            </w:pPr>
          </w:p>
          <w:p w:rsidR="004003C9" w:rsidRDefault="007D037F" w:rsidP="0029129D">
            <w:pPr>
              <w:rPr>
                <w:rFonts w:ascii="Arial" w:hAnsi="Arial" w:cs="Arial"/>
                <w:b/>
                <w:sz w:val="24"/>
                <w:szCs w:val="24"/>
              </w:rPr>
            </w:pPr>
            <w:r>
              <w:rPr>
                <w:rFonts w:ascii="Arial" w:hAnsi="Arial" w:cs="Arial"/>
                <w:b/>
                <w:sz w:val="24"/>
                <w:szCs w:val="24"/>
              </w:rPr>
              <w:t xml:space="preserve">The Committee </w:t>
            </w:r>
            <w:r w:rsidR="004003C9" w:rsidRPr="007A503D">
              <w:rPr>
                <w:rFonts w:ascii="Arial" w:hAnsi="Arial" w:cs="Arial"/>
                <w:b/>
                <w:sz w:val="24"/>
                <w:szCs w:val="24"/>
              </w:rPr>
              <w:t>Resolved that:</w:t>
            </w:r>
          </w:p>
          <w:p w:rsidR="007D037F" w:rsidRDefault="007D037F" w:rsidP="00A45CC2">
            <w:pPr>
              <w:pStyle w:val="ListParagraph"/>
              <w:numPr>
                <w:ilvl w:val="0"/>
                <w:numId w:val="63"/>
              </w:numPr>
              <w:rPr>
                <w:rFonts w:ascii="Arial" w:hAnsi="Arial" w:cs="Arial"/>
                <w:sz w:val="24"/>
                <w:szCs w:val="24"/>
              </w:rPr>
            </w:pPr>
            <w:r w:rsidRPr="00A45CC2">
              <w:rPr>
                <w:rFonts w:ascii="Arial" w:hAnsi="Arial" w:cs="Arial"/>
                <w:sz w:val="24"/>
                <w:szCs w:val="24"/>
              </w:rPr>
              <w:t>The Flash update Presentation be noted.</w:t>
            </w:r>
          </w:p>
          <w:p w:rsidR="00FB0224" w:rsidRDefault="00FB0224" w:rsidP="00A45CC2">
            <w:pPr>
              <w:pStyle w:val="ListParagraph"/>
              <w:numPr>
                <w:ilvl w:val="0"/>
                <w:numId w:val="63"/>
              </w:numPr>
              <w:rPr>
                <w:rFonts w:ascii="Arial" w:hAnsi="Arial" w:cs="Arial"/>
                <w:sz w:val="24"/>
                <w:szCs w:val="24"/>
              </w:rPr>
            </w:pPr>
            <w:r>
              <w:rPr>
                <w:rFonts w:ascii="Arial" w:hAnsi="Arial" w:cs="Arial"/>
                <w:sz w:val="24"/>
                <w:szCs w:val="24"/>
              </w:rPr>
              <w:t xml:space="preserve">The Deep Dive presentation on the Rehabilitation Model Implementation be noted. </w:t>
            </w:r>
          </w:p>
          <w:p w:rsidR="004003C9" w:rsidRPr="007A503D" w:rsidRDefault="004003C9" w:rsidP="00A45CC2"/>
        </w:tc>
        <w:tc>
          <w:tcPr>
            <w:tcW w:w="1134" w:type="dxa"/>
          </w:tcPr>
          <w:p w:rsidR="004003C9" w:rsidRPr="007A503D" w:rsidRDefault="004003C9" w:rsidP="0029129D">
            <w:pPr>
              <w:jc w:val="both"/>
              <w:rPr>
                <w:rFonts w:ascii="Arial" w:hAnsi="Arial" w:cs="Arial"/>
                <w:sz w:val="24"/>
                <w:szCs w:val="24"/>
              </w:rPr>
            </w:pPr>
          </w:p>
        </w:tc>
      </w:tr>
      <w:tr w:rsidR="002D24DC" w:rsidRPr="007A503D" w:rsidTr="004003C9">
        <w:tc>
          <w:tcPr>
            <w:tcW w:w="1957" w:type="dxa"/>
          </w:tcPr>
          <w:p w:rsidR="002D24DC" w:rsidRPr="007A503D" w:rsidRDefault="00555E16" w:rsidP="00121C3C">
            <w:pPr>
              <w:jc w:val="both"/>
              <w:rPr>
                <w:rFonts w:ascii="Arial" w:hAnsi="Arial" w:cs="Arial"/>
                <w:b/>
                <w:sz w:val="24"/>
                <w:szCs w:val="24"/>
              </w:rPr>
            </w:pPr>
            <w:r w:rsidRPr="007A503D">
              <w:rPr>
                <w:rFonts w:ascii="Arial" w:hAnsi="Arial" w:cs="Arial"/>
                <w:b/>
                <w:sz w:val="24"/>
                <w:szCs w:val="24"/>
              </w:rPr>
              <w:lastRenderedPageBreak/>
              <w:t>S&amp;D 21/05/01</w:t>
            </w:r>
            <w:r w:rsidR="00CB0767">
              <w:rPr>
                <w:rFonts w:ascii="Arial" w:hAnsi="Arial" w:cs="Arial"/>
                <w:b/>
                <w:sz w:val="24"/>
                <w:szCs w:val="24"/>
              </w:rPr>
              <w:t>3</w:t>
            </w:r>
          </w:p>
        </w:tc>
        <w:tc>
          <w:tcPr>
            <w:tcW w:w="8079" w:type="dxa"/>
          </w:tcPr>
          <w:p w:rsidR="002D24DC" w:rsidRPr="00F81B50" w:rsidRDefault="004376D7" w:rsidP="00F81B50">
            <w:pPr>
              <w:rPr>
                <w:rFonts w:ascii="Arial" w:hAnsi="Arial" w:cs="Arial"/>
                <w:b/>
                <w:sz w:val="24"/>
                <w:szCs w:val="24"/>
              </w:rPr>
            </w:pPr>
            <w:r w:rsidRPr="00F81B50">
              <w:rPr>
                <w:rFonts w:ascii="Arial" w:hAnsi="Arial" w:cs="Arial"/>
                <w:b/>
                <w:sz w:val="24"/>
                <w:szCs w:val="24"/>
              </w:rPr>
              <w:t xml:space="preserve">Strategy &amp; Delivery Dashboard </w:t>
            </w:r>
            <w:r w:rsidR="001F2F1B" w:rsidRPr="00F81B50">
              <w:rPr>
                <w:rFonts w:ascii="Arial" w:hAnsi="Arial" w:cs="Arial"/>
                <w:b/>
                <w:sz w:val="24"/>
                <w:szCs w:val="24"/>
              </w:rPr>
              <w:t>Demonstration</w:t>
            </w:r>
            <w:r w:rsidRPr="00F81B50">
              <w:rPr>
                <w:rFonts w:ascii="Arial" w:hAnsi="Arial" w:cs="Arial"/>
                <w:b/>
                <w:sz w:val="24"/>
                <w:szCs w:val="24"/>
              </w:rPr>
              <w:t xml:space="preserve"> Update – Verbal</w:t>
            </w:r>
          </w:p>
          <w:p w:rsidR="004376D7" w:rsidRPr="007A503D" w:rsidRDefault="004376D7" w:rsidP="004376D7">
            <w:pPr>
              <w:rPr>
                <w:rFonts w:ascii="Arial" w:hAnsi="Arial" w:cs="Arial"/>
                <w:b/>
                <w:sz w:val="24"/>
                <w:szCs w:val="24"/>
              </w:rPr>
            </w:pPr>
          </w:p>
          <w:p w:rsidR="004376D7" w:rsidRPr="007A503D" w:rsidRDefault="004376D7" w:rsidP="004376D7">
            <w:pPr>
              <w:rPr>
                <w:rFonts w:ascii="Arial" w:hAnsi="Arial" w:cs="Arial"/>
                <w:sz w:val="24"/>
                <w:szCs w:val="24"/>
              </w:rPr>
            </w:pPr>
            <w:r w:rsidRPr="007A503D">
              <w:rPr>
                <w:rFonts w:ascii="Arial" w:hAnsi="Arial" w:cs="Arial"/>
                <w:sz w:val="24"/>
                <w:szCs w:val="24"/>
              </w:rPr>
              <w:t xml:space="preserve">The </w:t>
            </w:r>
            <w:r w:rsidR="001F2F1B">
              <w:rPr>
                <w:rFonts w:ascii="Arial" w:hAnsi="Arial" w:cs="Arial"/>
                <w:sz w:val="24"/>
                <w:szCs w:val="24"/>
              </w:rPr>
              <w:t xml:space="preserve">verbal update on </w:t>
            </w:r>
            <w:r w:rsidR="001F2F1B" w:rsidRPr="001F2F1B">
              <w:rPr>
                <w:rFonts w:ascii="Arial" w:hAnsi="Arial" w:cs="Arial"/>
                <w:sz w:val="24"/>
                <w:szCs w:val="24"/>
              </w:rPr>
              <w:t xml:space="preserve">the </w:t>
            </w:r>
            <w:r w:rsidR="001F2F1B" w:rsidRPr="00A45CC2">
              <w:rPr>
                <w:rFonts w:ascii="Arial" w:hAnsi="Arial" w:cs="Arial"/>
                <w:sz w:val="24"/>
                <w:szCs w:val="24"/>
              </w:rPr>
              <w:t>Strategy &amp; Delivery Dashboard Demonstration was received and the</w:t>
            </w:r>
            <w:r w:rsidR="001F2F1B">
              <w:rPr>
                <w:rFonts w:ascii="Arial" w:hAnsi="Arial" w:cs="Arial"/>
                <w:b/>
                <w:sz w:val="24"/>
                <w:szCs w:val="24"/>
              </w:rPr>
              <w:t xml:space="preserve"> </w:t>
            </w:r>
            <w:r w:rsidRPr="007A503D">
              <w:rPr>
                <w:rFonts w:ascii="Arial" w:hAnsi="Arial" w:cs="Arial"/>
                <w:sz w:val="24"/>
                <w:szCs w:val="24"/>
              </w:rPr>
              <w:t xml:space="preserve">CC </w:t>
            </w:r>
            <w:r w:rsidR="001F2F1B">
              <w:rPr>
                <w:rFonts w:ascii="Arial" w:hAnsi="Arial" w:cs="Arial"/>
                <w:sz w:val="24"/>
                <w:szCs w:val="24"/>
              </w:rPr>
              <w:t>advised</w:t>
            </w:r>
            <w:r w:rsidRPr="007A503D">
              <w:rPr>
                <w:rFonts w:ascii="Arial" w:hAnsi="Arial" w:cs="Arial"/>
                <w:sz w:val="24"/>
                <w:szCs w:val="24"/>
              </w:rPr>
              <w:t xml:space="preserve"> that he had met with the Director of Director of Digital Health Intelligence (DDHI) and received an update / demo</w:t>
            </w:r>
            <w:r w:rsidR="001F2F1B">
              <w:rPr>
                <w:rFonts w:ascii="Arial" w:hAnsi="Arial" w:cs="Arial"/>
                <w:sz w:val="24"/>
                <w:szCs w:val="24"/>
              </w:rPr>
              <w:t>nstration</w:t>
            </w:r>
            <w:r w:rsidRPr="007A503D">
              <w:rPr>
                <w:rFonts w:ascii="Arial" w:hAnsi="Arial" w:cs="Arial"/>
                <w:sz w:val="24"/>
                <w:szCs w:val="24"/>
              </w:rPr>
              <w:t xml:space="preserve"> on the Dashboard. He stated that he was impressed</w:t>
            </w:r>
            <w:r w:rsidR="001F2F1B">
              <w:rPr>
                <w:rFonts w:ascii="Arial" w:hAnsi="Arial" w:cs="Arial"/>
                <w:sz w:val="24"/>
                <w:szCs w:val="24"/>
              </w:rPr>
              <w:t xml:space="preserve"> with the proposal</w:t>
            </w:r>
            <w:r w:rsidRPr="007A503D">
              <w:rPr>
                <w:rFonts w:ascii="Arial" w:hAnsi="Arial" w:cs="Arial"/>
                <w:sz w:val="24"/>
                <w:szCs w:val="24"/>
              </w:rPr>
              <w:t>,</w:t>
            </w:r>
            <w:r w:rsidR="001F2F1B">
              <w:rPr>
                <w:rFonts w:ascii="Arial" w:hAnsi="Arial" w:cs="Arial"/>
                <w:sz w:val="24"/>
                <w:szCs w:val="24"/>
              </w:rPr>
              <w:t xml:space="preserve"> and that it</w:t>
            </w:r>
            <w:r w:rsidRPr="007A503D">
              <w:rPr>
                <w:rFonts w:ascii="Arial" w:hAnsi="Arial" w:cs="Arial"/>
                <w:sz w:val="24"/>
                <w:szCs w:val="24"/>
              </w:rPr>
              <w:t xml:space="preserve"> provided a simpler easy to use dashboard, </w:t>
            </w:r>
            <w:r w:rsidR="001F2F1B">
              <w:rPr>
                <w:rFonts w:ascii="Arial" w:hAnsi="Arial" w:cs="Arial"/>
                <w:sz w:val="24"/>
                <w:szCs w:val="24"/>
              </w:rPr>
              <w:t xml:space="preserve">which </w:t>
            </w:r>
            <w:r w:rsidRPr="007A503D">
              <w:rPr>
                <w:rFonts w:ascii="Arial" w:hAnsi="Arial" w:cs="Arial"/>
                <w:sz w:val="24"/>
                <w:szCs w:val="24"/>
              </w:rPr>
              <w:t>highlights key targets</w:t>
            </w:r>
            <w:r w:rsidR="001F2F1B">
              <w:rPr>
                <w:rFonts w:ascii="Arial" w:hAnsi="Arial" w:cs="Arial"/>
                <w:sz w:val="24"/>
                <w:szCs w:val="24"/>
              </w:rPr>
              <w:t xml:space="preserve"> and performance.</w:t>
            </w:r>
          </w:p>
          <w:p w:rsidR="004376D7" w:rsidRPr="007A503D" w:rsidRDefault="004376D7" w:rsidP="004376D7">
            <w:pPr>
              <w:rPr>
                <w:rFonts w:ascii="Arial" w:hAnsi="Arial" w:cs="Arial"/>
                <w:sz w:val="24"/>
                <w:szCs w:val="24"/>
              </w:rPr>
            </w:pPr>
          </w:p>
          <w:p w:rsidR="004376D7" w:rsidRPr="007A503D" w:rsidRDefault="004376D7" w:rsidP="004376D7">
            <w:pPr>
              <w:rPr>
                <w:rFonts w:ascii="Arial" w:hAnsi="Arial" w:cs="Arial"/>
                <w:sz w:val="24"/>
                <w:szCs w:val="24"/>
              </w:rPr>
            </w:pPr>
            <w:r w:rsidRPr="007A503D">
              <w:rPr>
                <w:rFonts w:ascii="Arial" w:hAnsi="Arial" w:cs="Arial"/>
                <w:sz w:val="24"/>
                <w:szCs w:val="24"/>
              </w:rPr>
              <w:t xml:space="preserve">The CC stated that he had </w:t>
            </w:r>
            <w:r w:rsidR="001F2F1B">
              <w:rPr>
                <w:rFonts w:ascii="Arial" w:hAnsi="Arial" w:cs="Arial"/>
                <w:sz w:val="24"/>
                <w:szCs w:val="24"/>
              </w:rPr>
              <w:t xml:space="preserve">discussed having the dashboard </w:t>
            </w:r>
            <w:r w:rsidR="001F2F1B" w:rsidRPr="007A503D">
              <w:rPr>
                <w:rFonts w:ascii="Arial" w:hAnsi="Arial" w:cs="Arial"/>
                <w:sz w:val="24"/>
                <w:szCs w:val="24"/>
              </w:rPr>
              <w:t xml:space="preserve">presented at a Board development session </w:t>
            </w:r>
            <w:r w:rsidRPr="007A503D">
              <w:rPr>
                <w:rFonts w:ascii="Arial" w:hAnsi="Arial" w:cs="Arial"/>
                <w:sz w:val="24"/>
                <w:szCs w:val="24"/>
              </w:rPr>
              <w:t xml:space="preserve">with the UHB Chair </w:t>
            </w:r>
            <w:r w:rsidR="001F2F1B">
              <w:rPr>
                <w:rFonts w:ascii="Arial" w:hAnsi="Arial" w:cs="Arial"/>
                <w:sz w:val="24"/>
                <w:szCs w:val="24"/>
              </w:rPr>
              <w:t xml:space="preserve">to ensure that </w:t>
            </w:r>
            <w:r w:rsidRPr="007A503D">
              <w:rPr>
                <w:rFonts w:ascii="Arial" w:hAnsi="Arial" w:cs="Arial"/>
                <w:sz w:val="24"/>
                <w:szCs w:val="24"/>
              </w:rPr>
              <w:t xml:space="preserve">IM’s </w:t>
            </w:r>
            <w:r w:rsidR="001F2F1B">
              <w:rPr>
                <w:rFonts w:ascii="Arial" w:hAnsi="Arial" w:cs="Arial"/>
                <w:sz w:val="24"/>
                <w:szCs w:val="24"/>
              </w:rPr>
              <w:t>were</w:t>
            </w:r>
            <w:r w:rsidR="001F2F1B" w:rsidRPr="007A503D">
              <w:rPr>
                <w:rFonts w:ascii="Arial" w:hAnsi="Arial" w:cs="Arial"/>
                <w:sz w:val="24"/>
                <w:szCs w:val="24"/>
              </w:rPr>
              <w:t xml:space="preserve"> </w:t>
            </w:r>
            <w:r w:rsidRPr="007A503D">
              <w:rPr>
                <w:rFonts w:ascii="Arial" w:hAnsi="Arial" w:cs="Arial"/>
                <w:sz w:val="24"/>
                <w:szCs w:val="24"/>
              </w:rPr>
              <w:t>sighted on this</w:t>
            </w:r>
            <w:r w:rsidR="001F2F1B">
              <w:rPr>
                <w:rFonts w:ascii="Arial" w:hAnsi="Arial" w:cs="Arial"/>
                <w:sz w:val="24"/>
                <w:szCs w:val="24"/>
              </w:rPr>
              <w:t>. Once this had been done the</w:t>
            </w:r>
            <w:r w:rsidRPr="007A503D">
              <w:rPr>
                <w:rFonts w:ascii="Arial" w:hAnsi="Arial" w:cs="Arial"/>
                <w:sz w:val="24"/>
                <w:szCs w:val="24"/>
              </w:rPr>
              <w:t xml:space="preserve"> CC c</w:t>
            </w:r>
            <w:r w:rsidR="001F2F1B">
              <w:rPr>
                <w:rFonts w:ascii="Arial" w:hAnsi="Arial" w:cs="Arial"/>
                <w:sz w:val="24"/>
                <w:szCs w:val="24"/>
              </w:rPr>
              <w:t>ould</w:t>
            </w:r>
            <w:r w:rsidRPr="007A503D">
              <w:rPr>
                <w:rFonts w:ascii="Arial" w:hAnsi="Arial" w:cs="Arial"/>
                <w:sz w:val="24"/>
                <w:szCs w:val="24"/>
              </w:rPr>
              <w:t xml:space="preserve"> sign it off for completion.</w:t>
            </w:r>
          </w:p>
          <w:p w:rsidR="004376D7" w:rsidRPr="007A503D" w:rsidRDefault="004376D7" w:rsidP="004376D7">
            <w:pPr>
              <w:rPr>
                <w:rFonts w:ascii="Arial" w:hAnsi="Arial" w:cs="Arial"/>
                <w:sz w:val="24"/>
                <w:szCs w:val="24"/>
              </w:rPr>
            </w:pPr>
          </w:p>
          <w:p w:rsidR="004376D7" w:rsidRDefault="004376D7" w:rsidP="000577B0">
            <w:pPr>
              <w:rPr>
                <w:rFonts w:ascii="Arial" w:hAnsi="Arial" w:cs="Arial"/>
                <w:sz w:val="24"/>
                <w:szCs w:val="24"/>
              </w:rPr>
            </w:pPr>
            <w:r w:rsidRPr="007A503D">
              <w:rPr>
                <w:rFonts w:ascii="Arial" w:hAnsi="Arial" w:cs="Arial"/>
                <w:sz w:val="24"/>
                <w:szCs w:val="24"/>
              </w:rPr>
              <w:t xml:space="preserve">The DDHI </w:t>
            </w:r>
            <w:r w:rsidR="001F2F1B">
              <w:rPr>
                <w:rFonts w:ascii="Arial" w:hAnsi="Arial" w:cs="Arial"/>
                <w:sz w:val="24"/>
                <w:szCs w:val="24"/>
              </w:rPr>
              <w:t>advised that</w:t>
            </w:r>
            <w:r w:rsidRPr="007A503D">
              <w:rPr>
                <w:rFonts w:ascii="Arial" w:hAnsi="Arial" w:cs="Arial"/>
                <w:sz w:val="24"/>
                <w:szCs w:val="24"/>
              </w:rPr>
              <w:t xml:space="preserve"> the dashboard </w:t>
            </w:r>
            <w:r w:rsidR="001F2F1B">
              <w:rPr>
                <w:rFonts w:ascii="Arial" w:hAnsi="Arial" w:cs="Arial"/>
                <w:sz w:val="24"/>
                <w:szCs w:val="24"/>
              </w:rPr>
              <w:t>was</w:t>
            </w:r>
            <w:r w:rsidR="001F2F1B" w:rsidRPr="007A503D">
              <w:rPr>
                <w:rFonts w:ascii="Arial" w:hAnsi="Arial" w:cs="Arial"/>
                <w:sz w:val="24"/>
                <w:szCs w:val="24"/>
              </w:rPr>
              <w:t xml:space="preserve"> </w:t>
            </w:r>
            <w:r w:rsidRPr="007A503D">
              <w:rPr>
                <w:rFonts w:ascii="Arial" w:hAnsi="Arial" w:cs="Arial"/>
                <w:sz w:val="24"/>
                <w:szCs w:val="24"/>
              </w:rPr>
              <w:t xml:space="preserve">published and validated data and that </w:t>
            </w:r>
            <w:r w:rsidR="001F2F1B">
              <w:rPr>
                <w:rFonts w:ascii="Arial" w:hAnsi="Arial" w:cs="Arial"/>
                <w:sz w:val="24"/>
                <w:szCs w:val="24"/>
              </w:rPr>
              <w:t>were</w:t>
            </w:r>
            <w:r w:rsidR="001F2F1B" w:rsidRPr="007A503D">
              <w:rPr>
                <w:rFonts w:ascii="Arial" w:hAnsi="Arial" w:cs="Arial"/>
                <w:sz w:val="24"/>
                <w:szCs w:val="24"/>
              </w:rPr>
              <w:t xml:space="preserve"> </w:t>
            </w:r>
            <w:r w:rsidRPr="007A503D">
              <w:rPr>
                <w:rFonts w:ascii="Arial" w:hAnsi="Arial" w:cs="Arial"/>
                <w:sz w:val="24"/>
                <w:szCs w:val="24"/>
              </w:rPr>
              <w:t>looking to expand the number of indicators</w:t>
            </w:r>
            <w:r w:rsidR="001F2F1B">
              <w:rPr>
                <w:rFonts w:ascii="Arial" w:hAnsi="Arial" w:cs="Arial"/>
                <w:sz w:val="24"/>
                <w:szCs w:val="24"/>
              </w:rPr>
              <w:t>, as it currently only</w:t>
            </w:r>
            <w:r w:rsidRPr="007A503D">
              <w:rPr>
                <w:rFonts w:ascii="Arial" w:hAnsi="Arial" w:cs="Arial"/>
                <w:sz w:val="24"/>
                <w:szCs w:val="24"/>
              </w:rPr>
              <w:t xml:space="preserve"> focus</w:t>
            </w:r>
            <w:r w:rsidR="001F2F1B">
              <w:rPr>
                <w:rFonts w:ascii="Arial" w:hAnsi="Arial" w:cs="Arial"/>
                <w:sz w:val="24"/>
                <w:szCs w:val="24"/>
              </w:rPr>
              <w:t>sed</w:t>
            </w:r>
            <w:r w:rsidRPr="007A503D">
              <w:rPr>
                <w:rFonts w:ascii="Arial" w:hAnsi="Arial" w:cs="Arial"/>
                <w:sz w:val="24"/>
                <w:szCs w:val="24"/>
              </w:rPr>
              <w:t xml:space="preserve"> on the </w:t>
            </w:r>
            <w:r w:rsidR="001F2F1B">
              <w:rPr>
                <w:rFonts w:ascii="Arial" w:hAnsi="Arial" w:cs="Arial"/>
                <w:sz w:val="24"/>
                <w:szCs w:val="24"/>
              </w:rPr>
              <w:t xml:space="preserve">38 indicators mapped to the </w:t>
            </w:r>
            <w:r w:rsidRPr="007A503D">
              <w:rPr>
                <w:rFonts w:ascii="Arial" w:hAnsi="Arial" w:cs="Arial"/>
                <w:sz w:val="24"/>
                <w:szCs w:val="24"/>
              </w:rPr>
              <w:t xml:space="preserve">S&amp;D </w:t>
            </w:r>
            <w:r w:rsidR="001F2F1B">
              <w:rPr>
                <w:rFonts w:ascii="Arial" w:hAnsi="Arial" w:cs="Arial"/>
                <w:sz w:val="24"/>
                <w:szCs w:val="24"/>
              </w:rPr>
              <w:t>C</w:t>
            </w:r>
            <w:r w:rsidRPr="007A503D">
              <w:rPr>
                <w:rFonts w:ascii="Arial" w:hAnsi="Arial" w:cs="Arial"/>
                <w:sz w:val="24"/>
                <w:szCs w:val="24"/>
              </w:rPr>
              <w:t>ommittee</w:t>
            </w:r>
            <w:r w:rsidR="001F2F1B">
              <w:rPr>
                <w:rFonts w:ascii="Arial" w:hAnsi="Arial" w:cs="Arial"/>
                <w:sz w:val="24"/>
                <w:szCs w:val="24"/>
              </w:rPr>
              <w:t>.</w:t>
            </w:r>
            <w:r w:rsidRPr="007A503D">
              <w:rPr>
                <w:rFonts w:ascii="Arial" w:hAnsi="Arial" w:cs="Arial"/>
                <w:sz w:val="24"/>
                <w:szCs w:val="24"/>
              </w:rPr>
              <w:t xml:space="preserve"> </w:t>
            </w:r>
            <w:r w:rsidR="000577B0" w:rsidRPr="007A503D">
              <w:rPr>
                <w:rFonts w:ascii="Arial" w:hAnsi="Arial" w:cs="Arial"/>
                <w:sz w:val="24"/>
                <w:szCs w:val="24"/>
              </w:rPr>
              <w:t xml:space="preserve">He added the plan is to have a </w:t>
            </w:r>
            <w:r w:rsidR="001F2F1B">
              <w:rPr>
                <w:rFonts w:ascii="Arial" w:hAnsi="Arial" w:cs="Arial"/>
                <w:sz w:val="24"/>
                <w:szCs w:val="24"/>
              </w:rPr>
              <w:t>“</w:t>
            </w:r>
            <w:r w:rsidR="000577B0" w:rsidRPr="007A503D">
              <w:rPr>
                <w:rFonts w:ascii="Arial" w:hAnsi="Arial" w:cs="Arial"/>
                <w:sz w:val="24"/>
                <w:szCs w:val="24"/>
              </w:rPr>
              <w:t>Biz Dashboard</w:t>
            </w:r>
            <w:r w:rsidR="001F2F1B">
              <w:rPr>
                <w:rFonts w:ascii="Arial" w:hAnsi="Arial" w:cs="Arial"/>
                <w:sz w:val="24"/>
                <w:szCs w:val="24"/>
              </w:rPr>
              <w:t>”</w:t>
            </w:r>
            <w:r w:rsidR="000577B0" w:rsidRPr="007A503D">
              <w:rPr>
                <w:rFonts w:ascii="Arial" w:hAnsi="Arial" w:cs="Arial"/>
                <w:sz w:val="24"/>
                <w:szCs w:val="24"/>
              </w:rPr>
              <w:t xml:space="preserve"> set up for each IM to show them the data in a useful way.</w:t>
            </w:r>
          </w:p>
          <w:p w:rsidR="001F2F1B" w:rsidRPr="007A503D" w:rsidRDefault="001F2F1B" w:rsidP="000577B0">
            <w:pPr>
              <w:rPr>
                <w:rFonts w:ascii="Arial" w:hAnsi="Arial" w:cs="Arial"/>
                <w:sz w:val="24"/>
                <w:szCs w:val="24"/>
              </w:rPr>
            </w:pPr>
          </w:p>
          <w:p w:rsidR="001F2F1B" w:rsidRDefault="001F2F1B" w:rsidP="001F2F1B">
            <w:pPr>
              <w:rPr>
                <w:rFonts w:ascii="Arial" w:hAnsi="Arial" w:cs="Arial"/>
                <w:b/>
                <w:sz w:val="24"/>
                <w:szCs w:val="24"/>
              </w:rPr>
            </w:pPr>
            <w:r>
              <w:rPr>
                <w:rFonts w:ascii="Arial" w:hAnsi="Arial" w:cs="Arial"/>
                <w:b/>
                <w:sz w:val="24"/>
                <w:szCs w:val="24"/>
              </w:rPr>
              <w:t xml:space="preserve">The Committee </w:t>
            </w:r>
            <w:r w:rsidRPr="007A503D">
              <w:rPr>
                <w:rFonts w:ascii="Arial" w:hAnsi="Arial" w:cs="Arial"/>
                <w:b/>
                <w:sz w:val="24"/>
                <w:szCs w:val="24"/>
              </w:rPr>
              <w:t>Resolved that:</w:t>
            </w:r>
          </w:p>
          <w:p w:rsidR="001F2F1B" w:rsidRDefault="001F2F1B" w:rsidP="00A45CC2">
            <w:pPr>
              <w:pStyle w:val="ListParagraph"/>
              <w:numPr>
                <w:ilvl w:val="0"/>
                <w:numId w:val="67"/>
              </w:numPr>
              <w:rPr>
                <w:rFonts w:ascii="Arial" w:hAnsi="Arial" w:cs="Arial"/>
                <w:sz w:val="24"/>
                <w:szCs w:val="24"/>
              </w:rPr>
            </w:pPr>
            <w:r w:rsidRPr="005761B8">
              <w:rPr>
                <w:rFonts w:ascii="Arial" w:hAnsi="Arial" w:cs="Arial"/>
                <w:sz w:val="24"/>
                <w:szCs w:val="24"/>
              </w:rPr>
              <w:lastRenderedPageBreak/>
              <w:t xml:space="preserve">The </w:t>
            </w:r>
            <w:r>
              <w:rPr>
                <w:rFonts w:ascii="Arial" w:hAnsi="Arial" w:cs="Arial"/>
                <w:sz w:val="24"/>
                <w:szCs w:val="24"/>
              </w:rPr>
              <w:t xml:space="preserve">verbal update on </w:t>
            </w:r>
            <w:r w:rsidRPr="005761B8">
              <w:rPr>
                <w:rFonts w:ascii="Arial" w:hAnsi="Arial" w:cs="Arial"/>
                <w:sz w:val="24"/>
                <w:szCs w:val="24"/>
              </w:rPr>
              <w:t>the Strategy &amp; Delivery Dashboard Demonstration was noted.</w:t>
            </w:r>
          </w:p>
          <w:p w:rsidR="000577B0" w:rsidRPr="007A503D" w:rsidRDefault="000577B0" w:rsidP="000577B0">
            <w:pPr>
              <w:rPr>
                <w:rFonts w:ascii="Arial" w:hAnsi="Arial" w:cs="Arial"/>
                <w:sz w:val="24"/>
                <w:szCs w:val="24"/>
              </w:rPr>
            </w:pPr>
          </w:p>
        </w:tc>
        <w:tc>
          <w:tcPr>
            <w:tcW w:w="1134" w:type="dxa"/>
          </w:tcPr>
          <w:p w:rsidR="002D24DC" w:rsidRPr="007A503D" w:rsidRDefault="002D24DC" w:rsidP="00D71398">
            <w:pPr>
              <w:jc w:val="both"/>
              <w:rPr>
                <w:rFonts w:ascii="Arial" w:hAnsi="Arial" w:cs="Arial"/>
                <w:sz w:val="24"/>
                <w:szCs w:val="24"/>
              </w:rPr>
            </w:pPr>
          </w:p>
          <w:p w:rsidR="004376D7" w:rsidRPr="007A503D" w:rsidRDefault="004376D7" w:rsidP="00D71398">
            <w:pPr>
              <w:jc w:val="both"/>
              <w:rPr>
                <w:rFonts w:ascii="Arial" w:hAnsi="Arial" w:cs="Arial"/>
                <w:sz w:val="24"/>
                <w:szCs w:val="24"/>
              </w:rPr>
            </w:pPr>
          </w:p>
          <w:p w:rsidR="004376D7" w:rsidRPr="007A503D" w:rsidRDefault="004376D7" w:rsidP="00D71398">
            <w:pPr>
              <w:jc w:val="both"/>
              <w:rPr>
                <w:rFonts w:ascii="Arial" w:hAnsi="Arial" w:cs="Arial"/>
                <w:sz w:val="24"/>
                <w:szCs w:val="24"/>
              </w:rPr>
            </w:pPr>
          </w:p>
          <w:p w:rsidR="004376D7" w:rsidRPr="007A503D" w:rsidRDefault="004376D7" w:rsidP="00D71398">
            <w:pPr>
              <w:jc w:val="both"/>
              <w:rPr>
                <w:rFonts w:ascii="Arial" w:hAnsi="Arial" w:cs="Arial"/>
                <w:sz w:val="24"/>
                <w:szCs w:val="24"/>
              </w:rPr>
            </w:pPr>
          </w:p>
          <w:p w:rsidR="004376D7" w:rsidRPr="007A503D" w:rsidRDefault="004376D7" w:rsidP="00D71398">
            <w:pPr>
              <w:jc w:val="both"/>
              <w:rPr>
                <w:rFonts w:ascii="Arial" w:hAnsi="Arial" w:cs="Arial"/>
                <w:sz w:val="24"/>
                <w:szCs w:val="24"/>
              </w:rPr>
            </w:pPr>
          </w:p>
          <w:p w:rsidR="004376D7" w:rsidRPr="007A503D" w:rsidRDefault="004376D7" w:rsidP="00D71398">
            <w:pPr>
              <w:jc w:val="both"/>
              <w:rPr>
                <w:rFonts w:ascii="Arial" w:hAnsi="Arial" w:cs="Arial"/>
                <w:sz w:val="24"/>
                <w:szCs w:val="24"/>
              </w:rPr>
            </w:pPr>
          </w:p>
          <w:p w:rsidR="004376D7" w:rsidRPr="007A503D" w:rsidRDefault="004376D7" w:rsidP="00D71398">
            <w:pPr>
              <w:jc w:val="both"/>
              <w:rPr>
                <w:rFonts w:ascii="Arial" w:hAnsi="Arial" w:cs="Arial"/>
                <w:sz w:val="24"/>
                <w:szCs w:val="24"/>
              </w:rPr>
            </w:pPr>
          </w:p>
          <w:p w:rsidR="004376D7" w:rsidRPr="007A503D" w:rsidRDefault="004376D7" w:rsidP="00D71398">
            <w:pPr>
              <w:jc w:val="both"/>
              <w:rPr>
                <w:rFonts w:ascii="Arial" w:hAnsi="Arial" w:cs="Arial"/>
                <w:sz w:val="24"/>
                <w:szCs w:val="24"/>
              </w:rPr>
            </w:pPr>
          </w:p>
          <w:p w:rsidR="004376D7" w:rsidRPr="007A503D" w:rsidRDefault="004376D7" w:rsidP="00D71398">
            <w:pPr>
              <w:jc w:val="both"/>
              <w:rPr>
                <w:rFonts w:ascii="Arial" w:hAnsi="Arial" w:cs="Arial"/>
                <w:sz w:val="24"/>
                <w:szCs w:val="24"/>
              </w:rPr>
            </w:pPr>
          </w:p>
          <w:p w:rsidR="004376D7" w:rsidRPr="007A503D" w:rsidRDefault="004376D7" w:rsidP="00D71398">
            <w:pPr>
              <w:jc w:val="both"/>
              <w:rPr>
                <w:rFonts w:ascii="Arial" w:hAnsi="Arial" w:cs="Arial"/>
                <w:sz w:val="24"/>
                <w:szCs w:val="24"/>
              </w:rPr>
            </w:pPr>
            <w:r w:rsidRPr="007A503D">
              <w:rPr>
                <w:rFonts w:ascii="Arial" w:hAnsi="Arial" w:cs="Arial"/>
                <w:sz w:val="24"/>
                <w:szCs w:val="24"/>
              </w:rPr>
              <w:t>DT</w:t>
            </w:r>
          </w:p>
        </w:tc>
      </w:tr>
      <w:tr w:rsidR="007870D5" w:rsidRPr="007A503D" w:rsidTr="004003C9">
        <w:tc>
          <w:tcPr>
            <w:tcW w:w="1957" w:type="dxa"/>
          </w:tcPr>
          <w:p w:rsidR="007870D5" w:rsidRPr="007A503D" w:rsidRDefault="007870D5" w:rsidP="00121C3C">
            <w:pPr>
              <w:jc w:val="both"/>
              <w:rPr>
                <w:rFonts w:ascii="Arial" w:hAnsi="Arial" w:cs="Arial"/>
                <w:b/>
                <w:sz w:val="24"/>
                <w:szCs w:val="24"/>
              </w:rPr>
            </w:pPr>
            <w:r w:rsidRPr="007A503D">
              <w:rPr>
                <w:rFonts w:ascii="Arial" w:hAnsi="Arial" w:cs="Arial"/>
                <w:b/>
                <w:sz w:val="24"/>
                <w:szCs w:val="24"/>
              </w:rPr>
              <w:t>S&amp;D 21/05/01</w:t>
            </w:r>
            <w:r w:rsidR="00CB0767">
              <w:rPr>
                <w:rFonts w:ascii="Arial" w:hAnsi="Arial" w:cs="Arial"/>
                <w:b/>
                <w:sz w:val="24"/>
                <w:szCs w:val="24"/>
              </w:rPr>
              <w:t>4</w:t>
            </w:r>
          </w:p>
        </w:tc>
        <w:tc>
          <w:tcPr>
            <w:tcW w:w="8079" w:type="dxa"/>
          </w:tcPr>
          <w:p w:rsidR="007870D5" w:rsidRPr="00A45CC2" w:rsidRDefault="000577B0" w:rsidP="00A45CC2">
            <w:pPr>
              <w:rPr>
                <w:rFonts w:ascii="Arial" w:hAnsi="Arial" w:cs="Arial"/>
                <w:b/>
                <w:sz w:val="24"/>
                <w:szCs w:val="24"/>
              </w:rPr>
            </w:pPr>
            <w:r w:rsidRPr="00A45CC2">
              <w:rPr>
                <w:rFonts w:ascii="Arial" w:hAnsi="Arial" w:cs="Arial"/>
                <w:b/>
                <w:sz w:val="24"/>
                <w:szCs w:val="24"/>
              </w:rPr>
              <w:t>People and Culture</w:t>
            </w:r>
          </w:p>
          <w:p w:rsidR="000577B0" w:rsidRPr="007A503D" w:rsidRDefault="000577B0" w:rsidP="000577B0">
            <w:pPr>
              <w:rPr>
                <w:rFonts w:ascii="Arial" w:hAnsi="Arial" w:cs="Arial"/>
                <w:b/>
                <w:sz w:val="24"/>
                <w:szCs w:val="24"/>
              </w:rPr>
            </w:pPr>
          </w:p>
          <w:p w:rsidR="000577B0" w:rsidRPr="007A503D" w:rsidRDefault="000577B0" w:rsidP="000577B0">
            <w:pPr>
              <w:rPr>
                <w:rFonts w:ascii="Arial" w:hAnsi="Arial" w:cs="Arial"/>
                <w:sz w:val="24"/>
                <w:szCs w:val="24"/>
              </w:rPr>
            </w:pPr>
            <w:r w:rsidRPr="007A503D">
              <w:rPr>
                <w:rFonts w:ascii="Arial" w:hAnsi="Arial" w:cs="Arial"/>
                <w:sz w:val="24"/>
                <w:szCs w:val="24"/>
              </w:rPr>
              <w:t xml:space="preserve">The </w:t>
            </w:r>
            <w:r w:rsidR="009C1B45">
              <w:rPr>
                <w:rFonts w:ascii="Arial" w:hAnsi="Arial" w:cs="Arial"/>
                <w:sz w:val="24"/>
                <w:szCs w:val="24"/>
              </w:rPr>
              <w:t>People and Culture update</w:t>
            </w:r>
            <w:r w:rsidR="00F605AC">
              <w:rPr>
                <w:rFonts w:ascii="Arial" w:hAnsi="Arial" w:cs="Arial"/>
                <w:sz w:val="24"/>
                <w:szCs w:val="24"/>
              </w:rPr>
              <w:t xml:space="preserve"> was received and the </w:t>
            </w:r>
            <w:r w:rsidRPr="007A503D">
              <w:rPr>
                <w:rFonts w:ascii="Arial" w:hAnsi="Arial" w:cs="Arial"/>
                <w:sz w:val="24"/>
                <w:szCs w:val="24"/>
              </w:rPr>
              <w:t xml:space="preserve">DPC </w:t>
            </w:r>
            <w:r w:rsidR="00F605AC">
              <w:rPr>
                <w:rFonts w:ascii="Arial" w:hAnsi="Arial" w:cs="Arial"/>
                <w:sz w:val="24"/>
                <w:szCs w:val="24"/>
              </w:rPr>
              <w:t>advised</w:t>
            </w:r>
            <w:r w:rsidR="00F605AC" w:rsidRPr="007A503D">
              <w:rPr>
                <w:rFonts w:ascii="Arial" w:hAnsi="Arial" w:cs="Arial"/>
                <w:sz w:val="24"/>
                <w:szCs w:val="24"/>
              </w:rPr>
              <w:t xml:space="preserve"> </w:t>
            </w:r>
            <w:r w:rsidRPr="007A503D">
              <w:rPr>
                <w:rFonts w:ascii="Arial" w:hAnsi="Arial" w:cs="Arial"/>
                <w:sz w:val="24"/>
                <w:szCs w:val="24"/>
              </w:rPr>
              <w:t>that her title has now changed to People and Culture and wanted to encapsulate that in a People and Culture plan going forward.</w:t>
            </w:r>
          </w:p>
          <w:p w:rsidR="00F837C0" w:rsidRPr="007A503D" w:rsidRDefault="00F837C0" w:rsidP="000577B0">
            <w:pPr>
              <w:rPr>
                <w:rFonts w:ascii="Arial" w:hAnsi="Arial" w:cs="Arial"/>
                <w:sz w:val="24"/>
                <w:szCs w:val="24"/>
              </w:rPr>
            </w:pPr>
          </w:p>
          <w:p w:rsidR="00F837C0" w:rsidRPr="007A503D" w:rsidRDefault="00F837C0" w:rsidP="000577B0">
            <w:pPr>
              <w:rPr>
                <w:rFonts w:ascii="Arial" w:hAnsi="Arial" w:cs="Arial"/>
                <w:sz w:val="24"/>
                <w:szCs w:val="24"/>
              </w:rPr>
            </w:pPr>
            <w:r w:rsidRPr="007A503D">
              <w:rPr>
                <w:rFonts w:ascii="Arial" w:hAnsi="Arial" w:cs="Arial"/>
                <w:sz w:val="24"/>
                <w:szCs w:val="24"/>
              </w:rPr>
              <w:t xml:space="preserve">The </w:t>
            </w:r>
            <w:r w:rsidR="00F605AC">
              <w:rPr>
                <w:rFonts w:ascii="Arial" w:hAnsi="Arial" w:cs="Arial"/>
                <w:sz w:val="24"/>
                <w:szCs w:val="24"/>
              </w:rPr>
              <w:t>Committee noted that</w:t>
            </w:r>
            <w:r w:rsidR="009C1B45">
              <w:rPr>
                <w:rFonts w:ascii="Arial" w:hAnsi="Arial" w:cs="Arial"/>
                <w:sz w:val="24"/>
                <w:szCs w:val="24"/>
              </w:rPr>
              <w:t xml:space="preserve"> the team were working on</w:t>
            </w:r>
            <w:r w:rsidR="00F605AC">
              <w:rPr>
                <w:rFonts w:ascii="Arial" w:hAnsi="Arial" w:cs="Arial"/>
                <w:sz w:val="24"/>
                <w:szCs w:val="24"/>
              </w:rPr>
              <w:t xml:space="preserve">: </w:t>
            </w:r>
          </w:p>
          <w:p w:rsidR="00F837C0" w:rsidRPr="007A503D" w:rsidRDefault="009C1B45" w:rsidP="00A1024B">
            <w:pPr>
              <w:pStyle w:val="ListParagraph"/>
              <w:numPr>
                <w:ilvl w:val="0"/>
                <w:numId w:val="41"/>
              </w:numPr>
              <w:rPr>
                <w:rFonts w:ascii="Arial" w:hAnsi="Arial" w:cs="Arial"/>
                <w:sz w:val="24"/>
                <w:szCs w:val="24"/>
              </w:rPr>
            </w:pPr>
            <w:r>
              <w:rPr>
                <w:rFonts w:ascii="Arial" w:hAnsi="Arial" w:cs="Arial"/>
                <w:sz w:val="24"/>
                <w:szCs w:val="24"/>
              </w:rPr>
              <w:t xml:space="preserve">developing </w:t>
            </w:r>
            <w:r w:rsidR="00F837C0" w:rsidRPr="007A503D">
              <w:rPr>
                <w:rFonts w:ascii="Arial" w:hAnsi="Arial" w:cs="Arial"/>
                <w:sz w:val="24"/>
                <w:szCs w:val="24"/>
              </w:rPr>
              <w:t>a wellbeing plan for the next 12 months</w:t>
            </w:r>
            <w:r>
              <w:rPr>
                <w:rFonts w:ascii="Arial" w:hAnsi="Arial" w:cs="Arial"/>
                <w:sz w:val="24"/>
                <w:szCs w:val="24"/>
              </w:rPr>
              <w:t>,</w:t>
            </w:r>
            <w:r w:rsidR="00F837C0" w:rsidRPr="007A503D">
              <w:rPr>
                <w:rFonts w:ascii="Arial" w:hAnsi="Arial" w:cs="Arial"/>
                <w:sz w:val="24"/>
                <w:szCs w:val="24"/>
              </w:rPr>
              <w:t xml:space="preserve"> </w:t>
            </w:r>
          </w:p>
          <w:p w:rsidR="00F837C0" w:rsidRPr="007A503D" w:rsidRDefault="009C1B45" w:rsidP="00A1024B">
            <w:pPr>
              <w:pStyle w:val="ListParagraph"/>
              <w:numPr>
                <w:ilvl w:val="0"/>
                <w:numId w:val="41"/>
              </w:numPr>
              <w:rPr>
                <w:rFonts w:ascii="Arial" w:hAnsi="Arial" w:cs="Arial"/>
                <w:sz w:val="24"/>
                <w:szCs w:val="24"/>
              </w:rPr>
            </w:pPr>
            <w:r>
              <w:rPr>
                <w:rFonts w:ascii="Arial" w:hAnsi="Arial" w:cs="Arial"/>
                <w:sz w:val="24"/>
                <w:szCs w:val="24"/>
              </w:rPr>
              <w:t xml:space="preserve">A </w:t>
            </w:r>
            <w:r w:rsidR="00F837C0" w:rsidRPr="007A503D">
              <w:rPr>
                <w:rFonts w:ascii="Arial" w:hAnsi="Arial" w:cs="Arial"/>
                <w:sz w:val="24"/>
                <w:szCs w:val="24"/>
              </w:rPr>
              <w:t xml:space="preserve">VBA Campaign – </w:t>
            </w:r>
            <w:r>
              <w:rPr>
                <w:rFonts w:ascii="Arial" w:hAnsi="Arial" w:cs="Arial"/>
                <w:sz w:val="24"/>
                <w:szCs w:val="24"/>
              </w:rPr>
              <w:t xml:space="preserve">which would be </w:t>
            </w:r>
            <w:r w:rsidR="00F837C0" w:rsidRPr="007A503D">
              <w:rPr>
                <w:rFonts w:ascii="Arial" w:hAnsi="Arial" w:cs="Arial"/>
                <w:sz w:val="24"/>
                <w:szCs w:val="24"/>
              </w:rPr>
              <w:t xml:space="preserve">very important when referring to statistics and </w:t>
            </w:r>
            <w:r>
              <w:rPr>
                <w:rFonts w:ascii="Arial" w:hAnsi="Arial" w:cs="Arial"/>
                <w:sz w:val="24"/>
                <w:szCs w:val="24"/>
              </w:rPr>
              <w:t>was</w:t>
            </w:r>
            <w:r w:rsidRPr="007A503D">
              <w:rPr>
                <w:rFonts w:ascii="Arial" w:hAnsi="Arial" w:cs="Arial"/>
                <w:sz w:val="24"/>
                <w:szCs w:val="24"/>
              </w:rPr>
              <w:t xml:space="preserve"> </w:t>
            </w:r>
            <w:r w:rsidR="00F837C0" w:rsidRPr="007A503D">
              <w:rPr>
                <w:rFonts w:ascii="Arial" w:hAnsi="Arial" w:cs="Arial"/>
                <w:sz w:val="24"/>
                <w:szCs w:val="24"/>
              </w:rPr>
              <w:t>a foundation that they need</w:t>
            </w:r>
            <w:r>
              <w:rPr>
                <w:rFonts w:ascii="Arial" w:hAnsi="Arial" w:cs="Arial"/>
                <w:sz w:val="24"/>
                <w:szCs w:val="24"/>
              </w:rPr>
              <w:t>ed</w:t>
            </w:r>
            <w:r w:rsidR="00F837C0" w:rsidRPr="007A503D">
              <w:rPr>
                <w:rFonts w:ascii="Arial" w:hAnsi="Arial" w:cs="Arial"/>
                <w:sz w:val="24"/>
                <w:szCs w:val="24"/>
              </w:rPr>
              <w:t xml:space="preserve"> to drive forward on. The DPC </w:t>
            </w:r>
            <w:r w:rsidR="00333A69">
              <w:rPr>
                <w:rFonts w:ascii="Arial" w:hAnsi="Arial" w:cs="Arial"/>
                <w:sz w:val="24"/>
                <w:szCs w:val="24"/>
              </w:rPr>
              <w:t xml:space="preserve">advised that a </w:t>
            </w:r>
            <w:r w:rsidR="00F837C0" w:rsidRPr="007A503D">
              <w:rPr>
                <w:rFonts w:ascii="Arial" w:hAnsi="Arial" w:cs="Arial"/>
                <w:sz w:val="24"/>
                <w:szCs w:val="24"/>
              </w:rPr>
              <w:t xml:space="preserve">presentation </w:t>
            </w:r>
            <w:r w:rsidR="00333A69">
              <w:rPr>
                <w:rFonts w:ascii="Arial" w:hAnsi="Arial" w:cs="Arial"/>
                <w:sz w:val="24"/>
                <w:szCs w:val="24"/>
              </w:rPr>
              <w:t xml:space="preserve">will be brought a future meeting providing an update, </w:t>
            </w:r>
          </w:p>
          <w:p w:rsidR="00F837C0" w:rsidRPr="007A503D" w:rsidRDefault="00F837C0" w:rsidP="00A1024B">
            <w:pPr>
              <w:pStyle w:val="ListParagraph"/>
              <w:numPr>
                <w:ilvl w:val="0"/>
                <w:numId w:val="41"/>
              </w:numPr>
              <w:rPr>
                <w:rFonts w:ascii="Arial" w:hAnsi="Arial" w:cs="Arial"/>
                <w:sz w:val="24"/>
                <w:szCs w:val="24"/>
              </w:rPr>
            </w:pPr>
            <w:r w:rsidRPr="007A503D">
              <w:rPr>
                <w:rFonts w:ascii="Arial" w:hAnsi="Arial" w:cs="Arial"/>
                <w:sz w:val="24"/>
                <w:szCs w:val="24"/>
              </w:rPr>
              <w:t xml:space="preserve">Project Search – in relation to diversifying the workforce and </w:t>
            </w:r>
            <w:r w:rsidR="00333A69">
              <w:rPr>
                <w:rFonts w:ascii="Arial" w:hAnsi="Arial" w:cs="Arial"/>
                <w:sz w:val="24"/>
                <w:szCs w:val="24"/>
              </w:rPr>
              <w:t>were</w:t>
            </w:r>
            <w:r w:rsidR="00333A69" w:rsidRPr="007A503D">
              <w:rPr>
                <w:rFonts w:ascii="Arial" w:hAnsi="Arial" w:cs="Arial"/>
                <w:sz w:val="24"/>
                <w:szCs w:val="24"/>
              </w:rPr>
              <w:t xml:space="preserve"> </w:t>
            </w:r>
            <w:r w:rsidRPr="007A503D">
              <w:rPr>
                <w:rFonts w:ascii="Arial" w:hAnsi="Arial" w:cs="Arial"/>
                <w:sz w:val="24"/>
                <w:szCs w:val="24"/>
              </w:rPr>
              <w:t xml:space="preserve">working in collaboration with </w:t>
            </w:r>
            <w:r w:rsidR="00333A69">
              <w:rPr>
                <w:rFonts w:ascii="Arial" w:hAnsi="Arial" w:cs="Arial"/>
                <w:sz w:val="24"/>
                <w:szCs w:val="24"/>
              </w:rPr>
              <w:t xml:space="preserve">the </w:t>
            </w:r>
            <w:r w:rsidRPr="007A503D">
              <w:rPr>
                <w:rFonts w:ascii="Arial" w:hAnsi="Arial" w:cs="Arial"/>
                <w:sz w:val="24"/>
                <w:szCs w:val="24"/>
              </w:rPr>
              <w:t xml:space="preserve">Local Authority and Project Search </w:t>
            </w:r>
            <w:r w:rsidR="00333A69">
              <w:rPr>
                <w:rFonts w:ascii="Arial" w:hAnsi="Arial" w:cs="Arial"/>
                <w:sz w:val="24"/>
                <w:szCs w:val="24"/>
              </w:rPr>
              <w:t>concerning</w:t>
            </w:r>
            <w:r w:rsidR="00333A69" w:rsidRPr="007A503D">
              <w:rPr>
                <w:rFonts w:ascii="Arial" w:hAnsi="Arial" w:cs="Arial"/>
                <w:sz w:val="24"/>
                <w:szCs w:val="24"/>
              </w:rPr>
              <w:t xml:space="preserve"> </w:t>
            </w:r>
            <w:r w:rsidRPr="007A503D">
              <w:rPr>
                <w:rFonts w:ascii="Arial" w:hAnsi="Arial" w:cs="Arial"/>
                <w:sz w:val="24"/>
                <w:szCs w:val="24"/>
              </w:rPr>
              <w:t xml:space="preserve">individuals coming into the </w:t>
            </w:r>
            <w:r w:rsidR="00333A69">
              <w:rPr>
                <w:rFonts w:ascii="Arial" w:hAnsi="Arial" w:cs="Arial"/>
                <w:sz w:val="24"/>
                <w:szCs w:val="24"/>
              </w:rPr>
              <w:t>H</w:t>
            </w:r>
            <w:r w:rsidRPr="007A503D">
              <w:rPr>
                <w:rFonts w:ascii="Arial" w:hAnsi="Arial" w:cs="Arial"/>
                <w:sz w:val="24"/>
                <w:szCs w:val="24"/>
              </w:rPr>
              <w:t xml:space="preserve">ealth </w:t>
            </w:r>
            <w:r w:rsidR="00333A69">
              <w:rPr>
                <w:rFonts w:ascii="Arial" w:hAnsi="Arial" w:cs="Arial"/>
                <w:sz w:val="24"/>
                <w:szCs w:val="24"/>
              </w:rPr>
              <w:t>B</w:t>
            </w:r>
            <w:r w:rsidRPr="007A503D">
              <w:rPr>
                <w:rFonts w:ascii="Arial" w:hAnsi="Arial" w:cs="Arial"/>
                <w:sz w:val="24"/>
                <w:szCs w:val="24"/>
              </w:rPr>
              <w:t>oard with learning disabilities</w:t>
            </w:r>
            <w:r w:rsidR="00333A69">
              <w:rPr>
                <w:rFonts w:ascii="Arial" w:hAnsi="Arial" w:cs="Arial"/>
                <w:sz w:val="24"/>
                <w:szCs w:val="24"/>
              </w:rPr>
              <w:t>,</w:t>
            </w:r>
          </w:p>
          <w:p w:rsidR="00F837C0" w:rsidRPr="007A503D" w:rsidRDefault="00F837C0" w:rsidP="00A1024B">
            <w:pPr>
              <w:pStyle w:val="ListParagraph"/>
              <w:numPr>
                <w:ilvl w:val="0"/>
                <w:numId w:val="41"/>
              </w:numPr>
              <w:rPr>
                <w:rFonts w:ascii="Arial" w:hAnsi="Arial" w:cs="Arial"/>
                <w:sz w:val="24"/>
                <w:szCs w:val="24"/>
              </w:rPr>
            </w:pPr>
            <w:r w:rsidRPr="007A503D">
              <w:rPr>
                <w:rFonts w:ascii="Arial" w:hAnsi="Arial" w:cs="Arial"/>
                <w:sz w:val="24"/>
                <w:szCs w:val="24"/>
              </w:rPr>
              <w:t xml:space="preserve">a </w:t>
            </w:r>
            <w:r w:rsidR="00333A69">
              <w:rPr>
                <w:rFonts w:ascii="Arial" w:hAnsi="Arial" w:cs="Arial"/>
                <w:sz w:val="24"/>
                <w:szCs w:val="24"/>
              </w:rPr>
              <w:t xml:space="preserve">procurement </w:t>
            </w:r>
            <w:r w:rsidRPr="007A503D">
              <w:rPr>
                <w:rFonts w:ascii="Arial" w:hAnsi="Arial" w:cs="Arial"/>
                <w:sz w:val="24"/>
                <w:szCs w:val="24"/>
              </w:rPr>
              <w:t>tender for a virtual showcase to help spear a social movement and to encourage staff to be on board with the strategy.</w:t>
            </w:r>
            <w:r w:rsidR="00333A69">
              <w:rPr>
                <w:rFonts w:ascii="Arial" w:hAnsi="Arial" w:cs="Arial"/>
                <w:sz w:val="24"/>
                <w:szCs w:val="24"/>
              </w:rPr>
              <w:t xml:space="preserve"> This will </w:t>
            </w:r>
            <w:r w:rsidRPr="007A503D">
              <w:rPr>
                <w:rFonts w:ascii="Arial" w:hAnsi="Arial" w:cs="Arial"/>
                <w:sz w:val="24"/>
                <w:szCs w:val="24"/>
              </w:rPr>
              <w:t xml:space="preserve"> link in with SOFCS and engage with the population in a creative way</w:t>
            </w:r>
            <w:r w:rsidR="00333A69">
              <w:rPr>
                <w:rFonts w:ascii="Arial" w:hAnsi="Arial" w:cs="Arial"/>
                <w:sz w:val="24"/>
                <w:szCs w:val="24"/>
              </w:rPr>
              <w:t>,</w:t>
            </w:r>
          </w:p>
          <w:p w:rsidR="00F837C0" w:rsidRPr="007A503D" w:rsidRDefault="00333A69" w:rsidP="00A1024B">
            <w:pPr>
              <w:pStyle w:val="ListParagraph"/>
              <w:numPr>
                <w:ilvl w:val="0"/>
                <w:numId w:val="41"/>
              </w:numPr>
              <w:rPr>
                <w:rFonts w:ascii="Arial" w:hAnsi="Arial" w:cs="Arial"/>
                <w:sz w:val="24"/>
                <w:szCs w:val="24"/>
              </w:rPr>
            </w:pPr>
            <w:r>
              <w:rPr>
                <w:rFonts w:ascii="Arial" w:hAnsi="Arial" w:cs="Arial"/>
                <w:sz w:val="24"/>
                <w:szCs w:val="24"/>
              </w:rPr>
              <w:t xml:space="preserve">Discussion with the CEO of Health Education improvement Wales (HEIW) </w:t>
            </w:r>
            <w:r w:rsidR="00E54E2B">
              <w:rPr>
                <w:rFonts w:ascii="Arial" w:hAnsi="Arial" w:cs="Arial"/>
                <w:sz w:val="24"/>
                <w:szCs w:val="24"/>
              </w:rPr>
              <w:t>regarding</w:t>
            </w:r>
            <w:r w:rsidR="00F837C0" w:rsidRPr="007A503D">
              <w:rPr>
                <w:rFonts w:ascii="Arial" w:hAnsi="Arial" w:cs="Arial"/>
                <w:sz w:val="24"/>
                <w:szCs w:val="24"/>
              </w:rPr>
              <w:t xml:space="preserve"> higher level apprenticeships</w:t>
            </w:r>
            <w:r>
              <w:rPr>
                <w:rFonts w:ascii="Arial" w:hAnsi="Arial" w:cs="Arial"/>
                <w:sz w:val="24"/>
                <w:szCs w:val="24"/>
              </w:rPr>
              <w:t>.</w:t>
            </w:r>
          </w:p>
          <w:p w:rsidR="00F837C0" w:rsidRPr="007A503D" w:rsidRDefault="00F837C0" w:rsidP="00F837C0">
            <w:pPr>
              <w:rPr>
                <w:rFonts w:ascii="Arial" w:hAnsi="Arial" w:cs="Arial"/>
                <w:sz w:val="24"/>
                <w:szCs w:val="24"/>
              </w:rPr>
            </w:pPr>
          </w:p>
          <w:p w:rsidR="00A1024B" w:rsidRDefault="00A1024B" w:rsidP="00A1024B">
            <w:pPr>
              <w:rPr>
                <w:rFonts w:ascii="Arial" w:hAnsi="Arial" w:cs="Arial"/>
                <w:b/>
                <w:sz w:val="24"/>
                <w:szCs w:val="24"/>
              </w:rPr>
            </w:pPr>
            <w:r>
              <w:rPr>
                <w:rFonts w:ascii="Arial" w:hAnsi="Arial" w:cs="Arial"/>
                <w:b/>
                <w:sz w:val="24"/>
                <w:szCs w:val="24"/>
              </w:rPr>
              <w:t xml:space="preserve">The Committee </w:t>
            </w:r>
            <w:r w:rsidRPr="007A503D">
              <w:rPr>
                <w:rFonts w:ascii="Arial" w:hAnsi="Arial" w:cs="Arial"/>
                <w:b/>
                <w:sz w:val="24"/>
                <w:szCs w:val="24"/>
              </w:rPr>
              <w:t>Resolved that:</w:t>
            </w:r>
          </w:p>
          <w:p w:rsidR="00A1024B" w:rsidRDefault="00A1024B" w:rsidP="00A45CC2">
            <w:pPr>
              <w:pStyle w:val="ListParagraph"/>
              <w:numPr>
                <w:ilvl w:val="0"/>
                <w:numId w:val="68"/>
              </w:numPr>
              <w:rPr>
                <w:rFonts w:ascii="Arial" w:hAnsi="Arial" w:cs="Arial"/>
                <w:sz w:val="24"/>
                <w:szCs w:val="24"/>
              </w:rPr>
            </w:pPr>
            <w:r w:rsidRPr="005761B8">
              <w:rPr>
                <w:rFonts w:ascii="Arial" w:hAnsi="Arial" w:cs="Arial"/>
                <w:sz w:val="24"/>
                <w:szCs w:val="24"/>
              </w:rPr>
              <w:t xml:space="preserve">The </w:t>
            </w:r>
            <w:r w:rsidR="00333A69">
              <w:rPr>
                <w:rFonts w:ascii="Arial" w:hAnsi="Arial" w:cs="Arial"/>
                <w:sz w:val="24"/>
                <w:szCs w:val="24"/>
              </w:rPr>
              <w:t>verbal People and Culture update be noted.</w:t>
            </w:r>
          </w:p>
          <w:p w:rsidR="00F837C0" w:rsidRPr="007A503D" w:rsidRDefault="00F837C0" w:rsidP="00A45CC2">
            <w:pPr>
              <w:ind w:left="360"/>
            </w:pPr>
          </w:p>
        </w:tc>
        <w:tc>
          <w:tcPr>
            <w:tcW w:w="1134" w:type="dxa"/>
          </w:tcPr>
          <w:p w:rsidR="007870D5" w:rsidRDefault="007870D5"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Default="00B405FE" w:rsidP="00D71398">
            <w:pPr>
              <w:jc w:val="both"/>
              <w:rPr>
                <w:rFonts w:ascii="Arial" w:hAnsi="Arial" w:cs="Arial"/>
                <w:sz w:val="24"/>
                <w:szCs w:val="24"/>
              </w:rPr>
            </w:pPr>
          </w:p>
          <w:p w:rsidR="00B405FE" w:rsidRPr="007A503D" w:rsidRDefault="00B405FE" w:rsidP="00D71398">
            <w:pPr>
              <w:jc w:val="both"/>
              <w:rPr>
                <w:rFonts w:ascii="Arial" w:hAnsi="Arial" w:cs="Arial"/>
                <w:sz w:val="24"/>
                <w:szCs w:val="24"/>
              </w:rPr>
            </w:pPr>
            <w:r>
              <w:rPr>
                <w:rFonts w:ascii="Arial" w:hAnsi="Arial" w:cs="Arial"/>
                <w:sz w:val="24"/>
                <w:szCs w:val="24"/>
              </w:rPr>
              <w:t>RG</w:t>
            </w:r>
          </w:p>
        </w:tc>
      </w:tr>
      <w:tr w:rsidR="007870D5" w:rsidRPr="007A503D" w:rsidTr="004003C9">
        <w:tc>
          <w:tcPr>
            <w:tcW w:w="1957" w:type="dxa"/>
          </w:tcPr>
          <w:p w:rsidR="007870D5" w:rsidRPr="007A503D" w:rsidRDefault="007870D5" w:rsidP="00121C3C">
            <w:pPr>
              <w:jc w:val="both"/>
              <w:rPr>
                <w:rFonts w:ascii="Arial" w:hAnsi="Arial" w:cs="Arial"/>
                <w:b/>
                <w:sz w:val="24"/>
                <w:szCs w:val="24"/>
              </w:rPr>
            </w:pPr>
            <w:r w:rsidRPr="007A503D">
              <w:rPr>
                <w:rFonts w:ascii="Arial" w:hAnsi="Arial" w:cs="Arial"/>
                <w:b/>
                <w:sz w:val="24"/>
                <w:szCs w:val="24"/>
              </w:rPr>
              <w:t>S&amp;D 21/05/01</w:t>
            </w:r>
            <w:r w:rsidR="00CB0767">
              <w:rPr>
                <w:rFonts w:ascii="Arial" w:hAnsi="Arial" w:cs="Arial"/>
                <w:b/>
                <w:sz w:val="24"/>
                <w:szCs w:val="24"/>
              </w:rPr>
              <w:t>5</w:t>
            </w:r>
          </w:p>
        </w:tc>
        <w:tc>
          <w:tcPr>
            <w:tcW w:w="8079" w:type="dxa"/>
          </w:tcPr>
          <w:p w:rsidR="00F837C0" w:rsidRPr="00F81B50" w:rsidRDefault="00F837C0" w:rsidP="00F81B50">
            <w:pPr>
              <w:rPr>
                <w:rFonts w:ascii="Arial" w:hAnsi="Arial" w:cs="Arial"/>
                <w:b/>
                <w:sz w:val="24"/>
                <w:szCs w:val="24"/>
              </w:rPr>
            </w:pPr>
            <w:r w:rsidRPr="00F81B50">
              <w:rPr>
                <w:rFonts w:ascii="Arial" w:hAnsi="Arial" w:cs="Arial"/>
                <w:b/>
                <w:sz w:val="24"/>
                <w:szCs w:val="24"/>
              </w:rPr>
              <w:t>Performance Reports</w:t>
            </w:r>
          </w:p>
          <w:p w:rsidR="00CE7CE3" w:rsidRPr="00A45CC2" w:rsidRDefault="00CE7CE3" w:rsidP="00A45CC2">
            <w:pPr>
              <w:pStyle w:val="ListParagraph"/>
              <w:ind w:left="765"/>
              <w:rPr>
                <w:rFonts w:ascii="Arial" w:hAnsi="Arial" w:cs="Arial"/>
                <w:b/>
                <w:sz w:val="24"/>
                <w:szCs w:val="24"/>
              </w:rPr>
            </w:pPr>
          </w:p>
          <w:p w:rsidR="007870D5" w:rsidRPr="007A503D" w:rsidRDefault="00F837C0" w:rsidP="00F837C0">
            <w:pPr>
              <w:rPr>
                <w:rFonts w:ascii="Arial" w:hAnsi="Arial" w:cs="Arial"/>
                <w:b/>
                <w:sz w:val="24"/>
                <w:szCs w:val="24"/>
              </w:rPr>
            </w:pPr>
            <w:r w:rsidRPr="007A503D">
              <w:rPr>
                <w:rFonts w:ascii="Arial" w:hAnsi="Arial" w:cs="Arial"/>
                <w:b/>
                <w:sz w:val="24"/>
                <w:szCs w:val="24"/>
              </w:rPr>
              <w:t>(a)Organisation Key Performance Indicators</w:t>
            </w:r>
          </w:p>
          <w:p w:rsidR="00F837C0" w:rsidRPr="007A503D" w:rsidRDefault="00F837C0" w:rsidP="00F837C0">
            <w:pPr>
              <w:rPr>
                <w:rFonts w:ascii="Arial" w:hAnsi="Arial" w:cs="Arial"/>
                <w:b/>
                <w:sz w:val="24"/>
                <w:szCs w:val="24"/>
              </w:rPr>
            </w:pPr>
          </w:p>
          <w:p w:rsidR="00F837C0" w:rsidRPr="007A503D" w:rsidRDefault="00F837C0" w:rsidP="00F837C0">
            <w:pPr>
              <w:rPr>
                <w:rFonts w:ascii="Arial" w:hAnsi="Arial" w:cs="Arial"/>
                <w:sz w:val="24"/>
                <w:szCs w:val="24"/>
              </w:rPr>
            </w:pPr>
            <w:r w:rsidRPr="007A503D">
              <w:rPr>
                <w:rFonts w:ascii="Arial" w:hAnsi="Arial" w:cs="Arial"/>
                <w:sz w:val="24"/>
                <w:szCs w:val="24"/>
              </w:rPr>
              <w:t xml:space="preserve">The </w:t>
            </w:r>
            <w:r w:rsidR="00CE7CE3" w:rsidRPr="007A503D">
              <w:rPr>
                <w:rFonts w:ascii="Arial" w:hAnsi="Arial" w:cs="Arial"/>
                <w:b/>
                <w:sz w:val="24"/>
                <w:szCs w:val="24"/>
              </w:rPr>
              <w:t>Organisation Key Performance Indicators</w:t>
            </w:r>
            <w:r w:rsidR="00CE7CE3" w:rsidRPr="007A503D">
              <w:rPr>
                <w:rFonts w:ascii="Arial" w:hAnsi="Arial" w:cs="Arial"/>
                <w:sz w:val="24"/>
                <w:szCs w:val="24"/>
              </w:rPr>
              <w:t xml:space="preserve"> </w:t>
            </w:r>
            <w:r w:rsidR="004D0F6E">
              <w:rPr>
                <w:rFonts w:ascii="Arial" w:hAnsi="Arial" w:cs="Arial"/>
                <w:sz w:val="24"/>
                <w:szCs w:val="24"/>
              </w:rPr>
              <w:t xml:space="preserve">update was </w:t>
            </w:r>
            <w:r w:rsidR="00CE7CE3">
              <w:rPr>
                <w:rFonts w:ascii="Arial" w:hAnsi="Arial" w:cs="Arial"/>
                <w:sz w:val="24"/>
                <w:szCs w:val="24"/>
              </w:rPr>
              <w:t xml:space="preserve">received and the </w:t>
            </w:r>
            <w:r w:rsidRPr="007A503D">
              <w:rPr>
                <w:rFonts w:ascii="Arial" w:hAnsi="Arial" w:cs="Arial"/>
                <w:sz w:val="24"/>
                <w:szCs w:val="24"/>
              </w:rPr>
              <w:t xml:space="preserve">COO </w:t>
            </w:r>
            <w:r w:rsidR="00CE7CE3">
              <w:rPr>
                <w:rFonts w:ascii="Arial" w:hAnsi="Arial" w:cs="Arial"/>
                <w:sz w:val="24"/>
                <w:szCs w:val="24"/>
              </w:rPr>
              <w:t xml:space="preserve">advised that he </w:t>
            </w:r>
            <w:r w:rsidRPr="007A503D">
              <w:rPr>
                <w:rFonts w:ascii="Arial" w:hAnsi="Arial" w:cs="Arial"/>
                <w:sz w:val="24"/>
                <w:szCs w:val="24"/>
              </w:rPr>
              <w:t xml:space="preserve">wanted to recognise the good work being </w:t>
            </w:r>
            <w:r w:rsidR="00CE7CE3">
              <w:rPr>
                <w:rFonts w:ascii="Arial" w:hAnsi="Arial" w:cs="Arial"/>
                <w:sz w:val="24"/>
                <w:szCs w:val="24"/>
              </w:rPr>
              <w:t>undertaken</w:t>
            </w:r>
            <w:r w:rsidR="00CE7CE3" w:rsidRPr="007A503D">
              <w:rPr>
                <w:rFonts w:ascii="Arial" w:hAnsi="Arial" w:cs="Arial"/>
                <w:sz w:val="24"/>
                <w:szCs w:val="24"/>
              </w:rPr>
              <w:t xml:space="preserve"> </w:t>
            </w:r>
            <w:r w:rsidRPr="007A503D">
              <w:rPr>
                <w:rFonts w:ascii="Arial" w:hAnsi="Arial" w:cs="Arial"/>
                <w:sz w:val="24"/>
                <w:szCs w:val="24"/>
              </w:rPr>
              <w:t xml:space="preserve">in </w:t>
            </w:r>
            <w:r w:rsidR="00CE7CE3">
              <w:rPr>
                <w:rFonts w:ascii="Arial" w:hAnsi="Arial" w:cs="Arial"/>
                <w:sz w:val="24"/>
                <w:szCs w:val="24"/>
              </w:rPr>
              <w:t xml:space="preserve">the </w:t>
            </w:r>
            <w:r w:rsidRPr="007A503D">
              <w:rPr>
                <w:rFonts w:ascii="Arial" w:hAnsi="Arial" w:cs="Arial"/>
                <w:sz w:val="24"/>
                <w:szCs w:val="24"/>
              </w:rPr>
              <w:t xml:space="preserve">Diagnostics &amp; Therapies </w:t>
            </w:r>
            <w:r w:rsidR="00CE7CE3">
              <w:rPr>
                <w:rFonts w:ascii="Arial" w:hAnsi="Arial" w:cs="Arial"/>
                <w:sz w:val="24"/>
                <w:szCs w:val="24"/>
              </w:rPr>
              <w:t xml:space="preserve">department </w:t>
            </w:r>
            <w:r w:rsidRPr="007A503D">
              <w:rPr>
                <w:rFonts w:ascii="Arial" w:hAnsi="Arial" w:cs="Arial"/>
                <w:sz w:val="24"/>
                <w:szCs w:val="24"/>
              </w:rPr>
              <w:t>as they ha</w:t>
            </w:r>
            <w:r w:rsidR="00CE7CE3">
              <w:rPr>
                <w:rFonts w:ascii="Arial" w:hAnsi="Arial" w:cs="Arial"/>
                <w:sz w:val="24"/>
                <w:szCs w:val="24"/>
              </w:rPr>
              <w:t>d</w:t>
            </w:r>
            <w:r w:rsidRPr="007A503D">
              <w:rPr>
                <w:rFonts w:ascii="Arial" w:hAnsi="Arial" w:cs="Arial"/>
                <w:sz w:val="24"/>
                <w:szCs w:val="24"/>
              </w:rPr>
              <w:t xml:space="preserve"> reached almost zero 8-week waits for diagnostics last year. He stated that it then </w:t>
            </w:r>
            <w:r w:rsidR="00CE7CE3">
              <w:rPr>
                <w:rFonts w:ascii="Arial" w:hAnsi="Arial" w:cs="Arial"/>
                <w:sz w:val="24"/>
                <w:szCs w:val="24"/>
              </w:rPr>
              <w:t>increased</w:t>
            </w:r>
            <w:r w:rsidRPr="007A503D">
              <w:rPr>
                <w:rFonts w:ascii="Arial" w:hAnsi="Arial" w:cs="Arial"/>
                <w:sz w:val="24"/>
                <w:szCs w:val="24"/>
              </w:rPr>
              <w:t xml:space="preserve"> to 10,000 as a result of </w:t>
            </w:r>
            <w:r w:rsidR="00CE7CE3" w:rsidRPr="007A503D">
              <w:rPr>
                <w:rFonts w:ascii="Arial" w:hAnsi="Arial" w:cs="Arial"/>
                <w:sz w:val="24"/>
                <w:szCs w:val="24"/>
              </w:rPr>
              <w:t>C</w:t>
            </w:r>
            <w:r w:rsidR="00CE7CE3">
              <w:rPr>
                <w:rFonts w:ascii="Arial" w:hAnsi="Arial" w:cs="Arial"/>
                <w:sz w:val="24"/>
                <w:szCs w:val="24"/>
              </w:rPr>
              <w:t>OVID-19</w:t>
            </w:r>
            <w:r w:rsidR="00CE7CE3" w:rsidRPr="007A503D">
              <w:rPr>
                <w:rFonts w:ascii="Arial" w:hAnsi="Arial" w:cs="Arial"/>
                <w:sz w:val="24"/>
                <w:szCs w:val="24"/>
              </w:rPr>
              <w:t xml:space="preserve"> </w:t>
            </w:r>
            <w:r w:rsidRPr="007A503D">
              <w:rPr>
                <w:rFonts w:ascii="Arial" w:hAnsi="Arial" w:cs="Arial"/>
                <w:sz w:val="24"/>
                <w:szCs w:val="24"/>
              </w:rPr>
              <w:t xml:space="preserve">but </w:t>
            </w:r>
            <w:r w:rsidR="001E27AF" w:rsidRPr="007A503D">
              <w:rPr>
                <w:rFonts w:ascii="Arial" w:hAnsi="Arial" w:cs="Arial"/>
                <w:sz w:val="24"/>
                <w:szCs w:val="24"/>
              </w:rPr>
              <w:t>they ha</w:t>
            </w:r>
            <w:r w:rsidR="00CE7CE3">
              <w:rPr>
                <w:rFonts w:ascii="Arial" w:hAnsi="Arial" w:cs="Arial"/>
                <w:sz w:val="24"/>
                <w:szCs w:val="24"/>
              </w:rPr>
              <w:t>d</w:t>
            </w:r>
            <w:r w:rsidR="001E27AF" w:rsidRPr="007A503D">
              <w:rPr>
                <w:rFonts w:ascii="Arial" w:hAnsi="Arial" w:cs="Arial"/>
                <w:sz w:val="24"/>
                <w:szCs w:val="24"/>
              </w:rPr>
              <w:t xml:space="preserve"> reduced to 4,500 in March</w:t>
            </w:r>
            <w:r w:rsidR="00CE7CE3">
              <w:rPr>
                <w:rFonts w:ascii="Arial" w:hAnsi="Arial" w:cs="Arial"/>
                <w:sz w:val="24"/>
                <w:szCs w:val="24"/>
              </w:rPr>
              <w:t xml:space="preserve"> 2021</w:t>
            </w:r>
            <w:r w:rsidR="001E27AF" w:rsidRPr="007A503D">
              <w:rPr>
                <w:rFonts w:ascii="Arial" w:hAnsi="Arial" w:cs="Arial"/>
                <w:sz w:val="24"/>
                <w:szCs w:val="24"/>
              </w:rPr>
              <w:t>.</w:t>
            </w:r>
          </w:p>
          <w:p w:rsidR="001E27AF" w:rsidRPr="007A503D" w:rsidRDefault="001E27AF" w:rsidP="00F837C0">
            <w:pPr>
              <w:rPr>
                <w:rFonts w:ascii="Arial" w:hAnsi="Arial" w:cs="Arial"/>
                <w:sz w:val="24"/>
                <w:szCs w:val="24"/>
              </w:rPr>
            </w:pPr>
          </w:p>
          <w:p w:rsidR="001E27AF" w:rsidRPr="007A503D" w:rsidRDefault="001E27AF" w:rsidP="00F837C0">
            <w:pPr>
              <w:rPr>
                <w:rFonts w:ascii="Arial" w:hAnsi="Arial" w:cs="Arial"/>
                <w:sz w:val="24"/>
                <w:szCs w:val="24"/>
              </w:rPr>
            </w:pPr>
            <w:r w:rsidRPr="007A503D">
              <w:rPr>
                <w:rFonts w:ascii="Arial" w:hAnsi="Arial" w:cs="Arial"/>
                <w:sz w:val="24"/>
                <w:szCs w:val="24"/>
              </w:rPr>
              <w:t>The COO highlighted two areas of concern:</w:t>
            </w:r>
          </w:p>
          <w:p w:rsidR="001E27AF" w:rsidRPr="007A503D" w:rsidRDefault="001E27AF" w:rsidP="00F837C0">
            <w:pPr>
              <w:rPr>
                <w:rFonts w:ascii="Arial" w:hAnsi="Arial" w:cs="Arial"/>
                <w:sz w:val="24"/>
                <w:szCs w:val="24"/>
              </w:rPr>
            </w:pPr>
          </w:p>
          <w:p w:rsidR="001E27AF" w:rsidRPr="007A3444" w:rsidRDefault="001E27AF" w:rsidP="00A45CC2">
            <w:pPr>
              <w:pStyle w:val="ListParagraph"/>
              <w:numPr>
                <w:ilvl w:val="0"/>
                <w:numId w:val="70"/>
              </w:numPr>
              <w:rPr>
                <w:rFonts w:ascii="Arial" w:hAnsi="Arial" w:cs="Arial"/>
                <w:sz w:val="24"/>
                <w:szCs w:val="24"/>
              </w:rPr>
            </w:pPr>
            <w:r w:rsidRPr="00A45CC2">
              <w:rPr>
                <w:rFonts w:ascii="Arial" w:hAnsi="Arial" w:cs="Arial"/>
                <w:b/>
                <w:sz w:val="24"/>
                <w:szCs w:val="24"/>
              </w:rPr>
              <w:t>Stroke</w:t>
            </w:r>
            <w:r w:rsidRPr="00A45CC2">
              <w:rPr>
                <w:rFonts w:ascii="Arial" w:hAnsi="Arial" w:cs="Arial"/>
                <w:sz w:val="24"/>
                <w:szCs w:val="24"/>
              </w:rPr>
              <w:t xml:space="preserve"> – 4 hour access </w:t>
            </w:r>
            <w:r w:rsidR="004D0F6E" w:rsidRPr="00A45CC2">
              <w:rPr>
                <w:rFonts w:ascii="Arial" w:hAnsi="Arial" w:cs="Arial"/>
                <w:sz w:val="24"/>
                <w:szCs w:val="24"/>
              </w:rPr>
              <w:t xml:space="preserve">was </w:t>
            </w:r>
            <w:r w:rsidRPr="00A45CC2">
              <w:rPr>
                <w:rFonts w:ascii="Arial" w:hAnsi="Arial" w:cs="Arial"/>
                <w:sz w:val="24"/>
                <w:szCs w:val="24"/>
              </w:rPr>
              <w:t xml:space="preserve">very poor and this </w:t>
            </w:r>
            <w:r w:rsidR="004D0F6E" w:rsidRPr="00A45CC2">
              <w:rPr>
                <w:rFonts w:ascii="Arial" w:hAnsi="Arial" w:cs="Arial"/>
                <w:sz w:val="24"/>
                <w:szCs w:val="24"/>
              </w:rPr>
              <w:t xml:space="preserve">was </w:t>
            </w:r>
            <w:r w:rsidRPr="00A45CC2">
              <w:rPr>
                <w:rFonts w:ascii="Arial" w:hAnsi="Arial" w:cs="Arial"/>
                <w:sz w:val="24"/>
                <w:szCs w:val="24"/>
              </w:rPr>
              <w:t>directly related to COVID</w:t>
            </w:r>
            <w:r w:rsidR="004D0F6E" w:rsidRPr="00A45CC2">
              <w:rPr>
                <w:rFonts w:ascii="Arial" w:hAnsi="Arial" w:cs="Arial"/>
                <w:sz w:val="24"/>
                <w:szCs w:val="24"/>
              </w:rPr>
              <w:t>-19</w:t>
            </w:r>
            <w:r w:rsidRPr="00A45CC2">
              <w:rPr>
                <w:rFonts w:ascii="Arial" w:hAnsi="Arial" w:cs="Arial"/>
                <w:sz w:val="24"/>
                <w:szCs w:val="24"/>
              </w:rPr>
              <w:t xml:space="preserve"> as the stroke reception unit i</w:t>
            </w:r>
            <w:r w:rsidR="004D0F6E" w:rsidRPr="007A3444">
              <w:rPr>
                <w:rFonts w:ascii="Arial" w:hAnsi="Arial" w:cs="Arial"/>
                <w:sz w:val="24"/>
                <w:szCs w:val="24"/>
              </w:rPr>
              <w:t>s</w:t>
            </w:r>
            <w:r w:rsidRPr="00A45CC2">
              <w:rPr>
                <w:rFonts w:ascii="Arial" w:hAnsi="Arial" w:cs="Arial"/>
                <w:sz w:val="24"/>
                <w:szCs w:val="24"/>
              </w:rPr>
              <w:t xml:space="preserve"> very small where patients go to receive optimal care. The front door pathways state that if any of the patients are suspected to have COVID</w:t>
            </w:r>
            <w:r w:rsidR="004D0F6E" w:rsidRPr="007A3444">
              <w:rPr>
                <w:rFonts w:ascii="Arial" w:hAnsi="Arial" w:cs="Arial"/>
                <w:sz w:val="24"/>
                <w:szCs w:val="24"/>
              </w:rPr>
              <w:t>-19</w:t>
            </w:r>
            <w:r w:rsidRPr="00A45CC2">
              <w:rPr>
                <w:rFonts w:ascii="Arial" w:hAnsi="Arial" w:cs="Arial"/>
                <w:sz w:val="24"/>
                <w:szCs w:val="24"/>
              </w:rPr>
              <w:t xml:space="preserve"> symptoms they had to go to a different place</w:t>
            </w:r>
            <w:r w:rsidR="004D0F6E" w:rsidRPr="007A3444">
              <w:rPr>
                <w:rFonts w:ascii="Arial" w:hAnsi="Arial" w:cs="Arial"/>
                <w:sz w:val="24"/>
                <w:szCs w:val="24"/>
              </w:rPr>
              <w:t>,</w:t>
            </w:r>
          </w:p>
          <w:p w:rsidR="001E27AF" w:rsidRPr="00A45CC2" w:rsidRDefault="001E27AF" w:rsidP="00A45CC2">
            <w:pPr>
              <w:pStyle w:val="ListParagraph"/>
              <w:numPr>
                <w:ilvl w:val="0"/>
                <w:numId w:val="70"/>
              </w:numPr>
              <w:rPr>
                <w:rFonts w:ascii="Arial" w:hAnsi="Arial" w:cs="Arial"/>
                <w:sz w:val="24"/>
                <w:szCs w:val="24"/>
              </w:rPr>
            </w:pPr>
            <w:r w:rsidRPr="00A45CC2">
              <w:rPr>
                <w:rFonts w:ascii="Arial" w:hAnsi="Arial" w:cs="Arial"/>
                <w:b/>
                <w:sz w:val="24"/>
                <w:szCs w:val="24"/>
              </w:rPr>
              <w:t>Mental Health 28 Day Assessment</w:t>
            </w:r>
            <w:r w:rsidRPr="00A45CC2">
              <w:rPr>
                <w:rFonts w:ascii="Arial" w:hAnsi="Arial" w:cs="Arial"/>
                <w:sz w:val="24"/>
                <w:szCs w:val="24"/>
              </w:rPr>
              <w:t xml:space="preserve"> –</w:t>
            </w:r>
            <w:r w:rsidR="004D0F6E" w:rsidRPr="00A45CC2">
              <w:rPr>
                <w:rFonts w:ascii="Arial" w:hAnsi="Arial" w:cs="Arial"/>
                <w:sz w:val="24"/>
                <w:szCs w:val="24"/>
              </w:rPr>
              <w:t xml:space="preserve"> </w:t>
            </w:r>
            <w:r w:rsidRPr="00A45CC2">
              <w:rPr>
                <w:rFonts w:ascii="Arial" w:hAnsi="Arial" w:cs="Arial"/>
                <w:sz w:val="24"/>
                <w:szCs w:val="24"/>
              </w:rPr>
              <w:t>this continue</w:t>
            </w:r>
            <w:r w:rsidR="00F81B50">
              <w:rPr>
                <w:rFonts w:ascii="Arial" w:hAnsi="Arial" w:cs="Arial"/>
                <w:sz w:val="24"/>
                <w:szCs w:val="24"/>
              </w:rPr>
              <w:t>d</w:t>
            </w:r>
            <w:r w:rsidRPr="00A45CC2">
              <w:rPr>
                <w:rFonts w:ascii="Arial" w:hAnsi="Arial" w:cs="Arial"/>
                <w:sz w:val="24"/>
                <w:szCs w:val="24"/>
              </w:rPr>
              <w:t xml:space="preserve"> to be a concern </w:t>
            </w:r>
            <w:r w:rsidR="004D0F6E" w:rsidRPr="00A45CC2">
              <w:rPr>
                <w:rFonts w:ascii="Arial" w:hAnsi="Arial" w:cs="Arial"/>
                <w:sz w:val="24"/>
                <w:szCs w:val="24"/>
              </w:rPr>
              <w:t>and they were</w:t>
            </w:r>
            <w:r w:rsidRPr="00A45CC2">
              <w:rPr>
                <w:rFonts w:ascii="Arial" w:hAnsi="Arial" w:cs="Arial"/>
                <w:sz w:val="24"/>
                <w:szCs w:val="24"/>
              </w:rPr>
              <w:t xml:space="preserve"> seeing some real improvements for the trajectory for </w:t>
            </w:r>
            <w:r w:rsidR="007A3444" w:rsidRPr="00A45CC2">
              <w:rPr>
                <w:rFonts w:ascii="Arial" w:hAnsi="Arial" w:cs="Arial"/>
                <w:sz w:val="24"/>
                <w:szCs w:val="24"/>
              </w:rPr>
              <w:t>Children and Adolescent Mental Health Services (</w:t>
            </w:r>
            <w:r w:rsidRPr="00A45CC2">
              <w:rPr>
                <w:rFonts w:ascii="Arial" w:hAnsi="Arial" w:cs="Arial"/>
                <w:sz w:val="24"/>
                <w:szCs w:val="24"/>
              </w:rPr>
              <w:t>CAHMS</w:t>
            </w:r>
            <w:r w:rsidR="007A3444" w:rsidRPr="00A45CC2">
              <w:rPr>
                <w:rFonts w:ascii="Arial" w:hAnsi="Arial" w:cs="Arial"/>
                <w:sz w:val="24"/>
                <w:szCs w:val="24"/>
              </w:rPr>
              <w:t>)</w:t>
            </w:r>
            <w:r w:rsidRPr="00A45CC2">
              <w:rPr>
                <w:rFonts w:ascii="Arial" w:hAnsi="Arial" w:cs="Arial"/>
                <w:sz w:val="24"/>
                <w:szCs w:val="24"/>
              </w:rPr>
              <w:t xml:space="preserve">. </w:t>
            </w:r>
            <w:r w:rsidR="007A3444">
              <w:rPr>
                <w:rFonts w:ascii="Arial" w:hAnsi="Arial" w:cs="Arial"/>
                <w:sz w:val="24"/>
                <w:szCs w:val="24"/>
              </w:rPr>
              <w:t>T</w:t>
            </w:r>
            <w:r w:rsidRPr="00A45CC2">
              <w:rPr>
                <w:rFonts w:ascii="Arial" w:hAnsi="Arial" w:cs="Arial"/>
                <w:sz w:val="24"/>
                <w:szCs w:val="24"/>
              </w:rPr>
              <w:t>here is a slight improvement in Mental Health highlighting that the previous months referrals were 1</w:t>
            </w:r>
            <w:r w:rsidR="007A3444">
              <w:rPr>
                <w:rFonts w:ascii="Arial" w:hAnsi="Arial" w:cs="Arial"/>
                <w:sz w:val="24"/>
                <w:szCs w:val="24"/>
              </w:rPr>
              <w:t>,</w:t>
            </w:r>
            <w:r w:rsidRPr="00A45CC2">
              <w:rPr>
                <w:rFonts w:ascii="Arial" w:hAnsi="Arial" w:cs="Arial"/>
                <w:sz w:val="24"/>
                <w:szCs w:val="24"/>
              </w:rPr>
              <w:t xml:space="preserve">400 but that </w:t>
            </w:r>
            <w:r w:rsidR="007A3444">
              <w:rPr>
                <w:rFonts w:ascii="Arial" w:hAnsi="Arial" w:cs="Arial"/>
                <w:sz w:val="24"/>
                <w:szCs w:val="24"/>
              </w:rPr>
              <w:t>were not</w:t>
            </w:r>
            <w:r w:rsidRPr="00A45CC2">
              <w:rPr>
                <w:rFonts w:ascii="Arial" w:hAnsi="Arial" w:cs="Arial"/>
                <w:sz w:val="24"/>
                <w:szCs w:val="24"/>
              </w:rPr>
              <w:t xml:space="preserve"> at 900. The COO stated that he and the mental health </w:t>
            </w:r>
            <w:r w:rsidRPr="00A45CC2">
              <w:rPr>
                <w:rFonts w:ascii="Arial" w:hAnsi="Arial" w:cs="Arial"/>
                <w:sz w:val="24"/>
                <w:szCs w:val="24"/>
              </w:rPr>
              <w:lastRenderedPageBreak/>
              <w:t>team ha</w:t>
            </w:r>
            <w:r w:rsidR="007A3444">
              <w:rPr>
                <w:rFonts w:ascii="Arial" w:hAnsi="Arial" w:cs="Arial"/>
                <w:sz w:val="24"/>
                <w:szCs w:val="24"/>
              </w:rPr>
              <w:t>d</w:t>
            </w:r>
            <w:r w:rsidRPr="00A45CC2">
              <w:rPr>
                <w:rFonts w:ascii="Arial" w:hAnsi="Arial" w:cs="Arial"/>
                <w:sz w:val="24"/>
                <w:szCs w:val="24"/>
              </w:rPr>
              <w:t xml:space="preserve"> gone through a recovery plan and</w:t>
            </w:r>
            <w:r w:rsidR="007A3444">
              <w:rPr>
                <w:rFonts w:ascii="Arial" w:hAnsi="Arial" w:cs="Arial"/>
                <w:sz w:val="24"/>
                <w:szCs w:val="24"/>
              </w:rPr>
              <w:t xml:space="preserve"> were</w:t>
            </w:r>
            <w:r w:rsidRPr="00A45CC2">
              <w:rPr>
                <w:rFonts w:ascii="Arial" w:hAnsi="Arial" w:cs="Arial"/>
                <w:sz w:val="24"/>
                <w:szCs w:val="24"/>
              </w:rPr>
              <w:t xml:space="preserve"> seeing some recovery up to 20% </w:t>
            </w:r>
            <w:r w:rsidR="007A3444">
              <w:rPr>
                <w:rFonts w:ascii="Arial" w:hAnsi="Arial" w:cs="Arial"/>
                <w:sz w:val="24"/>
                <w:szCs w:val="24"/>
              </w:rPr>
              <w:t>for</w:t>
            </w:r>
            <w:r w:rsidR="007A3444" w:rsidRPr="00A45CC2">
              <w:rPr>
                <w:rFonts w:ascii="Arial" w:hAnsi="Arial" w:cs="Arial"/>
                <w:sz w:val="24"/>
                <w:szCs w:val="24"/>
              </w:rPr>
              <w:t xml:space="preserve"> </w:t>
            </w:r>
            <w:r w:rsidRPr="00A45CC2">
              <w:rPr>
                <w:rFonts w:ascii="Arial" w:hAnsi="Arial" w:cs="Arial"/>
                <w:sz w:val="24"/>
                <w:szCs w:val="24"/>
              </w:rPr>
              <w:t>May</w:t>
            </w:r>
            <w:r w:rsidR="007A3444">
              <w:rPr>
                <w:rFonts w:ascii="Arial" w:hAnsi="Arial" w:cs="Arial"/>
                <w:sz w:val="24"/>
                <w:szCs w:val="24"/>
              </w:rPr>
              <w:t xml:space="preserve"> 2021,</w:t>
            </w:r>
            <w:r w:rsidRPr="00A45CC2">
              <w:rPr>
                <w:rFonts w:ascii="Arial" w:hAnsi="Arial" w:cs="Arial"/>
                <w:sz w:val="24"/>
                <w:szCs w:val="24"/>
              </w:rPr>
              <w:t xml:space="preserve"> but i</w:t>
            </w:r>
            <w:r w:rsidR="007A3444">
              <w:rPr>
                <w:rFonts w:ascii="Arial" w:hAnsi="Arial" w:cs="Arial"/>
                <w:sz w:val="24"/>
                <w:szCs w:val="24"/>
              </w:rPr>
              <w:t>t was</w:t>
            </w:r>
            <w:r w:rsidRPr="00A45CC2">
              <w:rPr>
                <w:rFonts w:ascii="Arial" w:hAnsi="Arial" w:cs="Arial"/>
                <w:sz w:val="24"/>
                <w:szCs w:val="24"/>
              </w:rPr>
              <w:t xml:space="preserve"> dependent on recruitment which ha</w:t>
            </w:r>
            <w:r w:rsidR="007A3444">
              <w:rPr>
                <w:rFonts w:ascii="Arial" w:hAnsi="Arial" w:cs="Arial"/>
                <w:sz w:val="24"/>
                <w:szCs w:val="24"/>
              </w:rPr>
              <w:t>d</w:t>
            </w:r>
            <w:r w:rsidRPr="00A45CC2">
              <w:rPr>
                <w:rFonts w:ascii="Arial" w:hAnsi="Arial" w:cs="Arial"/>
                <w:sz w:val="24"/>
                <w:szCs w:val="24"/>
              </w:rPr>
              <w:t xml:space="preserve"> a lag to benefit. </w:t>
            </w:r>
            <w:r w:rsidR="007A3444">
              <w:rPr>
                <w:rFonts w:ascii="Arial" w:hAnsi="Arial" w:cs="Arial"/>
                <w:sz w:val="24"/>
                <w:szCs w:val="24"/>
              </w:rPr>
              <w:t>T</w:t>
            </w:r>
            <w:r w:rsidRPr="00A45CC2">
              <w:rPr>
                <w:rFonts w:ascii="Arial" w:hAnsi="Arial" w:cs="Arial"/>
                <w:sz w:val="24"/>
                <w:szCs w:val="24"/>
              </w:rPr>
              <w:t xml:space="preserve">hey </w:t>
            </w:r>
            <w:r w:rsidR="007A3444">
              <w:rPr>
                <w:rFonts w:ascii="Arial" w:hAnsi="Arial" w:cs="Arial"/>
                <w:sz w:val="24"/>
                <w:szCs w:val="24"/>
              </w:rPr>
              <w:t>were</w:t>
            </w:r>
            <w:r w:rsidR="007A3444" w:rsidRPr="00A45CC2">
              <w:rPr>
                <w:rFonts w:ascii="Arial" w:hAnsi="Arial" w:cs="Arial"/>
                <w:sz w:val="24"/>
                <w:szCs w:val="24"/>
              </w:rPr>
              <w:t xml:space="preserve"> </w:t>
            </w:r>
            <w:r w:rsidRPr="00A45CC2">
              <w:rPr>
                <w:rFonts w:ascii="Arial" w:hAnsi="Arial" w:cs="Arial"/>
                <w:sz w:val="24"/>
                <w:szCs w:val="24"/>
              </w:rPr>
              <w:t>working on what c</w:t>
            </w:r>
            <w:r w:rsidR="007A3444">
              <w:rPr>
                <w:rFonts w:ascii="Arial" w:hAnsi="Arial" w:cs="Arial"/>
                <w:sz w:val="24"/>
                <w:szCs w:val="24"/>
              </w:rPr>
              <w:t>ould</w:t>
            </w:r>
            <w:r w:rsidRPr="00A45CC2">
              <w:rPr>
                <w:rFonts w:ascii="Arial" w:hAnsi="Arial" w:cs="Arial"/>
                <w:sz w:val="24"/>
                <w:szCs w:val="24"/>
              </w:rPr>
              <w:t xml:space="preserve"> be done in the short term whilst the recruitment </w:t>
            </w:r>
            <w:r w:rsidR="007A3444">
              <w:rPr>
                <w:rFonts w:ascii="Arial" w:hAnsi="Arial" w:cs="Arial"/>
                <w:sz w:val="24"/>
                <w:szCs w:val="24"/>
              </w:rPr>
              <w:t>was</w:t>
            </w:r>
            <w:r w:rsidR="007A3444" w:rsidRPr="00A45CC2">
              <w:rPr>
                <w:rFonts w:ascii="Arial" w:hAnsi="Arial" w:cs="Arial"/>
                <w:sz w:val="24"/>
                <w:szCs w:val="24"/>
              </w:rPr>
              <w:t xml:space="preserve"> </w:t>
            </w:r>
            <w:r w:rsidRPr="00A45CC2">
              <w:rPr>
                <w:rFonts w:ascii="Arial" w:hAnsi="Arial" w:cs="Arial"/>
                <w:sz w:val="24"/>
                <w:szCs w:val="24"/>
              </w:rPr>
              <w:t>ongoing.</w:t>
            </w:r>
          </w:p>
          <w:p w:rsidR="001E27AF" w:rsidRPr="007A503D" w:rsidRDefault="001E27AF" w:rsidP="001E27AF">
            <w:pPr>
              <w:rPr>
                <w:rFonts w:ascii="Arial" w:hAnsi="Arial" w:cs="Arial"/>
                <w:sz w:val="24"/>
                <w:szCs w:val="24"/>
              </w:rPr>
            </w:pPr>
          </w:p>
          <w:p w:rsidR="00575C23" w:rsidRPr="007A503D" w:rsidRDefault="007A3444" w:rsidP="001E27AF">
            <w:pPr>
              <w:rPr>
                <w:rFonts w:ascii="Arial" w:hAnsi="Arial" w:cs="Arial"/>
                <w:sz w:val="24"/>
                <w:szCs w:val="24"/>
              </w:rPr>
            </w:pPr>
            <w:r>
              <w:rPr>
                <w:rFonts w:ascii="Arial" w:hAnsi="Arial" w:cs="Arial"/>
                <w:sz w:val="24"/>
                <w:szCs w:val="24"/>
              </w:rPr>
              <w:t xml:space="preserve">The </w:t>
            </w:r>
            <w:r w:rsidR="00575C23" w:rsidRPr="007A503D">
              <w:rPr>
                <w:rFonts w:ascii="Arial" w:hAnsi="Arial" w:cs="Arial"/>
                <w:sz w:val="24"/>
                <w:szCs w:val="24"/>
              </w:rPr>
              <w:t xml:space="preserve">IM-TS queried what </w:t>
            </w:r>
            <w:r>
              <w:rPr>
                <w:rFonts w:ascii="Arial" w:hAnsi="Arial" w:cs="Arial"/>
                <w:sz w:val="24"/>
                <w:szCs w:val="24"/>
              </w:rPr>
              <w:t>was</w:t>
            </w:r>
            <w:r w:rsidRPr="007A503D">
              <w:rPr>
                <w:rFonts w:ascii="Arial" w:hAnsi="Arial" w:cs="Arial"/>
                <w:sz w:val="24"/>
                <w:szCs w:val="24"/>
              </w:rPr>
              <w:t xml:space="preserve"> </w:t>
            </w:r>
            <w:r w:rsidR="00575C23" w:rsidRPr="007A503D">
              <w:rPr>
                <w:rFonts w:ascii="Arial" w:hAnsi="Arial" w:cs="Arial"/>
                <w:sz w:val="24"/>
                <w:szCs w:val="24"/>
              </w:rPr>
              <w:t xml:space="preserve">being offered in lieu of an assessment and </w:t>
            </w:r>
            <w:r>
              <w:rPr>
                <w:rFonts w:ascii="Arial" w:hAnsi="Arial" w:cs="Arial"/>
                <w:sz w:val="24"/>
                <w:szCs w:val="24"/>
              </w:rPr>
              <w:t>if</w:t>
            </w:r>
            <w:r w:rsidR="00575C23" w:rsidRPr="007A503D">
              <w:rPr>
                <w:rFonts w:ascii="Arial" w:hAnsi="Arial" w:cs="Arial"/>
                <w:sz w:val="24"/>
                <w:szCs w:val="24"/>
              </w:rPr>
              <w:t xml:space="preserve"> there </w:t>
            </w:r>
            <w:r w:rsidR="00F81B50">
              <w:rPr>
                <w:rFonts w:ascii="Arial" w:hAnsi="Arial" w:cs="Arial"/>
                <w:sz w:val="24"/>
                <w:szCs w:val="24"/>
              </w:rPr>
              <w:t>was</w:t>
            </w:r>
            <w:r w:rsidR="00575C23" w:rsidRPr="007A503D">
              <w:rPr>
                <w:rFonts w:ascii="Arial" w:hAnsi="Arial" w:cs="Arial"/>
                <w:sz w:val="24"/>
                <w:szCs w:val="24"/>
              </w:rPr>
              <w:t xml:space="preserve"> a watchful waiting support for individuals rather</w:t>
            </w:r>
            <w:r w:rsidR="00E54E2B">
              <w:rPr>
                <w:rFonts w:ascii="Arial" w:hAnsi="Arial" w:cs="Arial"/>
                <w:sz w:val="24"/>
                <w:szCs w:val="24"/>
              </w:rPr>
              <w:t>,</w:t>
            </w:r>
            <w:r w:rsidR="00E54E2B" w:rsidRPr="007A503D">
              <w:rPr>
                <w:rFonts w:ascii="Arial" w:hAnsi="Arial" w:cs="Arial"/>
                <w:sz w:val="24"/>
                <w:szCs w:val="24"/>
              </w:rPr>
              <w:t xml:space="preserve"> than</w:t>
            </w:r>
            <w:r w:rsidR="00575C23" w:rsidRPr="007A503D">
              <w:rPr>
                <w:rFonts w:ascii="Arial" w:hAnsi="Arial" w:cs="Arial"/>
                <w:sz w:val="24"/>
                <w:szCs w:val="24"/>
              </w:rPr>
              <w:t xml:space="preserve"> them </w:t>
            </w:r>
            <w:r>
              <w:rPr>
                <w:rFonts w:ascii="Arial" w:hAnsi="Arial" w:cs="Arial"/>
                <w:sz w:val="24"/>
                <w:szCs w:val="24"/>
              </w:rPr>
              <w:t xml:space="preserve">having to </w:t>
            </w:r>
            <w:r w:rsidR="00575C23" w:rsidRPr="007A503D">
              <w:rPr>
                <w:rFonts w:ascii="Arial" w:hAnsi="Arial" w:cs="Arial"/>
                <w:sz w:val="24"/>
                <w:szCs w:val="24"/>
              </w:rPr>
              <w:t>wait</w:t>
            </w:r>
            <w:r>
              <w:rPr>
                <w:rFonts w:ascii="Arial" w:hAnsi="Arial" w:cs="Arial"/>
                <w:sz w:val="24"/>
                <w:szCs w:val="24"/>
              </w:rPr>
              <w:t xml:space="preserve"> </w:t>
            </w:r>
            <w:r w:rsidR="00575C23" w:rsidRPr="007A503D">
              <w:rPr>
                <w:rFonts w:ascii="Arial" w:hAnsi="Arial" w:cs="Arial"/>
                <w:sz w:val="24"/>
                <w:szCs w:val="24"/>
              </w:rPr>
              <w:t>in distress</w:t>
            </w:r>
            <w:r>
              <w:rPr>
                <w:rFonts w:ascii="Arial" w:hAnsi="Arial" w:cs="Arial"/>
                <w:sz w:val="24"/>
                <w:szCs w:val="24"/>
              </w:rPr>
              <w:t>.</w:t>
            </w:r>
            <w:r w:rsidR="00E07B09">
              <w:rPr>
                <w:rFonts w:ascii="Arial" w:hAnsi="Arial" w:cs="Arial"/>
                <w:sz w:val="24"/>
                <w:szCs w:val="24"/>
              </w:rPr>
              <w:t xml:space="preserve"> </w:t>
            </w:r>
            <w:r w:rsidR="00575C23" w:rsidRPr="007A503D">
              <w:rPr>
                <w:rFonts w:ascii="Arial" w:hAnsi="Arial" w:cs="Arial"/>
                <w:sz w:val="24"/>
                <w:szCs w:val="24"/>
              </w:rPr>
              <w:t xml:space="preserve">The COO </w:t>
            </w:r>
            <w:r w:rsidR="00E07B09">
              <w:rPr>
                <w:rFonts w:ascii="Arial" w:hAnsi="Arial" w:cs="Arial"/>
                <w:sz w:val="24"/>
                <w:szCs w:val="24"/>
              </w:rPr>
              <w:t xml:space="preserve">advised he would </w:t>
            </w:r>
            <w:r w:rsidR="00575C23" w:rsidRPr="007A503D">
              <w:rPr>
                <w:rFonts w:ascii="Arial" w:hAnsi="Arial" w:cs="Arial"/>
                <w:sz w:val="24"/>
                <w:szCs w:val="24"/>
              </w:rPr>
              <w:t xml:space="preserve">happy to </w:t>
            </w:r>
            <w:r w:rsidR="00E07B09">
              <w:rPr>
                <w:rFonts w:ascii="Arial" w:hAnsi="Arial" w:cs="Arial"/>
                <w:sz w:val="24"/>
                <w:szCs w:val="24"/>
              </w:rPr>
              <w:t>arrange</w:t>
            </w:r>
            <w:r w:rsidR="00E07B09" w:rsidRPr="007A503D">
              <w:rPr>
                <w:rFonts w:ascii="Arial" w:hAnsi="Arial" w:cs="Arial"/>
                <w:sz w:val="24"/>
                <w:szCs w:val="24"/>
              </w:rPr>
              <w:t xml:space="preserve"> </w:t>
            </w:r>
            <w:r w:rsidR="00575C23" w:rsidRPr="007A503D">
              <w:rPr>
                <w:rFonts w:ascii="Arial" w:hAnsi="Arial" w:cs="Arial"/>
                <w:sz w:val="24"/>
                <w:szCs w:val="24"/>
              </w:rPr>
              <w:t xml:space="preserve">a meeting with the CC, IM-TS and </w:t>
            </w:r>
            <w:r w:rsidR="00E07B09">
              <w:rPr>
                <w:rFonts w:ascii="Arial" w:hAnsi="Arial" w:cs="Arial"/>
                <w:sz w:val="24"/>
                <w:szCs w:val="24"/>
              </w:rPr>
              <w:t xml:space="preserve">the </w:t>
            </w:r>
            <w:r w:rsidR="00575C23" w:rsidRPr="007A503D">
              <w:rPr>
                <w:rFonts w:ascii="Arial" w:hAnsi="Arial" w:cs="Arial"/>
                <w:sz w:val="24"/>
                <w:szCs w:val="24"/>
              </w:rPr>
              <w:t xml:space="preserve">UHB Vice Chair to </w:t>
            </w:r>
            <w:r w:rsidR="00E07B09">
              <w:rPr>
                <w:rFonts w:ascii="Arial" w:hAnsi="Arial" w:cs="Arial"/>
                <w:sz w:val="24"/>
                <w:szCs w:val="24"/>
              </w:rPr>
              <w:t xml:space="preserve">provide </w:t>
            </w:r>
            <w:r w:rsidR="00575C23" w:rsidRPr="007A503D">
              <w:rPr>
                <w:rFonts w:ascii="Arial" w:hAnsi="Arial" w:cs="Arial"/>
                <w:sz w:val="24"/>
                <w:szCs w:val="24"/>
              </w:rPr>
              <w:t>greater detail.</w:t>
            </w:r>
            <w:r w:rsidR="00E07B09">
              <w:rPr>
                <w:rFonts w:ascii="Arial" w:hAnsi="Arial" w:cs="Arial"/>
                <w:sz w:val="24"/>
                <w:szCs w:val="24"/>
              </w:rPr>
              <w:t xml:space="preserve"> </w:t>
            </w:r>
            <w:r w:rsidR="00575C23" w:rsidRPr="007A503D">
              <w:rPr>
                <w:rFonts w:ascii="Arial" w:hAnsi="Arial" w:cs="Arial"/>
                <w:sz w:val="24"/>
                <w:szCs w:val="24"/>
              </w:rPr>
              <w:t xml:space="preserve">He added that with other services Mental Health protected the higher acuity essential services and therefore </w:t>
            </w:r>
            <w:r w:rsidR="00E07B09">
              <w:rPr>
                <w:rFonts w:ascii="Arial" w:hAnsi="Arial" w:cs="Arial"/>
                <w:sz w:val="24"/>
                <w:szCs w:val="24"/>
              </w:rPr>
              <w:t>they had</w:t>
            </w:r>
            <w:r w:rsidR="00575C23" w:rsidRPr="007A503D">
              <w:rPr>
                <w:rFonts w:ascii="Arial" w:hAnsi="Arial" w:cs="Arial"/>
                <w:sz w:val="24"/>
                <w:szCs w:val="24"/>
              </w:rPr>
              <w:t xml:space="preserve"> taken a risk based approach to this</w:t>
            </w:r>
            <w:r w:rsidR="00E07B09">
              <w:rPr>
                <w:rFonts w:ascii="Arial" w:hAnsi="Arial" w:cs="Arial"/>
                <w:sz w:val="24"/>
                <w:szCs w:val="24"/>
              </w:rPr>
              <w:t xml:space="preserve">, however this </w:t>
            </w:r>
            <w:r w:rsidR="00575C23" w:rsidRPr="007A503D">
              <w:rPr>
                <w:rFonts w:ascii="Arial" w:hAnsi="Arial" w:cs="Arial"/>
                <w:sz w:val="24"/>
                <w:szCs w:val="24"/>
              </w:rPr>
              <w:t xml:space="preserve">is not acceptable but is understandable, as </w:t>
            </w:r>
            <w:r w:rsidR="00E07B09">
              <w:rPr>
                <w:rFonts w:ascii="Arial" w:hAnsi="Arial" w:cs="Arial"/>
                <w:sz w:val="24"/>
                <w:szCs w:val="24"/>
              </w:rPr>
              <w:t>the</w:t>
            </w:r>
            <w:r w:rsidR="00575C23" w:rsidRPr="007A503D">
              <w:rPr>
                <w:rFonts w:ascii="Arial" w:hAnsi="Arial" w:cs="Arial"/>
                <w:sz w:val="24"/>
                <w:szCs w:val="24"/>
              </w:rPr>
              <w:t xml:space="preserve"> figures </w:t>
            </w:r>
            <w:r w:rsidR="00E07B09">
              <w:rPr>
                <w:rFonts w:ascii="Arial" w:hAnsi="Arial" w:cs="Arial"/>
                <w:sz w:val="24"/>
                <w:szCs w:val="24"/>
              </w:rPr>
              <w:t xml:space="preserve">demonstrated that </w:t>
            </w:r>
            <w:r w:rsidR="00575C23" w:rsidRPr="007A503D">
              <w:rPr>
                <w:rFonts w:ascii="Arial" w:hAnsi="Arial" w:cs="Arial"/>
                <w:sz w:val="24"/>
                <w:szCs w:val="24"/>
              </w:rPr>
              <w:t>their staff have been affected in the same way as Physical Health staff</w:t>
            </w:r>
            <w:r w:rsidR="00E07B09">
              <w:rPr>
                <w:rFonts w:ascii="Arial" w:hAnsi="Arial" w:cs="Arial"/>
                <w:sz w:val="24"/>
                <w:szCs w:val="24"/>
              </w:rPr>
              <w:t>.</w:t>
            </w:r>
          </w:p>
          <w:p w:rsidR="00575C23" w:rsidRPr="007A503D" w:rsidRDefault="00575C23" w:rsidP="001E27AF">
            <w:pPr>
              <w:rPr>
                <w:rFonts w:ascii="Arial" w:hAnsi="Arial" w:cs="Arial"/>
                <w:sz w:val="24"/>
                <w:szCs w:val="24"/>
              </w:rPr>
            </w:pPr>
          </w:p>
          <w:p w:rsidR="00575C23" w:rsidRPr="007A503D" w:rsidRDefault="00575C23" w:rsidP="001E27AF">
            <w:pPr>
              <w:rPr>
                <w:rFonts w:ascii="Arial" w:hAnsi="Arial" w:cs="Arial"/>
                <w:sz w:val="24"/>
                <w:szCs w:val="24"/>
              </w:rPr>
            </w:pPr>
            <w:r w:rsidRPr="007A503D">
              <w:rPr>
                <w:rFonts w:ascii="Arial" w:hAnsi="Arial" w:cs="Arial"/>
                <w:sz w:val="24"/>
                <w:szCs w:val="24"/>
              </w:rPr>
              <w:t xml:space="preserve">The CC queried the impact of CAV 24/7 and how it </w:t>
            </w:r>
            <w:r w:rsidR="00E07B09">
              <w:rPr>
                <w:rFonts w:ascii="Arial" w:hAnsi="Arial" w:cs="Arial"/>
                <w:sz w:val="24"/>
                <w:szCs w:val="24"/>
              </w:rPr>
              <w:t>was</w:t>
            </w:r>
            <w:r w:rsidRPr="007A503D">
              <w:rPr>
                <w:rFonts w:ascii="Arial" w:hAnsi="Arial" w:cs="Arial"/>
                <w:sz w:val="24"/>
                <w:szCs w:val="24"/>
              </w:rPr>
              <w:t xml:space="preserve"> being assessed.</w:t>
            </w:r>
          </w:p>
          <w:p w:rsidR="00575C23" w:rsidRDefault="00575C23" w:rsidP="001E27AF">
            <w:pPr>
              <w:rPr>
                <w:rFonts w:ascii="Arial" w:hAnsi="Arial" w:cs="Arial"/>
                <w:sz w:val="24"/>
                <w:szCs w:val="24"/>
              </w:rPr>
            </w:pPr>
            <w:r w:rsidRPr="007A503D">
              <w:rPr>
                <w:rFonts w:ascii="Arial" w:hAnsi="Arial" w:cs="Arial"/>
                <w:sz w:val="24"/>
                <w:szCs w:val="24"/>
              </w:rPr>
              <w:t xml:space="preserve">The COO </w:t>
            </w:r>
            <w:r w:rsidR="00E07B09">
              <w:rPr>
                <w:rFonts w:ascii="Arial" w:hAnsi="Arial" w:cs="Arial"/>
                <w:sz w:val="24"/>
                <w:szCs w:val="24"/>
              </w:rPr>
              <w:t xml:space="preserve">advised </w:t>
            </w:r>
            <w:r w:rsidRPr="007A503D">
              <w:rPr>
                <w:rFonts w:ascii="Arial" w:hAnsi="Arial" w:cs="Arial"/>
                <w:sz w:val="24"/>
                <w:szCs w:val="24"/>
              </w:rPr>
              <w:t xml:space="preserve">that it </w:t>
            </w:r>
            <w:r w:rsidR="00E07B09">
              <w:rPr>
                <w:rFonts w:ascii="Arial" w:hAnsi="Arial" w:cs="Arial"/>
                <w:sz w:val="24"/>
                <w:szCs w:val="24"/>
              </w:rPr>
              <w:t>was</w:t>
            </w:r>
            <w:r w:rsidR="00E07B09" w:rsidRPr="007A503D">
              <w:rPr>
                <w:rFonts w:ascii="Arial" w:hAnsi="Arial" w:cs="Arial"/>
                <w:sz w:val="24"/>
                <w:szCs w:val="24"/>
              </w:rPr>
              <w:t xml:space="preserve"> </w:t>
            </w:r>
            <w:r w:rsidRPr="007A503D">
              <w:rPr>
                <w:rFonts w:ascii="Arial" w:hAnsi="Arial" w:cs="Arial"/>
                <w:sz w:val="24"/>
                <w:szCs w:val="24"/>
              </w:rPr>
              <w:t xml:space="preserve">being measured in the same way as before and </w:t>
            </w:r>
            <w:r w:rsidR="00E07B09">
              <w:rPr>
                <w:rFonts w:ascii="Arial" w:hAnsi="Arial" w:cs="Arial"/>
                <w:sz w:val="24"/>
                <w:szCs w:val="24"/>
              </w:rPr>
              <w:t xml:space="preserve">was </w:t>
            </w:r>
            <w:r w:rsidRPr="007A503D">
              <w:rPr>
                <w:rFonts w:ascii="Arial" w:hAnsi="Arial" w:cs="Arial"/>
                <w:sz w:val="24"/>
                <w:szCs w:val="24"/>
              </w:rPr>
              <w:t xml:space="preserve">still constituting </w:t>
            </w:r>
            <w:r w:rsidR="00E07B09">
              <w:rPr>
                <w:rFonts w:ascii="Arial" w:hAnsi="Arial" w:cs="Arial"/>
                <w:sz w:val="24"/>
                <w:szCs w:val="24"/>
              </w:rPr>
              <w:t>one third</w:t>
            </w:r>
            <w:r w:rsidRPr="007A503D">
              <w:rPr>
                <w:rFonts w:ascii="Arial" w:hAnsi="Arial" w:cs="Arial"/>
                <w:sz w:val="24"/>
                <w:szCs w:val="24"/>
              </w:rPr>
              <w:t xml:space="preserve"> of activity in the </w:t>
            </w:r>
            <w:r w:rsidR="00E07B09">
              <w:rPr>
                <w:rFonts w:ascii="Arial" w:hAnsi="Arial" w:cs="Arial"/>
                <w:sz w:val="24"/>
                <w:szCs w:val="24"/>
              </w:rPr>
              <w:t>emergency department (</w:t>
            </w:r>
            <w:r w:rsidRPr="007A503D">
              <w:rPr>
                <w:rFonts w:ascii="Arial" w:hAnsi="Arial" w:cs="Arial"/>
                <w:sz w:val="24"/>
                <w:szCs w:val="24"/>
              </w:rPr>
              <w:t>ED</w:t>
            </w:r>
            <w:r w:rsidR="00E07B09">
              <w:rPr>
                <w:rFonts w:ascii="Arial" w:hAnsi="Arial" w:cs="Arial"/>
                <w:sz w:val="24"/>
                <w:szCs w:val="24"/>
              </w:rPr>
              <w:t>)</w:t>
            </w:r>
            <w:r w:rsidRPr="007A503D">
              <w:rPr>
                <w:rFonts w:ascii="Arial" w:hAnsi="Arial" w:cs="Arial"/>
                <w:sz w:val="24"/>
                <w:szCs w:val="24"/>
              </w:rPr>
              <w:t xml:space="preserve">. He </w:t>
            </w:r>
            <w:r w:rsidR="00E07B09">
              <w:rPr>
                <w:rFonts w:ascii="Arial" w:hAnsi="Arial" w:cs="Arial"/>
                <w:sz w:val="24"/>
                <w:szCs w:val="24"/>
              </w:rPr>
              <w:t xml:space="preserve">added that </w:t>
            </w:r>
            <w:r w:rsidRPr="007A503D">
              <w:rPr>
                <w:rFonts w:ascii="Arial" w:hAnsi="Arial" w:cs="Arial"/>
                <w:sz w:val="24"/>
                <w:szCs w:val="24"/>
              </w:rPr>
              <w:t xml:space="preserve">a new scheme was proposed </w:t>
            </w:r>
            <w:r w:rsidR="00E07B09">
              <w:rPr>
                <w:rFonts w:ascii="Arial" w:hAnsi="Arial" w:cs="Arial"/>
                <w:sz w:val="24"/>
                <w:szCs w:val="24"/>
              </w:rPr>
              <w:t xml:space="preserve">which </w:t>
            </w:r>
            <w:r w:rsidRPr="007A503D">
              <w:rPr>
                <w:rFonts w:ascii="Arial" w:hAnsi="Arial" w:cs="Arial"/>
                <w:sz w:val="24"/>
                <w:szCs w:val="24"/>
              </w:rPr>
              <w:t>extend</w:t>
            </w:r>
            <w:r w:rsidR="00F81B50">
              <w:rPr>
                <w:rFonts w:ascii="Arial" w:hAnsi="Arial" w:cs="Arial"/>
                <w:sz w:val="24"/>
                <w:szCs w:val="24"/>
              </w:rPr>
              <w:t>ed</w:t>
            </w:r>
            <w:r w:rsidRPr="007A503D">
              <w:rPr>
                <w:rFonts w:ascii="Arial" w:hAnsi="Arial" w:cs="Arial"/>
                <w:sz w:val="24"/>
                <w:szCs w:val="24"/>
              </w:rPr>
              <w:t xml:space="preserve"> access to surgical direct referrals </w:t>
            </w:r>
            <w:r w:rsidR="00E07B09">
              <w:rPr>
                <w:rFonts w:ascii="Arial" w:hAnsi="Arial" w:cs="Arial"/>
                <w:sz w:val="24"/>
                <w:szCs w:val="24"/>
              </w:rPr>
              <w:t xml:space="preserve">which </w:t>
            </w:r>
            <w:r w:rsidR="00E07B09" w:rsidRPr="007A503D">
              <w:rPr>
                <w:rFonts w:ascii="Arial" w:hAnsi="Arial" w:cs="Arial"/>
                <w:sz w:val="24"/>
                <w:szCs w:val="24"/>
              </w:rPr>
              <w:t>rather</w:t>
            </w:r>
            <w:r w:rsidRPr="007A503D">
              <w:rPr>
                <w:rFonts w:ascii="Arial" w:hAnsi="Arial" w:cs="Arial"/>
                <w:sz w:val="24"/>
                <w:szCs w:val="24"/>
              </w:rPr>
              <w:t xml:space="preserve"> than book people into ED </w:t>
            </w:r>
            <w:r w:rsidR="00F81B50">
              <w:rPr>
                <w:rFonts w:ascii="Arial" w:hAnsi="Arial" w:cs="Arial"/>
                <w:sz w:val="24"/>
                <w:szCs w:val="24"/>
              </w:rPr>
              <w:t>would</w:t>
            </w:r>
            <w:r w:rsidRPr="007A503D">
              <w:rPr>
                <w:rFonts w:ascii="Arial" w:hAnsi="Arial" w:cs="Arial"/>
                <w:sz w:val="24"/>
                <w:szCs w:val="24"/>
              </w:rPr>
              <w:t xml:space="preserve"> also </w:t>
            </w:r>
            <w:r w:rsidR="009E3C04" w:rsidRPr="007A503D">
              <w:rPr>
                <w:rFonts w:ascii="Arial" w:hAnsi="Arial" w:cs="Arial"/>
                <w:sz w:val="24"/>
                <w:szCs w:val="24"/>
              </w:rPr>
              <w:t xml:space="preserve">book them into a direct urgent surgery slot going forward. </w:t>
            </w:r>
            <w:r w:rsidR="00E07B09">
              <w:rPr>
                <w:rFonts w:ascii="Arial" w:hAnsi="Arial" w:cs="Arial"/>
                <w:sz w:val="24"/>
                <w:szCs w:val="24"/>
              </w:rPr>
              <w:t xml:space="preserve">The Committee noted that </w:t>
            </w:r>
            <w:r w:rsidR="009E3C04" w:rsidRPr="007A503D">
              <w:rPr>
                <w:rFonts w:ascii="Arial" w:hAnsi="Arial" w:cs="Arial"/>
                <w:sz w:val="24"/>
                <w:szCs w:val="24"/>
              </w:rPr>
              <w:t xml:space="preserve">if the surgical teams </w:t>
            </w:r>
            <w:r w:rsidR="00E07B09">
              <w:rPr>
                <w:rFonts w:ascii="Arial" w:hAnsi="Arial" w:cs="Arial"/>
                <w:sz w:val="24"/>
                <w:szCs w:val="24"/>
              </w:rPr>
              <w:t>were</w:t>
            </w:r>
            <w:r w:rsidR="00E07B09" w:rsidRPr="007A503D">
              <w:rPr>
                <w:rFonts w:ascii="Arial" w:hAnsi="Arial" w:cs="Arial"/>
                <w:sz w:val="24"/>
                <w:szCs w:val="24"/>
              </w:rPr>
              <w:t xml:space="preserve"> </w:t>
            </w:r>
            <w:r w:rsidR="009E3C04" w:rsidRPr="007A503D">
              <w:rPr>
                <w:rFonts w:ascii="Arial" w:hAnsi="Arial" w:cs="Arial"/>
                <w:sz w:val="24"/>
                <w:szCs w:val="24"/>
              </w:rPr>
              <w:t xml:space="preserve">keen on this there </w:t>
            </w:r>
            <w:r w:rsidR="00E07B09">
              <w:rPr>
                <w:rFonts w:ascii="Arial" w:hAnsi="Arial" w:cs="Arial"/>
                <w:sz w:val="24"/>
                <w:szCs w:val="24"/>
              </w:rPr>
              <w:t>was</w:t>
            </w:r>
            <w:r w:rsidR="00E07B09" w:rsidRPr="007A503D">
              <w:rPr>
                <w:rFonts w:ascii="Arial" w:hAnsi="Arial" w:cs="Arial"/>
                <w:sz w:val="24"/>
                <w:szCs w:val="24"/>
              </w:rPr>
              <w:t xml:space="preserve"> </w:t>
            </w:r>
            <w:r w:rsidR="009E3C04" w:rsidRPr="007A503D">
              <w:rPr>
                <w:rFonts w:ascii="Arial" w:hAnsi="Arial" w:cs="Arial"/>
                <w:sz w:val="24"/>
                <w:szCs w:val="24"/>
              </w:rPr>
              <w:t xml:space="preserve">potential to replicate this. They </w:t>
            </w:r>
            <w:r w:rsidR="00F81B50">
              <w:rPr>
                <w:rFonts w:ascii="Arial" w:hAnsi="Arial" w:cs="Arial"/>
                <w:sz w:val="24"/>
                <w:szCs w:val="24"/>
              </w:rPr>
              <w:t>would</w:t>
            </w:r>
            <w:r w:rsidR="009E3C04" w:rsidRPr="007A503D">
              <w:rPr>
                <w:rFonts w:ascii="Arial" w:hAnsi="Arial" w:cs="Arial"/>
                <w:sz w:val="24"/>
                <w:szCs w:val="24"/>
              </w:rPr>
              <w:t xml:space="preserve"> be going from an unplanned event to a semi-planned event so at the end point of the event </w:t>
            </w:r>
            <w:r w:rsidR="00E07B09">
              <w:rPr>
                <w:rFonts w:ascii="Arial" w:hAnsi="Arial" w:cs="Arial"/>
                <w:sz w:val="24"/>
                <w:szCs w:val="24"/>
              </w:rPr>
              <w:t xml:space="preserve">it </w:t>
            </w:r>
            <w:r w:rsidR="009E3C04" w:rsidRPr="007A503D">
              <w:rPr>
                <w:rFonts w:ascii="Arial" w:hAnsi="Arial" w:cs="Arial"/>
                <w:sz w:val="24"/>
                <w:szCs w:val="24"/>
              </w:rPr>
              <w:t>will not default to the ED anymore but instead to cardiology, surgery, psychiatry, etc.</w:t>
            </w:r>
          </w:p>
          <w:p w:rsidR="00CE6DAD" w:rsidRDefault="00CE6DAD" w:rsidP="001E27AF">
            <w:pPr>
              <w:rPr>
                <w:rFonts w:ascii="Arial" w:hAnsi="Arial" w:cs="Arial"/>
                <w:sz w:val="24"/>
                <w:szCs w:val="24"/>
              </w:rPr>
            </w:pPr>
          </w:p>
          <w:p w:rsidR="00CE6DAD" w:rsidRPr="007A503D" w:rsidRDefault="00CE6DAD" w:rsidP="00CE6DAD">
            <w:pPr>
              <w:rPr>
                <w:rFonts w:ascii="Arial" w:hAnsi="Arial" w:cs="Arial"/>
                <w:b/>
                <w:sz w:val="24"/>
                <w:szCs w:val="24"/>
              </w:rPr>
            </w:pPr>
            <w:r w:rsidRPr="007A503D">
              <w:rPr>
                <w:rFonts w:ascii="Arial" w:hAnsi="Arial" w:cs="Arial"/>
                <w:b/>
                <w:sz w:val="24"/>
                <w:szCs w:val="24"/>
              </w:rPr>
              <w:t>(b)Workforce Key Performance Indicators</w:t>
            </w:r>
            <w:r w:rsidR="00E07B09">
              <w:rPr>
                <w:rFonts w:ascii="Arial" w:hAnsi="Arial" w:cs="Arial"/>
                <w:b/>
                <w:sz w:val="24"/>
                <w:szCs w:val="24"/>
              </w:rPr>
              <w:t xml:space="preserve"> (KPI’s)</w:t>
            </w:r>
          </w:p>
          <w:p w:rsidR="00CE6DAD" w:rsidRPr="007A503D" w:rsidRDefault="00CE6DAD" w:rsidP="00CE6DAD">
            <w:pPr>
              <w:rPr>
                <w:rFonts w:ascii="Arial" w:hAnsi="Arial" w:cs="Arial"/>
                <w:b/>
                <w:sz w:val="24"/>
                <w:szCs w:val="24"/>
              </w:rPr>
            </w:pPr>
          </w:p>
          <w:p w:rsidR="00F676FF" w:rsidRDefault="00CE6DAD" w:rsidP="00CE6DAD">
            <w:pPr>
              <w:rPr>
                <w:rFonts w:ascii="Arial" w:hAnsi="Arial" w:cs="Arial"/>
                <w:sz w:val="24"/>
                <w:szCs w:val="24"/>
              </w:rPr>
            </w:pPr>
            <w:r w:rsidRPr="007A503D">
              <w:rPr>
                <w:rFonts w:ascii="Arial" w:hAnsi="Arial" w:cs="Arial"/>
                <w:sz w:val="24"/>
                <w:szCs w:val="24"/>
              </w:rPr>
              <w:t xml:space="preserve">The </w:t>
            </w:r>
            <w:r w:rsidR="00E07B09" w:rsidRPr="00A45CC2">
              <w:rPr>
                <w:rFonts w:ascii="Arial" w:hAnsi="Arial" w:cs="Arial"/>
                <w:sz w:val="24"/>
                <w:szCs w:val="24"/>
              </w:rPr>
              <w:t>Workforce Key Performance Indicators</w:t>
            </w:r>
            <w:r w:rsidR="00E07B09">
              <w:rPr>
                <w:rFonts w:ascii="Arial" w:hAnsi="Arial" w:cs="Arial"/>
                <w:sz w:val="24"/>
                <w:szCs w:val="24"/>
              </w:rPr>
              <w:t xml:space="preserve"> (KPI’s)</w:t>
            </w:r>
            <w:r w:rsidR="00E07B09" w:rsidRPr="007A503D">
              <w:rPr>
                <w:rFonts w:ascii="Arial" w:hAnsi="Arial" w:cs="Arial"/>
                <w:sz w:val="24"/>
                <w:szCs w:val="24"/>
              </w:rPr>
              <w:t xml:space="preserve"> </w:t>
            </w:r>
            <w:r w:rsidR="00F676FF">
              <w:rPr>
                <w:rFonts w:ascii="Arial" w:hAnsi="Arial" w:cs="Arial"/>
                <w:sz w:val="24"/>
                <w:szCs w:val="24"/>
              </w:rPr>
              <w:t>report</w:t>
            </w:r>
            <w:r w:rsidR="00E07B09">
              <w:rPr>
                <w:rFonts w:ascii="Arial" w:hAnsi="Arial" w:cs="Arial"/>
                <w:sz w:val="24"/>
                <w:szCs w:val="24"/>
              </w:rPr>
              <w:t xml:space="preserve"> was received and the </w:t>
            </w:r>
            <w:r w:rsidRPr="007A503D">
              <w:rPr>
                <w:rFonts w:ascii="Arial" w:hAnsi="Arial" w:cs="Arial"/>
                <w:sz w:val="24"/>
                <w:szCs w:val="24"/>
              </w:rPr>
              <w:t xml:space="preserve">DPC </w:t>
            </w:r>
            <w:r w:rsidR="00F676FF">
              <w:rPr>
                <w:rFonts w:ascii="Arial" w:hAnsi="Arial" w:cs="Arial"/>
                <w:sz w:val="24"/>
                <w:szCs w:val="24"/>
              </w:rPr>
              <w:t>gave a summary of performance against the</w:t>
            </w:r>
            <w:r w:rsidRPr="007A503D">
              <w:rPr>
                <w:rFonts w:ascii="Arial" w:hAnsi="Arial" w:cs="Arial"/>
                <w:sz w:val="24"/>
                <w:szCs w:val="24"/>
              </w:rPr>
              <w:t xml:space="preserve"> KPI’s presented within the report</w:t>
            </w:r>
            <w:r w:rsidR="00F676FF">
              <w:rPr>
                <w:rFonts w:ascii="Arial" w:hAnsi="Arial" w:cs="Arial"/>
                <w:sz w:val="24"/>
                <w:szCs w:val="24"/>
              </w:rPr>
              <w:t xml:space="preserve">. </w:t>
            </w:r>
          </w:p>
          <w:p w:rsidR="00F676FF" w:rsidRDefault="00F676FF" w:rsidP="00CE6DAD">
            <w:pPr>
              <w:rPr>
                <w:rFonts w:ascii="Arial" w:hAnsi="Arial" w:cs="Arial"/>
                <w:sz w:val="24"/>
                <w:szCs w:val="24"/>
              </w:rPr>
            </w:pPr>
          </w:p>
          <w:p w:rsidR="00F676FF" w:rsidRDefault="00F676FF" w:rsidP="00CE6DAD">
            <w:pPr>
              <w:rPr>
                <w:rFonts w:ascii="Arial" w:hAnsi="Arial" w:cs="Arial"/>
                <w:sz w:val="24"/>
                <w:szCs w:val="24"/>
              </w:rPr>
            </w:pPr>
            <w:r>
              <w:rPr>
                <w:rFonts w:ascii="Arial" w:hAnsi="Arial" w:cs="Arial"/>
                <w:sz w:val="24"/>
                <w:szCs w:val="24"/>
              </w:rPr>
              <w:t xml:space="preserve">The Committee noted that </w:t>
            </w:r>
            <w:r w:rsidR="00E07B09">
              <w:rPr>
                <w:rFonts w:ascii="Arial" w:hAnsi="Arial" w:cs="Arial"/>
                <w:sz w:val="24"/>
                <w:szCs w:val="24"/>
              </w:rPr>
              <w:t xml:space="preserve">the total monthly pay bill </w:t>
            </w:r>
            <w:r w:rsidR="00CE6DAD" w:rsidRPr="007A503D">
              <w:rPr>
                <w:rFonts w:ascii="Arial" w:hAnsi="Arial" w:cs="Arial"/>
                <w:sz w:val="24"/>
                <w:szCs w:val="24"/>
              </w:rPr>
              <w:t xml:space="preserve">had doubled </w:t>
            </w:r>
            <w:r>
              <w:rPr>
                <w:rFonts w:ascii="Arial" w:hAnsi="Arial" w:cs="Arial"/>
                <w:sz w:val="24"/>
                <w:szCs w:val="24"/>
              </w:rPr>
              <w:t>and that t</w:t>
            </w:r>
            <w:r w:rsidR="00CE6DAD" w:rsidRPr="007A503D">
              <w:rPr>
                <w:rFonts w:ascii="Arial" w:hAnsi="Arial" w:cs="Arial"/>
                <w:sz w:val="24"/>
                <w:szCs w:val="24"/>
              </w:rPr>
              <w:t xml:space="preserve">he DPC she was working with the finance teams </w:t>
            </w:r>
            <w:r>
              <w:rPr>
                <w:rFonts w:ascii="Arial" w:hAnsi="Arial" w:cs="Arial"/>
                <w:sz w:val="24"/>
                <w:szCs w:val="24"/>
              </w:rPr>
              <w:t xml:space="preserve">to discuss the central monies received from Welsh Government for this purpose. </w:t>
            </w:r>
          </w:p>
          <w:p w:rsidR="00F676FF" w:rsidRDefault="00F676FF" w:rsidP="00CE6DAD">
            <w:pPr>
              <w:rPr>
                <w:rFonts w:ascii="Arial" w:hAnsi="Arial" w:cs="Arial"/>
                <w:sz w:val="24"/>
                <w:szCs w:val="24"/>
              </w:rPr>
            </w:pPr>
          </w:p>
          <w:p w:rsidR="00CE6DAD" w:rsidRPr="007A503D" w:rsidRDefault="00F676FF" w:rsidP="00CE6DAD">
            <w:pPr>
              <w:rPr>
                <w:rFonts w:ascii="Arial" w:hAnsi="Arial" w:cs="Arial"/>
                <w:sz w:val="24"/>
                <w:szCs w:val="24"/>
              </w:rPr>
            </w:pPr>
            <w:r>
              <w:rPr>
                <w:rFonts w:ascii="Arial" w:hAnsi="Arial" w:cs="Arial"/>
                <w:sz w:val="24"/>
                <w:szCs w:val="24"/>
              </w:rPr>
              <w:t>The DPC advised that</w:t>
            </w:r>
            <w:r w:rsidR="00CE6DAD" w:rsidRPr="007A503D">
              <w:rPr>
                <w:rFonts w:ascii="Arial" w:hAnsi="Arial" w:cs="Arial"/>
                <w:sz w:val="24"/>
                <w:szCs w:val="24"/>
              </w:rPr>
              <w:t xml:space="preserve"> there was an additional £17 Million bonus for NHS staff plus the accrual of £10 Million and that they had to give the estimation for annual leave carryover and study leave for junior doctors.</w:t>
            </w:r>
          </w:p>
          <w:p w:rsidR="00CE6DAD" w:rsidRPr="007A503D" w:rsidRDefault="00CE6DAD" w:rsidP="00CE6DAD">
            <w:pPr>
              <w:rPr>
                <w:rFonts w:ascii="Arial" w:hAnsi="Arial" w:cs="Arial"/>
                <w:sz w:val="24"/>
                <w:szCs w:val="24"/>
              </w:rPr>
            </w:pPr>
          </w:p>
          <w:p w:rsidR="00CE6DAD" w:rsidRPr="007A503D" w:rsidRDefault="00CE6DAD" w:rsidP="00CE6DAD">
            <w:pPr>
              <w:rPr>
                <w:rFonts w:ascii="Arial" w:hAnsi="Arial" w:cs="Arial"/>
                <w:sz w:val="24"/>
                <w:szCs w:val="24"/>
              </w:rPr>
            </w:pPr>
            <w:r w:rsidRPr="007A503D">
              <w:rPr>
                <w:rFonts w:ascii="Arial" w:hAnsi="Arial" w:cs="Arial"/>
                <w:sz w:val="24"/>
                <w:szCs w:val="24"/>
              </w:rPr>
              <w:t xml:space="preserve">The </w:t>
            </w:r>
            <w:r w:rsidR="00F676FF">
              <w:rPr>
                <w:rFonts w:ascii="Arial" w:hAnsi="Arial" w:cs="Arial"/>
                <w:sz w:val="24"/>
                <w:szCs w:val="24"/>
              </w:rPr>
              <w:t>Committee noted that of the 1,</w:t>
            </w:r>
            <w:r w:rsidRPr="007A503D">
              <w:rPr>
                <w:rFonts w:ascii="Arial" w:hAnsi="Arial" w:cs="Arial"/>
                <w:sz w:val="24"/>
                <w:szCs w:val="24"/>
              </w:rPr>
              <w:t>600</w:t>
            </w:r>
            <w:r w:rsidR="00F676FF">
              <w:rPr>
                <w:rFonts w:ascii="Arial" w:hAnsi="Arial" w:cs="Arial"/>
                <w:sz w:val="24"/>
                <w:szCs w:val="24"/>
              </w:rPr>
              <w:t xml:space="preserve"> voluntary resignation</w:t>
            </w:r>
            <w:r w:rsidRPr="007A503D">
              <w:rPr>
                <w:rFonts w:ascii="Arial" w:hAnsi="Arial" w:cs="Arial"/>
                <w:sz w:val="24"/>
                <w:szCs w:val="24"/>
              </w:rPr>
              <w:t xml:space="preserve"> monitored from the period 2019-2020 there </w:t>
            </w:r>
            <w:r w:rsidR="00F676FF">
              <w:rPr>
                <w:rFonts w:ascii="Arial" w:hAnsi="Arial" w:cs="Arial"/>
                <w:sz w:val="24"/>
                <w:szCs w:val="24"/>
              </w:rPr>
              <w:t>had been</w:t>
            </w:r>
            <w:r w:rsidRPr="007A503D">
              <w:rPr>
                <w:rFonts w:ascii="Arial" w:hAnsi="Arial" w:cs="Arial"/>
                <w:sz w:val="24"/>
                <w:szCs w:val="24"/>
              </w:rPr>
              <w:t xml:space="preserve"> only an 8% return of </w:t>
            </w:r>
            <w:r w:rsidR="00E26C79">
              <w:rPr>
                <w:rFonts w:ascii="Arial" w:hAnsi="Arial" w:cs="Arial"/>
                <w:sz w:val="24"/>
                <w:szCs w:val="24"/>
              </w:rPr>
              <w:t xml:space="preserve">exit questionnaire </w:t>
            </w:r>
            <w:r w:rsidRPr="007A503D">
              <w:rPr>
                <w:rFonts w:ascii="Arial" w:hAnsi="Arial" w:cs="Arial"/>
                <w:sz w:val="24"/>
                <w:szCs w:val="24"/>
              </w:rPr>
              <w:t xml:space="preserve">feedback, </w:t>
            </w:r>
            <w:r w:rsidR="00F676FF">
              <w:rPr>
                <w:rFonts w:ascii="Arial" w:hAnsi="Arial" w:cs="Arial"/>
                <w:sz w:val="24"/>
                <w:szCs w:val="24"/>
              </w:rPr>
              <w:t xml:space="preserve">and the </w:t>
            </w:r>
            <w:r w:rsidRPr="007A503D">
              <w:rPr>
                <w:rFonts w:ascii="Arial" w:hAnsi="Arial" w:cs="Arial"/>
                <w:sz w:val="24"/>
                <w:szCs w:val="24"/>
              </w:rPr>
              <w:t xml:space="preserve">DPC felt </w:t>
            </w:r>
            <w:r w:rsidR="00F676FF">
              <w:rPr>
                <w:rFonts w:ascii="Arial" w:hAnsi="Arial" w:cs="Arial"/>
                <w:sz w:val="24"/>
                <w:szCs w:val="24"/>
              </w:rPr>
              <w:t>that</w:t>
            </w:r>
            <w:r w:rsidRPr="007A503D">
              <w:rPr>
                <w:rFonts w:ascii="Arial" w:hAnsi="Arial" w:cs="Arial"/>
                <w:sz w:val="24"/>
                <w:szCs w:val="24"/>
              </w:rPr>
              <w:t xml:space="preserve"> more work </w:t>
            </w:r>
            <w:r w:rsidR="00F676FF">
              <w:rPr>
                <w:rFonts w:ascii="Arial" w:hAnsi="Arial" w:cs="Arial"/>
                <w:sz w:val="24"/>
                <w:szCs w:val="24"/>
              </w:rPr>
              <w:t>was required in</w:t>
            </w:r>
            <w:r w:rsidRPr="007A503D">
              <w:rPr>
                <w:rFonts w:ascii="Arial" w:hAnsi="Arial" w:cs="Arial"/>
                <w:sz w:val="24"/>
                <w:szCs w:val="24"/>
              </w:rPr>
              <w:t xml:space="preserve"> this area </w:t>
            </w:r>
            <w:r w:rsidR="00F676FF">
              <w:rPr>
                <w:rFonts w:ascii="Arial" w:hAnsi="Arial" w:cs="Arial"/>
                <w:sz w:val="24"/>
                <w:szCs w:val="24"/>
              </w:rPr>
              <w:t>through discussion with</w:t>
            </w:r>
            <w:r w:rsidRPr="007A503D">
              <w:rPr>
                <w:rFonts w:ascii="Arial" w:hAnsi="Arial" w:cs="Arial"/>
                <w:sz w:val="24"/>
                <w:szCs w:val="24"/>
              </w:rPr>
              <w:t xml:space="preserve"> managers and managers training.</w:t>
            </w:r>
            <w:r w:rsidR="00F676FF">
              <w:rPr>
                <w:rFonts w:ascii="Arial" w:hAnsi="Arial" w:cs="Arial"/>
                <w:sz w:val="24"/>
                <w:szCs w:val="24"/>
              </w:rPr>
              <w:t xml:space="preserve"> She advised </w:t>
            </w:r>
            <w:r w:rsidRPr="007A503D">
              <w:rPr>
                <w:rFonts w:ascii="Arial" w:hAnsi="Arial" w:cs="Arial"/>
                <w:sz w:val="24"/>
                <w:szCs w:val="24"/>
              </w:rPr>
              <w:t xml:space="preserve">that people </w:t>
            </w:r>
            <w:r w:rsidR="00F676FF">
              <w:rPr>
                <w:rFonts w:ascii="Arial" w:hAnsi="Arial" w:cs="Arial"/>
                <w:sz w:val="24"/>
                <w:szCs w:val="24"/>
              </w:rPr>
              <w:t xml:space="preserve">were generally </w:t>
            </w:r>
            <w:r w:rsidRPr="007A503D">
              <w:rPr>
                <w:rFonts w:ascii="Arial" w:hAnsi="Arial" w:cs="Arial"/>
                <w:sz w:val="24"/>
                <w:szCs w:val="24"/>
              </w:rPr>
              <w:t xml:space="preserve">leaving to </w:t>
            </w:r>
            <w:r w:rsidR="00F676FF">
              <w:rPr>
                <w:rFonts w:ascii="Arial" w:hAnsi="Arial" w:cs="Arial"/>
                <w:sz w:val="24"/>
                <w:szCs w:val="24"/>
              </w:rPr>
              <w:t>transfer to</w:t>
            </w:r>
            <w:r w:rsidRPr="007A503D">
              <w:rPr>
                <w:rFonts w:ascii="Arial" w:hAnsi="Arial" w:cs="Arial"/>
                <w:sz w:val="24"/>
                <w:szCs w:val="24"/>
              </w:rPr>
              <w:t xml:space="preserve"> other NHS organisations in the same profession.</w:t>
            </w:r>
          </w:p>
          <w:p w:rsidR="00CE6DAD" w:rsidRPr="007A503D" w:rsidRDefault="00CE6DAD" w:rsidP="00CE6DAD">
            <w:pPr>
              <w:rPr>
                <w:rFonts w:ascii="Arial" w:hAnsi="Arial" w:cs="Arial"/>
                <w:sz w:val="24"/>
                <w:szCs w:val="24"/>
              </w:rPr>
            </w:pPr>
          </w:p>
          <w:p w:rsidR="00CE6DAD" w:rsidRPr="007A503D" w:rsidRDefault="00CE6DAD" w:rsidP="00CE6DAD">
            <w:pPr>
              <w:rPr>
                <w:rFonts w:ascii="Arial" w:hAnsi="Arial" w:cs="Arial"/>
                <w:sz w:val="24"/>
                <w:szCs w:val="24"/>
              </w:rPr>
            </w:pPr>
            <w:r w:rsidRPr="007A503D">
              <w:rPr>
                <w:rFonts w:ascii="Arial" w:hAnsi="Arial" w:cs="Arial"/>
                <w:sz w:val="24"/>
                <w:szCs w:val="24"/>
              </w:rPr>
              <w:t xml:space="preserve">The DPC </w:t>
            </w:r>
            <w:r w:rsidR="006426F9">
              <w:rPr>
                <w:rFonts w:ascii="Arial" w:hAnsi="Arial" w:cs="Arial"/>
                <w:sz w:val="24"/>
                <w:szCs w:val="24"/>
              </w:rPr>
              <w:t xml:space="preserve">advised that they had analysed the number of staff leaving </w:t>
            </w:r>
            <w:r w:rsidRPr="007A503D">
              <w:rPr>
                <w:rFonts w:ascii="Arial" w:hAnsi="Arial" w:cs="Arial"/>
                <w:sz w:val="24"/>
                <w:szCs w:val="24"/>
              </w:rPr>
              <w:t xml:space="preserve">and </w:t>
            </w:r>
            <w:r w:rsidR="006426F9">
              <w:rPr>
                <w:rFonts w:ascii="Arial" w:hAnsi="Arial" w:cs="Arial"/>
                <w:sz w:val="24"/>
                <w:szCs w:val="24"/>
              </w:rPr>
              <w:t xml:space="preserve">that </w:t>
            </w:r>
            <w:r w:rsidRPr="007A503D">
              <w:rPr>
                <w:rFonts w:ascii="Arial" w:hAnsi="Arial" w:cs="Arial"/>
                <w:sz w:val="24"/>
                <w:szCs w:val="24"/>
              </w:rPr>
              <w:t xml:space="preserve">11% of the 130 </w:t>
            </w:r>
            <w:r w:rsidR="006426F9">
              <w:rPr>
                <w:rFonts w:ascii="Arial" w:hAnsi="Arial" w:cs="Arial"/>
                <w:sz w:val="24"/>
                <w:szCs w:val="24"/>
              </w:rPr>
              <w:t xml:space="preserve">staff </w:t>
            </w:r>
            <w:r w:rsidRPr="007A503D">
              <w:rPr>
                <w:rFonts w:ascii="Arial" w:hAnsi="Arial" w:cs="Arial"/>
                <w:sz w:val="24"/>
                <w:szCs w:val="24"/>
              </w:rPr>
              <w:t>had retired</w:t>
            </w:r>
            <w:r w:rsidR="006426F9">
              <w:rPr>
                <w:rFonts w:ascii="Arial" w:hAnsi="Arial" w:cs="Arial"/>
                <w:sz w:val="24"/>
                <w:szCs w:val="24"/>
              </w:rPr>
              <w:t>,</w:t>
            </w:r>
            <w:r w:rsidRPr="007A503D">
              <w:rPr>
                <w:rFonts w:ascii="Arial" w:hAnsi="Arial" w:cs="Arial"/>
                <w:sz w:val="24"/>
                <w:szCs w:val="24"/>
              </w:rPr>
              <w:t xml:space="preserve"> </w:t>
            </w:r>
            <w:r w:rsidR="006426F9">
              <w:rPr>
                <w:rFonts w:ascii="Arial" w:hAnsi="Arial" w:cs="Arial"/>
                <w:sz w:val="24"/>
                <w:szCs w:val="24"/>
              </w:rPr>
              <w:t>and some comments of concern were identified stating staff were</w:t>
            </w:r>
            <w:r w:rsidRPr="007A503D">
              <w:rPr>
                <w:rFonts w:ascii="Arial" w:hAnsi="Arial" w:cs="Arial"/>
                <w:sz w:val="24"/>
                <w:szCs w:val="24"/>
              </w:rPr>
              <w:t xml:space="preserve"> not feeling valued or managers </w:t>
            </w:r>
            <w:r w:rsidR="006426F9">
              <w:rPr>
                <w:rFonts w:ascii="Arial" w:hAnsi="Arial" w:cs="Arial"/>
                <w:sz w:val="24"/>
                <w:szCs w:val="24"/>
              </w:rPr>
              <w:t xml:space="preserve">were </w:t>
            </w:r>
            <w:r w:rsidRPr="007A503D">
              <w:rPr>
                <w:rFonts w:ascii="Arial" w:hAnsi="Arial" w:cs="Arial"/>
                <w:sz w:val="24"/>
                <w:szCs w:val="24"/>
              </w:rPr>
              <w:t>not behaving in the correct way.</w:t>
            </w:r>
          </w:p>
          <w:p w:rsidR="00CE6DAD" w:rsidRPr="007A503D" w:rsidRDefault="00CE6DAD" w:rsidP="00CE6DAD">
            <w:pPr>
              <w:rPr>
                <w:rFonts w:ascii="Arial" w:hAnsi="Arial" w:cs="Arial"/>
                <w:sz w:val="24"/>
                <w:szCs w:val="24"/>
              </w:rPr>
            </w:pPr>
          </w:p>
          <w:p w:rsidR="00CE6DAD" w:rsidRPr="007A503D" w:rsidRDefault="00CE6DAD" w:rsidP="00CE6DAD">
            <w:pPr>
              <w:rPr>
                <w:rFonts w:ascii="Arial" w:hAnsi="Arial" w:cs="Arial"/>
                <w:sz w:val="24"/>
                <w:szCs w:val="24"/>
              </w:rPr>
            </w:pPr>
            <w:r w:rsidRPr="007A503D">
              <w:rPr>
                <w:rFonts w:ascii="Arial" w:hAnsi="Arial" w:cs="Arial"/>
                <w:sz w:val="24"/>
                <w:szCs w:val="24"/>
              </w:rPr>
              <w:lastRenderedPageBreak/>
              <w:t xml:space="preserve">The DPC </w:t>
            </w:r>
            <w:r w:rsidR="006426F9">
              <w:rPr>
                <w:rFonts w:ascii="Arial" w:hAnsi="Arial" w:cs="Arial"/>
                <w:sz w:val="24"/>
                <w:szCs w:val="24"/>
              </w:rPr>
              <w:t xml:space="preserve">advised </w:t>
            </w:r>
            <w:r w:rsidRPr="007A503D">
              <w:rPr>
                <w:rFonts w:ascii="Arial" w:hAnsi="Arial" w:cs="Arial"/>
                <w:sz w:val="24"/>
                <w:szCs w:val="24"/>
              </w:rPr>
              <w:t xml:space="preserve">that the sickness </w:t>
            </w:r>
            <w:r w:rsidR="006426F9">
              <w:rPr>
                <w:rFonts w:ascii="Arial" w:hAnsi="Arial" w:cs="Arial"/>
                <w:sz w:val="24"/>
                <w:szCs w:val="24"/>
              </w:rPr>
              <w:t>absence rates correlated</w:t>
            </w:r>
            <w:r w:rsidRPr="007A503D">
              <w:rPr>
                <w:rFonts w:ascii="Arial" w:hAnsi="Arial" w:cs="Arial"/>
                <w:sz w:val="24"/>
                <w:szCs w:val="24"/>
              </w:rPr>
              <w:t xml:space="preserve"> with the first wave in April 2020</w:t>
            </w:r>
            <w:r w:rsidR="006426F9">
              <w:rPr>
                <w:rFonts w:ascii="Arial" w:hAnsi="Arial" w:cs="Arial"/>
                <w:sz w:val="24"/>
                <w:szCs w:val="24"/>
              </w:rPr>
              <w:t xml:space="preserve">, which saw </w:t>
            </w:r>
            <w:r w:rsidRPr="007A503D">
              <w:rPr>
                <w:rFonts w:ascii="Arial" w:hAnsi="Arial" w:cs="Arial"/>
                <w:sz w:val="24"/>
                <w:szCs w:val="24"/>
              </w:rPr>
              <w:t xml:space="preserve">the biggest spike of over 8% sickness </w:t>
            </w:r>
            <w:r w:rsidR="006426F9">
              <w:rPr>
                <w:rFonts w:ascii="Arial" w:hAnsi="Arial" w:cs="Arial"/>
                <w:sz w:val="24"/>
                <w:szCs w:val="24"/>
              </w:rPr>
              <w:t>which was similar to</w:t>
            </w:r>
            <w:r w:rsidRPr="007A503D">
              <w:rPr>
                <w:rFonts w:ascii="Arial" w:hAnsi="Arial" w:cs="Arial"/>
                <w:sz w:val="24"/>
                <w:szCs w:val="24"/>
              </w:rPr>
              <w:t xml:space="preserve"> December</w:t>
            </w:r>
            <w:r w:rsidR="006426F9">
              <w:rPr>
                <w:rFonts w:ascii="Arial" w:hAnsi="Arial" w:cs="Arial"/>
                <w:sz w:val="24"/>
                <w:szCs w:val="24"/>
              </w:rPr>
              <w:t xml:space="preserve"> 2020</w:t>
            </w:r>
            <w:r w:rsidRPr="007A503D">
              <w:rPr>
                <w:rFonts w:ascii="Arial" w:hAnsi="Arial" w:cs="Arial"/>
                <w:sz w:val="24"/>
                <w:szCs w:val="24"/>
              </w:rPr>
              <w:t xml:space="preserve"> when the second wave </w:t>
            </w:r>
            <w:r w:rsidR="00E54E2B">
              <w:rPr>
                <w:rFonts w:ascii="Arial" w:hAnsi="Arial" w:cs="Arial"/>
                <w:sz w:val="24"/>
                <w:szCs w:val="24"/>
              </w:rPr>
              <w:t>occurred</w:t>
            </w:r>
            <w:r w:rsidRPr="007A503D">
              <w:rPr>
                <w:rFonts w:ascii="Arial" w:hAnsi="Arial" w:cs="Arial"/>
                <w:sz w:val="24"/>
                <w:szCs w:val="24"/>
              </w:rPr>
              <w:t xml:space="preserve">. The </w:t>
            </w:r>
            <w:r w:rsidR="006426F9">
              <w:rPr>
                <w:rFonts w:ascii="Arial" w:hAnsi="Arial" w:cs="Arial"/>
                <w:sz w:val="24"/>
                <w:szCs w:val="24"/>
              </w:rPr>
              <w:t>Committee noted</w:t>
            </w:r>
            <w:r w:rsidRPr="007A503D">
              <w:rPr>
                <w:rFonts w:ascii="Arial" w:hAnsi="Arial" w:cs="Arial"/>
                <w:sz w:val="24"/>
                <w:szCs w:val="24"/>
              </w:rPr>
              <w:t xml:space="preserve"> that the sickness rates </w:t>
            </w:r>
            <w:r w:rsidR="006426F9">
              <w:rPr>
                <w:rFonts w:ascii="Arial" w:hAnsi="Arial" w:cs="Arial"/>
                <w:sz w:val="24"/>
                <w:szCs w:val="24"/>
              </w:rPr>
              <w:t xml:space="preserve">were decreasing, however they were not yet below the target set for NHS Wales. </w:t>
            </w:r>
            <w:r w:rsidRPr="007A503D">
              <w:rPr>
                <w:rFonts w:ascii="Arial" w:hAnsi="Arial" w:cs="Arial"/>
                <w:sz w:val="24"/>
                <w:szCs w:val="24"/>
              </w:rPr>
              <w:t xml:space="preserve"> </w:t>
            </w:r>
          </w:p>
          <w:p w:rsidR="00CE6DAD" w:rsidRPr="007A503D" w:rsidRDefault="00CE6DAD" w:rsidP="00CE6DAD">
            <w:pPr>
              <w:rPr>
                <w:rFonts w:ascii="Arial" w:hAnsi="Arial" w:cs="Arial"/>
                <w:sz w:val="24"/>
                <w:szCs w:val="24"/>
              </w:rPr>
            </w:pPr>
          </w:p>
          <w:p w:rsidR="00CE6DAD" w:rsidRPr="007A503D" w:rsidRDefault="00CE6DAD" w:rsidP="00CE6DAD">
            <w:pPr>
              <w:rPr>
                <w:rFonts w:ascii="Arial" w:hAnsi="Arial" w:cs="Arial"/>
                <w:b/>
                <w:sz w:val="24"/>
                <w:szCs w:val="24"/>
              </w:rPr>
            </w:pPr>
            <w:r>
              <w:rPr>
                <w:rFonts w:ascii="Arial" w:hAnsi="Arial" w:cs="Arial"/>
                <w:b/>
                <w:sz w:val="24"/>
                <w:szCs w:val="24"/>
              </w:rPr>
              <w:t xml:space="preserve">The Committee </w:t>
            </w:r>
            <w:r w:rsidRPr="007A503D">
              <w:rPr>
                <w:rFonts w:ascii="Arial" w:hAnsi="Arial" w:cs="Arial"/>
                <w:b/>
                <w:sz w:val="24"/>
                <w:szCs w:val="24"/>
              </w:rPr>
              <w:t>Resolved that:</w:t>
            </w:r>
          </w:p>
          <w:p w:rsidR="00CE6DAD" w:rsidRPr="007A503D" w:rsidRDefault="00CE6DAD" w:rsidP="00CE6DAD">
            <w:pPr>
              <w:rPr>
                <w:rFonts w:ascii="Arial" w:hAnsi="Arial" w:cs="Arial"/>
                <w:b/>
                <w:sz w:val="24"/>
                <w:szCs w:val="24"/>
              </w:rPr>
            </w:pPr>
          </w:p>
          <w:p w:rsidR="00CE6DAD" w:rsidRPr="00CE6DAD" w:rsidRDefault="00CE6DAD" w:rsidP="00A45CC2">
            <w:pPr>
              <w:pStyle w:val="ListParagraph"/>
              <w:numPr>
                <w:ilvl w:val="0"/>
                <w:numId w:val="69"/>
              </w:numPr>
              <w:rPr>
                <w:rFonts w:ascii="Arial" w:hAnsi="Arial" w:cs="Arial"/>
                <w:sz w:val="24"/>
                <w:szCs w:val="24"/>
              </w:rPr>
            </w:pPr>
            <w:r w:rsidRPr="00A45CC2">
              <w:rPr>
                <w:rFonts w:ascii="Arial" w:hAnsi="Arial" w:cs="Arial"/>
                <w:sz w:val="24"/>
                <w:szCs w:val="24"/>
              </w:rPr>
              <w:t xml:space="preserve">The </w:t>
            </w:r>
            <w:r w:rsidRPr="00CE6DAD">
              <w:rPr>
                <w:rFonts w:ascii="Arial" w:hAnsi="Arial" w:cs="Arial"/>
                <w:sz w:val="24"/>
                <w:szCs w:val="24"/>
              </w:rPr>
              <w:t xml:space="preserve">year to date position against key Organisational Performance Indicators for 2020-21 but in the context of current operating framework principles </w:t>
            </w:r>
            <w:r w:rsidRPr="00A45CC2">
              <w:rPr>
                <w:rFonts w:ascii="Arial" w:hAnsi="Arial" w:cs="Arial"/>
                <w:sz w:val="24"/>
                <w:szCs w:val="24"/>
              </w:rPr>
              <w:t>be noted,</w:t>
            </w:r>
          </w:p>
          <w:p w:rsidR="00CE6DAD" w:rsidRPr="00A45CC2" w:rsidRDefault="00CE6DAD" w:rsidP="00A45CC2">
            <w:pPr>
              <w:pStyle w:val="ListParagraph"/>
              <w:numPr>
                <w:ilvl w:val="0"/>
                <w:numId w:val="69"/>
              </w:numPr>
              <w:rPr>
                <w:rFonts w:ascii="Arial" w:hAnsi="Arial" w:cs="Arial"/>
                <w:sz w:val="24"/>
                <w:szCs w:val="24"/>
              </w:rPr>
            </w:pPr>
            <w:r w:rsidRPr="00A45CC2">
              <w:rPr>
                <w:rFonts w:ascii="Arial" w:hAnsi="Arial" w:cs="Arial"/>
                <w:sz w:val="24"/>
                <w:szCs w:val="24"/>
              </w:rPr>
              <w:t>the Workforce &amp; OD Key Performance Indicators Dashboard report</w:t>
            </w:r>
            <w:r w:rsidRPr="00CE6DAD">
              <w:rPr>
                <w:rFonts w:ascii="Arial" w:hAnsi="Arial" w:cs="Arial"/>
                <w:sz w:val="24"/>
                <w:szCs w:val="24"/>
              </w:rPr>
              <w:t xml:space="preserve"> be noted.</w:t>
            </w:r>
          </w:p>
          <w:p w:rsidR="001E27AF" w:rsidRPr="007A503D" w:rsidRDefault="001E27AF" w:rsidP="00A45CC2"/>
        </w:tc>
        <w:tc>
          <w:tcPr>
            <w:tcW w:w="1134" w:type="dxa"/>
          </w:tcPr>
          <w:p w:rsidR="007870D5" w:rsidRPr="007A503D" w:rsidRDefault="007870D5" w:rsidP="00D71398">
            <w:pPr>
              <w:jc w:val="both"/>
              <w:rPr>
                <w:rFonts w:ascii="Arial" w:hAnsi="Arial" w:cs="Arial"/>
                <w:sz w:val="24"/>
                <w:szCs w:val="24"/>
              </w:rPr>
            </w:pPr>
          </w:p>
        </w:tc>
      </w:tr>
      <w:tr w:rsidR="007870D5" w:rsidRPr="007A503D" w:rsidTr="004003C9">
        <w:tc>
          <w:tcPr>
            <w:tcW w:w="1957" w:type="dxa"/>
          </w:tcPr>
          <w:p w:rsidR="007870D5" w:rsidRPr="007A503D" w:rsidRDefault="007870D5" w:rsidP="00121C3C">
            <w:pPr>
              <w:jc w:val="both"/>
              <w:rPr>
                <w:rFonts w:ascii="Arial" w:hAnsi="Arial" w:cs="Arial"/>
                <w:b/>
                <w:sz w:val="24"/>
                <w:szCs w:val="24"/>
              </w:rPr>
            </w:pPr>
            <w:r w:rsidRPr="007A503D">
              <w:rPr>
                <w:rFonts w:ascii="Arial" w:hAnsi="Arial" w:cs="Arial"/>
                <w:b/>
                <w:sz w:val="24"/>
                <w:szCs w:val="24"/>
              </w:rPr>
              <w:lastRenderedPageBreak/>
              <w:t>S&amp;D 21/05/01</w:t>
            </w:r>
            <w:r w:rsidR="00CB0767">
              <w:rPr>
                <w:rFonts w:ascii="Arial" w:hAnsi="Arial" w:cs="Arial"/>
                <w:b/>
                <w:sz w:val="24"/>
                <w:szCs w:val="24"/>
              </w:rPr>
              <w:t>6</w:t>
            </w:r>
          </w:p>
        </w:tc>
        <w:tc>
          <w:tcPr>
            <w:tcW w:w="8079" w:type="dxa"/>
          </w:tcPr>
          <w:p w:rsidR="00D05E10" w:rsidRPr="007A503D" w:rsidRDefault="00D05E10" w:rsidP="00D05E10">
            <w:pPr>
              <w:pStyle w:val="NoSpacing"/>
              <w:rPr>
                <w:rFonts w:ascii="Arial" w:hAnsi="Arial" w:cs="Arial"/>
                <w:b/>
                <w:sz w:val="24"/>
                <w:szCs w:val="24"/>
              </w:rPr>
            </w:pPr>
            <w:r w:rsidRPr="007A503D">
              <w:rPr>
                <w:rFonts w:ascii="Arial" w:hAnsi="Arial" w:cs="Arial"/>
                <w:b/>
                <w:sz w:val="24"/>
                <w:szCs w:val="24"/>
              </w:rPr>
              <w:t>Board Assurance Framework</w:t>
            </w:r>
          </w:p>
          <w:p w:rsidR="007870D5" w:rsidRPr="007A503D" w:rsidRDefault="007870D5" w:rsidP="0029289D">
            <w:pPr>
              <w:rPr>
                <w:rFonts w:ascii="Arial" w:hAnsi="Arial" w:cs="Arial"/>
                <w:b/>
                <w:sz w:val="24"/>
                <w:szCs w:val="24"/>
              </w:rPr>
            </w:pPr>
          </w:p>
          <w:p w:rsidR="00FD4C19" w:rsidRDefault="00D05E10" w:rsidP="00D05E10">
            <w:pPr>
              <w:rPr>
                <w:rFonts w:ascii="Arial" w:hAnsi="Arial" w:cs="Arial"/>
                <w:sz w:val="24"/>
                <w:szCs w:val="24"/>
              </w:rPr>
            </w:pPr>
            <w:r w:rsidRPr="007A503D">
              <w:rPr>
                <w:rFonts w:ascii="Arial" w:hAnsi="Arial" w:cs="Arial"/>
                <w:sz w:val="24"/>
                <w:szCs w:val="24"/>
              </w:rPr>
              <w:t xml:space="preserve">The </w:t>
            </w:r>
            <w:r w:rsidR="00F91F55">
              <w:rPr>
                <w:rFonts w:ascii="Arial" w:hAnsi="Arial" w:cs="Arial"/>
                <w:sz w:val="24"/>
                <w:szCs w:val="24"/>
              </w:rPr>
              <w:t xml:space="preserve">Board Assurance Framework (BAF) report was received and the </w:t>
            </w:r>
            <w:r w:rsidRPr="007A503D">
              <w:rPr>
                <w:rFonts w:ascii="Arial" w:hAnsi="Arial" w:cs="Arial"/>
                <w:sz w:val="24"/>
                <w:szCs w:val="24"/>
              </w:rPr>
              <w:t xml:space="preserve">DCG outlined the risks that </w:t>
            </w:r>
            <w:r w:rsidR="00F81B50">
              <w:rPr>
                <w:rFonts w:ascii="Arial" w:hAnsi="Arial" w:cs="Arial"/>
                <w:sz w:val="24"/>
                <w:szCs w:val="24"/>
              </w:rPr>
              <w:t>wou</w:t>
            </w:r>
            <w:r w:rsidRPr="007A503D">
              <w:rPr>
                <w:rFonts w:ascii="Arial" w:hAnsi="Arial" w:cs="Arial"/>
                <w:sz w:val="24"/>
                <w:szCs w:val="24"/>
              </w:rPr>
              <w:t>l</w:t>
            </w:r>
            <w:r w:rsidR="00F81B50">
              <w:rPr>
                <w:rFonts w:ascii="Arial" w:hAnsi="Arial" w:cs="Arial"/>
                <w:sz w:val="24"/>
                <w:szCs w:val="24"/>
              </w:rPr>
              <w:t>d</w:t>
            </w:r>
            <w:r w:rsidRPr="007A503D">
              <w:rPr>
                <w:rFonts w:ascii="Arial" w:hAnsi="Arial" w:cs="Arial"/>
                <w:sz w:val="24"/>
                <w:szCs w:val="24"/>
              </w:rPr>
              <w:t xml:space="preserve"> </w:t>
            </w:r>
            <w:r w:rsidR="00905C4A">
              <w:rPr>
                <w:rFonts w:ascii="Arial" w:hAnsi="Arial" w:cs="Arial"/>
                <w:sz w:val="24"/>
                <w:szCs w:val="24"/>
              </w:rPr>
              <w:t>be presented</w:t>
            </w:r>
            <w:r w:rsidR="00905C4A" w:rsidRPr="007A503D">
              <w:rPr>
                <w:rFonts w:ascii="Arial" w:hAnsi="Arial" w:cs="Arial"/>
                <w:sz w:val="24"/>
                <w:szCs w:val="24"/>
              </w:rPr>
              <w:t xml:space="preserve"> </w:t>
            </w:r>
            <w:r w:rsidRPr="007A503D">
              <w:rPr>
                <w:rFonts w:ascii="Arial" w:hAnsi="Arial" w:cs="Arial"/>
                <w:sz w:val="24"/>
                <w:szCs w:val="24"/>
              </w:rPr>
              <w:t xml:space="preserve">to the </w:t>
            </w:r>
            <w:r w:rsidR="00FD4C19">
              <w:rPr>
                <w:rFonts w:ascii="Arial" w:hAnsi="Arial" w:cs="Arial"/>
                <w:sz w:val="24"/>
                <w:szCs w:val="24"/>
              </w:rPr>
              <w:t xml:space="preserve">Public </w:t>
            </w:r>
            <w:r w:rsidRPr="007A503D">
              <w:rPr>
                <w:rFonts w:ascii="Arial" w:hAnsi="Arial" w:cs="Arial"/>
                <w:sz w:val="24"/>
                <w:szCs w:val="24"/>
              </w:rPr>
              <w:t>Board</w:t>
            </w:r>
            <w:r w:rsidR="00FD4C19">
              <w:rPr>
                <w:rFonts w:ascii="Arial" w:hAnsi="Arial" w:cs="Arial"/>
                <w:sz w:val="24"/>
                <w:szCs w:val="24"/>
              </w:rPr>
              <w:t xml:space="preserve"> meeting</w:t>
            </w:r>
            <w:r w:rsidRPr="007A503D">
              <w:rPr>
                <w:rFonts w:ascii="Arial" w:hAnsi="Arial" w:cs="Arial"/>
                <w:sz w:val="24"/>
                <w:szCs w:val="24"/>
              </w:rPr>
              <w:t xml:space="preserve"> in May</w:t>
            </w:r>
            <w:r w:rsidR="00FD4C19">
              <w:rPr>
                <w:rFonts w:ascii="Arial" w:hAnsi="Arial" w:cs="Arial"/>
                <w:sz w:val="24"/>
                <w:szCs w:val="24"/>
              </w:rPr>
              <w:t xml:space="preserve"> 2021</w:t>
            </w:r>
            <w:r w:rsidRPr="007A503D">
              <w:rPr>
                <w:rFonts w:ascii="Arial" w:hAnsi="Arial" w:cs="Arial"/>
                <w:sz w:val="24"/>
                <w:szCs w:val="24"/>
              </w:rPr>
              <w:t xml:space="preserve"> for discussion. </w:t>
            </w:r>
          </w:p>
          <w:p w:rsidR="00FD4C19" w:rsidRDefault="00FD4C19" w:rsidP="00D05E10">
            <w:pPr>
              <w:rPr>
                <w:rFonts w:ascii="Arial" w:hAnsi="Arial" w:cs="Arial"/>
                <w:sz w:val="24"/>
                <w:szCs w:val="24"/>
              </w:rPr>
            </w:pPr>
          </w:p>
          <w:p w:rsidR="00D05E10" w:rsidRPr="007A503D" w:rsidRDefault="00D05E10" w:rsidP="00D05E10">
            <w:pPr>
              <w:rPr>
                <w:rFonts w:ascii="Arial" w:hAnsi="Arial" w:cs="Arial"/>
                <w:sz w:val="24"/>
                <w:szCs w:val="24"/>
              </w:rPr>
            </w:pPr>
            <w:r w:rsidRPr="007A503D">
              <w:rPr>
                <w:rFonts w:ascii="Arial" w:hAnsi="Arial" w:cs="Arial"/>
                <w:sz w:val="24"/>
                <w:szCs w:val="24"/>
              </w:rPr>
              <w:t xml:space="preserve">The DCG also detailed which risks </w:t>
            </w:r>
            <w:r w:rsidR="00905C4A">
              <w:rPr>
                <w:rFonts w:ascii="Arial" w:hAnsi="Arial" w:cs="Arial"/>
                <w:sz w:val="24"/>
                <w:szCs w:val="24"/>
              </w:rPr>
              <w:t>were</w:t>
            </w:r>
            <w:r w:rsidR="00905C4A" w:rsidRPr="007A503D">
              <w:rPr>
                <w:rFonts w:ascii="Arial" w:hAnsi="Arial" w:cs="Arial"/>
                <w:sz w:val="24"/>
                <w:szCs w:val="24"/>
              </w:rPr>
              <w:t xml:space="preserve"> </w:t>
            </w:r>
            <w:r w:rsidRPr="007A503D">
              <w:rPr>
                <w:rFonts w:ascii="Arial" w:hAnsi="Arial" w:cs="Arial"/>
                <w:sz w:val="24"/>
                <w:szCs w:val="24"/>
              </w:rPr>
              <w:t xml:space="preserve">aligned to </w:t>
            </w:r>
            <w:r w:rsidR="00905C4A">
              <w:rPr>
                <w:rFonts w:ascii="Arial" w:hAnsi="Arial" w:cs="Arial"/>
                <w:sz w:val="24"/>
                <w:szCs w:val="24"/>
              </w:rPr>
              <w:t>the S&amp;D</w:t>
            </w:r>
            <w:r w:rsidR="00905C4A" w:rsidRPr="007A503D">
              <w:rPr>
                <w:rFonts w:ascii="Arial" w:hAnsi="Arial" w:cs="Arial"/>
                <w:sz w:val="24"/>
                <w:szCs w:val="24"/>
              </w:rPr>
              <w:t xml:space="preserve"> </w:t>
            </w:r>
            <w:r w:rsidR="00905C4A">
              <w:rPr>
                <w:rFonts w:ascii="Arial" w:hAnsi="Arial" w:cs="Arial"/>
                <w:sz w:val="24"/>
                <w:szCs w:val="24"/>
              </w:rPr>
              <w:t>C</w:t>
            </w:r>
            <w:r w:rsidRPr="007A503D">
              <w:rPr>
                <w:rFonts w:ascii="Arial" w:hAnsi="Arial" w:cs="Arial"/>
                <w:sz w:val="24"/>
                <w:szCs w:val="24"/>
              </w:rPr>
              <w:t xml:space="preserve">ommittee and proposed to bring </w:t>
            </w:r>
            <w:r w:rsidR="00905C4A">
              <w:rPr>
                <w:rFonts w:ascii="Arial" w:hAnsi="Arial" w:cs="Arial"/>
                <w:sz w:val="24"/>
                <w:szCs w:val="24"/>
              </w:rPr>
              <w:t>two</w:t>
            </w:r>
            <w:r w:rsidR="00905C4A" w:rsidRPr="007A503D">
              <w:rPr>
                <w:rFonts w:ascii="Arial" w:hAnsi="Arial" w:cs="Arial"/>
                <w:sz w:val="24"/>
                <w:szCs w:val="24"/>
              </w:rPr>
              <w:t xml:space="preserve"> </w:t>
            </w:r>
            <w:r w:rsidRPr="007A503D">
              <w:rPr>
                <w:rFonts w:ascii="Arial" w:hAnsi="Arial" w:cs="Arial"/>
                <w:sz w:val="24"/>
                <w:szCs w:val="24"/>
              </w:rPr>
              <w:t xml:space="preserve">risks </w:t>
            </w:r>
            <w:r w:rsidR="00905C4A">
              <w:rPr>
                <w:rFonts w:ascii="Arial" w:hAnsi="Arial" w:cs="Arial"/>
                <w:sz w:val="24"/>
                <w:szCs w:val="24"/>
              </w:rPr>
              <w:t>to</w:t>
            </w:r>
            <w:r w:rsidR="00905C4A" w:rsidRPr="007A503D">
              <w:rPr>
                <w:rFonts w:ascii="Arial" w:hAnsi="Arial" w:cs="Arial"/>
                <w:sz w:val="24"/>
                <w:szCs w:val="24"/>
              </w:rPr>
              <w:t xml:space="preserve"> </w:t>
            </w:r>
            <w:r w:rsidRPr="007A503D">
              <w:rPr>
                <w:rFonts w:ascii="Arial" w:hAnsi="Arial" w:cs="Arial"/>
                <w:sz w:val="24"/>
                <w:szCs w:val="24"/>
              </w:rPr>
              <w:t xml:space="preserve">each committee </w:t>
            </w:r>
            <w:r w:rsidR="00905C4A">
              <w:rPr>
                <w:rFonts w:ascii="Arial" w:hAnsi="Arial" w:cs="Arial"/>
                <w:sz w:val="24"/>
                <w:szCs w:val="24"/>
              </w:rPr>
              <w:t xml:space="preserve">going forward, </w:t>
            </w:r>
            <w:r w:rsidRPr="007A503D">
              <w:rPr>
                <w:rFonts w:ascii="Arial" w:hAnsi="Arial" w:cs="Arial"/>
                <w:sz w:val="24"/>
                <w:szCs w:val="24"/>
              </w:rPr>
              <w:t xml:space="preserve">rather than </w:t>
            </w:r>
            <w:r w:rsidR="00905C4A">
              <w:rPr>
                <w:rFonts w:ascii="Arial" w:hAnsi="Arial" w:cs="Arial"/>
                <w:sz w:val="24"/>
                <w:szCs w:val="24"/>
              </w:rPr>
              <w:t>one</w:t>
            </w:r>
            <w:r w:rsidRPr="007A503D">
              <w:rPr>
                <w:rFonts w:ascii="Arial" w:hAnsi="Arial" w:cs="Arial"/>
                <w:sz w:val="24"/>
                <w:szCs w:val="24"/>
              </w:rPr>
              <w:t xml:space="preserve"> </w:t>
            </w:r>
            <w:r w:rsidR="00905C4A">
              <w:rPr>
                <w:rFonts w:ascii="Arial" w:hAnsi="Arial" w:cs="Arial"/>
                <w:sz w:val="24"/>
                <w:szCs w:val="24"/>
              </w:rPr>
              <w:t>in an effort to</w:t>
            </w:r>
            <w:r w:rsidRPr="007A503D">
              <w:rPr>
                <w:rFonts w:ascii="Arial" w:hAnsi="Arial" w:cs="Arial"/>
                <w:sz w:val="24"/>
                <w:szCs w:val="24"/>
              </w:rPr>
              <w:t xml:space="preserve"> </w:t>
            </w:r>
            <w:r w:rsidR="00905C4A">
              <w:rPr>
                <w:rFonts w:ascii="Arial" w:hAnsi="Arial" w:cs="Arial"/>
                <w:sz w:val="24"/>
                <w:szCs w:val="24"/>
              </w:rPr>
              <w:t>maintain</w:t>
            </w:r>
            <w:r w:rsidR="00905C4A" w:rsidRPr="007A503D">
              <w:rPr>
                <w:rFonts w:ascii="Arial" w:hAnsi="Arial" w:cs="Arial"/>
                <w:sz w:val="24"/>
                <w:szCs w:val="24"/>
              </w:rPr>
              <w:t xml:space="preserve"> </w:t>
            </w:r>
            <w:r w:rsidRPr="007A503D">
              <w:rPr>
                <w:rFonts w:ascii="Arial" w:hAnsi="Arial" w:cs="Arial"/>
                <w:sz w:val="24"/>
                <w:szCs w:val="24"/>
              </w:rPr>
              <w:t xml:space="preserve">the momentum and </w:t>
            </w:r>
            <w:r w:rsidR="00905C4A">
              <w:rPr>
                <w:rFonts w:ascii="Arial" w:hAnsi="Arial" w:cs="Arial"/>
                <w:sz w:val="24"/>
                <w:szCs w:val="24"/>
              </w:rPr>
              <w:t xml:space="preserve">risk </w:t>
            </w:r>
            <w:r w:rsidRPr="007A503D">
              <w:rPr>
                <w:rFonts w:ascii="Arial" w:hAnsi="Arial" w:cs="Arial"/>
                <w:sz w:val="24"/>
                <w:szCs w:val="24"/>
              </w:rPr>
              <w:t>discussions going.</w:t>
            </w:r>
          </w:p>
          <w:p w:rsidR="00D05E10" w:rsidRPr="007A503D" w:rsidRDefault="00D05E10" w:rsidP="00D05E10">
            <w:pPr>
              <w:rPr>
                <w:rFonts w:ascii="Arial" w:hAnsi="Arial" w:cs="Arial"/>
                <w:sz w:val="24"/>
                <w:szCs w:val="24"/>
              </w:rPr>
            </w:pPr>
          </w:p>
          <w:p w:rsidR="00D05E10" w:rsidRPr="007A503D" w:rsidRDefault="00D05E10" w:rsidP="00D05E10">
            <w:pPr>
              <w:rPr>
                <w:rFonts w:ascii="Arial" w:hAnsi="Arial" w:cs="Arial"/>
                <w:sz w:val="24"/>
                <w:szCs w:val="24"/>
              </w:rPr>
            </w:pPr>
            <w:r w:rsidRPr="007A503D">
              <w:rPr>
                <w:rFonts w:ascii="Arial" w:hAnsi="Arial" w:cs="Arial"/>
                <w:sz w:val="24"/>
                <w:szCs w:val="24"/>
              </w:rPr>
              <w:t xml:space="preserve">The </w:t>
            </w:r>
            <w:r w:rsidR="008F7DD8">
              <w:rPr>
                <w:rFonts w:ascii="Arial" w:hAnsi="Arial" w:cs="Arial"/>
                <w:sz w:val="24"/>
                <w:szCs w:val="24"/>
              </w:rPr>
              <w:t>Committee noted that i</w:t>
            </w:r>
            <w:r w:rsidRPr="007A503D">
              <w:rPr>
                <w:rFonts w:ascii="Arial" w:hAnsi="Arial" w:cs="Arial"/>
                <w:sz w:val="24"/>
                <w:szCs w:val="24"/>
              </w:rPr>
              <w:t xml:space="preserve">n addition to the </w:t>
            </w:r>
            <w:r w:rsidR="008F7DD8">
              <w:rPr>
                <w:rFonts w:ascii="Arial" w:hAnsi="Arial" w:cs="Arial"/>
                <w:sz w:val="24"/>
                <w:szCs w:val="24"/>
              </w:rPr>
              <w:t xml:space="preserve">nine </w:t>
            </w:r>
            <w:r w:rsidRPr="007A503D">
              <w:rPr>
                <w:rFonts w:ascii="Arial" w:hAnsi="Arial" w:cs="Arial"/>
                <w:sz w:val="24"/>
                <w:szCs w:val="24"/>
              </w:rPr>
              <w:t xml:space="preserve">risks detailed, </w:t>
            </w:r>
            <w:r w:rsidR="008F7DD8">
              <w:rPr>
                <w:rFonts w:ascii="Arial" w:hAnsi="Arial" w:cs="Arial"/>
                <w:sz w:val="24"/>
                <w:szCs w:val="24"/>
              </w:rPr>
              <w:t xml:space="preserve">the DCG would </w:t>
            </w:r>
            <w:r w:rsidR="008F7DD8" w:rsidRPr="007A503D">
              <w:rPr>
                <w:rFonts w:ascii="Arial" w:hAnsi="Arial" w:cs="Arial"/>
                <w:sz w:val="24"/>
                <w:szCs w:val="24"/>
              </w:rPr>
              <w:t xml:space="preserve">work with the EDPH </w:t>
            </w:r>
            <w:r w:rsidRPr="007A503D">
              <w:rPr>
                <w:rFonts w:ascii="Arial" w:hAnsi="Arial" w:cs="Arial"/>
                <w:sz w:val="24"/>
                <w:szCs w:val="24"/>
              </w:rPr>
              <w:t xml:space="preserve">to </w:t>
            </w:r>
            <w:r w:rsidR="008F7DD8">
              <w:rPr>
                <w:rFonts w:ascii="Arial" w:hAnsi="Arial" w:cs="Arial"/>
                <w:sz w:val="24"/>
                <w:szCs w:val="24"/>
              </w:rPr>
              <w:t xml:space="preserve">integrate the risk concerning </w:t>
            </w:r>
            <w:r w:rsidRPr="007A503D">
              <w:rPr>
                <w:rFonts w:ascii="Arial" w:hAnsi="Arial" w:cs="Arial"/>
                <w:sz w:val="24"/>
                <w:szCs w:val="24"/>
              </w:rPr>
              <w:t>inequalities into the BAF</w:t>
            </w:r>
            <w:r w:rsidR="008F7DD8">
              <w:rPr>
                <w:rFonts w:ascii="Arial" w:hAnsi="Arial" w:cs="Arial"/>
                <w:sz w:val="24"/>
                <w:szCs w:val="24"/>
              </w:rPr>
              <w:t xml:space="preserve">, and that this will be taken to the Board meeting on the 29 </w:t>
            </w:r>
            <w:r w:rsidR="00011F16" w:rsidRPr="007A503D">
              <w:rPr>
                <w:rFonts w:ascii="Arial" w:hAnsi="Arial" w:cs="Arial"/>
                <w:sz w:val="24"/>
                <w:szCs w:val="24"/>
              </w:rPr>
              <w:t>July</w:t>
            </w:r>
            <w:r w:rsidR="008F7DD8">
              <w:rPr>
                <w:rFonts w:ascii="Arial" w:hAnsi="Arial" w:cs="Arial"/>
                <w:sz w:val="24"/>
                <w:szCs w:val="24"/>
              </w:rPr>
              <w:t xml:space="preserve"> 2021</w:t>
            </w:r>
            <w:r w:rsidR="00011F16" w:rsidRPr="007A503D">
              <w:rPr>
                <w:rFonts w:ascii="Arial" w:hAnsi="Arial" w:cs="Arial"/>
                <w:sz w:val="24"/>
                <w:szCs w:val="24"/>
              </w:rPr>
              <w:t>.</w:t>
            </w:r>
          </w:p>
          <w:p w:rsidR="00011F16" w:rsidRPr="007A503D" w:rsidRDefault="00011F16" w:rsidP="00D05E10">
            <w:pPr>
              <w:rPr>
                <w:rFonts w:ascii="Arial" w:hAnsi="Arial" w:cs="Arial"/>
                <w:sz w:val="24"/>
                <w:szCs w:val="24"/>
              </w:rPr>
            </w:pPr>
          </w:p>
          <w:p w:rsidR="00011F16" w:rsidRPr="007A503D" w:rsidRDefault="008F7DD8" w:rsidP="00D05E10">
            <w:pPr>
              <w:rPr>
                <w:rFonts w:ascii="Arial" w:hAnsi="Arial" w:cs="Arial"/>
                <w:b/>
                <w:sz w:val="24"/>
                <w:szCs w:val="24"/>
              </w:rPr>
            </w:pPr>
            <w:r>
              <w:rPr>
                <w:rFonts w:ascii="Arial" w:hAnsi="Arial" w:cs="Arial"/>
                <w:b/>
                <w:sz w:val="24"/>
                <w:szCs w:val="24"/>
              </w:rPr>
              <w:t xml:space="preserve">The Committee </w:t>
            </w:r>
            <w:r w:rsidR="00011F16" w:rsidRPr="007A503D">
              <w:rPr>
                <w:rFonts w:ascii="Arial" w:hAnsi="Arial" w:cs="Arial"/>
                <w:b/>
                <w:sz w:val="24"/>
                <w:szCs w:val="24"/>
              </w:rPr>
              <w:t>Resolved that:</w:t>
            </w:r>
          </w:p>
          <w:p w:rsidR="00011F16" w:rsidRPr="007A503D" w:rsidRDefault="00011F16" w:rsidP="00D05E10">
            <w:pPr>
              <w:rPr>
                <w:rFonts w:ascii="Arial" w:hAnsi="Arial" w:cs="Arial"/>
                <w:sz w:val="24"/>
                <w:szCs w:val="24"/>
              </w:rPr>
            </w:pPr>
          </w:p>
          <w:p w:rsidR="00011F16" w:rsidRPr="007A503D" w:rsidRDefault="00011F16" w:rsidP="00A45CC2">
            <w:pPr>
              <w:pStyle w:val="ListParagraph"/>
              <w:numPr>
                <w:ilvl w:val="0"/>
                <w:numId w:val="71"/>
              </w:numPr>
              <w:rPr>
                <w:rFonts w:ascii="Arial" w:hAnsi="Arial" w:cs="Arial"/>
                <w:sz w:val="24"/>
                <w:szCs w:val="24"/>
              </w:rPr>
            </w:pPr>
            <w:r w:rsidRPr="007A503D">
              <w:rPr>
                <w:rFonts w:ascii="Arial" w:hAnsi="Arial" w:cs="Arial"/>
                <w:sz w:val="24"/>
                <w:szCs w:val="24"/>
              </w:rPr>
              <w:t>the</w:t>
            </w:r>
            <w:r w:rsidR="008F7DD8">
              <w:rPr>
                <w:rFonts w:ascii="Arial" w:hAnsi="Arial" w:cs="Arial"/>
                <w:sz w:val="24"/>
                <w:szCs w:val="24"/>
              </w:rPr>
              <w:t xml:space="preserve"> Board Assurance Framework (BAF) and the</w:t>
            </w:r>
            <w:r w:rsidRPr="007A503D">
              <w:rPr>
                <w:rFonts w:ascii="Arial" w:hAnsi="Arial" w:cs="Arial"/>
                <w:sz w:val="24"/>
                <w:szCs w:val="24"/>
              </w:rPr>
              <w:t xml:space="preserve"> risks which will be presented to the </w:t>
            </w:r>
            <w:r w:rsidR="008F7DD8">
              <w:rPr>
                <w:rFonts w:ascii="Arial" w:hAnsi="Arial" w:cs="Arial"/>
                <w:sz w:val="24"/>
                <w:szCs w:val="24"/>
              </w:rPr>
              <w:t xml:space="preserve">Strategy &amp; Delivery </w:t>
            </w:r>
            <w:r w:rsidRPr="007A503D">
              <w:rPr>
                <w:rFonts w:ascii="Arial" w:hAnsi="Arial" w:cs="Arial"/>
                <w:sz w:val="24"/>
                <w:szCs w:val="24"/>
              </w:rPr>
              <w:t xml:space="preserve">Committee </w:t>
            </w:r>
            <w:r w:rsidR="008F7DD8">
              <w:rPr>
                <w:rFonts w:ascii="Arial" w:hAnsi="Arial" w:cs="Arial"/>
                <w:sz w:val="24"/>
                <w:szCs w:val="24"/>
              </w:rPr>
              <w:t>once</w:t>
            </w:r>
            <w:r w:rsidR="008F7DD8" w:rsidRPr="007A503D">
              <w:rPr>
                <w:rFonts w:ascii="Arial" w:hAnsi="Arial" w:cs="Arial"/>
                <w:sz w:val="24"/>
                <w:szCs w:val="24"/>
              </w:rPr>
              <w:t xml:space="preserve"> </w:t>
            </w:r>
            <w:r w:rsidRPr="007A503D">
              <w:rPr>
                <w:rFonts w:ascii="Arial" w:hAnsi="Arial" w:cs="Arial"/>
                <w:sz w:val="24"/>
                <w:szCs w:val="24"/>
              </w:rPr>
              <w:t xml:space="preserve">the full BAF has been agreed </w:t>
            </w:r>
            <w:r w:rsidR="008F7DD8">
              <w:rPr>
                <w:rFonts w:ascii="Arial" w:hAnsi="Arial" w:cs="Arial"/>
                <w:sz w:val="24"/>
                <w:szCs w:val="24"/>
              </w:rPr>
              <w:t>at</w:t>
            </w:r>
            <w:r w:rsidRPr="007A503D">
              <w:rPr>
                <w:rFonts w:ascii="Arial" w:hAnsi="Arial" w:cs="Arial"/>
                <w:sz w:val="24"/>
                <w:szCs w:val="24"/>
              </w:rPr>
              <w:t xml:space="preserve"> the Board</w:t>
            </w:r>
            <w:r w:rsidR="008F7DD8">
              <w:rPr>
                <w:rFonts w:ascii="Arial" w:hAnsi="Arial" w:cs="Arial"/>
                <w:sz w:val="24"/>
                <w:szCs w:val="24"/>
              </w:rPr>
              <w:t xml:space="preserve"> meeting</w:t>
            </w:r>
            <w:r w:rsidRPr="007A503D">
              <w:rPr>
                <w:rFonts w:ascii="Arial" w:hAnsi="Arial" w:cs="Arial"/>
                <w:sz w:val="24"/>
                <w:szCs w:val="24"/>
              </w:rPr>
              <w:t xml:space="preserve"> on </w:t>
            </w:r>
            <w:r w:rsidR="008F7DD8">
              <w:rPr>
                <w:rFonts w:ascii="Arial" w:hAnsi="Arial" w:cs="Arial"/>
                <w:sz w:val="24"/>
                <w:szCs w:val="24"/>
              </w:rPr>
              <w:t xml:space="preserve">the </w:t>
            </w:r>
            <w:r w:rsidRPr="007A503D">
              <w:rPr>
                <w:rFonts w:ascii="Arial" w:hAnsi="Arial" w:cs="Arial"/>
                <w:sz w:val="24"/>
                <w:szCs w:val="24"/>
              </w:rPr>
              <w:t>27 May 2021.</w:t>
            </w:r>
          </w:p>
        </w:tc>
        <w:tc>
          <w:tcPr>
            <w:tcW w:w="1134" w:type="dxa"/>
          </w:tcPr>
          <w:p w:rsidR="007870D5" w:rsidRPr="007A503D" w:rsidRDefault="007870D5" w:rsidP="00D71398">
            <w:pPr>
              <w:jc w:val="both"/>
              <w:rPr>
                <w:rFonts w:ascii="Arial" w:hAnsi="Arial" w:cs="Arial"/>
                <w:sz w:val="24"/>
                <w:szCs w:val="24"/>
              </w:rPr>
            </w:pPr>
          </w:p>
          <w:p w:rsidR="00011F16" w:rsidRPr="007A503D" w:rsidRDefault="00011F16" w:rsidP="00D71398">
            <w:pPr>
              <w:jc w:val="both"/>
              <w:rPr>
                <w:rFonts w:ascii="Arial" w:hAnsi="Arial" w:cs="Arial"/>
                <w:sz w:val="24"/>
                <w:szCs w:val="24"/>
              </w:rPr>
            </w:pPr>
          </w:p>
          <w:p w:rsidR="00011F16" w:rsidRPr="007A503D" w:rsidRDefault="00011F16" w:rsidP="00D71398">
            <w:pPr>
              <w:jc w:val="both"/>
              <w:rPr>
                <w:rFonts w:ascii="Arial" w:hAnsi="Arial" w:cs="Arial"/>
                <w:sz w:val="24"/>
                <w:szCs w:val="24"/>
              </w:rPr>
            </w:pPr>
          </w:p>
          <w:p w:rsidR="00011F16" w:rsidRPr="007A503D" w:rsidRDefault="00011F16" w:rsidP="00D71398">
            <w:pPr>
              <w:jc w:val="both"/>
              <w:rPr>
                <w:rFonts w:ascii="Arial" w:hAnsi="Arial" w:cs="Arial"/>
                <w:sz w:val="24"/>
                <w:szCs w:val="24"/>
              </w:rPr>
            </w:pPr>
          </w:p>
          <w:p w:rsidR="00011F16" w:rsidRPr="007A503D" w:rsidRDefault="00011F16" w:rsidP="00D71398">
            <w:pPr>
              <w:jc w:val="both"/>
              <w:rPr>
                <w:rFonts w:ascii="Arial" w:hAnsi="Arial" w:cs="Arial"/>
                <w:sz w:val="24"/>
                <w:szCs w:val="24"/>
              </w:rPr>
            </w:pPr>
          </w:p>
          <w:p w:rsidR="00011F16" w:rsidRPr="007A503D" w:rsidRDefault="00011F16" w:rsidP="00D71398">
            <w:pPr>
              <w:jc w:val="both"/>
              <w:rPr>
                <w:rFonts w:ascii="Arial" w:hAnsi="Arial" w:cs="Arial"/>
                <w:sz w:val="24"/>
                <w:szCs w:val="24"/>
              </w:rPr>
            </w:pPr>
          </w:p>
          <w:p w:rsidR="00011F16" w:rsidRPr="007A503D" w:rsidRDefault="00011F16" w:rsidP="00D71398">
            <w:pPr>
              <w:jc w:val="both"/>
              <w:rPr>
                <w:rFonts w:ascii="Arial" w:hAnsi="Arial" w:cs="Arial"/>
                <w:sz w:val="24"/>
                <w:szCs w:val="24"/>
              </w:rPr>
            </w:pPr>
          </w:p>
          <w:p w:rsidR="00011F16" w:rsidRPr="007A503D" w:rsidRDefault="00011F16" w:rsidP="00D71398">
            <w:pPr>
              <w:jc w:val="both"/>
              <w:rPr>
                <w:rFonts w:ascii="Arial" w:hAnsi="Arial" w:cs="Arial"/>
                <w:sz w:val="24"/>
                <w:szCs w:val="24"/>
              </w:rPr>
            </w:pPr>
          </w:p>
          <w:p w:rsidR="00011F16" w:rsidRPr="007A503D" w:rsidRDefault="00011F16" w:rsidP="00D71398">
            <w:pPr>
              <w:jc w:val="both"/>
              <w:rPr>
                <w:rFonts w:ascii="Arial" w:hAnsi="Arial" w:cs="Arial"/>
                <w:sz w:val="24"/>
                <w:szCs w:val="24"/>
              </w:rPr>
            </w:pPr>
          </w:p>
          <w:p w:rsidR="00011F16" w:rsidRPr="007A503D" w:rsidRDefault="00011F16" w:rsidP="00D71398">
            <w:pPr>
              <w:jc w:val="both"/>
              <w:rPr>
                <w:rFonts w:ascii="Arial" w:hAnsi="Arial" w:cs="Arial"/>
                <w:sz w:val="24"/>
                <w:szCs w:val="24"/>
              </w:rPr>
            </w:pPr>
          </w:p>
          <w:p w:rsidR="00011F16" w:rsidRPr="007A503D" w:rsidRDefault="00011F16" w:rsidP="00D71398">
            <w:pPr>
              <w:jc w:val="both"/>
              <w:rPr>
                <w:rFonts w:ascii="Arial" w:hAnsi="Arial" w:cs="Arial"/>
                <w:sz w:val="24"/>
                <w:szCs w:val="24"/>
              </w:rPr>
            </w:pPr>
            <w:r w:rsidRPr="007A503D">
              <w:rPr>
                <w:rFonts w:ascii="Arial" w:hAnsi="Arial" w:cs="Arial"/>
                <w:sz w:val="24"/>
                <w:szCs w:val="24"/>
              </w:rPr>
              <w:t>NF</w:t>
            </w:r>
          </w:p>
        </w:tc>
      </w:tr>
      <w:tr w:rsidR="00011F16" w:rsidRPr="007A503D" w:rsidTr="004003C9">
        <w:tc>
          <w:tcPr>
            <w:tcW w:w="1957" w:type="dxa"/>
          </w:tcPr>
          <w:p w:rsidR="00011F16" w:rsidRPr="007A503D" w:rsidRDefault="00011F16" w:rsidP="00011F16">
            <w:pPr>
              <w:jc w:val="both"/>
              <w:rPr>
                <w:rFonts w:ascii="Arial" w:hAnsi="Arial" w:cs="Arial"/>
                <w:b/>
                <w:sz w:val="24"/>
                <w:szCs w:val="24"/>
              </w:rPr>
            </w:pPr>
            <w:r w:rsidRPr="007A503D">
              <w:rPr>
                <w:rFonts w:ascii="Arial" w:hAnsi="Arial" w:cs="Arial"/>
                <w:b/>
                <w:sz w:val="24"/>
                <w:szCs w:val="24"/>
              </w:rPr>
              <w:t>S&amp;D 21/05/01</w:t>
            </w:r>
            <w:r w:rsidR="00CB0767">
              <w:rPr>
                <w:rFonts w:ascii="Arial" w:hAnsi="Arial" w:cs="Arial"/>
                <w:b/>
                <w:sz w:val="24"/>
                <w:szCs w:val="24"/>
              </w:rPr>
              <w:t>7</w:t>
            </w:r>
          </w:p>
        </w:tc>
        <w:tc>
          <w:tcPr>
            <w:tcW w:w="8079" w:type="dxa"/>
          </w:tcPr>
          <w:p w:rsidR="00011F16" w:rsidRPr="007A503D" w:rsidRDefault="00011F16" w:rsidP="00011F16">
            <w:pPr>
              <w:rPr>
                <w:rFonts w:ascii="Arial" w:hAnsi="Arial" w:cs="Arial"/>
                <w:b/>
                <w:sz w:val="24"/>
                <w:szCs w:val="24"/>
              </w:rPr>
            </w:pPr>
            <w:r w:rsidRPr="007A503D">
              <w:rPr>
                <w:rFonts w:ascii="Arial" w:hAnsi="Arial" w:cs="Arial"/>
                <w:b/>
                <w:sz w:val="24"/>
                <w:szCs w:val="24"/>
              </w:rPr>
              <w:t>Induction Support For New Committee Members – Verbal</w:t>
            </w:r>
          </w:p>
          <w:p w:rsidR="00011F16" w:rsidRPr="007A503D" w:rsidRDefault="00011F16" w:rsidP="00011F16">
            <w:pPr>
              <w:rPr>
                <w:rFonts w:ascii="Arial" w:hAnsi="Arial" w:cs="Arial"/>
                <w:b/>
                <w:sz w:val="24"/>
                <w:szCs w:val="24"/>
              </w:rPr>
            </w:pPr>
          </w:p>
          <w:p w:rsidR="00011F16" w:rsidRPr="007A503D" w:rsidRDefault="004003C9" w:rsidP="00011F16">
            <w:pPr>
              <w:rPr>
                <w:rFonts w:ascii="Arial" w:hAnsi="Arial" w:cs="Arial"/>
                <w:sz w:val="24"/>
                <w:szCs w:val="24"/>
              </w:rPr>
            </w:pPr>
            <w:r>
              <w:rPr>
                <w:rFonts w:ascii="Arial" w:hAnsi="Arial" w:cs="Arial"/>
                <w:sz w:val="24"/>
                <w:szCs w:val="24"/>
              </w:rPr>
              <w:t>The verbal update on the Induction Support for New Committee Members was not received as there was no need for the matter to be discussed further.</w:t>
            </w:r>
          </w:p>
        </w:tc>
        <w:tc>
          <w:tcPr>
            <w:tcW w:w="1134" w:type="dxa"/>
          </w:tcPr>
          <w:p w:rsidR="00011F16" w:rsidRPr="007A503D" w:rsidRDefault="00011F16" w:rsidP="00011F16">
            <w:pPr>
              <w:jc w:val="both"/>
              <w:rPr>
                <w:rFonts w:ascii="Arial" w:hAnsi="Arial" w:cs="Arial"/>
                <w:sz w:val="24"/>
                <w:szCs w:val="24"/>
              </w:rPr>
            </w:pPr>
          </w:p>
        </w:tc>
      </w:tr>
      <w:tr w:rsidR="00011F16" w:rsidRPr="007A503D" w:rsidTr="004003C9">
        <w:tc>
          <w:tcPr>
            <w:tcW w:w="1957" w:type="dxa"/>
          </w:tcPr>
          <w:p w:rsidR="00011F16" w:rsidRPr="007A503D" w:rsidRDefault="00011F16" w:rsidP="00011F16">
            <w:pPr>
              <w:jc w:val="both"/>
              <w:rPr>
                <w:rFonts w:ascii="Arial" w:hAnsi="Arial" w:cs="Arial"/>
                <w:b/>
                <w:sz w:val="24"/>
                <w:szCs w:val="24"/>
              </w:rPr>
            </w:pPr>
            <w:r w:rsidRPr="007A503D">
              <w:rPr>
                <w:rFonts w:ascii="Arial" w:hAnsi="Arial" w:cs="Arial"/>
                <w:b/>
                <w:sz w:val="24"/>
                <w:szCs w:val="24"/>
              </w:rPr>
              <w:t>S&amp;D 21/05/0</w:t>
            </w:r>
            <w:r w:rsidR="00CB0767">
              <w:rPr>
                <w:rFonts w:ascii="Arial" w:hAnsi="Arial" w:cs="Arial"/>
                <w:b/>
                <w:sz w:val="24"/>
                <w:szCs w:val="24"/>
              </w:rPr>
              <w:t>18</w:t>
            </w:r>
          </w:p>
        </w:tc>
        <w:tc>
          <w:tcPr>
            <w:tcW w:w="8079" w:type="dxa"/>
          </w:tcPr>
          <w:p w:rsidR="00011F16" w:rsidRPr="007A503D" w:rsidRDefault="00011F16" w:rsidP="00011F16">
            <w:pPr>
              <w:rPr>
                <w:rFonts w:ascii="Arial" w:hAnsi="Arial" w:cs="Arial"/>
                <w:b/>
                <w:sz w:val="24"/>
                <w:szCs w:val="24"/>
              </w:rPr>
            </w:pPr>
            <w:r w:rsidRPr="007A503D">
              <w:rPr>
                <w:rFonts w:ascii="Arial" w:hAnsi="Arial" w:cs="Arial"/>
                <w:b/>
                <w:sz w:val="24"/>
                <w:szCs w:val="24"/>
              </w:rPr>
              <w:t>Review of the Meeting</w:t>
            </w:r>
          </w:p>
          <w:p w:rsidR="00011F16" w:rsidRPr="007A503D" w:rsidRDefault="00011F16" w:rsidP="00011F16">
            <w:pPr>
              <w:rPr>
                <w:rFonts w:ascii="Arial" w:hAnsi="Arial" w:cs="Arial"/>
                <w:b/>
                <w:sz w:val="24"/>
                <w:szCs w:val="24"/>
              </w:rPr>
            </w:pPr>
          </w:p>
          <w:p w:rsidR="00011F16" w:rsidRPr="007A503D" w:rsidRDefault="003B3B24" w:rsidP="00011F16">
            <w:pPr>
              <w:rPr>
                <w:rFonts w:ascii="Arial" w:hAnsi="Arial" w:cs="Arial"/>
                <w:sz w:val="24"/>
                <w:szCs w:val="24"/>
              </w:rPr>
            </w:pPr>
            <w:r w:rsidRPr="00DD1F01">
              <w:rPr>
                <w:rFonts w:ascii="Arial" w:hAnsi="Arial" w:cs="Arial"/>
                <w:sz w:val="24"/>
                <w:szCs w:val="24"/>
              </w:rPr>
              <w:t>The CC asked if attendees were satisfied with the business discussions</w:t>
            </w:r>
            <w:r>
              <w:rPr>
                <w:rFonts w:ascii="Arial" w:hAnsi="Arial" w:cs="Arial"/>
                <w:sz w:val="24"/>
                <w:szCs w:val="24"/>
              </w:rPr>
              <w:t xml:space="preserve"> and format of the meeting, and a</w:t>
            </w:r>
            <w:r w:rsidR="00011F16" w:rsidRPr="007A503D">
              <w:rPr>
                <w:rFonts w:ascii="Arial" w:hAnsi="Arial" w:cs="Arial"/>
                <w:sz w:val="24"/>
                <w:szCs w:val="24"/>
              </w:rPr>
              <w:t xml:space="preserve">lI </w:t>
            </w:r>
            <w:r>
              <w:rPr>
                <w:rFonts w:ascii="Arial" w:hAnsi="Arial" w:cs="Arial"/>
                <w:sz w:val="24"/>
                <w:szCs w:val="24"/>
              </w:rPr>
              <w:t>C</w:t>
            </w:r>
            <w:r w:rsidR="00011F16" w:rsidRPr="007A503D">
              <w:rPr>
                <w:rFonts w:ascii="Arial" w:hAnsi="Arial" w:cs="Arial"/>
                <w:sz w:val="24"/>
                <w:szCs w:val="24"/>
              </w:rPr>
              <w:t xml:space="preserve">ommittee members confirmed it was a </w:t>
            </w:r>
            <w:r w:rsidR="00CB0767">
              <w:rPr>
                <w:rFonts w:ascii="Arial" w:hAnsi="Arial" w:cs="Arial"/>
                <w:sz w:val="24"/>
                <w:szCs w:val="24"/>
              </w:rPr>
              <w:t>positive</w:t>
            </w:r>
            <w:r w:rsidR="00CB0767" w:rsidRPr="007A503D">
              <w:rPr>
                <w:rFonts w:ascii="Arial" w:hAnsi="Arial" w:cs="Arial"/>
                <w:sz w:val="24"/>
                <w:szCs w:val="24"/>
              </w:rPr>
              <w:t xml:space="preserve"> </w:t>
            </w:r>
            <w:r w:rsidR="00011F16" w:rsidRPr="007A503D">
              <w:rPr>
                <w:rFonts w:ascii="Arial" w:hAnsi="Arial" w:cs="Arial"/>
                <w:sz w:val="24"/>
                <w:szCs w:val="24"/>
              </w:rPr>
              <w:t xml:space="preserve">meeting with an appropriate level of Independent Member challenge and scrutiny. </w:t>
            </w:r>
          </w:p>
          <w:p w:rsidR="00011F16" w:rsidRPr="007A503D" w:rsidRDefault="00011F16" w:rsidP="00011F16">
            <w:pPr>
              <w:pStyle w:val="NoSpacing"/>
              <w:rPr>
                <w:rFonts w:ascii="Arial" w:hAnsi="Arial" w:cs="Arial"/>
                <w:sz w:val="24"/>
                <w:szCs w:val="24"/>
              </w:rPr>
            </w:pPr>
          </w:p>
        </w:tc>
        <w:tc>
          <w:tcPr>
            <w:tcW w:w="1134" w:type="dxa"/>
          </w:tcPr>
          <w:p w:rsidR="00011F16" w:rsidRPr="007A503D" w:rsidRDefault="00011F16" w:rsidP="00011F16">
            <w:pPr>
              <w:jc w:val="both"/>
              <w:rPr>
                <w:rFonts w:ascii="Arial" w:hAnsi="Arial" w:cs="Arial"/>
                <w:b/>
                <w:sz w:val="24"/>
                <w:szCs w:val="24"/>
              </w:rPr>
            </w:pPr>
          </w:p>
        </w:tc>
      </w:tr>
      <w:tr w:rsidR="00011F16" w:rsidRPr="007A503D" w:rsidTr="004003C9">
        <w:tc>
          <w:tcPr>
            <w:tcW w:w="1957" w:type="dxa"/>
          </w:tcPr>
          <w:p w:rsidR="00011F16" w:rsidRPr="007A503D" w:rsidRDefault="00011F16" w:rsidP="00011F16">
            <w:pPr>
              <w:jc w:val="both"/>
              <w:rPr>
                <w:rFonts w:ascii="Arial" w:hAnsi="Arial" w:cs="Arial"/>
                <w:b/>
                <w:sz w:val="24"/>
                <w:szCs w:val="24"/>
              </w:rPr>
            </w:pPr>
            <w:r w:rsidRPr="007A503D">
              <w:rPr>
                <w:rFonts w:ascii="Arial" w:hAnsi="Arial" w:cs="Arial"/>
                <w:b/>
                <w:sz w:val="24"/>
                <w:szCs w:val="24"/>
              </w:rPr>
              <w:t>S&amp;D 21/05/0</w:t>
            </w:r>
            <w:r w:rsidR="00CB0767">
              <w:rPr>
                <w:rFonts w:ascii="Arial" w:hAnsi="Arial" w:cs="Arial"/>
                <w:b/>
                <w:sz w:val="24"/>
                <w:szCs w:val="24"/>
              </w:rPr>
              <w:t>19</w:t>
            </w:r>
          </w:p>
        </w:tc>
        <w:tc>
          <w:tcPr>
            <w:tcW w:w="8079" w:type="dxa"/>
          </w:tcPr>
          <w:p w:rsidR="00011F16" w:rsidRPr="007A503D" w:rsidRDefault="00011F16" w:rsidP="00011F16">
            <w:pPr>
              <w:rPr>
                <w:rFonts w:ascii="Arial" w:hAnsi="Arial" w:cs="Arial"/>
                <w:b/>
                <w:sz w:val="24"/>
                <w:szCs w:val="24"/>
              </w:rPr>
            </w:pPr>
            <w:r w:rsidRPr="007A503D">
              <w:rPr>
                <w:rFonts w:ascii="Arial" w:hAnsi="Arial" w:cs="Arial"/>
                <w:b/>
                <w:sz w:val="24"/>
                <w:szCs w:val="24"/>
              </w:rPr>
              <w:t xml:space="preserve">Date &amp; Time of next Meeting </w:t>
            </w:r>
          </w:p>
          <w:p w:rsidR="00011F16" w:rsidRPr="007A503D" w:rsidRDefault="003B3B24" w:rsidP="00A45CC2">
            <w:pPr>
              <w:spacing w:after="160" w:line="259" w:lineRule="auto"/>
              <w:rPr>
                <w:rFonts w:ascii="Arial" w:hAnsi="Arial" w:cs="Arial"/>
                <w:sz w:val="24"/>
                <w:szCs w:val="24"/>
              </w:rPr>
            </w:pPr>
            <w:r w:rsidRPr="003B3B24">
              <w:rPr>
                <w:rFonts w:ascii="Arial" w:eastAsiaTheme="minorHAnsi" w:hAnsi="Arial" w:cs="Arial"/>
                <w:sz w:val="24"/>
                <w:szCs w:val="24"/>
              </w:rPr>
              <w:t>The CC thanked everyone for their attendance and contribution to the meeting, and confirmed that the next meeting would be held on</w:t>
            </w:r>
            <w:r>
              <w:rPr>
                <w:rFonts w:ascii="Arial" w:hAnsi="Arial" w:cs="Arial"/>
                <w:sz w:val="24"/>
                <w:szCs w:val="24"/>
              </w:rPr>
              <w:t xml:space="preserve"> </w:t>
            </w:r>
            <w:r w:rsidR="00BB1BAC" w:rsidRPr="007A503D">
              <w:rPr>
                <w:rFonts w:ascii="Arial" w:hAnsi="Arial" w:cs="Arial"/>
                <w:sz w:val="24"/>
                <w:szCs w:val="24"/>
              </w:rPr>
              <w:t>Tuesday 13 July 2021 at 09:00am Via MS Teams</w:t>
            </w:r>
          </w:p>
        </w:tc>
        <w:tc>
          <w:tcPr>
            <w:tcW w:w="1134" w:type="dxa"/>
          </w:tcPr>
          <w:p w:rsidR="00011F16" w:rsidRPr="007A503D" w:rsidRDefault="00011F16" w:rsidP="00011F16">
            <w:pPr>
              <w:ind w:left="112"/>
              <w:jc w:val="both"/>
              <w:rPr>
                <w:rFonts w:ascii="Arial" w:hAnsi="Arial" w:cs="Arial"/>
                <w:sz w:val="24"/>
                <w:szCs w:val="24"/>
              </w:rPr>
            </w:pPr>
          </w:p>
        </w:tc>
      </w:tr>
    </w:tbl>
    <w:p w:rsidR="00BD6B6A" w:rsidRPr="007A503D" w:rsidRDefault="00BD6B6A">
      <w:pPr>
        <w:rPr>
          <w:rFonts w:ascii="Arial" w:hAnsi="Arial" w:cs="Arial"/>
          <w:sz w:val="24"/>
          <w:szCs w:val="24"/>
        </w:rPr>
      </w:pPr>
    </w:p>
    <w:sectPr w:rsidR="00BD6B6A" w:rsidRPr="007A503D" w:rsidSect="00A45CC2">
      <w:headerReference w:type="default" r:id="rId9"/>
      <w:footerReference w:type="default" r:id="rId10"/>
      <w:headerReference w:type="first" r:id="rId11"/>
      <w:footerReference w:type="first" r:id="rId12"/>
      <w:pgSz w:w="11906" w:h="16838"/>
      <w:pgMar w:top="426" w:right="720" w:bottom="720" w:left="720"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1009" w:rsidRDefault="00D71009">
      <w:r>
        <w:separator/>
      </w:r>
    </w:p>
  </w:endnote>
  <w:endnote w:type="continuationSeparator" w:id="0">
    <w:p w:rsidR="00D71009" w:rsidRDefault="00D710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ArialMT">
    <w:panose1 w:val="00000000000000000000"/>
    <w:charset w:val="00"/>
    <w:family w:val="swiss"/>
    <w:notTrueType/>
    <w:pitch w:val="default"/>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1063230"/>
      <w:docPartObj>
        <w:docPartGallery w:val="Page Numbers (Bottom of Page)"/>
        <w:docPartUnique/>
      </w:docPartObj>
    </w:sdtPr>
    <w:sdtEndPr>
      <w:rPr>
        <w:noProof/>
      </w:rPr>
    </w:sdtEndPr>
    <w:sdtContent>
      <w:p w:rsidR="00D71009" w:rsidRDefault="00D71009">
        <w:pPr>
          <w:pStyle w:val="Footer"/>
          <w:jc w:val="right"/>
        </w:pPr>
        <w:r>
          <w:fldChar w:fldCharType="begin"/>
        </w:r>
        <w:r>
          <w:instrText xml:space="preserve"> PAGE   \* MERGEFORMAT </w:instrText>
        </w:r>
        <w:r>
          <w:fldChar w:fldCharType="separate"/>
        </w:r>
        <w:r w:rsidR="00ED11BF">
          <w:rPr>
            <w:noProof/>
          </w:rPr>
          <w:t>17</w:t>
        </w:r>
        <w:r>
          <w:rPr>
            <w:noProof/>
          </w:rPr>
          <w:fldChar w:fldCharType="end"/>
        </w:r>
      </w:p>
    </w:sdtContent>
  </w:sdt>
  <w:p w:rsidR="00D71009" w:rsidRDefault="00D7100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009" w:rsidRDefault="00D71009">
    <w:pPr>
      <w:pStyle w:val="Footer"/>
      <w:jc w:val="right"/>
    </w:pPr>
    <w:r>
      <w:fldChar w:fldCharType="begin"/>
    </w:r>
    <w:r>
      <w:instrText xml:space="preserve"> PAGE   \* MERGEFORMAT </w:instrText>
    </w:r>
    <w:r>
      <w:fldChar w:fldCharType="separate"/>
    </w:r>
    <w:r>
      <w:rPr>
        <w:noProof/>
      </w:rPr>
      <w:t>1</w:t>
    </w:r>
    <w:r>
      <w:rPr>
        <w:noProof/>
      </w:rPr>
      <w:fldChar w:fldCharType="end"/>
    </w:r>
  </w:p>
  <w:p w:rsidR="00D71009" w:rsidRDefault="00D7100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1009" w:rsidRDefault="00D71009">
      <w:r>
        <w:separator/>
      </w:r>
    </w:p>
  </w:footnote>
  <w:footnote w:type="continuationSeparator" w:id="0">
    <w:p w:rsidR="00D71009" w:rsidRDefault="00D710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009" w:rsidRDefault="00D71009" w:rsidP="00BD6B6A">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009" w:rsidRDefault="00ED11BF" w:rsidP="00BD6B6A">
    <w:pPr>
      <w:pStyle w:val="Header"/>
      <w:jc w:val="right"/>
    </w:pPr>
    <w:r>
      <w:rPr>
        <w:rFonts w:ascii="Frutiger Linotype" w:hAnsi="Frutiger Linotype" w:cs="Arial"/>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D71009">
      <w:rPr>
        <w:rFonts w:ascii="Frutiger Linotype" w:hAnsi="Frutiger Linotype" w:cs="Arial"/>
        <w:noProof/>
        <w:lang w:eastAsia="en-GB"/>
      </w:rPr>
      <w:drawing>
        <wp:inline distT="0" distB="0" distL="0" distR="0" wp14:anchorId="0712F65A" wp14:editId="7D8194B0">
          <wp:extent cx="1362075" cy="323850"/>
          <wp:effectExtent l="0" t="0" r="9525" b="0"/>
          <wp:docPr id="7"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F6D2E"/>
    <w:multiLevelType w:val="hybridMultilevel"/>
    <w:tmpl w:val="93A82A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6F2344"/>
    <w:multiLevelType w:val="hybridMultilevel"/>
    <w:tmpl w:val="2BDAD06E"/>
    <w:lvl w:ilvl="0" w:tplc="08090017">
      <w:start w:val="1"/>
      <w:numFmt w:val="lowerLetter"/>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B62C16"/>
    <w:multiLevelType w:val="hybridMultilevel"/>
    <w:tmpl w:val="69240A02"/>
    <w:lvl w:ilvl="0" w:tplc="08090017">
      <w:start w:val="1"/>
      <w:numFmt w:val="lowerLetter"/>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AD29D6"/>
    <w:multiLevelType w:val="hybridMultilevel"/>
    <w:tmpl w:val="7EA4E00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2E0612"/>
    <w:multiLevelType w:val="hybridMultilevel"/>
    <w:tmpl w:val="300A5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AB4C16"/>
    <w:multiLevelType w:val="hybridMultilevel"/>
    <w:tmpl w:val="B9BCFD16"/>
    <w:lvl w:ilvl="0" w:tplc="08090017">
      <w:start w:val="1"/>
      <w:numFmt w:val="lowerLetter"/>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E4463E"/>
    <w:multiLevelType w:val="hybridMultilevel"/>
    <w:tmpl w:val="3DA8ACC8"/>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7" w15:restartNumberingAfterBreak="0">
    <w:nsid w:val="12EA61F0"/>
    <w:multiLevelType w:val="hybridMultilevel"/>
    <w:tmpl w:val="E08299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6F5FC0"/>
    <w:multiLevelType w:val="hybridMultilevel"/>
    <w:tmpl w:val="253A7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790343E"/>
    <w:multiLevelType w:val="hybridMultilevel"/>
    <w:tmpl w:val="D8C4526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80282A"/>
    <w:multiLevelType w:val="multilevel"/>
    <w:tmpl w:val="F6B661B2"/>
    <w:lvl w:ilvl="0">
      <w:start w:val="1"/>
      <w:numFmt w:val="decimal"/>
      <w:lvlText w:val="%1."/>
      <w:lvlJc w:val="left"/>
      <w:pPr>
        <w:ind w:left="720" w:hanging="360"/>
      </w:pPr>
    </w:lvl>
    <w:lvl w:ilvl="1">
      <w:start w:val="2"/>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C907F4E"/>
    <w:multiLevelType w:val="hybridMultilevel"/>
    <w:tmpl w:val="2D2078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3E0E25"/>
    <w:multiLevelType w:val="hybridMultilevel"/>
    <w:tmpl w:val="AFFA92FA"/>
    <w:lvl w:ilvl="0" w:tplc="FD1E2286">
      <w:start w:val="1"/>
      <w:numFmt w:val="lowerLetter"/>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FE5CD6"/>
    <w:multiLevelType w:val="hybridMultilevel"/>
    <w:tmpl w:val="E594F4AA"/>
    <w:lvl w:ilvl="0" w:tplc="D4A2D01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EE150E5"/>
    <w:multiLevelType w:val="hybridMultilevel"/>
    <w:tmpl w:val="57667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F4A1E95"/>
    <w:multiLevelType w:val="hybridMultilevel"/>
    <w:tmpl w:val="0142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0662A91"/>
    <w:multiLevelType w:val="hybridMultilevel"/>
    <w:tmpl w:val="7250F9E6"/>
    <w:lvl w:ilvl="0" w:tplc="4CB8A8D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0701C7A"/>
    <w:multiLevelType w:val="hybridMultilevel"/>
    <w:tmpl w:val="7AA48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13809E6"/>
    <w:multiLevelType w:val="hybridMultilevel"/>
    <w:tmpl w:val="E09EC0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2165D05"/>
    <w:multiLevelType w:val="hybridMultilevel"/>
    <w:tmpl w:val="B3D68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3F36531"/>
    <w:multiLevelType w:val="hybridMultilevel"/>
    <w:tmpl w:val="BBAC4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4423D6F"/>
    <w:multiLevelType w:val="hybridMultilevel"/>
    <w:tmpl w:val="EE6AD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A2E6A28"/>
    <w:multiLevelType w:val="hybridMultilevel"/>
    <w:tmpl w:val="B9301CAE"/>
    <w:lvl w:ilvl="0" w:tplc="4912B97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A926C07"/>
    <w:multiLevelType w:val="hybridMultilevel"/>
    <w:tmpl w:val="19A8B5B6"/>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B88349D"/>
    <w:multiLevelType w:val="hybridMultilevel"/>
    <w:tmpl w:val="69240A02"/>
    <w:lvl w:ilvl="0" w:tplc="08090017">
      <w:start w:val="1"/>
      <w:numFmt w:val="lowerLetter"/>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CEC24B3"/>
    <w:multiLevelType w:val="hybridMultilevel"/>
    <w:tmpl w:val="F448FF46"/>
    <w:lvl w:ilvl="0" w:tplc="C19649DC">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30722F25"/>
    <w:multiLevelType w:val="hybridMultilevel"/>
    <w:tmpl w:val="6ED416F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306367F"/>
    <w:multiLevelType w:val="hybridMultilevel"/>
    <w:tmpl w:val="D7B4B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4864830"/>
    <w:multiLevelType w:val="multilevel"/>
    <w:tmpl w:val="2E9A3B3E"/>
    <w:lvl w:ilvl="0">
      <w:start w:val="1"/>
      <w:numFmt w:val="decimal"/>
      <w:lvlText w:val="%1."/>
      <w:lvlJc w:val="left"/>
      <w:pPr>
        <w:ind w:left="720" w:hanging="360"/>
      </w:pPr>
      <w:rPr>
        <w:rFonts w:hint="default"/>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35374605"/>
    <w:multiLevelType w:val="hybridMultilevel"/>
    <w:tmpl w:val="ABDEE9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8390F3C"/>
    <w:multiLevelType w:val="hybridMultilevel"/>
    <w:tmpl w:val="26887B10"/>
    <w:lvl w:ilvl="0" w:tplc="C19649DC">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1" w15:restartNumberingAfterBreak="0">
    <w:nsid w:val="3A214354"/>
    <w:multiLevelType w:val="hybridMultilevel"/>
    <w:tmpl w:val="4DE246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BFD09EF"/>
    <w:multiLevelType w:val="hybridMultilevel"/>
    <w:tmpl w:val="2BDAD06E"/>
    <w:lvl w:ilvl="0" w:tplc="08090017">
      <w:start w:val="1"/>
      <w:numFmt w:val="lowerLetter"/>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0467BB4"/>
    <w:multiLevelType w:val="hybridMultilevel"/>
    <w:tmpl w:val="2B6AEE10"/>
    <w:lvl w:ilvl="0" w:tplc="4912B97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40652B76"/>
    <w:multiLevelType w:val="hybridMultilevel"/>
    <w:tmpl w:val="27D22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08619E0"/>
    <w:multiLevelType w:val="multilevel"/>
    <w:tmpl w:val="9D94C3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1C55EC4"/>
    <w:multiLevelType w:val="hybridMultilevel"/>
    <w:tmpl w:val="A9CEDB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3AE3A02"/>
    <w:multiLevelType w:val="hybridMultilevel"/>
    <w:tmpl w:val="27346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5DA792A"/>
    <w:multiLevelType w:val="hybridMultilevel"/>
    <w:tmpl w:val="1C847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70E1F05"/>
    <w:multiLevelType w:val="hybridMultilevel"/>
    <w:tmpl w:val="6994B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9476557"/>
    <w:multiLevelType w:val="hybridMultilevel"/>
    <w:tmpl w:val="B67A1A7A"/>
    <w:lvl w:ilvl="0" w:tplc="C19649DC">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1" w15:restartNumberingAfterBreak="0">
    <w:nsid w:val="4B6A6DE3"/>
    <w:multiLevelType w:val="hybridMultilevel"/>
    <w:tmpl w:val="C0946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EE73669"/>
    <w:multiLevelType w:val="hybridMultilevel"/>
    <w:tmpl w:val="4DAAF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4FCC7FE3"/>
    <w:multiLevelType w:val="hybridMultilevel"/>
    <w:tmpl w:val="DFD46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1061681"/>
    <w:multiLevelType w:val="hybridMultilevel"/>
    <w:tmpl w:val="3214B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2986837"/>
    <w:multiLevelType w:val="hybridMultilevel"/>
    <w:tmpl w:val="FCD4D452"/>
    <w:lvl w:ilvl="0" w:tplc="C9A2E27E">
      <w:start w:val="1"/>
      <w:numFmt w:val="bullet"/>
      <w:lvlText w:val=""/>
      <w:lvlJc w:val="left"/>
      <w:pPr>
        <w:tabs>
          <w:tab w:val="num" w:pos="802"/>
        </w:tabs>
        <w:ind w:left="802" w:hanging="360"/>
      </w:pPr>
      <w:rPr>
        <w:rFonts w:ascii="Symbol" w:hAnsi="Symbol" w:hint="default"/>
        <w:color w:val="auto"/>
      </w:rPr>
    </w:lvl>
    <w:lvl w:ilvl="1" w:tplc="08090003" w:tentative="1">
      <w:start w:val="1"/>
      <w:numFmt w:val="bullet"/>
      <w:lvlText w:val="o"/>
      <w:lvlJc w:val="left"/>
      <w:pPr>
        <w:tabs>
          <w:tab w:val="num" w:pos="1522"/>
        </w:tabs>
        <w:ind w:left="1522" w:hanging="360"/>
      </w:pPr>
      <w:rPr>
        <w:rFonts w:ascii="Courier New" w:hAnsi="Courier New" w:cs="Courier New" w:hint="default"/>
      </w:rPr>
    </w:lvl>
    <w:lvl w:ilvl="2" w:tplc="08090005" w:tentative="1">
      <w:start w:val="1"/>
      <w:numFmt w:val="bullet"/>
      <w:lvlText w:val=""/>
      <w:lvlJc w:val="left"/>
      <w:pPr>
        <w:tabs>
          <w:tab w:val="num" w:pos="2242"/>
        </w:tabs>
        <w:ind w:left="2242" w:hanging="360"/>
      </w:pPr>
      <w:rPr>
        <w:rFonts w:ascii="Wingdings" w:hAnsi="Wingdings" w:hint="default"/>
      </w:rPr>
    </w:lvl>
    <w:lvl w:ilvl="3" w:tplc="08090001" w:tentative="1">
      <w:start w:val="1"/>
      <w:numFmt w:val="bullet"/>
      <w:lvlText w:val=""/>
      <w:lvlJc w:val="left"/>
      <w:pPr>
        <w:tabs>
          <w:tab w:val="num" w:pos="2962"/>
        </w:tabs>
        <w:ind w:left="2962" w:hanging="360"/>
      </w:pPr>
      <w:rPr>
        <w:rFonts w:ascii="Symbol" w:hAnsi="Symbol" w:hint="default"/>
      </w:rPr>
    </w:lvl>
    <w:lvl w:ilvl="4" w:tplc="08090003" w:tentative="1">
      <w:start w:val="1"/>
      <w:numFmt w:val="bullet"/>
      <w:lvlText w:val="o"/>
      <w:lvlJc w:val="left"/>
      <w:pPr>
        <w:tabs>
          <w:tab w:val="num" w:pos="3682"/>
        </w:tabs>
        <w:ind w:left="3682" w:hanging="360"/>
      </w:pPr>
      <w:rPr>
        <w:rFonts w:ascii="Courier New" w:hAnsi="Courier New" w:cs="Courier New" w:hint="default"/>
      </w:rPr>
    </w:lvl>
    <w:lvl w:ilvl="5" w:tplc="08090005" w:tentative="1">
      <w:start w:val="1"/>
      <w:numFmt w:val="bullet"/>
      <w:lvlText w:val=""/>
      <w:lvlJc w:val="left"/>
      <w:pPr>
        <w:tabs>
          <w:tab w:val="num" w:pos="4402"/>
        </w:tabs>
        <w:ind w:left="4402" w:hanging="360"/>
      </w:pPr>
      <w:rPr>
        <w:rFonts w:ascii="Wingdings" w:hAnsi="Wingdings" w:hint="default"/>
      </w:rPr>
    </w:lvl>
    <w:lvl w:ilvl="6" w:tplc="08090001" w:tentative="1">
      <w:start w:val="1"/>
      <w:numFmt w:val="bullet"/>
      <w:lvlText w:val=""/>
      <w:lvlJc w:val="left"/>
      <w:pPr>
        <w:tabs>
          <w:tab w:val="num" w:pos="5122"/>
        </w:tabs>
        <w:ind w:left="5122" w:hanging="360"/>
      </w:pPr>
      <w:rPr>
        <w:rFonts w:ascii="Symbol" w:hAnsi="Symbol" w:hint="default"/>
      </w:rPr>
    </w:lvl>
    <w:lvl w:ilvl="7" w:tplc="08090003" w:tentative="1">
      <w:start w:val="1"/>
      <w:numFmt w:val="bullet"/>
      <w:lvlText w:val="o"/>
      <w:lvlJc w:val="left"/>
      <w:pPr>
        <w:tabs>
          <w:tab w:val="num" w:pos="5842"/>
        </w:tabs>
        <w:ind w:left="5842" w:hanging="360"/>
      </w:pPr>
      <w:rPr>
        <w:rFonts w:ascii="Courier New" w:hAnsi="Courier New" w:cs="Courier New" w:hint="default"/>
      </w:rPr>
    </w:lvl>
    <w:lvl w:ilvl="8" w:tplc="08090005" w:tentative="1">
      <w:start w:val="1"/>
      <w:numFmt w:val="bullet"/>
      <w:lvlText w:val=""/>
      <w:lvlJc w:val="left"/>
      <w:pPr>
        <w:tabs>
          <w:tab w:val="num" w:pos="6562"/>
        </w:tabs>
        <w:ind w:left="6562" w:hanging="360"/>
      </w:pPr>
      <w:rPr>
        <w:rFonts w:ascii="Wingdings" w:hAnsi="Wingdings" w:hint="default"/>
      </w:rPr>
    </w:lvl>
  </w:abstractNum>
  <w:abstractNum w:abstractNumId="46" w15:restartNumberingAfterBreak="0">
    <w:nsid w:val="52FD06C4"/>
    <w:multiLevelType w:val="hybridMultilevel"/>
    <w:tmpl w:val="99387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57B1A35"/>
    <w:multiLevelType w:val="hybridMultilevel"/>
    <w:tmpl w:val="427CE3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5E32860"/>
    <w:multiLevelType w:val="hybridMultilevel"/>
    <w:tmpl w:val="39503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7D255A2"/>
    <w:multiLevelType w:val="hybridMultilevel"/>
    <w:tmpl w:val="71C29C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8893B19"/>
    <w:multiLevelType w:val="hybridMultilevel"/>
    <w:tmpl w:val="6ED416F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58DB1377"/>
    <w:multiLevelType w:val="hybridMultilevel"/>
    <w:tmpl w:val="C602DBF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5C893B5D"/>
    <w:multiLevelType w:val="hybridMultilevel"/>
    <w:tmpl w:val="3E04A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70D225F"/>
    <w:multiLevelType w:val="hybridMultilevel"/>
    <w:tmpl w:val="E7B48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68E85CF8"/>
    <w:multiLevelType w:val="hybridMultilevel"/>
    <w:tmpl w:val="C234E172"/>
    <w:lvl w:ilvl="0" w:tplc="5CC8F22E">
      <w:start w:val="1"/>
      <w:numFmt w:val="lowerLetter"/>
      <w:lvlText w:val="%1)"/>
      <w:lvlJc w:val="left"/>
      <w:pPr>
        <w:tabs>
          <w:tab w:val="num" w:pos="802"/>
        </w:tabs>
        <w:ind w:left="802" w:hanging="360"/>
      </w:pPr>
      <w:rPr>
        <w:rFonts w:hint="default"/>
        <w:i w:val="0"/>
        <w:color w:val="auto"/>
      </w:rPr>
    </w:lvl>
    <w:lvl w:ilvl="1" w:tplc="08090003" w:tentative="1">
      <w:start w:val="1"/>
      <w:numFmt w:val="bullet"/>
      <w:lvlText w:val="o"/>
      <w:lvlJc w:val="left"/>
      <w:pPr>
        <w:tabs>
          <w:tab w:val="num" w:pos="1522"/>
        </w:tabs>
        <w:ind w:left="1522" w:hanging="360"/>
      </w:pPr>
      <w:rPr>
        <w:rFonts w:ascii="Courier New" w:hAnsi="Courier New" w:cs="Courier New" w:hint="default"/>
      </w:rPr>
    </w:lvl>
    <w:lvl w:ilvl="2" w:tplc="08090005" w:tentative="1">
      <w:start w:val="1"/>
      <w:numFmt w:val="bullet"/>
      <w:lvlText w:val=""/>
      <w:lvlJc w:val="left"/>
      <w:pPr>
        <w:tabs>
          <w:tab w:val="num" w:pos="2242"/>
        </w:tabs>
        <w:ind w:left="2242" w:hanging="360"/>
      </w:pPr>
      <w:rPr>
        <w:rFonts w:ascii="Wingdings" w:hAnsi="Wingdings" w:hint="default"/>
      </w:rPr>
    </w:lvl>
    <w:lvl w:ilvl="3" w:tplc="08090001" w:tentative="1">
      <w:start w:val="1"/>
      <w:numFmt w:val="bullet"/>
      <w:lvlText w:val=""/>
      <w:lvlJc w:val="left"/>
      <w:pPr>
        <w:tabs>
          <w:tab w:val="num" w:pos="2962"/>
        </w:tabs>
        <w:ind w:left="2962" w:hanging="360"/>
      </w:pPr>
      <w:rPr>
        <w:rFonts w:ascii="Symbol" w:hAnsi="Symbol" w:hint="default"/>
      </w:rPr>
    </w:lvl>
    <w:lvl w:ilvl="4" w:tplc="08090003" w:tentative="1">
      <w:start w:val="1"/>
      <w:numFmt w:val="bullet"/>
      <w:lvlText w:val="o"/>
      <w:lvlJc w:val="left"/>
      <w:pPr>
        <w:tabs>
          <w:tab w:val="num" w:pos="3682"/>
        </w:tabs>
        <w:ind w:left="3682" w:hanging="360"/>
      </w:pPr>
      <w:rPr>
        <w:rFonts w:ascii="Courier New" w:hAnsi="Courier New" w:cs="Courier New" w:hint="default"/>
      </w:rPr>
    </w:lvl>
    <w:lvl w:ilvl="5" w:tplc="08090005" w:tentative="1">
      <w:start w:val="1"/>
      <w:numFmt w:val="bullet"/>
      <w:lvlText w:val=""/>
      <w:lvlJc w:val="left"/>
      <w:pPr>
        <w:tabs>
          <w:tab w:val="num" w:pos="4402"/>
        </w:tabs>
        <w:ind w:left="4402" w:hanging="360"/>
      </w:pPr>
      <w:rPr>
        <w:rFonts w:ascii="Wingdings" w:hAnsi="Wingdings" w:hint="default"/>
      </w:rPr>
    </w:lvl>
    <w:lvl w:ilvl="6" w:tplc="08090001" w:tentative="1">
      <w:start w:val="1"/>
      <w:numFmt w:val="bullet"/>
      <w:lvlText w:val=""/>
      <w:lvlJc w:val="left"/>
      <w:pPr>
        <w:tabs>
          <w:tab w:val="num" w:pos="5122"/>
        </w:tabs>
        <w:ind w:left="5122" w:hanging="360"/>
      </w:pPr>
      <w:rPr>
        <w:rFonts w:ascii="Symbol" w:hAnsi="Symbol" w:hint="default"/>
      </w:rPr>
    </w:lvl>
    <w:lvl w:ilvl="7" w:tplc="08090003" w:tentative="1">
      <w:start w:val="1"/>
      <w:numFmt w:val="bullet"/>
      <w:lvlText w:val="o"/>
      <w:lvlJc w:val="left"/>
      <w:pPr>
        <w:tabs>
          <w:tab w:val="num" w:pos="5842"/>
        </w:tabs>
        <w:ind w:left="5842" w:hanging="360"/>
      </w:pPr>
      <w:rPr>
        <w:rFonts w:ascii="Courier New" w:hAnsi="Courier New" w:cs="Courier New" w:hint="default"/>
      </w:rPr>
    </w:lvl>
    <w:lvl w:ilvl="8" w:tplc="08090005" w:tentative="1">
      <w:start w:val="1"/>
      <w:numFmt w:val="bullet"/>
      <w:lvlText w:val=""/>
      <w:lvlJc w:val="left"/>
      <w:pPr>
        <w:tabs>
          <w:tab w:val="num" w:pos="6562"/>
        </w:tabs>
        <w:ind w:left="6562" w:hanging="360"/>
      </w:pPr>
      <w:rPr>
        <w:rFonts w:ascii="Wingdings" w:hAnsi="Wingdings" w:hint="default"/>
      </w:rPr>
    </w:lvl>
  </w:abstractNum>
  <w:abstractNum w:abstractNumId="55" w15:restartNumberingAfterBreak="0">
    <w:nsid w:val="69C3324E"/>
    <w:multiLevelType w:val="hybridMultilevel"/>
    <w:tmpl w:val="2C56554E"/>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A3E1F5D"/>
    <w:multiLevelType w:val="hybridMultilevel"/>
    <w:tmpl w:val="BEC06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C5B33CD"/>
    <w:multiLevelType w:val="hybridMultilevel"/>
    <w:tmpl w:val="1B16A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C6D5DEA"/>
    <w:multiLevelType w:val="hybridMultilevel"/>
    <w:tmpl w:val="43CE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16F036F"/>
    <w:multiLevelType w:val="hybridMultilevel"/>
    <w:tmpl w:val="526EE0DE"/>
    <w:lvl w:ilvl="0" w:tplc="030E6D16">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0" w15:restartNumberingAfterBreak="0">
    <w:nsid w:val="73D9137D"/>
    <w:multiLevelType w:val="hybridMultilevel"/>
    <w:tmpl w:val="AF280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766308E7"/>
    <w:multiLevelType w:val="hybridMultilevel"/>
    <w:tmpl w:val="71C4E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76D51335"/>
    <w:multiLevelType w:val="hybridMultilevel"/>
    <w:tmpl w:val="2968B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785D6B82"/>
    <w:multiLevelType w:val="hybridMultilevel"/>
    <w:tmpl w:val="49C80E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9D82742"/>
    <w:multiLevelType w:val="hybridMultilevel"/>
    <w:tmpl w:val="8194AA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A5858AA"/>
    <w:multiLevelType w:val="hybridMultilevel"/>
    <w:tmpl w:val="99A27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7CA63E00"/>
    <w:multiLevelType w:val="hybridMultilevel"/>
    <w:tmpl w:val="7F30C72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7D503788"/>
    <w:multiLevelType w:val="hybridMultilevel"/>
    <w:tmpl w:val="1E9CC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DB14750"/>
    <w:multiLevelType w:val="hybridMultilevel"/>
    <w:tmpl w:val="C04C9B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DBC7B93"/>
    <w:multiLevelType w:val="hybridMultilevel"/>
    <w:tmpl w:val="2CCABD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8"/>
  </w:num>
  <w:num w:numId="2">
    <w:abstractNumId w:val="16"/>
  </w:num>
  <w:num w:numId="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num>
  <w:num w:numId="5">
    <w:abstractNumId w:val="14"/>
  </w:num>
  <w:num w:numId="6">
    <w:abstractNumId w:val="29"/>
  </w:num>
  <w:num w:numId="7">
    <w:abstractNumId w:val="64"/>
  </w:num>
  <w:num w:numId="8">
    <w:abstractNumId w:val="33"/>
  </w:num>
  <w:num w:numId="9">
    <w:abstractNumId w:val="69"/>
  </w:num>
  <w:num w:numId="10">
    <w:abstractNumId w:val="34"/>
  </w:num>
  <w:num w:numId="11">
    <w:abstractNumId w:val="58"/>
  </w:num>
  <w:num w:numId="12">
    <w:abstractNumId w:val="61"/>
  </w:num>
  <w:num w:numId="13">
    <w:abstractNumId w:val="44"/>
  </w:num>
  <w:num w:numId="14">
    <w:abstractNumId w:val="15"/>
  </w:num>
  <w:num w:numId="15">
    <w:abstractNumId w:val="21"/>
  </w:num>
  <w:num w:numId="16">
    <w:abstractNumId w:val="42"/>
  </w:num>
  <w:num w:numId="17">
    <w:abstractNumId w:val="60"/>
  </w:num>
  <w:num w:numId="18">
    <w:abstractNumId w:val="37"/>
  </w:num>
  <w:num w:numId="19">
    <w:abstractNumId w:val="4"/>
  </w:num>
  <w:num w:numId="20">
    <w:abstractNumId w:val="40"/>
  </w:num>
  <w:num w:numId="21">
    <w:abstractNumId w:val="13"/>
  </w:num>
  <w:num w:numId="22">
    <w:abstractNumId w:val="57"/>
  </w:num>
  <w:num w:numId="23">
    <w:abstractNumId w:val="28"/>
  </w:num>
  <w:num w:numId="24">
    <w:abstractNumId w:val="35"/>
  </w:num>
  <w:num w:numId="25">
    <w:abstractNumId w:val="41"/>
  </w:num>
  <w:num w:numId="26">
    <w:abstractNumId w:val="31"/>
  </w:num>
  <w:num w:numId="27">
    <w:abstractNumId w:val="47"/>
  </w:num>
  <w:num w:numId="28">
    <w:abstractNumId w:val="49"/>
  </w:num>
  <w:num w:numId="29">
    <w:abstractNumId w:val="22"/>
  </w:num>
  <w:num w:numId="30">
    <w:abstractNumId w:val="0"/>
  </w:num>
  <w:num w:numId="31">
    <w:abstractNumId w:val="45"/>
  </w:num>
  <w:num w:numId="32">
    <w:abstractNumId w:val="52"/>
  </w:num>
  <w:num w:numId="33">
    <w:abstractNumId w:val="59"/>
  </w:num>
  <w:num w:numId="34">
    <w:abstractNumId w:val="39"/>
  </w:num>
  <w:num w:numId="35">
    <w:abstractNumId w:val="46"/>
  </w:num>
  <w:num w:numId="36">
    <w:abstractNumId w:val="48"/>
  </w:num>
  <w:num w:numId="37">
    <w:abstractNumId w:val="20"/>
  </w:num>
  <w:num w:numId="38">
    <w:abstractNumId w:val="19"/>
  </w:num>
  <w:num w:numId="39">
    <w:abstractNumId w:val="65"/>
  </w:num>
  <w:num w:numId="40">
    <w:abstractNumId w:val="62"/>
  </w:num>
  <w:num w:numId="41">
    <w:abstractNumId w:val="11"/>
  </w:num>
  <w:num w:numId="42">
    <w:abstractNumId w:val="56"/>
  </w:num>
  <w:num w:numId="43">
    <w:abstractNumId w:val="68"/>
  </w:num>
  <w:num w:numId="44">
    <w:abstractNumId w:val="23"/>
  </w:num>
  <w:num w:numId="45">
    <w:abstractNumId w:val="9"/>
  </w:num>
  <w:num w:numId="46">
    <w:abstractNumId w:val="53"/>
  </w:num>
  <w:num w:numId="47">
    <w:abstractNumId w:val="25"/>
  </w:num>
  <w:num w:numId="48">
    <w:abstractNumId w:val="30"/>
  </w:num>
  <w:num w:numId="49">
    <w:abstractNumId w:val="17"/>
  </w:num>
  <w:num w:numId="50">
    <w:abstractNumId w:val="63"/>
  </w:num>
  <w:num w:numId="51">
    <w:abstractNumId w:val="12"/>
  </w:num>
  <w:num w:numId="52">
    <w:abstractNumId w:val="6"/>
  </w:num>
  <w:num w:numId="53">
    <w:abstractNumId w:val="54"/>
  </w:num>
  <w:num w:numId="54">
    <w:abstractNumId w:val="43"/>
  </w:num>
  <w:num w:numId="55">
    <w:abstractNumId w:val="10"/>
  </w:num>
  <w:num w:numId="56">
    <w:abstractNumId w:val="36"/>
  </w:num>
  <w:num w:numId="57">
    <w:abstractNumId w:val="8"/>
  </w:num>
  <w:num w:numId="58">
    <w:abstractNumId w:val="3"/>
  </w:num>
  <w:num w:numId="59">
    <w:abstractNumId w:val="26"/>
  </w:num>
  <w:num w:numId="60">
    <w:abstractNumId w:val="67"/>
  </w:num>
  <w:num w:numId="61">
    <w:abstractNumId w:val="66"/>
  </w:num>
  <w:num w:numId="62">
    <w:abstractNumId w:val="51"/>
  </w:num>
  <w:num w:numId="63">
    <w:abstractNumId w:val="2"/>
  </w:num>
  <w:num w:numId="64">
    <w:abstractNumId w:val="38"/>
  </w:num>
  <w:num w:numId="65">
    <w:abstractNumId w:val="50"/>
  </w:num>
  <w:num w:numId="66">
    <w:abstractNumId w:val="5"/>
  </w:num>
  <w:num w:numId="67">
    <w:abstractNumId w:val="24"/>
  </w:num>
  <w:num w:numId="68">
    <w:abstractNumId w:val="1"/>
  </w:num>
  <w:num w:numId="69">
    <w:abstractNumId w:val="32"/>
  </w:num>
  <w:num w:numId="70">
    <w:abstractNumId w:val="7"/>
  </w:num>
  <w:num w:numId="71">
    <w:abstractNumId w:val="55"/>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6F44"/>
    <w:rsid w:val="000026E7"/>
    <w:rsid w:val="000031B1"/>
    <w:rsid w:val="00006779"/>
    <w:rsid w:val="00011F16"/>
    <w:rsid w:val="00025C76"/>
    <w:rsid w:val="00027082"/>
    <w:rsid w:val="00032F55"/>
    <w:rsid w:val="000346E4"/>
    <w:rsid w:val="00036952"/>
    <w:rsid w:val="000577B0"/>
    <w:rsid w:val="00062995"/>
    <w:rsid w:val="0007611B"/>
    <w:rsid w:val="00080938"/>
    <w:rsid w:val="00085808"/>
    <w:rsid w:val="000A607F"/>
    <w:rsid w:val="000C1BE3"/>
    <w:rsid w:val="000C245D"/>
    <w:rsid w:val="000C3D1E"/>
    <w:rsid w:val="000D3408"/>
    <w:rsid w:val="000D4DE1"/>
    <w:rsid w:val="000D54FA"/>
    <w:rsid w:val="000D61D0"/>
    <w:rsid w:val="000D6FA4"/>
    <w:rsid w:val="000E11DC"/>
    <w:rsid w:val="00104E1F"/>
    <w:rsid w:val="001075A7"/>
    <w:rsid w:val="00113D34"/>
    <w:rsid w:val="00117F6E"/>
    <w:rsid w:val="00121C3C"/>
    <w:rsid w:val="00126639"/>
    <w:rsid w:val="00160000"/>
    <w:rsid w:val="00160179"/>
    <w:rsid w:val="00161769"/>
    <w:rsid w:val="00162E8E"/>
    <w:rsid w:val="00172731"/>
    <w:rsid w:val="0017658E"/>
    <w:rsid w:val="0018794D"/>
    <w:rsid w:val="00195D51"/>
    <w:rsid w:val="00196E0D"/>
    <w:rsid w:val="001A0A2B"/>
    <w:rsid w:val="001B2AB8"/>
    <w:rsid w:val="001B3BF5"/>
    <w:rsid w:val="001B47F9"/>
    <w:rsid w:val="001C2135"/>
    <w:rsid w:val="001C5648"/>
    <w:rsid w:val="001D2FC9"/>
    <w:rsid w:val="001E0A35"/>
    <w:rsid w:val="001E27AF"/>
    <w:rsid w:val="001F2F1B"/>
    <w:rsid w:val="00200B42"/>
    <w:rsid w:val="00201EA9"/>
    <w:rsid w:val="00203CBA"/>
    <w:rsid w:val="002133D7"/>
    <w:rsid w:val="00214759"/>
    <w:rsid w:val="00216C9D"/>
    <w:rsid w:val="00227321"/>
    <w:rsid w:val="00234F05"/>
    <w:rsid w:val="00237461"/>
    <w:rsid w:val="00247A93"/>
    <w:rsid w:val="0025068B"/>
    <w:rsid w:val="002535A7"/>
    <w:rsid w:val="002650A5"/>
    <w:rsid w:val="00271E35"/>
    <w:rsid w:val="00287CCE"/>
    <w:rsid w:val="00290C8B"/>
    <w:rsid w:val="0029129D"/>
    <w:rsid w:val="0029289D"/>
    <w:rsid w:val="002934A4"/>
    <w:rsid w:val="00296CCE"/>
    <w:rsid w:val="002B20CD"/>
    <w:rsid w:val="002B3DAB"/>
    <w:rsid w:val="002B5F80"/>
    <w:rsid w:val="002C2036"/>
    <w:rsid w:val="002C596A"/>
    <w:rsid w:val="002D24DC"/>
    <w:rsid w:val="00302C63"/>
    <w:rsid w:val="00304B39"/>
    <w:rsid w:val="00310852"/>
    <w:rsid w:val="003161A2"/>
    <w:rsid w:val="00316F44"/>
    <w:rsid w:val="0033376A"/>
    <w:rsid w:val="00333A69"/>
    <w:rsid w:val="00360605"/>
    <w:rsid w:val="00360EE2"/>
    <w:rsid w:val="003679E7"/>
    <w:rsid w:val="00371B81"/>
    <w:rsid w:val="00383C84"/>
    <w:rsid w:val="0039708B"/>
    <w:rsid w:val="003A2835"/>
    <w:rsid w:val="003A2FD3"/>
    <w:rsid w:val="003B3B24"/>
    <w:rsid w:val="003B5C71"/>
    <w:rsid w:val="003C292A"/>
    <w:rsid w:val="003C2FE4"/>
    <w:rsid w:val="003D22A0"/>
    <w:rsid w:val="003D2787"/>
    <w:rsid w:val="003D3DE6"/>
    <w:rsid w:val="003E0783"/>
    <w:rsid w:val="003E4087"/>
    <w:rsid w:val="003F2997"/>
    <w:rsid w:val="004003C9"/>
    <w:rsid w:val="0041542E"/>
    <w:rsid w:val="004225A3"/>
    <w:rsid w:val="00424C27"/>
    <w:rsid w:val="004251B5"/>
    <w:rsid w:val="004263C3"/>
    <w:rsid w:val="00430291"/>
    <w:rsid w:val="004376D7"/>
    <w:rsid w:val="004409AC"/>
    <w:rsid w:val="00443F07"/>
    <w:rsid w:val="0045719D"/>
    <w:rsid w:val="00467D07"/>
    <w:rsid w:val="004745D4"/>
    <w:rsid w:val="004879B5"/>
    <w:rsid w:val="004A17F9"/>
    <w:rsid w:val="004A2D4C"/>
    <w:rsid w:val="004B43CB"/>
    <w:rsid w:val="004B5845"/>
    <w:rsid w:val="004B6828"/>
    <w:rsid w:val="004C0225"/>
    <w:rsid w:val="004D0F6E"/>
    <w:rsid w:val="004D28A0"/>
    <w:rsid w:val="004D3BD3"/>
    <w:rsid w:val="004D5E0F"/>
    <w:rsid w:val="004F1EE6"/>
    <w:rsid w:val="004F2683"/>
    <w:rsid w:val="004F45EC"/>
    <w:rsid w:val="00503A8B"/>
    <w:rsid w:val="005150D5"/>
    <w:rsid w:val="00525992"/>
    <w:rsid w:val="00531317"/>
    <w:rsid w:val="005314D9"/>
    <w:rsid w:val="005537A9"/>
    <w:rsid w:val="00555E16"/>
    <w:rsid w:val="0056298A"/>
    <w:rsid w:val="00562A03"/>
    <w:rsid w:val="00562DAD"/>
    <w:rsid w:val="005631C5"/>
    <w:rsid w:val="00573AEE"/>
    <w:rsid w:val="00575C23"/>
    <w:rsid w:val="00576795"/>
    <w:rsid w:val="005826A5"/>
    <w:rsid w:val="005A4D49"/>
    <w:rsid w:val="005A6DC5"/>
    <w:rsid w:val="005B301B"/>
    <w:rsid w:val="005C77CC"/>
    <w:rsid w:val="005D2654"/>
    <w:rsid w:val="005D51E0"/>
    <w:rsid w:val="005D5ADC"/>
    <w:rsid w:val="005F100B"/>
    <w:rsid w:val="005F6A66"/>
    <w:rsid w:val="00600CB5"/>
    <w:rsid w:val="0060439B"/>
    <w:rsid w:val="00605416"/>
    <w:rsid w:val="006203B9"/>
    <w:rsid w:val="00624A46"/>
    <w:rsid w:val="00630E42"/>
    <w:rsid w:val="00633BFE"/>
    <w:rsid w:val="006351DF"/>
    <w:rsid w:val="0064257D"/>
    <w:rsid w:val="006426F9"/>
    <w:rsid w:val="00642BAF"/>
    <w:rsid w:val="00650032"/>
    <w:rsid w:val="00654F8F"/>
    <w:rsid w:val="00665E8E"/>
    <w:rsid w:val="00687399"/>
    <w:rsid w:val="006907E4"/>
    <w:rsid w:val="00692331"/>
    <w:rsid w:val="006A08B8"/>
    <w:rsid w:val="006A1D99"/>
    <w:rsid w:val="006B1D40"/>
    <w:rsid w:val="006B6475"/>
    <w:rsid w:val="006B765F"/>
    <w:rsid w:val="006D5D84"/>
    <w:rsid w:val="006D7A2F"/>
    <w:rsid w:val="006E449B"/>
    <w:rsid w:val="006F2BF3"/>
    <w:rsid w:val="00703DC4"/>
    <w:rsid w:val="00705D43"/>
    <w:rsid w:val="00712165"/>
    <w:rsid w:val="00716255"/>
    <w:rsid w:val="007214F1"/>
    <w:rsid w:val="007314DA"/>
    <w:rsid w:val="00735DBD"/>
    <w:rsid w:val="007414A5"/>
    <w:rsid w:val="00746AD5"/>
    <w:rsid w:val="00781C61"/>
    <w:rsid w:val="007829B9"/>
    <w:rsid w:val="007870CF"/>
    <w:rsid w:val="007870D5"/>
    <w:rsid w:val="00792A5D"/>
    <w:rsid w:val="00797436"/>
    <w:rsid w:val="007A3444"/>
    <w:rsid w:val="007A503D"/>
    <w:rsid w:val="007A6C32"/>
    <w:rsid w:val="007B15E4"/>
    <w:rsid w:val="007D037F"/>
    <w:rsid w:val="007D087D"/>
    <w:rsid w:val="007D1A79"/>
    <w:rsid w:val="007D6A0B"/>
    <w:rsid w:val="007E0B64"/>
    <w:rsid w:val="007E5248"/>
    <w:rsid w:val="00817688"/>
    <w:rsid w:val="00836277"/>
    <w:rsid w:val="00837A0E"/>
    <w:rsid w:val="00850A6C"/>
    <w:rsid w:val="00857EBD"/>
    <w:rsid w:val="00862022"/>
    <w:rsid w:val="00863F65"/>
    <w:rsid w:val="00865ADF"/>
    <w:rsid w:val="008727C3"/>
    <w:rsid w:val="00877A9B"/>
    <w:rsid w:val="00885DF7"/>
    <w:rsid w:val="008918BD"/>
    <w:rsid w:val="008B1C37"/>
    <w:rsid w:val="008B6AD5"/>
    <w:rsid w:val="008C3EDC"/>
    <w:rsid w:val="008C6A9E"/>
    <w:rsid w:val="008C7372"/>
    <w:rsid w:val="008F06DD"/>
    <w:rsid w:val="008F4AE0"/>
    <w:rsid w:val="008F7DD8"/>
    <w:rsid w:val="00905C4A"/>
    <w:rsid w:val="00911310"/>
    <w:rsid w:val="00914B5B"/>
    <w:rsid w:val="0092110B"/>
    <w:rsid w:val="00936E2F"/>
    <w:rsid w:val="009405A4"/>
    <w:rsid w:val="009440A8"/>
    <w:rsid w:val="0095272A"/>
    <w:rsid w:val="00955D02"/>
    <w:rsid w:val="00962ECF"/>
    <w:rsid w:val="00982C07"/>
    <w:rsid w:val="009902A4"/>
    <w:rsid w:val="009922B8"/>
    <w:rsid w:val="009A14AC"/>
    <w:rsid w:val="009A159F"/>
    <w:rsid w:val="009A288F"/>
    <w:rsid w:val="009B7A56"/>
    <w:rsid w:val="009C1116"/>
    <w:rsid w:val="009C1B45"/>
    <w:rsid w:val="009E3C04"/>
    <w:rsid w:val="009E792A"/>
    <w:rsid w:val="009F2230"/>
    <w:rsid w:val="00A1024B"/>
    <w:rsid w:val="00A109D5"/>
    <w:rsid w:val="00A225FC"/>
    <w:rsid w:val="00A32DFF"/>
    <w:rsid w:val="00A32E8E"/>
    <w:rsid w:val="00A35D89"/>
    <w:rsid w:val="00A365DA"/>
    <w:rsid w:val="00A45CC2"/>
    <w:rsid w:val="00A563A6"/>
    <w:rsid w:val="00A62A8D"/>
    <w:rsid w:val="00A71809"/>
    <w:rsid w:val="00A84B4C"/>
    <w:rsid w:val="00A854D5"/>
    <w:rsid w:val="00AA1F3F"/>
    <w:rsid w:val="00AB0BB8"/>
    <w:rsid w:val="00AC046F"/>
    <w:rsid w:val="00AC0C8B"/>
    <w:rsid w:val="00AC6F70"/>
    <w:rsid w:val="00AC7F78"/>
    <w:rsid w:val="00AD2BF5"/>
    <w:rsid w:val="00AD72D6"/>
    <w:rsid w:val="00AD7E2D"/>
    <w:rsid w:val="00AE7162"/>
    <w:rsid w:val="00AF24B9"/>
    <w:rsid w:val="00B04263"/>
    <w:rsid w:val="00B10013"/>
    <w:rsid w:val="00B11C09"/>
    <w:rsid w:val="00B16608"/>
    <w:rsid w:val="00B179C7"/>
    <w:rsid w:val="00B405FE"/>
    <w:rsid w:val="00B454F8"/>
    <w:rsid w:val="00B6211C"/>
    <w:rsid w:val="00B63595"/>
    <w:rsid w:val="00B7312D"/>
    <w:rsid w:val="00B7393C"/>
    <w:rsid w:val="00B85664"/>
    <w:rsid w:val="00B951EE"/>
    <w:rsid w:val="00B971DA"/>
    <w:rsid w:val="00BB1BAC"/>
    <w:rsid w:val="00BC0CE6"/>
    <w:rsid w:val="00BC4E25"/>
    <w:rsid w:val="00BD6B6A"/>
    <w:rsid w:val="00BE0B31"/>
    <w:rsid w:val="00BE40CD"/>
    <w:rsid w:val="00BF75E9"/>
    <w:rsid w:val="00C12214"/>
    <w:rsid w:val="00C139C2"/>
    <w:rsid w:val="00C21DF4"/>
    <w:rsid w:val="00C42FE3"/>
    <w:rsid w:val="00C5746B"/>
    <w:rsid w:val="00C63891"/>
    <w:rsid w:val="00C64611"/>
    <w:rsid w:val="00C700C1"/>
    <w:rsid w:val="00C748FA"/>
    <w:rsid w:val="00C80468"/>
    <w:rsid w:val="00C86BCC"/>
    <w:rsid w:val="00C87DC7"/>
    <w:rsid w:val="00C90325"/>
    <w:rsid w:val="00C93F8C"/>
    <w:rsid w:val="00CA02A6"/>
    <w:rsid w:val="00CB0767"/>
    <w:rsid w:val="00CB1492"/>
    <w:rsid w:val="00CC4FD6"/>
    <w:rsid w:val="00CC6B4C"/>
    <w:rsid w:val="00CC73B4"/>
    <w:rsid w:val="00CE2386"/>
    <w:rsid w:val="00CE60C9"/>
    <w:rsid w:val="00CE679C"/>
    <w:rsid w:val="00CE6DAD"/>
    <w:rsid w:val="00CE7CE3"/>
    <w:rsid w:val="00CF1A89"/>
    <w:rsid w:val="00CF3595"/>
    <w:rsid w:val="00D05E10"/>
    <w:rsid w:val="00D07A43"/>
    <w:rsid w:val="00D309FC"/>
    <w:rsid w:val="00D4713D"/>
    <w:rsid w:val="00D5056D"/>
    <w:rsid w:val="00D67527"/>
    <w:rsid w:val="00D71009"/>
    <w:rsid w:val="00D71398"/>
    <w:rsid w:val="00D73BD9"/>
    <w:rsid w:val="00D7732D"/>
    <w:rsid w:val="00D7770E"/>
    <w:rsid w:val="00D82CE9"/>
    <w:rsid w:val="00D947AF"/>
    <w:rsid w:val="00D960B2"/>
    <w:rsid w:val="00D96AAA"/>
    <w:rsid w:val="00D974D5"/>
    <w:rsid w:val="00DB14C6"/>
    <w:rsid w:val="00DB54B6"/>
    <w:rsid w:val="00DD3342"/>
    <w:rsid w:val="00DD369F"/>
    <w:rsid w:val="00DD7D8E"/>
    <w:rsid w:val="00DE2806"/>
    <w:rsid w:val="00DE6518"/>
    <w:rsid w:val="00DF0497"/>
    <w:rsid w:val="00E0028D"/>
    <w:rsid w:val="00E0331A"/>
    <w:rsid w:val="00E07B09"/>
    <w:rsid w:val="00E109A8"/>
    <w:rsid w:val="00E111FA"/>
    <w:rsid w:val="00E12667"/>
    <w:rsid w:val="00E17EF4"/>
    <w:rsid w:val="00E20663"/>
    <w:rsid w:val="00E26C79"/>
    <w:rsid w:val="00E42420"/>
    <w:rsid w:val="00E44B7B"/>
    <w:rsid w:val="00E54E2B"/>
    <w:rsid w:val="00E642D5"/>
    <w:rsid w:val="00E743C4"/>
    <w:rsid w:val="00E878CC"/>
    <w:rsid w:val="00E926C7"/>
    <w:rsid w:val="00EA410C"/>
    <w:rsid w:val="00EB659B"/>
    <w:rsid w:val="00EB7AC3"/>
    <w:rsid w:val="00EC01A3"/>
    <w:rsid w:val="00EC2F50"/>
    <w:rsid w:val="00EC5717"/>
    <w:rsid w:val="00EC7AE7"/>
    <w:rsid w:val="00ED11BF"/>
    <w:rsid w:val="00ED1C91"/>
    <w:rsid w:val="00ED733F"/>
    <w:rsid w:val="00EE056F"/>
    <w:rsid w:val="00EE0BBB"/>
    <w:rsid w:val="00EE5206"/>
    <w:rsid w:val="00EE7384"/>
    <w:rsid w:val="00EF3919"/>
    <w:rsid w:val="00F04229"/>
    <w:rsid w:val="00F078CB"/>
    <w:rsid w:val="00F12683"/>
    <w:rsid w:val="00F257AD"/>
    <w:rsid w:val="00F34482"/>
    <w:rsid w:val="00F35C72"/>
    <w:rsid w:val="00F46FC3"/>
    <w:rsid w:val="00F5233A"/>
    <w:rsid w:val="00F563F5"/>
    <w:rsid w:val="00F605AC"/>
    <w:rsid w:val="00F62DBF"/>
    <w:rsid w:val="00F62F91"/>
    <w:rsid w:val="00F6464E"/>
    <w:rsid w:val="00F676FF"/>
    <w:rsid w:val="00F74CEF"/>
    <w:rsid w:val="00F80FE6"/>
    <w:rsid w:val="00F81B50"/>
    <w:rsid w:val="00F837C0"/>
    <w:rsid w:val="00F84250"/>
    <w:rsid w:val="00F91F55"/>
    <w:rsid w:val="00FA02EE"/>
    <w:rsid w:val="00FA48B3"/>
    <w:rsid w:val="00FA606F"/>
    <w:rsid w:val="00FA763C"/>
    <w:rsid w:val="00FB0224"/>
    <w:rsid w:val="00FD0DDF"/>
    <w:rsid w:val="00FD2F83"/>
    <w:rsid w:val="00FD3530"/>
    <w:rsid w:val="00FD4C19"/>
    <w:rsid w:val="00FD7922"/>
    <w:rsid w:val="00FF1C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B7F56D0-DBC3-4899-9464-7E5E95D74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6F44"/>
    <w:pPr>
      <w:spacing w:after="0" w:line="240" w:lineRule="auto"/>
    </w:pPr>
    <w:rPr>
      <w:rFonts w:ascii="Calibri" w:eastAsia="Times New Roman" w:hAnsi="Calibri" w:cs="Times New Roman"/>
      <w:sz w:val="20"/>
      <w:szCs w:val="20"/>
    </w:rPr>
  </w:style>
  <w:style w:type="paragraph" w:styleId="Heading1">
    <w:name w:val="heading 1"/>
    <w:basedOn w:val="Normal"/>
    <w:next w:val="Normal"/>
    <w:link w:val="Heading1Char"/>
    <w:uiPriority w:val="9"/>
    <w:qFormat/>
    <w:rsid w:val="00316F44"/>
    <w:pPr>
      <w:spacing w:before="300" w:after="40"/>
      <w:outlineLvl w:val="0"/>
    </w:pPr>
    <w:rPr>
      <w:smallCaps/>
      <w:spacing w:val="5"/>
      <w:sz w:val="32"/>
      <w:szCs w:val="32"/>
    </w:rPr>
  </w:style>
  <w:style w:type="paragraph" w:styleId="Heading2">
    <w:name w:val="heading 2"/>
    <w:basedOn w:val="Normal"/>
    <w:next w:val="Normal"/>
    <w:link w:val="Heading2Char"/>
    <w:uiPriority w:val="9"/>
    <w:qFormat/>
    <w:rsid w:val="00316F44"/>
    <w:pPr>
      <w:spacing w:before="240" w:after="80"/>
      <w:outlineLvl w:val="1"/>
    </w:pPr>
    <w:rPr>
      <w:smallCaps/>
      <w:spacing w:val="5"/>
      <w:sz w:val="28"/>
      <w:szCs w:val="28"/>
    </w:rPr>
  </w:style>
  <w:style w:type="paragraph" w:styleId="Heading3">
    <w:name w:val="heading 3"/>
    <w:basedOn w:val="Normal"/>
    <w:next w:val="Normal"/>
    <w:link w:val="Heading3Char"/>
    <w:uiPriority w:val="9"/>
    <w:qFormat/>
    <w:rsid w:val="00316F44"/>
    <w:pPr>
      <w:outlineLvl w:val="2"/>
    </w:pPr>
    <w:rPr>
      <w:smallCaps/>
      <w:spacing w:val="5"/>
      <w:sz w:val="24"/>
      <w:szCs w:val="24"/>
    </w:rPr>
  </w:style>
  <w:style w:type="paragraph" w:styleId="Heading4">
    <w:name w:val="heading 4"/>
    <w:basedOn w:val="Normal"/>
    <w:next w:val="Normal"/>
    <w:link w:val="Heading4Char"/>
    <w:uiPriority w:val="9"/>
    <w:qFormat/>
    <w:rsid w:val="00316F44"/>
    <w:pPr>
      <w:spacing w:before="240"/>
      <w:outlineLvl w:val="3"/>
    </w:pPr>
    <w:rPr>
      <w:smallCaps/>
      <w:spacing w:val="10"/>
      <w:sz w:val="22"/>
      <w:szCs w:val="22"/>
    </w:rPr>
  </w:style>
  <w:style w:type="paragraph" w:styleId="Heading5">
    <w:name w:val="heading 5"/>
    <w:basedOn w:val="Normal"/>
    <w:next w:val="Normal"/>
    <w:link w:val="Heading5Char"/>
    <w:uiPriority w:val="9"/>
    <w:qFormat/>
    <w:rsid w:val="00316F44"/>
    <w:pPr>
      <w:spacing w:before="200"/>
      <w:outlineLvl w:val="4"/>
    </w:pPr>
    <w:rPr>
      <w:smallCaps/>
      <w:color w:val="943634"/>
      <w:spacing w:val="10"/>
      <w:sz w:val="22"/>
      <w:szCs w:val="26"/>
    </w:rPr>
  </w:style>
  <w:style w:type="paragraph" w:styleId="Heading6">
    <w:name w:val="heading 6"/>
    <w:basedOn w:val="Normal"/>
    <w:next w:val="Normal"/>
    <w:link w:val="Heading6Char"/>
    <w:uiPriority w:val="9"/>
    <w:qFormat/>
    <w:rsid w:val="00316F44"/>
    <w:pPr>
      <w:outlineLvl w:val="5"/>
    </w:pPr>
    <w:rPr>
      <w:smallCaps/>
      <w:color w:val="C0504D"/>
      <w:spacing w:val="5"/>
      <w:sz w:val="22"/>
    </w:rPr>
  </w:style>
  <w:style w:type="paragraph" w:styleId="Heading7">
    <w:name w:val="heading 7"/>
    <w:basedOn w:val="Normal"/>
    <w:next w:val="Normal"/>
    <w:link w:val="Heading7Char"/>
    <w:uiPriority w:val="9"/>
    <w:qFormat/>
    <w:rsid w:val="00316F44"/>
    <w:pPr>
      <w:outlineLvl w:val="6"/>
    </w:pPr>
    <w:rPr>
      <w:b/>
      <w:smallCaps/>
      <w:color w:val="C0504D"/>
      <w:spacing w:val="10"/>
    </w:rPr>
  </w:style>
  <w:style w:type="paragraph" w:styleId="Heading8">
    <w:name w:val="heading 8"/>
    <w:basedOn w:val="Normal"/>
    <w:next w:val="Normal"/>
    <w:link w:val="Heading8Char"/>
    <w:uiPriority w:val="9"/>
    <w:qFormat/>
    <w:rsid w:val="00316F44"/>
    <w:pPr>
      <w:outlineLvl w:val="7"/>
    </w:pPr>
    <w:rPr>
      <w:b/>
      <w:i/>
      <w:smallCaps/>
      <w:color w:val="943634"/>
    </w:rPr>
  </w:style>
  <w:style w:type="paragraph" w:styleId="Heading9">
    <w:name w:val="heading 9"/>
    <w:basedOn w:val="Normal"/>
    <w:next w:val="Normal"/>
    <w:link w:val="Heading9Char"/>
    <w:uiPriority w:val="9"/>
    <w:qFormat/>
    <w:rsid w:val="00316F44"/>
    <w:pPr>
      <w:outlineLvl w:val="8"/>
    </w:pPr>
    <w:rPr>
      <w:b/>
      <w:i/>
      <w:smallCaps/>
      <w:color w:val="6224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6F44"/>
    <w:rPr>
      <w:rFonts w:ascii="Calibri" w:eastAsia="Times New Roman" w:hAnsi="Calibri" w:cs="Times New Roman"/>
      <w:smallCaps/>
      <w:spacing w:val="5"/>
      <w:sz w:val="32"/>
      <w:szCs w:val="32"/>
    </w:rPr>
  </w:style>
  <w:style w:type="character" w:customStyle="1" w:styleId="Heading2Char">
    <w:name w:val="Heading 2 Char"/>
    <w:basedOn w:val="DefaultParagraphFont"/>
    <w:link w:val="Heading2"/>
    <w:uiPriority w:val="9"/>
    <w:rsid w:val="00316F44"/>
    <w:rPr>
      <w:rFonts w:ascii="Calibri" w:eastAsia="Times New Roman" w:hAnsi="Calibri" w:cs="Times New Roman"/>
      <w:smallCaps/>
      <w:spacing w:val="5"/>
      <w:sz w:val="28"/>
      <w:szCs w:val="28"/>
    </w:rPr>
  </w:style>
  <w:style w:type="character" w:customStyle="1" w:styleId="Heading3Char">
    <w:name w:val="Heading 3 Char"/>
    <w:basedOn w:val="DefaultParagraphFont"/>
    <w:link w:val="Heading3"/>
    <w:uiPriority w:val="9"/>
    <w:rsid w:val="00316F44"/>
    <w:rPr>
      <w:rFonts w:ascii="Calibri" w:eastAsia="Times New Roman" w:hAnsi="Calibri" w:cs="Times New Roman"/>
      <w:smallCaps/>
      <w:spacing w:val="5"/>
      <w:sz w:val="24"/>
      <w:szCs w:val="24"/>
    </w:rPr>
  </w:style>
  <w:style w:type="character" w:customStyle="1" w:styleId="Heading4Char">
    <w:name w:val="Heading 4 Char"/>
    <w:basedOn w:val="DefaultParagraphFont"/>
    <w:link w:val="Heading4"/>
    <w:uiPriority w:val="9"/>
    <w:rsid w:val="00316F44"/>
    <w:rPr>
      <w:rFonts w:ascii="Calibri" w:eastAsia="Times New Roman" w:hAnsi="Calibri" w:cs="Times New Roman"/>
      <w:smallCaps/>
      <w:spacing w:val="10"/>
    </w:rPr>
  </w:style>
  <w:style w:type="character" w:customStyle="1" w:styleId="Heading5Char">
    <w:name w:val="Heading 5 Char"/>
    <w:basedOn w:val="DefaultParagraphFont"/>
    <w:link w:val="Heading5"/>
    <w:uiPriority w:val="9"/>
    <w:rsid w:val="00316F44"/>
    <w:rPr>
      <w:rFonts w:ascii="Calibri" w:eastAsia="Times New Roman" w:hAnsi="Calibri" w:cs="Times New Roman"/>
      <w:smallCaps/>
      <w:color w:val="943634"/>
      <w:spacing w:val="10"/>
      <w:szCs w:val="26"/>
    </w:rPr>
  </w:style>
  <w:style w:type="character" w:customStyle="1" w:styleId="Heading6Char">
    <w:name w:val="Heading 6 Char"/>
    <w:basedOn w:val="DefaultParagraphFont"/>
    <w:link w:val="Heading6"/>
    <w:uiPriority w:val="9"/>
    <w:rsid w:val="00316F44"/>
    <w:rPr>
      <w:rFonts w:ascii="Calibri" w:eastAsia="Times New Roman" w:hAnsi="Calibri" w:cs="Times New Roman"/>
      <w:smallCaps/>
      <w:color w:val="C0504D"/>
      <w:spacing w:val="5"/>
      <w:szCs w:val="20"/>
    </w:rPr>
  </w:style>
  <w:style w:type="character" w:customStyle="1" w:styleId="Heading7Char">
    <w:name w:val="Heading 7 Char"/>
    <w:basedOn w:val="DefaultParagraphFont"/>
    <w:link w:val="Heading7"/>
    <w:uiPriority w:val="9"/>
    <w:rsid w:val="00316F44"/>
    <w:rPr>
      <w:rFonts w:ascii="Calibri" w:eastAsia="Times New Roman" w:hAnsi="Calibri" w:cs="Times New Roman"/>
      <w:b/>
      <w:smallCaps/>
      <w:color w:val="C0504D"/>
      <w:spacing w:val="10"/>
      <w:sz w:val="20"/>
      <w:szCs w:val="20"/>
    </w:rPr>
  </w:style>
  <w:style w:type="character" w:customStyle="1" w:styleId="Heading8Char">
    <w:name w:val="Heading 8 Char"/>
    <w:basedOn w:val="DefaultParagraphFont"/>
    <w:link w:val="Heading8"/>
    <w:uiPriority w:val="9"/>
    <w:rsid w:val="00316F44"/>
    <w:rPr>
      <w:rFonts w:ascii="Calibri" w:eastAsia="Times New Roman" w:hAnsi="Calibri" w:cs="Times New Roman"/>
      <w:b/>
      <w:i/>
      <w:smallCaps/>
      <w:color w:val="943634"/>
      <w:sz w:val="20"/>
      <w:szCs w:val="20"/>
    </w:rPr>
  </w:style>
  <w:style w:type="character" w:customStyle="1" w:styleId="Heading9Char">
    <w:name w:val="Heading 9 Char"/>
    <w:basedOn w:val="DefaultParagraphFont"/>
    <w:link w:val="Heading9"/>
    <w:uiPriority w:val="9"/>
    <w:rsid w:val="00316F44"/>
    <w:rPr>
      <w:rFonts w:ascii="Calibri" w:eastAsia="Times New Roman" w:hAnsi="Calibri" w:cs="Times New Roman"/>
      <w:b/>
      <w:i/>
      <w:smallCaps/>
      <w:color w:val="622423"/>
      <w:sz w:val="20"/>
      <w:szCs w:val="20"/>
    </w:rPr>
  </w:style>
  <w:style w:type="table" w:styleId="TableGrid">
    <w:name w:val="Table Grid"/>
    <w:basedOn w:val="TableNormal"/>
    <w:uiPriority w:val="59"/>
    <w:rsid w:val="00316F44"/>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basedOn w:val="Normal"/>
    <w:link w:val="MediumGrid2Char"/>
    <w:uiPriority w:val="1"/>
    <w:qFormat/>
    <w:rsid w:val="00316F44"/>
  </w:style>
  <w:style w:type="paragraph" w:customStyle="1" w:styleId="ColorfulList-Accent11">
    <w:name w:val="Colorful List - Accent 11"/>
    <w:basedOn w:val="Normal"/>
    <w:uiPriority w:val="34"/>
    <w:qFormat/>
    <w:rsid w:val="00316F44"/>
    <w:pPr>
      <w:ind w:left="720"/>
      <w:contextualSpacing/>
    </w:pPr>
  </w:style>
  <w:style w:type="paragraph" w:styleId="BalloonText">
    <w:name w:val="Balloon Text"/>
    <w:basedOn w:val="Normal"/>
    <w:link w:val="BalloonTextChar"/>
    <w:uiPriority w:val="99"/>
    <w:semiHidden/>
    <w:unhideWhenUsed/>
    <w:rsid w:val="00316F44"/>
    <w:rPr>
      <w:rFonts w:ascii="Tahoma" w:hAnsi="Tahoma" w:cs="Tahoma"/>
      <w:sz w:val="16"/>
      <w:szCs w:val="16"/>
    </w:rPr>
  </w:style>
  <w:style w:type="character" w:customStyle="1" w:styleId="BalloonTextChar">
    <w:name w:val="Balloon Text Char"/>
    <w:basedOn w:val="DefaultParagraphFont"/>
    <w:link w:val="BalloonText"/>
    <w:uiPriority w:val="99"/>
    <w:semiHidden/>
    <w:rsid w:val="00316F44"/>
    <w:rPr>
      <w:rFonts w:ascii="Tahoma" w:eastAsia="Times New Roman" w:hAnsi="Tahoma" w:cs="Tahoma"/>
      <w:sz w:val="16"/>
      <w:szCs w:val="16"/>
    </w:rPr>
  </w:style>
  <w:style w:type="paragraph" w:styleId="Caption">
    <w:name w:val="caption"/>
    <w:basedOn w:val="Normal"/>
    <w:next w:val="Normal"/>
    <w:uiPriority w:val="35"/>
    <w:qFormat/>
    <w:rsid w:val="00316F44"/>
    <w:rPr>
      <w:b/>
      <w:bCs/>
      <w:caps/>
      <w:sz w:val="16"/>
      <w:szCs w:val="18"/>
    </w:rPr>
  </w:style>
  <w:style w:type="paragraph" w:styleId="Title">
    <w:name w:val="Title"/>
    <w:basedOn w:val="Normal"/>
    <w:next w:val="Normal"/>
    <w:link w:val="TitleChar"/>
    <w:uiPriority w:val="10"/>
    <w:qFormat/>
    <w:rsid w:val="00316F44"/>
    <w:pPr>
      <w:pBdr>
        <w:top w:val="single" w:sz="12" w:space="1" w:color="C0504D"/>
      </w:pBdr>
      <w:jc w:val="right"/>
    </w:pPr>
    <w:rPr>
      <w:smallCaps/>
      <w:sz w:val="48"/>
      <w:szCs w:val="48"/>
    </w:rPr>
  </w:style>
  <w:style w:type="character" w:customStyle="1" w:styleId="TitleChar">
    <w:name w:val="Title Char"/>
    <w:basedOn w:val="DefaultParagraphFont"/>
    <w:link w:val="Title"/>
    <w:uiPriority w:val="10"/>
    <w:rsid w:val="00316F44"/>
    <w:rPr>
      <w:rFonts w:ascii="Calibri" w:eastAsia="Times New Roman" w:hAnsi="Calibri" w:cs="Times New Roman"/>
      <w:smallCaps/>
      <w:sz w:val="48"/>
      <w:szCs w:val="48"/>
    </w:rPr>
  </w:style>
  <w:style w:type="paragraph" w:styleId="Subtitle">
    <w:name w:val="Subtitle"/>
    <w:basedOn w:val="Normal"/>
    <w:next w:val="Normal"/>
    <w:link w:val="SubtitleChar"/>
    <w:uiPriority w:val="11"/>
    <w:qFormat/>
    <w:rsid w:val="00316F44"/>
    <w:pPr>
      <w:spacing w:after="720"/>
      <w:jc w:val="right"/>
    </w:pPr>
    <w:rPr>
      <w:rFonts w:ascii="Cambria" w:hAnsi="Cambria"/>
      <w:szCs w:val="22"/>
    </w:rPr>
  </w:style>
  <w:style w:type="character" w:customStyle="1" w:styleId="SubtitleChar">
    <w:name w:val="Subtitle Char"/>
    <w:basedOn w:val="DefaultParagraphFont"/>
    <w:link w:val="Subtitle"/>
    <w:uiPriority w:val="11"/>
    <w:rsid w:val="00316F44"/>
    <w:rPr>
      <w:rFonts w:ascii="Cambria" w:eastAsia="Times New Roman" w:hAnsi="Cambria" w:cs="Times New Roman"/>
      <w:sz w:val="20"/>
    </w:rPr>
  </w:style>
  <w:style w:type="character" w:styleId="Strong">
    <w:name w:val="Strong"/>
    <w:uiPriority w:val="22"/>
    <w:qFormat/>
    <w:rsid w:val="00316F44"/>
    <w:rPr>
      <w:b/>
      <w:color w:val="C0504D"/>
    </w:rPr>
  </w:style>
  <w:style w:type="character" w:styleId="Emphasis">
    <w:name w:val="Emphasis"/>
    <w:uiPriority w:val="20"/>
    <w:qFormat/>
    <w:rsid w:val="00316F44"/>
    <w:rPr>
      <w:b/>
      <w:i/>
      <w:spacing w:val="10"/>
    </w:rPr>
  </w:style>
  <w:style w:type="character" w:customStyle="1" w:styleId="MediumGrid2Char">
    <w:name w:val="Medium Grid 2 Char"/>
    <w:link w:val="MediumGrid21"/>
    <w:uiPriority w:val="1"/>
    <w:rsid w:val="00316F44"/>
    <w:rPr>
      <w:rFonts w:ascii="Calibri" w:eastAsia="Times New Roman" w:hAnsi="Calibri" w:cs="Times New Roman"/>
      <w:sz w:val="20"/>
      <w:szCs w:val="20"/>
    </w:rPr>
  </w:style>
  <w:style w:type="paragraph" w:customStyle="1" w:styleId="ColorfulGrid-Accent11">
    <w:name w:val="Colorful Grid - Accent 11"/>
    <w:basedOn w:val="Normal"/>
    <w:next w:val="Normal"/>
    <w:link w:val="ColorfulGrid-Accent1Char"/>
    <w:uiPriority w:val="29"/>
    <w:qFormat/>
    <w:rsid w:val="00316F44"/>
    <w:rPr>
      <w:i/>
    </w:rPr>
  </w:style>
  <w:style w:type="character" w:customStyle="1" w:styleId="ColorfulGrid-Accent1Char">
    <w:name w:val="Colorful Grid - Accent 1 Char"/>
    <w:link w:val="ColorfulGrid-Accent11"/>
    <w:uiPriority w:val="29"/>
    <w:rsid w:val="00316F44"/>
    <w:rPr>
      <w:rFonts w:ascii="Calibri" w:eastAsia="Times New Roman" w:hAnsi="Calibri" w:cs="Times New Roman"/>
      <w:i/>
      <w:sz w:val="20"/>
      <w:szCs w:val="20"/>
    </w:rPr>
  </w:style>
  <w:style w:type="paragraph" w:customStyle="1" w:styleId="LightShading-Accent21">
    <w:name w:val="Light Shading - Accent 21"/>
    <w:basedOn w:val="Normal"/>
    <w:next w:val="Normal"/>
    <w:link w:val="LightShading-Accent2Char"/>
    <w:uiPriority w:val="30"/>
    <w:qFormat/>
    <w:rsid w:val="00316F44"/>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pPr>
    <w:rPr>
      <w:b/>
      <w:i/>
      <w:color w:val="FFFFFF"/>
    </w:rPr>
  </w:style>
  <w:style w:type="character" w:customStyle="1" w:styleId="LightShading-Accent2Char">
    <w:name w:val="Light Shading - Accent 2 Char"/>
    <w:link w:val="LightShading-Accent21"/>
    <w:uiPriority w:val="30"/>
    <w:rsid w:val="00316F44"/>
    <w:rPr>
      <w:rFonts w:ascii="Calibri" w:eastAsia="Times New Roman" w:hAnsi="Calibri" w:cs="Times New Roman"/>
      <w:b/>
      <w:i/>
      <w:color w:val="FFFFFF"/>
      <w:sz w:val="20"/>
      <w:szCs w:val="20"/>
      <w:shd w:val="clear" w:color="auto" w:fill="C0504D"/>
    </w:rPr>
  </w:style>
  <w:style w:type="character" w:styleId="SubtleEmphasis">
    <w:name w:val="Subtle Emphasis"/>
    <w:uiPriority w:val="19"/>
    <w:qFormat/>
    <w:rsid w:val="00316F44"/>
    <w:rPr>
      <w:i/>
    </w:rPr>
  </w:style>
  <w:style w:type="character" w:styleId="IntenseEmphasis">
    <w:name w:val="Intense Emphasis"/>
    <w:uiPriority w:val="21"/>
    <w:qFormat/>
    <w:rsid w:val="00316F44"/>
    <w:rPr>
      <w:b/>
      <w:i/>
      <w:color w:val="C0504D"/>
      <w:spacing w:val="10"/>
    </w:rPr>
  </w:style>
  <w:style w:type="character" w:styleId="SubtleReference">
    <w:name w:val="Subtle Reference"/>
    <w:uiPriority w:val="31"/>
    <w:qFormat/>
    <w:rsid w:val="00316F44"/>
    <w:rPr>
      <w:b/>
    </w:rPr>
  </w:style>
  <w:style w:type="character" w:styleId="IntenseReference">
    <w:name w:val="Intense Reference"/>
    <w:uiPriority w:val="32"/>
    <w:qFormat/>
    <w:rsid w:val="00316F44"/>
    <w:rPr>
      <w:b/>
      <w:bCs/>
      <w:smallCaps/>
      <w:spacing w:val="5"/>
      <w:sz w:val="22"/>
      <w:szCs w:val="22"/>
      <w:u w:val="single"/>
    </w:rPr>
  </w:style>
  <w:style w:type="character" w:styleId="BookTitle">
    <w:name w:val="Book Title"/>
    <w:uiPriority w:val="33"/>
    <w:qFormat/>
    <w:rsid w:val="00316F44"/>
    <w:rPr>
      <w:rFonts w:ascii="Calibri Light" w:eastAsia="Times New Roman" w:hAnsi="Calibri Light" w:cs="Times New Roman"/>
      <w:i/>
      <w:iCs/>
      <w:sz w:val="20"/>
      <w:szCs w:val="20"/>
    </w:rPr>
  </w:style>
  <w:style w:type="paragraph" w:styleId="TOCHeading">
    <w:name w:val="TOC Heading"/>
    <w:basedOn w:val="Heading1"/>
    <w:next w:val="Normal"/>
    <w:uiPriority w:val="39"/>
    <w:semiHidden/>
    <w:unhideWhenUsed/>
    <w:qFormat/>
    <w:rsid w:val="00316F44"/>
    <w:pPr>
      <w:outlineLvl w:val="9"/>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1"/>
    <w:qFormat/>
    <w:rsid w:val="00316F44"/>
    <w:pPr>
      <w:ind w:left="720"/>
    </w:pPr>
  </w:style>
  <w:style w:type="paragraph" w:styleId="NoSpacing">
    <w:name w:val="No Spacing"/>
    <w:uiPriority w:val="1"/>
    <w:qFormat/>
    <w:rsid w:val="00316F44"/>
    <w:pPr>
      <w:spacing w:after="0" w:line="240" w:lineRule="auto"/>
      <w:jc w:val="both"/>
    </w:pPr>
    <w:rPr>
      <w:rFonts w:ascii="Calibri" w:eastAsia="Times New Roman" w:hAnsi="Calibri" w:cs="Times New Roman"/>
      <w:sz w:val="20"/>
      <w:szCs w:val="20"/>
      <w:lang w:val="en-US"/>
    </w:rPr>
  </w:style>
  <w:style w:type="paragraph" w:customStyle="1" w:styleId="Default">
    <w:name w:val="Default"/>
    <w:rsid w:val="00316F44"/>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Header">
    <w:name w:val="header"/>
    <w:basedOn w:val="Normal"/>
    <w:link w:val="HeaderChar"/>
    <w:uiPriority w:val="99"/>
    <w:unhideWhenUsed/>
    <w:rsid w:val="00316F44"/>
    <w:pPr>
      <w:tabs>
        <w:tab w:val="center" w:pos="4513"/>
        <w:tab w:val="right" w:pos="9026"/>
      </w:tabs>
    </w:pPr>
  </w:style>
  <w:style w:type="character" w:customStyle="1" w:styleId="HeaderChar">
    <w:name w:val="Header Char"/>
    <w:basedOn w:val="DefaultParagraphFont"/>
    <w:link w:val="Header"/>
    <w:uiPriority w:val="99"/>
    <w:rsid w:val="00316F44"/>
    <w:rPr>
      <w:rFonts w:ascii="Calibri" w:eastAsia="Times New Roman" w:hAnsi="Calibri" w:cs="Times New Roman"/>
      <w:sz w:val="20"/>
      <w:szCs w:val="20"/>
    </w:rPr>
  </w:style>
  <w:style w:type="paragraph" w:styleId="Footer">
    <w:name w:val="footer"/>
    <w:basedOn w:val="Normal"/>
    <w:link w:val="FooterChar"/>
    <w:uiPriority w:val="99"/>
    <w:unhideWhenUsed/>
    <w:rsid w:val="00316F44"/>
    <w:pPr>
      <w:tabs>
        <w:tab w:val="center" w:pos="4513"/>
        <w:tab w:val="right" w:pos="9026"/>
      </w:tabs>
    </w:pPr>
  </w:style>
  <w:style w:type="character" w:customStyle="1" w:styleId="FooterChar">
    <w:name w:val="Footer Char"/>
    <w:basedOn w:val="DefaultParagraphFont"/>
    <w:link w:val="Footer"/>
    <w:uiPriority w:val="99"/>
    <w:rsid w:val="00316F44"/>
    <w:rPr>
      <w:rFonts w:ascii="Calibri" w:eastAsia="Times New Roman" w:hAnsi="Calibri" w:cs="Times New Roman"/>
      <w:sz w:val="20"/>
      <w:szCs w:val="20"/>
    </w:rPr>
  </w:style>
  <w:style w:type="paragraph" w:styleId="NormalWeb">
    <w:name w:val="Normal (Web)"/>
    <w:basedOn w:val="Normal"/>
    <w:uiPriority w:val="99"/>
    <w:semiHidden/>
    <w:unhideWhenUsed/>
    <w:rsid w:val="00316F44"/>
    <w:pPr>
      <w:spacing w:before="100" w:beforeAutospacing="1" w:after="100" w:afterAutospacing="1"/>
    </w:pPr>
    <w:rPr>
      <w:rFonts w:ascii="Times New Roman" w:hAnsi="Times New Roman"/>
      <w:sz w:val="24"/>
      <w:szCs w:val="24"/>
      <w:lang w:eastAsia="en-GB"/>
    </w:rPr>
  </w:style>
  <w:style w:type="character" w:customStyle="1" w:styleId="st1">
    <w:name w:val="st1"/>
    <w:rsid w:val="00316F44"/>
  </w:style>
  <w:style w:type="character" w:styleId="CommentReference">
    <w:name w:val="annotation reference"/>
    <w:basedOn w:val="DefaultParagraphFont"/>
    <w:uiPriority w:val="99"/>
    <w:semiHidden/>
    <w:unhideWhenUsed/>
    <w:rsid w:val="00316F44"/>
    <w:rPr>
      <w:sz w:val="16"/>
      <w:szCs w:val="16"/>
    </w:rPr>
  </w:style>
  <w:style w:type="paragraph" w:styleId="CommentText">
    <w:name w:val="annotation text"/>
    <w:basedOn w:val="Normal"/>
    <w:link w:val="CommentTextChar"/>
    <w:uiPriority w:val="99"/>
    <w:semiHidden/>
    <w:unhideWhenUsed/>
    <w:rsid w:val="00316F44"/>
  </w:style>
  <w:style w:type="character" w:customStyle="1" w:styleId="CommentTextChar">
    <w:name w:val="Comment Text Char"/>
    <w:basedOn w:val="DefaultParagraphFont"/>
    <w:link w:val="CommentText"/>
    <w:uiPriority w:val="99"/>
    <w:semiHidden/>
    <w:rsid w:val="00316F44"/>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316F44"/>
    <w:rPr>
      <w:b/>
      <w:bCs/>
    </w:rPr>
  </w:style>
  <w:style w:type="character" w:customStyle="1" w:styleId="CommentSubjectChar">
    <w:name w:val="Comment Subject Char"/>
    <w:basedOn w:val="CommentTextChar"/>
    <w:link w:val="CommentSubject"/>
    <w:uiPriority w:val="99"/>
    <w:semiHidden/>
    <w:rsid w:val="00316F44"/>
    <w:rPr>
      <w:rFonts w:ascii="Calibri" w:eastAsia="Times New Roman" w:hAnsi="Calibri" w:cs="Times New Roman"/>
      <w:b/>
      <w:bCs/>
      <w:sz w:val="20"/>
      <w:szCs w:val="20"/>
    </w:rPr>
  </w:style>
  <w:style w:type="paragraph" w:styleId="Revision">
    <w:name w:val="Revision"/>
    <w:hidden/>
    <w:uiPriority w:val="99"/>
    <w:semiHidden/>
    <w:rsid w:val="00316F44"/>
    <w:pPr>
      <w:spacing w:after="0" w:line="240" w:lineRule="auto"/>
    </w:pPr>
    <w:rPr>
      <w:rFonts w:ascii="Calibri" w:eastAsia="Times New Roman" w:hAnsi="Calibri" w:cs="Times New Roman"/>
      <w:sz w:val="20"/>
      <w:szCs w:val="20"/>
    </w:rPr>
  </w:style>
  <w:style w:type="paragraph" w:styleId="BodyText2">
    <w:name w:val="Body Text 2"/>
    <w:basedOn w:val="Normal"/>
    <w:link w:val="BodyText2Char"/>
    <w:rsid w:val="00316F44"/>
    <w:rPr>
      <w:rFonts w:ascii="Arial" w:hAnsi="Arial"/>
      <w:sz w:val="22"/>
    </w:rPr>
  </w:style>
  <w:style w:type="character" w:customStyle="1" w:styleId="BodyText2Char">
    <w:name w:val="Body Text 2 Char"/>
    <w:basedOn w:val="DefaultParagraphFont"/>
    <w:link w:val="BodyText2"/>
    <w:rsid w:val="00316F44"/>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1"/>
    <w:qFormat/>
    <w:rsid w:val="00316F44"/>
    <w:rPr>
      <w:rFonts w:ascii="Calibri" w:eastAsia="Times New Roman" w:hAnsi="Calibri" w:cs="Times New Roman"/>
      <w:sz w:val="20"/>
      <w:szCs w:val="20"/>
    </w:rPr>
  </w:style>
  <w:style w:type="character" w:styleId="Hyperlink">
    <w:name w:val="Hyperlink"/>
    <w:basedOn w:val="DefaultParagraphFont"/>
    <w:rsid w:val="00316F44"/>
    <w:rPr>
      <w:color w:val="0000FF"/>
      <w:u w:val="single"/>
    </w:rPr>
  </w:style>
  <w:style w:type="paragraph" w:customStyle="1" w:styleId="paragraph">
    <w:name w:val="paragraph"/>
    <w:basedOn w:val="Normal"/>
    <w:rsid w:val="00B6211C"/>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B6211C"/>
  </w:style>
  <w:style w:type="character" w:customStyle="1" w:styleId="eop">
    <w:name w:val="eop"/>
    <w:basedOn w:val="DefaultParagraphFont"/>
    <w:rsid w:val="00B6211C"/>
  </w:style>
  <w:style w:type="character" w:customStyle="1" w:styleId="contextualspellingandgrammarerror">
    <w:name w:val="contextualspellingandgrammarerror"/>
    <w:basedOn w:val="DefaultParagraphFont"/>
    <w:rsid w:val="00B621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988070">
      <w:bodyDiv w:val="1"/>
      <w:marLeft w:val="0"/>
      <w:marRight w:val="0"/>
      <w:marTop w:val="0"/>
      <w:marBottom w:val="0"/>
      <w:divBdr>
        <w:top w:val="none" w:sz="0" w:space="0" w:color="auto"/>
        <w:left w:val="none" w:sz="0" w:space="0" w:color="auto"/>
        <w:bottom w:val="none" w:sz="0" w:space="0" w:color="auto"/>
        <w:right w:val="none" w:sz="0" w:space="0" w:color="auto"/>
      </w:divBdr>
      <w:divsChild>
        <w:div w:id="1280798229">
          <w:marLeft w:val="446"/>
          <w:marRight w:val="0"/>
          <w:marTop w:val="0"/>
          <w:marBottom w:val="0"/>
          <w:divBdr>
            <w:top w:val="none" w:sz="0" w:space="0" w:color="auto"/>
            <w:left w:val="none" w:sz="0" w:space="0" w:color="auto"/>
            <w:bottom w:val="none" w:sz="0" w:space="0" w:color="auto"/>
            <w:right w:val="none" w:sz="0" w:space="0" w:color="auto"/>
          </w:divBdr>
        </w:div>
        <w:div w:id="1522234586">
          <w:marLeft w:val="446"/>
          <w:marRight w:val="0"/>
          <w:marTop w:val="0"/>
          <w:marBottom w:val="0"/>
          <w:divBdr>
            <w:top w:val="none" w:sz="0" w:space="0" w:color="auto"/>
            <w:left w:val="none" w:sz="0" w:space="0" w:color="auto"/>
            <w:bottom w:val="none" w:sz="0" w:space="0" w:color="auto"/>
            <w:right w:val="none" w:sz="0" w:space="0" w:color="auto"/>
          </w:divBdr>
        </w:div>
        <w:div w:id="1941328812">
          <w:marLeft w:val="446"/>
          <w:marRight w:val="0"/>
          <w:marTop w:val="0"/>
          <w:marBottom w:val="0"/>
          <w:divBdr>
            <w:top w:val="none" w:sz="0" w:space="0" w:color="auto"/>
            <w:left w:val="none" w:sz="0" w:space="0" w:color="auto"/>
            <w:bottom w:val="none" w:sz="0" w:space="0" w:color="auto"/>
            <w:right w:val="none" w:sz="0" w:space="0" w:color="auto"/>
          </w:divBdr>
        </w:div>
        <w:div w:id="1456291475">
          <w:marLeft w:val="446"/>
          <w:marRight w:val="0"/>
          <w:marTop w:val="0"/>
          <w:marBottom w:val="0"/>
          <w:divBdr>
            <w:top w:val="none" w:sz="0" w:space="0" w:color="auto"/>
            <w:left w:val="none" w:sz="0" w:space="0" w:color="auto"/>
            <w:bottom w:val="none" w:sz="0" w:space="0" w:color="auto"/>
            <w:right w:val="none" w:sz="0" w:space="0" w:color="auto"/>
          </w:divBdr>
        </w:div>
        <w:div w:id="1282416400">
          <w:marLeft w:val="446"/>
          <w:marRight w:val="0"/>
          <w:marTop w:val="0"/>
          <w:marBottom w:val="0"/>
          <w:divBdr>
            <w:top w:val="none" w:sz="0" w:space="0" w:color="auto"/>
            <w:left w:val="none" w:sz="0" w:space="0" w:color="auto"/>
            <w:bottom w:val="none" w:sz="0" w:space="0" w:color="auto"/>
            <w:right w:val="none" w:sz="0" w:space="0" w:color="auto"/>
          </w:divBdr>
        </w:div>
        <w:div w:id="1640724418">
          <w:marLeft w:val="446"/>
          <w:marRight w:val="0"/>
          <w:marTop w:val="0"/>
          <w:marBottom w:val="0"/>
          <w:divBdr>
            <w:top w:val="none" w:sz="0" w:space="0" w:color="auto"/>
            <w:left w:val="none" w:sz="0" w:space="0" w:color="auto"/>
            <w:bottom w:val="none" w:sz="0" w:space="0" w:color="auto"/>
            <w:right w:val="none" w:sz="0" w:space="0" w:color="auto"/>
          </w:divBdr>
        </w:div>
      </w:divsChild>
    </w:div>
    <w:div w:id="81489884">
      <w:bodyDiv w:val="1"/>
      <w:marLeft w:val="0"/>
      <w:marRight w:val="0"/>
      <w:marTop w:val="0"/>
      <w:marBottom w:val="0"/>
      <w:divBdr>
        <w:top w:val="none" w:sz="0" w:space="0" w:color="auto"/>
        <w:left w:val="none" w:sz="0" w:space="0" w:color="auto"/>
        <w:bottom w:val="none" w:sz="0" w:space="0" w:color="auto"/>
        <w:right w:val="none" w:sz="0" w:space="0" w:color="auto"/>
      </w:divBdr>
      <w:divsChild>
        <w:div w:id="1456407539">
          <w:marLeft w:val="446"/>
          <w:marRight w:val="0"/>
          <w:marTop w:val="0"/>
          <w:marBottom w:val="0"/>
          <w:divBdr>
            <w:top w:val="none" w:sz="0" w:space="0" w:color="auto"/>
            <w:left w:val="none" w:sz="0" w:space="0" w:color="auto"/>
            <w:bottom w:val="none" w:sz="0" w:space="0" w:color="auto"/>
            <w:right w:val="none" w:sz="0" w:space="0" w:color="auto"/>
          </w:divBdr>
        </w:div>
        <w:div w:id="70783132">
          <w:marLeft w:val="446"/>
          <w:marRight w:val="0"/>
          <w:marTop w:val="0"/>
          <w:marBottom w:val="0"/>
          <w:divBdr>
            <w:top w:val="none" w:sz="0" w:space="0" w:color="auto"/>
            <w:left w:val="none" w:sz="0" w:space="0" w:color="auto"/>
            <w:bottom w:val="none" w:sz="0" w:space="0" w:color="auto"/>
            <w:right w:val="none" w:sz="0" w:space="0" w:color="auto"/>
          </w:divBdr>
        </w:div>
        <w:div w:id="1505441013">
          <w:marLeft w:val="446"/>
          <w:marRight w:val="0"/>
          <w:marTop w:val="0"/>
          <w:marBottom w:val="0"/>
          <w:divBdr>
            <w:top w:val="none" w:sz="0" w:space="0" w:color="auto"/>
            <w:left w:val="none" w:sz="0" w:space="0" w:color="auto"/>
            <w:bottom w:val="none" w:sz="0" w:space="0" w:color="auto"/>
            <w:right w:val="none" w:sz="0" w:space="0" w:color="auto"/>
          </w:divBdr>
        </w:div>
        <w:div w:id="1249458544">
          <w:marLeft w:val="446"/>
          <w:marRight w:val="0"/>
          <w:marTop w:val="0"/>
          <w:marBottom w:val="0"/>
          <w:divBdr>
            <w:top w:val="none" w:sz="0" w:space="0" w:color="auto"/>
            <w:left w:val="none" w:sz="0" w:space="0" w:color="auto"/>
            <w:bottom w:val="none" w:sz="0" w:space="0" w:color="auto"/>
            <w:right w:val="none" w:sz="0" w:space="0" w:color="auto"/>
          </w:divBdr>
        </w:div>
        <w:div w:id="18287766">
          <w:marLeft w:val="446"/>
          <w:marRight w:val="0"/>
          <w:marTop w:val="0"/>
          <w:marBottom w:val="0"/>
          <w:divBdr>
            <w:top w:val="none" w:sz="0" w:space="0" w:color="auto"/>
            <w:left w:val="none" w:sz="0" w:space="0" w:color="auto"/>
            <w:bottom w:val="none" w:sz="0" w:space="0" w:color="auto"/>
            <w:right w:val="none" w:sz="0" w:space="0" w:color="auto"/>
          </w:divBdr>
        </w:div>
        <w:div w:id="631836672">
          <w:marLeft w:val="446"/>
          <w:marRight w:val="0"/>
          <w:marTop w:val="0"/>
          <w:marBottom w:val="0"/>
          <w:divBdr>
            <w:top w:val="none" w:sz="0" w:space="0" w:color="auto"/>
            <w:left w:val="none" w:sz="0" w:space="0" w:color="auto"/>
            <w:bottom w:val="none" w:sz="0" w:space="0" w:color="auto"/>
            <w:right w:val="none" w:sz="0" w:space="0" w:color="auto"/>
          </w:divBdr>
        </w:div>
        <w:div w:id="671686240">
          <w:marLeft w:val="1166"/>
          <w:marRight w:val="0"/>
          <w:marTop w:val="0"/>
          <w:marBottom w:val="0"/>
          <w:divBdr>
            <w:top w:val="none" w:sz="0" w:space="0" w:color="auto"/>
            <w:left w:val="none" w:sz="0" w:space="0" w:color="auto"/>
            <w:bottom w:val="none" w:sz="0" w:space="0" w:color="auto"/>
            <w:right w:val="none" w:sz="0" w:space="0" w:color="auto"/>
          </w:divBdr>
        </w:div>
        <w:div w:id="209148988">
          <w:marLeft w:val="1166"/>
          <w:marRight w:val="0"/>
          <w:marTop w:val="0"/>
          <w:marBottom w:val="0"/>
          <w:divBdr>
            <w:top w:val="none" w:sz="0" w:space="0" w:color="auto"/>
            <w:left w:val="none" w:sz="0" w:space="0" w:color="auto"/>
            <w:bottom w:val="none" w:sz="0" w:space="0" w:color="auto"/>
            <w:right w:val="none" w:sz="0" w:space="0" w:color="auto"/>
          </w:divBdr>
        </w:div>
      </w:divsChild>
    </w:div>
    <w:div w:id="565578398">
      <w:bodyDiv w:val="1"/>
      <w:marLeft w:val="0"/>
      <w:marRight w:val="0"/>
      <w:marTop w:val="0"/>
      <w:marBottom w:val="0"/>
      <w:divBdr>
        <w:top w:val="none" w:sz="0" w:space="0" w:color="auto"/>
        <w:left w:val="none" w:sz="0" w:space="0" w:color="auto"/>
        <w:bottom w:val="none" w:sz="0" w:space="0" w:color="auto"/>
        <w:right w:val="none" w:sz="0" w:space="0" w:color="auto"/>
      </w:divBdr>
    </w:div>
    <w:div w:id="1393385678">
      <w:bodyDiv w:val="1"/>
      <w:marLeft w:val="0"/>
      <w:marRight w:val="0"/>
      <w:marTop w:val="0"/>
      <w:marBottom w:val="0"/>
      <w:divBdr>
        <w:top w:val="none" w:sz="0" w:space="0" w:color="auto"/>
        <w:left w:val="none" w:sz="0" w:space="0" w:color="auto"/>
        <w:bottom w:val="none" w:sz="0" w:space="0" w:color="auto"/>
        <w:right w:val="none" w:sz="0" w:space="0" w:color="auto"/>
      </w:divBdr>
    </w:div>
    <w:div w:id="1437017987">
      <w:bodyDiv w:val="1"/>
      <w:marLeft w:val="0"/>
      <w:marRight w:val="0"/>
      <w:marTop w:val="0"/>
      <w:marBottom w:val="0"/>
      <w:divBdr>
        <w:top w:val="none" w:sz="0" w:space="0" w:color="auto"/>
        <w:left w:val="none" w:sz="0" w:space="0" w:color="auto"/>
        <w:bottom w:val="none" w:sz="0" w:space="0" w:color="auto"/>
        <w:right w:val="none" w:sz="0" w:space="0" w:color="auto"/>
      </w:divBdr>
      <w:divsChild>
        <w:div w:id="1666130039">
          <w:marLeft w:val="446"/>
          <w:marRight w:val="0"/>
          <w:marTop w:val="0"/>
          <w:marBottom w:val="0"/>
          <w:divBdr>
            <w:top w:val="none" w:sz="0" w:space="0" w:color="auto"/>
            <w:left w:val="none" w:sz="0" w:space="0" w:color="auto"/>
            <w:bottom w:val="none" w:sz="0" w:space="0" w:color="auto"/>
            <w:right w:val="none" w:sz="0" w:space="0" w:color="auto"/>
          </w:divBdr>
        </w:div>
        <w:div w:id="359937279">
          <w:marLeft w:val="446"/>
          <w:marRight w:val="0"/>
          <w:marTop w:val="0"/>
          <w:marBottom w:val="0"/>
          <w:divBdr>
            <w:top w:val="none" w:sz="0" w:space="0" w:color="auto"/>
            <w:left w:val="none" w:sz="0" w:space="0" w:color="auto"/>
            <w:bottom w:val="none" w:sz="0" w:space="0" w:color="auto"/>
            <w:right w:val="none" w:sz="0" w:space="0" w:color="auto"/>
          </w:divBdr>
        </w:div>
        <w:div w:id="1253005730">
          <w:marLeft w:val="1166"/>
          <w:marRight w:val="0"/>
          <w:marTop w:val="0"/>
          <w:marBottom w:val="0"/>
          <w:divBdr>
            <w:top w:val="none" w:sz="0" w:space="0" w:color="auto"/>
            <w:left w:val="none" w:sz="0" w:space="0" w:color="auto"/>
            <w:bottom w:val="none" w:sz="0" w:space="0" w:color="auto"/>
            <w:right w:val="none" w:sz="0" w:space="0" w:color="auto"/>
          </w:divBdr>
        </w:div>
        <w:div w:id="392630075">
          <w:marLeft w:val="1166"/>
          <w:marRight w:val="0"/>
          <w:marTop w:val="0"/>
          <w:marBottom w:val="0"/>
          <w:divBdr>
            <w:top w:val="none" w:sz="0" w:space="0" w:color="auto"/>
            <w:left w:val="none" w:sz="0" w:space="0" w:color="auto"/>
            <w:bottom w:val="none" w:sz="0" w:space="0" w:color="auto"/>
            <w:right w:val="none" w:sz="0" w:space="0" w:color="auto"/>
          </w:divBdr>
        </w:div>
      </w:divsChild>
    </w:div>
    <w:div w:id="1529026404">
      <w:bodyDiv w:val="1"/>
      <w:marLeft w:val="0"/>
      <w:marRight w:val="0"/>
      <w:marTop w:val="0"/>
      <w:marBottom w:val="0"/>
      <w:divBdr>
        <w:top w:val="none" w:sz="0" w:space="0" w:color="auto"/>
        <w:left w:val="none" w:sz="0" w:space="0" w:color="auto"/>
        <w:bottom w:val="none" w:sz="0" w:space="0" w:color="auto"/>
        <w:right w:val="none" w:sz="0" w:space="0" w:color="auto"/>
      </w:divBdr>
      <w:divsChild>
        <w:div w:id="1105230742">
          <w:marLeft w:val="446"/>
          <w:marRight w:val="0"/>
          <w:marTop w:val="200"/>
          <w:marBottom w:val="0"/>
          <w:divBdr>
            <w:top w:val="none" w:sz="0" w:space="0" w:color="auto"/>
            <w:left w:val="none" w:sz="0" w:space="0" w:color="auto"/>
            <w:bottom w:val="none" w:sz="0" w:space="0" w:color="auto"/>
            <w:right w:val="none" w:sz="0" w:space="0" w:color="auto"/>
          </w:divBdr>
        </w:div>
      </w:divsChild>
    </w:div>
    <w:div w:id="1815246341">
      <w:bodyDiv w:val="1"/>
      <w:marLeft w:val="0"/>
      <w:marRight w:val="0"/>
      <w:marTop w:val="0"/>
      <w:marBottom w:val="0"/>
      <w:divBdr>
        <w:top w:val="none" w:sz="0" w:space="0" w:color="auto"/>
        <w:left w:val="none" w:sz="0" w:space="0" w:color="auto"/>
        <w:bottom w:val="none" w:sz="0" w:space="0" w:color="auto"/>
        <w:right w:val="none" w:sz="0" w:space="0" w:color="auto"/>
      </w:divBdr>
    </w:div>
    <w:div w:id="1902517010">
      <w:bodyDiv w:val="1"/>
      <w:marLeft w:val="0"/>
      <w:marRight w:val="0"/>
      <w:marTop w:val="0"/>
      <w:marBottom w:val="0"/>
      <w:divBdr>
        <w:top w:val="none" w:sz="0" w:space="0" w:color="auto"/>
        <w:left w:val="none" w:sz="0" w:space="0" w:color="auto"/>
        <w:bottom w:val="none" w:sz="0" w:space="0" w:color="auto"/>
        <w:right w:val="none" w:sz="0" w:space="0" w:color="auto"/>
      </w:divBdr>
      <w:divsChild>
        <w:div w:id="648829391">
          <w:marLeft w:val="547"/>
          <w:marRight w:val="0"/>
          <w:marTop w:val="134"/>
          <w:marBottom w:val="0"/>
          <w:divBdr>
            <w:top w:val="none" w:sz="0" w:space="0" w:color="auto"/>
            <w:left w:val="none" w:sz="0" w:space="0" w:color="auto"/>
            <w:bottom w:val="none" w:sz="0" w:space="0" w:color="auto"/>
            <w:right w:val="none" w:sz="0" w:space="0" w:color="auto"/>
          </w:divBdr>
        </w:div>
        <w:div w:id="1665665223">
          <w:marLeft w:val="547"/>
          <w:marRight w:val="0"/>
          <w:marTop w:val="240"/>
          <w:marBottom w:val="0"/>
          <w:divBdr>
            <w:top w:val="none" w:sz="0" w:space="0" w:color="auto"/>
            <w:left w:val="none" w:sz="0" w:space="0" w:color="auto"/>
            <w:bottom w:val="none" w:sz="0" w:space="0" w:color="auto"/>
            <w:right w:val="none" w:sz="0" w:space="0" w:color="auto"/>
          </w:divBdr>
        </w:div>
        <w:div w:id="1366061874">
          <w:marLeft w:val="547"/>
          <w:marRight w:val="0"/>
          <w:marTop w:val="240"/>
          <w:marBottom w:val="0"/>
          <w:divBdr>
            <w:top w:val="none" w:sz="0" w:space="0" w:color="auto"/>
            <w:left w:val="none" w:sz="0" w:space="0" w:color="auto"/>
            <w:bottom w:val="none" w:sz="0" w:space="0" w:color="auto"/>
            <w:right w:val="none" w:sz="0" w:space="0" w:color="auto"/>
          </w:divBdr>
        </w:div>
        <w:div w:id="653527850">
          <w:marLeft w:val="547"/>
          <w:marRight w:val="0"/>
          <w:marTop w:val="240"/>
          <w:marBottom w:val="0"/>
          <w:divBdr>
            <w:top w:val="none" w:sz="0" w:space="0" w:color="auto"/>
            <w:left w:val="none" w:sz="0" w:space="0" w:color="auto"/>
            <w:bottom w:val="none" w:sz="0" w:space="0" w:color="auto"/>
            <w:right w:val="none" w:sz="0" w:space="0" w:color="auto"/>
          </w:divBdr>
        </w:div>
        <w:div w:id="1458720997">
          <w:marLeft w:val="547"/>
          <w:marRight w:val="0"/>
          <w:marTop w:val="240"/>
          <w:marBottom w:val="0"/>
          <w:divBdr>
            <w:top w:val="none" w:sz="0" w:space="0" w:color="auto"/>
            <w:left w:val="none" w:sz="0" w:space="0" w:color="auto"/>
            <w:bottom w:val="none" w:sz="0" w:space="0" w:color="auto"/>
            <w:right w:val="none" w:sz="0" w:space="0" w:color="auto"/>
          </w:divBdr>
        </w:div>
      </w:divsChild>
    </w:div>
    <w:div w:id="2114470615">
      <w:bodyDiv w:val="1"/>
      <w:marLeft w:val="0"/>
      <w:marRight w:val="0"/>
      <w:marTop w:val="0"/>
      <w:marBottom w:val="0"/>
      <w:divBdr>
        <w:top w:val="none" w:sz="0" w:space="0" w:color="auto"/>
        <w:left w:val="none" w:sz="0" w:space="0" w:color="auto"/>
        <w:bottom w:val="none" w:sz="0" w:space="0" w:color="auto"/>
        <w:right w:val="none" w:sz="0" w:space="0" w:color="auto"/>
      </w:divBdr>
      <w:divsChild>
        <w:div w:id="1497577235">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411326-A114-4572-859E-FD6B1C52B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17</Pages>
  <Words>6339</Words>
  <Characters>36136</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42391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Raj Khan (Cardiff and Vale UHB - Exec Headquarters)</cp:lastModifiedBy>
  <cp:revision>4</cp:revision>
  <cp:lastPrinted>2020-12-07T15:37:00Z</cp:lastPrinted>
  <dcterms:created xsi:type="dcterms:W3CDTF">2021-06-01T13:14:00Z</dcterms:created>
  <dcterms:modified xsi:type="dcterms:W3CDTF">2021-07-08T13:56:00Z</dcterms:modified>
</cp:coreProperties>
</file>