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826527" w14:textId="77777777" w:rsidR="005A5581" w:rsidRDefault="005A5581" w:rsidP="005A5581">
      <w:pPr>
        <w:spacing w:after="0" w:line="240" w:lineRule="auto"/>
        <w:ind w:left="-342" w:right="-24" w:firstLine="342"/>
        <w:jc w:val="center"/>
        <w:rPr>
          <w:rFonts w:ascii="Arial" w:eastAsia="Times New Roman" w:hAnsi="Arial" w:cs="Arial"/>
          <w:b/>
          <w:sz w:val="24"/>
          <w:szCs w:val="24"/>
        </w:rPr>
      </w:pPr>
      <w:r>
        <w:rPr>
          <w:noProof/>
        </w:rPr>
        <w:drawing>
          <wp:anchor distT="0" distB="0" distL="114300" distR="114300" simplePos="0" relativeHeight="251659264" behindDoc="0" locked="0" layoutInCell="1" allowOverlap="1" wp14:anchorId="60F8C4A0" wp14:editId="429C0BDC">
            <wp:simplePos x="0" y="0"/>
            <wp:positionH relativeFrom="margin">
              <wp:posOffset>2507615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626F865F" w14:textId="77777777" w:rsidR="005A5581" w:rsidRDefault="005A5581" w:rsidP="005A5581">
      <w:pPr>
        <w:spacing w:after="0" w:line="240" w:lineRule="auto"/>
        <w:ind w:left="-342" w:right="-24" w:firstLine="342"/>
        <w:jc w:val="center"/>
        <w:rPr>
          <w:rFonts w:ascii="Arial" w:eastAsia="Times New Roman" w:hAnsi="Arial" w:cs="Arial"/>
          <w:b/>
          <w:sz w:val="24"/>
          <w:szCs w:val="24"/>
        </w:rPr>
      </w:pPr>
    </w:p>
    <w:p w14:paraId="6B82D85B" w14:textId="77777777" w:rsidR="005A5581" w:rsidRDefault="005A5581" w:rsidP="005A5581">
      <w:pPr>
        <w:spacing w:after="0" w:line="240" w:lineRule="auto"/>
        <w:ind w:left="-342" w:right="-24" w:firstLine="342"/>
        <w:jc w:val="center"/>
        <w:rPr>
          <w:rFonts w:ascii="Arial" w:eastAsia="Times New Roman" w:hAnsi="Arial" w:cs="Arial"/>
          <w:b/>
          <w:sz w:val="24"/>
          <w:szCs w:val="24"/>
        </w:rPr>
      </w:pPr>
    </w:p>
    <w:p w14:paraId="15B2FFD7" w14:textId="2912933F" w:rsidR="005A5581" w:rsidRDefault="00CF44EB" w:rsidP="005A5581">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C</w:t>
      </w:r>
      <w:r w:rsidR="005A5581">
        <w:rPr>
          <w:rFonts w:ascii="Arial" w:eastAsia="Times New Roman" w:hAnsi="Arial" w:cs="Arial"/>
          <w:b/>
          <w:sz w:val="24"/>
          <w:szCs w:val="24"/>
        </w:rPr>
        <w:t xml:space="preserve">onfirmed Minutes of the Strategy and Delivery Committee </w:t>
      </w:r>
    </w:p>
    <w:p w14:paraId="0F0D9A6C" w14:textId="5C6FA345" w:rsidR="005A5581" w:rsidRDefault="005A5581" w:rsidP="005A5581">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Hel</w:t>
      </w:r>
      <w:bookmarkStart w:id="0" w:name="_GoBack"/>
      <w:bookmarkEnd w:id="0"/>
      <w:r>
        <w:rPr>
          <w:rFonts w:ascii="Arial" w:eastAsia="Times New Roman" w:hAnsi="Arial" w:cs="Arial"/>
          <w:b/>
          <w:sz w:val="24"/>
          <w:szCs w:val="24"/>
        </w:rPr>
        <w:t>d on 1</w:t>
      </w:r>
      <w:r w:rsidR="00812520">
        <w:rPr>
          <w:rFonts w:ascii="Arial" w:eastAsia="Times New Roman" w:hAnsi="Arial" w:cs="Arial"/>
          <w:b/>
          <w:sz w:val="24"/>
          <w:szCs w:val="24"/>
        </w:rPr>
        <w:t>5</w:t>
      </w:r>
      <w:r>
        <w:rPr>
          <w:rFonts w:ascii="Arial" w:eastAsia="Times New Roman" w:hAnsi="Arial" w:cs="Arial"/>
          <w:b/>
          <w:sz w:val="24"/>
          <w:szCs w:val="24"/>
        </w:rPr>
        <w:t xml:space="preserve"> March 2022 at 09.00am</w:t>
      </w:r>
    </w:p>
    <w:p w14:paraId="17E9E75F" w14:textId="77777777" w:rsidR="005A5581" w:rsidRDefault="005A5581" w:rsidP="005A5581">
      <w:pPr>
        <w:spacing w:after="0" w:line="240" w:lineRule="auto"/>
        <w:ind w:left="-342" w:right="-691" w:firstLine="342"/>
        <w:jc w:val="center"/>
        <w:rPr>
          <w:rFonts w:ascii="Arial" w:eastAsia="Times New Roman" w:hAnsi="Arial" w:cs="Arial"/>
          <w:b/>
          <w:sz w:val="24"/>
          <w:szCs w:val="24"/>
        </w:rPr>
      </w:pPr>
      <w:r>
        <w:rPr>
          <w:rFonts w:ascii="Arial" w:eastAsia="Times New Roman" w:hAnsi="Arial" w:cs="Arial"/>
          <w:b/>
          <w:sz w:val="24"/>
          <w:szCs w:val="24"/>
        </w:rPr>
        <w:t>Via MS Teams</w:t>
      </w:r>
    </w:p>
    <w:p w14:paraId="035DDB97" w14:textId="77777777" w:rsidR="00812520" w:rsidRDefault="00812520" w:rsidP="000C405B">
      <w:pPr>
        <w:spacing w:after="0" w:line="240" w:lineRule="auto"/>
        <w:ind w:right="-691"/>
        <w:rPr>
          <w:rFonts w:ascii="Arial" w:eastAsia="Times New Roman" w:hAnsi="Arial" w:cs="Arial"/>
          <w:sz w:val="24"/>
          <w:szCs w:val="24"/>
        </w:rPr>
      </w:pPr>
    </w:p>
    <w:p w14:paraId="42BDEC8C" w14:textId="77777777" w:rsidR="00812520" w:rsidRDefault="00812520" w:rsidP="005A5581">
      <w:pPr>
        <w:spacing w:after="0" w:line="240" w:lineRule="auto"/>
        <w:ind w:left="-342" w:right="-691" w:firstLine="342"/>
        <w:jc w:val="center"/>
        <w:rPr>
          <w:rFonts w:ascii="Arial" w:eastAsia="Times New Roman" w:hAnsi="Arial" w:cs="Arial"/>
          <w:sz w:val="24"/>
          <w:szCs w:val="24"/>
        </w:rPr>
      </w:pPr>
    </w:p>
    <w:tbl>
      <w:tblPr>
        <w:tblStyle w:val="TableGrid"/>
        <w:tblW w:w="0" w:type="auto"/>
        <w:jc w:val="center"/>
        <w:tblInd w:w="0" w:type="dxa"/>
        <w:tblLook w:val="04A0" w:firstRow="1" w:lastRow="0" w:firstColumn="1" w:lastColumn="0" w:noHBand="0" w:noVBand="1"/>
      </w:tblPr>
      <w:tblGrid>
        <w:gridCol w:w="2689"/>
        <w:gridCol w:w="708"/>
        <w:gridCol w:w="5619"/>
      </w:tblGrid>
      <w:tr w:rsidR="00812520" w:rsidRPr="0022708E" w14:paraId="4039947B"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2895A6" w14:textId="77777777" w:rsidR="00812520" w:rsidRPr="00744DB0" w:rsidRDefault="00812520" w:rsidP="007C5F59">
            <w:pPr>
              <w:spacing w:line="240" w:lineRule="auto"/>
              <w:ind w:right="-691"/>
              <w:rPr>
                <w:rFonts w:ascii="Arial" w:hAnsi="Arial" w:cs="Arial"/>
                <w:b/>
                <w:sz w:val="24"/>
                <w:szCs w:val="24"/>
                <w:lang w:eastAsia="en-GB"/>
              </w:rPr>
            </w:pPr>
            <w:r>
              <w:rPr>
                <w:rFonts w:ascii="Arial" w:hAnsi="Arial" w:cs="Arial"/>
                <w:b/>
                <w:sz w:val="24"/>
                <w:szCs w:val="24"/>
                <w:lang w:eastAsia="en-GB"/>
              </w:rPr>
              <w:t>Chair:</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01AC2A" w14:textId="77777777" w:rsidR="00812520" w:rsidRPr="00744DB0" w:rsidRDefault="00812520" w:rsidP="007C5F59">
            <w:pPr>
              <w:spacing w:line="240" w:lineRule="auto"/>
              <w:ind w:right="-691"/>
              <w:rPr>
                <w:rFonts w:ascii="Arial" w:hAnsi="Arial" w:cs="Arial"/>
                <w:color w:val="FF0000"/>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369D33" w14:textId="77777777" w:rsidR="00812520" w:rsidRPr="00744DB0" w:rsidRDefault="00812520" w:rsidP="007C5F59">
            <w:pPr>
              <w:spacing w:line="240" w:lineRule="auto"/>
              <w:ind w:right="668"/>
              <w:rPr>
                <w:rFonts w:ascii="Arial" w:hAnsi="Arial" w:cs="Arial"/>
                <w:snapToGrid w:val="0"/>
                <w:color w:val="FF0000"/>
                <w:sz w:val="24"/>
                <w:szCs w:val="24"/>
                <w:lang w:eastAsia="en-GB"/>
              </w:rPr>
            </w:pPr>
          </w:p>
        </w:tc>
      </w:tr>
      <w:tr w:rsidR="00812520" w:rsidRPr="00542F1F" w14:paraId="2E143E3D"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C01FC56" w14:textId="77777777" w:rsidR="00812520" w:rsidRPr="003D521D" w:rsidRDefault="00812520" w:rsidP="007C5F59">
            <w:pPr>
              <w:spacing w:line="240" w:lineRule="auto"/>
              <w:ind w:right="-691"/>
              <w:rPr>
                <w:rFonts w:ascii="Arial" w:hAnsi="Arial" w:cs="Arial"/>
                <w:sz w:val="24"/>
                <w:szCs w:val="24"/>
                <w:lang w:eastAsia="en-GB"/>
              </w:rPr>
            </w:pPr>
            <w:r w:rsidRPr="003D521D">
              <w:rPr>
                <w:rFonts w:ascii="Arial" w:hAnsi="Arial" w:cs="Arial"/>
                <w:sz w:val="24"/>
                <w:szCs w:val="24"/>
                <w:lang w:eastAsia="en-GB"/>
              </w:rPr>
              <w:t>Michael Imperato</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33A5E48" w14:textId="77777777" w:rsidR="00812520" w:rsidRPr="003D521D" w:rsidRDefault="00812520" w:rsidP="007C5F59">
            <w:pPr>
              <w:spacing w:line="240" w:lineRule="auto"/>
              <w:ind w:right="-691"/>
              <w:rPr>
                <w:rFonts w:ascii="Arial" w:hAnsi="Arial" w:cs="Arial"/>
                <w:sz w:val="24"/>
                <w:szCs w:val="24"/>
                <w:lang w:eastAsia="en-GB"/>
              </w:rPr>
            </w:pPr>
            <w:r w:rsidRPr="003D521D">
              <w:rPr>
                <w:rFonts w:ascii="Arial" w:hAnsi="Arial" w:cs="Arial"/>
                <w:sz w:val="24"/>
                <w:szCs w:val="24"/>
                <w:lang w:eastAsia="en-GB"/>
              </w:rPr>
              <w:t>MI</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213FF7DB" w14:textId="77777777" w:rsidR="00812520" w:rsidRPr="003D521D" w:rsidRDefault="00812520" w:rsidP="007C5F59">
            <w:pPr>
              <w:spacing w:line="240" w:lineRule="auto"/>
              <w:ind w:right="668"/>
              <w:rPr>
                <w:rFonts w:ascii="Arial" w:hAnsi="Arial" w:cs="Arial"/>
                <w:snapToGrid w:val="0"/>
                <w:sz w:val="24"/>
                <w:szCs w:val="24"/>
                <w:lang w:eastAsia="en-GB"/>
              </w:rPr>
            </w:pPr>
            <w:r w:rsidRPr="003D521D">
              <w:rPr>
                <w:rFonts w:ascii="Arial" w:hAnsi="Arial" w:cs="Arial"/>
                <w:snapToGrid w:val="0"/>
                <w:sz w:val="24"/>
                <w:szCs w:val="24"/>
                <w:lang w:eastAsia="en-GB"/>
              </w:rPr>
              <w:t>Independent Member - Legal</w:t>
            </w:r>
          </w:p>
        </w:tc>
      </w:tr>
      <w:tr w:rsidR="00812520" w:rsidRPr="0022708E" w14:paraId="232C0431"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A46E0B" w14:textId="77777777" w:rsidR="00812520" w:rsidRPr="00812520" w:rsidRDefault="00812520" w:rsidP="007C5F59">
            <w:pPr>
              <w:spacing w:line="240" w:lineRule="auto"/>
              <w:ind w:right="-691"/>
              <w:rPr>
                <w:rFonts w:ascii="Arial" w:hAnsi="Arial" w:cs="Arial"/>
                <w:color w:val="FF0000"/>
                <w:sz w:val="24"/>
                <w:szCs w:val="24"/>
                <w:lang w:eastAsia="en-GB"/>
              </w:rPr>
            </w:pPr>
            <w:r w:rsidRPr="003D521D">
              <w:rPr>
                <w:rFonts w:ascii="Arial" w:hAnsi="Arial" w:cs="Arial"/>
                <w:b/>
                <w:sz w:val="24"/>
                <w:szCs w:val="24"/>
                <w:lang w:eastAsia="en-GB"/>
              </w:rPr>
              <w:t>Present:</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1E8B91" w14:textId="77777777" w:rsidR="00812520" w:rsidRPr="00812520" w:rsidRDefault="00812520" w:rsidP="007C5F59">
            <w:pPr>
              <w:spacing w:line="240" w:lineRule="auto"/>
              <w:ind w:right="-691"/>
              <w:rPr>
                <w:rFonts w:ascii="Arial" w:hAnsi="Arial" w:cs="Arial"/>
                <w:color w:val="FF0000"/>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DCFEE8" w14:textId="77777777" w:rsidR="00812520" w:rsidRPr="00812520" w:rsidRDefault="00812520" w:rsidP="007C5F59">
            <w:pPr>
              <w:spacing w:line="240" w:lineRule="auto"/>
              <w:ind w:right="668"/>
              <w:rPr>
                <w:rFonts w:ascii="Arial" w:hAnsi="Arial" w:cs="Arial"/>
                <w:snapToGrid w:val="0"/>
                <w:color w:val="FF0000"/>
                <w:sz w:val="24"/>
                <w:szCs w:val="24"/>
                <w:lang w:eastAsia="en-GB"/>
              </w:rPr>
            </w:pPr>
          </w:p>
        </w:tc>
      </w:tr>
      <w:tr w:rsidR="00812520" w:rsidRPr="00C6152C" w14:paraId="13866724" w14:textId="77777777" w:rsidTr="007C5F59">
        <w:tblPrEx>
          <w:jc w:val="left"/>
        </w:tblPrEx>
        <w:tc>
          <w:tcPr>
            <w:tcW w:w="2689" w:type="dxa"/>
          </w:tcPr>
          <w:p w14:paraId="6AA993A8" w14:textId="77777777" w:rsidR="00812520" w:rsidRPr="003D521D" w:rsidRDefault="00812520" w:rsidP="007C5F59">
            <w:pPr>
              <w:spacing w:line="240" w:lineRule="auto"/>
              <w:rPr>
                <w:rFonts w:ascii="Arial" w:hAnsi="Arial" w:cs="Arial"/>
                <w:sz w:val="24"/>
                <w:szCs w:val="24"/>
                <w:lang w:eastAsia="en-GB"/>
              </w:rPr>
            </w:pPr>
            <w:r w:rsidRPr="003D521D">
              <w:rPr>
                <w:rFonts w:ascii="Arial" w:hAnsi="Arial" w:cs="Arial"/>
                <w:sz w:val="24"/>
                <w:szCs w:val="24"/>
                <w:lang w:eastAsia="en-GB"/>
              </w:rPr>
              <w:t>Sara Moseley</w:t>
            </w:r>
          </w:p>
        </w:tc>
        <w:tc>
          <w:tcPr>
            <w:tcW w:w="708" w:type="dxa"/>
          </w:tcPr>
          <w:p w14:paraId="0692754B" w14:textId="77777777" w:rsidR="00812520" w:rsidRPr="003D521D" w:rsidRDefault="00812520" w:rsidP="007C5F59">
            <w:pPr>
              <w:spacing w:line="240" w:lineRule="auto"/>
              <w:ind w:right="-691"/>
              <w:rPr>
                <w:rFonts w:ascii="Arial" w:hAnsi="Arial" w:cs="Arial"/>
                <w:sz w:val="24"/>
                <w:szCs w:val="24"/>
                <w:lang w:eastAsia="en-GB"/>
              </w:rPr>
            </w:pPr>
            <w:r w:rsidRPr="003D521D">
              <w:rPr>
                <w:rFonts w:ascii="Arial" w:hAnsi="Arial" w:cs="Arial"/>
                <w:sz w:val="24"/>
                <w:szCs w:val="24"/>
                <w:lang w:eastAsia="en-GB"/>
              </w:rPr>
              <w:t>SM</w:t>
            </w:r>
          </w:p>
        </w:tc>
        <w:tc>
          <w:tcPr>
            <w:tcW w:w="5619" w:type="dxa"/>
          </w:tcPr>
          <w:p w14:paraId="3BAA68E2" w14:textId="77777777" w:rsidR="00812520" w:rsidRPr="003D521D" w:rsidRDefault="00812520" w:rsidP="007C5F59">
            <w:pPr>
              <w:spacing w:line="240" w:lineRule="auto"/>
              <w:rPr>
                <w:rFonts w:ascii="Arial" w:hAnsi="Arial" w:cs="Arial"/>
                <w:sz w:val="24"/>
                <w:szCs w:val="24"/>
                <w:lang w:eastAsia="en-GB"/>
              </w:rPr>
            </w:pPr>
            <w:r w:rsidRPr="003D521D">
              <w:rPr>
                <w:rFonts w:ascii="Arial" w:hAnsi="Arial" w:cs="Arial"/>
                <w:sz w:val="24"/>
                <w:szCs w:val="24"/>
                <w:lang w:eastAsia="en-GB"/>
              </w:rPr>
              <w:t>Independent Member for Third Sector</w:t>
            </w:r>
          </w:p>
        </w:tc>
      </w:tr>
      <w:tr w:rsidR="003D521D" w:rsidRPr="00C6152C" w14:paraId="2B464251" w14:textId="77777777" w:rsidTr="007C5F59">
        <w:tblPrEx>
          <w:jc w:val="left"/>
        </w:tblPrEx>
        <w:tc>
          <w:tcPr>
            <w:tcW w:w="2689" w:type="dxa"/>
          </w:tcPr>
          <w:p w14:paraId="262F9D08" w14:textId="77777777" w:rsidR="003D521D" w:rsidRPr="003D521D" w:rsidRDefault="003D521D" w:rsidP="003D521D">
            <w:pPr>
              <w:spacing w:line="240" w:lineRule="auto"/>
              <w:rPr>
                <w:rFonts w:ascii="Arial" w:hAnsi="Arial" w:cs="Arial"/>
                <w:sz w:val="24"/>
                <w:szCs w:val="24"/>
                <w:lang w:eastAsia="en-GB"/>
              </w:rPr>
            </w:pPr>
            <w:r w:rsidRPr="003D521D">
              <w:rPr>
                <w:rFonts w:ascii="Arial" w:hAnsi="Arial" w:cs="Arial"/>
                <w:sz w:val="24"/>
                <w:szCs w:val="24"/>
                <w:lang w:eastAsia="en-GB"/>
              </w:rPr>
              <w:t>Ceri Phillips</w:t>
            </w:r>
          </w:p>
        </w:tc>
        <w:tc>
          <w:tcPr>
            <w:tcW w:w="708" w:type="dxa"/>
          </w:tcPr>
          <w:p w14:paraId="0BA8044A" w14:textId="77777777" w:rsidR="003D521D" w:rsidRPr="003D521D" w:rsidRDefault="003D521D" w:rsidP="003D521D">
            <w:pPr>
              <w:spacing w:line="240" w:lineRule="auto"/>
              <w:ind w:right="-691"/>
              <w:rPr>
                <w:rFonts w:ascii="Arial" w:hAnsi="Arial" w:cs="Arial"/>
                <w:sz w:val="24"/>
                <w:szCs w:val="24"/>
                <w:lang w:eastAsia="en-GB"/>
              </w:rPr>
            </w:pPr>
            <w:r w:rsidRPr="003D521D">
              <w:rPr>
                <w:rFonts w:ascii="Arial" w:hAnsi="Arial" w:cs="Arial"/>
                <w:sz w:val="24"/>
                <w:szCs w:val="24"/>
                <w:lang w:eastAsia="en-GB"/>
              </w:rPr>
              <w:t>CP</w:t>
            </w:r>
          </w:p>
        </w:tc>
        <w:tc>
          <w:tcPr>
            <w:tcW w:w="5619" w:type="dxa"/>
          </w:tcPr>
          <w:p w14:paraId="47B95031" w14:textId="77777777" w:rsidR="003D521D" w:rsidRPr="003D521D" w:rsidRDefault="003D521D" w:rsidP="003D521D">
            <w:pPr>
              <w:spacing w:line="240" w:lineRule="auto"/>
              <w:rPr>
                <w:rFonts w:ascii="Arial" w:hAnsi="Arial" w:cs="Arial"/>
                <w:snapToGrid w:val="0"/>
                <w:sz w:val="24"/>
                <w:szCs w:val="24"/>
                <w:lang w:eastAsia="en-GB"/>
              </w:rPr>
            </w:pPr>
            <w:r>
              <w:rPr>
                <w:rFonts w:ascii="Arial" w:hAnsi="Arial" w:cs="Arial"/>
                <w:snapToGrid w:val="0"/>
                <w:sz w:val="24"/>
                <w:szCs w:val="24"/>
                <w:lang w:eastAsia="en-GB"/>
              </w:rPr>
              <w:t>Vice Chair of the UHB</w:t>
            </w:r>
          </w:p>
        </w:tc>
      </w:tr>
      <w:tr w:rsidR="003D521D" w:rsidRPr="00C6152C" w14:paraId="5B4073E8" w14:textId="77777777" w:rsidTr="007C5F59">
        <w:tblPrEx>
          <w:jc w:val="left"/>
        </w:tblPrEx>
        <w:tc>
          <w:tcPr>
            <w:tcW w:w="2689" w:type="dxa"/>
          </w:tcPr>
          <w:p w14:paraId="416AE116" w14:textId="77777777" w:rsidR="003D521D" w:rsidRPr="003D521D" w:rsidRDefault="003D521D" w:rsidP="003D521D">
            <w:pPr>
              <w:spacing w:line="240" w:lineRule="auto"/>
              <w:rPr>
                <w:rFonts w:ascii="Arial" w:hAnsi="Arial" w:cs="Arial"/>
                <w:sz w:val="24"/>
                <w:szCs w:val="24"/>
                <w:lang w:eastAsia="en-GB"/>
              </w:rPr>
            </w:pPr>
            <w:r w:rsidRPr="003D521D">
              <w:rPr>
                <w:rFonts w:ascii="Arial" w:hAnsi="Arial" w:cs="Arial"/>
                <w:sz w:val="24"/>
                <w:szCs w:val="24"/>
                <w:lang w:eastAsia="en-GB"/>
              </w:rPr>
              <w:t>Rhian Thomas</w:t>
            </w:r>
          </w:p>
        </w:tc>
        <w:tc>
          <w:tcPr>
            <w:tcW w:w="708" w:type="dxa"/>
          </w:tcPr>
          <w:p w14:paraId="3C49E3A8" w14:textId="77777777" w:rsidR="003D521D" w:rsidRPr="003D521D" w:rsidRDefault="003D521D" w:rsidP="003D521D">
            <w:pPr>
              <w:spacing w:line="240" w:lineRule="auto"/>
              <w:ind w:right="-691"/>
              <w:rPr>
                <w:rFonts w:ascii="Arial" w:hAnsi="Arial" w:cs="Arial"/>
                <w:sz w:val="24"/>
                <w:szCs w:val="24"/>
                <w:lang w:eastAsia="en-GB"/>
              </w:rPr>
            </w:pPr>
            <w:r w:rsidRPr="003D521D">
              <w:rPr>
                <w:rFonts w:ascii="Arial" w:hAnsi="Arial" w:cs="Arial"/>
                <w:sz w:val="24"/>
                <w:szCs w:val="24"/>
                <w:lang w:eastAsia="en-GB"/>
              </w:rPr>
              <w:t>RT</w:t>
            </w:r>
          </w:p>
        </w:tc>
        <w:tc>
          <w:tcPr>
            <w:tcW w:w="5619" w:type="dxa"/>
          </w:tcPr>
          <w:p w14:paraId="79AF75A0" w14:textId="77777777" w:rsidR="003D521D" w:rsidRPr="003D521D" w:rsidRDefault="003D521D" w:rsidP="003D521D">
            <w:pPr>
              <w:spacing w:line="240" w:lineRule="auto"/>
              <w:rPr>
                <w:rFonts w:ascii="Arial" w:hAnsi="Arial" w:cs="Arial"/>
                <w:sz w:val="24"/>
                <w:szCs w:val="24"/>
                <w:lang w:eastAsia="en-GB"/>
              </w:rPr>
            </w:pPr>
            <w:r w:rsidRPr="003D521D">
              <w:rPr>
                <w:rFonts w:ascii="Arial" w:hAnsi="Arial" w:cs="Arial"/>
                <w:sz w:val="24"/>
                <w:szCs w:val="24"/>
                <w:lang w:eastAsia="en-GB"/>
              </w:rPr>
              <w:t>Independent Member for Capital &amp; Estates</w:t>
            </w:r>
          </w:p>
        </w:tc>
      </w:tr>
      <w:tr w:rsidR="003D521D" w:rsidRPr="00542F1F" w14:paraId="75E480BE"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AB83FD" w14:textId="77777777" w:rsidR="003D521D" w:rsidRPr="00812520" w:rsidRDefault="003D521D" w:rsidP="003D521D">
            <w:pPr>
              <w:spacing w:line="240" w:lineRule="auto"/>
              <w:rPr>
                <w:rFonts w:ascii="Arial" w:hAnsi="Arial" w:cs="Arial"/>
                <w:b/>
                <w:color w:val="FF0000"/>
                <w:sz w:val="24"/>
                <w:szCs w:val="24"/>
                <w:lang w:eastAsia="en-GB"/>
              </w:rPr>
            </w:pPr>
            <w:r w:rsidRPr="006C4547">
              <w:rPr>
                <w:rFonts w:ascii="Arial" w:hAnsi="Arial" w:cs="Arial"/>
                <w:b/>
                <w:sz w:val="24"/>
                <w:szCs w:val="24"/>
                <w:lang w:eastAsia="en-GB"/>
              </w:rPr>
              <w:t>In Attendance:</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F372A7" w14:textId="77777777" w:rsidR="003D521D" w:rsidRPr="00812520" w:rsidRDefault="003D521D" w:rsidP="003D521D">
            <w:pPr>
              <w:spacing w:line="240" w:lineRule="auto"/>
              <w:ind w:right="-691"/>
              <w:rPr>
                <w:rFonts w:ascii="Arial" w:hAnsi="Arial" w:cs="Arial"/>
                <w:b/>
                <w:color w:val="FF0000"/>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82402B" w14:textId="77777777" w:rsidR="003D521D" w:rsidRPr="00812520" w:rsidRDefault="003D521D" w:rsidP="003D521D">
            <w:pPr>
              <w:spacing w:line="240" w:lineRule="auto"/>
              <w:rPr>
                <w:rFonts w:ascii="Arial" w:hAnsi="Arial" w:cs="Arial"/>
                <w:b/>
                <w:color w:val="FF0000"/>
                <w:sz w:val="24"/>
                <w:szCs w:val="24"/>
                <w:lang w:eastAsia="en-GB"/>
              </w:rPr>
            </w:pPr>
          </w:p>
        </w:tc>
      </w:tr>
      <w:tr w:rsidR="00635D26" w:rsidRPr="00FC2B0A" w14:paraId="4834C028"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A2BF208" w14:textId="77777777" w:rsidR="00635D26" w:rsidRPr="006C4547" w:rsidRDefault="006C4547" w:rsidP="003D521D">
            <w:pPr>
              <w:spacing w:line="240" w:lineRule="auto"/>
              <w:rPr>
                <w:rFonts w:ascii="Arial" w:hAnsi="Arial" w:cs="Arial"/>
                <w:sz w:val="24"/>
                <w:szCs w:val="24"/>
                <w:lang w:eastAsia="en-GB"/>
              </w:rPr>
            </w:pPr>
            <w:r w:rsidRPr="006C4547">
              <w:rPr>
                <w:rFonts w:ascii="Arial" w:hAnsi="Arial" w:cs="Arial"/>
                <w:sz w:val="24"/>
                <w:szCs w:val="24"/>
                <w:lang w:eastAsia="en-GB"/>
              </w:rPr>
              <w:t>Marie Davies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2F1043B" w14:textId="77777777" w:rsidR="00635D26" w:rsidRPr="006C4547" w:rsidRDefault="006C4547" w:rsidP="003D521D">
            <w:pPr>
              <w:spacing w:line="240" w:lineRule="auto"/>
              <w:ind w:right="-691"/>
              <w:rPr>
                <w:rFonts w:ascii="Arial" w:hAnsi="Arial" w:cs="Arial"/>
                <w:sz w:val="24"/>
                <w:szCs w:val="24"/>
                <w:lang w:eastAsia="en-GB"/>
              </w:rPr>
            </w:pPr>
            <w:r w:rsidRPr="006C4547">
              <w:rPr>
                <w:rFonts w:ascii="Arial" w:hAnsi="Arial" w:cs="Arial"/>
                <w:sz w:val="24"/>
                <w:szCs w:val="24"/>
                <w:lang w:eastAsia="en-GB"/>
              </w:rPr>
              <w:t>MD</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533C37C7" w14:textId="77777777" w:rsidR="00635D26" w:rsidRPr="006C4547" w:rsidRDefault="00635D26" w:rsidP="003D521D">
            <w:pPr>
              <w:spacing w:line="240" w:lineRule="auto"/>
              <w:rPr>
                <w:rFonts w:ascii="Arial" w:hAnsi="Arial" w:cs="Arial"/>
                <w:sz w:val="24"/>
                <w:szCs w:val="24"/>
                <w:lang w:eastAsia="en-GB"/>
              </w:rPr>
            </w:pPr>
            <w:r w:rsidRPr="006C4547">
              <w:rPr>
                <w:rFonts w:ascii="Arial" w:hAnsi="Arial" w:cs="Arial"/>
                <w:sz w:val="24"/>
                <w:szCs w:val="24"/>
                <w:lang w:eastAsia="en-GB"/>
              </w:rPr>
              <w:t>Deputy Director of Planning</w:t>
            </w:r>
          </w:p>
        </w:tc>
      </w:tr>
      <w:tr w:rsidR="003D521D" w:rsidRPr="00FC2B0A" w14:paraId="0DA86CB4"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ABCA9D5" w14:textId="77777777" w:rsidR="003D521D" w:rsidRPr="006C4547" w:rsidRDefault="003D521D" w:rsidP="003D521D">
            <w:pPr>
              <w:spacing w:line="240" w:lineRule="auto"/>
              <w:rPr>
                <w:rFonts w:ascii="Arial" w:hAnsi="Arial" w:cs="Arial"/>
                <w:sz w:val="24"/>
                <w:szCs w:val="24"/>
                <w:lang w:eastAsia="en-GB"/>
              </w:rPr>
            </w:pPr>
            <w:r w:rsidRPr="006C4547">
              <w:rPr>
                <w:rFonts w:ascii="Arial" w:hAnsi="Arial" w:cs="Arial"/>
                <w:sz w:val="24"/>
                <w:szCs w:val="24"/>
                <w:lang w:eastAsia="en-GB"/>
              </w:rPr>
              <w:t>Nicola Foreman</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2CC080E" w14:textId="77777777" w:rsidR="003D521D" w:rsidRPr="006C4547" w:rsidRDefault="003D521D" w:rsidP="003D521D">
            <w:pPr>
              <w:spacing w:line="240" w:lineRule="auto"/>
              <w:ind w:right="-691"/>
              <w:rPr>
                <w:rFonts w:ascii="Arial" w:hAnsi="Arial" w:cs="Arial"/>
                <w:sz w:val="24"/>
                <w:szCs w:val="24"/>
                <w:lang w:eastAsia="en-GB"/>
              </w:rPr>
            </w:pPr>
            <w:r w:rsidRPr="006C4547">
              <w:rPr>
                <w:rFonts w:ascii="Arial" w:hAnsi="Arial" w:cs="Arial"/>
                <w:sz w:val="24"/>
                <w:szCs w:val="24"/>
                <w:lang w:eastAsia="en-GB"/>
              </w:rPr>
              <w:t>NF</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085DB2FE" w14:textId="77777777" w:rsidR="003D521D" w:rsidRPr="006C4547" w:rsidRDefault="003D521D" w:rsidP="003D521D">
            <w:pPr>
              <w:spacing w:line="240" w:lineRule="auto"/>
              <w:rPr>
                <w:rFonts w:ascii="Arial" w:hAnsi="Arial" w:cs="Arial"/>
                <w:sz w:val="24"/>
                <w:szCs w:val="24"/>
                <w:lang w:eastAsia="en-GB"/>
              </w:rPr>
            </w:pPr>
            <w:r w:rsidRPr="006C4547">
              <w:rPr>
                <w:rFonts w:ascii="Arial" w:hAnsi="Arial" w:cs="Arial"/>
                <w:sz w:val="24"/>
                <w:szCs w:val="24"/>
                <w:lang w:eastAsia="en-GB"/>
              </w:rPr>
              <w:t>Director of Corporate Governance</w:t>
            </w:r>
          </w:p>
        </w:tc>
      </w:tr>
      <w:tr w:rsidR="006C4547" w:rsidRPr="00FC2B0A" w14:paraId="46326149"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15EF23C" w14:textId="77777777" w:rsidR="006C4547" w:rsidRPr="006C4547" w:rsidRDefault="006C4547" w:rsidP="006C4547">
            <w:pPr>
              <w:spacing w:line="240" w:lineRule="auto"/>
              <w:rPr>
                <w:rFonts w:ascii="Arial" w:hAnsi="Arial" w:cs="Arial"/>
                <w:sz w:val="24"/>
                <w:szCs w:val="24"/>
                <w:lang w:eastAsia="en-GB"/>
              </w:rPr>
            </w:pPr>
            <w:r w:rsidRPr="006C4547">
              <w:rPr>
                <w:rFonts w:ascii="Arial" w:hAnsi="Arial" w:cs="Arial"/>
                <w:sz w:val="24"/>
                <w:szCs w:val="24"/>
                <w:lang w:eastAsia="en-GB"/>
              </w:rPr>
              <w:t>Abigail Harris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027FAE29" w14:textId="77777777" w:rsidR="006C4547" w:rsidRPr="006C4547" w:rsidRDefault="006C4547" w:rsidP="006C4547">
            <w:pPr>
              <w:spacing w:line="240" w:lineRule="auto"/>
              <w:ind w:right="-691"/>
              <w:rPr>
                <w:rFonts w:ascii="Arial" w:hAnsi="Arial" w:cs="Arial"/>
                <w:sz w:val="24"/>
                <w:szCs w:val="24"/>
                <w:lang w:eastAsia="en-GB"/>
              </w:rPr>
            </w:pPr>
            <w:r w:rsidRPr="006C4547">
              <w:rPr>
                <w:rFonts w:ascii="Arial" w:hAnsi="Arial" w:cs="Arial"/>
                <w:sz w:val="24"/>
                <w:szCs w:val="24"/>
                <w:lang w:eastAsia="en-GB"/>
              </w:rPr>
              <w:t>AH</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7748FD82" w14:textId="77777777" w:rsidR="006C4547" w:rsidRPr="006C4547" w:rsidRDefault="006C4547" w:rsidP="006C4547">
            <w:pPr>
              <w:spacing w:line="240" w:lineRule="auto"/>
              <w:rPr>
                <w:rFonts w:ascii="Arial" w:hAnsi="Arial" w:cs="Arial"/>
                <w:snapToGrid w:val="0"/>
                <w:sz w:val="24"/>
                <w:szCs w:val="24"/>
                <w:lang w:eastAsia="en-GB"/>
              </w:rPr>
            </w:pPr>
            <w:r w:rsidRPr="006C4547">
              <w:rPr>
                <w:rFonts w:ascii="Arial" w:hAnsi="Arial" w:cs="Arial"/>
                <w:snapToGrid w:val="0"/>
                <w:sz w:val="24"/>
                <w:szCs w:val="24"/>
                <w:lang w:eastAsia="en-GB"/>
              </w:rPr>
              <w:t>Executive Director of Strategic Planning</w:t>
            </w:r>
          </w:p>
        </w:tc>
      </w:tr>
      <w:tr w:rsidR="006C4547" w:rsidRPr="00FC2B0A" w14:paraId="28C16741"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5CAFE12" w14:textId="77777777" w:rsidR="006C4547" w:rsidRPr="006C4547" w:rsidRDefault="006C4547" w:rsidP="006C4547">
            <w:pPr>
              <w:spacing w:line="240" w:lineRule="auto"/>
              <w:rPr>
                <w:rFonts w:ascii="Arial" w:hAnsi="Arial" w:cs="Arial"/>
                <w:sz w:val="24"/>
                <w:szCs w:val="24"/>
                <w:lang w:eastAsia="en-GB"/>
              </w:rPr>
            </w:pPr>
            <w:r w:rsidRPr="006C4547">
              <w:rPr>
                <w:rFonts w:ascii="Arial" w:hAnsi="Arial" w:cs="Arial"/>
                <w:sz w:val="24"/>
                <w:szCs w:val="24"/>
                <w:lang w:eastAsia="en-GB"/>
              </w:rPr>
              <w:t>Fiona Kinghorn</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781B622" w14:textId="77777777" w:rsidR="006C4547" w:rsidRPr="006C4547" w:rsidRDefault="006C4547" w:rsidP="006C4547">
            <w:pPr>
              <w:spacing w:line="240" w:lineRule="auto"/>
              <w:ind w:right="-691"/>
              <w:rPr>
                <w:rFonts w:ascii="Arial" w:hAnsi="Arial" w:cs="Arial"/>
                <w:sz w:val="24"/>
                <w:szCs w:val="24"/>
                <w:lang w:eastAsia="en-GB"/>
              </w:rPr>
            </w:pPr>
            <w:r w:rsidRPr="006C4547">
              <w:rPr>
                <w:rFonts w:ascii="Arial" w:hAnsi="Arial" w:cs="Arial"/>
                <w:sz w:val="24"/>
                <w:szCs w:val="24"/>
                <w:lang w:eastAsia="en-GB"/>
              </w:rPr>
              <w:t>FK</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3634F5AB" w14:textId="77777777" w:rsidR="006C4547" w:rsidRPr="006C4547" w:rsidRDefault="006C4547" w:rsidP="006C4547">
            <w:pPr>
              <w:spacing w:line="240" w:lineRule="auto"/>
              <w:rPr>
                <w:rFonts w:ascii="Arial" w:hAnsi="Arial" w:cs="Arial"/>
                <w:snapToGrid w:val="0"/>
                <w:sz w:val="24"/>
                <w:szCs w:val="24"/>
                <w:lang w:eastAsia="en-GB"/>
              </w:rPr>
            </w:pPr>
            <w:r w:rsidRPr="006C4547">
              <w:rPr>
                <w:rFonts w:ascii="Arial" w:hAnsi="Arial" w:cs="Arial"/>
                <w:snapToGrid w:val="0"/>
                <w:sz w:val="24"/>
                <w:szCs w:val="24"/>
                <w:lang w:eastAsia="en-GB"/>
              </w:rPr>
              <w:t>Executive Director of Public Health</w:t>
            </w:r>
          </w:p>
        </w:tc>
      </w:tr>
      <w:tr w:rsidR="006C4547" w:rsidRPr="00FC2B0A" w14:paraId="59456990"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EA3030E" w14:textId="77777777" w:rsidR="006C4547" w:rsidRPr="006C4547" w:rsidRDefault="006C4547" w:rsidP="006C4547">
            <w:pPr>
              <w:spacing w:line="240" w:lineRule="auto"/>
              <w:rPr>
                <w:rFonts w:ascii="Arial" w:hAnsi="Arial" w:cs="Arial"/>
                <w:sz w:val="24"/>
                <w:szCs w:val="24"/>
                <w:lang w:eastAsia="en-GB"/>
              </w:rPr>
            </w:pPr>
            <w:r>
              <w:rPr>
                <w:rFonts w:ascii="Arial" w:hAnsi="Arial" w:cs="Arial"/>
                <w:sz w:val="24"/>
                <w:szCs w:val="24"/>
                <w:lang w:eastAsia="en-GB"/>
              </w:rPr>
              <w:t>Scott Mclean</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EB8ECC6" w14:textId="77777777" w:rsidR="006C4547" w:rsidRPr="006C4547" w:rsidRDefault="006C4547" w:rsidP="006C4547">
            <w:pPr>
              <w:spacing w:line="240" w:lineRule="auto"/>
              <w:ind w:right="-691"/>
              <w:rPr>
                <w:rFonts w:ascii="Arial" w:hAnsi="Arial" w:cs="Arial"/>
                <w:sz w:val="24"/>
                <w:szCs w:val="24"/>
                <w:lang w:eastAsia="en-GB"/>
              </w:rPr>
            </w:pPr>
            <w:r>
              <w:rPr>
                <w:rFonts w:ascii="Arial" w:hAnsi="Arial" w:cs="Arial"/>
                <w:sz w:val="24"/>
                <w:szCs w:val="24"/>
                <w:lang w:eastAsia="en-GB"/>
              </w:rPr>
              <w:t>SM</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47606D14" w14:textId="77777777" w:rsidR="006C4547" w:rsidRPr="006C4547" w:rsidRDefault="006C4547" w:rsidP="006C4547">
            <w:pPr>
              <w:spacing w:line="240" w:lineRule="auto"/>
              <w:rPr>
                <w:rFonts w:ascii="Arial" w:hAnsi="Arial" w:cs="Arial"/>
                <w:snapToGrid w:val="0"/>
                <w:sz w:val="24"/>
                <w:szCs w:val="24"/>
                <w:lang w:eastAsia="en-GB"/>
              </w:rPr>
            </w:pPr>
            <w:r>
              <w:rPr>
                <w:rFonts w:ascii="Arial" w:hAnsi="Arial" w:cs="Arial"/>
                <w:snapToGrid w:val="0"/>
                <w:sz w:val="24"/>
                <w:szCs w:val="24"/>
                <w:lang w:eastAsia="en-GB"/>
              </w:rPr>
              <w:t>Managing Director for UHW</w:t>
            </w:r>
          </w:p>
        </w:tc>
      </w:tr>
      <w:tr w:rsidR="009E0469" w:rsidRPr="00FC2B0A" w14:paraId="582F6BAD"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6EF9639" w14:textId="77777777" w:rsidR="009E0469" w:rsidRDefault="009E0469" w:rsidP="009E0469">
            <w:pPr>
              <w:spacing w:line="240" w:lineRule="auto"/>
              <w:rPr>
                <w:rFonts w:ascii="Arial" w:hAnsi="Arial" w:cs="Arial"/>
                <w:sz w:val="24"/>
                <w:szCs w:val="24"/>
                <w:lang w:eastAsia="en-GB"/>
              </w:rPr>
            </w:pPr>
            <w:r>
              <w:rPr>
                <w:rFonts w:ascii="Arial" w:hAnsi="Arial" w:cs="Arial"/>
                <w:sz w:val="24"/>
                <w:szCs w:val="24"/>
                <w:lang w:eastAsia="en-GB"/>
              </w:rPr>
              <w:t>Lianne Morse</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062EB8A" w14:textId="77777777" w:rsidR="009E0469" w:rsidRDefault="009E0469" w:rsidP="009E0469">
            <w:pPr>
              <w:spacing w:line="240" w:lineRule="auto"/>
              <w:ind w:right="-691"/>
              <w:rPr>
                <w:rFonts w:ascii="Arial" w:hAnsi="Arial" w:cs="Arial"/>
                <w:sz w:val="24"/>
                <w:szCs w:val="24"/>
                <w:lang w:eastAsia="en-GB"/>
              </w:rPr>
            </w:pPr>
            <w:r>
              <w:rPr>
                <w:rFonts w:ascii="Arial" w:hAnsi="Arial" w:cs="Arial"/>
                <w:sz w:val="24"/>
                <w:szCs w:val="24"/>
                <w:lang w:eastAsia="en-GB"/>
              </w:rPr>
              <w:t>LM</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2DF2D703" w14:textId="77777777" w:rsidR="009E0469" w:rsidRDefault="009E0469" w:rsidP="009E0469">
            <w:pPr>
              <w:spacing w:line="240" w:lineRule="auto"/>
              <w:rPr>
                <w:rFonts w:ascii="Arial" w:hAnsi="Arial" w:cs="Arial"/>
                <w:snapToGrid w:val="0"/>
                <w:sz w:val="24"/>
                <w:szCs w:val="24"/>
                <w:lang w:eastAsia="en-GB"/>
              </w:rPr>
            </w:pPr>
            <w:r>
              <w:rPr>
                <w:rFonts w:ascii="Arial" w:hAnsi="Arial" w:cs="Arial"/>
                <w:snapToGrid w:val="0"/>
                <w:sz w:val="24"/>
                <w:szCs w:val="24"/>
                <w:lang w:eastAsia="en-GB"/>
              </w:rPr>
              <w:t>Assistant Director of Workforce</w:t>
            </w:r>
          </w:p>
        </w:tc>
      </w:tr>
      <w:tr w:rsidR="006C4547" w:rsidRPr="00FC2B0A" w14:paraId="4202FA74"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E42A0AB" w14:textId="77777777" w:rsidR="006C4547" w:rsidRDefault="006C4547" w:rsidP="006C4547">
            <w:pPr>
              <w:spacing w:line="240" w:lineRule="auto"/>
              <w:rPr>
                <w:rFonts w:ascii="Arial" w:hAnsi="Arial" w:cs="Arial"/>
                <w:sz w:val="24"/>
                <w:szCs w:val="24"/>
                <w:lang w:eastAsia="en-GB"/>
              </w:rPr>
            </w:pPr>
            <w:r w:rsidRPr="006C4547">
              <w:rPr>
                <w:rFonts w:ascii="Arial" w:hAnsi="Arial" w:cs="Arial"/>
                <w:sz w:val="24"/>
                <w:szCs w:val="24"/>
                <w:lang w:eastAsia="en-GB"/>
              </w:rPr>
              <w:t xml:space="preserve">Joanna North </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D1A8B46" w14:textId="77777777" w:rsidR="006C4547" w:rsidRDefault="006C4547" w:rsidP="006C4547">
            <w:pPr>
              <w:spacing w:line="240" w:lineRule="auto"/>
              <w:ind w:right="-691"/>
              <w:rPr>
                <w:rFonts w:ascii="Arial" w:hAnsi="Arial" w:cs="Arial"/>
                <w:sz w:val="24"/>
                <w:szCs w:val="24"/>
                <w:lang w:eastAsia="en-GB"/>
              </w:rPr>
            </w:pPr>
            <w:r>
              <w:rPr>
                <w:rFonts w:ascii="Arial" w:hAnsi="Arial" w:cs="Arial"/>
                <w:sz w:val="24"/>
                <w:szCs w:val="24"/>
                <w:lang w:eastAsia="en-GB"/>
              </w:rPr>
              <w:t>JN</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0E5DDD64" w14:textId="77777777" w:rsidR="006C4547" w:rsidRDefault="00541D37" w:rsidP="006C4547">
            <w:pPr>
              <w:spacing w:line="240" w:lineRule="auto"/>
              <w:rPr>
                <w:rFonts w:ascii="Arial" w:hAnsi="Arial" w:cs="Arial"/>
                <w:snapToGrid w:val="0"/>
                <w:sz w:val="24"/>
                <w:szCs w:val="24"/>
                <w:lang w:eastAsia="en-GB"/>
              </w:rPr>
            </w:pPr>
            <w:r w:rsidRPr="00541D37">
              <w:rPr>
                <w:rFonts w:ascii="Arial" w:hAnsi="Arial" w:cs="Arial"/>
                <w:snapToGrid w:val="0"/>
                <w:sz w:val="24"/>
                <w:szCs w:val="24"/>
                <w:lang w:eastAsia="en-GB"/>
              </w:rPr>
              <w:t>Senior Recovery Programme Manager</w:t>
            </w:r>
          </w:p>
        </w:tc>
      </w:tr>
      <w:tr w:rsidR="006C4547" w:rsidRPr="00FC2B0A" w14:paraId="196ED326"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74F05AB" w14:textId="77777777" w:rsidR="006C4547" w:rsidRPr="006F12EC" w:rsidRDefault="006C4547" w:rsidP="006C4547">
            <w:pPr>
              <w:spacing w:line="240" w:lineRule="auto"/>
              <w:rPr>
                <w:rFonts w:ascii="Arial" w:hAnsi="Arial" w:cs="Arial"/>
                <w:sz w:val="24"/>
                <w:szCs w:val="24"/>
                <w:lang w:eastAsia="en-GB"/>
              </w:rPr>
            </w:pPr>
            <w:r w:rsidRPr="006F12EC">
              <w:rPr>
                <w:rFonts w:ascii="Arial" w:hAnsi="Arial" w:cs="Arial"/>
                <w:sz w:val="24"/>
                <w:szCs w:val="24"/>
                <w:lang w:eastAsia="en-GB"/>
              </w:rPr>
              <w:t>David Thomas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D991635" w14:textId="77777777" w:rsidR="006C4547" w:rsidRPr="006F12EC" w:rsidRDefault="006C4547" w:rsidP="006C4547">
            <w:pPr>
              <w:spacing w:line="240" w:lineRule="auto"/>
              <w:ind w:right="-691"/>
              <w:rPr>
                <w:rFonts w:ascii="Arial" w:hAnsi="Arial" w:cs="Arial"/>
                <w:sz w:val="24"/>
                <w:szCs w:val="24"/>
                <w:lang w:eastAsia="en-GB"/>
              </w:rPr>
            </w:pPr>
            <w:r w:rsidRPr="006F12EC">
              <w:rPr>
                <w:rFonts w:ascii="Arial" w:hAnsi="Arial" w:cs="Arial"/>
                <w:sz w:val="24"/>
                <w:szCs w:val="24"/>
                <w:lang w:eastAsia="en-GB"/>
              </w:rPr>
              <w:t>DT</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74F5EC15" w14:textId="77777777" w:rsidR="006C4547" w:rsidRPr="006F12EC" w:rsidRDefault="006C4547" w:rsidP="006C4547">
            <w:pPr>
              <w:spacing w:line="240" w:lineRule="auto"/>
              <w:rPr>
                <w:rFonts w:ascii="Arial" w:hAnsi="Arial" w:cs="Arial"/>
                <w:snapToGrid w:val="0"/>
                <w:sz w:val="24"/>
                <w:szCs w:val="24"/>
                <w:lang w:eastAsia="en-GB"/>
              </w:rPr>
            </w:pPr>
            <w:r w:rsidRPr="006F12EC">
              <w:rPr>
                <w:rFonts w:ascii="Arial" w:hAnsi="Arial" w:cs="Arial"/>
                <w:snapToGrid w:val="0"/>
                <w:sz w:val="24"/>
                <w:szCs w:val="24"/>
                <w:lang w:eastAsia="en-GB"/>
              </w:rPr>
              <w:t>Director of Digital &amp; Health Intelligence</w:t>
            </w:r>
          </w:p>
        </w:tc>
      </w:tr>
      <w:tr w:rsidR="006C4547" w:rsidRPr="00FC2B0A" w14:paraId="0DFECC7A"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A71379" w14:textId="77777777" w:rsidR="006C4547" w:rsidRPr="00812520" w:rsidRDefault="006C4547" w:rsidP="006C4547">
            <w:pPr>
              <w:spacing w:line="240" w:lineRule="auto"/>
              <w:rPr>
                <w:rFonts w:ascii="Arial" w:hAnsi="Arial" w:cs="Arial"/>
                <w:b/>
                <w:color w:val="FF0000"/>
                <w:sz w:val="24"/>
                <w:szCs w:val="24"/>
                <w:lang w:eastAsia="en-GB"/>
              </w:rPr>
            </w:pPr>
            <w:r w:rsidRPr="006C4547">
              <w:rPr>
                <w:rFonts w:ascii="Arial" w:hAnsi="Arial" w:cs="Arial"/>
                <w:b/>
                <w:sz w:val="24"/>
                <w:szCs w:val="24"/>
                <w:lang w:eastAsia="en-GB"/>
              </w:rPr>
              <w:t>Observers:</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A2EB69" w14:textId="77777777" w:rsidR="006C4547" w:rsidRPr="00812520" w:rsidRDefault="006C4547" w:rsidP="006C4547">
            <w:pPr>
              <w:spacing w:line="240" w:lineRule="auto"/>
              <w:ind w:right="-691"/>
              <w:rPr>
                <w:rFonts w:ascii="Arial" w:hAnsi="Arial" w:cs="Arial"/>
                <w:color w:val="FF0000"/>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2E0EE8" w14:textId="77777777" w:rsidR="006C4547" w:rsidRPr="00812520" w:rsidRDefault="006C4547" w:rsidP="006C4547">
            <w:pPr>
              <w:spacing w:line="240" w:lineRule="auto"/>
              <w:rPr>
                <w:rFonts w:ascii="Arial" w:hAnsi="Arial" w:cs="Arial"/>
                <w:snapToGrid w:val="0"/>
                <w:color w:val="FF0000"/>
                <w:sz w:val="24"/>
                <w:szCs w:val="24"/>
                <w:lang w:eastAsia="en-GB"/>
              </w:rPr>
            </w:pPr>
          </w:p>
        </w:tc>
      </w:tr>
      <w:tr w:rsidR="006C4547" w:rsidRPr="00FC2B0A" w14:paraId="6D4F56EE"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2F710E8" w14:textId="77777777" w:rsidR="006C4547" w:rsidRPr="006C4547" w:rsidRDefault="006C4547" w:rsidP="006C4547">
            <w:pPr>
              <w:spacing w:line="240" w:lineRule="auto"/>
              <w:rPr>
                <w:rFonts w:ascii="Arial" w:hAnsi="Arial" w:cs="Arial"/>
                <w:sz w:val="24"/>
                <w:szCs w:val="24"/>
                <w:lang w:eastAsia="en-GB"/>
              </w:rPr>
            </w:pPr>
            <w:r w:rsidRPr="006C4547">
              <w:rPr>
                <w:rFonts w:ascii="Arial" w:hAnsi="Arial" w:cs="Arial"/>
                <w:sz w:val="24"/>
                <w:szCs w:val="24"/>
                <w:lang w:eastAsia="en-GB"/>
              </w:rPr>
              <w:t>Lisa Davies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5B504AAE" w14:textId="77777777" w:rsidR="006C4547" w:rsidRPr="006C4547" w:rsidRDefault="006C4547" w:rsidP="006C4547">
            <w:pPr>
              <w:spacing w:line="240" w:lineRule="auto"/>
              <w:ind w:right="-691"/>
              <w:rPr>
                <w:rFonts w:ascii="Arial" w:hAnsi="Arial" w:cs="Arial"/>
                <w:sz w:val="24"/>
                <w:szCs w:val="24"/>
                <w:lang w:eastAsia="en-GB"/>
              </w:rPr>
            </w:pPr>
            <w:r w:rsidRPr="006C4547">
              <w:rPr>
                <w:rFonts w:ascii="Arial" w:hAnsi="Arial" w:cs="Arial"/>
                <w:sz w:val="24"/>
                <w:szCs w:val="24"/>
                <w:lang w:eastAsia="en-GB"/>
              </w:rPr>
              <w:t>LD</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324DCA1C" w14:textId="77777777" w:rsidR="006C4547" w:rsidRPr="006C4547" w:rsidRDefault="006C4547" w:rsidP="006C4547">
            <w:pPr>
              <w:spacing w:line="240" w:lineRule="auto"/>
              <w:rPr>
                <w:rFonts w:ascii="Arial" w:hAnsi="Arial" w:cs="Arial"/>
                <w:snapToGrid w:val="0"/>
                <w:sz w:val="24"/>
                <w:szCs w:val="24"/>
                <w:lang w:eastAsia="en-GB"/>
              </w:rPr>
            </w:pPr>
            <w:r w:rsidRPr="006C4547">
              <w:rPr>
                <w:rFonts w:ascii="Arial" w:hAnsi="Arial" w:cs="Arial"/>
                <w:snapToGrid w:val="0"/>
                <w:sz w:val="24"/>
                <w:szCs w:val="24"/>
                <w:lang w:eastAsia="en-GB"/>
              </w:rPr>
              <w:t>EA to Chief Operating Officer</w:t>
            </w:r>
          </w:p>
        </w:tc>
      </w:tr>
      <w:tr w:rsidR="006C4547" w:rsidRPr="00FC2B0A" w14:paraId="405A0A47"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7C6E299" w14:textId="77777777" w:rsidR="006C4547" w:rsidRPr="006C4547" w:rsidRDefault="006C4547" w:rsidP="006C4547">
            <w:pPr>
              <w:spacing w:line="240" w:lineRule="auto"/>
              <w:rPr>
                <w:rFonts w:ascii="Arial" w:hAnsi="Arial" w:cs="Arial"/>
                <w:sz w:val="24"/>
                <w:szCs w:val="24"/>
                <w:lang w:eastAsia="en-GB"/>
              </w:rPr>
            </w:pPr>
            <w:r w:rsidRPr="006C4547">
              <w:rPr>
                <w:rFonts w:ascii="Arial" w:hAnsi="Arial" w:cs="Arial"/>
                <w:sz w:val="24"/>
                <w:szCs w:val="24"/>
                <w:lang w:eastAsia="en-GB"/>
              </w:rPr>
              <w:t>Gruffydd Pari</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3EFBE0E" w14:textId="77777777" w:rsidR="006C4547" w:rsidRPr="006C4547" w:rsidRDefault="006C4547" w:rsidP="006C4547">
            <w:pPr>
              <w:spacing w:line="240" w:lineRule="auto"/>
              <w:ind w:right="-691"/>
              <w:rPr>
                <w:rFonts w:ascii="Arial" w:hAnsi="Arial" w:cs="Arial"/>
                <w:sz w:val="24"/>
                <w:szCs w:val="24"/>
                <w:lang w:eastAsia="en-GB"/>
              </w:rPr>
            </w:pPr>
            <w:r w:rsidRPr="006C4547">
              <w:rPr>
                <w:rFonts w:ascii="Arial" w:hAnsi="Arial" w:cs="Arial"/>
                <w:sz w:val="24"/>
                <w:szCs w:val="24"/>
                <w:lang w:eastAsia="en-GB"/>
              </w:rPr>
              <w:t>GP</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5F5AFAF2" w14:textId="77777777" w:rsidR="006C4547" w:rsidRPr="006C4547" w:rsidRDefault="006C4547" w:rsidP="006C4547">
            <w:pPr>
              <w:spacing w:line="240" w:lineRule="auto"/>
              <w:rPr>
                <w:rFonts w:ascii="Arial" w:hAnsi="Arial" w:cs="Arial"/>
                <w:snapToGrid w:val="0"/>
                <w:sz w:val="24"/>
                <w:szCs w:val="24"/>
                <w:lang w:eastAsia="en-GB"/>
              </w:rPr>
            </w:pPr>
            <w:r w:rsidRPr="006C4547">
              <w:rPr>
                <w:rFonts w:ascii="Arial" w:hAnsi="Arial" w:cs="Arial"/>
                <w:snapToGrid w:val="0"/>
                <w:sz w:val="24"/>
                <w:szCs w:val="24"/>
                <w:lang w:eastAsia="en-GB"/>
              </w:rPr>
              <w:t xml:space="preserve">Graduate Trainee Manager </w:t>
            </w:r>
          </w:p>
        </w:tc>
      </w:tr>
      <w:tr w:rsidR="006C4547" w:rsidRPr="00FC2B0A" w14:paraId="744182E3"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9492301" w14:textId="77777777" w:rsidR="006C4547" w:rsidRPr="006C4547" w:rsidRDefault="006C4547" w:rsidP="006C4547">
            <w:pPr>
              <w:spacing w:line="240" w:lineRule="auto"/>
              <w:rPr>
                <w:rFonts w:ascii="Arial" w:hAnsi="Arial" w:cs="Arial"/>
                <w:sz w:val="24"/>
                <w:szCs w:val="24"/>
                <w:lang w:eastAsia="en-GB"/>
              </w:rPr>
            </w:pPr>
            <w:r w:rsidRPr="006C4547">
              <w:rPr>
                <w:rFonts w:ascii="Arial" w:hAnsi="Arial" w:cs="Arial"/>
                <w:sz w:val="24"/>
                <w:szCs w:val="24"/>
                <w:lang w:eastAsia="en-GB"/>
              </w:rPr>
              <w:t>Suzanne Rankin</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5D0B5B4" w14:textId="77777777" w:rsidR="006C4547" w:rsidRPr="006C4547" w:rsidRDefault="006C4547" w:rsidP="006C4547">
            <w:pPr>
              <w:spacing w:line="240" w:lineRule="auto"/>
              <w:ind w:right="-691"/>
              <w:rPr>
                <w:rFonts w:ascii="Arial" w:hAnsi="Arial" w:cs="Arial"/>
                <w:sz w:val="24"/>
                <w:szCs w:val="24"/>
                <w:lang w:eastAsia="en-GB"/>
              </w:rPr>
            </w:pPr>
            <w:r w:rsidRPr="006C4547">
              <w:rPr>
                <w:rFonts w:ascii="Arial" w:hAnsi="Arial" w:cs="Arial"/>
                <w:sz w:val="24"/>
                <w:szCs w:val="24"/>
                <w:lang w:eastAsia="en-GB"/>
              </w:rPr>
              <w:t>SR</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12D79A27" w14:textId="77777777" w:rsidR="006C4547" w:rsidRPr="006C4547" w:rsidRDefault="006C4547" w:rsidP="006C4547">
            <w:pPr>
              <w:spacing w:line="240" w:lineRule="auto"/>
              <w:rPr>
                <w:rFonts w:ascii="Arial" w:hAnsi="Arial" w:cs="Arial"/>
                <w:snapToGrid w:val="0"/>
                <w:sz w:val="24"/>
                <w:szCs w:val="24"/>
                <w:lang w:eastAsia="en-GB"/>
              </w:rPr>
            </w:pPr>
            <w:r w:rsidRPr="006C4547">
              <w:rPr>
                <w:rFonts w:ascii="Arial" w:hAnsi="Arial" w:cs="Arial"/>
                <w:snapToGrid w:val="0"/>
                <w:sz w:val="24"/>
                <w:szCs w:val="24"/>
                <w:lang w:eastAsia="en-GB"/>
              </w:rPr>
              <w:t xml:space="preserve">Chief Executive Officer </w:t>
            </w:r>
          </w:p>
        </w:tc>
      </w:tr>
      <w:tr w:rsidR="009E0469" w:rsidRPr="00FC2B0A" w14:paraId="3274293C"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0472B90" w14:textId="77777777" w:rsidR="009E0469" w:rsidRPr="006C4547" w:rsidRDefault="009E0469" w:rsidP="009E0469">
            <w:pPr>
              <w:spacing w:line="240" w:lineRule="auto"/>
              <w:rPr>
                <w:rFonts w:ascii="Arial" w:hAnsi="Arial" w:cs="Arial"/>
                <w:sz w:val="24"/>
                <w:szCs w:val="24"/>
                <w:lang w:eastAsia="en-GB"/>
              </w:rPr>
            </w:pPr>
            <w:r>
              <w:rPr>
                <w:rFonts w:ascii="Arial" w:hAnsi="Arial" w:cs="Arial"/>
                <w:sz w:val="24"/>
                <w:szCs w:val="24"/>
                <w:lang w:eastAsia="en-GB"/>
              </w:rPr>
              <w:t>Caitlin Thomas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55EF8C6" w14:textId="77777777" w:rsidR="009E0469" w:rsidRPr="006C4547" w:rsidRDefault="009E0469" w:rsidP="009E0469">
            <w:pPr>
              <w:spacing w:line="240" w:lineRule="auto"/>
              <w:ind w:right="-691"/>
              <w:rPr>
                <w:rFonts w:ascii="Arial" w:hAnsi="Arial" w:cs="Arial"/>
                <w:sz w:val="24"/>
                <w:szCs w:val="24"/>
                <w:lang w:eastAsia="en-GB"/>
              </w:rPr>
            </w:pPr>
            <w:r>
              <w:rPr>
                <w:rFonts w:ascii="Arial" w:hAnsi="Arial" w:cs="Arial"/>
                <w:sz w:val="24"/>
                <w:szCs w:val="24"/>
                <w:lang w:eastAsia="en-GB"/>
              </w:rPr>
              <w:t>CT</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777A8603" w14:textId="77777777" w:rsidR="009E0469" w:rsidRPr="006C4547" w:rsidRDefault="009E0469" w:rsidP="009E0469">
            <w:pPr>
              <w:spacing w:line="240" w:lineRule="auto"/>
              <w:rPr>
                <w:rFonts w:ascii="Arial" w:hAnsi="Arial" w:cs="Arial"/>
                <w:snapToGrid w:val="0"/>
                <w:sz w:val="24"/>
                <w:szCs w:val="24"/>
                <w:lang w:eastAsia="en-GB"/>
              </w:rPr>
            </w:pPr>
            <w:r w:rsidRPr="006C4547">
              <w:rPr>
                <w:rFonts w:ascii="Arial" w:hAnsi="Arial" w:cs="Arial"/>
                <w:snapToGrid w:val="0"/>
                <w:sz w:val="24"/>
                <w:szCs w:val="24"/>
                <w:lang w:eastAsia="en-GB"/>
              </w:rPr>
              <w:t>Graduate Trainee Manager</w:t>
            </w:r>
          </w:p>
        </w:tc>
      </w:tr>
      <w:tr w:rsidR="009E0469" w:rsidRPr="0022708E" w14:paraId="234E273F"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5EBE49" w14:textId="77777777" w:rsidR="009E0469" w:rsidRPr="006F12EC" w:rsidRDefault="009E0469" w:rsidP="009E0469">
            <w:pPr>
              <w:spacing w:line="240" w:lineRule="auto"/>
              <w:rPr>
                <w:rFonts w:ascii="Arial" w:hAnsi="Arial" w:cs="Arial"/>
                <w:sz w:val="24"/>
                <w:szCs w:val="24"/>
                <w:lang w:eastAsia="en-GB"/>
              </w:rPr>
            </w:pPr>
            <w:r w:rsidRPr="006F12EC">
              <w:rPr>
                <w:rFonts w:ascii="Arial" w:hAnsi="Arial" w:cs="Arial"/>
                <w:b/>
                <w:sz w:val="24"/>
                <w:szCs w:val="24"/>
                <w:lang w:eastAsia="en-GB"/>
              </w:rPr>
              <w:t>Secretariat</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B6C80B" w14:textId="77777777" w:rsidR="009E0469" w:rsidRPr="006F12EC" w:rsidRDefault="009E0469" w:rsidP="009E0469">
            <w:pPr>
              <w:spacing w:line="240" w:lineRule="auto"/>
              <w:ind w:right="-691"/>
              <w:rPr>
                <w:rFonts w:ascii="Arial" w:hAnsi="Arial" w:cs="Arial"/>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251973" w14:textId="77777777" w:rsidR="009E0469" w:rsidRPr="006F12EC" w:rsidRDefault="009E0469" w:rsidP="009E0469">
            <w:pPr>
              <w:spacing w:line="240" w:lineRule="auto"/>
              <w:rPr>
                <w:rFonts w:ascii="Arial" w:hAnsi="Arial" w:cs="Arial"/>
                <w:snapToGrid w:val="0"/>
                <w:sz w:val="24"/>
                <w:szCs w:val="24"/>
                <w:lang w:eastAsia="en-GB"/>
              </w:rPr>
            </w:pPr>
          </w:p>
        </w:tc>
      </w:tr>
      <w:tr w:rsidR="009E0469" w:rsidRPr="0022708E" w14:paraId="2EC4D016"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tcPr>
          <w:p w14:paraId="084466E5" w14:textId="77777777" w:rsidR="009E0469" w:rsidRPr="006F12EC" w:rsidRDefault="009E0469" w:rsidP="009E0469">
            <w:pPr>
              <w:spacing w:line="240" w:lineRule="auto"/>
              <w:rPr>
                <w:rFonts w:ascii="Arial" w:hAnsi="Arial" w:cs="Arial"/>
                <w:sz w:val="24"/>
                <w:szCs w:val="24"/>
                <w:lang w:eastAsia="en-GB"/>
              </w:rPr>
            </w:pPr>
            <w:r>
              <w:rPr>
                <w:rFonts w:ascii="Arial" w:hAnsi="Arial" w:cs="Arial"/>
                <w:sz w:val="24"/>
                <w:szCs w:val="24"/>
                <w:lang w:eastAsia="en-GB"/>
              </w:rPr>
              <w:t>Nathan Saunders</w:t>
            </w:r>
          </w:p>
        </w:tc>
        <w:tc>
          <w:tcPr>
            <w:tcW w:w="708" w:type="dxa"/>
            <w:tcBorders>
              <w:top w:val="single" w:sz="4" w:space="0" w:color="auto"/>
              <w:left w:val="single" w:sz="4" w:space="0" w:color="auto"/>
              <w:bottom w:val="single" w:sz="4" w:space="0" w:color="auto"/>
              <w:right w:val="single" w:sz="4" w:space="0" w:color="auto"/>
            </w:tcBorders>
          </w:tcPr>
          <w:p w14:paraId="432C0BD9" w14:textId="77777777" w:rsidR="009E0469" w:rsidRPr="006F12EC" w:rsidRDefault="009E0469" w:rsidP="009E0469">
            <w:pPr>
              <w:spacing w:line="240" w:lineRule="auto"/>
              <w:ind w:right="-691"/>
              <w:rPr>
                <w:rFonts w:ascii="Arial" w:hAnsi="Arial" w:cs="Arial"/>
                <w:sz w:val="24"/>
                <w:szCs w:val="24"/>
                <w:lang w:eastAsia="en-GB"/>
              </w:rPr>
            </w:pPr>
            <w:r w:rsidRPr="006F12EC">
              <w:rPr>
                <w:rFonts w:ascii="Arial" w:hAnsi="Arial" w:cs="Arial"/>
                <w:sz w:val="24"/>
                <w:szCs w:val="24"/>
                <w:lang w:eastAsia="en-GB"/>
              </w:rPr>
              <w:t>N</w:t>
            </w:r>
            <w:r>
              <w:rPr>
                <w:rFonts w:ascii="Arial" w:hAnsi="Arial" w:cs="Arial"/>
                <w:sz w:val="24"/>
                <w:szCs w:val="24"/>
                <w:lang w:eastAsia="en-GB"/>
              </w:rPr>
              <w:t>S</w:t>
            </w:r>
          </w:p>
        </w:tc>
        <w:tc>
          <w:tcPr>
            <w:tcW w:w="5619" w:type="dxa"/>
            <w:tcBorders>
              <w:top w:val="single" w:sz="4" w:space="0" w:color="auto"/>
              <w:left w:val="single" w:sz="4" w:space="0" w:color="auto"/>
              <w:bottom w:val="single" w:sz="4" w:space="0" w:color="auto"/>
              <w:right w:val="single" w:sz="4" w:space="0" w:color="auto"/>
            </w:tcBorders>
          </w:tcPr>
          <w:p w14:paraId="0BCF6791" w14:textId="77777777" w:rsidR="009E0469" w:rsidRPr="006F12EC" w:rsidRDefault="009E0469" w:rsidP="009E0469">
            <w:pPr>
              <w:spacing w:line="240" w:lineRule="auto"/>
              <w:rPr>
                <w:rFonts w:ascii="Arial" w:hAnsi="Arial" w:cs="Arial"/>
                <w:snapToGrid w:val="0"/>
                <w:sz w:val="24"/>
                <w:szCs w:val="24"/>
                <w:lang w:eastAsia="en-GB"/>
              </w:rPr>
            </w:pPr>
            <w:r w:rsidRPr="006F12EC">
              <w:rPr>
                <w:rFonts w:ascii="Arial" w:hAnsi="Arial" w:cs="Arial"/>
                <w:snapToGrid w:val="0"/>
                <w:sz w:val="24"/>
                <w:szCs w:val="24"/>
                <w:lang w:eastAsia="en-GB"/>
              </w:rPr>
              <w:t>Senior Corporate Governance Officer</w:t>
            </w:r>
          </w:p>
        </w:tc>
      </w:tr>
      <w:tr w:rsidR="009E0469" w:rsidRPr="0022708E" w14:paraId="40C27CE4"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6FAE7D" w14:textId="77777777" w:rsidR="009E0469" w:rsidRPr="006C4547" w:rsidRDefault="009E0469" w:rsidP="009E0469">
            <w:pPr>
              <w:spacing w:line="240" w:lineRule="auto"/>
              <w:rPr>
                <w:rFonts w:ascii="Arial" w:hAnsi="Arial" w:cs="Arial"/>
                <w:sz w:val="24"/>
                <w:szCs w:val="24"/>
                <w:lang w:eastAsia="en-GB"/>
              </w:rPr>
            </w:pPr>
            <w:r w:rsidRPr="006C4547">
              <w:rPr>
                <w:rFonts w:ascii="Arial" w:hAnsi="Arial" w:cs="Arial"/>
                <w:b/>
                <w:sz w:val="24"/>
                <w:szCs w:val="24"/>
                <w:lang w:eastAsia="en-GB"/>
              </w:rPr>
              <w:t>Apologies:</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85CABA" w14:textId="77777777" w:rsidR="009E0469" w:rsidRPr="006C4547" w:rsidRDefault="009E0469" w:rsidP="009E0469">
            <w:pPr>
              <w:spacing w:line="240" w:lineRule="auto"/>
              <w:ind w:right="-691"/>
              <w:rPr>
                <w:rFonts w:ascii="Arial" w:hAnsi="Arial" w:cs="Arial"/>
                <w:sz w:val="24"/>
                <w:szCs w:val="24"/>
                <w:lang w:eastAsia="en-GB"/>
              </w:rPr>
            </w:pPr>
          </w:p>
        </w:tc>
        <w:tc>
          <w:tcPr>
            <w:tcW w:w="56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BF08D4" w14:textId="77777777" w:rsidR="009E0469" w:rsidRPr="006C4547" w:rsidRDefault="009E0469" w:rsidP="009E0469">
            <w:pPr>
              <w:spacing w:line="240" w:lineRule="auto"/>
              <w:rPr>
                <w:rFonts w:ascii="Arial" w:hAnsi="Arial" w:cs="Arial"/>
                <w:snapToGrid w:val="0"/>
                <w:sz w:val="24"/>
                <w:szCs w:val="24"/>
                <w:lang w:eastAsia="en-GB"/>
              </w:rPr>
            </w:pPr>
          </w:p>
        </w:tc>
      </w:tr>
      <w:tr w:rsidR="009E0469" w:rsidRPr="0022708E" w14:paraId="22B6AECD" w14:textId="77777777" w:rsidTr="003D521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03E026F" w14:textId="77777777" w:rsidR="009E0469" w:rsidRPr="006C4547" w:rsidRDefault="009E0469" w:rsidP="009E0469">
            <w:pPr>
              <w:spacing w:line="240" w:lineRule="auto"/>
              <w:rPr>
                <w:rFonts w:ascii="Arial" w:hAnsi="Arial" w:cs="Arial"/>
                <w:sz w:val="24"/>
                <w:szCs w:val="24"/>
                <w:lang w:eastAsia="en-GB"/>
              </w:rPr>
            </w:pPr>
            <w:r w:rsidRPr="006C4547">
              <w:rPr>
                <w:rFonts w:ascii="Arial" w:hAnsi="Arial" w:cs="Arial"/>
                <w:sz w:val="24"/>
                <w:szCs w:val="24"/>
                <w:lang w:eastAsia="en-GB"/>
              </w:rPr>
              <w:t>Gary Baxter</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5F01A5D" w14:textId="77777777" w:rsidR="009E0469" w:rsidRPr="006C4547" w:rsidRDefault="009E0469" w:rsidP="009E0469">
            <w:pPr>
              <w:spacing w:line="240" w:lineRule="auto"/>
              <w:ind w:right="-691"/>
              <w:rPr>
                <w:rFonts w:ascii="Arial" w:hAnsi="Arial" w:cs="Arial"/>
                <w:sz w:val="24"/>
                <w:szCs w:val="24"/>
                <w:lang w:eastAsia="en-GB"/>
              </w:rPr>
            </w:pPr>
            <w:r w:rsidRPr="006C4547">
              <w:rPr>
                <w:rFonts w:ascii="Arial" w:hAnsi="Arial" w:cs="Arial"/>
                <w:sz w:val="24"/>
                <w:szCs w:val="24"/>
                <w:lang w:eastAsia="en-GB"/>
              </w:rPr>
              <w:t>GB</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47304AE9" w14:textId="77777777" w:rsidR="009E0469" w:rsidRPr="006C4547" w:rsidRDefault="009E0469" w:rsidP="009E0469">
            <w:pPr>
              <w:spacing w:line="240" w:lineRule="auto"/>
              <w:rPr>
                <w:rFonts w:ascii="Arial" w:hAnsi="Arial" w:cs="Arial"/>
                <w:sz w:val="24"/>
                <w:szCs w:val="24"/>
                <w:lang w:eastAsia="en-GB"/>
              </w:rPr>
            </w:pPr>
            <w:r w:rsidRPr="006C4547">
              <w:rPr>
                <w:rFonts w:ascii="Arial" w:hAnsi="Arial" w:cs="Arial"/>
                <w:sz w:val="24"/>
                <w:szCs w:val="24"/>
                <w:lang w:eastAsia="en-GB"/>
              </w:rPr>
              <w:t>Independent Member for University</w:t>
            </w:r>
          </w:p>
        </w:tc>
      </w:tr>
      <w:tr w:rsidR="009E0469" w:rsidRPr="0022708E" w14:paraId="01AB7FE5"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55CC65D" w14:textId="77777777" w:rsidR="009E0469" w:rsidRPr="006C4547" w:rsidRDefault="009E0469" w:rsidP="009E0469">
            <w:pPr>
              <w:spacing w:line="240" w:lineRule="auto"/>
              <w:rPr>
                <w:rFonts w:ascii="Arial" w:hAnsi="Arial" w:cs="Arial"/>
                <w:sz w:val="24"/>
                <w:szCs w:val="24"/>
                <w:lang w:eastAsia="en-GB"/>
              </w:rPr>
            </w:pPr>
            <w:r w:rsidRPr="006C4547">
              <w:rPr>
                <w:rFonts w:ascii="Arial" w:hAnsi="Arial" w:cs="Arial"/>
                <w:sz w:val="24"/>
                <w:szCs w:val="24"/>
                <w:lang w:eastAsia="en-GB"/>
              </w:rPr>
              <w:t>Caroline Bird</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332BA18" w14:textId="77777777" w:rsidR="009E0469" w:rsidRPr="006C4547" w:rsidRDefault="009E0469" w:rsidP="009E0469">
            <w:pPr>
              <w:spacing w:line="240" w:lineRule="auto"/>
              <w:ind w:right="-691"/>
              <w:rPr>
                <w:rFonts w:ascii="Arial" w:hAnsi="Arial" w:cs="Arial"/>
                <w:sz w:val="24"/>
                <w:szCs w:val="24"/>
                <w:lang w:eastAsia="en-GB"/>
              </w:rPr>
            </w:pPr>
            <w:r w:rsidRPr="006C4547">
              <w:rPr>
                <w:rFonts w:ascii="Arial" w:hAnsi="Arial" w:cs="Arial"/>
                <w:sz w:val="24"/>
                <w:szCs w:val="24"/>
                <w:lang w:eastAsia="en-GB"/>
              </w:rPr>
              <w:t>CB</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2C1A2288" w14:textId="77777777" w:rsidR="009E0469" w:rsidRPr="006C4547" w:rsidRDefault="009E0469" w:rsidP="009E0469">
            <w:pPr>
              <w:spacing w:line="240" w:lineRule="auto"/>
              <w:rPr>
                <w:rFonts w:ascii="Arial" w:hAnsi="Arial" w:cs="Arial"/>
                <w:snapToGrid w:val="0"/>
                <w:sz w:val="24"/>
                <w:szCs w:val="24"/>
                <w:lang w:eastAsia="en-GB"/>
              </w:rPr>
            </w:pPr>
            <w:r w:rsidRPr="006C4547">
              <w:rPr>
                <w:rFonts w:ascii="Arial" w:hAnsi="Arial" w:cs="Arial"/>
                <w:snapToGrid w:val="0"/>
                <w:sz w:val="24"/>
                <w:szCs w:val="24"/>
                <w:lang w:eastAsia="en-GB"/>
              </w:rPr>
              <w:t>Interim Chief Operating Officer</w:t>
            </w:r>
          </w:p>
        </w:tc>
      </w:tr>
      <w:tr w:rsidR="009E0469" w:rsidRPr="0022708E" w14:paraId="58383443" w14:textId="77777777" w:rsidTr="007C5F5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B56286B" w14:textId="77777777" w:rsidR="009E0469" w:rsidRPr="006C4547" w:rsidRDefault="009E0469" w:rsidP="009E0469">
            <w:pPr>
              <w:spacing w:line="240" w:lineRule="auto"/>
              <w:rPr>
                <w:rFonts w:ascii="Arial" w:hAnsi="Arial" w:cs="Arial"/>
                <w:sz w:val="24"/>
                <w:szCs w:val="24"/>
                <w:lang w:eastAsia="en-GB"/>
              </w:rPr>
            </w:pPr>
            <w:r w:rsidRPr="006C4547">
              <w:rPr>
                <w:rFonts w:ascii="Arial" w:hAnsi="Arial" w:cs="Arial"/>
                <w:sz w:val="24"/>
                <w:szCs w:val="24"/>
                <w:lang w:eastAsia="en-GB"/>
              </w:rPr>
              <w:t>Rachel Gidman</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3595B81" w14:textId="77777777" w:rsidR="009E0469" w:rsidRPr="006C4547" w:rsidRDefault="009E0469" w:rsidP="009E0469">
            <w:pPr>
              <w:spacing w:line="240" w:lineRule="auto"/>
              <w:ind w:right="-691"/>
              <w:rPr>
                <w:rFonts w:ascii="Arial" w:hAnsi="Arial" w:cs="Arial"/>
                <w:sz w:val="24"/>
                <w:szCs w:val="24"/>
                <w:lang w:eastAsia="en-GB"/>
              </w:rPr>
            </w:pPr>
            <w:r w:rsidRPr="006C4547">
              <w:rPr>
                <w:rFonts w:ascii="Arial" w:hAnsi="Arial" w:cs="Arial"/>
                <w:sz w:val="24"/>
                <w:szCs w:val="24"/>
                <w:lang w:eastAsia="en-GB"/>
              </w:rPr>
              <w:t>RG</w:t>
            </w:r>
          </w:p>
        </w:tc>
        <w:tc>
          <w:tcPr>
            <w:tcW w:w="5619" w:type="dxa"/>
            <w:tcBorders>
              <w:top w:val="single" w:sz="4" w:space="0" w:color="auto"/>
              <w:left w:val="single" w:sz="4" w:space="0" w:color="auto"/>
              <w:bottom w:val="single" w:sz="4" w:space="0" w:color="auto"/>
              <w:right w:val="single" w:sz="4" w:space="0" w:color="auto"/>
            </w:tcBorders>
            <w:shd w:val="clear" w:color="auto" w:fill="auto"/>
          </w:tcPr>
          <w:p w14:paraId="36182B0C" w14:textId="77777777" w:rsidR="009E0469" w:rsidRPr="006C4547" w:rsidRDefault="009E0469" w:rsidP="009E0469">
            <w:pPr>
              <w:spacing w:line="240" w:lineRule="auto"/>
              <w:rPr>
                <w:rFonts w:ascii="Arial" w:hAnsi="Arial" w:cs="Arial"/>
                <w:snapToGrid w:val="0"/>
                <w:sz w:val="24"/>
                <w:szCs w:val="24"/>
                <w:lang w:eastAsia="en-GB"/>
              </w:rPr>
            </w:pPr>
            <w:r w:rsidRPr="006C4547">
              <w:rPr>
                <w:rFonts w:ascii="Arial" w:hAnsi="Arial" w:cs="Arial"/>
                <w:snapToGrid w:val="0"/>
                <w:sz w:val="24"/>
                <w:szCs w:val="24"/>
                <w:lang w:eastAsia="en-GB"/>
              </w:rPr>
              <w:t>Executive Director of People &amp; Culture</w:t>
            </w:r>
          </w:p>
        </w:tc>
      </w:tr>
    </w:tbl>
    <w:p w14:paraId="7F39E46C" w14:textId="77777777" w:rsidR="00812520" w:rsidRDefault="00812520" w:rsidP="00812520">
      <w:pPr>
        <w:spacing w:after="0" w:line="240" w:lineRule="auto"/>
        <w:ind w:right="-691"/>
        <w:rPr>
          <w:rFonts w:ascii="Arial" w:eastAsia="Times New Roman" w:hAnsi="Arial" w:cs="Arial"/>
          <w:sz w:val="24"/>
          <w:szCs w:val="24"/>
        </w:rPr>
      </w:pPr>
    </w:p>
    <w:tbl>
      <w:tblPr>
        <w:tblStyle w:val="TableGrid"/>
        <w:tblW w:w="11175" w:type="dxa"/>
        <w:tblInd w:w="-289" w:type="dxa"/>
        <w:tblLayout w:type="fixed"/>
        <w:tblLook w:val="04A0" w:firstRow="1" w:lastRow="0" w:firstColumn="1" w:lastColumn="0" w:noHBand="0" w:noVBand="1"/>
      </w:tblPr>
      <w:tblGrid>
        <w:gridCol w:w="1958"/>
        <w:gridCol w:w="8112"/>
        <w:gridCol w:w="1105"/>
      </w:tblGrid>
      <w:tr w:rsidR="005A5581" w14:paraId="491D613F"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6AFD0DA0" w14:textId="77777777" w:rsidR="005A5581" w:rsidRPr="005A5581" w:rsidRDefault="005A5581">
            <w:pPr>
              <w:spacing w:line="240" w:lineRule="auto"/>
              <w:jc w:val="both"/>
              <w:rPr>
                <w:rFonts w:ascii="Arial" w:hAnsi="Arial" w:cs="Arial"/>
                <w:b/>
                <w:color w:val="FF0000"/>
                <w:sz w:val="24"/>
                <w:szCs w:val="24"/>
                <w:lang w:eastAsia="en-GB"/>
              </w:rPr>
            </w:pPr>
            <w:r w:rsidRPr="00812520">
              <w:rPr>
                <w:rFonts w:ascii="Arial" w:hAnsi="Arial" w:cs="Arial"/>
                <w:b/>
                <w:sz w:val="24"/>
                <w:szCs w:val="24"/>
                <w:lang w:eastAsia="en-GB"/>
              </w:rPr>
              <w:t>S&amp;D 22/03/001</w:t>
            </w:r>
          </w:p>
        </w:tc>
        <w:tc>
          <w:tcPr>
            <w:tcW w:w="8112" w:type="dxa"/>
            <w:tcBorders>
              <w:top w:val="single" w:sz="4" w:space="0" w:color="auto"/>
              <w:left w:val="single" w:sz="4" w:space="0" w:color="auto"/>
              <w:bottom w:val="single" w:sz="4" w:space="0" w:color="auto"/>
              <w:right w:val="single" w:sz="4" w:space="0" w:color="auto"/>
            </w:tcBorders>
          </w:tcPr>
          <w:p w14:paraId="09009FDA" w14:textId="77777777" w:rsidR="005A5581" w:rsidRDefault="005A5581">
            <w:pPr>
              <w:autoSpaceDE w:val="0"/>
              <w:autoSpaceDN w:val="0"/>
              <w:adjustRightInd w:val="0"/>
              <w:spacing w:line="240" w:lineRule="auto"/>
              <w:rPr>
                <w:rFonts w:ascii="Arial" w:hAnsi="Arial" w:cs="Arial"/>
                <w:b/>
                <w:bCs/>
                <w:sz w:val="24"/>
                <w:szCs w:val="24"/>
                <w:lang w:eastAsia="en-GB"/>
              </w:rPr>
            </w:pPr>
            <w:r>
              <w:rPr>
                <w:rFonts w:ascii="Arial" w:hAnsi="Arial" w:cs="Arial"/>
                <w:b/>
                <w:bCs/>
                <w:sz w:val="24"/>
                <w:szCs w:val="24"/>
                <w:lang w:eastAsia="en-GB"/>
              </w:rPr>
              <w:t xml:space="preserve">Welcome &amp; Introductions </w:t>
            </w:r>
          </w:p>
          <w:p w14:paraId="780110E2" w14:textId="77777777" w:rsidR="005A5581" w:rsidRDefault="005A5581">
            <w:pPr>
              <w:autoSpaceDE w:val="0"/>
              <w:autoSpaceDN w:val="0"/>
              <w:adjustRightInd w:val="0"/>
              <w:spacing w:line="240" w:lineRule="auto"/>
              <w:rPr>
                <w:rFonts w:ascii="Arial" w:hAnsi="Arial" w:cs="Arial"/>
                <w:b/>
                <w:bCs/>
                <w:sz w:val="24"/>
                <w:szCs w:val="24"/>
                <w:lang w:eastAsia="en-GB"/>
              </w:rPr>
            </w:pPr>
          </w:p>
          <w:p w14:paraId="5BF1B220" w14:textId="77777777" w:rsidR="005A5581" w:rsidRDefault="005A5581">
            <w:pPr>
              <w:autoSpaceDE w:val="0"/>
              <w:autoSpaceDN w:val="0"/>
              <w:adjustRightInd w:val="0"/>
              <w:spacing w:line="240" w:lineRule="auto"/>
              <w:jc w:val="both"/>
              <w:rPr>
                <w:rFonts w:ascii="ArialMT" w:eastAsia="Calibri" w:hAnsi="ArialMT" w:cs="ArialMT"/>
                <w:sz w:val="24"/>
                <w:szCs w:val="24"/>
              </w:rPr>
            </w:pPr>
            <w:r>
              <w:rPr>
                <w:rFonts w:ascii="ArialMT" w:eastAsia="Calibri" w:hAnsi="ArialMT" w:cs="ArialMT"/>
                <w:sz w:val="24"/>
                <w:szCs w:val="24"/>
              </w:rPr>
              <w:t xml:space="preserve">The Committee Chair (CC) welcomed everyone to the meeting in English &amp; Welsh. </w:t>
            </w:r>
          </w:p>
          <w:p w14:paraId="624B518F" w14:textId="77777777" w:rsidR="005A5581" w:rsidRDefault="005A5581">
            <w:pPr>
              <w:autoSpaceDE w:val="0"/>
              <w:autoSpaceDN w:val="0"/>
              <w:adjustRightInd w:val="0"/>
              <w:spacing w:line="240" w:lineRule="auto"/>
              <w:jc w:val="both"/>
              <w:rPr>
                <w:rFonts w:ascii="ArialMT" w:eastAsia="Calibri" w:hAnsi="ArialMT" w:cs="ArialMT"/>
                <w:sz w:val="24"/>
                <w:szCs w:val="24"/>
              </w:rPr>
            </w:pPr>
          </w:p>
        </w:tc>
        <w:tc>
          <w:tcPr>
            <w:tcW w:w="1105" w:type="dxa"/>
            <w:tcBorders>
              <w:top w:val="single" w:sz="4" w:space="0" w:color="auto"/>
              <w:left w:val="single" w:sz="4" w:space="0" w:color="auto"/>
              <w:bottom w:val="single" w:sz="4" w:space="0" w:color="auto"/>
              <w:right w:val="single" w:sz="4" w:space="0" w:color="auto"/>
            </w:tcBorders>
            <w:hideMark/>
          </w:tcPr>
          <w:p w14:paraId="7E84D647" w14:textId="77777777" w:rsidR="005A5581" w:rsidRDefault="005A5581">
            <w:pPr>
              <w:spacing w:line="240" w:lineRule="auto"/>
              <w:ind w:left="112"/>
              <w:jc w:val="both"/>
              <w:rPr>
                <w:rFonts w:ascii="Arial" w:hAnsi="Arial" w:cs="Arial"/>
                <w:b/>
                <w:sz w:val="24"/>
                <w:szCs w:val="24"/>
                <w:lang w:eastAsia="en-GB"/>
              </w:rPr>
            </w:pPr>
            <w:r>
              <w:rPr>
                <w:rFonts w:ascii="Arial" w:hAnsi="Arial" w:cs="Arial"/>
                <w:b/>
                <w:sz w:val="24"/>
                <w:szCs w:val="24"/>
                <w:lang w:eastAsia="en-GB"/>
              </w:rPr>
              <w:t>Action</w:t>
            </w:r>
          </w:p>
        </w:tc>
      </w:tr>
      <w:tr w:rsidR="005A5581" w14:paraId="4D8EE73F"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072886AE" w14:textId="77777777" w:rsidR="005A5581" w:rsidRPr="005A5581" w:rsidRDefault="00E916F5">
            <w:pPr>
              <w:spacing w:line="240" w:lineRule="auto"/>
              <w:jc w:val="both"/>
              <w:rPr>
                <w:rFonts w:ascii="Arial" w:hAnsi="Arial" w:cs="Arial"/>
                <w:color w:val="FF0000"/>
                <w:sz w:val="24"/>
                <w:szCs w:val="24"/>
                <w:lang w:eastAsia="en-GB"/>
              </w:rPr>
            </w:pPr>
            <w:r w:rsidRPr="00812520">
              <w:rPr>
                <w:rFonts w:ascii="Arial" w:hAnsi="Arial" w:cs="Arial"/>
                <w:b/>
                <w:sz w:val="24"/>
                <w:szCs w:val="24"/>
                <w:lang w:eastAsia="en-GB"/>
              </w:rPr>
              <w:t>S&amp;D 22/03/00</w:t>
            </w:r>
            <w:r>
              <w:rPr>
                <w:rFonts w:ascii="Arial" w:hAnsi="Arial" w:cs="Arial"/>
                <w:b/>
                <w:sz w:val="24"/>
                <w:szCs w:val="24"/>
                <w:lang w:eastAsia="en-GB"/>
              </w:rPr>
              <w:t>2</w:t>
            </w:r>
          </w:p>
        </w:tc>
        <w:tc>
          <w:tcPr>
            <w:tcW w:w="8112" w:type="dxa"/>
            <w:tcBorders>
              <w:top w:val="single" w:sz="4" w:space="0" w:color="auto"/>
              <w:left w:val="single" w:sz="4" w:space="0" w:color="auto"/>
              <w:bottom w:val="single" w:sz="4" w:space="0" w:color="auto"/>
              <w:right w:val="single" w:sz="4" w:space="0" w:color="auto"/>
            </w:tcBorders>
          </w:tcPr>
          <w:p w14:paraId="38C37E0E"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Apologies for Absence</w:t>
            </w:r>
          </w:p>
          <w:p w14:paraId="3EC7A572" w14:textId="77777777" w:rsidR="005A5581" w:rsidRDefault="005A5581">
            <w:pPr>
              <w:spacing w:line="240" w:lineRule="auto"/>
              <w:jc w:val="both"/>
              <w:rPr>
                <w:rFonts w:ascii="Arial" w:hAnsi="Arial" w:cs="Arial"/>
                <w:b/>
                <w:sz w:val="24"/>
                <w:szCs w:val="24"/>
                <w:lang w:eastAsia="en-GB"/>
              </w:rPr>
            </w:pPr>
          </w:p>
          <w:p w14:paraId="0C22CF66" w14:textId="77777777" w:rsidR="005A5581" w:rsidRDefault="005A5581">
            <w:pPr>
              <w:spacing w:line="240" w:lineRule="auto"/>
              <w:rPr>
                <w:rFonts w:ascii="Arial" w:hAnsi="Arial" w:cs="Arial"/>
                <w:sz w:val="24"/>
                <w:szCs w:val="24"/>
                <w:lang w:eastAsia="en-GB"/>
              </w:rPr>
            </w:pPr>
            <w:r>
              <w:rPr>
                <w:rFonts w:ascii="Arial" w:hAnsi="Arial" w:cs="Arial"/>
                <w:sz w:val="24"/>
                <w:szCs w:val="24"/>
                <w:lang w:eastAsia="en-GB"/>
              </w:rPr>
              <w:t xml:space="preserve">Apologies for absence were noted. </w:t>
            </w:r>
          </w:p>
          <w:p w14:paraId="2E7B2C63" w14:textId="77777777" w:rsidR="005A5581" w:rsidRDefault="005A5581">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46628B82" w14:textId="77777777" w:rsidR="005A5581" w:rsidRDefault="005A5581">
            <w:pPr>
              <w:spacing w:line="240" w:lineRule="auto"/>
              <w:ind w:left="112"/>
              <w:jc w:val="both"/>
              <w:rPr>
                <w:rFonts w:ascii="Arial" w:hAnsi="Arial" w:cs="Arial"/>
                <w:sz w:val="24"/>
                <w:szCs w:val="24"/>
                <w:lang w:eastAsia="en-GB"/>
              </w:rPr>
            </w:pPr>
          </w:p>
        </w:tc>
      </w:tr>
      <w:tr w:rsidR="005A5581" w14:paraId="09FBDEC2"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7E4A40BD" w14:textId="77777777" w:rsidR="005A5581" w:rsidRPr="005A5581" w:rsidRDefault="00E916F5">
            <w:pPr>
              <w:rPr>
                <w:color w:val="FF0000"/>
              </w:rPr>
            </w:pPr>
            <w:r w:rsidRPr="00812520">
              <w:rPr>
                <w:rFonts w:ascii="Arial" w:hAnsi="Arial" w:cs="Arial"/>
                <w:b/>
                <w:sz w:val="24"/>
                <w:szCs w:val="24"/>
                <w:lang w:eastAsia="en-GB"/>
              </w:rPr>
              <w:t>S&amp;D 22/03/00</w:t>
            </w:r>
            <w:r>
              <w:rPr>
                <w:rFonts w:ascii="Arial" w:hAnsi="Arial" w:cs="Arial"/>
                <w:b/>
                <w:sz w:val="24"/>
                <w:szCs w:val="24"/>
                <w:lang w:eastAsia="en-GB"/>
              </w:rPr>
              <w:t>3</w:t>
            </w:r>
          </w:p>
        </w:tc>
        <w:tc>
          <w:tcPr>
            <w:tcW w:w="8112" w:type="dxa"/>
            <w:tcBorders>
              <w:top w:val="single" w:sz="4" w:space="0" w:color="auto"/>
              <w:left w:val="single" w:sz="4" w:space="0" w:color="auto"/>
              <w:bottom w:val="single" w:sz="4" w:space="0" w:color="auto"/>
              <w:right w:val="single" w:sz="4" w:space="0" w:color="auto"/>
            </w:tcBorders>
          </w:tcPr>
          <w:p w14:paraId="01A27F3C"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 xml:space="preserve">Declarations of Interest </w:t>
            </w:r>
          </w:p>
          <w:p w14:paraId="51F7DBEA" w14:textId="77777777" w:rsidR="005A5581" w:rsidRDefault="005A5581">
            <w:pPr>
              <w:spacing w:line="240" w:lineRule="auto"/>
              <w:rPr>
                <w:rFonts w:ascii="Arial" w:hAnsi="Arial" w:cs="Arial"/>
                <w:b/>
                <w:sz w:val="24"/>
                <w:szCs w:val="24"/>
                <w:lang w:eastAsia="en-GB"/>
              </w:rPr>
            </w:pPr>
          </w:p>
          <w:p w14:paraId="2CBC85EA" w14:textId="77777777" w:rsidR="002F597D" w:rsidRDefault="006F12EC">
            <w:pPr>
              <w:spacing w:line="240" w:lineRule="auto"/>
              <w:rPr>
                <w:rFonts w:ascii="Arial" w:hAnsi="Arial" w:cs="Arial"/>
                <w:sz w:val="24"/>
                <w:szCs w:val="24"/>
                <w:lang w:eastAsia="en-GB"/>
              </w:rPr>
            </w:pPr>
            <w:r>
              <w:rPr>
                <w:rFonts w:ascii="Arial" w:hAnsi="Arial" w:cs="Arial"/>
                <w:sz w:val="24"/>
                <w:szCs w:val="24"/>
                <w:lang w:eastAsia="en-GB"/>
              </w:rPr>
              <w:t>The Independent Member – Third Sector noted that she was an elected member of the General Medical Council (GMC).</w:t>
            </w:r>
          </w:p>
          <w:p w14:paraId="576A2225" w14:textId="77777777" w:rsidR="005A5581" w:rsidRDefault="005A5581">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DACD1DD" w14:textId="77777777" w:rsidR="005A5581" w:rsidRDefault="005A5581">
            <w:pPr>
              <w:spacing w:line="240" w:lineRule="auto"/>
              <w:ind w:left="112"/>
              <w:jc w:val="both"/>
              <w:rPr>
                <w:rFonts w:ascii="Arial" w:hAnsi="Arial" w:cs="Arial"/>
                <w:sz w:val="24"/>
                <w:szCs w:val="24"/>
                <w:lang w:eastAsia="en-GB"/>
              </w:rPr>
            </w:pPr>
          </w:p>
        </w:tc>
      </w:tr>
      <w:tr w:rsidR="005A5581" w14:paraId="3FB38854"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1E9D794B" w14:textId="77777777" w:rsidR="005A5581" w:rsidRPr="005A5581" w:rsidRDefault="00E916F5">
            <w:pPr>
              <w:rPr>
                <w:color w:val="FF0000"/>
              </w:rPr>
            </w:pPr>
            <w:r w:rsidRPr="00812520">
              <w:rPr>
                <w:rFonts w:ascii="Arial" w:hAnsi="Arial" w:cs="Arial"/>
                <w:b/>
                <w:sz w:val="24"/>
                <w:szCs w:val="24"/>
                <w:lang w:eastAsia="en-GB"/>
              </w:rPr>
              <w:t>S&amp;D 22/03/00</w:t>
            </w:r>
            <w:r>
              <w:rPr>
                <w:rFonts w:ascii="Arial" w:hAnsi="Arial" w:cs="Arial"/>
                <w:b/>
                <w:sz w:val="24"/>
                <w:szCs w:val="24"/>
                <w:lang w:eastAsia="en-GB"/>
              </w:rPr>
              <w:t>4</w:t>
            </w:r>
          </w:p>
        </w:tc>
        <w:tc>
          <w:tcPr>
            <w:tcW w:w="8112" w:type="dxa"/>
            <w:tcBorders>
              <w:top w:val="single" w:sz="4" w:space="0" w:color="auto"/>
              <w:left w:val="single" w:sz="4" w:space="0" w:color="auto"/>
              <w:bottom w:val="single" w:sz="4" w:space="0" w:color="auto"/>
              <w:right w:val="single" w:sz="4" w:space="0" w:color="auto"/>
            </w:tcBorders>
          </w:tcPr>
          <w:p w14:paraId="1A42EA4C"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 xml:space="preserve">Minutes of the Committee meeting held on </w:t>
            </w:r>
            <w:r w:rsidR="00F54B73">
              <w:rPr>
                <w:rFonts w:ascii="Arial" w:hAnsi="Arial" w:cs="Arial"/>
                <w:b/>
                <w:sz w:val="24"/>
                <w:szCs w:val="24"/>
                <w:lang w:eastAsia="en-GB"/>
              </w:rPr>
              <w:t xml:space="preserve">11 </w:t>
            </w:r>
            <w:r w:rsidR="00812520">
              <w:rPr>
                <w:rFonts w:ascii="Arial" w:hAnsi="Arial" w:cs="Arial"/>
                <w:b/>
                <w:sz w:val="24"/>
                <w:szCs w:val="24"/>
                <w:lang w:eastAsia="en-GB"/>
              </w:rPr>
              <w:t>January 2022</w:t>
            </w:r>
          </w:p>
          <w:p w14:paraId="142313FE" w14:textId="77777777" w:rsidR="005A5581" w:rsidRDefault="005A5581">
            <w:pPr>
              <w:spacing w:line="240" w:lineRule="auto"/>
              <w:ind w:left="34"/>
              <w:rPr>
                <w:rFonts w:ascii="Arial" w:hAnsi="Arial" w:cs="Arial"/>
                <w:b/>
                <w:sz w:val="24"/>
                <w:szCs w:val="24"/>
                <w:lang w:eastAsia="en-GB"/>
              </w:rPr>
            </w:pPr>
          </w:p>
          <w:p w14:paraId="20C2BB76" w14:textId="77777777" w:rsidR="005A5581" w:rsidRDefault="005A5581">
            <w:pPr>
              <w:spacing w:line="240" w:lineRule="auto"/>
              <w:ind w:left="34"/>
              <w:rPr>
                <w:rFonts w:ascii="ArialMT" w:eastAsia="Calibri" w:hAnsi="ArialMT" w:cs="ArialMT"/>
                <w:sz w:val="24"/>
                <w:szCs w:val="24"/>
              </w:rPr>
            </w:pPr>
            <w:r>
              <w:rPr>
                <w:rFonts w:ascii="ArialMT" w:eastAsia="Calibri" w:hAnsi="ArialMT" w:cs="ArialMT"/>
                <w:sz w:val="24"/>
                <w:szCs w:val="24"/>
              </w:rPr>
              <w:t xml:space="preserve">The minutes of the </w:t>
            </w:r>
            <w:r w:rsidR="00812520" w:rsidRPr="00812520">
              <w:rPr>
                <w:rFonts w:ascii="ArialMT" w:eastAsia="Calibri" w:hAnsi="ArialMT" w:cs="ArialMT"/>
                <w:sz w:val="24"/>
                <w:szCs w:val="24"/>
              </w:rPr>
              <w:t>Committee meeting held on 11 January 2022</w:t>
            </w:r>
            <w:r>
              <w:rPr>
                <w:rFonts w:ascii="ArialMT" w:eastAsia="Calibri" w:hAnsi="ArialMT" w:cs="ArialMT"/>
                <w:sz w:val="24"/>
                <w:szCs w:val="24"/>
              </w:rPr>
              <w:t xml:space="preserve"> were received</w:t>
            </w:r>
            <w:r w:rsidR="00812520">
              <w:rPr>
                <w:rFonts w:ascii="ArialMT" w:eastAsia="Calibri" w:hAnsi="ArialMT" w:cs="ArialMT"/>
                <w:sz w:val="24"/>
                <w:szCs w:val="24"/>
              </w:rPr>
              <w:t>.</w:t>
            </w:r>
          </w:p>
          <w:p w14:paraId="699E5C94" w14:textId="77777777" w:rsidR="006F12EC" w:rsidRDefault="006F12EC">
            <w:pPr>
              <w:spacing w:line="240" w:lineRule="auto"/>
              <w:ind w:left="34"/>
              <w:rPr>
                <w:rFonts w:ascii="ArialMT" w:eastAsia="Calibri" w:hAnsi="ArialMT" w:cs="ArialMT"/>
                <w:sz w:val="24"/>
                <w:szCs w:val="24"/>
              </w:rPr>
            </w:pPr>
          </w:p>
          <w:p w14:paraId="7B529B3D" w14:textId="77777777" w:rsidR="006F12EC" w:rsidRDefault="006F12EC">
            <w:pPr>
              <w:spacing w:line="240" w:lineRule="auto"/>
              <w:ind w:left="34"/>
              <w:rPr>
                <w:rFonts w:ascii="ArialMT" w:eastAsia="Calibri" w:hAnsi="ArialMT" w:cs="ArialMT"/>
                <w:sz w:val="24"/>
                <w:szCs w:val="24"/>
              </w:rPr>
            </w:pPr>
            <w:r>
              <w:rPr>
                <w:rFonts w:ascii="ArialMT" w:eastAsia="Calibri" w:hAnsi="ArialMT" w:cs="ArialMT"/>
                <w:sz w:val="24"/>
                <w:szCs w:val="24"/>
              </w:rPr>
              <w:lastRenderedPageBreak/>
              <w:t xml:space="preserve">The Vice Chair of the UHB advised the Committee that he was not in attendance at the last meeting but that the minutes reflected that he was. </w:t>
            </w:r>
          </w:p>
          <w:p w14:paraId="2B1A6E92" w14:textId="77777777" w:rsidR="005A5581" w:rsidRDefault="005A5581">
            <w:pPr>
              <w:spacing w:line="240" w:lineRule="auto"/>
              <w:rPr>
                <w:rFonts w:ascii="ArialMT" w:eastAsia="Calibri" w:hAnsi="ArialMT" w:cs="ArialMT"/>
                <w:sz w:val="24"/>
                <w:szCs w:val="24"/>
              </w:rPr>
            </w:pPr>
          </w:p>
          <w:p w14:paraId="301090CF" w14:textId="77777777" w:rsidR="005A5581" w:rsidRDefault="005A5581">
            <w:pPr>
              <w:spacing w:line="240" w:lineRule="auto"/>
              <w:rPr>
                <w:rFonts w:ascii="Arial" w:hAnsi="Arial" w:cs="Arial"/>
                <w:b/>
                <w:sz w:val="24"/>
                <w:szCs w:val="24"/>
              </w:rPr>
            </w:pPr>
            <w:r>
              <w:rPr>
                <w:rFonts w:ascii="Arial" w:hAnsi="Arial" w:cs="Arial"/>
                <w:b/>
                <w:sz w:val="24"/>
                <w:szCs w:val="24"/>
              </w:rPr>
              <w:t>The Committee resolved that:</w:t>
            </w:r>
          </w:p>
          <w:p w14:paraId="069030C4" w14:textId="77777777" w:rsidR="005A5581" w:rsidRDefault="005A5581">
            <w:pPr>
              <w:spacing w:line="240" w:lineRule="auto"/>
              <w:rPr>
                <w:rFonts w:ascii="Arial" w:hAnsi="Arial" w:cs="Arial"/>
                <w:b/>
                <w:sz w:val="24"/>
                <w:szCs w:val="24"/>
              </w:rPr>
            </w:pPr>
          </w:p>
          <w:p w14:paraId="64AB8154" w14:textId="77777777" w:rsidR="005A5581" w:rsidRDefault="005A5581" w:rsidP="007C5F59">
            <w:pPr>
              <w:numPr>
                <w:ilvl w:val="0"/>
                <w:numId w:val="1"/>
              </w:numPr>
              <w:spacing w:line="240" w:lineRule="auto"/>
              <w:rPr>
                <w:rFonts w:ascii="ArialMT" w:eastAsia="Calibri" w:hAnsi="ArialMT" w:cs="ArialMT"/>
                <w:sz w:val="24"/>
                <w:szCs w:val="24"/>
              </w:rPr>
            </w:pPr>
            <w:r>
              <w:rPr>
                <w:rFonts w:ascii="ArialMT" w:eastAsia="Calibri" w:hAnsi="ArialMT" w:cs="ArialMT"/>
                <w:sz w:val="24"/>
                <w:szCs w:val="24"/>
              </w:rPr>
              <w:t xml:space="preserve">The minutes </w:t>
            </w:r>
            <w:r w:rsidR="00812520">
              <w:rPr>
                <w:rFonts w:ascii="ArialMT" w:eastAsia="Calibri" w:hAnsi="ArialMT" w:cs="ArialMT"/>
                <w:sz w:val="24"/>
                <w:szCs w:val="24"/>
              </w:rPr>
              <w:t xml:space="preserve">of the </w:t>
            </w:r>
            <w:r w:rsidR="00812520" w:rsidRPr="00812520">
              <w:rPr>
                <w:rFonts w:ascii="ArialMT" w:eastAsia="Calibri" w:hAnsi="ArialMT" w:cs="ArialMT"/>
                <w:sz w:val="24"/>
                <w:szCs w:val="24"/>
              </w:rPr>
              <w:t>Committee meeting held on 11 January 2022</w:t>
            </w:r>
            <w:r>
              <w:rPr>
                <w:rFonts w:ascii="ArialMT" w:eastAsia="Calibri" w:hAnsi="ArialMT" w:cs="ArialMT"/>
                <w:sz w:val="24"/>
                <w:szCs w:val="24"/>
              </w:rPr>
              <w:t xml:space="preserve"> were approved </w:t>
            </w:r>
            <w:r w:rsidR="00812520">
              <w:rPr>
                <w:rFonts w:ascii="ArialMT" w:eastAsia="Calibri" w:hAnsi="ArialMT" w:cs="ArialMT"/>
                <w:sz w:val="24"/>
                <w:szCs w:val="24"/>
              </w:rPr>
              <w:t xml:space="preserve">as </w:t>
            </w:r>
            <w:r w:rsidR="006F12EC">
              <w:rPr>
                <w:rFonts w:ascii="ArialMT" w:eastAsia="Calibri" w:hAnsi="ArialMT" w:cs="ArialMT"/>
                <w:sz w:val="24"/>
                <w:szCs w:val="24"/>
              </w:rPr>
              <w:t xml:space="preserve">a </w:t>
            </w:r>
            <w:r w:rsidR="00812520">
              <w:rPr>
                <w:rFonts w:ascii="ArialMT" w:eastAsia="Calibri" w:hAnsi="ArialMT" w:cs="ArialMT"/>
                <w:sz w:val="24"/>
                <w:szCs w:val="24"/>
              </w:rPr>
              <w:t>true</w:t>
            </w:r>
            <w:r>
              <w:rPr>
                <w:rFonts w:ascii="ArialMT" w:eastAsia="Calibri" w:hAnsi="ArialMT" w:cs="ArialMT"/>
                <w:sz w:val="24"/>
                <w:szCs w:val="24"/>
              </w:rPr>
              <w:t xml:space="preserve"> and accurate record of th</w:t>
            </w:r>
            <w:r w:rsidR="00812520">
              <w:rPr>
                <w:rFonts w:ascii="ArialMT" w:eastAsia="Calibri" w:hAnsi="ArialMT" w:cs="ArialMT"/>
                <w:sz w:val="24"/>
                <w:szCs w:val="24"/>
              </w:rPr>
              <w:t>e</w:t>
            </w:r>
            <w:r>
              <w:rPr>
                <w:rFonts w:ascii="ArialMT" w:eastAsia="Calibri" w:hAnsi="ArialMT" w:cs="ArialMT"/>
                <w:sz w:val="24"/>
                <w:szCs w:val="24"/>
              </w:rPr>
              <w:t xml:space="preserve"> </w:t>
            </w:r>
            <w:r w:rsidR="006F12EC">
              <w:rPr>
                <w:rFonts w:ascii="ArialMT" w:eastAsia="Calibri" w:hAnsi="ArialMT" w:cs="ArialMT"/>
                <w:sz w:val="24"/>
                <w:szCs w:val="24"/>
              </w:rPr>
              <w:t xml:space="preserve">meeting pending the slight amendment to the attendance. </w:t>
            </w:r>
          </w:p>
          <w:p w14:paraId="228D6136" w14:textId="77777777" w:rsidR="005A5581" w:rsidRDefault="005A5581">
            <w:pPr>
              <w:spacing w:line="240" w:lineRule="auto"/>
              <w:ind w:left="394"/>
              <w:rPr>
                <w:rFonts w:ascii="ArialMT" w:eastAsia="Calibri" w:hAnsi="ArialMT" w:cs="ArialMT"/>
                <w:sz w:val="24"/>
                <w:szCs w:val="24"/>
              </w:rPr>
            </w:pPr>
          </w:p>
        </w:tc>
        <w:tc>
          <w:tcPr>
            <w:tcW w:w="1105" w:type="dxa"/>
            <w:tcBorders>
              <w:top w:val="single" w:sz="4" w:space="0" w:color="auto"/>
              <w:left w:val="single" w:sz="4" w:space="0" w:color="auto"/>
              <w:bottom w:val="single" w:sz="4" w:space="0" w:color="auto"/>
              <w:right w:val="single" w:sz="4" w:space="0" w:color="auto"/>
            </w:tcBorders>
          </w:tcPr>
          <w:p w14:paraId="24D72B76" w14:textId="77777777" w:rsidR="005A5581" w:rsidRDefault="005A5581">
            <w:pPr>
              <w:spacing w:line="240" w:lineRule="auto"/>
              <w:jc w:val="both"/>
              <w:rPr>
                <w:rFonts w:ascii="Arial" w:hAnsi="Arial" w:cs="Arial"/>
                <w:sz w:val="24"/>
                <w:szCs w:val="24"/>
                <w:lang w:eastAsia="en-GB"/>
              </w:rPr>
            </w:pPr>
          </w:p>
          <w:p w14:paraId="6DAB1559" w14:textId="77777777" w:rsidR="005A5581" w:rsidRDefault="005A5581">
            <w:pPr>
              <w:spacing w:line="240" w:lineRule="auto"/>
              <w:jc w:val="both"/>
              <w:rPr>
                <w:rFonts w:ascii="Arial" w:hAnsi="Arial" w:cs="Arial"/>
                <w:b/>
                <w:sz w:val="24"/>
                <w:szCs w:val="24"/>
                <w:lang w:eastAsia="en-GB"/>
              </w:rPr>
            </w:pPr>
          </w:p>
          <w:p w14:paraId="575EDC1C" w14:textId="77777777" w:rsidR="005A5581" w:rsidRDefault="005A5581">
            <w:pPr>
              <w:spacing w:line="240" w:lineRule="auto"/>
              <w:jc w:val="both"/>
              <w:rPr>
                <w:rFonts w:ascii="Arial" w:hAnsi="Arial" w:cs="Arial"/>
                <w:b/>
                <w:sz w:val="24"/>
                <w:szCs w:val="24"/>
                <w:lang w:eastAsia="en-GB"/>
              </w:rPr>
            </w:pPr>
          </w:p>
          <w:p w14:paraId="6D2F03D9" w14:textId="77777777" w:rsidR="005A5581" w:rsidRDefault="005A5581">
            <w:pPr>
              <w:spacing w:line="240" w:lineRule="auto"/>
              <w:jc w:val="both"/>
              <w:rPr>
                <w:rFonts w:ascii="Arial" w:hAnsi="Arial" w:cs="Arial"/>
                <w:b/>
                <w:sz w:val="24"/>
                <w:szCs w:val="24"/>
                <w:lang w:eastAsia="en-GB"/>
              </w:rPr>
            </w:pPr>
          </w:p>
        </w:tc>
      </w:tr>
      <w:tr w:rsidR="005A5581" w14:paraId="5BBCDEBB"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6581D8F4" w14:textId="77777777" w:rsidR="005A5581" w:rsidRDefault="00E916F5">
            <w:pPr>
              <w:spacing w:line="240" w:lineRule="auto"/>
              <w:jc w:val="both"/>
              <w:rPr>
                <w:rFonts w:ascii="Arial" w:hAnsi="Arial" w:cs="Arial"/>
                <w:sz w:val="24"/>
                <w:szCs w:val="24"/>
                <w:lang w:eastAsia="en-GB"/>
              </w:rPr>
            </w:pPr>
            <w:r w:rsidRPr="00812520">
              <w:rPr>
                <w:rFonts w:ascii="Arial" w:hAnsi="Arial" w:cs="Arial"/>
                <w:b/>
                <w:sz w:val="24"/>
                <w:szCs w:val="24"/>
                <w:lang w:eastAsia="en-GB"/>
              </w:rPr>
              <w:t>S&amp;D 22/03/00</w:t>
            </w:r>
            <w:r>
              <w:rPr>
                <w:rFonts w:ascii="Arial" w:hAnsi="Arial" w:cs="Arial"/>
                <w:b/>
                <w:sz w:val="24"/>
                <w:szCs w:val="24"/>
                <w:lang w:eastAsia="en-GB"/>
              </w:rPr>
              <w:t>5</w:t>
            </w:r>
          </w:p>
        </w:tc>
        <w:tc>
          <w:tcPr>
            <w:tcW w:w="8112" w:type="dxa"/>
            <w:tcBorders>
              <w:top w:val="single" w:sz="4" w:space="0" w:color="auto"/>
              <w:left w:val="single" w:sz="4" w:space="0" w:color="auto"/>
              <w:bottom w:val="single" w:sz="4" w:space="0" w:color="auto"/>
              <w:right w:val="single" w:sz="4" w:space="0" w:color="auto"/>
            </w:tcBorders>
          </w:tcPr>
          <w:p w14:paraId="416CEBB2"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 xml:space="preserve">Action Log following the Meeting held on </w:t>
            </w:r>
            <w:r w:rsidR="00812520">
              <w:rPr>
                <w:rFonts w:ascii="Arial" w:hAnsi="Arial" w:cs="Arial"/>
                <w:b/>
                <w:sz w:val="24"/>
                <w:szCs w:val="24"/>
                <w:lang w:eastAsia="en-GB"/>
              </w:rPr>
              <w:t>11 January 2022</w:t>
            </w:r>
          </w:p>
          <w:p w14:paraId="0A9AEA74" w14:textId="77777777" w:rsidR="005A5581" w:rsidRDefault="005A5581">
            <w:pPr>
              <w:spacing w:line="240" w:lineRule="auto"/>
              <w:rPr>
                <w:rFonts w:ascii="Arial" w:hAnsi="Arial" w:cs="Arial"/>
                <w:b/>
                <w:sz w:val="24"/>
                <w:szCs w:val="24"/>
                <w:lang w:eastAsia="en-GB"/>
              </w:rPr>
            </w:pPr>
          </w:p>
          <w:p w14:paraId="74210EFF" w14:textId="77777777" w:rsidR="005A5581" w:rsidRDefault="005A5581">
            <w:pPr>
              <w:pStyle w:val="NoSpacing"/>
              <w:rPr>
                <w:rFonts w:ascii="Arial" w:hAnsi="Arial" w:cs="Arial"/>
                <w:sz w:val="24"/>
                <w:szCs w:val="24"/>
              </w:rPr>
            </w:pPr>
            <w:r>
              <w:rPr>
                <w:rFonts w:ascii="Arial" w:hAnsi="Arial" w:cs="Arial"/>
                <w:sz w:val="24"/>
                <w:szCs w:val="24"/>
              </w:rPr>
              <w:t xml:space="preserve">The Action Log was received and all ongoing actions discussed. </w:t>
            </w:r>
          </w:p>
          <w:p w14:paraId="334948F2" w14:textId="77777777" w:rsidR="005A5581" w:rsidRDefault="005A5581">
            <w:pPr>
              <w:pStyle w:val="NoSpacing"/>
              <w:rPr>
                <w:rFonts w:ascii="Arial" w:hAnsi="Arial" w:cs="Arial"/>
                <w:sz w:val="24"/>
                <w:szCs w:val="24"/>
                <w:lang w:eastAsia="en-GB"/>
              </w:rPr>
            </w:pPr>
          </w:p>
          <w:p w14:paraId="1D802C94" w14:textId="77777777" w:rsidR="005A5581" w:rsidRDefault="005A5581">
            <w:pPr>
              <w:spacing w:line="240" w:lineRule="auto"/>
              <w:rPr>
                <w:rFonts w:ascii="Arial" w:hAnsi="Arial" w:cs="Arial"/>
                <w:b/>
                <w:sz w:val="24"/>
                <w:szCs w:val="24"/>
              </w:rPr>
            </w:pPr>
            <w:r>
              <w:rPr>
                <w:rFonts w:ascii="Arial" w:hAnsi="Arial" w:cs="Arial"/>
                <w:b/>
                <w:sz w:val="24"/>
                <w:szCs w:val="24"/>
              </w:rPr>
              <w:t>The Committee resolved that:</w:t>
            </w:r>
          </w:p>
          <w:p w14:paraId="593AFA3D" w14:textId="77777777" w:rsidR="005A5581" w:rsidRDefault="005A5581">
            <w:pPr>
              <w:pStyle w:val="NoSpacing"/>
              <w:rPr>
                <w:rFonts w:ascii="Arial" w:hAnsi="Arial" w:cs="Arial"/>
                <w:sz w:val="24"/>
                <w:szCs w:val="24"/>
              </w:rPr>
            </w:pPr>
          </w:p>
          <w:p w14:paraId="469ED325" w14:textId="77777777" w:rsidR="005A5581" w:rsidRDefault="005A5581" w:rsidP="007C5F59">
            <w:pPr>
              <w:numPr>
                <w:ilvl w:val="0"/>
                <w:numId w:val="2"/>
              </w:numPr>
              <w:spacing w:line="240" w:lineRule="auto"/>
              <w:rPr>
                <w:rFonts w:ascii="ArialMT" w:eastAsia="Calibri" w:hAnsi="ArialMT" w:cs="ArialMT"/>
                <w:sz w:val="24"/>
                <w:szCs w:val="24"/>
              </w:rPr>
            </w:pPr>
            <w:r>
              <w:rPr>
                <w:rFonts w:ascii="ArialMT" w:eastAsia="Calibri" w:hAnsi="ArialMT" w:cs="ArialMT"/>
                <w:sz w:val="24"/>
                <w:szCs w:val="24"/>
              </w:rPr>
              <w:t xml:space="preserve">The Action Log from the meeting held on </w:t>
            </w:r>
            <w:r w:rsidR="00812520">
              <w:rPr>
                <w:rFonts w:ascii="ArialMT" w:eastAsia="Calibri" w:hAnsi="ArialMT" w:cs="ArialMT"/>
                <w:sz w:val="24"/>
                <w:szCs w:val="24"/>
              </w:rPr>
              <w:t>11</w:t>
            </w:r>
            <w:r>
              <w:rPr>
                <w:rFonts w:ascii="ArialMT" w:eastAsia="Calibri" w:hAnsi="ArialMT" w:cs="ArialMT"/>
                <w:sz w:val="24"/>
                <w:szCs w:val="24"/>
              </w:rPr>
              <w:t xml:space="preserve"> </w:t>
            </w:r>
            <w:r w:rsidR="00812520">
              <w:rPr>
                <w:rFonts w:ascii="ArialMT" w:eastAsia="Calibri" w:hAnsi="ArialMT" w:cs="ArialMT"/>
                <w:sz w:val="24"/>
                <w:szCs w:val="24"/>
              </w:rPr>
              <w:t xml:space="preserve">January </w:t>
            </w:r>
            <w:r>
              <w:rPr>
                <w:rFonts w:ascii="ArialMT" w:eastAsia="Calibri" w:hAnsi="ArialMT" w:cs="ArialMT"/>
                <w:sz w:val="24"/>
                <w:szCs w:val="24"/>
              </w:rPr>
              <w:t>2022 was noted.</w:t>
            </w:r>
          </w:p>
          <w:p w14:paraId="56171C3D" w14:textId="77777777" w:rsidR="005A5581" w:rsidRDefault="005A5581">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4FA33C48" w14:textId="77777777" w:rsidR="005A5581" w:rsidRDefault="005A5581">
            <w:pPr>
              <w:spacing w:line="240" w:lineRule="auto"/>
              <w:ind w:left="112"/>
              <w:jc w:val="both"/>
              <w:rPr>
                <w:rFonts w:ascii="Arial" w:hAnsi="Arial" w:cs="Arial"/>
                <w:sz w:val="24"/>
                <w:szCs w:val="24"/>
                <w:lang w:eastAsia="en-GB"/>
              </w:rPr>
            </w:pPr>
          </w:p>
          <w:p w14:paraId="444C741E" w14:textId="77777777" w:rsidR="005A5581" w:rsidRDefault="005A5581">
            <w:pPr>
              <w:spacing w:line="240" w:lineRule="auto"/>
              <w:ind w:left="112"/>
              <w:jc w:val="both"/>
              <w:rPr>
                <w:rFonts w:ascii="Arial" w:hAnsi="Arial" w:cs="Arial"/>
                <w:sz w:val="24"/>
                <w:szCs w:val="24"/>
                <w:lang w:eastAsia="en-GB"/>
              </w:rPr>
            </w:pPr>
          </w:p>
          <w:p w14:paraId="440F7432" w14:textId="77777777" w:rsidR="005A5581" w:rsidRDefault="005A5581">
            <w:pPr>
              <w:spacing w:line="240" w:lineRule="auto"/>
              <w:ind w:left="112"/>
              <w:jc w:val="both"/>
              <w:rPr>
                <w:rFonts w:ascii="Arial" w:hAnsi="Arial" w:cs="Arial"/>
                <w:b/>
                <w:sz w:val="24"/>
                <w:szCs w:val="24"/>
                <w:lang w:eastAsia="en-GB"/>
              </w:rPr>
            </w:pPr>
          </w:p>
          <w:p w14:paraId="1FE97F14" w14:textId="77777777" w:rsidR="005A5581" w:rsidRDefault="005A5581">
            <w:pPr>
              <w:spacing w:line="240" w:lineRule="auto"/>
              <w:jc w:val="both"/>
              <w:rPr>
                <w:rFonts w:ascii="Arial" w:hAnsi="Arial" w:cs="Arial"/>
                <w:b/>
                <w:sz w:val="24"/>
                <w:szCs w:val="24"/>
                <w:lang w:eastAsia="en-GB"/>
              </w:rPr>
            </w:pPr>
          </w:p>
        </w:tc>
      </w:tr>
      <w:tr w:rsidR="005A5581" w14:paraId="161764ED"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77B99C2C" w14:textId="77777777" w:rsidR="005A5581" w:rsidRDefault="00E916F5">
            <w:pPr>
              <w:spacing w:line="240" w:lineRule="auto"/>
              <w:jc w:val="both"/>
              <w:rPr>
                <w:rFonts w:ascii="Arial" w:hAnsi="Arial" w:cs="Arial"/>
                <w:sz w:val="24"/>
                <w:szCs w:val="24"/>
                <w:lang w:eastAsia="en-GB"/>
              </w:rPr>
            </w:pPr>
            <w:r w:rsidRPr="00812520">
              <w:rPr>
                <w:rFonts w:ascii="Arial" w:hAnsi="Arial" w:cs="Arial"/>
                <w:b/>
                <w:sz w:val="24"/>
                <w:szCs w:val="24"/>
                <w:lang w:eastAsia="en-GB"/>
              </w:rPr>
              <w:t>S&amp;D 22/03/00</w:t>
            </w:r>
            <w:r>
              <w:rPr>
                <w:rFonts w:ascii="Arial" w:hAnsi="Arial" w:cs="Arial"/>
                <w:b/>
                <w:sz w:val="24"/>
                <w:szCs w:val="24"/>
                <w:lang w:eastAsia="en-GB"/>
              </w:rPr>
              <w:t>6</w:t>
            </w:r>
          </w:p>
        </w:tc>
        <w:tc>
          <w:tcPr>
            <w:tcW w:w="8112" w:type="dxa"/>
            <w:tcBorders>
              <w:top w:val="single" w:sz="4" w:space="0" w:color="auto"/>
              <w:left w:val="single" w:sz="4" w:space="0" w:color="auto"/>
              <w:bottom w:val="single" w:sz="4" w:space="0" w:color="auto"/>
              <w:right w:val="single" w:sz="4" w:space="0" w:color="auto"/>
            </w:tcBorders>
          </w:tcPr>
          <w:p w14:paraId="26A947EF"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Chair’s Action taken since last meeting</w:t>
            </w:r>
          </w:p>
          <w:p w14:paraId="473970B8" w14:textId="77777777" w:rsidR="002F597D" w:rsidRDefault="002F597D">
            <w:pPr>
              <w:spacing w:line="240" w:lineRule="auto"/>
              <w:rPr>
                <w:rFonts w:ascii="Arial" w:hAnsi="Arial" w:cs="Arial"/>
                <w:b/>
                <w:sz w:val="24"/>
                <w:szCs w:val="24"/>
                <w:lang w:eastAsia="en-GB"/>
              </w:rPr>
            </w:pPr>
          </w:p>
          <w:p w14:paraId="01A614F8" w14:textId="77777777" w:rsidR="002F597D" w:rsidRPr="00A6096F" w:rsidRDefault="00A6096F">
            <w:pPr>
              <w:spacing w:line="240" w:lineRule="auto"/>
              <w:rPr>
                <w:rFonts w:ascii="Arial" w:hAnsi="Arial" w:cs="Arial"/>
                <w:sz w:val="24"/>
                <w:szCs w:val="24"/>
                <w:lang w:eastAsia="en-GB"/>
              </w:rPr>
            </w:pPr>
            <w:r w:rsidRPr="00A6096F">
              <w:rPr>
                <w:rFonts w:ascii="Arial" w:hAnsi="Arial" w:cs="Arial"/>
                <w:sz w:val="24"/>
                <w:szCs w:val="24"/>
                <w:lang w:eastAsia="en-GB"/>
              </w:rPr>
              <w:t>No Chair</w:t>
            </w:r>
            <w:r w:rsidR="000F4D97">
              <w:rPr>
                <w:rFonts w:ascii="Arial" w:hAnsi="Arial" w:cs="Arial"/>
                <w:sz w:val="24"/>
                <w:szCs w:val="24"/>
                <w:lang w:eastAsia="en-GB"/>
              </w:rPr>
              <w:t>’</w:t>
            </w:r>
            <w:r w:rsidRPr="00A6096F">
              <w:rPr>
                <w:rFonts w:ascii="Arial" w:hAnsi="Arial" w:cs="Arial"/>
                <w:sz w:val="24"/>
                <w:szCs w:val="24"/>
                <w:lang w:eastAsia="en-GB"/>
              </w:rPr>
              <w:t>s Actions were raised.</w:t>
            </w:r>
          </w:p>
          <w:p w14:paraId="5B7F2491" w14:textId="77777777" w:rsidR="005A5581" w:rsidRDefault="005A5581" w:rsidP="00812520">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37AAAA8A" w14:textId="77777777" w:rsidR="005A5581" w:rsidRDefault="005A5581">
            <w:pPr>
              <w:spacing w:line="240" w:lineRule="auto"/>
              <w:ind w:left="112"/>
              <w:jc w:val="both"/>
              <w:rPr>
                <w:rFonts w:ascii="Arial" w:hAnsi="Arial" w:cs="Arial"/>
                <w:sz w:val="24"/>
                <w:szCs w:val="24"/>
                <w:lang w:eastAsia="en-GB"/>
              </w:rPr>
            </w:pPr>
          </w:p>
          <w:p w14:paraId="295D4999" w14:textId="77777777" w:rsidR="00A6136A" w:rsidRDefault="00A6136A" w:rsidP="00E332E9">
            <w:pPr>
              <w:spacing w:line="240" w:lineRule="auto"/>
              <w:jc w:val="both"/>
              <w:rPr>
                <w:rFonts w:ascii="Arial" w:hAnsi="Arial" w:cs="Arial"/>
                <w:sz w:val="24"/>
                <w:szCs w:val="24"/>
                <w:lang w:eastAsia="en-GB"/>
              </w:rPr>
            </w:pPr>
          </w:p>
          <w:p w14:paraId="7ADD47C6" w14:textId="77777777" w:rsidR="005A5581" w:rsidRDefault="005A5581">
            <w:pPr>
              <w:spacing w:line="240" w:lineRule="auto"/>
              <w:jc w:val="both"/>
              <w:rPr>
                <w:rFonts w:ascii="Arial" w:hAnsi="Arial" w:cs="Arial"/>
                <w:b/>
                <w:sz w:val="24"/>
                <w:szCs w:val="24"/>
                <w:lang w:eastAsia="en-GB"/>
              </w:rPr>
            </w:pPr>
          </w:p>
        </w:tc>
      </w:tr>
      <w:tr w:rsidR="005A5581" w14:paraId="356AD29C" w14:textId="77777777" w:rsidTr="005A5581">
        <w:trPr>
          <w:trHeight w:val="892"/>
        </w:trPr>
        <w:tc>
          <w:tcPr>
            <w:tcW w:w="1958" w:type="dxa"/>
            <w:tcBorders>
              <w:top w:val="single" w:sz="4" w:space="0" w:color="auto"/>
              <w:left w:val="single" w:sz="4" w:space="0" w:color="auto"/>
              <w:bottom w:val="single" w:sz="4" w:space="0" w:color="auto"/>
              <w:right w:val="single" w:sz="4" w:space="0" w:color="auto"/>
            </w:tcBorders>
            <w:hideMark/>
          </w:tcPr>
          <w:p w14:paraId="1A87A474" w14:textId="77777777" w:rsidR="005A5581" w:rsidRDefault="00E916F5">
            <w:pPr>
              <w:spacing w:line="240" w:lineRule="auto"/>
              <w:jc w:val="both"/>
              <w:rPr>
                <w:rFonts w:ascii="Arial" w:hAnsi="Arial" w:cs="Arial"/>
                <w:sz w:val="24"/>
                <w:szCs w:val="24"/>
                <w:lang w:eastAsia="en-GB"/>
              </w:rPr>
            </w:pPr>
            <w:r w:rsidRPr="00812520">
              <w:rPr>
                <w:rFonts w:ascii="Arial" w:hAnsi="Arial" w:cs="Arial"/>
                <w:b/>
                <w:sz w:val="24"/>
                <w:szCs w:val="24"/>
                <w:lang w:eastAsia="en-GB"/>
              </w:rPr>
              <w:t>S&amp;D 22/03/00</w:t>
            </w:r>
            <w:r>
              <w:rPr>
                <w:rFonts w:ascii="Arial" w:hAnsi="Arial" w:cs="Arial"/>
                <w:b/>
                <w:sz w:val="24"/>
                <w:szCs w:val="24"/>
                <w:lang w:eastAsia="en-GB"/>
              </w:rPr>
              <w:t>7</w:t>
            </w:r>
          </w:p>
        </w:tc>
        <w:tc>
          <w:tcPr>
            <w:tcW w:w="8112" w:type="dxa"/>
            <w:tcBorders>
              <w:top w:val="single" w:sz="4" w:space="0" w:color="auto"/>
              <w:left w:val="single" w:sz="4" w:space="0" w:color="auto"/>
              <w:bottom w:val="single" w:sz="4" w:space="0" w:color="auto"/>
              <w:right w:val="single" w:sz="4" w:space="0" w:color="auto"/>
            </w:tcBorders>
          </w:tcPr>
          <w:p w14:paraId="60BCAD23" w14:textId="77777777" w:rsidR="005A5581" w:rsidRDefault="00812520">
            <w:pPr>
              <w:spacing w:line="240" w:lineRule="auto"/>
              <w:rPr>
                <w:rFonts w:ascii="Arial" w:hAnsi="Arial" w:cs="Arial"/>
                <w:b/>
                <w:sz w:val="24"/>
                <w:szCs w:val="24"/>
                <w:lang w:eastAsia="en-GB"/>
              </w:rPr>
            </w:pPr>
            <w:r w:rsidRPr="00812520">
              <w:rPr>
                <w:rFonts w:ascii="Arial" w:hAnsi="Arial" w:cs="Arial"/>
                <w:b/>
                <w:sz w:val="24"/>
                <w:szCs w:val="24"/>
                <w:lang w:eastAsia="en-GB"/>
              </w:rPr>
              <w:t>Shaping Our Future Wellbeing Strategy – update</w:t>
            </w:r>
          </w:p>
          <w:p w14:paraId="414AFDFE" w14:textId="77777777" w:rsidR="00A6096F" w:rsidRDefault="00A6096F">
            <w:pPr>
              <w:spacing w:line="240" w:lineRule="auto"/>
              <w:rPr>
                <w:rFonts w:ascii="Arial" w:hAnsi="Arial" w:cs="Arial"/>
                <w:b/>
                <w:sz w:val="24"/>
                <w:szCs w:val="24"/>
                <w:lang w:eastAsia="en-GB"/>
              </w:rPr>
            </w:pPr>
          </w:p>
          <w:p w14:paraId="74FED0C9" w14:textId="77777777" w:rsidR="00A6096F" w:rsidRDefault="00A6096F" w:rsidP="00A6096F">
            <w:pPr>
              <w:spacing w:line="240" w:lineRule="auto"/>
              <w:rPr>
                <w:rFonts w:ascii="Arial" w:hAnsi="Arial" w:cs="Arial"/>
                <w:sz w:val="24"/>
                <w:szCs w:val="24"/>
                <w:lang w:eastAsia="en-GB"/>
              </w:rPr>
            </w:pPr>
            <w:r w:rsidRPr="00A6096F">
              <w:rPr>
                <w:rFonts w:ascii="Arial" w:hAnsi="Arial" w:cs="Arial"/>
                <w:sz w:val="24"/>
                <w:szCs w:val="24"/>
                <w:lang w:eastAsia="en-GB"/>
              </w:rPr>
              <w:t>The Shaping Our Future Wellbeing Strategy update was received.</w:t>
            </w:r>
          </w:p>
          <w:p w14:paraId="6E9CB537" w14:textId="77777777" w:rsidR="00A6096F" w:rsidRDefault="00A6096F" w:rsidP="00A6096F">
            <w:pPr>
              <w:spacing w:line="240" w:lineRule="auto"/>
              <w:rPr>
                <w:rFonts w:ascii="Arial" w:hAnsi="Arial" w:cs="Arial"/>
                <w:sz w:val="24"/>
                <w:szCs w:val="24"/>
                <w:lang w:eastAsia="en-GB"/>
              </w:rPr>
            </w:pPr>
          </w:p>
          <w:p w14:paraId="0CE0E51C" w14:textId="77777777" w:rsidR="00A6096F" w:rsidRDefault="00A6096F" w:rsidP="00A6096F">
            <w:pPr>
              <w:spacing w:line="240" w:lineRule="auto"/>
              <w:rPr>
                <w:rFonts w:ascii="Arial" w:hAnsi="Arial" w:cs="Arial"/>
                <w:sz w:val="24"/>
                <w:szCs w:val="24"/>
                <w:lang w:eastAsia="en-GB"/>
              </w:rPr>
            </w:pPr>
            <w:r>
              <w:rPr>
                <w:rFonts w:ascii="Arial" w:hAnsi="Arial" w:cs="Arial"/>
                <w:sz w:val="24"/>
                <w:szCs w:val="24"/>
                <w:lang w:eastAsia="en-GB"/>
              </w:rPr>
              <w:t xml:space="preserve">The Executive Director of Strategic Planning (EDSP) introduced the item and advised the Committee that a suite of strategy programmes and recovery programmes had been developed following a strategy </w:t>
            </w:r>
            <w:r w:rsidR="000F4D97">
              <w:rPr>
                <w:rFonts w:ascii="Arial" w:hAnsi="Arial" w:cs="Arial"/>
                <w:sz w:val="24"/>
                <w:szCs w:val="24"/>
                <w:lang w:eastAsia="en-GB"/>
              </w:rPr>
              <w:t>“</w:t>
            </w:r>
            <w:r>
              <w:rPr>
                <w:rFonts w:ascii="Arial" w:hAnsi="Arial" w:cs="Arial"/>
                <w:sz w:val="24"/>
                <w:szCs w:val="24"/>
                <w:lang w:eastAsia="en-GB"/>
              </w:rPr>
              <w:t>stock take</w:t>
            </w:r>
            <w:r w:rsidR="000F4D97">
              <w:rPr>
                <w:rFonts w:ascii="Arial" w:hAnsi="Arial" w:cs="Arial"/>
                <w:sz w:val="24"/>
                <w:szCs w:val="24"/>
                <w:lang w:eastAsia="en-GB"/>
              </w:rPr>
              <w:t>”</w:t>
            </w:r>
            <w:r>
              <w:rPr>
                <w:rFonts w:ascii="Arial" w:hAnsi="Arial" w:cs="Arial"/>
                <w:sz w:val="24"/>
                <w:szCs w:val="24"/>
                <w:lang w:eastAsia="en-GB"/>
              </w:rPr>
              <w:t xml:space="preserve"> that had started in September 2020.</w:t>
            </w:r>
          </w:p>
          <w:p w14:paraId="2AC22CD4" w14:textId="77777777" w:rsidR="00A6096F" w:rsidRDefault="00A6096F" w:rsidP="00A6096F">
            <w:pPr>
              <w:spacing w:line="240" w:lineRule="auto"/>
              <w:rPr>
                <w:rFonts w:ascii="Arial" w:hAnsi="Arial" w:cs="Arial"/>
                <w:sz w:val="24"/>
                <w:szCs w:val="24"/>
                <w:lang w:eastAsia="en-GB"/>
              </w:rPr>
            </w:pPr>
          </w:p>
          <w:p w14:paraId="763E89B1" w14:textId="77777777" w:rsidR="00A6096F" w:rsidRDefault="00A6096F" w:rsidP="00A6096F">
            <w:pPr>
              <w:spacing w:line="240" w:lineRule="auto"/>
              <w:rPr>
                <w:rFonts w:ascii="Arial" w:hAnsi="Arial" w:cs="Arial"/>
                <w:sz w:val="24"/>
                <w:szCs w:val="24"/>
                <w:lang w:eastAsia="en-GB"/>
              </w:rPr>
            </w:pPr>
            <w:r>
              <w:rPr>
                <w:rFonts w:ascii="Arial" w:hAnsi="Arial" w:cs="Arial"/>
                <w:sz w:val="24"/>
                <w:szCs w:val="24"/>
                <w:lang w:eastAsia="en-GB"/>
              </w:rPr>
              <w:t>It was noted that t</w:t>
            </w:r>
            <w:r w:rsidRPr="00A6096F">
              <w:rPr>
                <w:rFonts w:ascii="Arial" w:hAnsi="Arial" w:cs="Arial"/>
                <w:sz w:val="24"/>
                <w:szCs w:val="24"/>
                <w:lang w:eastAsia="en-GB"/>
              </w:rPr>
              <w:t>he Strategic Portfolio Steering Group (SPSG) overs</w:t>
            </w:r>
            <w:r>
              <w:rPr>
                <w:rFonts w:ascii="Arial" w:hAnsi="Arial" w:cs="Arial"/>
                <w:sz w:val="24"/>
                <w:szCs w:val="24"/>
                <w:lang w:eastAsia="en-GB"/>
              </w:rPr>
              <w:t>aw</w:t>
            </w:r>
            <w:r w:rsidRPr="00A6096F">
              <w:rPr>
                <w:rFonts w:ascii="Arial" w:hAnsi="Arial" w:cs="Arial"/>
                <w:sz w:val="24"/>
                <w:szCs w:val="24"/>
                <w:lang w:eastAsia="en-GB"/>
              </w:rPr>
              <w:t xml:space="preserve"> the delivery of the 4 key programmes:</w:t>
            </w:r>
          </w:p>
          <w:p w14:paraId="583552D8" w14:textId="77777777" w:rsidR="00A6096F" w:rsidRDefault="00A6096F" w:rsidP="00A6096F">
            <w:pPr>
              <w:spacing w:line="240" w:lineRule="auto"/>
              <w:rPr>
                <w:rFonts w:ascii="Arial" w:hAnsi="Arial" w:cs="Arial"/>
                <w:sz w:val="24"/>
                <w:szCs w:val="24"/>
                <w:lang w:eastAsia="en-GB"/>
              </w:rPr>
            </w:pPr>
          </w:p>
          <w:p w14:paraId="10B818F0" w14:textId="77777777" w:rsidR="00A6096F" w:rsidRDefault="00A6096F" w:rsidP="00A6096F">
            <w:pPr>
              <w:pStyle w:val="ListParagraph"/>
              <w:numPr>
                <w:ilvl w:val="0"/>
                <w:numId w:val="27"/>
              </w:numPr>
              <w:spacing w:line="240" w:lineRule="auto"/>
              <w:rPr>
                <w:rFonts w:ascii="Arial" w:hAnsi="Arial" w:cs="Arial"/>
                <w:sz w:val="24"/>
                <w:szCs w:val="24"/>
                <w:lang w:eastAsia="en-GB"/>
              </w:rPr>
            </w:pPr>
            <w:r w:rsidRPr="00A6096F">
              <w:rPr>
                <w:rFonts w:ascii="Arial" w:hAnsi="Arial" w:cs="Arial"/>
                <w:sz w:val="24"/>
                <w:szCs w:val="24"/>
                <w:lang w:eastAsia="en-GB"/>
              </w:rPr>
              <w:t>Shaping Our Future Population Health (SFPH)</w:t>
            </w:r>
          </w:p>
          <w:p w14:paraId="01A17B52" w14:textId="77777777" w:rsidR="00A6096F" w:rsidRDefault="00A6096F" w:rsidP="00A6096F">
            <w:pPr>
              <w:pStyle w:val="ListParagraph"/>
              <w:numPr>
                <w:ilvl w:val="0"/>
                <w:numId w:val="27"/>
              </w:numPr>
              <w:spacing w:line="240" w:lineRule="auto"/>
              <w:rPr>
                <w:rFonts w:ascii="Arial" w:hAnsi="Arial" w:cs="Arial"/>
                <w:sz w:val="24"/>
                <w:szCs w:val="24"/>
                <w:lang w:eastAsia="en-GB"/>
              </w:rPr>
            </w:pPr>
            <w:r w:rsidRPr="00A6096F">
              <w:rPr>
                <w:rFonts w:ascii="Arial" w:hAnsi="Arial" w:cs="Arial"/>
                <w:sz w:val="24"/>
                <w:szCs w:val="24"/>
                <w:lang w:eastAsia="en-GB"/>
              </w:rPr>
              <w:t>Shaping Our Future Community Hospitals @ Home (in collaboration with the Regional Partnership Board)</w:t>
            </w:r>
          </w:p>
          <w:p w14:paraId="2B049AE2" w14:textId="77777777" w:rsidR="00A6096F" w:rsidRDefault="00A6096F" w:rsidP="00A6096F">
            <w:pPr>
              <w:pStyle w:val="ListParagraph"/>
              <w:numPr>
                <w:ilvl w:val="0"/>
                <w:numId w:val="27"/>
              </w:numPr>
              <w:spacing w:line="240" w:lineRule="auto"/>
              <w:rPr>
                <w:rFonts w:ascii="Arial" w:hAnsi="Arial" w:cs="Arial"/>
                <w:sz w:val="24"/>
                <w:szCs w:val="24"/>
                <w:lang w:eastAsia="en-GB"/>
              </w:rPr>
            </w:pPr>
            <w:r w:rsidRPr="00A6096F">
              <w:rPr>
                <w:rFonts w:ascii="Arial" w:hAnsi="Arial" w:cs="Arial"/>
                <w:sz w:val="24"/>
                <w:szCs w:val="24"/>
                <w:lang w:eastAsia="en-GB"/>
              </w:rPr>
              <w:t>Shaping Our Future Clinical Services (SOCS)</w:t>
            </w:r>
          </w:p>
          <w:p w14:paraId="6AB69C61" w14:textId="77777777" w:rsidR="00A6096F" w:rsidRPr="00A6096F" w:rsidRDefault="00A6096F" w:rsidP="00A6096F">
            <w:pPr>
              <w:pStyle w:val="ListParagraph"/>
              <w:numPr>
                <w:ilvl w:val="0"/>
                <w:numId w:val="27"/>
              </w:numPr>
              <w:spacing w:line="240" w:lineRule="auto"/>
              <w:rPr>
                <w:rFonts w:ascii="Arial" w:hAnsi="Arial" w:cs="Arial"/>
                <w:sz w:val="24"/>
                <w:szCs w:val="24"/>
                <w:lang w:eastAsia="en-GB"/>
              </w:rPr>
            </w:pPr>
            <w:r w:rsidRPr="00A6096F">
              <w:rPr>
                <w:rFonts w:ascii="Arial" w:hAnsi="Arial" w:cs="Arial"/>
                <w:sz w:val="24"/>
                <w:szCs w:val="24"/>
                <w:lang w:eastAsia="en-GB"/>
              </w:rPr>
              <w:t>Shaping Our Future Hospitals (SOFH)</w:t>
            </w:r>
          </w:p>
          <w:p w14:paraId="7A9A1721" w14:textId="77777777" w:rsidR="00A6096F" w:rsidRPr="00A6096F" w:rsidRDefault="00A6096F" w:rsidP="00A6096F">
            <w:pPr>
              <w:spacing w:line="240" w:lineRule="auto"/>
              <w:rPr>
                <w:rFonts w:ascii="Arial" w:hAnsi="Arial" w:cs="Arial"/>
                <w:sz w:val="24"/>
                <w:szCs w:val="24"/>
                <w:lang w:eastAsia="en-GB"/>
              </w:rPr>
            </w:pPr>
          </w:p>
          <w:p w14:paraId="04764614" w14:textId="67DBF90F" w:rsidR="00A6096F" w:rsidRDefault="00A6096F" w:rsidP="00A6096F">
            <w:pPr>
              <w:spacing w:line="240" w:lineRule="auto"/>
              <w:rPr>
                <w:rFonts w:ascii="Arial" w:hAnsi="Arial" w:cs="Arial"/>
                <w:sz w:val="24"/>
                <w:szCs w:val="24"/>
                <w:lang w:eastAsia="en-GB"/>
              </w:rPr>
            </w:pPr>
            <w:r w:rsidRPr="00A6096F">
              <w:rPr>
                <w:rFonts w:ascii="Arial" w:hAnsi="Arial" w:cs="Arial"/>
                <w:sz w:val="24"/>
                <w:szCs w:val="24"/>
                <w:lang w:eastAsia="en-GB"/>
              </w:rPr>
              <w:t xml:space="preserve">In addition to overseeing the delivery of the strategic programmes, the SPSG </w:t>
            </w:r>
            <w:r w:rsidR="00635D26">
              <w:rPr>
                <w:rFonts w:ascii="Arial" w:hAnsi="Arial" w:cs="Arial"/>
                <w:sz w:val="24"/>
                <w:szCs w:val="24"/>
                <w:lang w:eastAsia="en-GB"/>
              </w:rPr>
              <w:t>had also maintained a</w:t>
            </w:r>
            <w:r w:rsidRPr="00A6096F">
              <w:rPr>
                <w:rFonts w:ascii="Arial" w:hAnsi="Arial" w:cs="Arial"/>
                <w:sz w:val="24"/>
                <w:szCs w:val="24"/>
                <w:lang w:eastAsia="en-GB"/>
              </w:rPr>
              <w:t xml:space="preserve"> ‘line of sight’ with the recovery portfolio and the critical enabling programmes of workforce, digital and infrastructure.</w:t>
            </w:r>
          </w:p>
          <w:p w14:paraId="486B0EC2" w14:textId="77777777" w:rsidR="004818AB" w:rsidRDefault="004818AB" w:rsidP="00A6096F">
            <w:pPr>
              <w:spacing w:line="240" w:lineRule="auto"/>
              <w:rPr>
                <w:rFonts w:ascii="Arial" w:hAnsi="Arial" w:cs="Arial"/>
                <w:sz w:val="24"/>
                <w:szCs w:val="24"/>
                <w:lang w:eastAsia="en-GB"/>
              </w:rPr>
            </w:pPr>
          </w:p>
          <w:p w14:paraId="4E2209BC" w14:textId="77777777" w:rsidR="004818AB" w:rsidRPr="004818AB" w:rsidRDefault="004818AB" w:rsidP="004818AB">
            <w:pPr>
              <w:pStyle w:val="ListParagraph"/>
              <w:numPr>
                <w:ilvl w:val="0"/>
                <w:numId w:val="31"/>
              </w:numPr>
              <w:spacing w:line="240" w:lineRule="auto"/>
              <w:rPr>
                <w:rFonts w:ascii="Arial" w:hAnsi="Arial" w:cs="Arial"/>
                <w:b/>
                <w:sz w:val="24"/>
                <w:szCs w:val="24"/>
                <w:u w:val="single"/>
                <w:lang w:eastAsia="en-GB"/>
              </w:rPr>
            </w:pPr>
            <w:r w:rsidRPr="004818AB">
              <w:rPr>
                <w:rFonts w:ascii="Arial" w:hAnsi="Arial" w:cs="Arial"/>
                <w:b/>
                <w:sz w:val="24"/>
                <w:szCs w:val="24"/>
                <w:u w:val="single"/>
                <w:lang w:eastAsia="en-GB"/>
              </w:rPr>
              <w:t>Flash reports</w:t>
            </w:r>
          </w:p>
          <w:p w14:paraId="0ADC424C" w14:textId="77777777" w:rsidR="00635D26" w:rsidRDefault="00635D26" w:rsidP="00A6096F">
            <w:pPr>
              <w:spacing w:line="240" w:lineRule="auto"/>
              <w:rPr>
                <w:rFonts w:ascii="Arial" w:hAnsi="Arial" w:cs="Arial"/>
                <w:sz w:val="24"/>
                <w:szCs w:val="24"/>
                <w:lang w:eastAsia="en-GB"/>
              </w:rPr>
            </w:pPr>
          </w:p>
          <w:p w14:paraId="3EE81EA6" w14:textId="6CABAA9A" w:rsidR="00635D26" w:rsidRDefault="00635D26" w:rsidP="00A6096F">
            <w:pPr>
              <w:spacing w:line="240" w:lineRule="auto"/>
              <w:rPr>
                <w:rFonts w:ascii="Arial" w:hAnsi="Arial" w:cs="Arial"/>
                <w:sz w:val="24"/>
                <w:szCs w:val="24"/>
                <w:lang w:eastAsia="en-GB"/>
              </w:rPr>
            </w:pPr>
            <w:r>
              <w:rPr>
                <w:rFonts w:ascii="Arial" w:hAnsi="Arial" w:cs="Arial"/>
                <w:sz w:val="24"/>
                <w:szCs w:val="24"/>
                <w:lang w:eastAsia="en-GB"/>
              </w:rPr>
              <w:t xml:space="preserve">The </w:t>
            </w:r>
            <w:r w:rsidRPr="00635D26">
              <w:rPr>
                <w:rFonts w:ascii="Arial" w:hAnsi="Arial" w:cs="Arial"/>
                <w:sz w:val="24"/>
                <w:szCs w:val="24"/>
                <w:lang w:eastAsia="en-GB"/>
              </w:rPr>
              <w:t>Deputy Director of Planning</w:t>
            </w:r>
            <w:r>
              <w:rPr>
                <w:rFonts w:ascii="Arial" w:hAnsi="Arial" w:cs="Arial"/>
                <w:sz w:val="24"/>
                <w:szCs w:val="24"/>
                <w:lang w:eastAsia="en-GB"/>
              </w:rPr>
              <w:t xml:space="preserve"> (DDP) advised the Committee that a</w:t>
            </w:r>
            <w:r w:rsidRPr="00635D26">
              <w:rPr>
                <w:rFonts w:ascii="Arial" w:hAnsi="Arial" w:cs="Arial"/>
                <w:sz w:val="24"/>
                <w:szCs w:val="24"/>
                <w:lang w:eastAsia="en-GB"/>
              </w:rPr>
              <w:t>s the process and resources for programme and project planning and delivery mature</w:t>
            </w:r>
            <w:r>
              <w:rPr>
                <w:rFonts w:ascii="Arial" w:hAnsi="Arial" w:cs="Arial"/>
                <w:sz w:val="24"/>
                <w:szCs w:val="24"/>
                <w:lang w:eastAsia="en-GB"/>
              </w:rPr>
              <w:t>d</w:t>
            </w:r>
            <w:r w:rsidRPr="00635D26">
              <w:rPr>
                <w:rFonts w:ascii="Arial" w:hAnsi="Arial" w:cs="Arial"/>
                <w:sz w:val="24"/>
                <w:szCs w:val="24"/>
                <w:lang w:eastAsia="en-GB"/>
              </w:rPr>
              <w:t>, the milestones for delivery w</w:t>
            </w:r>
            <w:r>
              <w:rPr>
                <w:rFonts w:ascii="Arial" w:hAnsi="Arial" w:cs="Arial"/>
                <w:sz w:val="24"/>
                <w:szCs w:val="24"/>
                <w:lang w:eastAsia="en-GB"/>
              </w:rPr>
              <w:t>ould</w:t>
            </w:r>
            <w:r w:rsidRPr="00635D26">
              <w:rPr>
                <w:rFonts w:ascii="Arial" w:hAnsi="Arial" w:cs="Arial"/>
                <w:sz w:val="24"/>
                <w:szCs w:val="24"/>
                <w:lang w:eastAsia="en-GB"/>
              </w:rPr>
              <w:t xml:space="preserve"> be developed and linked with </w:t>
            </w:r>
            <w:r>
              <w:rPr>
                <w:rFonts w:ascii="Arial" w:hAnsi="Arial" w:cs="Arial"/>
                <w:sz w:val="24"/>
                <w:szCs w:val="24"/>
                <w:lang w:eastAsia="en-GB"/>
              </w:rPr>
              <w:t>Cardiff and Vale University Health Board (</w:t>
            </w:r>
            <w:r w:rsidR="00E82748">
              <w:rPr>
                <w:rFonts w:ascii="Arial" w:hAnsi="Arial" w:cs="Arial"/>
                <w:sz w:val="24"/>
                <w:szCs w:val="24"/>
                <w:lang w:eastAsia="en-GB"/>
              </w:rPr>
              <w:t>t</w:t>
            </w:r>
            <w:r>
              <w:rPr>
                <w:rFonts w:ascii="Arial" w:hAnsi="Arial" w:cs="Arial"/>
                <w:sz w:val="24"/>
                <w:szCs w:val="24"/>
                <w:lang w:eastAsia="en-GB"/>
              </w:rPr>
              <w:t>he Health Board)</w:t>
            </w:r>
            <w:r w:rsidRPr="00635D26">
              <w:rPr>
                <w:rFonts w:ascii="Arial" w:hAnsi="Arial" w:cs="Arial"/>
                <w:sz w:val="24"/>
                <w:szCs w:val="24"/>
                <w:lang w:eastAsia="en-GB"/>
              </w:rPr>
              <w:t xml:space="preserve"> and </w:t>
            </w:r>
            <w:r>
              <w:rPr>
                <w:rFonts w:ascii="Arial" w:hAnsi="Arial" w:cs="Arial"/>
                <w:sz w:val="24"/>
                <w:szCs w:val="24"/>
                <w:lang w:eastAsia="en-GB"/>
              </w:rPr>
              <w:t xml:space="preserve">the </w:t>
            </w:r>
            <w:r w:rsidR="00E82748">
              <w:rPr>
                <w:rFonts w:ascii="Arial" w:hAnsi="Arial" w:cs="Arial"/>
                <w:sz w:val="24"/>
                <w:szCs w:val="24"/>
                <w:lang w:eastAsia="en-GB"/>
              </w:rPr>
              <w:t>R</w:t>
            </w:r>
            <w:r w:rsidRPr="00635D26">
              <w:rPr>
                <w:rFonts w:ascii="Arial" w:hAnsi="Arial" w:cs="Arial"/>
                <w:sz w:val="24"/>
                <w:szCs w:val="24"/>
                <w:lang w:eastAsia="en-GB"/>
              </w:rPr>
              <w:t xml:space="preserve">egional </w:t>
            </w:r>
            <w:r w:rsidR="00E82748">
              <w:rPr>
                <w:rFonts w:ascii="Arial" w:hAnsi="Arial" w:cs="Arial"/>
                <w:sz w:val="24"/>
                <w:szCs w:val="24"/>
                <w:lang w:eastAsia="en-GB"/>
              </w:rPr>
              <w:t>O</w:t>
            </w:r>
            <w:r w:rsidRPr="00635D26">
              <w:rPr>
                <w:rFonts w:ascii="Arial" w:hAnsi="Arial" w:cs="Arial"/>
                <w:sz w:val="24"/>
                <w:szCs w:val="24"/>
                <w:lang w:eastAsia="en-GB"/>
              </w:rPr>
              <w:t xml:space="preserve">utcomes </w:t>
            </w:r>
            <w:r w:rsidR="00E82748">
              <w:rPr>
                <w:rFonts w:ascii="Arial" w:hAnsi="Arial" w:cs="Arial"/>
                <w:sz w:val="24"/>
                <w:szCs w:val="24"/>
                <w:lang w:eastAsia="en-GB"/>
              </w:rPr>
              <w:t>F</w:t>
            </w:r>
            <w:r w:rsidRPr="00635D26">
              <w:rPr>
                <w:rFonts w:ascii="Arial" w:hAnsi="Arial" w:cs="Arial"/>
                <w:sz w:val="24"/>
                <w:szCs w:val="24"/>
                <w:lang w:eastAsia="en-GB"/>
              </w:rPr>
              <w:t xml:space="preserve">ramework to provide assurance. </w:t>
            </w:r>
          </w:p>
          <w:p w14:paraId="69EC9341" w14:textId="77777777" w:rsidR="00635D26" w:rsidRDefault="00635D26" w:rsidP="00A6096F">
            <w:pPr>
              <w:spacing w:line="240" w:lineRule="auto"/>
              <w:rPr>
                <w:rFonts w:ascii="Arial" w:hAnsi="Arial" w:cs="Arial"/>
                <w:sz w:val="24"/>
                <w:szCs w:val="24"/>
                <w:lang w:eastAsia="en-GB"/>
              </w:rPr>
            </w:pPr>
          </w:p>
          <w:p w14:paraId="33DA135C" w14:textId="77777777" w:rsidR="00635D26" w:rsidRDefault="00635D26" w:rsidP="00A6096F">
            <w:pPr>
              <w:spacing w:line="240" w:lineRule="auto"/>
              <w:rPr>
                <w:rFonts w:ascii="Arial" w:hAnsi="Arial" w:cs="Arial"/>
                <w:sz w:val="24"/>
                <w:szCs w:val="24"/>
                <w:lang w:eastAsia="en-GB"/>
              </w:rPr>
            </w:pPr>
            <w:r>
              <w:rPr>
                <w:rFonts w:ascii="Arial" w:hAnsi="Arial" w:cs="Arial"/>
                <w:sz w:val="24"/>
                <w:szCs w:val="24"/>
                <w:lang w:eastAsia="en-GB"/>
              </w:rPr>
              <w:t>She added that it was</w:t>
            </w:r>
            <w:r w:rsidRPr="00635D26">
              <w:rPr>
                <w:rFonts w:ascii="Arial" w:hAnsi="Arial" w:cs="Arial"/>
                <w:sz w:val="24"/>
                <w:szCs w:val="24"/>
                <w:lang w:eastAsia="en-GB"/>
              </w:rPr>
              <w:t xml:space="preserve"> anticipated that the reporting and monitoring assurance tool w</w:t>
            </w:r>
            <w:r>
              <w:rPr>
                <w:rFonts w:ascii="Arial" w:hAnsi="Arial" w:cs="Arial"/>
                <w:sz w:val="24"/>
                <w:szCs w:val="24"/>
                <w:lang w:eastAsia="en-GB"/>
              </w:rPr>
              <w:t xml:space="preserve">ould </w:t>
            </w:r>
            <w:r w:rsidRPr="00635D26">
              <w:rPr>
                <w:rFonts w:ascii="Arial" w:hAnsi="Arial" w:cs="Arial"/>
                <w:sz w:val="24"/>
                <w:szCs w:val="24"/>
                <w:lang w:eastAsia="en-GB"/>
              </w:rPr>
              <w:t xml:space="preserve">be developed in </w:t>
            </w:r>
            <w:r>
              <w:rPr>
                <w:rFonts w:ascii="Arial" w:hAnsi="Arial" w:cs="Arial"/>
                <w:sz w:val="24"/>
                <w:szCs w:val="24"/>
                <w:lang w:eastAsia="en-GB"/>
              </w:rPr>
              <w:t>q</w:t>
            </w:r>
            <w:r w:rsidRPr="00635D26">
              <w:rPr>
                <w:rFonts w:ascii="Arial" w:hAnsi="Arial" w:cs="Arial"/>
                <w:sz w:val="24"/>
                <w:szCs w:val="24"/>
                <w:lang w:eastAsia="en-GB"/>
              </w:rPr>
              <w:t xml:space="preserve">uarter </w:t>
            </w:r>
            <w:r>
              <w:rPr>
                <w:rFonts w:ascii="Arial" w:hAnsi="Arial" w:cs="Arial"/>
                <w:sz w:val="24"/>
                <w:szCs w:val="24"/>
                <w:lang w:eastAsia="en-GB"/>
              </w:rPr>
              <w:t xml:space="preserve">one </w:t>
            </w:r>
            <w:r w:rsidRPr="00635D26">
              <w:rPr>
                <w:rFonts w:ascii="Arial" w:hAnsi="Arial" w:cs="Arial"/>
                <w:sz w:val="24"/>
                <w:szCs w:val="24"/>
                <w:lang w:eastAsia="en-GB"/>
              </w:rPr>
              <w:t>of 2022-23 to monitor delivery against programme and IMTP milestones.</w:t>
            </w:r>
          </w:p>
          <w:p w14:paraId="502575BB" w14:textId="77777777" w:rsidR="00635D26" w:rsidRDefault="00635D26" w:rsidP="00A6096F">
            <w:pPr>
              <w:spacing w:line="240" w:lineRule="auto"/>
              <w:rPr>
                <w:rFonts w:ascii="Arial" w:hAnsi="Arial" w:cs="Arial"/>
                <w:sz w:val="24"/>
                <w:szCs w:val="24"/>
                <w:lang w:eastAsia="en-GB"/>
              </w:rPr>
            </w:pPr>
          </w:p>
          <w:p w14:paraId="48226172" w14:textId="3473A3F4" w:rsidR="00F94DAF" w:rsidRDefault="00635D26" w:rsidP="00A6096F">
            <w:pPr>
              <w:spacing w:line="240" w:lineRule="auto"/>
              <w:rPr>
                <w:rFonts w:ascii="Arial" w:hAnsi="Arial" w:cs="Arial"/>
                <w:sz w:val="24"/>
                <w:szCs w:val="24"/>
                <w:lang w:eastAsia="en-GB"/>
              </w:rPr>
            </w:pPr>
            <w:r>
              <w:rPr>
                <w:rFonts w:ascii="Arial" w:hAnsi="Arial" w:cs="Arial"/>
                <w:sz w:val="24"/>
                <w:szCs w:val="24"/>
                <w:lang w:eastAsia="en-GB"/>
              </w:rPr>
              <w:lastRenderedPageBreak/>
              <w:t xml:space="preserve">The Committee was advised that work had been undertaken by Lightfoot across the 4 </w:t>
            </w:r>
            <w:r w:rsidR="00353959">
              <w:rPr>
                <w:rFonts w:ascii="Arial" w:hAnsi="Arial" w:cs="Arial"/>
                <w:sz w:val="24"/>
                <w:szCs w:val="24"/>
                <w:lang w:eastAsia="en-GB"/>
              </w:rPr>
              <w:t>S</w:t>
            </w:r>
            <w:r>
              <w:rPr>
                <w:rFonts w:ascii="Arial" w:hAnsi="Arial" w:cs="Arial"/>
                <w:sz w:val="24"/>
                <w:szCs w:val="24"/>
                <w:lang w:eastAsia="en-GB"/>
              </w:rPr>
              <w:t xml:space="preserve">trategic </w:t>
            </w:r>
            <w:r w:rsidR="00353959">
              <w:rPr>
                <w:rFonts w:ascii="Arial" w:hAnsi="Arial" w:cs="Arial"/>
                <w:sz w:val="24"/>
                <w:szCs w:val="24"/>
                <w:lang w:eastAsia="en-GB"/>
              </w:rPr>
              <w:t>P</w:t>
            </w:r>
            <w:r>
              <w:rPr>
                <w:rFonts w:ascii="Arial" w:hAnsi="Arial" w:cs="Arial"/>
                <w:sz w:val="24"/>
                <w:szCs w:val="24"/>
                <w:lang w:eastAsia="en-GB"/>
              </w:rPr>
              <w:t>rogrammes to develop more detailed analytic data.</w:t>
            </w:r>
          </w:p>
          <w:p w14:paraId="6A013C6F" w14:textId="77777777" w:rsidR="00635D26" w:rsidRDefault="00635D26" w:rsidP="00A6096F">
            <w:pPr>
              <w:spacing w:line="240" w:lineRule="auto"/>
              <w:rPr>
                <w:rFonts w:ascii="Arial" w:hAnsi="Arial" w:cs="Arial"/>
                <w:sz w:val="24"/>
                <w:szCs w:val="24"/>
                <w:lang w:eastAsia="en-GB"/>
              </w:rPr>
            </w:pPr>
          </w:p>
          <w:p w14:paraId="4C786F5A" w14:textId="77777777" w:rsidR="00635D26" w:rsidRDefault="00635D26" w:rsidP="00A6096F">
            <w:pPr>
              <w:spacing w:line="240" w:lineRule="auto"/>
              <w:rPr>
                <w:rFonts w:ascii="Arial" w:hAnsi="Arial" w:cs="Arial"/>
                <w:sz w:val="24"/>
                <w:szCs w:val="24"/>
                <w:lang w:eastAsia="en-GB"/>
              </w:rPr>
            </w:pPr>
            <w:r>
              <w:rPr>
                <w:rFonts w:ascii="Arial" w:hAnsi="Arial" w:cs="Arial"/>
                <w:sz w:val="24"/>
                <w:szCs w:val="24"/>
                <w:lang w:eastAsia="en-GB"/>
              </w:rPr>
              <w:t>It was noted that in relation to SFPH, the analytic data from Lightfoot had helped to target specific areas of the population need based on clusters.</w:t>
            </w:r>
          </w:p>
          <w:p w14:paraId="4354A14B" w14:textId="77777777" w:rsidR="00F94DAF" w:rsidRDefault="00F94DAF" w:rsidP="00A6096F">
            <w:pPr>
              <w:spacing w:line="240" w:lineRule="auto"/>
              <w:rPr>
                <w:rFonts w:ascii="Arial" w:hAnsi="Arial" w:cs="Arial"/>
                <w:sz w:val="24"/>
                <w:szCs w:val="24"/>
                <w:lang w:eastAsia="en-GB"/>
              </w:rPr>
            </w:pPr>
          </w:p>
          <w:p w14:paraId="20BC8CAB" w14:textId="7B782E4B" w:rsidR="00F94DAF" w:rsidRDefault="00F94DAF" w:rsidP="00A6096F">
            <w:pPr>
              <w:spacing w:line="240" w:lineRule="auto"/>
              <w:rPr>
                <w:rFonts w:ascii="Arial" w:hAnsi="Arial" w:cs="Arial"/>
                <w:sz w:val="24"/>
                <w:szCs w:val="24"/>
                <w:lang w:eastAsia="en-GB"/>
              </w:rPr>
            </w:pPr>
            <w:r>
              <w:rPr>
                <w:rFonts w:ascii="Arial" w:hAnsi="Arial" w:cs="Arial"/>
                <w:sz w:val="24"/>
                <w:szCs w:val="24"/>
                <w:lang w:eastAsia="en-GB"/>
              </w:rPr>
              <w:t xml:space="preserve">The DDP presented the Committee with flash reports for each of the 4 </w:t>
            </w:r>
            <w:r w:rsidR="00353959">
              <w:rPr>
                <w:rFonts w:ascii="Arial" w:hAnsi="Arial" w:cs="Arial"/>
                <w:sz w:val="24"/>
                <w:szCs w:val="24"/>
                <w:lang w:eastAsia="en-GB"/>
              </w:rPr>
              <w:t>S</w:t>
            </w:r>
            <w:r>
              <w:rPr>
                <w:rFonts w:ascii="Arial" w:hAnsi="Arial" w:cs="Arial"/>
                <w:sz w:val="24"/>
                <w:szCs w:val="24"/>
                <w:lang w:eastAsia="en-GB"/>
              </w:rPr>
              <w:t xml:space="preserve">trategic </w:t>
            </w:r>
            <w:r w:rsidR="00353959">
              <w:rPr>
                <w:rFonts w:ascii="Arial" w:hAnsi="Arial" w:cs="Arial"/>
                <w:sz w:val="24"/>
                <w:szCs w:val="24"/>
                <w:lang w:eastAsia="en-GB"/>
              </w:rPr>
              <w:t>P</w:t>
            </w:r>
            <w:r>
              <w:rPr>
                <w:rFonts w:ascii="Arial" w:hAnsi="Arial" w:cs="Arial"/>
                <w:sz w:val="24"/>
                <w:szCs w:val="24"/>
                <w:lang w:eastAsia="en-GB"/>
              </w:rPr>
              <w:t>rogrammes which all identified:</w:t>
            </w:r>
          </w:p>
          <w:p w14:paraId="7C6D4E77" w14:textId="77777777" w:rsidR="00F94DAF" w:rsidRDefault="00F94DAF" w:rsidP="00A6096F">
            <w:pPr>
              <w:spacing w:line="240" w:lineRule="auto"/>
              <w:rPr>
                <w:rFonts w:ascii="Arial" w:hAnsi="Arial" w:cs="Arial"/>
                <w:sz w:val="24"/>
                <w:szCs w:val="24"/>
                <w:lang w:eastAsia="en-GB"/>
              </w:rPr>
            </w:pPr>
          </w:p>
          <w:p w14:paraId="08681CFA" w14:textId="77777777" w:rsidR="00F94DAF" w:rsidRDefault="00F94DAF" w:rsidP="00F94DAF">
            <w:pPr>
              <w:pStyle w:val="ListParagraph"/>
              <w:numPr>
                <w:ilvl w:val="0"/>
                <w:numId w:val="28"/>
              </w:numPr>
              <w:spacing w:line="240" w:lineRule="auto"/>
              <w:rPr>
                <w:rFonts w:ascii="Arial" w:hAnsi="Arial" w:cs="Arial"/>
                <w:sz w:val="24"/>
                <w:szCs w:val="24"/>
                <w:lang w:eastAsia="en-GB"/>
              </w:rPr>
            </w:pPr>
            <w:r>
              <w:rPr>
                <w:rFonts w:ascii="Arial" w:hAnsi="Arial" w:cs="Arial"/>
                <w:sz w:val="24"/>
                <w:szCs w:val="24"/>
                <w:lang w:eastAsia="en-GB"/>
              </w:rPr>
              <w:t>The Programme/Project Lead</w:t>
            </w:r>
          </w:p>
          <w:p w14:paraId="1D2C4C1C" w14:textId="77777777" w:rsidR="00F94DAF" w:rsidRPr="00F94DAF" w:rsidRDefault="00F94DAF" w:rsidP="00F94DAF">
            <w:pPr>
              <w:pStyle w:val="ListParagraph"/>
              <w:numPr>
                <w:ilvl w:val="0"/>
                <w:numId w:val="28"/>
              </w:numPr>
              <w:spacing w:line="240" w:lineRule="auto"/>
              <w:rPr>
                <w:rFonts w:ascii="Arial" w:hAnsi="Arial" w:cs="Arial"/>
                <w:sz w:val="24"/>
                <w:szCs w:val="24"/>
                <w:lang w:eastAsia="en-GB"/>
              </w:rPr>
            </w:pPr>
            <w:r>
              <w:rPr>
                <w:rFonts w:ascii="Arial" w:hAnsi="Arial" w:cs="Arial"/>
                <w:sz w:val="24"/>
                <w:szCs w:val="24"/>
                <w:lang w:eastAsia="en-GB"/>
              </w:rPr>
              <w:t xml:space="preserve">The </w:t>
            </w:r>
            <w:r w:rsidRPr="00F94DAF">
              <w:rPr>
                <w:rFonts w:ascii="Arial" w:hAnsi="Arial" w:cs="Arial"/>
                <w:sz w:val="24"/>
                <w:szCs w:val="24"/>
                <w:lang w:eastAsia="en-GB"/>
              </w:rPr>
              <w:t>Project</w:t>
            </w:r>
            <w:r>
              <w:rPr>
                <w:rFonts w:ascii="Arial" w:hAnsi="Arial" w:cs="Arial"/>
                <w:sz w:val="24"/>
                <w:szCs w:val="24"/>
                <w:lang w:eastAsia="en-GB"/>
              </w:rPr>
              <w:t>’s current</w:t>
            </w:r>
            <w:r w:rsidRPr="00F94DAF">
              <w:rPr>
                <w:rFonts w:ascii="Arial" w:hAnsi="Arial" w:cs="Arial"/>
                <w:sz w:val="24"/>
                <w:szCs w:val="24"/>
                <w:lang w:eastAsia="en-GB"/>
              </w:rPr>
              <w:t xml:space="preserve"> status</w:t>
            </w:r>
          </w:p>
          <w:p w14:paraId="477084DF" w14:textId="77777777" w:rsidR="00F94DAF" w:rsidRDefault="00F94DAF" w:rsidP="00A6096F">
            <w:pPr>
              <w:pStyle w:val="ListParagraph"/>
              <w:numPr>
                <w:ilvl w:val="0"/>
                <w:numId w:val="28"/>
              </w:numPr>
              <w:spacing w:line="240" w:lineRule="auto"/>
              <w:rPr>
                <w:rFonts w:ascii="Arial" w:hAnsi="Arial" w:cs="Arial"/>
                <w:sz w:val="24"/>
                <w:szCs w:val="24"/>
                <w:lang w:eastAsia="en-GB"/>
              </w:rPr>
            </w:pPr>
            <w:r>
              <w:rPr>
                <w:rFonts w:ascii="Arial" w:hAnsi="Arial" w:cs="Arial"/>
                <w:sz w:val="24"/>
                <w:szCs w:val="24"/>
                <w:lang w:eastAsia="en-GB"/>
              </w:rPr>
              <w:t>The c</w:t>
            </w:r>
            <w:r w:rsidRPr="00F94DAF">
              <w:rPr>
                <w:rFonts w:ascii="Arial" w:hAnsi="Arial" w:cs="Arial"/>
                <w:sz w:val="24"/>
                <w:szCs w:val="24"/>
                <w:lang w:eastAsia="en-GB"/>
              </w:rPr>
              <w:t xml:space="preserve">ompleted </w:t>
            </w:r>
            <w:r>
              <w:rPr>
                <w:rFonts w:ascii="Arial" w:hAnsi="Arial" w:cs="Arial"/>
                <w:sz w:val="24"/>
                <w:szCs w:val="24"/>
                <w:lang w:eastAsia="en-GB"/>
              </w:rPr>
              <w:t>work for quarter</w:t>
            </w:r>
            <w:r w:rsidRPr="00F94DAF">
              <w:rPr>
                <w:rFonts w:ascii="Arial" w:hAnsi="Arial" w:cs="Arial"/>
                <w:sz w:val="24"/>
                <w:szCs w:val="24"/>
                <w:lang w:eastAsia="en-GB"/>
              </w:rPr>
              <w:t xml:space="preserve"> </w:t>
            </w:r>
            <w:r>
              <w:rPr>
                <w:rFonts w:ascii="Arial" w:hAnsi="Arial" w:cs="Arial"/>
                <w:sz w:val="24"/>
                <w:szCs w:val="24"/>
                <w:lang w:eastAsia="en-GB"/>
              </w:rPr>
              <w:t xml:space="preserve">3 - </w:t>
            </w:r>
            <w:r w:rsidRPr="00F94DAF">
              <w:rPr>
                <w:rFonts w:ascii="Arial" w:hAnsi="Arial" w:cs="Arial"/>
                <w:sz w:val="24"/>
                <w:szCs w:val="24"/>
                <w:lang w:eastAsia="en-GB"/>
              </w:rPr>
              <w:t>October to December 2021</w:t>
            </w:r>
          </w:p>
          <w:p w14:paraId="42A6296A" w14:textId="77777777" w:rsidR="00F94DAF" w:rsidRDefault="00F94DAF" w:rsidP="00A6096F">
            <w:pPr>
              <w:pStyle w:val="ListParagraph"/>
              <w:numPr>
                <w:ilvl w:val="0"/>
                <w:numId w:val="28"/>
              </w:numPr>
              <w:spacing w:line="240" w:lineRule="auto"/>
              <w:rPr>
                <w:rFonts w:ascii="Arial" w:hAnsi="Arial" w:cs="Arial"/>
                <w:sz w:val="24"/>
                <w:szCs w:val="24"/>
                <w:lang w:eastAsia="en-GB"/>
              </w:rPr>
            </w:pPr>
            <w:r w:rsidRPr="00F94DAF">
              <w:rPr>
                <w:rFonts w:ascii="Arial" w:hAnsi="Arial" w:cs="Arial"/>
                <w:sz w:val="24"/>
                <w:szCs w:val="24"/>
                <w:lang w:eastAsia="en-GB"/>
              </w:rPr>
              <w:t xml:space="preserve">Targets for the next quarter </w:t>
            </w:r>
            <w:r>
              <w:rPr>
                <w:rFonts w:ascii="Arial" w:hAnsi="Arial" w:cs="Arial"/>
                <w:sz w:val="24"/>
                <w:szCs w:val="24"/>
                <w:lang w:eastAsia="en-GB"/>
              </w:rPr>
              <w:t xml:space="preserve">- </w:t>
            </w:r>
            <w:r w:rsidRPr="00F94DAF">
              <w:rPr>
                <w:rFonts w:ascii="Arial" w:hAnsi="Arial" w:cs="Arial"/>
                <w:sz w:val="24"/>
                <w:szCs w:val="24"/>
                <w:lang w:eastAsia="en-GB"/>
              </w:rPr>
              <w:t>January to March 2022</w:t>
            </w:r>
          </w:p>
          <w:p w14:paraId="7B8FAF81" w14:textId="77777777" w:rsidR="00F94DAF" w:rsidRDefault="00F94DAF" w:rsidP="00A6096F">
            <w:pPr>
              <w:pStyle w:val="ListParagraph"/>
              <w:numPr>
                <w:ilvl w:val="0"/>
                <w:numId w:val="28"/>
              </w:numPr>
              <w:spacing w:line="240" w:lineRule="auto"/>
              <w:rPr>
                <w:rFonts w:ascii="Arial" w:hAnsi="Arial" w:cs="Arial"/>
                <w:sz w:val="24"/>
                <w:szCs w:val="24"/>
                <w:lang w:eastAsia="en-GB"/>
              </w:rPr>
            </w:pPr>
            <w:r>
              <w:rPr>
                <w:rFonts w:ascii="Arial" w:hAnsi="Arial" w:cs="Arial"/>
                <w:sz w:val="24"/>
                <w:szCs w:val="24"/>
                <w:lang w:eastAsia="en-GB"/>
              </w:rPr>
              <w:t xml:space="preserve">Mitigating Actions </w:t>
            </w:r>
          </w:p>
          <w:p w14:paraId="524CEC8F" w14:textId="77777777" w:rsidR="00F94DAF" w:rsidRDefault="00F94DAF" w:rsidP="00A6096F">
            <w:pPr>
              <w:pStyle w:val="ListParagraph"/>
              <w:numPr>
                <w:ilvl w:val="0"/>
                <w:numId w:val="28"/>
              </w:numPr>
              <w:spacing w:line="240" w:lineRule="auto"/>
              <w:rPr>
                <w:rFonts w:ascii="Arial" w:hAnsi="Arial" w:cs="Arial"/>
                <w:sz w:val="24"/>
                <w:szCs w:val="24"/>
                <w:lang w:eastAsia="en-GB"/>
              </w:rPr>
            </w:pPr>
            <w:r>
              <w:rPr>
                <w:rFonts w:ascii="Arial" w:hAnsi="Arial" w:cs="Arial"/>
                <w:sz w:val="24"/>
                <w:szCs w:val="24"/>
                <w:lang w:eastAsia="en-GB"/>
              </w:rPr>
              <w:t xml:space="preserve">Any decisions/interventions required by Executives. </w:t>
            </w:r>
          </w:p>
          <w:p w14:paraId="6C1C1E29" w14:textId="77777777" w:rsidR="00F94DAF" w:rsidRDefault="00F94DAF" w:rsidP="00F94DAF">
            <w:pPr>
              <w:spacing w:line="240" w:lineRule="auto"/>
              <w:rPr>
                <w:rFonts w:ascii="Arial" w:hAnsi="Arial" w:cs="Arial"/>
                <w:sz w:val="24"/>
                <w:szCs w:val="24"/>
                <w:lang w:eastAsia="en-GB"/>
              </w:rPr>
            </w:pPr>
          </w:p>
          <w:p w14:paraId="0DBE0089" w14:textId="77777777" w:rsidR="00F94DAF" w:rsidRDefault="00F94DAF" w:rsidP="00F94DAF">
            <w:pPr>
              <w:spacing w:line="240" w:lineRule="auto"/>
              <w:rPr>
                <w:rFonts w:ascii="Arial" w:hAnsi="Arial" w:cs="Arial"/>
                <w:sz w:val="24"/>
                <w:szCs w:val="24"/>
                <w:lang w:eastAsia="en-GB"/>
              </w:rPr>
            </w:pPr>
            <w:r>
              <w:rPr>
                <w:rFonts w:ascii="Arial" w:hAnsi="Arial" w:cs="Arial"/>
                <w:sz w:val="24"/>
                <w:szCs w:val="24"/>
                <w:lang w:eastAsia="en-GB"/>
              </w:rPr>
              <w:t>A monthly update was also provided for the Recovery and Redesign which identified:</w:t>
            </w:r>
          </w:p>
          <w:p w14:paraId="4D274223" w14:textId="77777777" w:rsidR="00F94DAF" w:rsidRDefault="00F94DAF" w:rsidP="00F94DAF">
            <w:pPr>
              <w:spacing w:line="240" w:lineRule="auto"/>
              <w:rPr>
                <w:rFonts w:ascii="Arial" w:hAnsi="Arial" w:cs="Arial"/>
                <w:sz w:val="24"/>
                <w:szCs w:val="24"/>
                <w:lang w:eastAsia="en-GB"/>
              </w:rPr>
            </w:pPr>
          </w:p>
          <w:p w14:paraId="762125A8" w14:textId="77777777" w:rsidR="00B638F2" w:rsidRDefault="00B638F2" w:rsidP="00F94DAF">
            <w:pPr>
              <w:pStyle w:val="ListParagraph"/>
              <w:numPr>
                <w:ilvl w:val="0"/>
                <w:numId w:val="29"/>
              </w:numPr>
              <w:spacing w:line="240" w:lineRule="auto"/>
              <w:rPr>
                <w:rFonts w:ascii="Arial" w:hAnsi="Arial" w:cs="Arial"/>
                <w:sz w:val="24"/>
                <w:szCs w:val="24"/>
                <w:lang w:eastAsia="en-GB"/>
              </w:rPr>
            </w:pPr>
            <w:r w:rsidRPr="00B638F2">
              <w:rPr>
                <w:rFonts w:ascii="Arial" w:hAnsi="Arial" w:cs="Arial"/>
                <w:sz w:val="24"/>
                <w:szCs w:val="24"/>
                <w:lang w:eastAsia="en-GB"/>
              </w:rPr>
              <w:t>The portfolio</w:t>
            </w:r>
            <w:r w:rsidR="006B0AF3">
              <w:rPr>
                <w:rFonts w:ascii="Arial" w:hAnsi="Arial" w:cs="Arial"/>
                <w:sz w:val="24"/>
                <w:szCs w:val="24"/>
                <w:lang w:eastAsia="en-GB"/>
              </w:rPr>
              <w:t>’s</w:t>
            </w:r>
            <w:r w:rsidRPr="00B638F2">
              <w:rPr>
                <w:rFonts w:ascii="Arial" w:hAnsi="Arial" w:cs="Arial"/>
                <w:sz w:val="24"/>
                <w:szCs w:val="24"/>
                <w:lang w:eastAsia="en-GB"/>
              </w:rPr>
              <w:t xml:space="preserve"> lead </w:t>
            </w:r>
          </w:p>
          <w:p w14:paraId="70AEA247" w14:textId="77777777" w:rsidR="00B638F2" w:rsidRDefault="00B638F2" w:rsidP="00A6096F">
            <w:pPr>
              <w:pStyle w:val="ListParagraph"/>
              <w:numPr>
                <w:ilvl w:val="0"/>
                <w:numId w:val="29"/>
              </w:numPr>
              <w:spacing w:line="240" w:lineRule="auto"/>
              <w:rPr>
                <w:rFonts w:ascii="Arial" w:hAnsi="Arial" w:cs="Arial"/>
                <w:sz w:val="24"/>
                <w:szCs w:val="24"/>
                <w:lang w:eastAsia="en-GB"/>
              </w:rPr>
            </w:pPr>
            <w:r w:rsidRPr="00B638F2">
              <w:rPr>
                <w:rFonts w:ascii="Arial" w:hAnsi="Arial" w:cs="Arial"/>
                <w:sz w:val="24"/>
                <w:szCs w:val="24"/>
                <w:lang w:eastAsia="en-GB"/>
              </w:rPr>
              <w:t>The current status</w:t>
            </w:r>
            <w:r w:rsidR="00F94DAF" w:rsidRPr="00B638F2">
              <w:rPr>
                <w:rFonts w:ascii="Arial" w:hAnsi="Arial" w:cs="Arial"/>
                <w:sz w:val="24"/>
                <w:szCs w:val="24"/>
                <w:lang w:eastAsia="en-GB"/>
              </w:rPr>
              <w:t xml:space="preserve"> </w:t>
            </w:r>
          </w:p>
          <w:p w14:paraId="76946E8F" w14:textId="77777777" w:rsidR="00B638F2" w:rsidRDefault="00B638F2" w:rsidP="00A6096F">
            <w:pPr>
              <w:pStyle w:val="ListParagraph"/>
              <w:numPr>
                <w:ilvl w:val="0"/>
                <w:numId w:val="29"/>
              </w:numPr>
              <w:spacing w:line="240" w:lineRule="auto"/>
              <w:rPr>
                <w:rFonts w:ascii="Arial" w:hAnsi="Arial" w:cs="Arial"/>
                <w:sz w:val="24"/>
                <w:szCs w:val="24"/>
                <w:lang w:eastAsia="en-GB"/>
              </w:rPr>
            </w:pPr>
            <w:r w:rsidRPr="00B638F2">
              <w:rPr>
                <w:rFonts w:ascii="Arial" w:hAnsi="Arial" w:cs="Arial"/>
                <w:sz w:val="24"/>
                <w:szCs w:val="24"/>
                <w:lang w:eastAsia="en-GB"/>
              </w:rPr>
              <w:t>The portfolio’s milestones</w:t>
            </w:r>
          </w:p>
          <w:p w14:paraId="37624C07" w14:textId="77777777" w:rsidR="00B638F2" w:rsidRDefault="00B638F2" w:rsidP="00A6096F">
            <w:pPr>
              <w:pStyle w:val="ListParagraph"/>
              <w:numPr>
                <w:ilvl w:val="0"/>
                <w:numId w:val="29"/>
              </w:numPr>
              <w:spacing w:line="240" w:lineRule="auto"/>
              <w:rPr>
                <w:rFonts w:ascii="Arial" w:hAnsi="Arial" w:cs="Arial"/>
                <w:sz w:val="24"/>
                <w:szCs w:val="24"/>
                <w:lang w:eastAsia="en-GB"/>
              </w:rPr>
            </w:pPr>
            <w:r w:rsidRPr="00B638F2">
              <w:rPr>
                <w:rFonts w:ascii="Arial" w:hAnsi="Arial" w:cs="Arial"/>
                <w:sz w:val="24"/>
                <w:szCs w:val="24"/>
                <w:lang w:eastAsia="en-GB"/>
              </w:rPr>
              <w:t xml:space="preserve">The summary programme status </w:t>
            </w:r>
          </w:p>
          <w:p w14:paraId="510B678F" w14:textId="77777777" w:rsidR="00B638F2" w:rsidRDefault="00B638F2" w:rsidP="00A6096F">
            <w:pPr>
              <w:pStyle w:val="ListParagraph"/>
              <w:numPr>
                <w:ilvl w:val="0"/>
                <w:numId w:val="29"/>
              </w:numPr>
              <w:spacing w:line="240" w:lineRule="auto"/>
              <w:rPr>
                <w:rFonts w:ascii="Arial" w:hAnsi="Arial" w:cs="Arial"/>
                <w:sz w:val="24"/>
                <w:szCs w:val="24"/>
                <w:lang w:eastAsia="en-GB"/>
              </w:rPr>
            </w:pPr>
            <w:r w:rsidRPr="00B638F2">
              <w:rPr>
                <w:rFonts w:ascii="Arial" w:hAnsi="Arial" w:cs="Arial"/>
                <w:sz w:val="24"/>
                <w:szCs w:val="24"/>
                <w:lang w:eastAsia="en-GB"/>
              </w:rPr>
              <w:t>What had been delivered in February 2022</w:t>
            </w:r>
          </w:p>
          <w:p w14:paraId="3D90A993" w14:textId="77777777" w:rsidR="00B638F2" w:rsidRPr="00B638F2" w:rsidRDefault="00B638F2" w:rsidP="00A6096F">
            <w:pPr>
              <w:pStyle w:val="ListParagraph"/>
              <w:numPr>
                <w:ilvl w:val="0"/>
                <w:numId w:val="29"/>
              </w:numPr>
              <w:spacing w:line="240" w:lineRule="auto"/>
              <w:rPr>
                <w:rFonts w:ascii="Arial" w:hAnsi="Arial" w:cs="Arial"/>
                <w:sz w:val="24"/>
                <w:szCs w:val="24"/>
                <w:lang w:eastAsia="en-GB"/>
              </w:rPr>
            </w:pPr>
            <w:r w:rsidRPr="00B638F2">
              <w:rPr>
                <w:rFonts w:ascii="Arial" w:hAnsi="Arial" w:cs="Arial"/>
                <w:sz w:val="24"/>
                <w:szCs w:val="24"/>
                <w:lang w:eastAsia="en-GB"/>
              </w:rPr>
              <w:t>Targets for quarter 4 – January to March 2022.</w:t>
            </w:r>
          </w:p>
          <w:p w14:paraId="71C630F6" w14:textId="77777777" w:rsidR="00635D26" w:rsidRDefault="00635D26" w:rsidP="00A6096F">
            <w:pPr>
              <w:spacing w:line="240" w:lineRule="auto"/>
              <w:rPr>
                <w:rFonts w:ascii="Arial" w:hAnsi="Arial" w:cs="Arial"/>
                <w:sz w:val="24"/>
                <w:szCs w:val="24"/>
                <w:lang w:eastAsia="en-GB"/>
              </w:rPr>
            </w:pPr>
          </w:p>
          <w:p w14:paraId="5B512EEC" w14:textId="01DB5EEB" w:rsidR="006B0AF3" w:rsidRDefault="006B0AF3" w:rsidP="00A6096F">
            <w:pPr>
              <w:spacing w:line="240" w:lineRule="auto"/>
              <w:rPr>
                <w:rFonts w:ascii="Arial" w:hAnsi="Arial" w:cs="Arial"/>
                <w:sz w:val="24"/>
                <w:szCs w:val="24"/>
                <w:lang w:eastAsia="en-GB"/>
              </w:rPr>
            </w:pPr>
            <w:r>
              <w:rPr>
                <w:rFonts w:ascii="Arial" w:hAnsi="Arial" w:cs="Arial"/>
                <w:sz w:val="24"/>
                <w:szCs w:val="24"/>
                <w:lang w:eastAsia="en-GB"/>
              </w:rPr>
              <w:t>The Committee was advised th</w:t>
            </w:r>
            <w:r w:rsidR="00C96A1E">
              <w:rPr>
                <w:rFonts w:ascii="Arial" w:hAnsi="Arial" w:cs="Arial"/>
                <w:sz w:val="24"/>
                <w:szCs w:val="24"/>
                <w:lang w:eastAsia="en-GB"/>
              </w:rPr>
              <w:t>at</w:t>
            </w:r>
            <w:r>
              <w:rPr>
                <w:rFonts w:ascii="Arial" w:hAnsi="Arial" w:cs="Arial"/>
                <w:sz w:val="24"/>
                <w:szCs w:val="24"/>
                <w:lang w:eastAsia="en-GB"/>
              </w:rPr>
              <w:t xml:space="preserve"> across the 4 </w:t>
            </w:r>
            <w:r w:rsidR="00353959">
              <w:rPr>
                <w:rFonts w:ascii="Arial" w:hAnsi="Arial" w:cs="Arial"/>
                <w:sz w:val="24"/>
                <w:szCs w:val="24"/>
                <w:lang w:eastAsia="en-GB"/>
              </w:rPr>
              <w:t>S</w:t>
            </w:r>
            <w:r>
              <w:rPr>
                <w:rFonts w:ascii="Arial" w:hAnsi="Arial" w:cs="Arial"/>
                <w:sz w:val="24"/>
                <w:szCs w:val="24"/>
                <w:lang w:eastAsia="en-GB"/>
              </w:rPr>
              <w:t xml:space="preserve">trategic </w:t>
            </w:r>
            <w:r w:rsidR="00353959">
              <w:rPr>
                <w:rFonts w:ascii="Arial" w:hAnsi="Arial" w:cs="Arial"/>
                <w:sz w:val="24"/>
                <w:szCs w:val="24"/>
                <w:lang w:eastAsia="en-GB"/>
              </w:rPr>
              <w:t>P</w:t>
            </w:r>
            <w:r>
              <w:rPr>
                <w:rFonts w:ascii="Arial" w:hAnsi="Arial" w:cs="Arial"/>
                <w:sz w:val="24"/>
                <w:szCs w:val="24"/>
                <w:lang w:eastAsia="en-GB"/>
              </w:rPr>
              <w:t>rogrammes and the recovery portfolio there were many dependencies along with the supporting programmes and</w:t>
            </w:r>
            <w:r w:rsidR="00C96A1E">
              <w:rPr>
                <w:rFonts w:ascii="Arial" w:hAnsi="Arial" w:cs="Arial"/>
                <w:sz w:val="24"/>
                <w:szCs w:val="24"/>
                <w:lang w:eastAsia="en-GB"/>
              </w:rPr>
              <w:t>,</w:t>
            </w:r>
            <w:r w:rsidRPr="006B0AF3">
              <w:rPr>
                <w:rFonts w:ascii="Arial" w:hAnsi="Arial" w:cs="Arial"/>
                <w:sz w:val="24"/>
                <w:szCs w:val="24"/>
                <w:lang w:eastAsia="en-GB"/>
              </w:rPr>
              <w:t xml:space="preserve"> in particular</w:t>
            </w:r>
            <w:r w:rsidR="00C96A1E">
              <w:rPr>
                <w:rFonts w:ascii="Arial" w:hAnsi="Arial" w:cs="Arial"/>
                <w:sz w:val="24"/>
                <w:szCs w:val="24"/>
                <w:lang w:eastAsia="en-GB"/>
              </w:rPr>
              <w:t>,</w:t>
            </w:r>
            <w:r w:rsidRPr="006B0AF3">
              <w:rPr>
                <w:rFonts w:ascii="Arial" w:hAnsi="Arial" w:cs="Arial"/>
                <w:sz w:val="24"/>
                <w:szCs w:val="24"/>
                <w:lang w:eastAsia="en-GB"/>
              </w:rPr>
              <w:t xml:space="preserve"> on the requirements o</w:t>
            </w:r>
            <w:r w:rsidR="00C96A1E">
              <w:rPr>
                <w:rFonts w:ascii="Arial" w:hAnsi="Arial" w:cs="Arial"/>
                <w:sz w:val="24"/>
                <w:szCs w:val="24"/>
                <w:lang w:eastAsia="en-GB"/>
              </w:rPr>
              <w:t>f</w:t>
            </w:r>
            <w:r w:rsidRPr="006B0AF3">
              <w:rPr>
                <w:rFonts w:ascii="Arial" w:hAnsi="Arial" w:cs="Arial"/>
                <w:sz w:val="24"/>
                <w:szCs w:val="24"/>
                <w:lang w:eastAsia="en-GB"/>
              </w:rPr>
              <w:t xml:space="preserve"> the critical enabling programmes – workforce, digital and infrastructure. </w:t>
            </w:r>
          </w:p>
          <w:p w14:paraId="548200C1" w14:textId="77777777" w:rsidR="006B0AF3" w:rsidRDefault="006B0AF3" w:rsidP="00A6096F">
            <w:pPr>
              <w:spacing w:line="240" w:lineRule="auto"/>
              <w:rPr>
                <w:rFonts w:ascii="Arial" w:hAnsi="Arial" w:cs="Arial"/>
                <w:sz w:val="24"/>
                <w:szCs w:val="24"/>
                <w:lang w:eastAsia="en-GB"/>
              </w:rPr>
            </w:pPr>
          </w:p>
          <w:p w14:paraId="1A63D0F8" w14:textId="22D79350" w:rsidR="006B0AF3" w:rsidRDefault="006B0AF3" w:rsidP="00A6096F">
            <w:pPr>
              <w:spacing w:line="240" w:lineRule="auto"/>
              <w:rPr>
                <w:rFonts w:ascii="Arial" w:hAnsi="Arial" w:cs="Arial"/>
                <w:b/>
                <w:color w:val="FF0000"/>
                <w:sz w:val="24"/>
                <w:szCs w:val="24"/>
                <w:highlight w:val="yellow"/>
                <w:lang w:eastAsia="en-GB"/>
              </w:rPr>
            </w:pPr>
            <w:r>
              <w:rPr>
                <w:rFonts w:ascii="Arial" w:hAnsi="Arial" w:cs="Arial"/>
                <w:sz w:val="24"/>
                <w:szCs w:val="24"/>
                <w:lang w:eastAsia="en-GB"/>
              </w:rPr>
              <w:t>It was noted that the</w:t>
            </w:r>
            <w:r w:rsidRPr="006B0AF3">
              <w:rPr>
                <w:rFonts w:ascii="Arial" w:hAnsi="Arial" w:cs="Arial"/>
                <w:sz w:val="24"/>
                <w:szCs w:val="24"/>
                <w:lang w:eastAsia="en-GB"/>
              </w:rPr>
              <w:t xml:space="preserve"> process </w:t>
            </w:r>
            <w:r>
              <w:rPr>
                <w:rFonts w:ascii="Arial" w:hAnsi="Arial" w:cs="Arial"/>
                <w:sz w:val="24"/>
                <w:szCs w:val="24"/>
                <w:lang w:eastAsia="en-GB"/>
              </w:rPr>
              <w:t>was</w:t>
            </w:r>
            <w:r w:rsidRPr="006B0AF3">
              <w:rPr>
                <w:rFonts w:ascii="Arial" w:hAnsi="Arial" w:cs="Arial"/>
                <w:sz w:val="24"/>
                <w:szCs w:val="24"/>
                <w:lang w:eastAsia="en-GB"/>
              </w:rPr>
              <w:t xml:space="preserve"> ongoing and iterative to develop an explicit, active management process of dependencies and risks</w:t>
            </w:r>
            <w:r w:rsidR="005D5306">
              <w:rPr>
                <w:rFonts w:ascii="Arial" w:hAnsi="Arial" w:cs="Arial"/>
                <w:sz w:val="24"/>
                <w:szCs w:val="24"/>
                <w:lang w:eastAsia="en-GB"/>
              </w:rPr>
              <w:t xml:space="preserve"> and would be brought back to the Committee at a future date. </w:t>
            </w:r>
          </w:p>
          <w:p w14:paraId="0254804E" w14:textId="77777777" w:rsidR="005D5306" w:rsidRDefault="005D5306" w:rsidP="00A6096F">
            <w:pPr>
              <w:spacing w:line="240" w:lineRule="auto"/>
              <w:rPr>
                <w:rFonts w:ascii="Arial" w:hAnsi="Arial" w:cs="Arial"/>
                <w:sz w:val="24"/>
                <w:szCs w:val="24"/>
                <w:lang w:eastAsia="en-GB"/>
              </w:rPr>
            </w:pPr>
          </w:p>
          <w:p w14:paraId="7ECAEB60" w14:textId="1CD237F6" w:rsidR="005D5306" w:rsidRDefault="005D5306" w:rsidP="00A6096F">
            <w:pPr>
              <w:spacing w:line="240" w:lineRule="auto"/>
              <w:rPr>
                <w:rFonts w:ascii="Arial" w:hAnsi="Arial" w:cs="Arial"/>
                <w:sz w:val="24"/>
                <w:szCs w:val="24"/>
                <w:lang w:eastAsia="en-GB"/>
              </w:rPr>
            </w:pPr>
            <w:r>
              <w:rPr>
                <w:rFonts w:ascii="Arial" w:hAnsi="Arial" w:cs="Arial"/>
                <w:sz w:val="24"/>
                <w:szCs w:val="24"/>
                <w:lang w:eastAsia="en-GB"/>
              </w:rPr>
              <w:t>The Independent Member for Capital and Estates (IMCE) advised the Committee that she had found the flash reports very helpful</w:t>
            </w:r>
            <w:r w:rsidR="00E018ED">
              <w:rPr>
                <w:rFonts w:ascii="Arial" w:hAnsi="Arial" w:cs="Arial"/>
                <w:sz w:val="24"/>
                <w:szCs w:val="24"/>
                <w:lang w:eastAsia="en-GB"/>
              </w:rPr>
              <w:t>.</w:t>
            </w:r>
            <w:r>
              <w:rPr>
                <w:rFonts w:ascii="Arial" w:hAnsi="Arial" w:cs="Arial"/>
                <w:sz w:val="24"/>
                <w:szCs w:val="24"/>
                <w:lang w:eastAsia="en-GB"/>
              </w:rPr>
              <w:t xml:space="preserve"> </w:t>
            </w:r>
            <w:r w:rsidR="00E018ED">
              <w:rPr>
                <w:rFonts w:ascii="Arial" w:hAnsi="Arial" w:cs="Arial"/>
                <w:sz w:val="24"/>
                <w:szCs w:val="24"/>
                <w:lang w:eastAsia="en-GB"/>
              </w:rPr>
              <w:t xml:space="preserve"> She </w:t>
            </w:r>
            <w:r>
              <w:rPr>
                <w:rFonts w:ascii="Arial" w:hAnsi="Arial" w:cs="Arial"/>
                <w:sz w:val="24"/>
                <w:szCs w:val="24"/>
                <w:lang w:eastAsia="en-GB"/>
              </w:rPr>
              <w:t xml:space="preserve">asked for clarity </w:t>
            </w:r>
            <w:r w:rsidR="00E018ED">
              <w:rPr>
                <w:rFonts w:ascii="Arial" w:hAnsi="Arial" w:cs="Arial"/>
                <w:sz w:val="24"/>
                <w:szCs w:val="24"/>
                <w:lang w:eastAsia="en-GB"/>
              </w:rPr>
              <w:t xml:space="preserve">regarding </w:t>
            </w:r>
            <w:r>
              <w:rPr>
                <w:rFonts w:ascii="Arial" w:hAnsi="Arial" w:cs="Arial"/>
                <w:sz w:val="24"/>
                <w:szCs w:val="24"/>
                <w:lang w:eastAsia="en-GB"/>
              </w:rPr>
              <w:t>Lightfoot</w:t>
            </w:r>
            <w:r w:rsidR="00E018ED">
              <w:rPr>
                <w:rFonts w:ascii="Arial" w:hAnsi="Arial" w:cs="Arial"/>
                <w:sz w:val="24"/>
                <w:szCs w:val="24"/>
                <w:lang w:eastAsia="en-GB"/>
              </w:rPr>
              <w:t>, namely (</w:t>
            </w:r>
            <w:r w:rsidR="00DC1795">
              <w:rPr>
                <w:rFonts w:ascii="Arial" w:hAnsi="Arial" w:cs="Arial"/>
                <w:sz w:val="24"/>
                <w:szCs w:val="24"/>
                <w:lang w:eastAsia="en-GB"/>
              </w:rPr>
              <w:t>i</w:t>
            </w:r>
            <w:r w:rsidR="00E018ED">
              <w:rPr>
                <w:rFonts w:ascii="Arial" w:hAnsi="Arial" w:cs="Arial"/>
                <w:sz w:val="24"/>
                <w:szCs w:val="24"/>
                <w:lang w:eastAsia="en-GB"/>
              </w:rPr>
              <w:t>) who</w:t>
            </w:r>
            <w:r>
              <w:rPr>
                <w:rFonts w:ascii="Arial" w:hAnsi="Arial" w:cs="Arial"/>
                <w:sz w:val="24"/>
                <w:szCs w:val="24"/>
                <w:lang w:eastAsia="en-GB"/>
              </w:rPr>
              <w:t xml:space="preserve"> were</w:t>
            </w:r>
            <w:r w:rsidR="00E018ED">
              <w:rPr>
                <w:rFonts w:ascii="Arial" w:hAnsi="Arial" w:cs="Arial"/>
                <w:sz w:val="24"/>
                <w:szCs w:val="24"/>
                <w:lang w:eastAsia="en-GB"/>
              </w:rPr>
              <w:t xml:space="preserve"> they </w:t>
            </w:r>
            <w:r w:rsidR="00F665F6">
              <w:rPr>
                <w:rFonts w:ascii="Arial" w:hAnsi="Arial" w:cs="Arial"/>
                <w:sz w:val="24"/>
                <w:szCs w:val="24"/>
                <w:lang w:eastAsia="en-GB"/>
              </w:rPr>
              <w:t xml:space="preserve">and what </w:t>
            </w:r>
            <w:r w:rsidR="00DC1795">
              <w:rPr>
                <w:rFonts w:ascii="Arial" w:hAnsi="Arial" w:cs="Arial"/>
                <w:sz w:val="24"/>
                <w:szCs w:val="24"/>
                <w:lang w:eastAsia="en-GB"/>
              </w:rPr>
              <w:t>they were</w:t>
            </w:r>
            <w:r>
              <w:rPr>
                <w:rFonts w:ascii="Arial" w:hAnsi="Arial" w:cs="Arial"/>
                <w:sz w:val="24"/>
                <w:szCs w:val="24"/>
                <w:lang w:eastAsia="en-GB"/>
              </w:rPr>
              <w:t xml:space="preserve"> providing for the Health </w:t>
            </w:r>
            <w:r w:rsidR="00F665F6">
              <w:rPr>
                <w:rFonts w:ascii="Arial" w:hAnsi="Arial" w:cs="Arial"/>
                <w:sz w:val="24"/>
                <w:szCs w:val="24"/>
                <w:lang w:eastAsia="en-GB"/>
              </w:rPr>
              <w:t>Board</w:t>
            </w:r>
            <w:r w:rsidR="00E018ED">
              <w:rPr>
                <w:rFonts w:ascii="Arial" w:hAnsi="Arial" w:cs="Arial"/>
                <w:sz w:val="24"/>
                <w:szCs w:val="24"/>
                <w:lang w:eastAsia="en-GB"/>
              </w:rPr>
              <w:t>,</w:t>
            </w:r>
            <w:r w:rsidR="00F665F6">
              <w:rPr>
                <w:rFonts w:ascii="Arial" w:hAnsi="Arial" w:cs="Arial"/>
                <w:sz w:val="24"/>
                <w:szCs w:val="24"/>
                <w:lang w:eastAsia="en-GB"/>
              </w:rPr>
              <w:t xml:space="preserve"> and </w:t>
            </w:r>
            <w:r w:rsidR="00E018ED">
              <w:rPr>
                <w:rFonts w:ascii="Arial" w:hAnsi="Arial" w:cs="Arial"/>
                <w:sz w:val="24"/>
                <w:szCs w:val="24"/>
                <w:lang w:eastAsia="en-GB"/>
              </w:rPr>
              <w:t xml:space="preserve">(ii) </w:t>
            </w:r>
            <w:r w:rsidR="00F665F6">
              <w:rPr>
                <w:rFonts w:ascii="Arial" w:hAnsi="Arial" w:cs="Arial"/>
                <w:sz w:val="24"/>
                <w:szCs w:val="24"/>
                <w:lang w:eastAsia="en-GB"/>
              </w:rPr>
              <w:t xml:space="preserve">what funding stream was being used to pay for their services. </w:t>
            </w:r>
          </w:p>
          <w:p w14:paraId="49B4C72D" w14:textId="77777777" w:rsidR="00F665F6" w:rsidRDefault="00F665F6" w:rsidP="00A6096F">
            <w:pPr>
              <w:spacing w:line="240" w:lineRule="auto"/>
              <w:rPr>
                <w:rFonts w:ascii="Arial" w:hAnsi="Arial" w:cs="Arial"/>
                <w:sz w:val="24"/>
                <w:szCs w:val="24"/>
                <w:lang w:eastAsia="en-GB"/>
              </w:rPr>
            </w:pPr>
          </w:p>
          <w:p w14:paraId="3749D926" w14:textId="1C6F8B8C" w:rsidR="00F665F6" w:rsidRDefault="00F665F6" w:rsidP="00A6096F">
            <w:pPr>
              <w:spacing w:line="240" w:lineRule="auto"/>
              <w:rPr>
                <w:rFonts w:ascii="Arial" w:hAnsi="Arial" w:cs="Arial"/>
                <w:sz w:val="24"/>
                <w:szCs w:val="24"/>
                <w:lang w:eastAsia="en-GB"/>
              </w:rPr>
            </w:pPr>
            <w:r>
              <w:rPr>
                <w:rFonts w:ascii="Arial" w:hAnsi="Arial" w:cs="Arial"/>
                <w:sz w:val="24"/>
                <w:szCs w:val="24"/>
                <w:lang w:eastAsia="en-GB"/>
              </w:rPr>
              <w:t>The DDP responded that Lightfoot w</w:t>
            </w:r>
            <w:r w:rsidR="00E018ED">
              <w:rPr>
                <w:rFonts w:ascii="Arial" w:hAnsi="Arial" w:cs="Arial"/>
                <w:sz w:val="24"/>
                <w:szCs w:val="24"/>
                <w:lang w:eastAsia="en-GB"/>
              </w:rPr>
              <w:t>as</w:t>
            </w:r>
            <w:r>
              <w:rPr>
                <w:rFonts w:ascii="Arial" w:hAnsi="Arial" w:cs="Arial"/>
                <w:sz w:val="24"/>
                <w:szCs w:val="24"/>
                <w:lang w:eastAsia="en-GB"/>
              </w:rPr>
              <w:t xml:space="preserve"> an external provider </w:t>
            </w:r>
            <w:r w:rsidR="00E018ED">
              <w:rPr>
                <w:rFonts w:ascii="Arial" w:hAnsi="Arial" w:cs="Arial"/>
                <w:sz w:val="24"/>
                <w:szCs w:val="24"/>
                <w:lang w:eastAsia="en-GB"/>
              </w:rPr>
              <w:t xml:space="preserve">engaged to assist </w:t>
            </w:r>
            <w:r>
              <w:rPr>
                <w:rFonts w:ascii="Arial" w:hAnsi="Arial" w:cs="Arial"/>
                <w:sz w:val="24"/>
                <w:szCs w:val="24"/>
                <w:lang w:eastAsia="en-GB"/>
              </w:rPr>
              <w:t>the Health Board</w:t>
            </w:r>
            <w:r w:rsidR="00E018ED">
              <w:rPr>
                <w:rFonts w:ascii="Arial" w:hAnsi="Arial" w:cs="Arial"/>
                <w:sz w:val="24"/>
                <w:szCs w:val="24"/>
                <w:lang w:eastAsia="en-GB"/>
              </w:rPr>
              <w:t xml:space="preserve"> to</w:t>
            </w:r>
            <w:r>
              <w:rPr>
                <w:rFonts w:ascii="Arial" w:hAnsi="Arial" w:cs="Arial"/>
                <w:sz w:val="24"/>
                <w:szCs w:val="24"/>
                <w:lang w:eastAsia="en-GB"/>
              </w:rPr>
              <w:t xml:space="preserve"> build its digital capability</w:t>
            </w:r>
            <w:r w:rsidR="00B43160">
              <w:rPr>
                <w:rFonts w:ascii="Arial" w:hAnsi="Arial" w:cs="Arial"/>
                <w:sz w:val="24"/>
                <w:szCs w:val="24"/>
                <w:lang w:eastAsia="en-GB"/>
              </w:rPr>
              <w:t xml:space="preserve"> </w:t>
            </w:r>
            <w:r>
              <w:rPr>
                <w:rFonts w:ascii="Arial" w:hAnsi="Arial" w:cs="Arial"/>
                <w:sz w:val="24"/>
                <w:szCs w:val="24"/>
                <w:lang w:eastAsia="en-GB"/>
              </w:rPr>
              <w:t xml:space="preserve">as well as giving the Health Board a way to view its data in a more user-friendly </w:t>
            </w:r>
            <w:r w:rsidR="00DC1795">
              <w:rPr>
                <w:rFonts w:ascii="Arial" w:hAnsi="Arial" w:cs="Arial"/>
                <w:sz w:val="24"/>
                <w:szCs w:val="24"/>
                <w:lang w:eastAsia="en-GB"/>
              </w:rPr>
              <w:t>way.</w:t>
            </w:r>
          </w:p>
          <w:p w14:paraId="271C4B71" w14:textId="77777777" w:rsidR="00F665F6" w:rsidRDefault="00F665F6" w:rsidP="00A6096F">
            <w:pPr>
              <w:spacing w:line="240" w:lineRule="auto"/>
              <w:rPr>
                <w:rFonts w:ascii="Arial" w:hAnsi="Arial" w:cs="Arial"/>
                <w:sz w:val="24"/>
                <w:szCs w:val="24"/>
                <w:lang w:eastAsia="en-GB"/>
              </w:rPr>
            </w:pPr>
          </w:p>
          <w:p w14:paraId="0386F037" w14:textId="16CF02A6" w:rsidR="00F665F6" w:rsidRDefault="00F665F6" w:rsidP="00A6096F">
            <w:pPr>
              <w:spacing w:line="240" w:lineRule="auto"/>
              <w:rPr>
                <w:rFonts w:ascii="Arial" w:hAnsi="Arial" w:cs="Arial"/>
                <w:sz w:val="24"/>
                <w:szCs w:val="24"/>
                <w:lang w:eastAsia="en-GB"/>
              </w:rPr>
            </w:pPr>
            <w:r>
              <w:rPr>
                <w:rFonts w:ascii="Arial" w:hAnsi="Arial" w:cs="Arial"/>
                <w:sz w:val="24"/>
                <w:szCs w:val="24"/>
                <w:lang w:eastAsia="en-GB"/>
              </w:rPr>
              <w:t xml:space="preserve">She added that they also provided the Health Board with a modelling and predictive tool to help analyse how </w:t>
            </w:r>
            <w:r w:rsidR="00B43160">
              <w:rPr>
                <w:rFonts w:ascii="Arial" w:hAnsi="Arial" w:cs="Arial"/>
                <w:sz w:val="24"/>
                <w:szCs w:val="24"/>
                <w:lang w:eastAsia="en-GB"/>
              </w:rPr>
              <w:t>t</w:t>
            </w:r>
            <w:r>
              <w:rPr>
                <w:rFonts w:ascii="Arial" w:hAnsi="Arial" w:cs="Arial"/>
                <w:sz w:val="24"/>
                <w:szCs w:val="24"/>
                <w:lang w:eastAsia="en-GB"/>
              </w:rPr>
              <w:t xml:space="preserve">he Health Board </w:t>
            </w:r>
            <w:r w:rsidR="00B43160">
              <w:rPr>
                <w:rFonts w:ascii="Arial" w:hAnsi="Arial" w:cs="Arial"/>
                <w:sz w:val="24"/>
                <w:szCs w:val="24"/>
                <w:lang w:eastAsia="en-GB"/>
              </w:rPr>
              <w:t>was</w:t>
            </w:r>
            <w:r>
              <w:rPr>
                <w:rFonts w:ascii="Arial" w:hAnsi="Arial" w:cs="Arial"/>
                <w:sz w:val="24"/>
                <w:szCs w:val="24"/>
                <w:lang w:eastAsia="en-GB"/>
              </w:rPr>
              <w:t xml:space="preserve"> utilising capacity and managing demand.   </w:t>
            </w:r>
          </w:p>
          <w:p w14:paraId="6ABA305D" w14:textId="77777777" w:rsidR="00F665F6" w:rsidRDefault="00F665F6" w:rsidP="00A6096F">
            <w:pPr>
              <w:spacing w:line="240" w:lineRule="auto"/>
              <w:rPr>
                <w:rFonts w:ascii="Arial" w:hAnsi="Arial" w:cs="Arial"/>
                <w:sz w:val="24"/>
                <w:szCs w:val="24"/>
                <w:lang w:eastAsia="en-GB"/>
              </w:rPr>
            </w:pPr>
          </w:p>
          <w:p w14:paraId="03DE5D72" w14:textId="336AD0C1" w:rsidR="00F665F6" w:rsidRDefault="00F665F6" w:rsidP="00A6096F">
            <w:pPr>
              <w:spacing w:line="240" w:lineRule="auto"/>
              <w:rPr>
                <w:rFonts w:ascii="Arial" w:hAnsi="Arial" w:cs="Arial"/>
                <w:sz w:val="24"/>
                <w:szCs w:val="24"/>
                <w:lang w:eastAsia="en-GB"/>
              </w:rPr>
            </w:pPr>
            <w:r>
              <w:rPr>
                <w:rFonts w:ascii="Arial" w:hAnsi="Arial" w:cs="Arial"/>
                <w:sz w:val="24"/>
                <w:szCs w:val="24"/>
                <w:lang w:eastAsia="en-GB"/>
              </w:rPr>
              <w:t>It was noted that</w:t>
            </w:r>
            <w:r w:rsidR="00E3743A">
              <w:rPr>
                <w:rFonts w:ascii="Arial" w:hAnsi="Arial" w:cs="Arial"/>
                <w:sz w:val="24"/>
                <w:szCs w:val="24"/>
                <w:lang w:eastAsia="en-GB"/>
              </w:rPr>
              <w:t>,</w:t>
            </w:r>
            <w:r>
              <w:rPr>
                <w:rFonts w:ascii="Arial" w:hAnsi="Arial" w:cs="Arial"/>
                <w:sz w:val="24"/>
                <w:szCs w:val="24"/>
                <w:lang w:eastAsia="en-GB"/>
              </w:rPr>
              <w:t xml:space="preserve"> ideally</w:t>
            </w:r>
            <w:r w:rsidR="00E3743A">
              <w:rPr>
                <w:rFonts w:ascii="Arial" w:hAnsi="Arial" w:cs="Arial"/>
                <w:sz w:val="24"/>
                <w:szCs w:val="24"/>
                <w:lang w:eastAsia="en-GB"/>
              </w:rPr>
              <w:t>,</w:t>
            </w:r>
            <w:r>
              <w:rPr>
                <w:rFonts w:ascii="Arial" w:hAnsi="Arial" w:cs="Arial"/>
                <w:sz w:val="24"/>
                <w:szCs w:val="24"/>
                <w:lang w:eastAsia="en-GB"/>
              </w:rPr>
              <w:t xml:space="preserve"> the </w:t>
            </w:r>
            <w:r w:rsidR="00DC1795">
              <w:rPr>
                <w:rFonts w:ascii="Arial" w:hAnsi="Arial" w:cs="Arial"/>
                <w:sz w:val="24"/>
                <w:szCs w:val="24"/>
                <w:lang w:eastAsia="en-GB"/>
              </w:rPr>
              <w:t>longer-term</w:t>
            </w:r>
            <w:r w:rsidR="00B43160">
              <w:rPr>
                <w:rFonts w:ascii="Arial" w:hAnsi="Arial" w:cs="Arial"/>
                <w:sz w:val="24"/>
                <w:szCs w:val="24"/>
                <w:lang w:eastAsia="en-GB"/>
              </w:rPr>
              <w:t xml:space="preserve"> </w:t>
            </w:r>
            <w:r w:rsidR="003F042B">
              <w:rPr>
                <w:rFonts w:ascii="Arial" w:hAnsi="Arial" w:cs="Arial"/>
                <w:sz w:val="24"/>
                <w:szCs w:val="24"/>
                <w:lang w:eastAsia="en-GB"/>
              </w:rPr>
              <w:t xml:space="preserve">ambition for the </w:t>
            </w:r>
            <w:r>
              <w:rPr>
                <w:rFonts w:ascii="Arial" w:hAnsi="Arial" w:cs="Arial"/>
                <w:sz w:val="24"/>
                <w:szCs w:val="24"/>
                <w:lang w:eastAsia="en-GB"/>
              </w:rPr>
              <w:t xml:space="preserve">Health Board would </w:t>
            </w:r>
            <w:r w:rsidR="003F042B">
              <w:rPr>
                <w:rFonts w:ascii="Arial" w:hAnsi="Arial" w:cs="Arial"/>
                <w:sz w:val="24"/>
                <w:szCs w:val="24"/>
                <w:lang w:eastAsia="en-GB"/>
              </w:rPr>
              <w:t>be to</w:t>
            </w:r>
            <w:r>
              <w:rPr>
                <w:rFonts w:ascii="Arial" w:hAnsi="Arial" w:cs="Arial"/>
                <w:sz w:val="24"/>
                <w:szCs w:val="24"/>
                <w:lang w:eastAsia="en-GB"/>
              </w:rPr>
              <w:t xml:space="preserve"> </w:t>
            </w:r>
            <w:r w:rsidR="00B43160">
              <w:rPr>
                <w:rFonts w:ascii="Arial" w:hAnsi="Arial" w:cs="Arial"/>
                <w:sz w:val="24"/>
                <w:szCs w:val="24"/>
                <w:lang w:eastAsia="en-GB"/>
              </w:rPr>
              <w:t>develop its</w:t>
            </w:r>
            <w:r>
              <w:rPr>
                <w:rFonts w:ascii="Arial" w:hAnsi="Arial" w:cs="Arial"/>
                <w:sz w:val="24"/>
                <w:szCs w:val="24"/>
                <w:lang w:eastAsia="en-GB"/>
              </w:rPr>
              <w:t xml:space="preserve"> own modelling</w:t>
            </w:r>
            <w:r w:rsidRPr="00F665F6">
              <w:rPr>
                <w:rFonts w:ascii="Arial" w:hAnsi="Arial" w:cs="Arial"/>
                <w:sz w:val="24"/>
                <w:szCs w:val="24"/>
                <w:lang w:eastAsia="en-GB"/>
              </w:rPr>
              <w:t xml:space="preserve"> and </w:t>
            </w:r>
            <w:r>
              <w:rPr>
                <w:rFonts w:ascii="Arial" w:hAnsi="Arial" w:cs="Arial"/>
                <w:sz w:val="24"/>
                <w:szCs w:val="24"/>
                <w:lang w:eastAsia="en-GB"/>
              </w:rPr>
              <w:t xml:space="preserve">analytic </w:t>
            </w:r>
            <w:r w:rsidRPr="00F665F6">
              <w:rPr>
                <w:rFonts w:ascii="Arial" w:hAnsi="Arial" w:cs="Arial"/>
                <w:sz w:val="24"/>
                <w:szCs w:val="24"/>
                <w:lang w:eastAsia="en-GB"/>
              </w:rPr>
              <w:t>tool</w:t>
            </w:r>
            <w:r w:rsidR="00B43160">
              <w:rPr>
                <w:rFonts w:ascii="Arial" w:hAnsi="Arial" w:cs="Arial"/>
                <w:sz w:val="24"/>
                <w:szCs w:val="24"/>
                <w:lang w:eastAsia="en-GB"/>
              </w:rPr>
              <w:t>.  I</w:t>
            </w:r>
            <w:r w:rsidR="003F042B">
              <w:rPr>
                <w:rFonts w:ascii="Arial" w:hAnsi="Arial" w:cs="Arial"/>
                <w:sz w:val="24"/>
                <w:szCs w:val="24"/>
                <w:lang w:eastAsia="en-GB"/>
              </w:rPr>
              <w:t xml:space="preserve">t was noted that Lightfoot had been </w:t>
            </w:r>
            <w:r w:rsidR="00B43160">
              <w:rPr>
                <w:rFonts w:ascii="Arial" w:hAnsi="Arial" w:cs="Arial"/>
                <w:sz w:val="24"/>
                <w:szCs w:val="24"/>
                <w:lang w:eastAsia="en-GB"/>
              </w:rPr>
              <w:t xml:space="preserve">assisting </w:t>
            </w:r>
            <w:r w:rsidR="003F042B">
              <w:rPr>
                <w:rFonts w:ascii="Arial" w:hAnsi="Arial" w:cs="Arial"/>
                <w:sz w:val="24"/>
                <w:szCs w:val="24"/>
                <w:lang w:eastAsia="en-GB"/>
              </w:rPr>
              <w:t xml:space="preserve">with that. </w:t>
            </w:r>
          </w:p>
          <w:p w14:paraId="04B382FC" w14:textId="77777777" w:rsidR="003F042B" w:rsidRDefault="003F042B" w:rsidP="00A6096F">
            <w:pPr>
              <w:spacing w:line="240" w:lineRule="auto"/>
              <w:rPr>
                <w:rFonts w:ascii="Arial" w:hAnsi="Arial" w:cs="Arial"/>
                <w:sz w:val="24"/>
                <w:szCs w:val="24"/>
                <w:lang w:eastAsia="en-GB"/>
              </w:rPr>
            </w:pPr>
          </w:p>
          <w:p w14:paraId="75B4A33C" w14:textId="77777777" w:rsidR="003F042B" w:rsidRDefault="003F042B" w:rsidP="00A6096F">
            <w:pPr>
              <w:spacing w:line="240" w:lineRule="auto"/>
              <w:rPr>
                <w:rFonts w:ascii="Arial" w:hAnsi="Arial" w:cs="Arial"/>
                <w:sz w:val="24"/>
                <w:szCs w:val="24"/>
                <w:lang w:eastAsia="en-GB"/>
              </w:rPr>
            </w:pPr>
            <w:r>
              <w:rPr>
                <w:rFonts w:ascii="Arial" w:hAnsi="Arial" w:cs="Arial"/>
                <w:sz w:val="24"/>
                <w:szCs w:val="24"/>
                <w:lang w:eastAsia="en-GB"/>
              </w:rPr>
              <w:lastRenderedPageBreak/>
              <w:t>It was noted that additional support from Lightfoot had been acquired using slippage funding to perform a deep dive on some of the population data and it was highlighted that the Health Board had helped them to feed the data into the modelling process for SOCS.</w:t>
            </w:r>
          </w:p>
          <w:p w14:paraId="2DE71CA6" w14:textId="77777777" w:rsidR="003F042B" w:rsidRDefault="003F042B" w:rsidP="00A6096F">
            <w:pPr>
              <w:spacing w:line="240" w:lineRule="auto"/>
              <w:rPr>
                <w:rFonts w:ascii="Arial" w:hAnsi="Arial" w:cs="Arial"/>
                <w:sz w:val="24"/>
                <w:szCs w:val="24"/>
                <w:lang w:eastAsia="en-GB"/>
              </w:rPr>
            </w:pPr>
          </w:p>
          <w:p w14:paraId="1642DCDB" w14:textId="77777777" w:rsidR="003F042B" w:rsidRDefault="003F042B" w:rsidP="00A6096F">
            <w:pPr>
              <w:spacing w:line="240" w:lineRule="auto"/>
              <w:rPr>
                <w:rFonts w:ascii="Arial" w:hAnsi="Arial" w:cs="Arial"/>
                <w:sz w:val="24"/>
                <w:szCs w:val="24"/>
                <w:lang w:eastAsia="en-GB"/>
              </w:rPr>
            </w:pPr>
            <w:r>
              <w:rPr>
                <w:rFonts w:ascii="Arial" w:hAnsi="Arial" w:cs="Arial"/>
                <w:sz w:val="24"/>
                <w:szCs w:val="24"/>
                <w:lang w:eastAsia="en-GB"/>
              </w:rPr>
              <w:t xml:space="preserve">The IMCE asked if Lightfoot had been upskilling Health Board staff to help ensure that the Health Board could have their own analytic tool. </w:t>
            </w:r>
          </w:p>
          <w:p w14:paraId="1E1F7B27" w14:textId="77777777" w:rsidR="003F042B" w:rsidRDefault="003F042B" w:rsidP="00A6096F">
            <w:pPr>
              <w:spacing w:line="240" w:lineRule="auto"/>
              <w:rPr>
                <w:rFonts w:ascii="Arial" w:hAnsi="Arial" w:cs="Arial"/>
                <w:sz w:val="24"/>
                <w:szCs w:val="24"/>
                <w:lang w:eastAsia="en-GB"/>
              </w:rPr>
            </w:pPr>
          </w:p>
          <w:p w14:paraId="38C4467C" w14:textId="59874A8F" w:rsidR="003F042B" w:rsidRDefault="003F042B" w:rsidP="00A6096F">
            <w:pPr>
              <w:spacing w:line="240" w:lineRule="auto"/>
              <w:rPr>
                <w:rFonts w:ascii="Arial" w:hAnsi="Arial" w:cs="Arial"/>
                <w:sz w:val="24"/>
                <w:szCs w:val="24"/>
                <w:lang w:eastAsia="en-GB"/>
              </w:rPr>
            </w:pPr>
            <w:r>
              <w:rPr>
                <w:rFonts w:ascii="Arial" w:hAnsi="Arial" w:cs="Arial"/>
                <w:sz w:val="24"/>
                <w:szCs w:val="24"/>
                <w:lang w:eastAsia="en-GB"/>
              </w:rPr>
              <w:t xml:space="preserve">The Director of Digital </w:t>
            </w:r>
            <w:r w:rsidRPr="003F042B">
              <w:rPr>
                <w:rFonts w:ascii="Arial" w:hAnsi="Arial" w:cs="Arial"/>
                <w:sz w:val="24"/>
                <w:szCs w:val="24"/>
                <w:lang w:eastAsia="en-GB"/>
              </w:rPr>
              <w:t>&amp; Health Intelligence</w:t>
            </w:r>
            <w:r>
              <w:rPr>
                <w:rFonts w:ascii="Arial" w:hAnsi="Arial" w:cs="Arial"/>
                <w:sz w:val="24"/>
                <w:szCs w:val="24"/>
                <w:lang w:eastAsia="en-GB"/>
              </w:rPr>
              <w:t xml:space="preserve"> (DDHI) responded that the </w:t>
            </w:r>
            <w:r w:rsidR="00DC1795">
              <w:rPr>
                <w:rFonts w:ascii="Arial" w:hAnsi="Arial" w:cs="Arial"/>
                <w:sz w:val="24"/>
                <w:szCs w:val="24"/>
                <w:lang w:eastAsia="en-GB"/>
              </w:rPr>
              <w:t>longer-term</w:t>
            </w:r>
            <w:r w:rsidR="00B43160">
              <w:rPr>
                <w:rFonts w:ascii="Arial" w:hAnsi="Arial" w:cs="Arial"/>
                <w:sz w:val="24"/>
                <w:szCs w:val="24"/>
                <w:lang w:eastAsia="en-GB"/>
              </w:rPr>
              <w:t xml:space="preserve"> </w:t>
            </w:r>
            <w:r>
              <w:rPr>
                <w:rFonts w:ascii="Arial" w:hAnsi="Arial" w:cs="Arial"/>
                <w:sz w:val="24"/>
                <w:szCs w:val="24"/>
                <w:lang w:eastAsia="en-GB"/>
              </w:rPr>
              <w:t xml:space="preserve">strategic ambition was to develop an internal capability and capacity to do everything that Lightfoot could do in terms of analytic modelling. </w:t>
            </w:r>
          </w:p>
          <w:p w14:paraId="5CD0C92E" w14:textId="77777777" w:rsidR="003F042B" w:rsidRDefault="003F042B" w:rsidP="00A6096F">
            <w:pPr>
              <w:spacing w:line="240" w:lineRule="auto"/>
              <w:rPr>
                <w:rFonts w:ascii="Arial" w:hAnsi="Arial" w:cs="Arial"/>
                <w:sz w:val="24"/>
                <w:szCs w:val="24"/>
                <w:lang w:eastAsia="en-GB"/>
              </w:rPr>
            </w:pPr>
          </w:p>
          <w:p w14:paraId="50C2C426" w14:textId="57105A20" w:rsidR="003F042B" w:rsidRDefault="003F042B" w:rsidP="00A6096F">
            <w:pPr>
              <w:spacing w:line="240" w:lineRule="auto"/>
              <w:rPr>
                <w:rFonts w:ascii="Arial" w:hAnsi="Arial" w:cs="Arial"/>
                <w:sz w:val="24"/>
                <w:szCs w:val="24"/>
                <w:lang w:eastAsia="en-GB"/>
              </w:rPr>
            </w:pPr>
            <w:r>
              <w:rPr>
                <w:rFonts w:ascii="Arial" w:hAnsi="Arial" w:cs="Arial"/>
                <w:sz w:val="24"/>
                <w:szCs w:val="24"/>
                <w:lang w:eastAsia="en-GB"/>
              </w:rPr>
              <w:t>He added th</w:t>
            </w:r>
            <w:r w:rsidR="00E3743A">
              <w:rPr>
                <w:rFonts w:ascii="Arial" w:hAnsi="Arial" w:cs="Arial"/>
                <w:sz w:val="24"/>
                <w:szCs w:val="24"/>
                <w:lang w:eastAsia="en-GB"/>
              </w:rPr>
              <w:t>at</w:t>
            </w:r>
            <w:r>
              <w:rPr>
                <w:rFonts w:ascii="Arial" w:hAnsi="Arial" w:cs="Arial"/>
                <w:sz w:val="24"/>
                <w:szCs w:val="24"/>
                <w:lang w:eastAsia="en-GB"/>
              </w:rPr>
              <w:t xml:space="preserve"> over the next 12 months the intention </w:t>
            </w:r>
            <w:r w:rsidR="00E3743A">
              <w:rPr>
                <w:rFonts w:ascii="Arial" w:hAnsi="Arial" w:cs="Arial"/>
                <w:sz w:val="24"/>
                <w:szCs w:val="24"/>
                <w:lang w:eastAsia="en-GB"/>
              </w:rPr>
              <w:t xml:space="preserve">was </w:t>
            </w:r>
            <w:r>
              <w:rPr>
                <w:rFonts w:ascii="Arial" w:hAnsi="Arial" w:cs="Arial"/>
                <w:sz w:val="24"/>
                <w:szCs w:val="24"/>
                <w:lang w:eastAsia="en-GB"/>
              </w:rPr>
              <w:t>to develop the Health Board’s staff and noted that a detailed plan would be worked up and shared through the appropriate Committees of the Board.</w:t>
            </w:r>
          </w:p>
          <w:p w14:paraId="5AEBC8DC" w14:textId="77777777" w:rsidR="003F042B" w:rsidRDefault="003F042B" w:rsidP="00A6096F">
            <w:pPr>
              <w:spacing w:line="240" w:lineRule="auto"/>
              <w:rPr>
                <w:rFonts w:ascii="Arial" w:hAnsi="Arial" w:cs="Arial"/>
                <w:sz w:val="24"/>
                <w:szCs w:val="24"/>
                <w:lang w:eastAsia="en-GB"/>
              </w:rPr>
            </w:pPr>
          </w:p>
          <w:p w14:paraId="22857EB5" w14:textId="2B4CC9B0" w:rsidR="003F042B" w:rsidRDefault="003F042B" w:rsidP="00A6096F">
            <w:pPr>
              <w:spacing w:line="240" w:lineRule="auto"/>
              <w:rPr>
                <w:rFonts w:ascii="Arial" w:hAnsi="Arial" w:cs="Arial"/>
                <w:sz w:val="24"/>
                <w:szCs w:val="24"/>
                <w:lang w:eastAsia="en-GB"/>
              </w:rPr>
            </w:pPr>
            <w:r>
              <w:rPr>
                <w:rFonts w:ascii="Arial" w:hAnsi="Arial" w:cs="Arial"/>
                <w:sz w:val="24"/>
                <w:szCs w:val="24"/>
                <w:lang w:eastAsia="en-GB"/>
              </w:rPr>
              <w:t>The Vice Chair of the UHB noted that the flash reports</w:t>
            </w:r>
            <w:r w:rsidR="00B43160">
              <w:rPr>
                <w:rFonts w:ascii="Arial" w:hAnsi="Arial" w:cs="Arial"/>
                <w:sz w:val="24"/>
                <w:szCs w:val="24"/>
                <w:lang w:eastAsia="en-GB"/>
              </w:rPr>
              <w:t xml:space="preserve"> </w:t>
            </w:r>
            <w:r w:rsidR="00C96A1E">
              <w:rPr>
                <w:rFonts w:ascii="Arial" w:hAnsi="Arial" w:cs="Arial"/>
                <w:sz w:val="24"/>
                <w:szCs w:val="24"/>
                <w:lang w:eastAsia="en-GB"/>
              </w:rPr>
              <w:t>referred</w:t>
            </w:r>
            <w:r w:rsidR="00B43160">
              <w:rPr>
                <w:rFonts w:ascii="Arial" w:hAnsi="Arial" w:cs="Arial"/>
                <w:sz w:val="24"/>
                <w:szCs w:val="24"/>
                <w:lang w:eastAsia="en-GB"/>
              </w:rPr>
              <w:t xml:space="preserve"> to ongoing</w:t>
            </w:r>
            <w:r>
              <w:rPr>
                <w:rFonts w:ascii="Arial" w:hAnsi="Arial" w:cs="Arial"/>
                <w:sz w:val="24"/>
                <w:szCs w:val="24"/>
                <w:lang w:eastAsia="en-GB"/>
              </w:rPr>
              <w:t xml:space="preserve"> conversations with various external service</w:t>
            </w:r>
            <w:r w:rsidR="00B43160">
              <w:rPr>
                <w:rFonts w:ascii="Arial" w:hAnsi="Arial" w:cs="Arial"/>
                <w:sz w:val="24"/>
                <w:szCs w:val="24"/>
                <w:lang w:eastAsia="en-GB"/>
              </w:rPr>
              <w:t xml:space="preserve"> providers, </w:t>
            </w:r>
            <w:r>
              <w:rPr>
                <w:rFonts w:ascii="Arial" w:hAnsi="Arial" w:cs="Arial"/>
                <w:sz w:val="24"/>
                <w:szCs w:val="24"/>
                <w:lang w:eastAsia="en-GB"/>
              </w:rPr>
              <w:t>such as Grant Thornton and the King’s Fund</w:t>
            </w:r>
            <w:r w:rsidR="00B43160">
              <w:rPr>
                <w:rFonts w:ascii="Arial" w:hAnsi="Arial" w:cs="Arial"/>
                <w:sz w:val="24"/>
                <w:szCs w:val="24"/>
                <w:lang w:eastAsia="en-GB"/>
              </w:rPr>
              <w:t xml:space="preserve">.  He </w:t>
            </w:r>
            <w:r>
              <w:rPr>
                <w:rFonts w:ascii="Arial" w:hAnsi="Arial" w:cs="Arial"/>
                <w:sz w:val="24"/>
                <w:szCs w:val="24"/>
                <w:lang w:eastAsia="en-GB"/>
              </w:rPr>
              <w:t>asked</w:t>
            </w:r>
            <w:r w:rsidR="00B43160">
              <w:rPr>
                <w:rFonts w:ascii="Arial" w:hAnsi="Arial" w:cs="Arial"/>
                <w:sz w:val="24"/>
                <w:szCs w:val="24"/>
                <w:lang w:eastAsia="en-GB"/>
              </w:rPr>
              <w:t xml:space="preserve"> </w:t>
            </w:r>
            <w:r>
              <w:rPr>
                <w:rFonts w:ascii="Arial" w:hAnsi="Arial" w:cs="Arial"/>
                <w:sz w:val="24"/>
                <w:szCs w:val="24"/>
                <w:lang w:eastAsia="en-GB"/>
              </w:rPr>
              <w:t xml:space="preserve">that Independent Members </w:t>
            </w:r>
            <w:r w:rsidR="00B43160">
              <w:rPr>
                <w:rFonts w:ascii="Arial" w:hAnsi="Arial" w:cs="Arial"/>
                <w:sz w:val="24"/>
                <w:szCs w:val="24"/>
                <w:lang w:eastAsia="en-GB"/>
              </w:rPr>
              <w:t xml:space="preserve">were </w:t>
            </w:r>
            <w:r>
              <w:rPr>
                <w:rFonts w:ascii="Arial" w:hAnsi="Arial" w:cs="Arial"/>
                <w:sz w:val="24"/>
                <w:szCs w:val="24"/>
                <w:lang w:eastAsia="en-GB"/>
              </w:rPr>
              <w:t>involved with those conversations</w:t>
            </w:r>
            <w:r w:rsidR="00B43160">
              <w:rPr>
                <w:rFonts w:ascii="Arial" w:hAnsi="Arial" w:cs="Arial"/>
                <w:sz w:val="24"/>
                <w:szCs w:val="24"/>
                <w:lang w:eastAsia="en-GB"/>
              </w:rPr>
              <w:t>.</w:t>
            </w:r>
          </w:p>
          <w:p w14:paraId="765AB6F9" w14:textId="77777777" w:rsidR="003F042B" w:rsidRDefault="003F042B" w:rsidP="00A6096F">
            <w:pPr>
              <w:spacing w:line="240" w:lineRule="auto"/>
              <w:rPr>
                <w:rFonts w:ascii="Arial" w:hAnsi="Arial" w:cs="Arial"/>
                <w:sz w:val="24"/>
                <w:szCs w:val="24"/>
                <w:lang w:eastAsia="en-GB"/>
              </w:rPr>
            </w:pPr>
          </w:p>
          <w:p w14:paraId="112A6AC4" w14:textId="77777777" w:rsidR="003F042B" w:rsidRDefault="003F042B" w:rsidP="00A6096F">
            <w:pPr>
              <w:spacing w:line="240" w:lineRule="auto"/>
              <w:rPr>
                <w:rFonts w:ascii="Arial" w:hAnsi="Arial" w:cs="Arial"/>
                <w:sz w:val="24"/>
                <w:szCs w:val="24"/>
                <w:lang w:eastAsia="en-GB"/>
              </w:rPr>
            </w:pPr>
            <w:r>
              <w:rPr>
                <w:rFonts w:ascii="Arial" w:hAnsi="Arial" w:cs="Arial"/>
                <w:sz w:val="24"/>
                <w:szCs w:val="24"/>
                <w:lang w:eastAsia="en-GB"/>
              </w:rPr>
              <w:t>The DDP responded that there were 2 points to clarify:</w:t>
            </w:r>
          </w:p>
          <w:p w14:paraId="234EA1DE" w14:textId="77777777" w:rsidR="003F042B" w:rsidRDefault="003F042B" w:rsidP="00A6096F">
            <w:pPr>
              <w:spacing w:line="240" w:lineRule="auto"/>
              <w:rPr>
                <w:rFonts w:ascii="Arial" w:hAnsi="Arial" w:cs="Arial"/>
                <w:sz w:val="24"/>
                <w:szCs w:val="24"/>
                <w:lang w:eastAsia="en-GB"/>
              </w:rPr>
            </w:pPr>
          </w:p>
          <w:p w14:paraId="1AA49220" w14:textId="18340DE8" w:rsidR="001F0F94" w:rsidRDefault="003F042B" w:rsidP="001F0F94">
            <w:pPr>
              <w:pStyle w:val="ListParagraph"/>
              <w:numPr>
                <w:ilvl w:val="0"/>
                <w:numId w:val="30"/>
              </w:numPr>
              <w:spacing w:line="240" w:lineRule="auto"/>
              <w:rPr>
                <w:rFonts w:ascii="Arial" w:hAnsi="Arial" w:cs="Arial"/>
                <w:sz w:val="24"/>
                <w:szCs w:val="24"/>
                <w:lang w:eastAsia="en-GB"/>
              </w:rPr>
            </w:pPr>
            <w:r w:rsidRPr="001F0F94">
              <w:rPr>
                <w:rFonts w:ascii="Arial" w:hAnsi="Arial" w:cs="Arial"/>
                <w:sz w:val="24"/>
                <w:szCs w:val="24"/>
                <w:lang w:eastAsia="en-GB"/>
              </w:rPr>
              <w:t>A data modelling and outcome sub</w:t>
            </w:r>
            <w:r w:rsidR="00B43160">
              <w:rPr>
                <w:rFonts w:ascii="Arial" w:hAnsi="Arial" w:cs="Arial"/>
                <w:sz w:val="24"/>
                <w:szCs w:val="24"/>
                <w:lang w:eastAsia="en-GB"/>
              </w:rPr>
              <w:t>-</w:t>
            </w:r>
            <w:r w:rsidRPr="001F0F94">
              <w:rPr>
                <w:rFonts w:ascii="Arial" w:hAnsi="Arial" w:cs="Arial"/>
                <w:sz w:val="24"/>
                <w:szCs w:val="24"/>
                <w:lang w:eastAsia="en-GB"/>
              </w:rPr>
              <w:t xml:space="preserve">group has been established </w:t>
            </w:r>
            <w:r w:rsidR="00A6136A">
              <w:rPr>
                <w:rFonts w:ascii="Arial" w:hAnsi="Arial" w:cs="Arial"/>
                <w:sz w:val="24"/>
                <w:szCs w:val="24"/>
                <w:lang w:eastAsia="en-GB"/>
              </w:rPr>
              <w:t xml:space="preserve">which included </w:t>
            </w:r>
            <w:r w:rsidR="001F0F94">
              <w:rPr>
                <w:rFonts w:ascii="Arial" w:hAnsi="Arial" w:cs="Arial"/>
                <w:sz w:val="24"/>
                <w:szCs w:val="24"/>
                <w:lang w:eastAsia="en-GB"/>
              </w:rPr>
              <w:t>various leads</w:t>
            </w:r>
            <w:r w:rsidRPr="001F0F94">
              <w:rPr>
                <w:rFonts w:ascii="Arial" w:hAnsi="Arial" w:cs="Arial"/>
                <w:sz w:val="24"/>
                <w:szCs w:val="24"/>
                <w:lang w:eastAsia="en-GB"/>
              </w:rPr>
              <w:t xml:space="preserve"> from the </w:t>
            </w:r>
            <w:r w:rsidR="001F0F94" w:rsidRPr="001F0F94">
              <w:rPr>
                <w:rFonts w:ascii="Arial" w:hAnsi="Arial" w:cs="Arial"/>
                <w:sz w:val="24"/>
                <w:szCs w:val="24"/>
                <w:lang w:eastAsia="en-GB"/>
              </w:rPr>
              <w:t xml:space="preserve">digital, strategic programmes and </w:t>
            </w:r>
            <w:r w:rsidR="001F0F94">
              <w:rPr>
                <w:rFonts w:ascii="Arial" w:hAnsi="Arial" w:cs="Arial"/>
                <w:sz w:val="24"/>
                <w:szCs w:val="24"/>
                <w:lang w:eastAsia="en-GB"/>
              </w:rPr>
              <w:t>i</w:t>
            </w:r>
            <w:r w:rsidR="001F0F94" w:rsidRPr="001F0F94">
              <w:rPr>
                <w:rFonts w:ascii="Arial" w:hAnsi="Arial" w:cs="Arial"/>
                <w:sz w:val="24"/>
                <w:szCs w:val="24"/>
                <w:lang w:eastAsia="en-GB"/>
              </w:rPr>
              <w:t>nnovation colleagues</w:t>
            </w:r>
            <w:r w:rsidR="001F0F94">
              <w:rPr>
                <w:rFonts w:ascii="Arial" w:hAnsi="Arial" w:cs="Arial"/>
                <w:sz w:val="24"/>
                <w:szCs w:val="24"/>
                <w:lang w:eastAsia="en-GB"/>
              </w:rPr>
              <w:t xml:space="preserve">. It was noted that there was a </w:t>
            </w:r>
            <w:r w:rsidR="00A6136A">
              <w:rPr>
                <w:rFonts w:ascii="Arial" w:hAnsi="Arial" w:cs="Arial"/>
                <w:sz w:val="24"/>
                <w:szCs w:val="24"/>
                <w:lang w:eastAsia="en-GB"/>
              </w:rPr>
              <w:t>C</w:t>
            </w:r>
            <w:r w:rsidR="001F0F94">
              <w:rPr>
                <w:rFonts w:ascii="Arial" w:hAnsi="Arial" w:cs="Arial"/>
                <w:sz w:val="24"/>
                <w:szCs w:val="24"/>
                <w:lang w:eastAsia="en-GB"/>
              </w:rPr>
              <w:t>linical lead within that sub</w:t>
            </w:r>
            <w:r w:rsidR="00A6136A">
              <w:rPr>
                <w:rFonts w:ascii="Arial" w:hAnsi="Arial" w:cs="Arial"/>
                <w:sz w:val="24"/>
                <w:szCs w:val="24"/>
                <w:lang w:eastAsia="en-GB"/>
              </w:rPr>
              <w:t>-</w:t>
            </w:r>
            <w:r w:rsidR="001F0F94">
              <w:rPr>
                <w:rFonts w:ascii="Arial" w:hAnsi="Arial" w:cs="Arial"/>
                <w:sz w:val="24"/>
                <w:szCs w:val="24"/>
                <w:lang w:eastAsia="en-GB"/>
              </w:rPr>
              <w:t>group.</w:t>
            </w:r>
          </w:p>
          <w:p w14:paraId="36868C40" w14:textId="77777777" w:rsidR="001F0F94" w:rsidRDefault="001F0F94" w:rsidP="001F0F94">
            <w:pPr>
              <w:pStyle w:val="ListParagraph"/>
              <w:spacing w:line="240" w:lineRule="auto"/>
              <w:rPr>
                <w:rFonts w:ascii="Arial" w:hAnsi="Arial" w:cs="Arial"/>
                <w:sz w:val="24"/>
                <w:szCs w:val="24"/>
                <w:lang w:eastAsia="en-GB"/>
              </w:rPr>
            </w:pPr>
          </w:p>
          <w:p w14:paraId="62BF36AF" w14:textId="77777777" w:rsidR="00CD53B6" w:rsidRDefault="001F0F94" w:rsidP="001F0F94">
            <w:pPr>
              <w:pStyle w:val="ListParagraph"/>
              <w:numPr>
                <w:ilvl w:val="0"/>
                <w:numId w:val="30"/>
              </w:numPr>
              <w:spacing w:line="240" w:lineRule="auto"/>
              <w:rPr>
                <w:rFonts w:ascii="Arial" w:hAnsi="Arial" w:cs="Arial"/>
                <w:sz w:val="24"/>
                <w:szCs w:val="24"/>
                <w:lang w:eastAsia="en-GB"/>
              </w:rPr>
            </w:pPr>
            <w:r>
              <w:rPr>
                <w:rFonts w:ascii="Arial" w:hAnsi="Arial" w:cs="Arial"/>
                <w:sz w:val="24"/>
                <w:szCs w:val="24"/>
                <w:lang w:eastAsia="en-GB"/>
              </w:rPr>
              <w:t>The Health Board</w:t>
            </w:r>
            <w:r w:rsidR="00A6136A">
              <w:rPr>
                <w:rFonts w:ascii="Arial" w:hAnsi="Arial" w:cs="Arial"/>
                <w:sz w:val="24"/>
                <w:szCs w:val="24"/>
                <w:lang w:eastAsia="en-GB"/>
              </w:rPr>
              <w:t>’</w:t>
            </w:r>
            <w:r>
              <w:rPr>
                <w:rFonts w:ascii="Arial" w:hAnsi="Arial" w:cs="Arial"/>
                <w:sz w:val="24"/>
                <w:szCs w:val="24"/>
                <w:lang w:eastAsia="en-GB"/>
              </w:rPr>
              <w:t>s</w:t>
            </w:r>
            <w:r w:rsidR="00CD53B6" w:rsidRPr="001F0F94">
              <w:rPr>
                <w:rFonts w:ascii="Arial" w:hAnsi="Arial" w:cs="Arial"/>
                <w:sz w:val="24"/>
                <w:szCs w:val="24"/>
                <w:lang w:eastAsia="en-GB"/>
              </w:rPr>
              <w:t xml:space="preserve"> data sources </w:t>
            </w:r>
            <w:r>
              <w:rPr>
                <w:rFonts w:ascii="Arial" w:hAnsi="Arial" w:cs="Arial"/>
                <w:sz w:val="24"/>
                <w:szCs w:val="24"/>
                <w:lang w:eastAsia="en-GB"/>
              </w:rPr>
              <w:t>were</w:t>
            </w:r>
            <w:r w:rsidR="00CD53B6" w:rsidRPr="001F0F94">
              <w:rPr>
                <w:rFonts w:ascii="Arial" w:hAnsi="Arial" w:cs="Arial"/>
                <w:sz w:val="24"/>
                <w:szCs w:val="24"/>
                <w:lang w:eastAsia="en-GB"/>
              </w:rPr>
              <w:t xml:space="preserve"> maturing all the time. </w:t>
            </w:r>
          </w:p>
          <w:p w14:paraId="5CA1C3B2" w14:textId="77777777" w:rsidR="001F0F94" w:rsidRPr="001F0F94" w:rsidRDefault="001F0F94" w:rsidP="001F0F94">
            <w:pPr>
              <w:pStyle w:val="ListParagraph"/>
              <w:rPr>
                <w:rFonts w:ascii="Arial" w:hAnsi="Arial" w:cs="Arial"/>
                <w:sz w:val="24"/>
                <w:szCs w:val="24"/>
                <w:lang w:eastAsia="en-GB"/>
              </w:rPr>
            </w:pPr>
          </w:p>
          <w:p w14:paraId="44DD61A0" w14:textId="20062BAA" w:rsidR="00CD53B6" w:rsidRDefault="001F0F94" w:rsidP="001F0F94">
            <w:pPr>
              <w:spacing w:line="240" w:lineRule="auto"/>
              <w:rPr>
                <w:rFonts w:ascii="Arial" w:hAnsi="Arial" w:cs="Arial"/>
                <w:b/>
                <w:color w:val="FF0000"/>
                <w:sz w:val="24"/>
                <w:szCs w:val="24"/>
                <w:highlight w:val="yellow"/>
                <w:lang w:eastAsia="en-GB"/>
              </w:rPr>
            </w:pPr>
            <w:r>
              <w:rPr>
                <w:rFonts w:ascii="Arial" w:hAnsi="Arial" w:cs="Arial"/>
                <w:sz w:val="24"/>
                <w:szCs w:val="24"/>
                <w:lang w:eastAsia="en-GB"/>
              </w:rPr>
              <w:t xml:space="preserve">The EDSP advised the Committee that her team had been working very closely with the DDHI and his team and noted that an action was required to bring assurance back to the Committee at the next meeting. </w:t>
            </w:r>
          </w:p>
          <w:p w14:paraId="72451245" w14:textId="77777777" w:rsidR="001F0F94" w:rsidRDefault="001F0F94" w:rsidP="001F0F94">
            <w:pPr>
              <w:spacing w:line="240" w:lineRule="auto"/>
              <w:rPr>
                <w:rFonts w:ascii="Arial" w:hAnsi="Arial" w:cs="Arial"/>
                <w:sz w:val="24"/>
                <w:szCs w:val="24"/>
                <w:lang w:eastAsia="en-GB"/>
              </w:rPr>
            </w:pPr>
          </w:p>
          <w:p w14:paraId="5EDAD14F" w14:textId="2986F5FE" w:rsidR="001F0F94" w:rsidRDefault="001F0F94">
            <w:pPr>
              <w:spacing w:line="240" w:lineRule="auto"/>
              <w:rPr>
                <w:rFonts w:ascii="Arial" w:hAnsi="Arial" w:cs="Arial"/>
                <w:sz w:val="24"/>
                <w:szCs w:val="24"/>
                <w:lang w:eastAsia="en-GB"/>
              </w:rPr>
            </w:pPr>
            <w:r>
              <w:rPr>
                <w:rFonts w:ascii="Arial" w:hAnsi="Arial" w:cs="Arial"/>
                <w:sz w:val="24"/>
                <w:szCs w:val="24"/>
                <w:lang w:eastAsia="en-GB"/>
              </w:rPr>
              <w:t>The IMTS advised the Committee that she had identified some incon</w:t>
            </w:r>
            <w:r w:rsidR="00A6136A">
              <w:rPr>
                <w:rFonts w:ascii="Arial" w:hAnsi="Arial" w:cs="Arial"/>
                <w:sz w:val="24"/>
                <w:szCs w:val="24"/>
                <w:lang w:eastAsia="en-GB"/>
              </w:rPr>
              <w:t>sist</w:t>
            </w:r>
            <w:r>
              <w:rPr>
                <w:rFonts w:ascii="Arial" w:hAnsi="Arial" w:cs="Arial"/>
                <w:sz w:val="24"/>
                <w:szCs w:val="24"/>
                <w:lang w:eastAsia="en-GB"/>
              </w:rPr>
              <w:t xml:space="preserve">ences between the IMTP and the </w:t>
            </w:r>
            <w:r w:rsidRPr="001F0F94">
              <w:rPr>
                <w:rFonts w:ascii="Arial" w:hAnsi="Arial" w:cs="Arial"/>
                <w:sz w:val="24"/>
                <w:szCs w:val="24"/>
                <w:lang w:eastAsia="en-GB"/>
              </w:rPr>
              <w:t xml:space="preserve">Shaping Our Future Wellbeing Strategy </w:t>
            </w:r>
            <w:r>
              <w:rPr>
                <w:rFonts w:ascii="Arial" w:hAnsi="Arial" w:cs="Arial"/>
                <w:sz w:val="24"/>
                <w:szCs w:val="24"/>
                <w:lang w:eastAsia="en-GB"/>
              </w:rPr>
              <w:t>update</w:t>
            </w:r>
            <w:r w:rsidR="00A6136A">
              <w:rPr>
                <w:rFonts w:ascii="Arial" w:hAnsi="Arial" w:cs="Arial"/>
                <w:sz w:val="24"/>
                <w:szCs w:val="24"/>
                <w:lang w:eastAsia="en-GB"/>
              </w:rPr>
              <w:t xml:space="preserve">.  She </w:t>
            </w:r>
            <w:r>
              <w:rPr>
                <w:rFonts w:ascii="Arial" w:hAnsi="Arial" w:cs="Arial"/>
                <w:sz w:val="24"/>
                <w:szCs w:val="24"/>
                <w:lang w:eastAsia="en-GB"/>
              </w:rPr>
              <w:t>noted that the project status for tackling systemic</w:t>
            </w:r>
            <w:r w:rsidRPr="001F0F94">
              <w:rPr>
                <w:rFonts w:ascii="Arial" w:hAnsi="Arial" w:cs="Arial"/>
                <w:sz w:val="24"/>
                <w:szCs w:val="24"/>
                <w:lang w:eastAsia="en-GB"/>
              </w:rPr>
              <w:t xml:space="preserve"> health inequalities</w:t>
            </w:r>
            <w:r>
              <w:rPr>
                <w:rFonts w:ascii="Arial" w:hAnsi="Arial" w:cs="Arial"/>
                <w:sz w:val="24"/>
                <w:szCs w:val="24"/>
                <w:lang w:eastAsia="en-GB"/>
              </w:rPr>
              <w:t xml:space="preserve"> was </w:t>
            </w:r>
            <w:r w:rsidR="00A6136A">
              <w:rPr>
                <w:rFonts w:ascii="Arial" w:hAnsi="Arial" w:cs="Arial"/>
                <w:sz w:val="24"/>
                <w:szCs w:val="24"/>
                <w:lang w:eastAsia="en-GB"/>
              </w:rPr>
              <w:t>sh</w:t>
            </w:r>
            <w:r>
              <w:rPr>
                <w:rFonts w:ascii="Arial" w:hAnsi="Arial" w:cs="Arial"/>
                <w:sz w:val="24"/>
                <w:szCs w:val="24"/>
                <w:lang w:eastAsia="en-GB"/>
              </w:rPr>
              <w:t>own as green and</w:t>
            </w:r>
            <w:r w:rsidR="00B54887">
              <w:rPr>
                <w:rFonts w:ascii="Arial" w:hAnsi="Arial" w:cs="Arial"/>
                <w:sz w:val="24"/>
                <w:szCs w:val="24"/>
                <w:lang w:eastAsia="en-GB"/>
              </w:rPr>
              <w:t xml:space="preserve"> asked if that was for the limited actions.</w:t>
            </w:r>
            <w:r>
              <w:rPr>
                <w:rFonts w:ascii="Arial" w:hAnsi="Arial" w:cs="Arial"/>
                <w:sz w:val="24"/>
                <w:szCs w:val="24"/>
                <w:lang w:eastAsia="en-GB"/>
              </w:rPr>
              <w:t xml:space="preserve"> </w:t>
            </w:r>
          </w:p>
          <w:p w14:paraId="0B9CA170" w14:textId="77777777" w:rsidR="00B54887" w:rsidRDefault="00B54887">
            <w:pPr>
              <w:spacing w:line="240" w:lineRule="auto"/>
              <w:rPr>
                <w:rFonts w:ascii="Arial" w:hAnsi="Arial" w:cs="Arial"/>
                <w:sz w:val="24"/>
                <w:szCs w:val="24"/>
                <w:lang w:eastAsia="en-GB"/>
              </w:rPr>
            </w:pPr>
          </w:p>
          <w:p w14:paraId="12EA0215" w14:textId="43D8142E" w:rsidR="00B54887" w:rsidRDefault="00B54887" w:rsidP="00B54887">
            <w:pPr>
              <w:spacing w:line="240" w:lineRule="auto"/>
              <w:rPr>
                <w:rFonts w:ascii="Arial" w:hAnsi="Arial" w:cs="Arial"/>
                <w:sz w:val="24"/>
                <w:szCs w:val="24"/>
                <w:lang w:eastAsia="en-GB"/>
              </w:rPr>
            </w:pPr>
            <w:r>
              <w:rPr>
                <w:rFonts w:ascii="Arial" w:hAnsi="Arial" w:cs="Arial"/>
                <w:sz w:val="24"/>
                <w:szCs w:val="24"/>
                <w:lang w:eastAsia="en-GB"/>
              </w:rPr>
              <w:t xml:space="preserve">The Executive Director of Public Health responded </w:t>
            </w:r>
            <w:r w:rsidR="00E3743A">
              <w:rPr>
                <w:rFonts w:ascii="Arial" w:hAnsi="Arial" w:cs="Arial"/>
                <w:sz w:val="24"/>
                <w:szCs w:val="24"/>
                <w:lang w:eastAsia="en-GB"/>
              </w:rPr>
              <w:t xml:space="preserve">that </w:t>
            </w:r>
            <w:r>
              <w:rPr>
                <w:rFonts w:ascii="Arial" w:hAnsi="Arial" w:cs="Arial"/>
                <w:sz w:val="24"/>
                <w:szCs w:val="24"/>
                <w:lang w:eastAsia="en-GB"/>
              </w:rPr>
              <w:t xml:space="preserve">in her </w:t>
            </w:r>
            <w:r w:rsidR="00A6136A">
              <w:rPr>
                <w:rFonts w:ascii="Arial" w:hAnsi="Arial" w:cs="Arial"/>
                <w:sz w:val="24"/>
                <w:szCs w:val="24"/>
                <w:lang w:eastAsia="en-GB"/>
              </w:rPr>
              <w:t>P</w:t>
            </w:r>
            <w:r>
              <w:rPr>
                <w:rFonts w:ascii="Arial" w:hAnsi="Arial" w:cs="Arial"/>
                <w:sz w:val="24"/>
                <w:szCs w:val="24"/>
                <w:lang w:eastAsia="en-GB"/>
              </w:rPr>
              <w:t xml:space="preserve">ublic </w:t>
            </w:r>
            <w:r w:rsidR="00A6136A">
              <w:rPr>
                <w:rFonts w:ascii="Arial" w:hAnsi="Arial" w:cs="Arial"/>
                <w:sz w:val="24"/>
                <w:szCs w:val="24"/>
                <w:lang w:eastAsia="en-GB"/>
              </w:rPr>
              <w:t>H</w:t>
            </w:r>
            <w:r>
              <w:rPr>
                <w:rFonts w:ascii="Arial" w:hAnsi="Arial" w:cs="Arial"/>
                <w:sz w:val="24"/>
                <w:szCs w:val="24"/>
                <w:lang w:eastAsia="en-GB"/>
              </w:rPr>
              <w:t>ealth report some of the inequalities had been reported on and that the flash report received by the Committee had focused on the actions currently being undertaken and progressed.</w:t>
            </w:r>
          </w:p>
          <w:p w14:paraId="365EA28A" w14:textId="77777777" w:rsidR="00B54887" w:rsidRDefault="00B54887" w:rsidP="00B54887">
            <w:pPr>
              <w:spacing w:line="240" w:lineRule="auto"/>
              <w:rPr>
                <w:rFonts w:ascii="Arial" w:hAnsi="Arial" w:cs="Arial"/>
                <w:sz w:val="24"/>
                <w:szCs w:val="24"/>
                <w:lang w:eastAsia="en-GB"/>
              </w:rPr>
            </w:pPr>
          </w:p>
          <w:p w14:paraId="739CBCE5" w14:textId="3AFB8BD1" w:rsidR="00B54887" w:rsidRDefault="00B54887" w:rsidP="00B54887">
            <w:pPr>
              <w:spacing w:line="240" w:lineRule="auto"/>
              <w:rPr>
                <w:rFonts w:ascii="Arial" w:hAnsi="Arial" w:cs="Arial"/>
                <w:sz w:val="24"/>
                <w:szCs w:val="24"/>
                <w:lang w:eastAsia="en-GB"/>
              </w:rPr>
            </w:pPr>
            <w:r>
              <w:rPr>
                <w:rFonts w:ascii="Arial" w:hAnsi="Arial" w:cs="Arial"/>
                <w:sz w:val="24"/>
                <w:szCs w:val="24"/>
                <w:lang w:eastAsia="en-GB"/>
              </w:rPr>
              <w:t xml:space="preserve">The IMTS advised the Committee that there were a number of reds and ambers identified </w:t>
            </w:r>
            <w:r w:rsidR="00E3743A">
              <w:rPr>
                <w:rFonts w:ascii="Arial" w:hAnsi="Arial" w:cs="Arial"/>
                <w:sz w:val="24"/>
                <w:szCs w:val="24"/>
                <w:lang w:eastAsia="en-GB"/>
              </w:rPr>
              <w:t xml:space="preserve">with regards to </w:t>
            </w:r>
            <w:r>
              <w:rPr>
                <w:rFonts w:ascii="Arial" w:hAnsi="Arial" w:cs="Arial"/>
                <w:sz w:val="24"/>
                <w:szCs w:val="24"/>
                <w:lang w:eastAsia="en-GB"/>
              </w:rPr>
              <w:t xml:space="preserve">the </w:t>
            </w:r>
            <w:r w:rsidR="00077417">
              <w:rPr>
                <w:rFonts w:ascii="Arial" w:hAnsi="Arial" w:cs="Arial"/>
                <w:sz w:val="24"/>
                <w:szCs w:val="24"/>
                <w:lang w:eastAsia="en-GB"/>
              </w:rPr>
              <w:t xml:space="preserve">status of the </w:t>
            </w:r>
            <w:r>
              <w:rPr>
                <w:rFonts w:ascii="Arial" w:hAnsi="Arial" w:cs="Arial"/>
                <w:sz w:val="24"/>
                <w:szCs w:val="24"/>
                <w:lang w:eastAsia="en-GB"/>
              </w:rPr>
              <w:t>project</w:t>
            </w:r>
            <w:r w:rsidR="00077417">
              <w:rPr>
                <w:rFonts w:ascii="Arial" w:hAnsi="Arial" w:cs="Arial"/>
                <w:sz w:val="24"/>
                <w:szCs w:val="24"/>
                <w:lang w:eastAsia="en-GB"/>
              </w:rPr>
              <w:t>s</w:t>
            </w:r>
            <w:r>
              <w:rPr>
                <w:rFonts w:ascii="Arial" w:hAnsi="Arial" w:cs="Arial"/>
                <w:sz w:val="24"/>
                <w:szCs w:val="24"/>
                <w:lang w:eastAsia="en-GB"/>
              </w:rPr>
              <w:t xml:space="preserve"> and asked for further information.</w:t>
            </w:r>
          </w:p>
          <w:p w14:paraId="5F0792C1" w14:textId="77777777" w:rsidR="00B54887" w:rsidRDefault="00B54887" w:rsidP="00B54887">
            <w:pPr>
              <w:spacing w:line="240" w:lineRule="auto"/>
              <w:rPr>
                <w:rFonts w:ascii="Arial" w:hAnsi="Arial" w:cs="Arial"/>
                <w:sz w:val="24"/>
                <w:szCs w:val="24"/>
                <w:lang w:eastAsia="en-GB"/>
              </w:rPr>
            </w:pPr>
          </w:p>
          <w:p w14:paraId="4095CFCE" w14:textId="6853E2DA" w:rsidR="00B54887" w:rsidRDefault="00B54887">
            <w:pPr>
              <w:spacing w:line="240" w:lineRule="auto"/>
              <w:rPr>
                <w:rFonts w:ascii="Arial" w:hAnsi="Arial" w:cs="Arial"/>
                <w:sz w:val="24"/>
                <w:szCs w:val="24"/>
                <w:lang w:eastAsia="en-GB"/>
              </w:rPr>
            </w:pPr>
            <w:r>
              <w:rPr>
                <w:rFonts w:ascii="Arial" w:hAnsi="Arial" w:cs="Arial"/>
                <w:sz w:val="24"/>
                <w:szCs w:val="24"/>
                <w:lang w:eastAsia="en-GB"/>
              </w:rPr>
              <w:t xml:space="preserve">The DDP responded that </w:t>
            </w:r>
            <w:r w:rsidR="00DE74AA">
              <w:rPr>
                <w:rFonts w:ascii="Arial" w:hAnsi="Arial" w:cs="Arial"/>
                <w:sz w:val="24"/>
                <w:szCs w:val="24"/>
                <w:lang w:eastAsia="en-GB"/>
              </w:rPr>
              <w:t xml:space="preserve">the reds </w:t>
            </w:r>
            <w:r>
              <w:rPr>
                <w:rFonts w:ascii="Arial" w:hAnsi="Arial" w:cs="Arial"/>
                <w:sz w:val="24"/>
                <w:szCs w:val="24"/>
                <w:lang w:eastAsia="en-GB"/>
              </w:rPr>
              <w:t xml:space="preserve">identified in SOCS </w:t>
            </w:r>
            <w:r w:rsidR="00077417">
              <w:rPr>
                <w:rFonts w:ascii="Arial" w:hAnsi="Arial" w:cs="Arial"/>
                <w:sz w:val="24"/>
                <w:szCs w:val="24"/>
                <w:lang w:eastAsia="en-GB"/>
              </w:rPr>
              <w:t xml:space="preserve">related to </w:t>
            </w:r>
            <w:r>
              <w:rPr>
                <w:rFonts w:ascii="Arial" w:hAnsi="Arial" w:cs="Arial"/>
                <w:sz w:val="24"/>
                <w:szCs w:val="24"/>
                <w:lang w:eastAsia="en-GB"/>
              </w:rPr>
              <w:t>the ability to resource the programme being taken forward a</w:t>
            </w:r>
            <w:r w:rsidR="00077417">
              <w:rPr>
                <w:rFonts w:ascii="Arial" w:hAnsi="Arial" w:cs="Arial"/>
                <w:sz w:val="24"/>
                <w:szCs w:val="24"/>
                <w:lang w:eastAsia="en-GB"/>
              </w:rPr>
              <w:t>t</w:t>
            </w:r>
            <w:r>
              <w:rPr>
                <w:rFonts w:ascii="Arial" w:hAnsi="Arial" w:cs="Arial"/>
                <w:sz w:val="24"/>
                <w:szCs w:val="24"/>
                <w:lang w:eastAsia="en-GB"/>
              </w:rPr>
              <w:t xml:space="preserve"> pace</w:t>
            </w:r>
            <w:r w:rsidR="00077417">
              <w:rPr>
                <w:rFonts w:ascii="Arial" w:hAnsi="Arial" w:cs="Arial"/>
                <w:sz w:val="24"/>
                <w:szCs w:val="24"/>
                <w:lang w:eastAsia="en-GB"/>
              </w:rPr>
              <w:t>.  I</w:t>
            </w:r>
            <w:r>
              <w:rPr>
                <w:rFonts w:ascii="Arial" w:hAnsi="Arial" w:cs="Arial"/>
                <w:sz w:val="24"/>
                <w:szCs w:val="24"/>
                <w:lang w:eastAsia="en-GB"/>
              </w:rPr>
              <w:t xml:space="preserve">t had been anticipated that funding from Welsh Government (WG) would be provided to take forward the Strategic Outline Case (SOC) </w:t>
            </w:r>
            <w:r w:rsidR="00C96A1E">
              <w:rPr>
                <w:rFonts w:ascii="Arial" w:hAnsi="Arial" w:cs="Arial"/>
                <w:sz w:val="24"/>
                <w:szCs w:val="24"/>
                <w:lang w:eastAsia="en-GB"/>
              </w:rPr>
              <w:t>and that</w:t>
            </w:r>
            <w:r>
              <w:rPr>
                <w:rFonts w:ascii="Arial" w:hAnsi="Arial" w:cs="Arial"/>
                <w:sz w:val="24"/>
                <w:szCs w:val="24"/>
                <w:lang w:eastAsia="en-GB"/>
              </w:rPr>
              <w:t xml:space="preserve"> the funding </w:t>
            </w:r>
            <w:r>
              <w:rPr>
                <w:rFonts w:ascii="Arial" w:hAnsi="Arial" w:cs="Arial"/>
                <w:sz w:val="24"/>
                <w:szCs w:val="24"/>
                <w:lang w:eastAsia="en-GB"/>
              </w:rPr>
              <w:lastRenderedPageBreak/>
              <w:t>would have given the opportunity to secure external support</w:t>
            </w:r>
            <w:r w:rsidR="00077417">
              <w:rPr>
                <w:rFonts w:ascii="Arial" w:hAnsi="Arial" w:cs="Arial"/>
                <w:sz w:val="24"/>
                <w:szCs w:val="24"/>
                <w:lang w:eastAsia="en-GB"/>
              </w:rPr>
              <w:t>.  A</w:t>
            </w:r>
            <w:r>
              <w:rPr>
                <w:rFonts w:ascii="Arial" w:hAnsi="Arial" w:cs="Arial"/>
                <w:sz w:val="24"/>
                <w:szCs w:val="24"/>
                <w:lang w:eastAsia="en-GB"/>
              </w:rPr>
              <w:t xml:space="preserve">t the moment, the resource was not secured. </w:t>
            </w:r>
          </w:p>
          <w:p w14:paraId="4E51D592" w14:textId="77777777" w:rsidR="00077417" w:rsidRDefault="00077417">
            <w:pPr>
              <w:spacing w:line="240" w:lineRule="auto"/>
              <w:rPr>
                <w:rFonts w:ascii="Arial" w:hAnsi="Arial" w:cs="Arial"/>
                <w:sz w:val="24"/>
                <w:szCs w:val="24"/>
                <w:lang w:eastAsia="en-GB"/>
              </w:rPr>
            </w:pPr>
          </w:p>
          <w:p w14:paraId="5434AFE4" w14:textId="3773FFF3" w:rsidR="00C028A0" w:rsidRDefault="00077417">
            <w:pPr>
              <w:spacing w:line="240" w:lineRule="auto"/>
              <w:rPr>
                <w:rFonts w:ascii="Arial" w:hAnsi="Arial" w:cs="Arial"/>
                <w:sz w:val="24"/>
                <w:szCs w:val="24"/>
                <w:lang w:eastAsia="en-GB"/>
              </w:rPr>
            </w:pPr>
            <w:r>
              <w:rPr>
                <w:rFonts w:ascii="Arial" w:hAnsi="Arial" w:cs="Arial"/>
                <w:sz w:val="24"/>
                <w:szCs w:val="24"/>
                <w:lang w:eastAsia="en-GB"/>
              </w:rPr>
              <w:t xml:space="preserve">A discussion took place with regards to </w:t>
            </w:r>
            <w:r w:rsidR="006739F5">
              <w:rPr>
                <w:rFonts w:ascii="Arial" w:hAnsi="Arial" w:cs="Arial"/>
                <w:sz w:val="24"/>
                <w:szCs w:val="24"/>
                <w:lang w:eastAsia="en-GB"/>
              </w:rPr>
              <w:t>the</w:t>
            </w:r>
            <w:r>
              <w:rPr>
                <w:rFonts w:ascii="Arial" w:hAnsi="Arial" w:cs="Arial"/>
                <w:sz w:val="24"/>
                <w:szCs w:val="24"/>
                <w:lang w:eastAsia="en-GB"/>
              </w:rPr>
              <w:t xml:space="preserve"> linkage between some of t</w:t>
            </w:r>
            <w:r w:rsidR="00387812">
              <w:rPr>
                <w:rFonts w:ascii="Arial" w:hAnsi="Arial" w:cs="Arial"/>
                <w:sz w:val="24"/>
                <w:szCs w:val="24"/>
                <w:lang w:eastAsia="en-GB"/>
              </w:rPr>
              <w:t xml:space="preserve">he </w:t>
            </w:r>
            <w:r>
              <w:rPr>
                <w:rFonts w:ascii="Arial" w:hAnsi="Arial" w:cs="Arial"/>
                <w:sz w:val="24"/>
                <w:szCs w:val="24"/>
                <w:lang w:eastAsia="en-GB"/>
              </w:rPr>
              <w:t>S</w:t>
            </w:r>
            <w:r w:rsidR="00387812">
              <w:rPr>
                <w:rFonts w:ascii="Arial" w:hAnsi="Arial" w:cs="Arial"/>
                <w:sz w:val="24"/>
                <w:szCs w:val="24"/>
                <w:lang w:eastAsia="en-GB"/>
              </w:rPr>
              <w:t xml:space="preserve">trategic </w:t>
            </w:r>
            <w:r>
              <w:rPr>
                <w:rFonts w:ascii="Arial" w:hAnsi="Arial" w:cs="Arial"/>
                <w:sz w:val="24"/>
                <w:szCs w:val="24"/>
                <w:lang w:eastAsia="en-GB"/>
              </w:rPr>
              <w:t>P</w:t>
            </w:r>
            <w:r w:rsidR="00387812">
              <w:rPr>
                <w:rFonts w:ascii="Arial" w:hAnsi="Arial" w:cs="Arial"/>
                <w:sz w:val="24"/>
                <w:szCs w:val="24"/>
                <w:lang w:eastAsia="en-GB"/>
              </w:rPr>
              <w:t xml:space="preserve">rogrammes </w:t>
            </w:r>
            <w:r>
              <w:rPr>
                <w:rFonts w:ascii="Arial" w:hAnsi="Arial" w:cs="Arial"/>
                <w:sz w:val="24"/>
                <w:szCs w:val="24"/>
                <w:lang w:eastAsia="en-GB"/>
              </w:rPr>
              <w:t>(</w:t>
            </w:r>
            <w:proofErr w:type="spellStart"/>
            <w:r>
              <w:rPr>
                <w:rFonts w:ascii="Arial" w:hAnsi="Arial" w:cs="Arial"/>
                <w:sz w:val="24"/>
                <w:szCs w:val="24"/>
                <w:lang w:eastAsia="en-GB"/>
              </w:rPr>
              <w:t>eg</w:t>
            </w:r>
            <w:proofErr w:type="spellEnd"/>
            <w:r>
              <w:rPr>
                <w:rFonts w:ascii="Arial" w:hAnsi="Arial" w:cs="Arial"/>
                <w:sz w:val="24"/>
                <w:szCs w:val="24"/>
                <w:lang w:eastAsia="en-GB"/>
              </w:rPr>
              <w:t xml:space="preserve"> </w:t>
            </w:r>
            <w:r w:rsidR="00387812">
              <w:rPr>
                <w:rFonts w:ascii="Arial" w:hAnsi="Arial" w:cs="Arial"/>
                <w:sz w:val="24"/>
                <w:szCs w:val="24"/>
                <w:lang w:eastAsia="en-GB"/>
              </w:rPr>
              <w:t>the SOFH and SOCS</w:t>
            </w:r>
            <w:r>
              <w:rPr>
                <w:rFonts w:ascii="Arial" w:hAnsi="Arial" w:cs="Arial"/>
                <w:sz w:val="24"/>
                <w:szCs w:val="24"/>
                <w:lang w:eastAsia="en-GB"/>
              </w:rPr>
              <w:t xml:space="preserve">).  It was </w:t>
            </w:r>
            <w:r w:rsidR="00387812">
              <w:rPr>
                <w:rFonts w:ascii="Arial" w:hAnsi="Arial" w:cs="Arial"/>
                <w:sz w:val="24"/>
                <w:szCs w:val="24"/>
                <w:lang w:eastAsia="en-GB"/>
              </w:rPr>
              <w:t>noted that a lot of preparatory work was ongoing</w:t>
            </w:r>
            <w:r>
              <w:rPr>
                <w:rFonts w:ascii="Arial" w:hAnsi="Arial" w:cs="Arial"/>
                <w:sz w:val="24"/>
                <w:szCs w:val="24"/>
                <w:lang w:eastAsia="en-GB"/>
              </w:rPr>
              <w:t xml:space="preserve"> in relation to </w:t>
            </w:r>
            <w:r w:rsidR="00387812">
              <w:rPr>
                <w:rFonts w:ascii="Arial" w:hAnsi="Arial" w:cs="Arial"/>
                <w:sz w:val="24"/>
                <w:szCs w:val="24"/>
                <w:lang w:eastAsia="en-GB"/>
              </w:rPr>
              <w:t>SOCS</w:t>
            </w:r>
            <w:r>
              <w:rPr>
                <w:rFonts w:ascii="Arial" w:hAnsi="Arial" w:cs="Arial"/>
                <w:sz w:val="24"/>
                <w:szCs w:val="24"/>
                <w:lang w:eastAsia="en-GB"/>
              </w:rPr>
              <w:t xml:space="preserve"> and the SOFH</w:t>
            </w:r>
            <w:r w:rsidR="00C028A0">
              <w:rPr>
                <w:rFonts w:ascii="Arial" w:hAnsi="Arial" w:cs="Arial"/>
                <w:sz w:val="24"/>
                <w:szCs w:val="24"/>
                <w:lang w:eastAsia="en-GB"/>
              </w:rPr>
              <w:t xml:space="preserve"> with resources being used to move the strategic planning forward.</w:t>
            </w:r>
          </w:p>
          <w:p w14:paraId="782ECC24" w14:textId="77777777" w:rsidR="00C028A0" w:rsidRDefault="00C028A0">
            <w:pPr>
              <w:spacing w:line="240" w:lineRule="auto"/>
              <w:rPr>
                <w:rFonts w:ascii="Arial" w:hAnsi="Arial" w:cs="Arial"/>
                <w:sz w:val="24"/>
                <w:szCs w:val="24"/>
                <w:lang w:eastAsia="en-GB"/>
              </w:rPr>
            </w:pPr>
          </w:p>
          <w:p w14:paraId="2C7B19AA" w14:textId="77777777" w:rsidR="007C5F59" w:rsidRPr="00DE74AA" w:rsidRDefault="007C5F59">
            <w:pPr>
              <w:spacing w:line="240" w:lineRule="auto"/>
              <w:rPr>
                <w:rFonts w:ascii="Arial" w:hAnsi="Arial" w:cs="Arial"/>
                <w:sz w:val="24"/>
                <w:szCs w:val="24"/>
                <w:lang w:eastAsia="en-GB"/>
              </w:rPr>
            </w:pPr>
          </w:p>
          <w:p w14:paraId="09945425" w14:textId="77777777" w:rsidR="0026306D" w:rsidRPr="0026306D" w:rsidRDefault="004818AB" w:rsidP="0026306D">
            <w:pPr>
              <w:pStyle w:val="ListParagraph"/>
              <w:numPr>
                <w:ilvl w:val="0"/>
                <w:numId w:val="32"/>
              </w:numPr>
              <w:spacing w:line="240" w:lineRule="auto"/>
              <w:rPr>
                <w:rFonts w:ascii="Arial" w:hAnsi="Arial" w:cs="Arial"/>
                <w:b/>
                <w:sz w:val="24"/>
                <w:szCs w:val="24"/>
                <w:u w:val="single"/>
                <w:lang w:eastAsia="en-GB"/>
              </w:rPr>
            </w:pPr>
            <w:r w:rsidRPr="004818AB">
              <w:rPr>
                <w:rFonts w:ascii="Arial" w:hAnsi="Arial" w:cs="Arial"/>
                <w:b/>
                <w:sz w:val="24"/>
                <w:szCs w:val="24"/>
                <w:u w:val="single"/>
                <w:lang w:eastAsia="en-GB"/>
              </w:rPr>
              <w:t>Digital Transformation (Verbal Update)</w:t>
            </w:r>
          </w:p>
          <w:p w14:paraId="1A6CCA90" w14:textId="77777777" w:rsidR="004818AB" w:rsidRDefault="004818AB" w:rsidP="004818AB">
            <w:pPr>
              <w:spacing w:line="240" w:lineRule="auto"/>
              <w:rPr>
                <w:rFonts w:ascii="Arial" w:hAnsi="Arial" w:cs="Arial"/>
                <w:b/>
                <w:sz w:val="24"/>
                <w:szCs w:val="24"/>
                <w:u w:val="single"/>
                <w:lang w:eastAsia="en-GB"/>
              </w:rPr>
            </w:pPr>
          </w:p>
          <w:p w14:paraId="5AA3B5DA" w14:textId="12FFD17D" w:rsidR="004818AB" w:rsidRDefault="0026306D" w:rsidP="004818AB">
            <w:pPr>
              <w:spacing w:line="240" w:lineRule="auto"/>
              <w:rPr>
                <w:rFonts w:ascii="Arial" w:hAnsi="Arial" w:cs="Arial"/>
                <w:sz w:val="24"/>
                <w:szCs w:val="24"/>
                <w:lang w:eastAsia="en-GB"/>
              </w:rPr>
            </w:pPr>
            <w:r>
              <w:rPr>
                <w:rFonts w:ascii="Arial" w:hAnsi="Arial" w:cs="Arial"/>
                <w:sz w:val="24"/>
                <w:szCs w:val="24"/>
                <w:lang w:eastAsia="en-GB"/>
              </w:rPr>
              <w:t>The DDHI advised the Committee</w:t>
            </w:r>
            <w:r w:rsidR="00E37D04">
              <w:rPr>
                <w:rFonts w:ascii="Arial" w:hAnsi="Arial" w:cs="Arial"/>
                <w:sz w:val="24"/>
                <w:szCs w:val="24"/>
                <w:lang w:eastAsia="en-GB"/>
              </w:rPr>
              <w:t xml:space="preserve"> that a Digital Strategy was due to be received by the Board in March 2022 and highlighted some of the areas within the updated </w:t>
            </w:r>
            <w:r w:rsidR="001C5C3C">
              <w:rPr>
                <w:rFonts w:ascii="Arial" w:hAnsi="Arial" w:cs="Arial"/>
                <w:sz w:val="24"/>
                <w:szCs w:val="24"/>
                <w:lang w:eastAsia="en-GB"/>
              </w:rPr>
              <w:t>S</w:t>
            </w:r>
            <w:r w:rsidR="00E37D04">
              <w:rPr>
                <w:rFonts w:ascii="Arial" w:hAnsi="Arial" w:cs="Arial"/>
                <w:sz w:val="24"/>
                <w:szCs w:val="24"/>
                <w:lang w:eastAsia="en-GB"/>
              </w:rPr>
              <w:t>trategy which included:</w:t>
            </w:r>
          </w:p>
          <w:p w14:paraId="5584473B" w14:textId="77777777" w:rsidR="00E37D04" w:rsidRDefault="00E37D04" w:rsidP="004818AB">
            <w:pPr>
              <w:spacing w:line="240" w:lineRule="auto"/>
              <w:rPr>
                <w:rFonts w:ascii="Arial" w:hAnsi="Arial" w:cs="Arial"/>
                <w:sz w:val="24"/>
                <w:szCs w:val="24"/>
                <w:lang w:eastAsia="en-GB"/>
              </w:rPr>
            </w:pPr>
          </w:p>
          <w:p w14:paraId="4EAD96DF" w14:textId="76B885F4" w:rsidR="00E37D04" w:rsidRPr="00E37D04" w:rsidRDefault="00E37D04" w:rsidP="00E37D04">
            <w:pPr>
              <w:pStyle w:val="ListParagraph"/>
              <w:numPr>
                <w:ilvl w:val="0"/>
                <w:numId w:val="32"/>
              </w:numPr>
              <w:spacing w:line="240" w:lineRule="auto"/>
              <w:rPr>
                <w:rFonts w:ascii="Arial" w:hAnsi="Arial" w:cs="Arial"/>
                <w:sz w:val="24"/>
                <w:szCs w:val="24"/>
                <w:lang w:eastAsia="en-GB"/>
              </w:rPr>
            </w:pPr>
            <w:r w:rsidRPr="00E37D04">
              <w:rPr>
                <w:rFonts w:ascii="Arial" w:hAnsi="Arial" w:cs="Arial"/>
                <w:sz w:val="24"/>
                <w:szCs w:val="24"/>
                <w:lang w:eastAsia="en-GB"/>
              </w:rPr>
              <w:t xml:space="preserve">The Investment Case – It was noted that circa £6.6m had been provided from various sources which had enabled transformation of </w:t>
            </w:r>
            <w:r w:rsidR="00E3743A">
              <w:rPr>
                <w:rFonts w:ascii="Arial" w:hAnsi="Arial" w:cs="Arial"/>
                <w:sz w:val="24"/>
                <w:szCs w:val="24"/>
                <w:lang w:eastAsia="en-GB"/>
              </w:rPr>
              <w:t xml:space="preserve">the </w:t>
            </w:r>
            <w:r w:rsidRPr="00E37D04">
              <w:rPr>
                <w:rFonts w:ascii="Arial" w:hAnsi="Arial" w:cs="Arial"/>
                <w:sz w:val="24"/>
                <w:szCs w:val="24"/>
                <w:lang w:eastAsia="en-GB"/>
              </w:rPr>
              <w:t xml:space="preserve">IT infrastructure. </w:t>
            </w:r>
          </w:p>
          <w:p w14:paraId="7481CD30" w14:textId="77777777" w:rsidR="00E37D04" w:rsidRDefault="00E37D04" w:rsidP="004818AB">
            <w:pPr>
              <w:spacing w:line="240" w:lineRule="auto"/>
              <w:rPr>
                <w:rFonts w:ascii="Arial" w:hAnsi="Arial" w:cs="Arial"/>
                <w:sz w:val="24"/>
                <w:szCs w:val="24"/>
                <w:lang w:eastAsia="en-GB"/>
              </w:rPr>
            </w:pPr>
          </w:p>
          <w:p w14:paraId="32A9A505" w14:textId="6D457FAD" w:rsidR="007C5F59" w:rsidRDefault="007C5F59" w:rsidP="00E37D04">
            <w:pPr>
              <w:pStyle w:val="ListParagraph"/>
              <w:numPr>
                <w:ilvl w:val="0"/>
                <w:numId w:val="32"/>
              </w:numPr>
              <w:spacing w:line="240" w:lineRule="auto"/>
              <w:rPr>
                <w:rFonts w:ascii="Arial" w:hAnsi="Arial" w:cs="Arial"/>
                <w:sz w:val="24"/>
                <w:szCs w:val="24"/>
                <w:lang w:eastAsia="en-GB"/>
              </w:rPr>
            </w:pPr>
            <w:r w:rsidRPr="00E37D04">
              <w:rPr>
                <w:rFonts w:ascii="Arial" w:hAnsi="Arial" w:cs="Arial"/>
                <w:sz w:val="24"/>
                <w:szCs w:val="24"/>
                <w:lang w:eastAsia="en-GB"/>
              </w:rPr>
              <w:t xml:space="preserve">Cyber – </w:t>
            </w:r>
            <w:r w:rsidR="001C5C3C">
              <w:rPr>
                <w:rFonts w:ascii="Arial" w:hAnsi="Arial" w:cs="Arial"/>
                <w:sz w:val="24"/>
                <w:szCs w:val="24"/>
                <w:lang w:eastAsia="en-GB"/>
              </w:rPr>
              <w:t xml:space="preserve">in light of the </w:t>
            </w:r>
            <w:r w:rsidR="00E3743A">
              <w:rPr>
                <w:rFonts w:ascii="Arial" w:hAnsi="Arial" w:cs="Arial"/>
                <w:sz w:val="24"/>
                <w:szCs w:val="24"/>
                <w:lang w:eastAsia="en-GB"/>
              </w:rPr>
              <w:t xml:space="preserve">current </w:t>
            </w:r>
            <w:r w:rsidR="001C5C3C">
              <w:rPr>
                <w:rFonts w:ascii="Arial" w:hAnsi="Arial" w:cs="Arial"/>
                <w:sz w:val="24"/>
                <w:szCs w:val="24"/>
                <w:lang w:eastAsia="en-GB"/>
              </w:rPr>
              <w:t>situation</w:t>
            </w:r>
            <w:r w:rsidR="00E3743A">
              <w:rPr>
                <w:rFonts w:ascii="Arial" w:hAnsi="Arial" w:cs="Arial"/>
                <w:sz w:val="24"/>
                <w:szCs w:val="24"/>
                <w:lang w:eastAsia="en-GB"/>
              </w:rPr>
              <w:t xml:space="preserve"> in the world, </w:t>
            </w:r>
            <w:r w:rsidRPr="00E37D04">
              <w:rPr>
                <w:rFonts w:ascii="Arial" w:hAnsi="Arial" w:cs="Arial"/>
                <w:sz w:val="24"/>
                <w:szCs w:val="24"/>
                <w:lang w:eastAsia="en-GB"/>
              </w:rPr>
              <w:t xml:space="preserve">the </w:t>
            </w:r>
            <w:r w:rsidR="00E37D04">
              <w:rPr>
                <w:rFonts w:ascii="Arial" w:hAnsi="Arial" w:cs="Arial"/>
                <w:sz w:val="24"/>
                <w:szCs w:val="24"/>
                <w:lang w:eastAsia="en-GB"/>
              </w:rPr>
              <w:t xml:space="preserve">National </w:t>
            </w:r>
            <w:r w:rsidRPr="00E37D04">
              <w:rPr>
                <w:rFonts w:ascii="Arial" w:hAnsi="Arial" w:cs="Arial"/>
                <w:sz w:val="24"/>
                <w:szCs w:val="24"/>
                <w:lang w:eastAsia="en-GB"/>
              </w:rPr>
              <w:t xml:space="preserve">Cyber </w:t>
            </w:r>
            <w:r w:rsidR="00E37D04">
              <w:rPr>
                <w:rFonts w:ascii="Arial" w:hAnsi="Arial" w:cs="Arial"/>
                <w:sz w:val="24"/>
                <w:szCs w:val="24"/>
                <w:lang w:eastAsia="en-GB"/>
              </w:rPr>
              <w:t>Security</w:t>
            </w:r>
            <w:r w:rsidRPr="00E37D04">
              <w:rPr>
                <w:rFonts w:ascii="Arial" w:hAnsi="Arial" w:cs="Arial"/>
                <w:sz w:val="24"/>
                <w:szCs w:val="24"/>
                <w:lang w:eastAsia="en-GB"/>
              </w:rPr>
              <w:t xml:space="preserve"> centre</w:t>
            </w:r>
            <w:r w:rsidR="00E37D04">
              <w:rPr>
                <w:rFonts w:ascii="Arial" w:hAnsi="Arial" w:cs="Arial"/>
                <w:sz w:val="24"/>
                <w:szCs w:val="24"/>
                <w:lang w:eastAsia="en-GB"/>
              </w:rPr>
              <w:t xml:space="preserve"> wanted assurance that the Health Board’s IT </w:t>
            </w:r>
            <w:r w:rsidRPr="00E37D04">
              <w:rPr>
                <w:rFonts w:ascii="Arial" w:hAnsi="Arial" w:cs="Arial"/>
                <w:sz w:val="24"/>
                <w:szCs w:val="24"/>
                <w:lang w:eastAsia="en-GB"/>
              </w:rPr>
              <w:t xml:space="preserve">infrastructure </w:t>
            </w:r>
            <w:r w:rsidR="00E37D04">
              <w:rPr>
                <w:rFonts w:ascii="Arial" w:hAnsi="Arial" w:cs="Arial"/>
                <w:sz w:val="24"/>
                <w:szCs w:val="24"/>
                <w:lang w:eastAsia="en-GB"/>
              </w:rPr>
              <w:t xml:space="preserve">was </w:t>
            </w:r>
            <w:r w:rsidRPr="00E37D04">
              <w:rPr>
                <w:rFonts w:ascii="Arial" w:hAnsi="Arial" w:cs="Arial"/>
                <w:sz w:val="24"/>
                <w:szCs w:val="24"/>
                <w:lang w:eastAsia="en-GB"/>
              </w:rPr>
              <w:t xml:space="preserve">capable of surviving attacks. </w:t>
            </w:r>
          </w:p>
          <w:p w14:paraId="312C90F3" w14:textId="77777777" w:rsidR="00E37D04" w:rsidRPr="00E37D04" w:rsidRDefault="00E37D04" w:rsidP="00E37D04">
            <w:pPr>
              <w:pStyle w:val="ListParagraph"/>
              <w:rPr>
                <w:rFonts w:ascii="Arial" w:hAnsi="Arial" w:cs="Arial"/>
                <w:sz w:val="24"/>
                <w:szCs w:val="24"/>
                <w:lang w:eastAsia="en-GB"/>
              </w:rPr>
            </w:pPr>
          </w:p>
          <w:p w14:paraId="15C195D8" w14:textId="26714E7D" w:rsidR="00E37D04" w:rsidRDefault="00E37D04" w:rsidP="00E37D04">
            <w:pPr>
              <w:pStyle w:val="ListParagraph"/>
              <w:numPr>
                <w:ilvl w:val="0"/>
                <w:numId w:val="32"/>
              </w:numPr>
              <w:spacing w:line="240" w:lineRule="auto"/>
              <w:rPr>
                <w:rFonts w:ascii="Arial" w:hAnsi="Arial" w:cs="Arial"/>
                <w:sz w:val="24"/>
                <w:szCs w:val="24"/>
                <w:lang w:eastAsia="en-GB"/>
              </w:rPr>
            </w:pPr>
            <w:r>
              <w:rPr>
                <w:rFonts w:ascii="Arial" w:hAnsi="Arial" w:cs="Arial"/>
                <w:sz w:val="24"/>
                <w:szCs w:val="24"/>
                <w:lang w:eastAsia="en-GB"/>
              </w:rPr>
              <w:t>IT Infrastructure – It was noted that there was a technology plan and that the ambition was to move to a Cloud model</w:t>
            </w:r>
            <w:r w:rsidR="00E06EB8">
              <w:rPr>
                <w:rFonts w:ascii="Arial" w:hAnsi="Arial" w:cs="Arial"/>
                <w:sz w:val="24"/>
                <w:szCs w:val="24"/>
                <w:lang w:eastAsia="en-GB"/>
              </w:rPr>
              <w:t>.  T</w:t>
            </w:r>
            <w:r>
              <w:rPr>
                <w:rFonts w:ascii="Arial" w:hAnsi="Arial" w:cs="Arial"/>
                <w:sz w:val="24"/>
                <w:szCs w:val="24"/>
                <w:lang w:eastAsia="en-GB"/>
              </w:rPr>
              <w:t>hat would take a long tim</w:t>
            </w:r>
            <w:r w:rsidR="00E06EB8">
              <w:rPr>
                <w:rFonts w:ascii="Arial" w:hAnsi="Arial" w:cs="Arial"/>
                <w:sz w:val="24"/>
                <w:szCs w:val="24"/>
                <w:lang w:eastAsia="en-GB"/>
              </w:rPr>
              <w:t>e</w:t>
            </w:r>
            <w:r>
              <w:rPr>
                <w:rFonts w:ascii="Arial" w:hAnsi="Arial" w:cs="Arial"/>
                <w:sz w:val="24"/>
                <w:szCs w:val="24"/>
                <w:lang w:eastAsia="en-GB"/>
              </w:rPr>
              <w:t xml:space="preserve"> and so a hybrid model could be expected over the next 5 years.</w:t>
            </w:r>
          </w:p>
          <w:p w14:paraId="3E9E3199" w14:textId="77777777" w:rsidR="00E37D04" w:rsidRPr="00E37D04" w:rsidRDefault="00E37D04" w:rsidP="00E37D04">
            <w:pPr>
              <w:pStyle w:val="ListParagraph"/>
              <w:rPr>
                <w:rFonts w:ascii="Arial" w:hAnsi="Arial" w:cs="Arial"/>
                <w:sz w:val="24"/>
                <w:szCs w:val="24"/>
                <w:lang w:eastAsia="en-GB"/>
              </w:rPr>
            </w:pPr>
          </w:p>
          <w:p w14:paraId="55E181EA" w14:textId="77777777" w:rsidR="00E37D04" w:rsidRPr="00E37D04" w:rsidRDefault="00E37D04" w:rsidP="00E37D04">
            <w:pPr>
              <w:pStyle w:val="ListParagraph"/>
              <w:numPr>
                <w:ilvl w:val="0"/>
                <w:numId w:val="32"/>
              </w:numPr>
              <w:spacing w:line="240" w:lineRule="auto"/>
              <w:rPr>
                <w:rFonts w:ascii="Arial" w:hAnsi="Arial" w:cs="Arial"/>
                <w:sz w:val="24"/>
                <w:szCs w:val="24"/>
                <w:lang w:eastAsia="en-GB"/>
              </w:rPr>
            </w:pPr>
            <w:r>
              <w:rPr>
                <w:rFonts w:ascii="Arial" w:hAnsi="Arial" w:cs="Arial"/>
                <w:sz w:val="24"/>
                <w:szCs w:val="24"/>
                <w:lang w:eastAsia="en-GB"/>
              </w:rPr>
              <w:t xml:space="preserve">Telecoms – Bleep systems and telephones had been upgraded. </w:t>
            </w:r>
          </w:p>
          <w:p w14:paraId="4741C4D9" w14:textId="77777777" w:rsidR="007C5F59" w:rsidRDefault="007C5F59" w:rsidP="007C5F59">
            <w:pPr>
              <w:spacing w:line="240" w:lineRule="auto"/>
              <w:rPr>
                <w:rFonts w:ascii="Arial" w:hAnsi="Arial" w:cs="Arial"/>
                <w:sz w:val="24"/>
                <w:szCs w:val="24"/>
                <w:lang w:eastAsia="en-GB"/>
              </w:rPr>
            </w:pPr>
          </w:p>
          <w:p w14:paraId="4129A6AD" w14:textId="4AE445BB" w:rsidR="007C5F59" w:rsidRDefault="00E37D04" w:rsidP="007C5F59">
            <w:pPr>
              <w:spacing w:line="240" w:lineRule="auto"/>
              <w:rPr>
                <w:rFonts w:ascii="Arial" w:hAnsi="Arial" w:cs="Arial"/>
                <w:sz w:val="24"/>
                <w:szCs w:val="24"/>
                <w:lang w:eastAsia="en-GB"/>
              </w:rPr>
            </w:pPr>
            <w:r>
              <w:rPr>
                <w:rFonts w:ascii="Arial" w:hAnsi="Arial" w:cs="Arial"/>
                <w:sz w:val="24"/>
                <w:szCs w:val="24"/>
                <w:lang w:eastAsia="en-GB"/>
              </w:rPr>
              <w:t>The DDHI reiterated that e</w:t>
            </w:r>
            <w:r w:rsidR="007C5F59">
              <w:rPr>
                <w:rFonts w:ascii="Arial" w:hAnsi="Arial" w:cs="Arial"/>
                <w:sz w:val="24"/>
                <w:szCs w:val="24"/>
                <w:lang w:eastAsia="en-GB"/>
              </w:rPr>
              <w:t xml:space="preserve">merging priorities </w:t>
            </w:r>
            <w:r>
              <w:rPr>
                <w:rFonts w:ascii="Arial" w:hAnsi="Arial" w:cs="Arial"/>
                <w:sz w:val="24"/>
                <w:szCs w:val="24"/>
                <w:lang w:eastAsia="en-GB"/>
              </w:rPr>
              <w:t xml:space="preserve">would be received by the Board in March 2022 and that a more detailed report would be provided to the Strategy &amp; Delivery Committee in the </w:t>
            </w:r>
            <w:r w:rsidR="00C96A1E">
              <w:rPr>
                <w:rFonts w:ascii="Arial" w:hAnsi="Arial" w:cs="Arial"/>
                <w:sz w:val="24"/>
                <w:szCs w:val="24"/>
                <w:lang w:eastAsia="en-GB"/>
              </w:rPr>
              <w:t>future.</w:t>
            </w:r>
          </w:p>
          <w:p w14:paraId="75EC1FA0" w14:textId="77777777" w:rsidR="007C5F59" w:rsidRDefault="007C5F59" w:rsidP="007C5F59">
            <w:pPr>
              <w:spacing w:line="240" w:lineRule="auto"/>
              <w:rPr>
                <w:rFonts w:ascii="Arial" w:hAnsi="Arial" w:cs="Arial"/>
                <w:sz w:val="24"/>
                <w:szCs w:val="24"/>
                <w:lang w:eastAsia="en-GB"/>
              </w:rPr>
            </w:pPr>
          </w:p>
          <w:p w14:paraId="7E8622B9" w14:textId="77777777" w:rsidR="007C5F59" w:rsidRDefault="00E37D04" w:rsidP="007C5F59">
            <w:pPr>
              <w:spacing w:line="240" w:lineRule="auto"/>
              <w:rPr>
                <w:rFonts w:ascii="Arial" w:hAnsi="Arial" w:cs="Arial"/>
                <w:sz w:val="24"/>
                <w:szCs w:val="24"/>
                <w:lang w:eastAsia="en-GB"/>
              </w:rPr>
            </w:pPr>
            <w:r>
              <w:rPr>
                <w:rFonts w:ascii="Arial" w:hAnsi="Arial" w:cs="Arial"/>
                <w:sz w:val="24"/>
                <w:szCs w:val="24"/>
                <w:lang w:eastAsia="en-GB"/>
              </w:rPr>
              <w:t xml:space="preserve">The IMCE advised the Committee that there was a Digital Health and Intelligence Committee and asked if flash reports could be provided in the future. </w:t>
            </w:r>
          </w:p>
          <w:p w14:paraId="7AEF1F18" w14:textId="77777777" w:rsidR="00E37D04" w:rsidRDefault="00E37D04" w:rsidP="007C5F59">
            <w:pPr>
              <w:spacing w:line="240" w:lineRule="auto"/>
              <w:rPr>
                <w:rFonts w:ascii="Arial" w:hAnsi="Arial" w:cs="Arial"/>
                <w:sz w:val="24"/>
                <w:szCs w:val="24"/>
                <w:lang w:eastAsia="en-GB"/>
              </w:rPr>
            </w:pPr>
          </w:p>
          <w:p w14:paraId="4288E0B7" w14:textId="792FE31B" w:rsidR="00E37D04" w:rsidRDefault="00E37D04" w:rsidP="007C5F59">
            <w:pPr>
              <w:spacing w:line="240" w:lineRule="auto"/>
              <w:rPr>
                <w:rFonts w:ascii="Arial" w:hAnsi="Arial" w:cs="Arial"/>
                <w:b/>
                <w:color w:val="FF0000"/>
                <w:sz w:val="24"/>
                <w:szCs w:val="24"/>
                <w:highlight w:val="yellow"/>
                <w:lang w:eastAsia="en-GB"/>
              </w:rPr>
            </w:pPr>
            <w:r>
              <w:rPr>
                <w:rFonts w:ascii="Arial" w:hAnsi="Arial" w:cs="Arial"/>
                <w:sz w:val="24"/>
                <w:szCs w:val="24"/>
                <w:lang w:eastAsia="en-GB"/>
              </w:rPr>
              <w:t>The DDHI responded that flash reports could be provided which would focus on the programmes being done within I</w:t>
            </w:r>
            <w:r w:rsidR="00DC1795">
              <w:rPr>
                <w:rFonts w:ascii="Arial" w:hAnsi="Arial" w:cs="Arial"/>
                <w:sz w:val="24"/>
                <w:szCs w:val="24"/>
                <w:lang w:eastAsia="en-GB"/>
              </w:rPr>
              <w:t>T.</w:t>
            </w:r>
          </w:p>
          <w:p w14:paraId="7E2A6FDE" w14:textId="77777777" w:rsidR="009247BF" w:rsidRDefault="009247BF" w:rsidP="007C5F59">
            <w:pPr>
              <w:spacing w:line="240" w:lineRule="auto"/>
              <w:rPr>
                <w:rFonts w:ascii="Arial" w:hAnsi="Arial" w:cs="Arial"/>
                <w:sz w:val="24"/>
                <w:szCs w:val="24"/>
                <w:lang w:eastAsia="en-GB"/>
              </w:rPr>
            </w:pPr>
          </w:p>
          <w:p w14:paraId="0C080727" w14:textId="77777777" w:rsidR="003947E0" w:rsidRDefault="003947E0" w:rsidP="007C5F59">
            <w:pPr>
              <w:spacing w:line="240" w:lineRule="auto"/>
              <w:rPr>
                <w:rFonts w:ascii="Arial" w:hAnsi="Arial" w:cs="Arial"/>
                <w:sz w:val="24"/>
                <w:szCs w:val="24"/>
                <w:lang w:eastAsia="en-GB"/>
              </w:rPr>
            </w:pPr>
          </w:p>
          <w:p w14:paraId="2B071393" w14:textId="77777777" w:rsidR="00812520" w:rsidRDefault="00812520" w:rsidP="009247BF">
            <w:pPr>
              <w:pStyle w:val="ListParagraph"/>
              <w:numPr>
                <w:ilvl w:val="0"/>
                <w:numId w:val="33"/>
              </w:numPr>
              <w:spacing w:line="240" w:lineRule="auto"/>
              <w:rPr>
                <w:rFonts w:ascii="Arial" w:hAnsi="Arial" w:cs="Arial"/>
                <w:b/>
                <w:sz w:val="24"/>
                <w:szCs w:val="24"/>
                <w:u w:val="single"/>
                <w:lang w:eastAsia="en-GB"/>
              </w:rPr>
            </w:pPr>
            <w:r w:rsidRPr="009247BF">
              <w:rPr>
                <w:rFonts w:ascii="Arial" w:hAnsi="Arial" w:cs="Arial"/>
                <w:b/>
                <w:sz w:val="24"/>
                <w:szCs w:val="24"/>
                <w:u w:val="single"/>
                <w:lang w:eastAsia="en-GB"/>
              </w:rPr>
              <w:t>Scoping of the Long-Term Strategy</w:t>
            </w:r>
          </w:p>
          <w:p w14:paraId="4986AEEA" w14:textId="77777777" w:rsidR="009247BF" w:rsidRDefault="009247BF" w:rsidP="009247BF">
            <w:pPr>
              <w:spacing w:line="240" w:lineRule="auto"/>
              <w:rPr>
                <w:rFonts w:ascii="Arial" w:hAnsi="Arial" w:cs="Arial"/>
                <w:b/>
                <w:sz w:val="24"/>
                <w:szCs w:val="24"/>
                <w:u w:val="single"/>
                <w:lang w:eastAsia="en-GB"/>
              </w:rPr>
            </w:pPr>
          </w:p>
          <w:p w14:paraId="4EF12FE8" w14:textId="1233A354" w:rsidR="009247BF" w:rsidRDefault="009247BF" w:rsidP="009247BF">
            <w:pPr>
              <w:spacing w:line="240" w:lineRule="auto"/>
              <w:rPr>
                <w:rFonts w:ascii="Arial" w:hAnsi="Arial" w:cs="Arial"/>
                <w:sz w:val="24"/>
                <w:szCs w:val="24"/>
                <w:lang w:eastAsia="en-GB"/>
              </w:rPr>
            </w:pPr>
            <w:r>
              <w:rPr>
                <w:rFonts w:ascii="Arial" w:hAnsi="Arial" w:cs="Arial"/>
                <w:sz w:val="24"/>
                <w:szCs w:val="24"/>
                <w:lang w:eastAsia="en-GB"/>
              </w:rPr>
              <w:t xml:space="preserve">The EDSP presented the Committee </w:t>
            </w:r>
            <w:r w:rsidR="00D830F0">
              <w:rPr>
                <w:rFonts w:ascii="Arial" w:hAnsi="Arial" w:cs="Arial"/>
                <w:sz w:val="24"/>
                <w:szCs w:val="24"/>
                <w:lang w:eastAsia="en-GB"/>
              </w:rPr>
              <w:t xml:space="preserve">with </w:t>
            </w:r>
            <w:r>
              <w:rPr>
                <w:rFonts w:ascii="Arial" w:hAnsi="Arial" w:cs="Arial"/>
                <w:sz w:val="24"/>
                <w:szCs w:val="24"/>
                <w:lang w:eastAsia="en-GB"/>
              </w:rPr>
              <w:t xml:space="preserve">the refresh of the </w:t>
            </w:r>
            <w:r w:rsidR="00D830F0">
              <w:rPr>
                <w:rFonts w:ascii="Arial" w:hAnsi="Arial" w:cs="Arial"/>
                <w:sz w:val="24"/>
                <w:szCs w:val="24"/>
                <w:lang w:eastAsia="en-GB"/>
              </w:rPr>
              <w:t>Long-Term S</w:t>
            </w:r>
            <w:r>
              <w:rPr>
                <w:rFonts w:ascii="Arial" w:hAnsi="Arial" w:cs="Arial"/>
                <w:sz w:val="24"/>
                <w:szCs w:val="24"/>
                <w:lang w:eastAsia="en-GB"/>
              </w:rPr>
              <w:t>trategy.</w:t>
            </w:r>
          </w:p>
          <w:p w14:paraId="15C7BC83" w14:textId="77777777" w:rsidR="009247BF" w:rsidRDefault="009247BF" w:rsidP="009247BF">
            <w:pPr>
              <w:spacing w:line="240" w:lineRule="auto"/>
              <w:rPr>
                <w:rFonts w:ascii="Arial" w:hAnsi="Arial" w:cs="Arial"/>
                <w:sz w:val="24"/>
                <w:szCs w:val="24"/>
                <w:lang w:eastAsia="en-GB"/>
              </w:rPr>
            </w:pPr>
          </w:p>
          <w:p w14:paraId="2A97B047" w14:textId="620D7D3E" w:rsidR="009247BF" w:rsidRDefault="009247BF" w:rsidP="009247BF">
            <w:pPr>
              <w:spacing w:line="240" w:lineRule="auto"/>
              <w:rPr>
                <w:rFonts w:ascii="Arial" w:hAnsi="Arial" w:cs="Arial"/>
                <w:sz w:val="24"/>
                <w:szCs w:val="24"/>
                <w:lang w:eastAsia="en-GB"/>
              </w:rPr>
            </w:pPr>
            <w:r>
              <w:rPr>
                <w:rFonts w:ascii="Arial" w:hAnsi="Arial" w:cs="Arial"/>
                <w:sz w:val="24"/>
                <w:szCs w:val="24"/>
                <w:lang w:eastAsia="en-GB"/>
              </w:rPr>
              <w:t xml:space="preserve">It was noted that the Shaping Our Future Wellbeing programme had been developed and presented to the Board in 2013. </w:t>
            </w:r>
          </w:p>
          <w:p w14:paraId="18526099" w14:textId="77777777" w:rsidR="009247BF" w:rsidRDefault="009247BF" w:rsidP="009247BF">
            <w:pPr>
              <w:spacing w:line="240" w:lineRule="auto"/>
              <w:rPr>
                <w:rFonts w:ascii="Arial" w:hAnsi="Arial" w:cs="Arial"/>
                <w:sz w:val="24"/>
                <w:szCs w:val="24"/>
                <w:lang w:eastAsia="en-GB"/>
              </w:rPr>
            </w:pPr>
          </w:p>
          <w:p w14:paraId="2B508807" w14:textId="77777777" w:rsidR="009247BF" w:rsidRDefault="009247BF" w:rsidP="009247BF">
            <w:pPr>
              <w:spacing w:line="240" w:lineRule="auto"/>
              <w:rPr>
                <w:rFonts w:ascii="Arial" w:hAnsi="Arial" w:cs="Arial"/>
                <w:sz w:val="24"/>
                <w:szCs w:val="24"/>
                <w:lang w:eastAsia="en-GB"/>
              </w:rPr>
            </w:pPr>
            <w:r>
              <w:rPr>
                <w:rFonts w:ascii="Arial" w:hAnsi="Arial" w:cs="Arial"/>
                <w:sz w:val="24"/>
                <w:szCs w:val="24"/>
                <w:lang w:eastAsia="en-GB"/>
              </w:rPr>
              <w:t>It was noted that a number of questions had been asked in 2013 such as:</w:t>
            </w:r>
          </w:p>
          <w:p w14:paraId="4B7F4218" w14:textId="77777777" w:rsidR="009247BF" w:rsidRDefault="009247BF" w:rsidP="009247BF">
            <w:pPr>
              <w:spacing w:line="240" w:lineRule="auto"/>
              <w:rPr>
                <w:rFonts w:ascii="Arial" w:hAnsi="Arial" w:cs="Arial"/>
                <w:sz w:val="24"/>
                <w:szCs w:val="24"/>
                <w:lang w:eastAsia="en-GB"/>
              </w:rPr>
            </w:pPr>
          </w:p>
          <w:p w14:paraId="6C176C7B" w14:textId="746BABC4" w:rsidR="009247BF" w:rsidRDefault="009247BF" w:rsidP="009247BF">
            <w:pPr>
              <w:pStyle w:val="ListParagraph"/>
              <w:numPr>
                <w:ilvl w:val="0"/>
                <w:numId w:val="33"/>
              </w:numPr>
              <w:spacing w:line="240" w:lineRule="auto"/>
              <w:rPr>
                <w:rFonts w:ascii="Arial" w:hAnsi="Arial" w:cs="Arial"/>
                <w:sz w:val="24"/>
                <w:szCs w:val="24"/>
                <w:lang w:eastAsia="en-GB"/>
              </w:rPr>
            </w:pPr>
            <w:r w:rsidRPr="009247BF">
              <w:rPr>
                <w:rFonts w:ascii="Arial" w:hAnsi="Arial" w:cs="Arial"/>
                <w:sz w:val="24"/>
                <w:szCs w:val="24"/>
                <w:lang w:eastAsia="en-GB"/>
              </w:rPr>
              <w:t xml:space="preserve">What problem </w:t>
            </w:r>
            <w:r w:rsidR="00D830F0">
              <w:rPr>
                <w:rFonts w:ascii="Arial" w:hAnsi="Arial" w:cs="Arial"/>
                <w:sz w:val="24"/>
                <w:szCs w:val="24"/>
                <w:lang w:eastAsia="en-GB"/>
              </w:rPr>
              <w:t xml:space="preserve">was </w:t>
            </w:r>
            <w:r w:rsidRPr="009247BF">
              <w:rPr>
                <w:rFonts w:ascii="Arial" w:hAnsi="Arial" w:cs="Arial"/>
                <w:sz w:val="24"/>
                <w:szCs w:val="24"/>
                <w:lang w:eastAsia="en-GB"/>
              </w:rPr>
              <w:t>the Health Board trying to fix?</w:t>
            </w:r>
          </w:p>
          <w:p w14:paraId="59A99BC0" w14:textId="77777777" w:rsidR="009247BF" w:rsidRDefault="009247BF" w:rsidP="009247BF">
            <w:pPr>
              <w:pStyle w:val="ListParagraph"/>
              <w:numPr>
                <w:ilvl w:val="0"/>
                <w:numId w:val="33"/>
              </w:numPr>
              <w:spacing w:line="240" w:lineRule="auto"/>
              <w:rPr>
                <w:rFonts w:ascii="Arial" w:hAnsi="Arial" w:cs="Arial"/>
                <w:sz w:val="24"/>
                <w:szCs w:val="24"/>
                <w:lang w:eastAsia="en-GB"/>
              </w:rPr>
            </w:pPr>
            <w:r w:rsidRPr="009247BF">
              <w:rPr>
                <w:rFonts w:ascii="Arial" w:hAnsi="Arial" w:cs="Arial"/>
                <w:sz w:val="24"/>
                <w:szCs w:val="24"/>
                <w:lang w:eastAsia="en-GB"/>
              </w:rPr>
              <w:t>Why have a Clinical Services Plan?</w:t>
            </w:r>
          </w:p>
          <w:p w14:paraId="5AC8F256" w14:textId="3F96BFC4" w:rsidR="009247BF" w:rsidRDefault="009247BF" w:rsidP="009247BF">
            <w:pPr>
              <w:pStyle w:val="ListParagraph"/>
              <w:numPr>
                <w:ilvl w:val="0"/>
                <w:numId w:val="33"/>
              </w:numPr>
              <w:spacing w:line="240" w:lineRule="auto"/>
              <w:rPr>
                <w:rFonts w:ascii="Arial" w:hAnsi="Arial" w:cs="Arial"/>
                <w:sz w:val="24"/>
                <w:szCs w:val="24"/>
                <w:lang w:eastAsia="en-GB"/>
              </w:rPr>
            </w:pPr>
            <w:r w:rsidRPr="009247BF">
              <w:rPr>
                <w:rFonts w:ascii="Arial" w:hAnsi="Arial" w:cs="Arial"/>
                <w:sz w:val="24"/>
                <w:szCs w:val="24"/>
                <w:lang w:eastAsia="en-GB"/>
              </w:rPr>
              <w:t xml:space="preserve">What could the </w:t>
            </w:r>
            <w:r w:rsidR="00D830F0">
              <w:rPr>
                <w:rFonts w:ascii="Arial" w:hAnsi="Arial" w:cs="Arial"/>
                <w:sz w:val="24"/>
                <w:szCs w:val="24"/>
                <w:lang w:eastAsia="en-GB"/>
              </w:rPr>
              <w:t>“e</w:t>
            </w:r>
            <w:r w:rsidRPr="009247BF">
              <w:rPr>
                <w:rFonts w:ascii="Arial" w:hAnsi="Arial" w:cs="Arial"/>
                <w:sz w:val="24"/>
                <w:szCs w:val="24"/>
                <w:lang w:eastAsia="en-GB"/>
              </w:rPr>
              <w:t xml:space="preserve">nd </w:t>
            </w:r>
            <w:r w:rsidR="00D830F0">
              <w:rPr>
                <w:rFonts w:ascii="Arial" w:hAnsi="Arial" w:cs="Arial"/>
                <w:sz w:val="24"/>
                <w:szCs w:val="24"/>
                <w:lang w:eastAsia="en-GB"/>
              </w:rPr>
              <w:t>p</w:t>
            </w:r>
            <w:r w:rsidRPr="009247BF">
              <w:rPr>
                <w:rFonts w:ascii="Arial" w:hAnsi="Arial" w:cs="Arial"/>
                <w:sz w:val="24"/>
                <w:szCs w:val="24"/>
                <w:lang w:eastAsia="en-GB"/>
              </w:rPr>
              <w:t>roduct</w:t>
            </w:r>
            <w:r w:rsidR="00D830F0">
              <w:rPr>
                <w:rFonts w:ascii="Arial" w:hAnsi="Arial" w:cs="Arial"/>
                <w:sz w:val="24"/>
                <w:szCs w:val="24"/>
                <w:lang w:eastAsia="en-GB"/>
              </w:rPr>
              <w:t>”</w:t>
            </w:r>
            <w:r w:rsidRPr="009247BF">
              <w:rPr>
                <w:rFonts w:ascii="Arial" w:hAnsi="Arial" w:cs="Arial"/>
                <w:sz w:val="24"/>
                <w:szCs w:val="24"/>
                <w:lang w:eastAsia="en-GB"/>
              </w:rPr>
              <w:t xml:space="preserve"> look like? </w:t>
            </w:r>
          </w:p>
          <w:p w14:paraId="6A05A20F" w14:textId="77777777" w:rsidR="009247BF" w:rsidRDefault="009247BF" w:rsidP="009247BF">
            <w:pPr>
              <w:spacing w:line="240" w:lineRule="auto"/>
              <w:rPr>
                <w:rFonts w:ascii="Arial" w:hAnsi="Arial" w:cs="Arial"/>
                <w:sz w:val="24"/>
                <w:szCs w:val="24"/>
                <w:lang w:eastAsia="en-GB"/>
              </w:rPr>
            </w:pPr>
          </w:p>
          <w:p w14:paraId="75270AF6" w14:textId="15479693" w:rsidR="009247BF" w:rsidRPr="009247BF" w:rsidRDefault="009247BF" w:rsidP="009247BF">
            <w:pPr>
              <w:spacing w:line="240" w:lineRule="auto"/>
              <w:rPr>
                <w:rFonts w:ascii="Arial" w:hAnsi="Arial" w:cs="Arial"/>
                <w:sz w:val="24"/>
                <w:szCs w:val="24"/>
                <w:lang w:eastAsia="en-GB"/>
              </w:rPr>
            </w:pPr>
            <w:r>
              <w:rPr>
                <w:rFonts w:ascii="Arial" w:hAnsi="Arial" w:cs="Arial"/>
                <w:sz w:val="24"/>
                <w:szCs w:val="24"/>
                <w:lang w:eastAsia="en-GB"/>
              </w:rPr>
              <w:t>It was noted that the plan had been developed utilising co-production and that a number of workshops had been undertaken with:</w:t>
            </w:r>
          </w:p>
          <w:p w14:paraId="75DC86AF" w14:textId="77777777" w:rsidR="009247BF" w:rsidRDefault="009247BF" w:rsidP="009247BF">
            <w:pPr>
              <w:spacing w:line="240" w:lineRule="auto"/>
              <w:rPr>
                <w:rFonts w:ascii="Arial" w:hAnsi="Arial" w:cs="Arial"/>
                <w:sz w:val="24"/>
                <w:szCs w:val="24"/>
                <w:lang w:eastAsia="en-GB"/>
              </w:rPr>
            </w:pPr>
          </w:p>
          <w:p w14:paraId="2827E994" w14:textId="77777777" w:rsidR="009247BF" w:rsidRDefault="003947E0" w:rsidP="003947E0">
            <w:pPr>
              <w:pStyle w:val="ListParagraph"/>
              <w:numPr>
                <w:ilvl w:val="0"/>
                <w:numId w:val="34"/>
              </w:numPr>
              <w:spacing w:line="240" w:lineRule="auto"/>
              <w:rPr>
                <w:rFonts w:ascii="Arial" w:hAnsi="Arial" w:cs="Arial"/>
                <w:sz w:val="24"/>
                <w:szCs w:val="24"/>
                <w:lang w:eastAsia="en-GB"/>
              </w:rPr>
            </w:pPr>
            <w:r w:rsidRPr="009247BF">
              <w:rPr>
                <w:rFonts w:ascii="Arial" w:hAnsi="Arial" w:cs="Arial"/>
                <w:sz w:val="24"/>
                <w:szCs w:val="24"/>
                <w:lang w:eastAsia="en-GB"/>
              </w:rPr>
              <w:t>Clinicians</w:t>
            </w:r>
          </w:p>
          <w:p w14:paraId="1E388BF0" w14:textId="77777777" w:rsidR="009247BF" w:rsidRDefault="003947E0" w:rsidP="003947E0">
            <w:pPr>
              <w:pStyle w:val="ListParagraph"/>
              <w:numPr>
                <w:ilvl w:val="0"/>
                <w:numId w:val="34"/>
              </w:numPr>
              <w:spacing w:line="240" w:lineRule="auto"/>
              <w:rPr>
                <w:rFonts w:ascii="Arial" w:hAnsi="Arial" w:cs="Arial"/>
                <w:sz w:val="24"/>
                <w:szCs w:val="24"/>
                <w:lang w:eastAsia="en-GB"/>
              </w:rPr>
            </w:pPr>
            <w:r w:rsidRPr="009247BF">
              <w:rPr>
                <w:rFonts w:ascii="Arial" w:hAnsi="Arial" w:cs="Arial"/>
                <w:sz w:val="24"/>
                <w:szCs w:val="24"/>
                <w:lang w:eastAsia="en-GB"/>
              </w:rPr>
              <w:t>Patients</w:t>
            </w:r>
          </w:p>
          <w:p w14:paraId="7A5D405D" w14:textId="77777777" w:rsidR="003947E0" w:rsidRPr="009247BF" w:rsidRDefault="003947E0" w:rsidP="003947E0">
            <w:pPr>
              <w:pStyle w:val="ListParagraph"/>
              <w:numPr>
                <w:ilvl w:val="0"/>
                <w:numId w:val="34"/>
              </w:numPr>
              <w:spacing w:line="240" w:lineRule="auto"/>
              <w:rPr>
                <w:rFonts w:ascii="Arial" w:hAnsi="Arial" w:cs="Arial"/>
                <w:sz w:val="24"/>
                <w:szCs w:val="24"/>
                <w:lang w:eastAsia="en-GB"/>
              </w:rPr>
            </w:pPr>
            <w:r w:rsidRPr="009247BF">
              <w:rPr>
                <w:rFonts w:ascii="Arial" w:hAnsi="Arial" w:cs="Arial"/>
                <w:sz w:val="24"/>
                <w:szCs w:val="24"/>
                <w:lang w:eastAsia="en-GB"/>
              </w:rPr>
              <w:t>Carers</w:t>
            </w:r>
          </w:p>
          <w:p w14:paraId="667B293E" w14:textId="77777777" w:rsidR="003947E0" w:rsidRDefault="003947E0" w:rsidP="003947E0">
            <w:pPr>
              <w:spacing w:line="240" w:lineRule="auto"/>
              <w:rPr>
                <w:rFonts w:ascii="Arial" w:hAnsi="Arial" w:cs="Arial"/>
                <w:sz w:val="24"/>
                <w:szCs w:val="24"/>
                <w:lang w:eastAsia="en-GB"/>
              </w:rPr>
            </w:pPr>
          </w:p>
          <w:p w14:paraId="1DEA1A4C" w14:textId="76684D1B" w:rsidR="003947E0" w:rsidRDefault="009247BF" w:rsidP="003947E0">
            <w:pPr>
              <w:spacing w:line="240" w:lineRule="auto"/>
              <w:rPr>
                <w:rFonts w:ascii="Arial" w:hAnsi="Arial" w:cs="Arial"/>
                <w:sz w:val="24"/>
                <w:szCs w:val="24"/>
                <w:lang w:eastAsia="en-GB"/>
              </w:rPr>
            </w:pPr>
            <w:r>
              <w:rPr>
                <w:rFonts w:ascii="Arial" w:hAnsi="Arial" w:cs="Arial"/>
                <w:sz w:val="24"/>
                <w:szCs w:val="24"/>
                <w:lang w:eastAsia="en-GB"/>
              </w:rPr>
              <w:t>It was noted that those workshops had been i</w:t>
            </w:r>
            <w:r w:rsidR="003947E0">
              <w:rPr>
                <w:rFonts w:ascii="Arial" w:hAnsi="Arial" w:cs="Arial"/>
                <w:sz w:val="24"/>
                <w:szCs w:val="24"/>
                <w:lang w:eastAsia="en-GB"/>
              </w:rPr>
              <w:t>mportant positioning pieces</w:t>
            </w:r>
            <w:r>
              <w:rPr>
                <w:rFonts w:ascii="Arial" w:hAnsi="Arial" w:cs="Arial"/>
                <w:sz w:val="24"/>
                <w:szCs w:val="24"/>
                <w:lang w:eastAsia="en-GB"/>
              </w:rPr>
              <w:t xml:space="preserve"> for the </w:t>
            </w:r>
            <w:r w:rsidR="00E3743A">
              <w:rPr>
                <w:rFonts w:ascii="Arial" w:hAnsi="Arial" w:cs="Arial"/>
                <w:sz w:val="24"/>
                <w:szCs w:val="24"/>
                <w:lang w:eastAsia="en-GB"/>
              </w:rPr>
              <w:t>S</w:t>
            </w:r>
            <w:r>
              <w:rPr>
                <w:rFonts w:ascii="Arial" w:hAnsi="Arial" w:cs="Arial"/>
                <w:sz w:val="24"/>
                <w:szCs w:val="24"/>
                <w:lang w:eastAsia="en-GB"/>
              </w:rPr>
              <w:t xml:space="preserve">trategy. </w:t>
            </w:r>
          </w:p>
          <w:p w14:paraId="38FFA93B" w14:textId="77777777" w:rsidR="00082C4D" w:rsidRDefault="00082C4D" w:rsidP="003947E0">
            <w:pPr>
              <w:spacing w:line="240" w:lineRule="auto"/>
              <w:rPr>
                <w:rFonts w:ascii="Arial" w:hAnsi="Arial" w:cs="Arial"/>
                <w:sz w:val="24"/>
                <w:szCs w:val="24"/>
                <w:lang w:eastAsia="en-GB"/>
              </w:rPr>
            </w:pPr>
          </w:p>
          <w:p w14:paraId="430C0B2F" w14:textId="62CA0103" w:rsidR="009247BF" w:rsidRDefault="009247BF" w:rsidP="003947E0">
            <w:pPr>
              <w:spacing w:line="240" w:lineRule="auto"/>
              <w:rPr>
                <w:rFonts w:ascii="Arial" w:hAnsi="Arial" w:cs="Arial"/>
                <w:sz w:val="24"/>
                <w:szCs w:val="24"/>
                <w:lang w:eastAsia="en-GB"/>
              </w:rPr>
            </w:pPr>
            <w:r>
              <w:rPr>
                <w:rFonts w:ascii="Arial" w:hAnsi="Arial" w:cs="Arial"/>
                <w:sz w:val="24"/>
                <w:szCs w:val="24"/>
                <w:lang w:eastAsia="en-GB"/>
              </w:rPr>
              <w:t xml:space="preserve">The EDSP advised the Committee that a review had been undertaken in March 2021 </w:t>
            </w:r>
            <w:r w:rsidR="00E3743A">
              <w:rPr>
                <w:rFonts w:ascii="Arial" w:hAnsi="Arial" w:cs="Arial"/>
                <w:sz w:val="24"/>
                <w:szCs w:val="24"/>
                <w:lang w:eastAsia="en-GB"/>
              </w:rPr>
              <w:t xml:space="preserve">and </w:t>
            </w:r>
            <w:r w:rsidR="00D830F0">
              <w:rPr>
                <w:rFonts w:ascii="Arial" w:hAnsi="Arial" w:cs="Arial"/>
                <w:sz w:val="24"/>
                <w:szCs w:val="24"/>
                <w:lang w:eastAsia="en-GB"/>
              </w:rPr>
              <w:t xml:space="preserve">had </w:t>
            </w:r>
            <w:r>
              <w:rPr>
                <w:rFonts w:ascii="Arial" w:hAnsi="Arial" w:cs="Arial"/>
                <w:sz w:val="24"/>
                <w:szCs w:val="24"/>
                <w:lang w:eastAsia="en-GB"/>
              </w:rPr>
              <w:t>included:</w:t>
            </w:r>
          </w:p>
          <w:p w14:paraId="4015E03E" w14:textId="77777777" w:rsidR="009247BF" w:rsidRDefault="009247BF" w:rsidP="003947E0">
            <w:pPr>
              <w:spacing w:line="240" w:lineRule="auto"/>
              <w:rPr>
                <w:rFonts w:ascii="Arial" w:hAnsi="Arial" w:cs="Arial"/>
                <w:sz w:val="24"/>
                <w:szCs w:val="24"/>
                <w:lang w:eastAsia="en-GB"/>
              </w:rPr>
            </w:pPr>
          </w:p>
          <w:p w14:paraId="22488005" w14:textId="77777777" w:rsidR="009247BF" w:rsidRDefault="009247BF" w:rsidP="003947E0">
            <w:pPr>
              <w:pStyle w:val="ListParagraph"/>
              <w:numPr>
                <w:ilvl w:val="0"/>
                <w:numId w:val="35"/>
              </w:numPr>
              <w:spacing w:line="240" w:lineRule="auto"/>
              <w:rPr>
                <w:rFonts w:ascii="Arial" w:hAnsi="Arial" w:cs="Arial"/>
                <w:sz w:val="24"/>
                <w:szCs w:val="24"/>
                <w:lang w:eastAsia="en-GB"/>
              </w:rPr>
            </w:pPr>
            <w:r w:rsidRPr="009247BF">
              <w:rPr>
                <w:rFonts w:ascii="Arial" w:hAnsi="Arial" w:cs="Arial"/>
                <w:sz w:val="24"/>
                <w:szCs w:val="24"/>
                <w:lang w:eastAsia="en-GB"/>
              </w:rPr>
              <w:t>Policy Context</w:t>
            </w:r>
          </w:p>
          <w:p w14:paraId="5263FCF5" w14:textId="77777777" w:rsidR="009247BF" w:rsidRDefault="009247BF" w:rsidP="003947E0">
            <w:pPr>
              <w:pStyle w:val="ListParagraph"/>
              <w:numPr>
                <w:ilvl w:val="0"/>
                <w:numId w:val="35"/>
              </w:numPr>
              <w:spacing w:line="240" w:lineRule="auto"/>
              <w:rPr>
                <w:rFonts w:ascii="Arial" w:hAnsi="Arial" w:cs="Arial"/>
                <w:sz w:val="24"/>
                <w:szCs w:val="24"/>
                <w:lang w:eastAsia="en-GB"/>
              </w:rPr>
            </w:pPr>
            <w:r w:rsidRPr="009247BF">
              <w:rPr>
                <w:rFonts w:ascii="Arial" w:hAnsi="Arial" w:cs="Arial"/>
                <w:sz w:val="24"/>
                <w:szCs w:val="24"/>
                <w:lang w:eastAsia="en-GB"/>
              </w:rPr>
              <w:t>The Covid-19 pandemic</w:t>
            </w:r>
          </w:p>
          <w:p w14:paraId="60EC253C" w14:textId="1DACD684" w:rsidR="009247BF" w:rsidRDefault="009247BF" w:rsidP="003947E0">
            <w:pPr>
              <w:pStyle w:val="ListParagraph"/>
              <w:numPr>
                <w:ilvl w:val="0"/>
                <w:numId w:val="35"/>
              </w:numPr>
              <w:spacing w:line="240" w:lineRule="auto"/>
              <w:rPr>
                <w:rFonts w:ascii="Arial" w:hAnsi="Arial" w:cs="Arial"/>
                <w:sz w:val="24"/>
                <w:szCs w:val="24"/>
                <w:lang w:eastAsia="en-GB"/>
              </w:rPr>
            </w:pPr>
            <w:r w:rsidRPr="009247BF">
              <w:rPr>
                <w:rFonts w:ascii="Arial" w:hAnsi="Arial" w:cs="Arial"/>
                <w:sz w:val="24"/>
                <w:szCs w:val="24"/>
                <w:lang w:eastAsia="en-GB"/>
              </w:rPr>
              <w:t xml:space="preserve">Strategy </w:t>
            </w:r>
            <w:r w:rsidR="00D830F0">
              <w:rPr>
                <w:rFonts w:ascii="Arial" w:hAnsi="Arial" w:cs="Arial"/>
                <w:sz w:val="24"/>
                <w:szCs w:val="24"/>
                <w:lang w:eastAsia="en-GB"/>
              </w:rPr>
              <w:t>“</w:t>
            </w:r>
            <w:r w:rsidRPr="009247BF">
              <w:rPr>
                <w:rFonts w:ascii="Arial" w:hAnsi="Arial" w:cs="Arial"/>
                <w:sz w:val="24"/>
                <w:szCs w:val="24"/>
                <w:lang w:eastAsia="en-GB"/>
              </w:rPr>
              <w:t>stock</w:t>
            </w:r>
            <w:r w:rsidR="00D830F0">
              <w:rPr>
                <w:rFonts w:ascii="Arial" w:hAnsi="Arial" w:cs="Arial"/>
                <w:sz w:val="24"/>
                <w:szCs w:val="24"/>
                <w:lang w:eastAsia="en-GB"/>
              </w:rPr>
              <w:t xml:space="preserve"> </w:t>
            </w:r>
            <w:r w:rsidRPr="009247BF">
              <w:rPr>
                <w:rFonts w:ascii="Arial" w:hAnsi="Arial" w:cs="Arial"/>
                <w:sz w:val="24"/>
                <w:szCs w:val="24"/>
                <w:lang w:eastAsia="en-GB"/>
              </w:rPr>
              <w:t>take</w:t>
            </w:r>
            <w:r w:rsidR="00D830F0">
              <w:rPr>
                <w:rFonts w:ascii="Arial" w:hAnsi="Arial" w:cs="Arial"/>
                <w:sz w:val="24"/>
                <w:szCs w:val="24"/>
                <w:lang w:eastAsia="en-GB"/>
              </w:rPr>
              <w:t>”</w:t>
            </w:r>
            <w:r w:rsidRPr="009247BF">
              <w:rPr>
                <w:rFonts w:ascii="Arial" w:hAnsi="Arial" w:cs="Arial"/>
                <w:sz w:val="24"/>
                <w:szCs w:val="24"/>
                <w:lang w:eastAsia="en-GB"/>
              </w:rPr>
              <w:t xml:space="preserve"> in September 2020</w:t>
            </w:r>
          </w:p>
          <w:p w14:paraId="5E5D4DA8" w14:textId="77777777" w:rsidR="009247BF" w:rsidRDefault="009247BF" w:rsidP="009247BF">
            <w:pPr>
              <w:spacing w:line="240" w:lineRule="auto"/>
              <w:rPr>
                <w:rFonts w:ascii="Arial" w:hAnsi="Arial" w:cs="Arial"/>
                <w:sz w:val="24"/>
                <w:szCs w:val="24"/>
                <w:lang w:eastAsia="en-GB"/>
              </w:rPr>
            </w:pPr>
          </w:p>
          <w:p w14:paraId="3C78FE39" w14:textId="5C906B04" w:rsidR="009247BF" w:rsidRDefault="009247BF" w:rsidP="009247BF">
            <w:pPr>
              <w:spacing w:line="240" w:lineRule="auto"/>
              <w:rPr>
                <w:rFonts w:ascii="Arial" w:hAnsi="Arial" w:cs="Arial"/>
                <w:sz w:val="24"/>
                <w:szCs w:val="24"/>
                <w:lang w:eastAsia="en-GB"/>
              </w:rPr>
            </w:pPr>
            <w:r>
              <w:rPr>
                <w:rFonts w:ascii="Arial" w:hAnsi="Arial" w:cs="Arial"/>
                <w:sz w:val="24"/>
                <w:szCs w:val="24"/>
                <w:lang w:eastAsia="en-GB"/>
              </w:rPr>
              <w:t xml:space="preserve">It was noted that within the </w:t>
            </w:r>
            <w:r w:rsidR="00D830F0">
              <w:rPr>
                <w:rFonts w:ascii="Arial" w:hAnsi="Arial" w:cs="Arial"/>
                <w:sz w:val="24"/>
                <w:szCs w:val="24"/>
                <w:lang w:eastAsia="en-GB"/>
              </w:rPr>
              <w:t>S</w:t>
            </w:r>
            <w:r>
              <w:rPr>
                <w:rFonts w:ascii="Arial" w:hAnsi="Arial" w:cs="Arial"/>
                <w:sz w:val="24"/>
                <w:szCs w:val="24"/>
                <w:lang w:eastAsia="en-GB"/>
              </w:rPr>
              <w:t xml:space="preserve">trategy refresh a number of questions had been identified and the EDSP </w:t>
            </w:r>
            <w:r w:rsidR="00E3743A">
              <w:rPr>
                <w:rFonts w:ascii="Arial" w:hAnsi="Arial" w:cs="Arial"/>
                <w:sz w:val="24"/>
                <w:szCs w:val="24"/>
                <w:lang w:eastAsia="en-GB"/>
              </w:rPr>
              <w:t>commented as follows</w:t>
            </w:r>
            <w:r>
              <w:rPr>
                <w:rFonts w:ascii="Arial" w:hAnsi="Arial" w:cs="Arial"/>
                <w:sz w:val="24"/>
                <w:szCs w:val="24"/>
                <w:lang w:eastAsia="en-GB"/>
              </w:rPr>
              <w:t>:</w:t>
            </w:r>
          </w:p>
          <w:p w14:paraId="08BDA288" w14:textId="77777777" w:rsidR="009247BF" w:rsidRDefault="009247BF" w:rsidP="009247BF">
            <w:pPr>
              <w:spacing w:line="240" w:lineRule="auto"/>
              <w:rPr>
                <w:rFonts w:ascii="Arial" w:hAnsi="Arial" w:cs="Arial"/>
                <w:sz w:val="24"/>
                <w:szCs w:val="24"/>
                <w:lang w:eastAsia="en-GB"/>
              </w:rPr>
            </w:pPr>
          </w:p>
          <w:p w14:paraId="6E10FC5E" w14:textId="1301EFCC" w:rsidR="00213987" w:rsidRDefault="009247BF" w:rsidP="009247BF">
            <w:pPr>
              <w:pStyle w:val="ListParagraph"/>
              <w:numPr>
                <w:ilvl w:val="0"/>
                <w:numId w:val="36"/>
              </w:numPr>
              <w:spacing w:line="240" w:lineRule="auto"/>
              <w:rPr>
                <w:rFonts w:ascii="Arial" w:hAnsi="Arial" w:cs="Arial"/>
                <w:sz w:val="24"/>
                <w:szCs w:val="24"/>
                <w:lang w:eastAsia="en-GB"/>
              </w:rPr>
            </w:pPr>
            <w:r w:rsidRPr="00213987">
              <w:rPr>
                <w:rFonts w:ascii="Arial" w:hAnsi="Arial" w:cs="Arial"/>
                <w:sz w:val="24"/>
                <w:szCs w:val="24"/>
                <w:lang w:eastAsia="en-GB"/>
              </w:rPr>
              <w:t xml:space="preserve">Why a </w:t>
            </w:r>
            <w:r w:rsidR="00D830F0">
              <w:rPr>
                <w:rFonts w:ascii="Arial" w:hAnsi="Arial" w:cs="Arial"/>
                <w:sz w:val="24"/>
                <w:szCs w:val="24"/>
                <w:lang w:eastAsia="en-GB"/>
              </w:rPr>
              <w:t>S</w:t>
            </w:r>
            <w:r w:rsidRPr="00213987">
              <w:rPr>
                <w:rFonts w:ascii="Arial" w:hAnsi="Arial" w:cs="Arial"/>
                <w:sz w:val="24"/>
                <w:szCs w:val="24"/>
                <w:lang w:eastAsia="en-GB"/>
              </w:rPr>
              <w:t xml:space="preserve">trategy refresh? The current </w:t>
            </w:r>
            <w:r w:rsidR="00D830F0">
              <w:rPr>
                <w:rFonts w:ascii="Arial" w:hAnsi="Arial" w:cs="Arial"/>
                <w:sz w:val="24"/>
                <w:szCs w:val="24"/>
                <w:lang w:eastAsia="en-GB"/>
              </w:rPr>
              <w:t>S</w:t>
            </w:r>
            <w:r w:rsidRPr="00213987">
              <w:rPr>
                <w:rFonts w:ascii="Arial" w:hAnsi="Arial" w:cs="Arial"/>
                <w:sz w:val="24"/>
                <w:szCs w:val="24"/>
                <w:lang w:eastAsia="en-GB"/>
              </w:rPr>
              <w:t>trategy timeframe would end in 2025.</w:t>
            </w:r>
          </w:p>
          <w:p w14:paraId="1CAE8E7F" w14:textId="77777777" w:rsidR="00213987" w:rsidRDefault="009247BF" w:rsidP="009247BF">
            <w:pPr>
              <w:pStyle w:val="ListParagraph"/>
              <w:numPr>
                <w:ilvl w:val="0"/>
                <w:numId w:val="36"/>
              </w:numPr>
              <w:spacing w:line="240" w:lineRule="auto"/>
              <w:rPr>
                <w:rFonts w:ascii="Arial" w:hAnsi="Arial" w:cs="Arial"/>
                <w:sz w:val="24"/>
                <w:szCs w:val="24"/>
                <w:lang w:eastAsia="en-GB"/>
              </w:rPr>
            </w:pPr>
            <w:r w:rsidRPr="00213987">
              <w:rPr>
                <w:rFonts w:ascii="Arial" w:hAnsi="Arial" w:cs="Arial"/>
                <w:sz w:val="24"/>
                <w:szCs w:val="24"/>
                <w:lang w:eastAsia="en-GB"/>
              </w:rPr>
              <w:t>When</w:t>
            </w:r>
            <w:r w:rsidR="00213987" w:rsidRPr="00213987">
              <w:rPr>
                <w:rFonts w:ascii="Arial" w:hAnsi="Arial" w:cs="Arial"/>
                <w:sz w:val="24"/>
                <w:szCs w:val="24"/>
                <w:lang w:eastAsia="en-GB"/>
              </w:rPr>
              <w:t>? To inform the 2023/24 or 24/25 IMTP.</w:t>
            </w:r>
          </w:p>
          <w:p w14:paraId="6F9D6AC9" w14:textId="77777777" w:rsidR="00213987" w:rsidRDefault="00213987" w:rsidP="009247BF">
            <w:pPr>
              <w:pStyle w:val="ListParagraph"/>
              <w:numPr>
                <w:ilvl w:val="0"/>
                <w:numId w:val="36"/>
              </w:numPr>
              <w:spacing w:line="240" w:lineRule="auto"/>
              <w:rPr>
                <w:rFonts w:ascii="Arial" w:hAnsi="Arial" w:cs="Arial"/>
                <w:sz w:val="24"/>
                <w:szCs w:val="24"/>
                <w:lang w:eastAsia="en-GB"/>
              </w:rPr>
            </w:pPr>
            <w:r w:rsidRPr="00213987">
              <w:rPr>
                <w:rFonts w:ascii="Arial" w:hAnsi="Arial" w:cs="Arial"/>
                <w:sz w:val="24"/>
                <w:szCs w:val="24"/>
                <w:lang w:eastAsia="en-GB"/>
              </w:rPr>
              <w:t>How? Engagement, refresh, starting from scratch, formal programme.</w:t>
            </w:r>
          </w:p>
          <w:p w14:paraId="05169A42" w14:textId="77777777" w:rsidR="00213987" w:rsidRDefault="00213987" w:rsidP="009247BF">
            <w:pPr>
              <w:pStyle w:val="ListParagraph"/>
              <w:numPr>
                <w:ilvl w:val="0"/>
                <w:numId w:val="36"/>
              </w:numPr>
              <w:spacing w:line="240" w:lineRule="auto"/>
              <w:rPr>
                <w:rFonts w:ascii="Arial" w:hAnsi="Arial" w:cs="Arial"/>
                <w:sz w:val="24"/>
                <w:szCs w:val="24"/>
                <w:lang w:eastAsia="en-GB"/>
              </w:rPr>
            </w:pPr>
            <w:r w:rsidRPr="00213987">
              <w:rPr>
                <w:rFonts w:ascii="Arial" w:hAnsi="Arial" w:cs="Arial"/>
                <w:sz w:val="24"/>
                <w:szCs w:val="24"/>
                <w:lang w:eastAsia="en-GB"/>
              </w:rPr>
              <w:t>Who? Led by Strategic Planning but noting that it would be owned by the whole Organisation.</w:t>
            </w:r>
          </w:p>
          <w:p w14:paraId="4F28858E" w14:textId="4C5911FE" w:rsidR="00213987" w:rsidRPr="00213987" w:rsidRDefault="00213987" w:rsidP="009247BF">
            <w:pPr>
              <w:pStyle w:val="ListParagraph"/>
              <w:numPr>
                <w:ilvl w:val="0"/>
                <w:numId w:val="36"/>
              </w:numPr>
              <w:spacing w:line="240" w:lineRule="auto"/>
              <w:rPr>
                <w:rFonts w:ascii="Arial" w:hAnsi="Arial" w:cs="Arial"/>
                <w:sz w:val="24"/>
                <w:szCs w:val="24"/>
                <w:lang w:eastAsia="en-GB"/>
              </w:rPr>
            </w:pPr>
            <w:r w:rsidRPr="00213987">
              <w:rPr>
                <w:rFonts w:ascii="Arial" w:hAnsi="Arial" w:cs="Arial"/>
                <w:sz w:val="24"/>
                <w:szCs w:val="24"/>
                <w:lang w:eastAsia="en-GB"/>
              </w:rPr>
              <w:t xml:space="preserve">What? Population lens, commissioner, providers, </w:t>
            </w:r>
            <w:r w:rsidR="00D830F0">
              <w:rPr>
                <w:rFonts w:ascii="Arial" w:hAnsi="Arial" w:cs="Arial"/>
                <w:sz w:val="24"/>
                <w:szCs w:val="24"/>
                <w:lang w:eastAsia="en-GB"/>
              </w:rPr>
              <w:t>C</w:t>
            </w:r>
            <w:r w:rsidRPr="00213987">
              <w:rPr>
                <w:rFonts w:ascii="Arial" w:hAnsi="Arial" w:cs="Arial"/>
                <w:sz w:val="24"/>
                <w:szCs w:val="24"/>
                <w:lang w:eastAsia="en-GB"/>
              </w:rPr>
              <w:t xml:space="preserve">linical services plan, aims and objectives. </w:t>
            </w:r>
          </w:p>
          <w:p w14:paraId="60987F89" w14:textId="77777777" w:rsidR="00082C4D" w:rsidRDefault="00082C4D" w:rsidP="003947E0">
            <w:pPr>
              <w:spacing w:line="240" w:lineRule="auto"/>
              <w:rPr>
                <w:rFonts w:ascii="Arial" w:hAnsi="Arial" w:cs="Arial"/>
                <w:sz w:val="24"/>
                <w:szCs w:val="24"/>
                <w:lang w:eastAsia="en-GB"/>
              </w:rPr>
            </w:pPr>
          </w:p>
          <w:p w14:paraId="55619AA3" w14:textId="7434D37D" w:rsidR="00213987" w:rsidRDefault="00213987" w:rsidP="003947E0">
            <w:pPr>
              <w:spacing w:line="240" w:lineRule="auto"/>
              <w:rPr>
                <w:rFonts w:ascii="Arial" w:hAnsi="Arial" w:cs="Arial"/>
                <w:sz w:val="24"/>
                <w:szCs w:val="24"/>
                <w:lang w:eastAsia="en-GB"/>
              </w:rPr>
            </w:pPr>
            <w:r>
              <w:rPr>
                <w:rFonts w:ascii="Arial" w:hAnsi="Arial" w:cs="Arial"/>
                <w:sz w:val="24"/>
                <w:szCs w:val="24"/>
                <w:lang w:eastAsia="en-GB"/>
              </w:rPr>
              <w:t xml:space="preserve">The EDSP advised the Committee that </w:t>
            </w:r>
            <w:r w:rsidR="00D830F0">
              <w:rPr>
                <w:rFonts w:ascii="Arial" w:hAnsi="Arial" w:cs="Arial"/>
                <w:sz w:val="24"/>
                <w:szCs w:val="24"/>
                <w:lang w:eastAsia="en-GB"/>
              </w:rPr>
              <w:t xml:space="preserve">the Strategy refresh took account of the need to </w:t>
            </w:r>
            <w:r>
              <w:rPr>
                <w:rFonts w:ascii="Arial" w:hAnsi="Arial" w:cs="Arial"/>
                <w:sz w:val="24"/>
                <w:szCs w:val="24"/>
                <w:lang w:eastAsia="en-GB"/>
              </w:rPr>
              <w:t>a</w:t>
            </w:r>
            <w:r w:rsidR="00082C4D">
              <w:rPr>
                <w:rFonts w:ascii="Arial" w:hAnsi="Arial" w:cs="Arial"/>
                <w:sz w:val="24"/>
                <w:szCs w:val="24"/>
                <w:lang w:eastAsia="en-GB"/>
              </w:rPr>
              <w:t>ccelerat</w:t>
            </w:r>
            <w:r w:rsidR="00D830F0">
              <w:rPr>
                <w:rFonts w:ascii="Arial" w:hAnsi="Arial" w:cs="Arial"/>
                <w:sz w:val="24"/>
                <w:szCs w:val="24"/>
                <w:lang w:eastAsia="en-GB"/>
              </w:rPr>
              <w:t>e</w:t>
            </w:r>
            <w:r w:rsidR="00082C4D">
              <w:rPr>
                <w:rFonts w:ascii="Arial" w:hAnsi="Arial" w:cs="Arial"/>
                <w:sz w:val="24"/>
                <w:szCs w:val="24"/>
                <w:lang w:eastAsia="en-GB"/>
              </w:rPr>
              <w:t xml:space="preserve"> the pace of transformation </w:t>
            </w:r>
            <w:r w:rsidR="00D830F0">
              <w:rPr>
                <w:rFonts w:ascii="Arial" w:hAnsi="Arial" w:cs="Arial"/>
                <w:sz w:val="24"/>
                <w:szCs w:val="24"/>
                <w:lang w:eastAsia="en-GB"/>
              </w:rPr>
              <w:t xml:space="preserve">in order </w:t>
            </w:r>
            <w:r w:rsidR="00082C4D">
              <w:rPr>
                <w:rFonts w:ascii="Arial" w:hAnsi="Arial" w:cs="Arial"/>
                <w:sz w:val="24"/>
                <w:szCs w:val="24"/>
                <w:lang w:eastAsia="en-GB"/>
              </w:rPr>
              <w:t>to respond to the challenges of today</w:t>
            </w:r>
            <w:r w:rsidR="00D830F0">
              <w:rPr>
                <w:rFonts w:ascii="Arial" w:hAnsi="Arial" w:cs="Arial"/>
                <w:sz w:val="24"/>
                <w:szCs w:val="24"/>
                <w:lang w:eastAsia="en-GB"/>
              </w:rPr>
              <w:t xml:space="preserve">, learning from </w:t>
            </w:r>
            <w:r>
              <w:rPr>
                <w:rFonts w:ascii="Arial" w:hAnsi="Arial" w:cs="Arial"/>
                <w:sz w:val="24"/>
                <w:szCs w:val="24"/>
                <w:lang w:eastAsia="en-GB"/>
              </w:rPr>
              <w:t>the pandemic</w:t>
            </w:r>
            <w:r w:rsidR="00D830F0">
              <w:rPr>
                <w:rFonts w:ascii="Arial" w:hAnsi="Arial" w:cs="Arial"/>
                <w:sz w:val="24"/>
                <w:szCs w:val="24"/>
                <w:lang w:eastAsia="en-GB"/>
              </w:rPr>
              <w:t xml:space="preserve">, </w:t>
            </w:r>
            <w:r>
              <w:rPr>
                <w:rFonts w:ascii="Arial" w:hAnsi="Arial" w:cs="Arial"/>
                <w:sz w:val="24"/>
                <w:szCs w:val="24"/>
                <w:lang w:eastAsia="en-GB"/>
              </w:rPr>
              <w:t xml:space="preserve">and </w:t>
            </w:r>
            <w:r w:rsidR="0082445D">
              <w:rPr>
                <w:rFonts w:ascii="Arial" w:hAnsi="Arial" w:cs="Arial"/>
                <w:sz w:val="24"/>
                <w:szCs w:val="24"/>
                <w:lang w:eastAsia="en-GB"/>
              </w:rPr>
              <w:t>to en</w:t>
            </w:r>
            <w:r>
              <w:rPr>
                <w:rFonts w:ascii="Arial" w:hAnsi="Arial" w:cs="Arial"/>
                <w:sz w:val="24"/>
                <w:szCs w:val="24"/>
                <w:lang w:eastAsia="en-GB"/>
              </w:rPr>
              <w:t xml:space="preserve">sure </w:t>
            </w:r>
            <w:r w:rsidR="0082445D">
              <w:rPr>
                <w:rFonts w:ascii="Arial" w:hAnsi="Arial" w:cs="Arial"/>
                <w:sz w:val="24"/>
                <w:szCs w:val="24"/>
                <w:lang w:eastAsia="en-GB"/>
              </w:rPr>
              <w:t xml:space="preserve">that </w:t>
            </w:r>
            <w:r>
              <w:rPr>
                <w:rFonts w:ascii="Arial" w:hAnsi="Arial" w:cs="Arial"/>
                <w:sz w:val="24"/>
                <w:szCs w:val="24"/>
                <w:lang w:eastAsia="en-GB"/>
              </w:rPr>
              <w:t>the Health Board w</w:t>
            </w:r>
            <w:r w:rsidR="0082445D">
              <w:rPr>
                <w:rFonts w:ascii="Arial" w:hAnsi="Arial" w:cs="Arial"/>
                <w:sz w:val="24"/>
                <w:szCs w:val="24"/>
                <w:lang w:eastAsia="en-GB"/>
              </w:rPr>
              <w:t xml:space="preserve">as </w:t>
            </w:r>
            <w:r>
              <w:rPr>
                <w:rFonts w:ascii="Arial" w:hAnsi="Arial" w:cs="Arial"/>
                <w:sz w:val="24"/>
                <w:szCs w:val="24"/>
                <w:lang w:eastAsia="en-GB"/>
              </w:rPr>
              <w:t xml:space="preserve">as future proofed as </w:t>
            </w:r>
            <w:r w:rsidR="0082445D">
              <w:rPr>
                <w:rFonts w:ascii="Arial" w:hAnsi="Arial" w:cs="Arial"/>
                <w:sz w:val="24"/>
                <w:szCs w:val="24"/>
                <w:lang w:eastAsia="en-GB"/>
              </w:rPr>
              <w:t xml:space="preserve">it </w:t>
            </w:r>
            <w:r>
              <w:rPr>
                <w:rFonts w:ascii="Arial" w:hAnsi="Arial" w:cs="Arial"/>
                <w:sz w:val="24"/>
                <w:szCs w:val="24"/>
                <w:lang w:eastAsia="en-GB"/>
              </w:rPr>
              <w:t>could be.</w:t>
            </w:r>
          </w:p>
          <w:p w14:paraId="1C764053" w14:textId="77777777" w:rsidR="00213987" w:rsidRDefault="00213987" w:rsidP="003947E0">
            <w:pPr>
              <w:spacing w:line="240" w:lineRule="auto"/>
              <w:rPr>
                <w:rFonts w:ascii="Arial" w:hAnsi="Arial" w:cs="Arial"/>
                <w:sz w:val="24"/>
                <w:szCs w:val="24"/>
                <w:lang w:eastAsia="en-GB"/>
              </w:rPr>
            </w:pPr>
          </w:p>
          <w:p w14:paraId="7F8E7336" w14:textId="75B16464" w:rsidR="00213987" w:rsidRDefault="00213987" w:rsidP="003947E0">
            <w:pPr>
              <w:spacing w:line="240" w:lineRule="auto"/>
              <w:rPr>
                <w:rFonts w:ascii="Arial" w:hAnsi="Arial" w:cs="Arial"/>
                <w:sz w:val="24"/>
                <w:szCs w:val="24"/>
                <w:lang w:eastAsia="en-GB"/>
              </w:rPr>
            </w:pPr>
            <w:r>
              <w:rPr>
                <w:rFonts w:ascii="Arial" w:hAnsi="Arial" w:cs="Arial"/>
                <w:sz w:val="24"/>
                <w:szCs w:val="24"/>
                <w:lang w:eastAsia="en-GB"/>
              </w:rPr>
              <w:t>The</w:t>
            </w:r>
            <w:r w:rsidR="003B3CD0">
              <w:rPr>
                <w:rFonts w:ascii="Arial" w:hAnsi="Arial" w:cs="Arial"/>
                <w:sz w:val="24"/>
                <w:szCs w:val="24"/>
                <w:lang w:eastAsia="en-GB"/>
              </w:rPr>
              <w:t xml:space="preserve"> Director of Corporate Governance (</w:t>
            </w:r>
            <w:r>
              <w:rPr>
                <w:rFonts w:ascii="Arial" w:hAnsi="Arial" w:cs="Arial"/>
                <w:sz w:val="24"/>
                <w:szCs w:val="24"/>
                <w:lang w:eastAsia="en-GB"/>
              </w:rPr>
              <w:t>DCG</w:t>
            </w:r>
            <w:r w:rsidR="003B3CD0">
              <w:rPr>
                <w:rFonts w:ascii="Arial" w:hAnsi="Arial" w:cs="Arial"/>
                <w:sz w:val="24"/>
                <w:szCs w:val="24"/>
                <w:lang w:eastAsia="en-GB"/>
              </w:rPr>
              <w:t>)</w:t>
            </w:r>
            <w:r>
              <w:rPr>
                <w:rFonts w:ascii="Arial" w:hAnsi="Arial" w:cs="Arial"/>
                <w:sz w:val="24"/>
                <w:szCs w:val="24"/>
                <w:lang w:eastAsia="en-GB"/>
              </w:rPr>
              <w:t xml:space="preserve"> advised the Committee that one of the key functions of the Board was to formulate strategy</w:t>
            </w:r>
            <w:r w:rsidR="00E3743A">
              <w:rPr>
                <w:rFonts w:ascii="Arial" w:hAnsi="Arial" w:cs="Arial"/>
                <w:sz w:val="24"/>
                <w:szCs w:val="24"/>
                <w:lang w:eastAsia="en-GB"/>
              </w:rPr>
              <w:t xml:space="preserve"> and</w:t>
            </w:r>
            <w:r w:rsidR="0082445D">
              <w:rPr>
                <w:rFonts w:ascii="Arial" w:hAnsi="Arial" w:cs="Arial"/>
                <w:sz w:val="24"/>
                <w:szCs w:val="24"/>
                <w:lang w:eastAsia="en-GB"/>
              </w:rPr>
              <w:t xml:space="preserve"> </w:t>
            </w:r>
            <w:r>
              <w:rPr>
                <w:rFonts w:ascii="Arial" w:hAnsi="Arial" w:cs="Arial"/>
                <w:sz w:val="24"/>
                <w:szCs w:val="24"/>
                <w:lang w:eastAsia="en-GB"/>
              </w:rPr>
              <w:t>to make sure that the Board</w:t>
            </w:r>
            <w:r w:rsidR="0082445D">
              <w:rPr>
                <w:rFonts w:ascii="Arial" w:hAnsi="Arial" w:cs="Arial"/>
                <w:sz w:val="24"/>
                <w:szCs w:val="24"/>
                <w:lang w:eastAsia="en-GB"/>
              </w:rPr>
              <w:t xml:space="preserve"> was involved in a timely manner.</w:t>
            </w:r>
            <w:r>
              <w:rPr>
                <w:rFonts w:ascii="Arial" w:hAnsi="Arial" w:cs="Arial"/>
                <w:sz w:val="24"/>
                <w:szCs w:val="24"/>
                <w:lang w:eastAsia="en-GB"/>
              </w:rPr>
              <w:t xml:space="preserve"> </w:t>
            </w:r>
          </w:p>
          <w:p w14:paraId="3CF9D8BE" w14:textId="57FCCB03" w:rsidR="0082445D" w:rsidRDefault="0082445D" w:rsidP="003947E0">
            <w:pPr>
              <w:spacing w:line="240" w:lineRule="auto"/>
              <w:rPr>
                <w:rFonts w:ascii="Arial" w:hAnsi="Arial" w:cs="Arial"/>
                <w:sz w:val="24"/>
                <w:szCs w:val="24"/>
                <w:lang w:eastAsia="en-GB"/>
              </w:rPr>
            </w:pPr>
          </w:p>
          <w:p w14:paraId="29853CAC" w14:textId="3F4C0EC2" w:rsidR="00213987" w:rsidRDefault="0082445D" w:rsidP="0082445D">
            <w:pPr>
              <w:spacing w:line="240" w:lineRule="auto"/>
              <w:rPr>
                <w:rFonts w:ascii="Arial" w:hAnsi="Arial" w:cs="Arial"/>
                <w:sz w:val="24"/>
                <w:szCs w:val="24"/>
                <w:lang w:eastAsia="en-GB"/>
              </w:rPr>
            </w:pPr>
            <w:r>
              <w:rPr>
                <w:rFonts w:ascii="Arial" w:hAnsi="Arial" w:cs="Arial"/>
                <w:sz w:val="24"/>
                <w:szCs w:val="24"/>
                <w:lang w:eastAsia="en-GB"/>
              </w:rPr>
              <w:t xml:space="preserve">It was agreed </w:t>
            </w:r>
            <w:r w:rsidR="00213987">
              <w:rPr>
                <w:rFonts w:ascii="Arial" w:hAnsi="Arial" w:cs="Arial"/>
                <w:sz w:val="24"/>
                <w:szCs w:val="24"/>
                <w:lang w:eastAsia="en-GB"/>
              </w:rPr>
              <w:t xml:space="preserve">that a Board Development session </w:t>
            </w:r>
            <w:r w:rsidR="00D830F0">
              <w:rPr>
                <w:rFonts w:ascii="Arial" w:hAnsi="Arial" w:cs="Arial"/>
                <w:sz w:val="24"/>
                <w:szCs w:val="24"/>
                <w:lang w:eastAsia="en-GB"/>
              </w:rPr>
              <w:t xml:space="preserve">in relation to </w:t>
            </w:r>
            <w:r w:rsidR="00213987">
              <w:rPr>
                <w:rFonts w:ascii="Arial" w:hAnsi="Arial" w:cs="Arial"/>
                <w:sz w:val="24"/>
                <w:szCs w:val="24"/>
                <w:lang w:eastAsia="en-GB"/>
              </w:rPr>
              <w:t xml:space="preserve">the </w:t>
            </w:r>
            <w:r w:rsidR="00D830F0">
              <w:rPr>
                <w:rFonts w:ascii="Arial" w:hAnsi="Arial" w:cs="Arial"/>
                <w:sz w:val="24"/>
                <w:szCs w:val="24"/>
                <w:lang w:eastAsia="en-GB"/>
              </w:rPr>
              <w:t>S</w:t>
            </w:r>
            <w:r w:rsidR="00213987">
              <w:rPr>
                <w:rFonts w:ascii="Arial" w:hAnsi="Arial" w:cs="Arial"/>
                <w:sz w:val="24"/>
                <w:szCs w:val="24"/>
                <w:lang w:eastAsia="en-GB"/>
              </w:rPr>
              <w:t>trategy refresh would be helpful</w:t>
            </w:r>
            <w:r>
              <w:rPr>
                <w:rFonts w:ascii="Arial" w:hAnsi="Arial" w:cs="Arial"/>
                <w:sz w:val="24"/>
                <w:szCs w:val="24"/>
                <w:lang w:eastAsia="en-GB"/>
              </w:rPr>
              <w:t xml:space="preserve">. </w:t>
            </w:r>
          </w:p>
          <w:p w14:paraId="777569FF" w14:textId="77777777" w:rsidR="00812520" w:rsidRPr="00812520" w:rsidRDefault="00812520" w:rsidP="00812520">
            <w:pPr>
              <w:spacing w:line="240" w:lineRule="auto"/>
              <w:rPr>
                <w:rFonts w:ascii="Arial" w:hAnsi="Arial" w:cs="Arial"/>
                <w:b/>
                <w:sz w:val="24"/>
                <w:szCs w:val="24"/>
                <w:lang w:eastAsia="en-GB"/>
              </w:rPr>
            </w:pPr>
          </w:p>
          <w:p w14:paraId="6E7061D5"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 xml:space="preserve">The </w:t>
            </w:r>
            <w:r w:rsidR="00812520">
              <w:rPr>
                <w:rFonts w:ascii="Arial" w:hAnsi="Arial" w:cs="Arial"/>
                <w:b/>
                <w:sz w:val="24"/>
                <w:szCs w:val="24"/>
                <w:lang w:eastAsia="en-GB"/>
              </w:rPr>
              <w:t>S&amp;D</w:t>
            </w:r>
            <w:r>
              <w:rPr>
                <w:rFonts w:ascii="Arial" w:hAnsi="Arial" w:cs="Arial"/>
                <w:b/>
                <w:sz w:val="24"/>
                <w:szCs w:val="24"/>
                <w:lang w:eastAsia="en-GB"/>
              </w:rPr>
              <w:t xml:space="preserve"> Committee resolved that:</w:t>
            </w:r>
          </w:p>
          <w:p w14:paraId="68660E81" w14:textId="77777777" w:rsidR="005A5581" w:rsidRDefault="005A5581">
            <w:pPr>
              <w:spacing w:line="240" w:lineRule="auto"/>
              <w:rPr>
                <w:rFonts w:ascii="Arial" w:hAnsi="Arial" w:cs="Arial"/>
                <w:b/>
                <w:sz w:val="24"/>
                <w:szCs w:val="24"/>
                <w:lang w:eastAsia="en-GB"/>
              </w:rPr>
            </w:pPr>
          </w:p>
          <w:p w14:paraId="2E475AE2" w14:textId="77777777" w:rsidR="00F36229" w:rsidRPr="00F36229" w:rsidRDefault="00F36229" w:rsidP="00F36229">
            <w:pPr>
              <w:pStyle w:val="ListParagraph"/>
              <w:numPr>
                <w:ilvl w:val="0"/>
                <w:numId w:val="37"/>
              </w:numPr>
              <w:spacing w:line="240" w:lineRule="auto"/>
              <w:rPr>
                <w:rFonts w:ascii="Arial" w:hAnsi="Arial" w:cs="Arial"/>
                <w:sz w:val="24"/>
                <w:szCs w:val="24"/>
                <w:lang w:eastAsia="en-GB"/>
              </w:rPr>
            </w:pPr>
            <w:r>
              <w:rPr>
                <w:rFonts w:ascii="Arial" w:hAnsi="Arial" w:cs="Arial"/>
                <w:sz w:val="24"/>
                <w:szCs w:val="24"/>
                <w:lang w:eastAsia="en-GB"/>
              </w:rPr>
              <w:t>The</w:t>
            </w:r>
            <w:r w:rsidRPr="00F36229">
              <w:rPr>
                <w:rFonts w:ascii="Arial" w:hAnsi="Arial" w:cs="Arial"/>
                <w:sz w:val="24"/>
                <w:szCs w:val="24"/>
                <w:lang w:eastAsia="en-GB"/>
              </w:rPr>
              <w:t xml:space="preserve"> proposed approach to programme interdependency and risk management </w:t>
            </w:r>
            <w:r>
              <w:rPr>
                <w:rFonts w:ascii="Arial" w:hAnsi="Arial" w:cs="Arial"/>
                <w:sz w:val="24"/>
                <w:szCs w:val="24"/>
                <w:lang w:eastAsia="en-GB"/>
              </w:rPr>
              <w:t>were noted.</w:t>
            </w:r>
          </w:p>
          <w:p w14:paraId="027658C9" w14:textId="77777777" w:rsidR="00F36229" w:rsidRPr="00F36229" w:rsidRDefault="00F36229" w:rsidP="00F36229">
            <w:pPr>
              <w:pStyle w:val="ListParagraph"/>
              <w:numPr>
                <w:ilvl w:val="0"/>
                <w:numId w:val="37"/>
              </w:numPr>
              <w:spacing w:line="240" w:lineRule="auto"/>
              <w:rPr>
                <w:rFonts w:ascii="Arial" w:hAnsi="Arial" w:cs="Arial"/>
                <w:sz w:val="24"/>
                <w:szCs w:val="24"/>
                <w:lang w:eastAsia="en-GB"/>
              </w:rPr>
            </w:pPr>
            <w:r>
              <w:rPr>
                <w:rFonts w:ascii="Arial" w:hAnsi="Arial" w:cs="Arial"/>
                <w:sz w:val="24"/>
                <w:szCs w:val="24"/>
                <w:lang w:eastAsia="en-GB"/>
              </w:rPr>
              <w:t xml:space="preserve">The </w:t>
            </w:r>
            <w:r w:rsidRPr="00F36229">
              <w:rPr>
                <w:rFonts w:ascii="Arial" w:hAnsi="Arial" w:cs="Arial"/>
                <w:sz w:val="24"/>
                <w:szCs w:val="24"/>
                <w:lang w:eastAsia="en-GB"/>
              </w:rPr>
              <w:t xml:space="preserve">proposed approach to developing an integrated monitoring tool for critical programme deliverables within a wider IMTP reporting framework </w:t>
            </w:r>
            <w:r w:rsidR="0013647D">
              <w:rPr>
                <w:rFonts w:ascii="Arial" w:hAnsi="Arial" w:cs="Arial"/>
                <w:sz w:val="24"/>
                <w:szCs w:val="24"/>
                <w:lang w:eastAsia="en-GB"/>
              </w:rPr>
              <w:t>were noted.</w:t>
            </w:r>
          </w:p>
          <w:p w14:paraId="1138D1D7" w14:textId="45519C30" w:rsidR="005A5581" w:rsidRDefault="0013647D" w:rsidP="0013647D">
            <w:pPr>
              <w:pStyle w:val="ListParagraph"/>
              <w:numPr>
                <w:ilvl w:val="0"/>
                <w:numId w:val="37"/>
              </w:numPr>
              <w:spacing w:line="240" w:lineRule="auto"/>
              <w:rPr>
                <w:rFonts w:ascii="Arial" w:hAnsi="Arial" w:cs="Arial"/>
                <w:sz w:val="24"/>
                <w:szCs w:val="24"/>
                <w:lang w:eastAsia="en-GB"/>
              </w:rPr>
            </w:pPr>
            <w:r>
              <w:rPr>
                <w:rFonts w:ascii="Arial" w:hAnsi="Arial" w:cs="Arial"/>
                <w:sz w:val="24"/>
                <w:szCs w:val="24"/>
                <w:lang w:eastAsia="en-GB"/>
              </w:rPr>
              <w:t xml:space="preserve">The </w:t>
            </w:r>
            <w:r w:rsidR="00F36229" w:rsidRPr="00F36229">
              <w:rPr>
                <w:rFonts w:ascii="Arial" w:hAnsi="Arial" w:cs="Arial"/>
                <w:sz w:val="24"/>
                <w:szCs w:val="24"/>
                <w:lang w:eastAsia="en-GB"/>
              </w:rPr>
              <w:t>progress and risks described in the Strategic Portfolio Flash Reports</w:t>
            </w:r>
            <w:r>
              <w:rPr>
                <w:rFonts w:ascii="Arial" w:hAnsi="Arial" w:cs="Arial"/>
                <w:sz w:val="24"/>
                <w:szCs w:val="24"/>
                <w:lang w:eastAsia="en-GB"/>
              </w:rPr>
              <w:t xml:space="preserve"> were noted.</w:t>
            </w:r>
          </w:p>
          <w:p w14:paraId="66E1B82C" w14:textId="05D495E4" w:rsidR="004A19A0" w:rsidRPr="0013647D" w:rsidRDefault="004A19A0" w:rsidP="0013647D">
            <w:pPr>
              <w:pStyle w:val="ListParagraph"/>
              <w:numPr>
                <w:ilvl w:val="0"/>
                <w:numId w:val="37"/>
              </w:numPr>
              <w:spacing w:line="240" w:lineRule="auto"/>
              <w:rPr>
                <w:rFonts w:ascii="Arial" w:hAnsi="Arial" w:cs="Arial"/>
                <w:sz w:val="24"/>
                <w:szCs w:val="24"/>
                <w:lang w:eastAsia="en-GB"/>
              </w:rPr>
            </w:pPr>
            <w:r>
              <w:rPr>
                <w:rFonts w:ascii="Arial" w:hAnsi="Arial" w:cs="Arial"/>
                <w:sz w:val="24"/>
                <w:szCs w:val="24"/>
                <w:lang w:eastAsia="en-GB"/>
              </w:rPr>
              <w:t xml:space="preserve">The verbal updates in relation to (i) Digital Transformation and (ii) Scoping of the </w:t>
            </w:r>
            <w:proofErr w:type="gramStart"/>
            <w:r>
              <w:rPr>
                <w:rFonts w:ascii="Arial" w:hAnsi="Arial" w:cs="Arial"/>
                <w:sz w:val="24"/>
                <w:szCs w:val="24"/>
                <w:lang w:eastAsia="en-GB"/>
              </w:rPr>
              <w:t>Long Term</w:t>
            </w:r>
            <w:proofErr w:type="gramEnd"/>
            <w:r>
              <w:rPr>
                <w:rFonts w:ascii="Arial" w:hAnsi="Arial" w:cs="Arial"/>
                <w:sz w:val="24"/>
                <w:szCs w:val="24"/>
                <w:lang w:eastAsia="en-GB"/>
              </w:rPr>
              <w:t xml:space="preserve"> Strategy, were noted.</w:t>
            </w:r>
          </w:p>
          <w:p w14:paraId="4BD6EF23" w14:textId="77777777" w:rsidR="00F36229" w:rsidRPr="00F36229" w:rsidRDefault="00F36229" w:rsidP="00F36229">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0FA0EDE1" w14:textId="77777777" w:rsidR="005A5581" w:rsidRDefault="005A5581">
            <w:pPr>
              <w:spacing w:line="240" w:lineRule="auto"/>
              <w:jc w:val="both"/>
              <w:rPr>
                <w:rFonts w:ascii="Arial" w:hAnsi="Arial" w:cs="Arial"/>
                <w:b/>
                <w:sz w:val="24"/>
                <w:szCs w:val="24"/>
                <w:lang w:eastAsia="en-GB"/>
              </w:rPr>
            </w:pPr>
          </w:p>
          <w:p w14:paraId="2BD29440" w14:textId="77777777" w:rsidR="005A5581" w:rsidRDefault="005A5581">
            <w:pPr>
              <w:spacing w:line="240" w:lineRule="auto"/>
              <w:jc w:val="both"/>
              <w:rPr>
                <w:rFonts w:ascii="Arial" w:hAnsi="Arial" w:cs="Arial"/>
                <w:b/>
                <w:sz w:val="24"/>
                <w:szCs w:val="24"/>
                <w:lang w:eastAsia="en-GB"/>
              </w:rPr>
            </w:pPr>
          </w:p>
          <w:p w14:paraId="488E27FA" w14:textId="77777777" w:rsidR="00A6136A" w:rsidRDefault="00A6136A">
            <w:pPr>
              <w:spacing w:line="240" w:lineRule="auto"/>
              <w:jc w:val="both"/>
              <w:rPr>
                <w:rFonts w:ascii="Arial" w:hAnsi="Arial" w:cs="Arial"/>
                <w:b/>
                <w:sz w:val="24"/>
                <w:szCs w:val="24"/>
                <w:lang w:eastAsia="en-GB"/>
              </w:rPr>
            </w:pPr>
          </w:p>
          <w:p w14:paraId="10A07BAA" w14:textId="77777777" w:rsidR="00A6136A" w:rsidRDefault="00A6136A">
            <w:pPr>
              <w:spacing w:line="240" w:lineRule="auto"/>
              <w:jc w:val="both"/>
              <w:rPr>
                <w:rFonts w:ascii="Arial" w:hAnsi="Arial" w:cs="Arial"/>
                <w:b/>
                <w:sz w:val="24"/>
                <w:szCs w:val="24"/>
                <w:lang w:eastAsia="en-GB"/>
              </w:rPr>
            </w:pPr>
          </w:p>
          <w:p w14:paraId="77B4D410" w14:textId="77777777" w:rsidR="00A6136A" w:rsidRDefault="00A6136A">
            <w:pPr>
              <w:spacing w:line="240" w:lineRule="auto"/>
              <w:jc w:val="both"/>
              <w:rPr>
                <w:rFonts w:ascii="Arial" w:hAnsi="Arial" w:cs="Arial"/>
                <w:b/>
                <w:sz w:val="24"/>
                <w:szCs w:val="24"/>
                <w:lang w:eastAsia="en-GB"/>
              </w:rPr>
            </w:pPr>
          </w:p>
          <w:p w14:paraId="6F386990" w14:textId="77777777" w:rsidR="00A6136A" w:rsidRDefault="00A6136A">
            <w:pPr>
              <w:spacing w:line="240" w:lineRule="auto"/>
              <w:jc w:val="both"/>
              <w:rPr>
                <w:rFonts w:ascii="Arial" w:hAnsi="Arial" w:cs="Arial"/>
                <w:b/>
                <w:sz w:val="24"/>
                <w:szCs w:val="24"/>
                <w:lang w:eastAsia="en-GB"/>
              </w:rPr>
            </w:pPr>
          </w:p>
          <w:p w14:paraId="6236ADF9" w14:textId="77777777" w:rsidR="00A6136A" w:rsidRDefault="00A6136A">
            <w:pPr>
              <w:spacing w:line="240" w:lineRule="auto"/>
              <w:jc w:val="both"/>
              <w:rPr>
                <w:rFonts w:ascii="Arial" w:hAnsi="Arial" w:cs="Arial"/>
                <w:b/>
                <w:sz w:val="24"/>
                <w:szCs w:val="24"/>
                <w:lang w:eastAsia="en-GB"/>
              </w:rPr>
            </w:pPr>
          </w:p>
          <w:p w14:paraId="66BD229D" w14:textId="77777777" w:rsidR="00A6136A" w:rsidRDefault="00A6136A">
            <w:pPr>
              <w:spacing w:line="240" w:lineRule="auto"/>
              <w:jc w:val="both"/>
              <w:rPr>
                <w:rFonts w:ascii="Arial" w:hAnsi="Arial" w:cs="Arial"/>
                <w:b/>
                <w:sz w:val="24"/>
                <w:szCs w:val="24"/>
                <w:lang w:eastAsia="en-GB"/>
              </w:rPr>
            </w:pPr>
          </w:p>
          <w:p w14:paraId="00E5D63A" w14:textId="77777777" w:rsidR="00A6136A" w:rsidRDefault="00A6136A">
            <w:pPr>
              <w:spacing w:line="240" w:lineRule="auto"/>
              <w:jc w:val="both"/>
              <w:rPr>
                <w:rFonts w:ascii="Arial" w:hAnsi="Arial" w:cs="Arial"/>
                <w:b/>
                <w:sz w:val="24"/>
                <w:szCs w:val="24"/>
                <w:lang w:eastAsia="en-GB"/>
              </w:rPr>
            </w:pPr>
          </w:p>
          <w:p w14:paraId="0C5825D9" w14:textId="77777777" w:rsidR="00A6136A" w:rsidRDefault="00A6136A">
            <w:pPr>
              <w:spacing w:line="240" w:lineRule="auto"/>
              <w:jc w:val="both"/>
              <w:rPr>
                <w:rFonts w:ascii="Arial" w:hAnsi="Arial" w:cs="Arial"/>
                <w:b/>
                <w:sz w:val="24"/>
                <w:szCs w:val="24"/>
                <w:lang w:eastAsia="en-GB"/>
              </w:rPr>
            </w:pPr>
          </w:p>
          <w:p w14:paraId="2CB0A0D8" w14:textId="77777777" w:rsidR="00A6136A" w:rsidRDefault="00A6136A">
            <w:pPr>
              <w:spacing w:line="240" w:lineRule="auto"/>
              <w:jc w:val="both"/>
              <w:rPr>
                <w:rFonts w:ascii="Arial" w:hAnsi="Arial" w:cs="Arial"/>
                <w:b/>
                <w:sz w:val="24"/>
                <w:szCs w:val="24"/>
                <w:lang w:eastAsia="en-GB"/>
              </w:rPr>
            </w:pPr>
          </w:p>
          <w:p w14:paraId="0F17477D" w14:textId="77777777" w:rsidR="00A6136A" w:rsidRDefault="00A6136A">
            <w:pPr>
              <w:spacing w:line="240" w:lineRule="auto"/>
              <w:jc w:val="both"/>
              <w:rPr>
                <w:rFonts w:ascii="Arial" w:hAnsi="Arial" w:cs="Arial"/>
                <w:b/>
                <w:sz w:val="24"/>
                <w:szCs w:val="24"/>
                <w:lang w:eastAsia="en-GB"/>
              </w:rPr>
            </w:pPr>
          </w:p>
          <w:p w14:paraId="0B1E4D69" w14:textId="77777777" w:rsidR="00A6136A" w:rsidRDefault="00A6136A">
            <w:pPr>
              <w:spacing w:line="240" w:lineRule="auto"/>
              <w:jc w:val="both"/>
              <w:rPr>
                <w:rFonts w:ascii="Arial" w:hAnsi="Arial" w:cs="Arial"/>
                <w:b/>
                <w:sz w:val="24"/>
                <w:szCs w:val="24"/>
                <w:lang w:eastAsia="en-GB"/>
              </w:rPr>
            </w:pPr>
          </w:p>
          <w:p w14:paraId="248C5973" w14:textId="77777777" w:rsidR="00A6136A" w:rsidRDefault="00A6136A">
            <w:pPr>
              <w:spacing w:line="240" w:lineRule="auto"/>
              <w:jc w:val="both"/>
              <w:rPr>
                <w:rFonts w:ascii="Arial" w:hAnsi="Arial" w:cs="Arial"/>
                <w:b/>
                <w:sz w:val="24"/>
                <w:szCs w:val="24"/>
                <w:lang w:eastAsia="en-GB"/>
              </w:rPr>
            </w:pPr>
          </w:p>
          <w:p w14:paraId="3750579F" w14:textId="77777777" w:rsidR="00A6136A" w:rsidRDefault="00A6136A">
            <w:pPr>
              <w:spacing w:line="240" w:lineRule="auto"/>
              <w:jc w:val="both"/>
              <w:rPr>
                <w:rFonts w:ascii="Arial" w:hAnsi="Arial" w:cs="Arial"/>
                <w:b/>
                <w:sz w:val="24"/>
                <w:szCs w:val="24"/>
                <w:lang w:eastAsia="en-GB"/>
              </w:rPr>
            </w:pPr>
          </w:p>
          <w:p w14:paraId="203E51DB" w14:textId="77777777" w:rsidR="00A6136A" w:rsidRDefault="00A6136A">
            <w:pPr>
              <w:spacing w:line="240" w:lineRule="auto"/>
              <w:jc w:val="both"/>
              <w:rPr>
                <w:rFonts w:ascii="Arial" w:hAnsi="Arial" w:cs="Arial"/>
                <w:b/>
                <w:sz w:val="24"/>
                <w:szCs w:val="24"/>
                <w:lang w:eastAsia="en-GB"/>
              </w:rPr>
            </w:pPr>
          </w:p>
          <w:p w14:paraId="11D70DB0" w14:textId="77777777" w:rsidR="00A6136A" w:rsidRDefault="00A6136A">
            <w:pPr>
              <w:spacing w:line="240" w:lineRule="auto"/>
              <w:jc w:val="both"/>
              <w:rPr>
                <w:rFonts w:ascii="Arial" w:hAnsi="Arial" w:cs="Arial"/>
                <w:b/>
                <w:sz w:val="24"/>
                <w:szCs w:val="24"/>
                <w:lang w:eastAsia="en-GB"/>
              </w:rPr>
            </w:pPr>
          </w:p>
          <w:p w14:paraId="0234C539" w14:textId="77777777" w:rsidR="00A6136A" w:rsidRDefault="00A6136A">
            <w:pPr>
              <w:spacing w:line="240" w:lineRule="auto"/>
              <w:jc w:val="both"/>
              <w:rPr>
                <w:rFonts w:ascii="Arial" w:hAnsi="Arial" w:cs="Arial"/>
                <w:b/>
                <w:sz w:val="24"/>
                <w:szCs w:val="24"/>
                <w:lang w:eastAsia="en-GB"/>
              </w:rPr>
            </w:pPr>
          </w:p>
          <w:p w14:paraId="3D7EDC98" w14:textId="77777777" w:rsidR="00A6136A" w:rsidRDefault="00A6136A">
            <w:pPr>
              <w:spacing w:line="240" w:lineRule="auto"/>
              <w:jc w:val="both"/>
              <w:rPr>
                <w:rFonts w:ascii="Arial" w:hAnsi="Arial" w:cs="Arial"/>
                <w:b/>
                <w:sz w:val="24"/>
                <w:szCs w:val="24"/>
                <w:lang w:eastAsia="en-GB"/>
              </w:rPr>
            </w:pPr>
          </w:p>
          <w:p w14:paraId="46E19899" w14:textId="77777777" w:rsidR="00A6136A" w:rsidRDefault="00A6136A">
            <w:pPr>
              <w:spacing w:line="240" w:lineRule="auto"/>
              <w:jc w:val="both"/>
              <w:rPr>
                <w:rFonts w:ascii="Arial" w:hAnsi="Arial" w:cs="Arial"/>
                <w:b/>
                <w:sz w:val="24"/>
                <w:szCs w:val="24"/>
                <w:lang w:eastAsia="en-GB"/>
              </w:rPr>
            </w:pPr>
          </w:p>
          <w:p w14:paraId="57A80D35" w14:textId="77777777" w:rsidR="00A6136A" w:rsidRDefault="00A6136A">
            <w:pPr>
              <w:spacing w:line="240" w:lineRule="auto"/>
              <w:jc w:val="both"/>
              <w:rPr>
                <w:rFonts w:ascii="Arial" w:hAnsi="Arial" w:cs="Arial"/>
                <w:b/>
                <w:sz w:val="24"/>
                <w:szCs w:val="24"/>
                <w:lang w:eastAsia="en-GB"/>
              </w:rPr>
            </w:pPr>
          </w:p>
          <w:p w14:paraId="650F8C1C" w14:textId="77777777" w:rsidR="00A6136A" w:rsidRDefault="00A6136A">
            <w:pPr>
              <w:spacing w:line="240" w:lineRule="auto"/>
              <w:jc w:val="both"/>
              <w:rPr>
                <w:rFonts w:ascii="Arial" w:hAnsi="Arial" w:cs="Arial"/>
                <w:b/>
                <w:sz w:val="24"/>
                <w:szCs w:val="24"/>
                <w:lang w:eastAsia="en-GB"/>
              </w:rPr>
            </w:pPr>
          </w:p>
          <w:p w14:paraId="207EF08E" w14:textId="77777777" w:rsidR="00A6136A" w:rsidRDefault="00A6136A">
            <w:pPr>
              <w:spacing w:line="240" w:lineRule="auto"/>
              <w:jc w:val="both"/>
              <w:rPr>
                <w:rFonts w:ascii="Arial" w:hAnsi="Arial" w:cs="Arial"/>
                <w:b/>
                <w:sz w:val="24"/>
                <w:szCs w:val="24"/>
                <w:lang w:eastAsia="en-GB"/>
              </w:rPr>
            </w:pPr>
          </w:p>
          <w:p w14:paraId="40DF3E05" w14:textId="77777777" w:rsidR="00A6136A" w:rsidRDefault="00A6136A">
            <w:pPr>
              <w:spacing w:line="240" w:lineRule="auto"/>
              <w:jc w:val="both"/>
              <w:rPr>
                <w:rFonts w:ascii="Arial" w:hAnsi="Arial" w:cs="Arial"/>
                <w:b/>
                <w:sz w:val="24"/>
                <w:szCs w:val="24"/>
                <w:lang w:eastAsia="en-GB"/>
              </w:rPr>
            </w:pPr>
          </w:p>
          <w:p w14:paraId="4F5B15C4" w14:textId="77777777" w:rsidR="00A6136A" w:rsidRDefault="00A6136A">
            <w:pPr>
              <w:spacing w:line="240" w:lineRule="auto"/>
              <w:jc w:val="both"/>
              <w:rPr>
                <w:rFonts w:ascii="Arial" w:hAnsi="Arial" w:cs="Arial"/>
                <w:b/>
                <w:sz w:val="24"/>
                <w:szCs w:val="24"/>
                <w:lang w:eastAsia="en-GB"/>
              </w:rPr>
            </w:pPr>
          </w:p>
          <w:p w14:paraId="745ED2C5" w14:textId="77777777" w:rsidR="00A6136A" w:rsidRDefault="00A6136A">
            <w:pPr>
              <w:spacing w:line="240" w:lineRule="auto"/>
              <w:jc w:val="both"/>
              <w:rPr>
                <w:rFonts w:ascii="Arial" w:hAnsi="Arial" w:cs="Arial"/>
                <w:b/>
                <w:sz w:val="24"/>
                <w:szCs w:val="24"/>
                <w:lang w:eastAsia="en-GB"/>
              </w:rPr>
            </w:pPr>
          </w:p>
          <w:p w14:paraId="74C8D636" w14:textId="77777777" w:rsidR="00A6136A" w:rsidRDefault="00A6136A">
            <w:pPr>
              <w:spacing w:line="240" w:lineRule="auto"/>
              <w:jc w:val="both"/>
              <w:rPr>
                <w:rFonts w:ascii="Arial" w:hAnsi="Arial" w:cs="Arial"/>
                <w:b/>
                <w:sz w:val="24"/>
                <w:szCs w:val="24"/>
                <w:lang w:eastAsia="en-GB"/>
              </w:rPr>
            </w:pPr>
          </w:p>
          <w:p w14:paraId="57CEBF31" w14:textId="77777777" w:rsidR="00A6136A" w:rsidRDefault="00A6136A">
            <w:pPr>
              <w:spacing w:line="240" w:lineRule="auto"/>
              <w:jc w:val="both"/>
              <w:rPr>
                <w:rFonts w:ascii="Arial" w:hAnsi="Arial" w:cs="Arial"/>
                <w:b/>
                <w:sz w:val="24"/>
                <w:szCs w:val="24"/>
                <w:lang w:eastAsia="en-GB"/>
              </w:rPr>
            </w:pPr>
          </w:p>
          <w:p w14:paraId="31899218" w14:textId="77777777" w:rsidR="00A6136A" w:rsidRDefault="00A6136A">
            <w:pPr>
              <w:spacing w:line="240" w:lineRule="auto"/>
              <w:jc w:val="both"/>
              <w:rPr>
                <w:rFonts w:ascii="Arial" w:hAnsi="Arial" w:cs="Arial"/>
                <w:b/>
                <w:sz w:val="24"/>
                <w:szCs w:val="24"/>
                <w:lang w:eastAsia="en-GB"/>
              </w:rPr>
            </w:pPr>
          </w:p>
          <w:p w14:paraId="05B66DA7" w14:textId="77777777" w:rsidR="00A6136A" w:rsidRDefault="00A6136A">
            <w:pPr>
              <w:spacing w:line="240" w:lineRule="auto"/>
              <w:jc w:val="both"/>
              <w:rPr>
                <w:rFonts w:ascii="Arial" w:hAnsi="Arial" w:cs="Arial"/>
                <w:b/>
                <w:sz w:val="24"/>
                <w:szCs w:val="24"/>
                <w:lang w:eastAsia="en-GB"/>
              </w:rPr>
            </w:pPr>
          </w:p>
          <w:p w14:paraId="4299455B" w14:textId="77777777" w:rsidR="00A6136A" w:rsidRDefault="00A6136A">
            <w:pPr>
              <w:spacing w:line="240" w:lineRule="auto"/>
              <w:jc w:val="both"/>
              <w:rPr>
                <w:rFonts w:ascii="Arial" w:hAnsi="Arial" w:cs="Arial"/>
                <w:b/>
                <w:sz w:val="24"/>
                <w:szCs w:val="24"/>
                <w:lang w:eastAsia="en-GB"/>
              </w:rPr>
            </w:pPr>
          </w:p>
          <w:p w14:paraId="0D069BEA" w14:textId="77777777" w:rsidR="00A6136A" w:rsidRDefault="00A6136A">
            <w:pPr>
              <w:spacing w:line="240" w:lineRule="auto"/>
              <w:jc w:val="both"/>
              <w:rPr>
                <w:rFonts w:ascii="Arial" w:hAnsi="Arial" w:cs="Arial"/>
                <w:b/>
                <w:sz w:val="24"/>
                <w:szCs w:val="24"/>
                <w:lang w:eastAsia="en-GB"/>
              </w:rPr>
            </w:pPr>
          </w:p>
          <w:p w14:paraId="51980A0B" w14:textId="77777777" w:rsidR="00A6136A" w:rsidRDefault="00A6136A">
            <w:pPr>
              <w:spacing w:line="240" w:lineRule="auto"/>
              <w:jc w:val="both"/>
              <w:rPr>
                <w:rFonts w:ascii="Arial" w:hAnsi="Arial" w:cs="Arial"/>
                <w:b/>
                <w:sz w:val="24"/>
                <w:szCs w:val="24"/>
                <w:lang w:eastAsia="en-GB"/>
              </w:rPr>
            </w:pPr>
          </w:p>
          <w:p w14:paraId="50C61E03" w14:textId="77777777" w:rsidR="00A6136A" w:rsidRDefault="00A6136A">
            <w:pPr>
              <w:spacing w:line="240" w:lineRule="auto"/>
              <w:jc w:val="both"/>
              <w:rPr>
                <w:rFonts w:ascii="Arial" w:hAnsi="Arial" w:cs="Arial"/>
                <w:b/>
                <w:sz w:val="24"/>
                <w:szCs w:val="24"/>
                <w:lang w:eastAsia="en-GB"/>
              </w:rPr>
            </w:pPr>
          </w:p>
          <w:p w14:paraId="5B7A4702" w14:textId="77777777" w:rsidR="00A6136A" w:rsidRDefault="00A6136A">
            <w:pPr>
              <w:spacing w:line="240" w:lineRule="auto"/>
              <w:jc w:val="both"/>
              <w:rPr>
                <w:rFonts w:ascii="Arial" w:hAnsi="Arial" w:cs="Arial"/>
                <w:b/>
                <w:sz w:val="24"/>
                <w:szCs w:val="24"/>
                <w:lang w:eastAsia="en-GB"/>
              </w:rPr>
            </w:pPr>
          </w:p>
          <w:p w14:paraId="7D030378" w14:textId="77777777" w:rsidR="00A6136A" w:rsidRDefault="00A6136A">
            <w:pPr>
              <w:spacing w:line="240" w:lineRule="auto"/>
              <w:jc w:val="both"/>
              <w:rPr>
                <w:rFonts w:ascii="Arial" w:hAnsi="Arial" w:cs="Arial"/>
                <w:b/>
                <w:sz w:val="24"/>
                <w:szCs w:val="24"/>
                <w:lang w:eastAsia="en-GB"/>
              </w:rPr>
            </w:pPr>
          </w:p>
          <w:p w14:paraId="77A91A70" w14:textId="77777777" w:rsidR="00A6136A" w:rsidRDefault="00A6136A">
            <w:pPr>
              <w:spacing w:line="240" w:lineRule="auto"/>
              <w:jc w:val="both"/>
              <w:rPr>
                <w:rFonts w:ascii="Arial" w:hAnsi="Arial" w:cs="Arial"/>
                <w:b/>
                <w:sz w:val="24"/>
                <w:szCs w:val="24"/>
                <w:lang w:eastAsia="en-GB"/>
              </w:rPr>
            </w:pPr>
          </w:p>
          <w:p w14:paraId="2D6820AB" w14:textId="77777777" w:rsidR="00A6136A" w:rsidRDefault="00A6136A">
            <w:pPr>
              <w:spacing w:line="240" w:lineRule="auto"/>
              <w:jc w:val="both"/>
              <w:rPr>
                <w:rFonts w:ascii="Arial" w:hAnsi="Arial" w:cs="Arial"/>
                <w:b/>
                <w:sz w:val="24"/>
                <w:szCs w:val="24"/>
                <w:lang w:eastAsia="en-GB"/>
              </w:rPr>
            </w:pPr>
          </w:p>
          <w:p w14:paraId="0EB9FBD8" w14:textId="77777777" w:rsidR="00A6136A" w:rsidRDefault="00A6136A">
            <w:pPr>
              <w:spacing w:line="240" w:lineRule="auto"/>
              <w:jc w:val="both"/>
              <w:rPr>
                <w:rFonts w:ascii="Arial" w:hAnsi="Arial" w:cs="Arial"/>
                <w:b/>
                <w:sz w:val="24"/>
                <w:szCs w:val="24"/>
                <w:lang w:eastAsia="en-GB"/>
              </w:rPr>
            </w:pPr>
          </w:p>
          <w:p w14:paraId="0FFF3808" w14:textId="77777777" w:rsidR="00A6136A" w:rsidRDefault="00A6136A">
            <w:pPr>
              <w:spacing w:line="240" w:lineRule="auto"/>
              <w:jc w:val="both"/>
              <w:rPr>
                <w:rFonts w:ascii="Arial" w:hAnsi="Arial" w:cs="Arial"/>
                <w:b/>
                <w:sz w:val="24"/>
                <w:szCs w:val="24"/>
                <w:lang w:eastAsia="en-GB"/>
              </w:rPr>
            </w:pPr>
          </w:p>
          <w:p w14:paraId="4D1544FA" w14:textId="77777777" w:rsidR="00A6136A" w:rsidRDefault="00A6136A">
            <w:pPr>
              <w:spacing w:line="240" w:lineRule="auto"/>
              <w:jc w:val="both"/>
              <w:rPr>
                <w:rFonts w:ascii="Arial" w:hAnsi="Arial" w:cs="Arial"/>
                <w:b/>
                <w:sz w:val="24"/>
                <w:szCs w:val="24"/>
                <w:lang w:eastAsia="en-GB"/>
              </w:rPr>
            </w:pPr>
          </w:p>
          <w:p w14:paraId="4403FBE5" w14:textId="77777777" w:rsidR="00A6136A" w:rsidRDefault="00A6136A">
            <w:pPr>
              <w:spacing w:line="240" w:lineRule="auto"/>
              <w:jc w:val="both"/>
              <w:rPr>
                <w:rFonts w:ascii="Arial" w:hAnsi="Arial" w:cs="Arial"/>
                <w:b/>
                <w:sz w:val="24"/>
                <w:szCs w:val="24"/>
                <w:lang w:eastAsia="en-GB"/>
              </w:rPr>
            </w:pPr>
          </w:p>
          <w:p w14:paraId="67E34832" w14:textId="77777777" w:rsidR="00A6136A" w:rsidRDefault="00A6136A">
            <w:pPr>
              <w:spacing w:line="240" w:lineRule="auto"/>
              <w:jc w:val="both"/>
              <w:rPr>
                <w:rFonts w:ascii="Arial" w:hAnsi="Arial" w:cs="Arial"/>
                <w:b/>
                <w:sz w:val="24"/>
                <w:szCs w:val="24"/>
                <w:lang w:eastAsia="en-GB"/>
              </w:rPr>
            </w:pPr>
          </w:p>
          <w:p w14:paraId="1555955C" w14:textId="77777777" w:rsidR="00A6136A" w:rsidRDefault="00A6136A">
            <w:pPr>
              <w:spacing w:line="240" w:lineRule="auto"/>
              <w:jc w:val="both"/>
              <w:rPr>
                <w:rFonts w:ascii="Arial" w:hAnsi="Arial" w:cs="Arial"/>
                <w:b/>
                <w:sz w:val="24"/>
                <w:szCs w:val="24"/>
                <w:lang w:eastAsia="en-GB"/>
              </w:rPr>
            </w:pPr>
          </w:p>
          <w:p w14:paraId="0F4FB32E" w14:textId="77777777" w:rsidR="005A5581" w:rsidRDefault="005A5581">
            <w:pPr>
              <w:spacing w:line="240" w:lineRule="auto"/>
              <w:jc w:val="both"/>
              <w:rPr>
                <w:rFonts w:ascii="Arial" w:hAnsi="Arial" w:cs="Arial"/>
                <w:b/>
                <w:sz w:val="24"/>
                <w:szCs w:val="24"/>
                <w:lang w:eastAsia="en-GB"/>
              </w:rPr>
            </w:pPr>
          </w:p>
          <w:p w14:paraId="7F99AD7F" w14:textId="77777777" w:rsidR="005A5581" w:rsidRDefault="005A5581">
            <w:pPr>
              <w:spacing w:line="240" w:lineRule="auto"/>
              <w:jc w:val="both"/>
              <w:rPr>
                <w:rFonts w:ascii="Arial" w:hAnsi="Arial" w:cs="Arial"/>
                <w:b/>
                <w:sz w:val="24"/>
                <w:szCs w:val="24"/>
                <w:lang w:eastAsia="en-GB"/>
              </w:rPr>
            </w:pPr>
          </w:p>
          <w:p w14:paraId="45A1CD68" w14:textId="77777777" w:rsidR="005A5581" w:rsidRDefault="005A5581">
            <w:pPr>
              <w:spacing w:line="240" w:lineRule="auto"/>
              <w:jc w:val="both"/>
              <w:rPr>
                <w:rFonts w:ascii="Arial" w:hAnsi="Arial" w:cs="Arial"/>
                <w:b/>
                <w:sz w:val="24"/>
                <w:szCs w:val="24"/>
                <w:lang w:eastAsia="en-GB"/>
              </w:rPr>
            </w:pPr>
          </w:p>
          <w:p w14:paraId="6B51FAC0" w14:textId="77777777" w:rsidR="005A5581" w:rsidRDefault="005A5581">
            <w:pPr>
              <w:spacing w:line="240" w:lineRule="auto"/>
              <w:jc w:val="both"/>
              <w:rPr>
                <w:rFonts w:ascii="Arial" w:hAnsi="Arial" w:cs="Arial"/>
                <w:b/>
                <w:sz w:val="24"/>
                <w:szCs w:val="24"/>
                <w:lang w:eastAsia="en-GB"/>
              </w:rPr>
            </w:pPr>
          </w:p>
          <w:p w14:paraId="430D8E23" w14:textId="77777777" w:rsidR="005A5581" w:rsidRDefault="005A5581">
            <w:pPr>
              <w:spacing w:line="240" w:lineRule="auto"/>
              <w:jc w:val="both"/>
              <w:rPr>
                <w:rFonts w:ascii="Arial" w:hAnsi="Arial" w:cs="Arial"/>
                <w:b/>
                <w:sz w:val="24"/>
                <w:szCs w:val="24"/>
                <w:lang w:eastAsia="en-GB"/>
              </w:rPr>
            </w:pPr>
          </w:p>
          <w:p w14:paraId="7A12AE40" w14:textId="77777777" w:rsidR="00A6136A" w:rsidRDefault="00A6136A">
            <w:pPr>
              <w:spacing w:line="240" w:lineRule="auto"/>
              <w:jc w:val="both"/>
              <w:rPr>
                <w:rFonts w:ascii="Arial" w:hAnsi="Arial" w:cs="Arial"/>
                <w:b/>
                <w:sz w:val="24"/>
                <w:szCs w:val="24"/>
                <w:lang w:eastAsia="en-GB"/>
              </w:rPr>
            </w:pPr>
          </w:p>
          <w:p w14:paraId="39B3CFC7" w14:textId="77777777" w:rsidR="00A6136A" w:rsidRDefault="00A6136A">
            <w:pPr>
              <w:spacing w:line="240" w:lineRule="auto"/>
              <w:jc w:val="both"/>
              <w:rPr>
                <w:rFonts w:ascii="Arial" w:hAnsi="Arial" w:cs="Arial"/>
                <w:b/>
                <w:sz w:val="24"/>
                <w:szCs w:val="24"/>
                <w:lang w:eastAsia="en-GB"/>
              </w:rPr>
            </w:pPr>
          </w:p>
          <w:p w14:paraId="4236C8F4" w14:textId="77777777" w:rsidR="00A6136A" w:rsidRDefault="00A6136A">
            <w:pPr>
              <w:spacing w:line="240" w:lineRule="auto"/>
              <w:jc w:val="both"/>
              <w:rPr>
                <w:rFonts w:ascii="Arial" w:hAnsi="Arial" w:cs="Arial"/>
                <w:b/>
                <w:sz w:val="24"/>
                <w:szCs w:val="24"/>
                <w:lang w:eastAsia="en-GB"/>
              </w:rPr>
            </w:pPr>
          </w:p>
          <w:p w14:paraId="4AC8134E" w14:textId="77777777" w:rsidR="00A6136A" w:rsidRDefault="00A6136A">
            <w:pPr>
              <w:spacing w:line="240" w:lineRule="auto"/>
              <w:jc w:val="both"/>
              <w:rPr>
                <w:rFonts w:ascii="Arial" w:hAnsi="Arial" w:cs="Arial"/>
                <w:b/>
                <w:sz w:val="24"/>
                <w:szCs w:val="24"/>
                <w:lang w:eastAsia="en-GB"/>
              </w:rPr>
            </w:pPr>
          </w:p>
          <w:p w14:paraId="789968EE" w14:textId="77777777" w:rsidR="00A6136A" w:rsidRDefault="00A6136A">
            <w:pPr>
              <w:spacing w:line="240" w:lineRule="auto"/>
              <w:jc w:val="both"/>
              <w:rPr>
                <w:rFonts w:ascii="Arial" w:hAnsi="Arial" w:cs="Arial"/>
                <w:b/>
                <w:sz w:val="24"/>
                <w:szCs w:val="24"/>
                <w:lang w:eastAsia="en-GB"/>
              </w:rPr>
            </w:pPr>
          </w:p>
          <w:p w14:paraId="305B6B3F" w14:textId="77777777" w:rsidR="00A6136A" w:rsidRDefault="00A6136A">
            <w:pPr>
              <w:spacing w:line="240" w:lineRule="auto"/>
              <w:jc w:val="both"/>
              <w:rPr>
                <w:rFonts w:ascii="Arial" w:hAnsi="Arial" w:cs="Arial"/>
                <w:b/>
                <w:sz w:val="24"/>
                <w:szCs w:val="24"/>
                <w:lang w:eastAsia="en-GB"/>
              </w:rPr>
            </w:pPr>
          </w:p>
          <w:p w14:paraId="3E2E223C" w14:textId="77777777" w:rsidR="00A6136A" w:rsidRDefault="00A6136A">
            <w:pPr>
              <w:spacing w:line="240" w:lineRule="auto"/>
              <w:jc w:val="both"/>
              <w:rPr>
                <w:rFonts w:ascii="Arial" w:hAnsi="Arial" w:cs="Arial"/>
                <w:b/>
                <w:sz w:val="24"/>
                <w:szCs w:val="24"/>
                <w:lang w:eastAsia="en-GB"/>
              </w:rPr>
            </w:pPr>
          </w:p>
          <w:p w14:paraId="0AE4232E" w14:textId="77777777" w:rsidR="00A6136A" w:rsidRDefault="00A6136A">
            <w:pPr>
              <w:spacing w:line="240" w:lineRule="auto"/>
              <w:jc w:val="both"/>
              <w:rPr>
                <w:rFonts w:ascii="Arial" w:hAnsi="Arial" w:cs="Arial"/>
                <w:b/>
                <w:sz w:val="24"/>
                <w:szCs w:val="24"/>
                <w:lang w:eastAsia="en-GB"/>
              </w:rPr>
            </w:pPr>
          </w:p>
          <w:p w14:paraId="6D2644D8" w14:textId="77777777" w:rsidR="00A6136A" w:rsidRDefault="00A6136A">
            <w:pPr>
              <w:spacing w:line="240" w:lineRule="auto"/>
              <w:jc w:val="both"/>
              <w:rPr>
                <w:rFonts w:ascii="Arial" w:hAnsi="Arial" w:cs="Arial"/>
                <w:b/>
                <w:sz w:val="24"/>
                <w:szCs w:val="24"/>
                <w:lang w:eastAsia="en-GB"/>
              </w:rPr>
            </w:pPr>
          </w:p>
          <w:p w14:paraId="702C07F4" w14:textId="77777777" w:rsidR="00A6136A" w:rsidRDefault="00A6136A">
            <w:pPr>
              <w:spacing w:line="240" w:lineRule="auto"/>
              <w:jc w:val="both"/>
              <w:rPr>
                <w:rFonts w:ascii="Arial" w:hAnsi="Arial" w:cs="Arial"/>
                <w:b/>
                <w:sz w:val="24"/>
                <w:szCs w:val="24"/>
                <w:lang w:eastAsia="en-GB"/>
              </w:rPr>
            </w:pPr>
          </w:p>
          <w:p w14:paraId="643A14A6" w14:textId="77777777" w:rsidR="00A6136A" w:rsidRDefault="00A6136A">
            <w:pPr>
              <w:spacing w:line="240" w:lineRule="auto"/>
              <w:jc w:val="both"/>
              <w:rPr>
                <w:rFonts w:ascii="Arial" w:hAnsi="Arial" w:cs="Arial"/>
                <w:b/>
                <w:sz w:val="24"/>
                <w:szCs w:val="24"/>
                <w:lang w:eastAsia="en-GB"/>
              </w:rPr>
            </w:pPr>
          </w:p>
          <w:p w14:paraId="23370BA2" w14:textId="77777777" w:rsidR="00A6136A" w:rsidRDefault="00A6136A">
            <w:pPr>
              <w:spacing w:line="240" w:lineRule="auto"/>
              <w:jc w:val="both"/>
              <w:rPr>
                <w:rFonts w:ascii="Arial" w:hAnsi="Arial" w:cs="Arial"/>
                <w:b/>
                <w:sz w:val="24"/>
                <w:szCs w:val="24"/>
                <w:lang w:eastAsia="en-GB"/>
              </w:rPr>
            </w:pPr>
          </w:p>
          <w:p w14:paraId="11C60BD6" w14:textId="77777777" w:rsidR="00A6136A" w:rsidRDefault="00A6136A">
            <w:pPr>
              <w:spacing w:line="240" w:lineRule="auto"/>
              <w:jc w:val="both"/>
              <w:rPr>
                <w:rFonts w:ascii="Arial" w:hAnsi="Arial" w:cs="Arial"/>
                <w:b/>
                <w:sz w:val="24"/>
                <w:szCs w:val="24"/>
                <w:lang w:eastAsia="en-GB"/>
              </w:rPr>
            </w:pPr>
          </w:p>
          <w:p w14:paraId="75C0DD3E" w14:textId="77777777" w:rsidR="00A6136A" w:rsidRDefault="00A6136A">
            <w:pPr>
              <w:spacing w:line="240" w:lineRule="auto"/>
              <w:jc w:val="both"/>
              <w:rPr>
                <w:rFonts w:ascii="Arial" w:hAnsi="Arial" w:cs="Arial"/>
                <w:b/>
                <w:sz w:val="24"/>
                <w:szCs w:val="24"/>
                <w:lang w:eastAsia="en-GB"/>
              </w:rPr>
            </w:pPr>
          </w:p>
          <w:p w14:paraId="02F47ED3" w14:textId="77777777" w:rsidR="00A6136A" w:rsidRDefault="00A6136A">
            <w:pPr>
              <w:spacing w:line="240" w:lineRule="auto"/>
              <w:jc w:val="both"/>
              <w:rPr>
                <w:rFonts w:ascii="Arial" w:hAnsi="Arial" w:cs="Arial"/>
                <w:b/>
                <w:sz w:val="24"/>
                <w:szCs w:val="24"/>
                <w:lang w:eastAsia="en-GB"/>
              </w:rPr>
            </w:pPr>
          </w:p>
          <w:p w14:paraId="78B21C52" w14:textId="77777777" w:rsidR="00A6136A" w:rsidRDefault="00A6136A">
            <w:pPr>
              <w:spacing w:line="240" w:lineRule="auto"/>
              <w:jc w:val="both"/>
              <w:rPr>
                <w:rFonts w:ascii="Arial" w:hAnsi="Arial" w:cs="Arial"/>
                <w:b/>
                <w:sz w:val="24"/>
                <w:szCs w:val="24"/>
                <w:lang w:eastAsia="en-GB"/>
              </w:rPr>
            </w:pPr>
          </w:p>
          <w:p w14:paraId="63F5746B" w14:textId="77777777" w:rsidR="00A6136A" w:rsidRDefault="00A6136A">
            <w:pPr>
              <w:spacing w:line="240" w:lineRule="auto"/>
              <w:jc w:val="both"/>
              <w:rPr>
                <w:rFonts w:ascii="Arial" w:hAnsi="Arial" w:cs="Arial"/>
                <w:b/>
                <w:sz w:val="24"/>
                <w:szCs w:val="24"/>
                <w:lang w:eastAsia="en-GB"/>
              </w:rPr>
            </w:pPr>
          </w:p>
          <w:p w14:paraId="5A801CBD" w14:textId="77777777" w:rsidR="00A6136A" w:rsidRDefault="00A6136A">
            <w:pPr>
              <w:spacing w:line="240" w:lineRule="auto"/>
              <w:jc w:val="both"/>
              <w:rPr>
                <w:rFonts w:ascii="Arial" w:hAnsi="Arial" w:cs="Arial"/>
                <w:b/>
                <w:sz w:val="24"/>
                <w:szCs w:val="24"/>
                <w:lang w:eastAsia="en-GB"/>
              </w:rPr>
            </w:pPr>
          </w:p>
          <w:p w14:paraId="7FDB5FC3" w14:textId="77777777" w:rsidR="00A6136A" w:rsidRDefault="00A6136A">
            <w:pPr>
              <w:spacing w:line="240" w:lineRule="auto"/>
              <w:jc w:val="both"/>
              <w:rPr>
                <w:rFonts w:ascii="Arial" w:hAnsi="Arial" w:cs="Arial"/>
                <w:b/>
                <w:sz w:val="24"/>
                <w:szCs w:val="24"/>
                <w:lang w:eastAsia="en-GB"/>
              </w:rPr>
            </w:pPr>
          </w:p>
          <w:p w14:paraId="1DF5CBA1" w14:textId="77777777" w:rsidR="00A6136A" w:rsidRDefault="00A6136A">
            <w:pPr>
              <w:spacing w:line="240" w:lineRule="auto"/>
              <w:jc w:val="both"/>
              <w:rPr>
                <w:rFonts w:ascii="Arial" w:hAnsi="Arial" w:cs="Arial"/>
                <w:b/>
                <w:sz w:val="24"/>
                <w:szCs w:val="24"/>
                <w:lang w:eastAsia="en-GB"/>
              </w:rPr>
            </w:pPr>
          </w:p>
          <w:p w14:paraId="7991A8D7" w14:textId="77777777" w:rsidR="00A6136A" w:rsidRDefault="00A6136A">
            <w:pPr>
              <w:spacing w:line="240" w:lineRule="auto"/>
              <w:jc w:val="both"/>
              <w:rPr>
                <w:rFonts w:ascii="Arial" w:hAnsi="Arial" w:cs="Arial"/>
                <w:b/>
                <w:sz w:val="24"/>
                <w:szCs w:val="24"/>
                <w:lang w:eastAsia="en-GB"/>
              </w:rPr>
            </w:pPr>
          </w:p>
          <w:p w14:paraId="640739A3" w14:textId="77777777" w:rsidR="00A6136A" w:rsidRDefault="00A6136A">
            <w:pPr>
              <w:spacing w:line="240" w:lineRule="auto"/>
              <w:jc w:val="both"/>
              <w:rPr>
                <w:rFonts w:ascii="Arial" w:hAnsi="Arial" w:cs="Arial"/>
                <w:b/>
                <w:sz w:val="24"/>
                <w:szCs w:val="24"/>
                <w:lang w:eastAsia="en-GB"/>
              </w:rPr>
            </w:pPr>
          </w:p>
          <w:p w14:paraId="043B1409" w14:textId="77777777" w:rsidR="00A6136A" w:rsidRDefault="00A6136A">
            <w:pPr>
              <w:spacing w:line="240" w:lineRule="auto"/>
              <w:jc w:val="both"/>
              <w:rPr>
                <w:rFonts w:ascii="Arial" w:hAnsi="Arial" w:cs="Arial"/>
                <w:b/>
                <w:sz w:val="24"/>
                <w:szCs w:val="24"/>
                <w:lang w:eastAsia="en-GB"/>
              </w:rPr>
            </w:pPr>
          </w:p>
          <w:p w14:paraId="697C4D5F" w14:textId="77777777" w:rsidR="00A6136A" w:rsidRDefault="00A6136A">
            <w:pPr>
              <w:spacing w:line="240" w:lineRule="auto"/>
              <w:jc w:val="both"/>
              <w:rPr>
                <w:rFonts w:ascii="Arial" w:hAnsi="Arial" w:cs="Arial"/>
                <w:b/>
                <w:sz w:val="24"/>
                <w:szCs w:val="24"/>
                <w:lang w:eastAsia="en-GB"/>
              </w:rPr>
            </w:pPr>
          </w:p>
          <w:p w14:paraId="60B126E0" w14:textId="77777777" w:rsidR="00A6136A" w:rsidRDefault="00A6136A">
            <w:pPr>
              <w:spacing w:line="240" w:lineRule="auto"/>
              <w:jc w:val="both"/>
              <w:rPr>
                <w:rFonts w:ascii="Arial" w:hAnsi="Arial" w:cs="Arial"/>
                <w:b/>
                <w:sz w:val="24"/>
                <w:szCs w:val="24"/>
                <w:lang w:eastAsia="en-GB"/>
              </w:rPr>
            </w:pPr>
          </w:p>
          <w:p w14:paraId="072D58C3" w14:textId="77777777" w:rsidR="00A6136A" w:rsidRDefault="00A6136A">
            <w:pPr>
              <w:spacing w:line="240" w:lineRule="auto"/>
              <w:jc w:val="both"/>
              <w:rPr>
                <w:rFonts w:ascii="Arial" w:hAnsi="Arial" w:cs="Arial"/>
                <w:b/>
                <w:sz w:val="24"/>
                <w:szCs w:val="24"/>
                <w:lang w:eastAsia="en-GB"/>
              </w:rPr>
            </w:pPr>
          </w:p>
          <w:p w14:paraId="71B2EE34" w14:textId="77777777" w:rsidR="00A6136A" w:rsidRDefault="00A6136A">
            <w:pPr>
              <w:spacing w:line="240" w:lineRule="auto"/>
              <w:jc w:val="both"/>
              <w:rPr>
                <w:rFonts w:ascii="Arial" w:hAnsi="Arial" w:cs="Arial"/>
                <w:b/>
                <w:sz w:val="24"/>
                <w:szCs w:val="24"/>
                <w:lang w:eastAsia="en-GB"/>
              </w:rPr>
            </w:pPr>
          </w:p>
          <w:p w14:paraId="78693806" w14:textId="77777777" w:rsidR="00A6136A" w:rsidRDefault="00A6136A">
            <w:pPr>
              <w:spacing w:line="240" w:lineRule="auto"/>
              <w:jc w:val="both"/>
              <w:rPr>
                <w:rFonts w:ascii="Arial" w:hAnsi="Arial" w:cs="Arial"/>
                <w:b/>
                <w:sz w:val="24"/>
                <w:szCs w:val="24"/>
                <w:lang w:eastAsia="en-GB"/>
              </w:rPr>
            </w:pPr>
          </w:p>
          <w:p w14:paraId="77973730" w14:textId="77777777" w:rsidR="00A6136A" w:rsidRDefault="00A6136A">
            <w:pPr>
              <w:spacing w:line="240" w:lineRule="auto"/>
              <w:jc w:val="both"/>
              <w:rPr>
                <w:rFonts w:ascii="Arial" w:hAnsi="Arial" w:cs="Arial"/>
                <w:b/>
                <w:sz w:val="24"/>
                <w:szCs w:val="24"/>
                <w:lang w:eastAsia="en-GB"/>
              </w:rPr>
            </w:pPr>
          </w:p>
          <w:p w14:paraId="7F2D13C3" w14:textId="77777777" w:rsidR="00A6136A" w:rsidRDefault="00A6136A">
            <w:pPr>
              <w:spacing w:line="240" w:lineRule="auto"/>
              <w:jc w:val="both"/>
              <w:rPr>
                <w:rFonts w:ascii="Arial" w:hAnsi="Arial" w:cs="Arial"/>
                <w:b/>
                <w:sz w:val="24"/>
                <w:szCs w:val="24"/>
                <w:lang w:eastAsia="en-GB"/>
              </w:rPr>
            </w:pPr>
          </w:p>
          <w:p w14:paraId="7F5C0C42" w14:textId="77777777" w:rsidR="00A6136A" w:rsidRDefault="00A6136A">
            <w:pPr>
              <w:spacing w:line="240" w:lineRule="auto"/>
              <w:jc w:val="both"/>
              <w:rPr>
                <w:rFonts w:ascii="Arial" w:hAnsi="Arial" w:cs="Arial"/>
                <w:b/>
                <w:sz w:val="24"/>
                <w:szCs w:val="24"/>
                <w:lang w:eastAsia="en-GB"/>
              </w:rPr>
            </w:pPr>
          </w:p>
          <w:p w14:paraId="094F39E3" w14:textId="77777777" w:rsidR="00A6136A" w:rsidRDefault="00A6136A">
            <w:pPr>
              <w:spacing w:line="240" w:lineRule="auto"/>
              <w:jc w:val="both"/>
              <w:rPr>
                <w:rFonts w:ascii="Arial" w:hAnsi="Arial" w:cs="Arial"/>
                <w:b/>
                <w:sz w:val="24"/>
                <w:szCs w:val="24"/>
                <w:lang w:eastAsia="en-GB"/>
              </w:rPr>
            </w:pPr>
          </w:p>
          <w:p w14:paraId="3F6C8152" w14:textId="77777777" w:rsidR="00A6136A" w:rsidRDefault="00A6136A">
            <w:pPr>
              <w:spacing w:line="240" w:lineRule="auto"/>
              <w:jc w:val="both"/>
              <w:rPr>
                <w:rFonts w:ascii="Arial" w:hAnsi="Arial" w:cs="Arial"/>
                <w:b/>
                <w:sz w:val="24"/>
                <w:szCs w:val="24"/>
                <w:lang w:eastAsia="en-GB"/>
              </w:rPr>
            </w:pPr>
          </w:p>
          <w:p w14:paraId="40AA080C" w14:textId="77777777" w:rsidR="00A6136A" w:rsidRDefault="00A6136A">
            <w:pPr>
              <w:spacing w:line="240" w:lineRule="auto"/>
              <w:jc w:val="both"/>
              <w:rPr>
                <w:rFonts w:ascii="Arial" w:hAnsi="Arial" w:cs="Arial"/>
                <w:b/>
                <w:sz w:val="24"/>
                <w:szCs w:val="24"/>
                <w:lang w:eastAsia="en-GB"/>
              </w:rPr>
            </w:pPr>
          </w:p>
          <w:p w14:paraId="5603855B" w14:textId="77777777" w:rsidR="00A6136A" w:rsidRDefault="00A6136A">
            <w:pPr>
              <w:spacing w:line="240" w:lineRule="auto"/>
              <w:jc w:val="both"/>
              <w:rPr>
                <w:rFonts w:ascii="Arial" w:hAnsi="Arial" w:cs="Arial"/>
                <w:b/>
                <w:sz w:val="24"/>
                <w:szCs w:val="24"/>
                <w:lang w:eastAsia="en-GB"/>
              </w:rPr>
            </w:pPr>
          </w:p>
          <w:p w14:paraId="601FDB75" w14:textId="77777777" w:rsidR="00A6136A" w:rsidRDefault="00A6136A">
            <w:pPr>
              <w:spacing w:line="240" w:lineRule="auto"/>
              <w:jc w:val="both"/>
              <w:rPr>
                <w:rFonts w:ascii="Arial" w:hAnsi="Arial" w:cs="Arial"/>
                <w:b/>
                <w:sz w:val="24"/>
                <w:szCs w:val="24"/>
                <w:lang w:eastAsia="en-GB"/>
              </w:rPr>
            </w:pPr>
          </w:p>
          <w:p w14:paraId="41330AD2" w14:textId="77777777" w:rsidR="00A6136A" w:rsidRDefault="00A6136A">
            <w:pPr>
              <w:spacing w:line="240" w:lineRule="auto"/>
              <w:jc w:val="both"/>
              <w:rPr>
                <w:rFonts w:ascii="Arial" w:hAnsi="Arial" w:cs="Arial"/>
                <w:b/>
                <w:sz w:val="24"/>
                <w:szCs w:val="24"/>
                <w:lang w:eastAsia="en-GB"/>
              </w:rPr>
            </w:pPr>
          </w:p>
          <w:p w14:paraId="5E32E2AB" w14:textId="77777777" w:rsidR="00A6136A" w:rsidRDefault="00A6136A">
            <w:pPr>
              <w:spacing w:line="240" w:lineRule="auto"/>
              <w:jc w:val="both"/>
              <w:rPr>
                <w:rFonts w:ascii="Arial" w:hAnsi="Arial" w:cs="Arial"/>
                <w:b/>
                <w:sz w:val="24"/>
                <w:szCs w:val="24"/>
                <w:lang w:eastAsia="en-GB"/>
              </w:rPr>
            </w:pPr>
          </w:p>
          <w:p w14:paraId="612EA5CB" w14:textId="77777777" w:rsidR="00A6136A" w:rsidRDefault="00A6136A">
            <w:pPr>
              <w:spacing w:line="240" w:lineRule="auto"/>
              <w:jc w:val="both"/>
              <w:rPr>
                <w:rFonts w:ascii="Arial" w:hAnsi="Arial" w:cs="Arial"/>
                <w:b/>
                <w:sz w:val="24"/>
                <w:szCs w:val="24"/>
                <w:lang w:eastAsia="en-GB"/>
              </w:rPr>
            </w:pPr>
          </w:p>
          <w:p w14:paraId="559B3742" w14:textId="77777777" w:rsidR="00A6136A" w:rsidRDefault="00A6136A">
            <w:pPr>
              <w:spacing w:line="240" w:lineRule="auto"/>
              <w:jc w:val="both"/>
              <w:rPr>
                <w:rFonts w:ascii="Arial" w:hAnsi="Arial" w:cs="Arial"/>
                <w:b/>
                <w:sz w:val="24"/>
                <w:szCs w:val="24"/>
                <w:lang w:eastAsia="en-GB"/>
              </w:rPr>
            </w:pPr>
          </w:p>
          <w:p w14:paraId="3EA3C900" w14:textId="77777777" w:rsidR="00A6136A" w:rsidRDefault="00A6136A">
            <w:pPr>
              <w:spacing w:line="240" w:lineRule="auto"/>
              <w:jc w:val="both"/>
              <w:rPr>
                <w:rFonts w:ascii="Arial" w:hAnsi="Arial" w:cs="Arial"/>
                <w:b/>
                <w:sz w:val="24"/>
                <w:szCs w:val="24"/>
                <w:lang w:eastAsia="en-GB"/>
              </w:rPr>
            </w:pPr>
          </w:p>
          <w:p w14:paraId="2C62DFAA" w14:textId="77777777" w:rsidR="00A6136A" w:rsidRDefault="00A6136A">
            <w:pPr>
              <w:spacing w:line="240" w:lineRule="auto"/>
              <w:jc w:val="both"/>
              <w:rPr>
                <w:rFonts w:ascii="Arial" w:hAnsi="Arial" w:cs="Arial"/>
                <w:b/>
                <w:sz w:val="24"/>
                <w:szCs w:val="24"/>
                <w:lang w:eastAsia="en-GB"/>
              </w:rPr>
            </w:pPr>
          </w:p>
          <w:p w14:paraId="682B4E5A" w14:textId="77777777" w:rsidR="00A6136A" w:rsidRDefault="00A6136A">
            <w:pPr>
              <w:spacing w:line="240" w:lineRule="auto"/>
              <w:jc w:val="both"/>
              <w:rPr>
                <w:rFonts w:ascii="Arial" w:hAnsi="Arial" w:cs="Arial"/>
                <w:b/>
                <w:sz w:val="24"/>
                <w:szCs w:val="24"/>
                <w:lang w:eastAsia="en-GB"/>
              </w:rPr>
            </w:pPr>
          </w:p>
          <w:p w14:paraId="6069CB7A" w14:textId="77777777" w:rsidR="00A6136A" w:rsidRDefault="00A6136A">
            <w:pPr>
              <w:spacing w:line="240" w:lineRule="auto"/>
              <w:jc w:val="both"/>
              <w:rPr>
                <w:rFonts w:ascii="Arial" w:hAnsi="Arial" w:cs="Arial"/>
                <w:b/>
                <w:sz w:val="24"/>
                <w:szCs w:val="24"/>
                <w:lang w:eastAsia="en-GB"/>
              </w:rPr>
            </w:pPr>
          </w:p>
          <w:p w14:paraId="55B00007" w14:textId="77777777" w:rsidR="00A6136A" w:rsidRDefault="00A6136A">
            <w:pPr>
              <w:spacing w:line="240" w:lineRule="auto"/>
              <w:jc w:val="both"/>
              <w:rPr>
                <w:rFonts w:ascii="Arial" w:hAnsi="Arial" w:cs="Arial"/>
                <w:b/>
                <w:sz w:val="24"/>
                <w:szCs w:val="24"/>
                <w:lang w:eastAsia="en-GB"/>
              </w:rPr>
            </w:pPr>
          </w:p>
          <w:p w14:paraId="5BFDFE48" w14:textId="77777777" w:rsidR="00A6136A" w:rsidRDefault="00A6136A">
            <w:pPr>
              <w:spacing w:line="240" w:lineRule="auto"/>
              <w:jc w:val="both"/>
              <w:rPr>
                <w:rFonts w:ascii="Arial" w:hAnsi="Arial" w:cs="Arial"/>
                <w:b/>
                <w:sz w:val="24"/>
                <w:szCs w:val="24"/>
                <w:lang w:eastAsia="en-GB"/>
              </w:rPr>
            </w:pPr>
          </w:p>
          <w:p w14:paraId="3A110605" w14:textId="77777777" w:rsidR="00A6136A" w:rsidRDefault="00A6136A">
            <w:pPr>
              <w:spacing w:line="240" w:lineRule="auto"/>
              <w:jc w:val="both"/>
              <w:rPr>
                <w:rFonts w:ascii="Arial" w:hAnsi="Arial" w:cs="Arial"/>
                <w:b/>
                <w:sz w:val="24"/>
                <w:szCs w:val="24"/>
                <w:lang w:eastAsia="en-GB"/>
              </w:rPr>
            </w:pPr>
          </w:p>
          <w:p w14:paraId="3A20BCF1" w14:textId="77777777" w:rsidR="00A6136A" w:rsidRDefault="00A6136A">
            <w:pPr>
              <w:spacing w:line="240" w:lineRule="auto"/>
              <w:jc w:val="both"/>
              <w:rPr>
                <w:rFonts w:ascii="Arial" w:hAnsi="Arial" w:cs="Arial"/>
                <w:b/>
                <w:sz w:val="24"/>
                <w:szCs w:val="24"/>
                <w:lang w:eastAsia="en-GB"/>
              </w:rPr>
            </w:pPr>
          </w:p>
          <w:p w14:paraId="14FD3C33" w14:textId="77777777" w:rsidR="00A6136A" w:rsidRDefault="00A6136A">
            <w:pPr>
              <w:spacing w:line="240" w:lineRule="auto"/>
              <w:jc w:val="both"/>
              <w:rPr>
                <w:rFonts w:ascii="Arial" w:hAnsi="Arial" w:cs="Arial"/>
                <w:b/>
                <w:sz w:val="24"/>
                <w:szCs w:val="24"/>
                <w:lang w:eastAsia="en-GB"/>
              </w:rPr>
            </w:pPr>
          </w:p>
          <w:p w14:paraId="51FB316A" w14:textId="77777777" w:rsidR="00A6136A" w:rsidRDefault="00A6136A">
            <w:pPr>
              <w:spacing w:line="240" w:lineRule="auto"/>
              <w:jc w:val="both"/>
              <w:rPr>
                <w:rFonts w:ascii="Arial" w:hAnsi="Arial" w:cs="Arial"/>
                <w:b/>
                <w:sz w:val="24"/>
                <w:szCs w:val="24"/>
                <w:lang w:eastAsia="en-GB"/>
              </w:rPr>
            </w:pPr>
          </w:p>
          <w:p w14:paraId="2CA394E3" w14:textId="77777777" w:rsidR="00A6136A" w:rsidRDefault="00A6136A">
            <w:pPr>
              <w:spacing w:line="240" w:lineRule="auto"/>
              <w:jc w:val="both"/>
              <w:rPr>
                <w:rFonts w:ascii="Arial" w:hAnsi="Arial" w:cs="Arial"/>
                <w:b/>
                <w:sz w:val="24"/>
                <w:szCs w:val="24"/>
                <w:lang w:eastAsia="en-GB"/>
              </w:rPr>
            </w:pPr>
          </w:p>
          <w:p w14:paraId="1A939917" w14:textId="77777777" w:rsidR="00A6136A" w:rsidRDefault="00A6136A">
            <w:pPr>
              <w:spacing w:line="240" w:lineRule="auto"/>
              <w:jc w:val="both"/>
              <w:rPr>
                <w:rFonts w:ascii="Arial" w:hAnsi="Arial" w:cs="Arial"/>
                <w:b/>
                <w:sz w:val="24"/>
                <w:szCs w:val="24"/>
                <w:lang w:eastAsia="en-GB"/>
              </w:rPr>
            </w:pPr>
          </w:p>
          <w:p w14:paraId="2B64CBEB" w14:textId="77777777" w:rsidR="00A6136A" w:rsidRDefault="00A6136A">
            <w:pPr>
              <w:spacing w:line="240" w:lineRule="auto"/>
              <w:jc w:val="both"/>
              <w:rPr>
                <w:rFonts w:ascii="Arial" w:hAnsi="Arial" w:cs="Arial"/>
                <w:b/>
                <w:sz w:val="24"/>
                <w:szCs w:val="24"/>
                <w:lang w:eastAsia="en-GB"/>
              </w:rPr>
            </w:pPr>
          </w:p>
          <w:p w14:paraId="54EFB190" w14:textId="77777777" w:rsidR="00A6136A" w:rsidRDefault="00A6136A">
            <w:pPr>
              <w:spacing w:line="240" w:lineRule="auto"/>
              <w:jc w:val="both"/>
              <w:rPr>
                <w:rFonts w:ascii="Arial" w:hAnsi="Arial" w:cs="Arial"/>
                <w:b/>
                <w:sz w:val="24"/>
                <w:szCs w:val="24"/>
                <w:lang w:eastAsia="en-GB"/>
              </w:rPr>
            </w:pPr>
          </w:p>
          <w:p w14:paraId="0A7BCE30" w14:textId="77777777" w:rsidR="00A6136A" w:rsidRDefault="00A6136A">
            <w:pPr>
              <w:spacing w:line="240" w:lineRule="auto"/>
              <w:jc w:val="both"/>
              <w:rPr>
                <w:rFonts w:ascii="Arial" w:hAnsi="Arial" w:cs="Arial"/>
                <w:b/>
                <w:sz w:val="24"/>
                <w:szCs w:val="24"/>
                <w:lang w:eastAsia="en-GB"/>
              </w:rPr>
            </w:pPr>
          </w:p>
          <w:p w14:paraId="4AA1B7FE" w14:textId="77777777" w:rsidR="00A6136A" w:rsidRDefault="00A6136A">
            <w:pPr>
              <w:spacing w:line="240" w:lineRule="auto"/>
              <w:jc w:val="both"/>
              <w:rPr>
                <w:rFonts w:ascii="Arial" w:hAnsi="Arial" w:cs="Arial"/>
                <w:b/>
                <w:sz w:val="24"/>
                <w:szCs w:val="24"/>
                <w:lang w:eastAsia="en-GB"/>
              </w:rPr>
            </w:pPr>
          </w:p>
          <w:p w14:paraId="391C59B9" w14:textId="77777777" w:rsidR="00A6136A" w:rsidRDefault="00A6136A">
            <w:pPr>
              <w:spacing w:line="240" w:lineRule="auto"/>
              <w:jc w:val="both"/>
              <w:rPr>
                <w:rFonts w:ascii="Arial" w:hAnsi="Arial" w:cs="Arial"/>
                <w:b/>
                <w:sz w:val="24"/>
                <w:szCs w:val="24"/>
                <w:lang w:eastAsia="en-GB"/>
              </w:rPr>
            </w:pPr>
          </w:p>
          <w:p w14:paraId="0FAAEEDE" w14:textId="77777777" w:rsidR="00A6136A" w:rsidRDefault="00A6136A">
            <w:pPr>
              <w:spacing w:line="240" w:lineRule="auto"/>
              <w:jc w:val="both"/>
              <w:rPr>
                <w:rFonts w:ascii="Arial" w:hAnsi="Arial" w:cs="Arial"/>
                <w:b/>
                <w:sz w:val="24"/>
                <w:szCs w:val="24"/>
                <w:lang w:eastAsia="en-GB"/>
              </w:rPr>
            </w:pPr>
          </w:p>
          <w:p w14:paraId="2B9A7A44" w14:textId="77777777" w:rsidR="00A6136A" w:rsidRDefault="00A6136A">
            <w:pPr>
              <w:spacing w:line="240" w:lineRule="auto"/>
              <w:jc w:val="both"/>
              <w:rPr>
                <w:rFonts w:ascii="Arial" w:hAnsi="Arial" w:cs="Arial"/>
                <w:b/>
                <w:sz w:val="24"/>
                <w:szCs w:val="24"/>
                <w:lang w:eastAsia="en-GB"/>
              </w:rPr>
            </w:pPr>
          </w:p>
          <w:p w14:paraId="60513E58" w14:textId="77777777" w:rsidR="00A6136A" w:rsidRDefault="00A6136A">
            <w:pPr>
              <w:spacing w:line="240" w:lineRule="auto"/>
              <w:jc w:val="both"/>
              <w:rPr>
                <w:rFonts w:ascii="Arial" w:hAnsi="Arial" w:cs="Arial"/>
                <w:b/>
                <w:sz w:val="24"/>
                <w:szCs w:val="24"/>
                <w:lang w:eastAsia="en-GB"/>
              </w:rPr>
            </w:pPr>
          </w:p>
          <w:p w14:paraId="27D1A64A" w14:textId="77777777" w:rsidR="00A6136A" w:rsidRDefault="00A6136A">
            <w:pPr>
              <w:spacing w:line="240" w:lineRule="auto"/>
              <w:jc w:val="both"/>
              <w:rPr>
                <w:rFonts w:ascii="Arial" w:hAnsi="Arial" w:cs="Arial"/>
                <w:b/>
                <w:sz w:val="24"/>
                <w:szCs w:val="24"/>
                <w:lang w:eastAsia="en-GB"/>
              </w:rPr>
            </w:pPr>
          </w:p>
          <w:p w14:paraId="30E52313" w14:textId="77777777" w:rsidR="00A6136A" w:rsidRDefault="00A6136A">
            <w:pPr>
              <w:spacing w:line="240" w:lineRule="auto"/>
              <w:jc w:val="both"/>
              <w:rPr>
                <w:rFonts w:ascii="Arial" w:hAnsi="Arial" w:cs="Arial"/>
                <w:b/>
                <w:sz w:val="24"/>
                <w:szCs w:val="24"/>
                <w:lang w:eastAsia="en-GB"/>
              </w:rPr>
            </w:pPr>
          </w:p>
          <w:p w14:paraId="617F6099" w14:textId="77777777" w:rsidR="00A6136A" w:rsidRDefault="00A6136A">
            <w:pPr>
              <w:spacing w:line="240" w:lineRule="auto"/>
              <w:jc w:val="both"/>
              <w:rPr>
                <w:rFonts w:ascii="Arial" w:hAnsi="Arial" w:cs="Arial"/>
                <w:b/>
                <w:sz w:val="24"/>
                <w:szCs w:val="24"/>
                <w:lang w:eastAsia="en-GB"/>
              </w:rPr>
            </w:pPr>
          </w:p>
          <w:p w14:paraId="6EA9BF78" w14:textId="77777777" w:rsidR="00A6136A" w:rsidRDefault="00A6136A">
            <w:pPr>
              <w:spacing w:line="240" w:lineRule="auto"/>
              <w:jc w:val="both"/>
              <w:rPr>
                <w:rFonts w:ascii="Arial" w:hAnsi="Arial" w:cs="Arial"/>
                <w:b/>
                <w:sz w:val="24"/>
                <w:szCs w:val="24"/>
                <w:lang w:eastAsia="en-GB"/>
              </w:rPr>
            </w:pPr>
          </w:p>
          <w:p w14:paraId="01236266" w14:textId="77777777" w:rsidR="00A6136A" w:rsidRDefault="00A6136A">
            <w:pPr>
              <w:spacing w:line="240" w:lineRule="auto"/>
              <w:jc w:val="both"/>
              <w:rPr>
                <w:rFonts w:ascii="Arial" w:hAnsi="Arial" w:cs="Arial"/>
                <w:b/>
                <w:sz w:val="24"/>
                <w:szCs w:val="24"/>
                <w:lang w:eastAsia="en-GB"/>
              </w:rPr>
            </w:pPr>
          </w:p>
          <w:p w14:paraId="458283A6" w14:textId="77777777" w:rsidR="00A6136A" w:rsidRDefault="00A6136A">
            <w:pPr>
              <w:spacing w:line="240" w:lineRule="auto"/>
              <w:jc w:val="both"/>
              <w:rPr>
                <w:rFonts w:ascii="Arial" w:hAnsi="Arial" w:cs="Arial"/>
                <w:b/>
                <w:sz w:val="24"/>
                <w:szCs w:val="24"/>
                <w:lang w:eastAsia="en-GB"/>
              </w:rPr>
            </w:pPr>
          </w:p>
          <w:p w14:paraId="3B0151AC" w14:textId="77777777" w:rsidR="00A6136A" w:rsidRDefault="00A6136A">
            <w:pPr>
              <w:spacing w:line="240" w:lineRule="auto"/>
              <w:jc w:val="both"/>
              <w:rPr>
                <w:rFonts w:ascii="Arial" w:hAnsi="Arial" w:cs="Arial"/>
                <w:b/>
                <w:sz w:val="24"/>
                <w:szCs w:val="24"/>
                <w:lang w:eastAsia="en-GB"/>
              </w:rPr>
            </w:pPr>
          </w:p>
          <w:p w14:paraId="3CA6F4AC" w14:textId="77777777" w:rsidR="00A6136A" w:rsidRDefault="00A6136A">
            <w:pPr>
              <w:spacing w:line="240" w:lineRule="auto"/>
              <w:jc w:val="both"/>
              <w:rPr>
                <w:rFonts w:ascii="Arial" w:hAnsi="Arial" w:cs="Arial"/>
                <w:b/>
                <w:sz w:val="24"/>
                <w:szCs w:val="24"/>
                <w:lang w:eastAsia="en-GB"/>
              </w:rPr>
            </w:pPr>
          </w:p>
          <w:p w14:paraId="6C05455F" w14:textId="77777777" w:rsidR="00A6136A" w:rsidRDefault="00A6136A">
            <w:pPr>
              <w:spacing w:line="240" w:lineRule="auto"/>
              <w:jc w:val="both"/>
              <w:rPr>
                <w:rFonts w:ascii="Arial" w:hAnsi="Arial" w:cs="Arial"/>
                <w:b/>
                <w:sz w:val="24"/>
                <w:szCs w:val="24"/>
                <w:lang w:eastAsia="en-GB"/>
              </w:rPr>
            </w:pPr>
          </w:p>
          <w:p w14:paraId="21433404" w14:textId="77777777" w:rsidR="00A6136A" w:rsidRDefault="00A6136A">
            <w:pPr>
              <w:spacing w:line="240" w:lineRule="auto"/>
              <w:jc w:val="both"/>
              <w:rPr>
                <w:rFonts w:ascii="Arial" w:hAnsi="Arial" w:cs="Arial"/>
                <w:b/>
                <w:sz w:val="24"/>
                <w:szCs w:val="24"/>
                <w:lang w:eastAsia="en-GB"/>
              </w:rPr>
            </w:pPr>
          </w:p>
          <w:p w14:paraId="2A2F4383" w14:textId="77777777" w:rsidR="00A6136A" w:rsidRDefault="00A6136A">
            <w:pPr>
              <w:spacing w:line="240" w:lineRule="auto"/>
              <w:jc w:val="both"/>
              <w:rPr>
                <w:rFonts w:ascii="Arial" w:hAnsi="Arial" w:cs="Arial"/>
                <w:b/>
                <w:sz w:val="24"/>
                <w:szCs w:val="24"/>
                <w:lang w:eastAsia="en-GB"/>
              </w:rPr>
            </w:pPr>
          </w:p>
          <w:p w14:paraId="723DCC0F" w14:textId="77777777" w:rsidR="00A6136A" w:rsidRDefault="00A6136A">
            <w:pPr>
              <w:spacing w:line="240" w:lineRule="auto"/>
              <w:jc w:val="both"/>
              <w:rPr>
                <w:rFonts w:ascii="Arial" w:hAnsi="Arial" w:cs="Arial"/>
                <w:b/>
                <w:sz w:val="24"/>
                <w:szCs w:val="24"/>
                <w:lang w:eastAsia="en-GB"/>
              </w:rPr>
            </w:pPr>
          </w:p>
          <w:p w14:paraId="14A10971" w14:textId="77777777" w:rsidR="00A6136A" w:rsidRDefault="00A6136A">
            <w:pPr>
              <w:spacing w:line="240" w:lineRule="auto"/>
              <w:jc w:val="both"/>
              <w:rPr>
                <w:rFonts w:ascii="Arial" w:hAnsi="Arial" w:cs="Arial"/>
                <w:b/>
                <w:sz w:val="24"/>
                <w:szCs w:val="24"/>
                <w:lang w:eastAsia="en-GB"/>
              </w:rPr>
            </w:pPr>
            <w:r>
              <w:rPr>
                <w:rFonts w:ascii="Arial" w:hAnsi="Arial" w:cs="Arial"/>
                <w:b/>
                <w:sz w:val="24"/>
                <w:szCs w:val="24"/>
                <w:lang w:eastAsia="en-GB"/>
              </w:rPr>
              <w:t>AH</w:t>
            </w:r>
          </w:p>
          <w:p w14:paraId="28AF9016" w14:textId="77777777" w:rsidR="00E06EB8" w:rsidRDefault="00E06EB8">
            <w:pPr>
              <w:spacing w:line="240" w:lineRule="auto"/>
              <w:jc w:val="both"/>
              <w:rPr>
                <w:rFonts w:ascii="Arial" w:hAnsi="Arial" w:cs="Arial"/>
                <w:b/>
                <w:sz w:val="24"/>
                <w:szCs w:val="24"/>
                <w:lang w:eastAsia="en-GB"/>
              </w:rPr>
            </w:pPr>
          </w:p>
          <w:p w14:paraId="52ADC0B3" w14:textId="77777777" w:rsidR="00E06EB8" w:rsidRDefault="00E06EB8">
            <w:pPr>
              <w:spacing w:line="240" w:lineRule="auto"/>
              <w:jc w:val="both"/>
              <w:rPr>
                <w:rFonts w:ascii="Arial" w:hAnsi="Arial" w:cs="Arial"/>
                <w:b/>
                <w:sz w:val="24"/>
                <w:szCs w:val="24"/>
                <w:lang w:eastAsia="en-GB"/>
              </w:rPr>
            </w:pPr>
          </w:p>
          <w:p w14:paraId="50C0AA7D" w14:textId="77777777" w:rsidR="00E06EB8" w:rsidRDefault="00E06EB8">
            <w:pPr>
              <w:spacing w:line="240" w:lineRule="auto"/>
              <w:jc w:val="both"/>
              <w:rPr>
                <w:rFonts w:ascii="Arial" w:hAnsi="Arial" w:cs="Arial"/>
                <w:b/>
                <w:sz w:val="24"/>
                <w:szCs w:val="24"/>
                <w:lang w:eastAsia="en-GB"/>
              </w:rPr>
            </w:pPr>
          </w:p>
          <w:p w14:paraId="1FEB0A22" w14:textId="77777777" w:rsidR="00E06EB8" w:rsidRDefault="00E06EB8">
            <w:pPr>
              <w:spacing w:line="240" w:lineRule="auto"/>
              <w:jc w:val="both"/>
              <w:rPr>
                <w:rFonts w:ascii="Arial" w:hAnsi="Arial" w:cs="Arial"/>
                <w:b/>
                <w:sz w:val="24"/>
                <w:szCs w:val="24"/>
                <w:lang w:eastAsia="en-GB"/>
              </w:rPr>
            </w:pPr>
          </w:p>
          <w:p w14:paraId="2186E61F" w14:textId="77777777" w:rsidR="00E06EB8" w:rsidRDefault="00E06EB8">
            <w:pPr>
              <w:spacing w:line="240" w:lineRule="auto"/>
              <w:jc w:val="both"/>
              <w:rPr>
                <w:rFonts w:ascii="Arial" w:hAnsi="Arial" w:cs="Arial"/>
                <w:b/>
                <w:sz w:val="24"/>
                <w:szCs w:val="24"/>
                <w:lang w:eastAsia="en-GB"/>
              </w:rPr>
            </w:pPr>
          </w:p>
          <w:p w14:paraId="08782FC0" w14:textId="77777777" w:rsidR="00E06EB8" w:rsidRDefault="00E06EB8">
            <w:pPr>
              <w:spacing w:line="240" w:lineRule="auto"/>
              <w:jc w:val="both"/>
              <w:rPr>
                <w:rFonts w:ascii="Arial" w:hAnsi="Arial" w:cs="Arial"/>
                <w:b/>
                <w:sz w:val="24"/>
                <w:szCs w:val="24"/>
                <w:lang w:eastAsia="en-GB"/>
              </w:rPr>
            </w:pPr>
          </w:p>
          <w:p w14:paraId="1240A95A" w14:textId="77777777" w:rsidR="00E06EB8" w:rsidRDefault="00E06EB8">
            <w:pPr>
              <w:spacing w:line="240" w:lineRule="auto"/>
              <w:jc w:val="both"/>
              <w:rPr>
                <w:rFonts w:ascii="Arial" w:hAnsi="Arial" w:cs="Arial"/>
                <w:b/>
                <w:sz w:val="24"/>
                <w:szCs w:val="24"/>
                <w:lang w:eastAsia="en-GB"/>
              </w:rPr>
            </w:pPr>
          </w:p>
          <w:p w14:paraId="7E15981A" w14:textId="77777777" w:rsidR="00E06EB8" w:rsidRDefault="00E06EB8">
            <w:pPr>
              <w:spacing w:line="240" w:lineRule="auto"/>
              <w:jc w:val="both"/>
              <w:rPr>
                <w:rFonts w:ascii="Arial" w:hAnsi="Arial" w:cs="Arial"/>
                <w:b/>
                <w:sz w:val="24"/>
                <w:szCs w:val="24"/>
                <w:lang w:eastAsia="en-GB"/>
              </w:rPr>
            </w:pPr>
          </w:p>
          <w:p w14:paraId="4B5EF072" w14:textId="77777777" w:rsidR="00E06EB8" w:rsidRDefault="00E06EB8">
            <w:pPr>
              <w:spacing w:line="240" w:lineRule="auto"/>
              <w:jc w:val="both"/>
              <w:rPr>
                <w:rFonts w:ascii="Arial" w:hAnsi="Arial" w:cs="Arial"/>
                <w:b/>
                <w:sz w:val="24"/>
                <w:szCs w:val="24"/>
                <w:lang w:eastAsia="en-GB"/>
              </w:rPr>
            </w:pPr>
          </w:p>
          <w:p w14:paraId="3D3E9A5C" w14:textId="77777777" w:rsidR="00E06EB8" w:rsidRDefault="00E06EB8">
            <w:pPr>
              <w:spacing w:line="240" w:lineRule="auto"/>
              <w:jc w:val="both"/>
              <w:rPr>
                <w:rFonts w:ascii="Arial" w:hAnsi="Arial" w:cs="Arial"/>
                <w:b/>
                <w:sz w:val="24"/>
                <w:szCs w:val="24"/>
                <w:lang w:eastAsia="en-GB"/>
              </w:rPr>
            </w:pPr>
          </w:p>
          <w:p w14:paraId="1C789562" w14:textId="77777777" w:rsidR="00E06EB8" w:rsidRDefault="00E06EB8">
            <w:pPr>
              <w:spacing w:line="240" w:lineRule="auto"/>
              <w:jc w:val="both"/>
              <w:rPr>
                <w:rFonts w:ascii="Arial" w:hAnsi="Arial" w:cs="Arial"/>
                <w:b/>
                <w:sz w:val="24"/>
                <w:szCs w:val="24"/>
                <w:lang w:eastAsia="en-GB"/>
              </w:rPr>
            </w:pPr>
          </w:p>
          <w:p w14:paraId="141FF9E0" w14:textId="77777777" w:rsidR="00E06EB8" w:rsidRDefault="00E06EB8">
            <w:pPr>
              <w:spacing w:line="240" w:lineRule="auto"/>
              <w:jc w:val="both"/>
              <w:rPr>
                <w:rFonts w:ascii="Arial" w:hAnsi="Arial" w:cs="Arial"/>
                <w:b/>
                <w:sz w:val="24"/>
                <w:szCs w:val="24"/>
                <w:lang w:eastAsia="en-GB"/>
              </w:rPr>
            </w:pPr>
          </w:p>
          <w:p w14:paraId="0942C384" w14:textId="77777777" w:rsidR="00E06EB8" w:rsidRDefault="00E06EB8">
            <w:pPr>
              <w:spacing w:line="240" w:lineRule="auto"/>
              <w:jc w:val="both"/>
              <w:rPr>
                <w:rFonts w:ascii="Arial" w:hAnsi="Arial" w:cs="Arial"/>
                <w:b/>
                <w:sz w:val="24"/>
                <w:szCs w:val="24"/>
                <w:lang w:eastAsia="en-GB"/>
              </w:rPr>
            </w:pPr>
          </w:p>
          <w:p w14:paraId="54ECF35D" w14:textId="77777777" w:rsidR="00E06EB8" w:rsidRDefault="00E06EB8">
            <w:pPr>
              <w:spacing w:line="240" w:lineRule="auto"/>
              <w:jc w:val="both"/>
              <w:rPr>
                <w:rFonts w:ascii="Arial" w:hAnsi="Arial" w:cs="Arial"/>
                <w:b/>
                <w:sz w:val="24"/>
                <w:szCs w:val="24"/>
                <w:lang w:eastAsia="en-GB"/>
              </w:rPr>
            </w:pPr>
          </w:p>
          <w:p w14:paraId="5AB41E70" w14:textId="77777777" w:rsidR="00E06EB8" w:rsidRDefault="00E06EB8">
            <w:pPr>
              <w:spacing w:line="240" w:lineRule="auto"/>
              <w:jc w:val="both"/>
              <w:rPr>
                <w:rFonts w:ascii="Arial" w:hAnsi="Arial" w:cs="Arial"/>
                <w:b/>
                <w:sz w:val="24"/>
                <w:szCs w:val="24"/>
                <w:lang w:eastAsia="en-GB"/>
              </w:rPr>
            </w:pPr>
          </w:p>
          <w:p w14:paraId="71FAACC0" w14:textId="77777777" w:rsidR="00E06EB8" w:rsidRDefault="00E06EB8">
            <w:pPr>
              <w:spacing w:line="240" w:lineRule="auto"/>
              <w:jc w:val="both"/>
              <w:rPr>
                <w:rFonts w:ascii="Arial" w:hAnsi="Arial" w:cs="Arial"/>
                <w:b/>
                <w:sz w:val="24"/>
                <w:szCs w:val="24"/>
                <w:lang w:eastAsia="en-GB"/>
              </w:rPr>
            </w:pPr>
          </w:p>
          <w:p w14:paraId="0E3B2D0B" w14:textId="77777777" w:rsidR="00E06EB8" w:rsidRDefault="00E06EB8">
            <w:pPr>
              <w:spacing w:line="240" w:lineRule="auto"/>
              <w:jc w:val="both"/>
              <w:rPr>
                <w:rFonts w:ascii="Arial" w:hAnsi="Arial" w:cs="Arial"/>
                <w:b/>
                <w:sz w:val="24"/>
                <w:szCs w:val="24"/>
                <w:lang w:eastAsia="en-GB"/>
              </w:rPr>
            </w:pPr>
          </w:p>
          <w:p w14:paraId="03DB13DC" w14:textId="77777777" w:rsidR="00E06EB8" w:rsidRDefault="00E06EB8">
            <w:pPr>
              <w:spacing w:line="240" w:lineRule="auto"/>
              <w:jc w:val="both"/>
              <w:rPr>
                <w:rFonts w:ascii="Arial" w:hAnsi="Arial" w:cs="Arial"/>
                <w:b/>
                <w:sz w:val="24"/>
                <w:szCs w:val="24"/>
                <w:lang w:eastAsia="en-GB"/>
              </w:rPr>
            </w:pPr>
          </w:p>
          <w:p w14:paraId="34CA7175" w14:textId="77777777" w:rsidR="00E06EB8" w:rsidRDefault="00E06EB8">
            <w:pPr>
              <w:spacing w:line="240" w:lineRule="auto"/>
              <w:jc w:val="both"/>
              <w:rPr>
                <w:rFonts w:ascii="Arial" w:hAnsi="Arial" w:cs="Arial"/>
                <w:b/>
                <w:sz w:val="24"/>
                <w:szCs w:val="24"/>
                <w:lang w:eastAsia="en-GB"/>
              </w:rPr>
            </w:pPr>
          </w:p>
          <w:p w14:paraId="2EF575CE" w14:textId="77777777" w:rsidR="00E06EB8" w:rsidRDefault="00E06EB8">
            <w:pPr>
              <w:spacing w:line="240" w:lineRule="auto"/>
              <w:jc w:val="both"/>
              <w:rPr>
                <w:rFonts w:ascii="Arial" w:hAnsi="Arial" w:cs="Arial"/>
                <w:b/>
                <w:sz w:val="24"/>
                <w:szCs w:val="24"/>
                <w:lang w:eastAsia="en-GB"/>
              </w:rPr>
            </w:pPr>
          </w:p>
          <w:p w14:paraId="5830567E" w14:textId="77777777" w:rsidR="00E06EB8" w:rsidRDefault="00E06EB8">
            <w:pPr>
              <w:spacing w:line="240" w:lineRule="auto"/>
              <w:jc w:val="both"/>
              <w:rPr>
                <w:rFonts w:ascii="Arial" w:hAnsi="Arial" w:cs="Arial"/>
                <w:b/>
                <w:sz w:val="24"/>
                <w:szCs w:val="24"/>
                <w:lang w:eastAsia="en-GB"/>
              </w:rPr>
            </w:pPr>
          </w:p>
          <w:p w14:paraId="45824F51" w14:textId="77777777" w:rsidR="00E06EB8" w:rsidRDefault="00E06EB8">
            <w:pPr>
              <w:spacing w:line="240" w:lineRule="auto"/>
              <w:jc w:val="both"/>
              <w:rPr>
                <w:rFonts w:ascii="Arial" w:hAnsi="Arial" w:cs="Arial"/>
                <w:b/>
                <w:sz w:val="24"/>
                <w:szCs w:val="24"/>
                <w:lang w:eastAsia="en-GB"/>
              </w:rPr>
            </w:pPr>
          </w:p>
          <w:p w14:paraId="5FE36351" w14:textId="77777777" w:rsidR="00E06EB8" w:rsidRDefault="00E06EB8">
            <w:pPr>
              <w:spacing w:line="240" w:lineRule="auto"/>
              <w:jc w:val="both"/>
              <w:rPr>
                <w:rFonts w:ascii="Arial" w:hAnsi="Arial" w:cs="Arial"/>
                <w:b/>
                <w:sz w:val="24"/>
                <w:szCs w:val="24"/>
                <w:lang w:eastAsia="en-GB"/>
              </w:rPr>
            </w:pPr>
          </w:p>
          <w:p w14:paraId="2FB1C25E" w14:textId="77777777" w:rsidR="00E06EB8" w:rsidRDefault="00E06EB8">
            <w:pPr>
              <w:spacing w:line="240" w:lineRule="auto"/>
              <w:jc w:val="both"/>
              <w:rPr>
                <w:rFonts w:ascii="Arial" w:hAnsi="Arial" w:cs="Arial"/>
                <w:b/>
                <w:sz w:val="24"/>
                <w:szCs w:val="24"/>
                <w:lang w:eastAsia="en-GB"/>
              </w:rPr>
            </w:pPr>
          </w:p>
          <w:p w14:paraId="5E49D736" w14:textId="77777777" w:rsidR="00E06EB8" w:rsidRDefault="00E06EB8">
            <w:pPr>
              <w:spacing w:line="240" w:lineRule="auto"/>
              <w:jc w:val="both"/>
              <w:rPr>
                <w:rFonts w:ascii="Arial" w:hAnsi="Arial" w:cs="Arial"/>
                <w:b/>
                <w:sz w:val="24"/>
                <w:szCs w:val="24"/>
                <w:lang w:eastAsia="en-GB"/>
              </w:rPr>
            </w:pPr>
          </w:p>
          <w:p w14:paraId="06BB2210" w14:textId="77777777" w:rsidR="00E06EB8" w:rsidRDefault="00E06EB8">
            <w:pPr>
              <w:spacing w:line="240" w:lineRule="auto"/>
              <w:jc w:val="both"/>
              <w:rPr>
                <w:rFonts w:ascii="Arial" w:hAnsi="Arial" w:cs="Arial"/>
                <w:b/>
                <w:sz w:val="24"/>
                <w:szCs w:val="24"/>
                <w:lang w:eastAsia="en-GB"/>
              </w:rPr>
            </w:pPr>
          </w:p>
          <w:p w14:paraId="7A942399" w14:textId="77777777" w:rsidR="00E06EB8" w:rsidRDefault="00E06EB8">
            <w:pPr>
              <w:spacing w:line="240" w:lineRule="auto"/>
              <w:jc w:val="both"/>
              <w:rPr>
                <w:rFonts w:ascii="Arial" w:hAnsi="Arial" w:cs="Arial"/>
                <w:b/>
                <w:sz w:val="24"/>
                <w:szCs w:val="24"/>
                <w:lang w:eastAsia="en-GB"/>
              </w:rPr>
            </w:pPr>
          </w:p>
          <w:p w14:paraId="0378BCC5" w14:textId="77777777" w:rsidR="00E06EB8" w:rsidRDefault="00E06EB8">
            <w:pPr>
              <w:spacing w:line="240" w:lineRule="auto"/>
              <w:jc w:val="both"/>
              <w:rPr>
                <w:rFonts w:ascii="Arial" w:hAnsi="Arial" w:cs="Arial"/>
                <w:b/>
                <w:sz w:val="24"/>
                <w:szCs w:val="24"/>
                <w:lang w:eastAsia="en-GB"/>
              </w:rPr>
            </w:pPr>
          </w:p>
          <w:p w14:paraId="5FBD59CB" w14:textId="77777777" w:rsidR="00E06EB8" w:rsidRDefault="00E06EB8">
            <w:pPr>
              <w:spacing w:line="240" w:lineRule="auto"/>
              <w:jc w:val="both"/>
              <w:rPr>
                <w:rFonts w:ascii="Arial" w:hAnsi="Arial" w:cs="Arial"/>
                <w:b/>
                <w:sz w:val="24"/>
                <w:szCs w:val="24"/>
                <w:lang w:eastAsia="en-GB"/>
              </w:rPr>
            </w:pPr>
          </w:p>
          <w:p w14:paraId="471F7422" w14:textId="77777777" w:rsidR="00E06EB8" w:rsidRDefault="00E06EB8">
            <w:pPr>
              <w:spacing w:line="240" w:lineRule="auto"/>
              <w:jc w:val="both"/>
              <w:rPr>
                <w:rFonts w:ascii="Arial" w:hAnsi="Arial" w:cs="Arial"/>
                <w:b/>
                <w:sz w:val="24"/>
                <w:szCs w:val="24"/>
                <w:lang w:eastAsia="en-GB"/>
              </w:rPr>
            </w:pPr>
          </w:p>
          <w:p w14:paraId="374E224D" w14:textId="77777777" w:rsidR="00E06EB8" w:rsidRDefault="00E06EB8">
            <w:pPr>
              <w:spacing w:line="240" w:lineRule="auto"/>
              <w:jc w:val="both"/>
              <w:rPr>
                <w:rFonts w:ascii="Arial" w:hAnsi="Arial" w:cs="Arial"/>
                <w:b/>
                <w:sz w:val="24"/>
                <w:szCs w:val="24"/>
                <w:lang w:eastAsia="en-GB"/>
              </w:rPr>
            </w:pPr>
          </w:p>
          <w:p w14:paraId="09667AAC" w14:textId="77777777" w:rsidR="00E06EB8" w:rsidRDefault="00E06EB8">
            <w:pPr>
              <w:spacing w:line="240" w:lineRule="auto"/>
              <w:jc w:val="both"/>
              <w:rPr>
                <w:rFonts w:ascii="Arial" w:hAnsi="Arial" w:cs="Arial"/>
                <w:b/>
                <w:sz w:val="24"/>
                <w:szCs w:val="24"/>
                <w:lang w:eastAsia="en-GB"/>
              </w:rPr>
            </w:pPr>
          </w:p>
          <w:p w14:paraId="3D6FF0A0" w14:textId="77777777" w:rsidR="00E06EB8" w:rsidRDefault="00E06EB8">
            <w:pPr>
              <w:spacing w:line="240" w:lineRule="auto"/>
              <w:jc w:val="both"/>
              <w:rPr>
                <w:rFonts w:ascii="Arial" w:hAnsi="Arial" w:cs="Arial"/>
                <w:b/>
                <w:sz w:val="24"/>
                <w:szCs w:val="24"/>
                <w:lang w:eastAsia="en-GB"/>
              </w:rPr>
            </w:pPr>
          </w:p>
          <w:p w14:paraId="60C12359" w14:textId="77777777" w:rsidR="00E06EB8" w:rsidRDefault="00E06EB8">
            <w:pPr>
              <w:spacing w:line="240" w:lineRule="auto"/>
              <w:jc w:val="both"/>
              <w:rPr>
                <w:rFonts w:ascii="Arial" w:hAnsi="Arial" w:cs="Arial"/>
                <w:b/>
                <w:sz w:val="24"/>
                <w:szCs w:val="24"/>
                <w:lang w:eastAsia="en-GB"/>
              </w:rPr>
            </w:pPr>
          </w:p>
          <w:p w14:paraId="04E4359F" w14:textId="77777777" w:rsidR="00E06EB8" w:rsidRDefault="00E06EB8">
            <w:pPr>
              <w:spacing w:line="240" w:lineRule="auto"/>
              <w:jc w:val="both"/>
              <w:rPr>
                <w:rFonts w:ascii="Arial" w:hAnsi="Arial" w:cs="Arial"/>
                <w:b/>
                <w:sz w:val="24"/>
                <w:szCs w:val="24"/>
                <w:lang w:eastAsia="en-GB"/>
              </w:rPr>
            </w:pPr>
          </w:p>
          <w:p w14:paraId="41EA0FDD" w14:textId="77777777" w:rsidR="00E06EB8" w:rsidRDefault="00E06EB8">
            <w:pPr>
              <w:spacing w:line="240" w:lineRule="auto"/>
              <w:jc w:val="both"/>
              <w:rPr>
                <w:rFonts w:ascii="Arial" w:hAnsi="Arial" w:cs="Arial"/>
                <w:b/>
                <w:sz w:val="24"/>
                <w:szCs w:val="24"/>
                <w:lang w:eastAsia="en-GB"/>
              </w:rPr>
            </w:pPr>
          </w:p>
          <w:p w14:paraId="0EA6A2B2" w14:textId="77777777" w:rsidR="00E06EB8" w:rsidRDefault="00E06EB8">
            <w:pPr>
              <w:spacing w:line="240" w:lineRule="auto"/>
              <w:jc w:val="both"/>
              <w:rPr>
                <w:rFonts w:ascii="Arial" w:hAnsi="Arial" w:cs="Arial"/>
                <w:b/>
                <w:sz w:val="24"/>
                <w:szCs w:val="24"/>
                <w:lang w:eastAsia="en-GB"/>
              </w:rPr>
            </w:pPr>
          </w:p>
          <w:p w14:paraId="33715B60" w14:textId="77777777" w:rsidR="00E06EB8" w:rsidRDefault="00E06EB8">
            <w:pPr>
              <w:spacing w:line="240" w:lineRule="auto"/>
              <w:jc w:val="both"/>
              <w:rPr>
                <w:rFonts w:ascii="Arial" w:hAnsi="Arial" w:cs="Arial"/>
                <w:b/>
                <w:sz w:val="24"/>
                <w:szCs w:val="24"/>
                <w:lang w:eastAsia="en-GB"/>
              </w:rPr>
            </w:pPr>
          </w:p>
          <w:p w14:paraId="7505611A" w14:textId="77777777" w:rsidR="00E06EB8" w:rsidRDefault="00E06EB8">
            <w:pPr>
              <w:spacing w:line="240" w:lineRule="auto"/>
              <w:jc w:val="both"/>
              <w:rPr>
                <w:rFonts w:ascii="Arial" w:hAnsi="Arial" w:cs="Arial"/>
                <w:b/>
                <w:sz w:val="24"/>
                <w:szCs w:val="24"/>
                <w:lang w:eastAsia="en-GB"/>
              </w:rPr>
            </w:pPr>
          </w:p>
          <w:p w14:paraId="2A4295E2" w14:textId="77777777" w:rsidR="00E06EB8" w:rsidRDefault="00E06EB8">
            <w:pPr>
              <w:spacing w:line="240" w:lineRule="auto"/>
              <w:jc w:val="both"/>
              <w:rPr>
                <w:rFonts w:ascii="Arial" w:hAnsi="Arial" w:cs="Arial"/>
                <w:b/>
                <w:sz w:val="24"/>
                <w:szCs w:val="24"/>
                <w:lang w:eastAsia="en-GB"/>
              </w:rPr>
            </w:pPr>
          </w:p>
          <w:p w14:paraId="67C73352" w14:textId="77777777" w:rsidR="00E06EB8" w:rsidRDefault="00E06EB8">
            <w:pPr>
              <w:spacing w:line="240" w:lineRule="auto"/>
              <w:jc w:val="both"/>
              <w:rPr>
                <w:rFonts w:ascii="Arial" w:hAnsi="Arial" w:cs="Arial"/>
                <w:b/>
                <w:sz w:val="24"/>
                <w:szCs w:val="24"/>
                <w:lang w:eastAsia="en-GB"/>
              </w:rPr>
            </w:pPr>
          </w:p>
          <w:p w14:paraId="4B15EB2A" w14:textId="77777777" w:rsidR="00E06EB8" w:rsidRDefault="00E06EB8">
            <w:pPr>
              <w:spacing w:line="240" w:lineRule="auto"/>
              <w:jc w:val="both"/>
              <w:rPr>
                <w:rFonts w:ascii="Arial" w:hAnsi="Arial" w:cs="Arial"/>
                <w:b/>
                <w:sz w:val="24"/>
                <w:szCs w:val="24"/>
                <w:lang w:eastAsia="en-GB"/>
              </w:rPr>
            </w:pPr>
          </w:p>
          <w:p w14:paraId="3FD8A906" w14:textId="77777777" w:rsidR="00E06EB8" w:rsidRDefault="00E06EB8">
            <w:pPr>
              <w:spacing w:line="240" w:lineRule="auto"/>
              <w:jc w:val="both"/>
              <w:rPr>
                <w:rFonts w:ascii="Arial" w:hAnsi="Arial" w:cs="Arial"/>
                <w:b/>
                <w:sz w:val="24"/>
                <w:szCs w:val="24"/>
                <w:lang w:eastAsia="en-GB"/>
              </w:rPr>
            </w:pPr>
          </w:p>
          <w:p w14:paraId="23BF0166" w14:textId="77777777" w:rsidR="00E06EB8" w:rsidRDefault="00E06EB8">
            <w:pPr>
              <w:spacing w:line="240" w:lineRule="auto"/>
              <w:jc w:val="both"/>
              <w:rPr>
                <w:rFonts w:ascii="Arial" w:hAnsi="Arial" w:cs="Arial"/>
                <w:b/>
                <w:sz w:val="24"/>
                <w:szCs w:val="24"/>
                <w:lang w:eastAsia="en-GB"/>
              </w:rPr>
            </w:pPr>
          </w:p>
          <w:p w14:paraId="7339DC1B" w14:textId="77777777" w:rsidR="00E06EB8" w:rsidRDefault="00E06EB8">
            <w:pPr>
              <w:spacing w:line="240" w:lineRule="auto"/>
              <w:jc w:val="both"/>
              <w:rPr>
                <w:rFonts w:ascii="Arial" w:hAnsi="Arial" w:cs="Arial"/>
                <w:b/>
                <w:sz w:val="24"/>
                <w:szCs w:val="24"/>
                <w:lang w:eastAsia="en-GB"/>
              </w:rPr>
            </w:pPr>
          </w:p>
          <w:p w14:paraId="48D28003" w14:textId="77777777" w:rsidR="00E06EB8" w:rsidRDefault="00E06EB8">
            <w:pPr>
              <w:spacing w:line="240" w:lineRule="auto"/>
              <w:jc w:val="both"/>
              <w:rPr>
                <w:rFonts w:ascii="Arial" w:hAnsi="Arial" w:cs="Arial"/>
                <w:b/>
                <w:sz w:val="24"/>
                <w:szCs w:val="24"/>
                <w:lang w:eastAsia="en-GB"/>
              </w:rPr>
            </w:pPr>
          </w:p>
          <w:p w14:paraId="004F9E67" w14:textId="77777777" w:rsidR="00E06EB8" w:rsidRDefault="00E06EB8">
            <w:pPr>
              <w:spacing w:line="240" w:lineRule="auto"/>
              <w:jc w:val="both"/>
              <w:rPr>
                <w:rFonts w:ascii="Arial" w:hAnsi="Arial" w:cs="Arial"/>
                <w:b/>
                <w:sz w:val="24"/>
                <w:szCs w:val="24"/>
                <w:lang w:eastAsia="en-GB"/>
              </w:rPr>
            </w:pPr>
          </w:p>
          <w:p w14:paraId="0760849B" w14:textId="77777777" w:rsidR="00E06EB8" w:rsidRDefault="00E06EB8">
            <w:pPr>
              <w:spacing w:line="240" w:lineRule="auto"/>
              <w:jc w:val="both"/>
              <w:rPr>
                <w:rFonts w:ascii="Arial" w:hAnsi="Arial" w:cs="Arial"/>
                <w:b/>
                <w:sz w:val="24"/>
                <w:szCs w:val="24"/>
                <w:lang w:eastAsia="en-GB"/>
              </w:rPr>
            </w:pPr>
          </w:p>
          <w:p w14:paraId="532302E8" w14:textId="77777777" w:rsidR="00E06EB8" w:rsidRDefault="00E06EB8">
            <w:pPr>
              <w:spacing w:line="240" w:lineRule="auto"/>
              <w:jc w:val="both"/>
              <w:rPr>
                <w:rFonts w:ascii="Arial" w:hAnsi="Arial" w:cs="Arial"/>
                <w:b/>
                <w:sz w:val="24"/>
                <w:szCs w:val="24"/>
                <w:lang w:eastAsia="en-GB"/>
              </w:rPr>
            </w:pPr>
          </w:p>
          <w:p w14:paraId="2C29D385" w14:textId="77777777" w:rsidR="00E06EB8" w:rsidRDefault="00E06EB8">
            <w:pPr>
              <w:spacing w:line="240" w:lineRule="auto"/>
              <w:jc w:val="both"/>
              <w:rPr>
                <w:rFonts w:ascii="Arial" w:hAnsi="Arial" w:cs="Arial"/>
                <w:b/>
                <w:sz w:val="24"/>
                <w:szCs w:val="24"/>
                <w:lang w:eastAsia="en-GB"/>
              </w:rPr>
            </w:pPr>
          </w:p>
          <w:p w14:paraId="49C5A2B1" w14:textId="77777777" w:rsidR="00E06EB8" w:rsidRDefault="00E06EB8">
            <w:pPr>
              <w:spacing w:line="240" w:lineRule="auto"/>
              <w:jc w:val="both"/>
              <w:rPr>
                <w:rFonts w:ascii="Arial" w:hAnsi="Arial" w:cs="Arial"/>
                <w:b/>
                <w:sz w:val="24"/>
                <w:szCs w:val="24"/>
                <w:lang w:eastAsia="en-GB"/>
              </w:rPr>
            </w:pPr>
          </w:p>
          <w:p w14:paraId="329E27B0" w14:textId="77777777" w:rsidR="00E06EB8" w:rsidRDefault="00E06EB8">
            <w:pPr>
              <w:spacing w:line="240" w:lineRule="auto"/>
              <w:jc w:val="both"/>
              <w:rPr>
                <w:rFonts w:ascii="Arial" w:hAnsi="Arial" w:cs="Arial"/>
                <w:b/>
                <w:sz w:val="24"/>
                <w:szCs w:val="24"/>
                <w:lang w:eastAsia="en-GB"/>
              </w:rPr>
            </w:pPr>
          </w:p>
          <w:p w14:paraId="77EDF0A8" w14:textId="77777777" w:rsidR="00F33D0A" w:rsidRDefault="00F33D0A">
            <w:pPr>
              <w:spacing w:line="240" w:lineRule="auto"/>
              <w:jc w:val="both"/>
              <w:rPr>
                <w:rFonts w:ascii="Arial" w:hAnsi="Arial" w:cs="Arial"/>
                <w:b/>
                <w:sz w:val="24"/>
                <w:szCs w:val="24"/>
                <w:lang w:eastAsia="en-GB"/>
              </w:rPr>
            </w:pPr>
          </w:p>
          <w:p w14:paraId="51620A2C" w14:textId="122D8903" w:rsidR="00E06EB8" w:rsidRDefault="00E06EB8">
            <w:pPr>
              <w:spacing w:line="240" w:lineRule="auto"/>
              <w:jc w:val="both"/>
              <w:rPr>
                <w:rFonts w:ascii="Arial" w:hAnsi="Arial" w:cs="Arial"/>
                <w:b/>
                <w:sz w:val="24"/>
                <w:szCs w:val="24"/>
                <w:lang w:eastAsia="en-GB"/>
              </w:rPr>
            </w:pPr>
            <w:r>
              <w:rPr>
                <w:rFonts w:ascii="Arial" w:hAnsi="Arial" w:cs="Arial"/>
                <w:b/>
                <w:sz w:val="24"/>
                <w:szCs w:val="24"/>
                <w:lang w:eastAsia="en-GB"/>
              </w:rPr>
              <w:t>DT</w:t>
            </w:r>
          </w:p>
          <w:p w14:paraId="152FAB5B" w14:textId="77777777" w:rsidR="00E06EB8" w:rsidRDefault="00E06EB8">
            <w:pPr>
              <w:spacing w:line="240" w:lineRule="auto"/>
              <w:jc w:val="both"/>
              <w:rPr>
                <w:rFonts w:ascii="Arial" w:hAnsi="Arial" w:cs="Arial"/>
                <w:b/>
                <w:sz w:val="24"/>
                <w:szCs w:val="24"/>
                <w:lang w:eastAsia="en-GB"/>
              </w:rPr>
            </w:pPr>
          </w:p>
          <w:p w14:paraId="47CEFBA9" w14:textId="77777777" w:rsidR="00E06EB8" w:rsidRDefault="00E06EB8">
            <w:pPr>
              <w:spacing w:line="240" w:lineRule="auto"/>
              <w:jc w:val="both"/>
              <w:rPr>
                <w:rFonts w:ascii="Arial" w:hAnsi="Arial" w:cs="Arial"/>
                <w:b/>
                <w:sz w:val="24"/>
                <w:szCs w:val="24"/>
                <w:lang w:eastAsia="en-GB"/>
              </w:rPr>
            </w:pPr>
          </w:p>
          <w:p w14:paraId="1AE11F89" w14:textId="77777777" w:rsidR="00E06EB8" w:rsidRDefault="00E06EB8">
            <w:pPr>
              <w:spacing w:line="240" w:lineRule="auto"/>
              <w:jc w:val="both"/>
              <w:rPr>
                <w:rFonts w:ascii="Arial" w:hAnsi="Arial" w:cs="Arial"/>
                <w:b/>
                <w:sz w:val="24"/>
                <w:szCs w:val="24"/>
                <w:lang w:eastAsia="en-GB"/>
              </w:rPr>
            </w:pPr>
          </w:p>
          <w:p w14:paraId="59129491" w14:textId="77777777" w:rsidR="00E06EB8" w:rsidRDefault="00E06EB8">
            <w:pPr>
              <w:spacing w:line="240" w:lineRule="auto"/>
              <w:jc w:val="both"/>
              <w:rPr>
                <w:rFonts w:ascii="Arial" w:hAnsi="Arial" w:cs="Arial"/>
                <w:b/>
                <w:sz w:val="24"/>
                <w:szCs w:val="24"/>
                <w:lang w:eastAsia="en-GB"/>
              </w:rPr>
            </w:pPr>
          </w:p>
          <w:p w14:paraId="7B3529B7" w14:textId="77777777" w:rsidR="00E06EB8" w:rsidRDefault="00E06EB8">
            <w:pPr>
              <w:spacing w:line="240" w:lineRule="auto"/>
              <w:jc w:val="both"/>
              <w:rPr>
                <w:rFonts w:ascii="Arial" w:hAnsi="Arial" w:cs="Arial"/>
                <w:b/>
                <w:sz w:val="24"/>
                <w:szCs w:val="24"/>
                <w:lang w:eastAsia="en-GB"/>
              </w:rPr>
            </w:pPr>
          </w:p>
          <w:p w14:paraId="0ACC84BD" w14:textId="3D287E4A" w:rsidR="00E06EB8" w:rsidRDefault="00E06EB8">
            <w:pPr>
              <w:spacing w:line="240" w:lineRule="auto"/>
              <w:jc w:val="both"/>
              <w:rPr>
                <w:rFonts w:ascii="Arial" w:hAnsi="Arial" w:cs="Arial"/>
                <w:b/>
                <w:sz w:val="24"/>
                <w:szCs w:val="24"/>
                <w:lang w:eastAsia="en-GB"/>
              </w:rPr>
            </w:pPr>
          </w:p>
          <w:p w14:paraId="076FAF71" w14:textId="77777777" w:rsidR="00F33D0A" w:rsidRDefault="00F33D0A">
            <w:pPr>
              <w:spacing w:line="240" w:lineRule="auto"/>
              <w:jc w:val="both"/>
              <w:rPr>
                <w:rFonts w:ascii="Arial" w:hAnsi="Arial" w:cs="Arial"/>
                <w:b/>
                <w:sz w:val="24"/>
                <w:szCs w:val="24"/>
                <w:lang w:eastAsia="en-GB"/>
              </w:rPr>
            </w:pPr>
          </w:p>
          <w:p w14:paraId="47BB7188" w14:textId="7E36628D" w:rsidR="00E06EB8" w:rsidRDefault="00E06EB8">
            <w:pPr>
              <w:spacing w:line="240" w:lineRule="auto"/>
              <w:jc w:val="both"/>
              <w:rPr>
                <w:rFonts w:ascii="Arial" w:hAnsi="Arial" w:cs="Arial"/>
                <w:b/>
                <w:sz w:val="24"/>
                <w:szCs w:val="24"/>
                <w:lang w:eastAsia="en-GB"/>
              </w:rPr>
            </w:pPr>
            <w:r>
              <w:rPr>
                <w:rFonts w:ascii="Arial" w:hAnsi="Arial" w:cs="Arial"/>
                <w:b/>
                <w:sz w:val="24"/>
                <w:szCs w:val="24"/>
                <w:lang w:eastAsia="en-GB"/>
              </w:rPr>
              <w:t>DT</w:t>
            </w:r>
          </w:p>
          <w:p w14:paraId="69D0DB8E" w14:textId="77777777" w:rsidR="0082445D" w:rsidRDefault="0082445D">
            <w:pPr>
              <w:spacing w:line="240" w:lineRule="auto"/>
              <w:jc w:val="both"/>
              <w:rPr>
                <w:rFonts w:ascii="Arial" w:hAnsi="Arial" w:cs="Arial"/>
                <w:b/>
                <w:sz w:val="24"/>
                <w:szCs w:val="24"/>
                <w:lang w:eastAsia="en-GB"/>
              </w:rPr>
            </w:pPr>
          </w:p>
          <w:p w14:paraId="3621F418" w14:textId="77777777" w:rsidR="0082445D" w:rsidRDefault="0082445D">
            <w:pPr>
              <w:spacing w:line="240" w:lineRule="auto"/>
              <w:jc w:val="both"/>
              <w:rPr>
                <w:rFonts w:ascii="Arial" w:hAnsi="Arial" w:cs="Arial"/>
                <w:b/>
                <w:sz w:val="24"/>
                <w:szCs w:val="24"/>
                <w:lang w:eastAsia="en-GB"/>
              </w:rPr>
            </w:pPr>
          </w:p>
          <w:p w14:paraId="7D810CE1" w14:textId="77777777" w:rsidR="0082445D" w:rsidRDefault="0082445D">
            <w:pPr>
              <w:spacing w:line="240" w:lineRule="auto"/>
              <w:jc w:val="both"/>
              <w:rPr>
                <w:rFonts w:ascii="Arial" w:hAnsi="Arial" w:cs="Arial"/>
                <w:b/>
                <w:sz w:val="24"/>
                <w:szCs w:val="24"/>
                <w:lang w:eastAsia="en-GB"/>
              </w:rPr>
            </w:pPr>
          </w:p>
          <w:p w14:paraId="2C936C8B" w14:textId="77777777" w:rsidR="0082445D" w:rsidRDefault="0082445D">
            <w:pPr>
              <w:spacing w:line="240" w:lineRule="auto"/>
              <w:jc w:val="both"/>
              <w:rPr>
                <w:rFonts w:ascii="Arial" w:hAnsi="Arial" w:cs="Arial"/>
                <w:b/>
                <w:sz w:val="24"/>
                <w:szCs w:val="24"/>
                <w:lang w:eastAsia="en-GB"/>
              </w:rPr>
            </w:pPr>
          </w:p>
          <w:p w14:paraId="5E9D6E52" w14:textId="77777777" w:rsidR="0082445D" w:rsidRDefault="0082445D">
            <w:pPr>
              <w:spacing w:line="240" w:lineRule="auto"/>
              <w:jc w:val="both"/>
              <w:rPr>
                <w:rFonts w:ascii="Arial" w:hAnsi="Arial" w:cs="Arial"/>
                <w:b/>
                <w:sz w:val="24"/>
                <w:szCs w:val="24"/>
                <w:lang w:eastAsia="en-GB"/>
              </w:rPr>
            </w:pPr>
          </w:p>
          <w:p w14:paraId="46C54A94" w14:textId="77777777" w:rsidR="0082445D" w:rsidRDefault="0082445D">
            <w:pPr>
              <w:spacing w:line="240" w:lineRule="auto"/>
              <w:jc w:val="both"/>
              <w:rPr>
                <w:rFonts w:ascii="Arial" w:hAnsi="Arial" w:cs="Arial"/>
                <w:b/>
                <w:sz w:val="24"/>
                <w:szCs w:val="24"/>
                <w:lang w:eastAsia="en-GB"/>
              </w:rPr>
            </w:pPr>
          </w:p>
          <w:p w14:paraId="19DDC08F" w14:textId="77777777" w:rsidR="0082445D" w:rsidRDefault="0082445D">
            <w:pPr>
              <w:spacing w:line="240" w:lineRule="auto"/>
              <w:jc w:val="both"/>
              <w:rPr>
                <w:rFonts w:ascii="Arial" w:hAnsi="Arial" w:cs="Arial"/>
                <w:b/>
                <w:sz w:val="24"/>
                <w:szCs w:val="24"/>
                <w:lang w:eastAsia="en-GB"/>
              </w:rPr>
            </w:pPr>
          </w:p>
          <w:p w14:paraId="4F41AD61" w14:textId="77777777" w:rsidR="0082445D" w:rsidRDefault="0082445D">
            <w:pPr>
              <w:spacing w:line="240" w:lineRule="auto"/>
              <w:jc w:val="both"/>
              <w:rPr>
                <w:rFonts w:ascii="Arial" w:hAnsi="Arial" w:cs="Arial"/>
                <w:b/>
                <w:sz w:val="24"/>
                <w:szCs w:val="24"/>
                <w:lang w:eastAsia="en-GB"/>
              </w:rPr>
            </w:pPr>
          </w:p>
          <w:p w14:paraId="4EDC1E7D" w14:textId="77777777" w:rsidR="0082445D" w:rsidRDefault="0082445D">
            <w:pPr>
              <w:spacing w:line="240" w:lineRule="auto"/>
              <w:jc w:val="both"/>
              <w:rPr>
                <w:rFonts w:ascii="Arial" w:hAnsi="Arial" w:cs="Arial"/>
                <w:b/>
                <w:sz w:val="24"/>
                <w:szCs w:val="24"/>
                <w:lang w:eastAsia="en-GB"/>
              </w:rPr>
            </w:pPr>
          </w:p>
          <w:p w14:paraId="763F458E" w14:textId="77777777" w:rsidR="0082445D" w:rsidRDefault="0082445D">
            <w:pPr>
              <w:spacing w:line="240" w:lineRule="auto"/>
              <w:jc w:val="both"/>
              <w:rPr>
                <w:rFonts w:ascii="Arial" w:hAnsi="Arial" w:cs="Arial"/>
                <w:b/>
                <w:sz w:val="24"/>
                <w:szCs w:val="24"/>
                <w:lang w:eastAsia="en-GB"/>
              </w:rPr>
            </w:pPr>
          </w:p>
          <w:p w14:paraId="144020B9" w14:textId="77777777" w:rsidR="0082445D" w:rsidRDefault="0082445D">
            <w:pPr>
              <w:spacing w:line="240" w:lineRule="auto"/>
              <w:jc w:val="both"/>
              <w:rPr>
                <w:rFonts w:ascii="Arial" w:hAnsi="Arial" w:cs="Arial"/>
                <w:b/>
                <w:sz w:val="24"/>
                <w:szCs w:val="24"/>
                <w:lang w:eastAsia="en-GB"/>
              </w:rPr>
            </w:pPr>
          </w:p>
          <w:p w14:paraId="159575BC" w14:textId="77777777" w:rsidR="0082445D" w:rsidRDefault="0082445D">
            <w:pPr>
              <w:spacing w:line="240" w:lineRule="auto"/>
              <w:jc w:val="both"/>
              <w:rPr>
                <w:rFonts w:ascii="Arial" w:hAnsi="Arial" w:cs="Arial"/>
                <w:b/>
                <w:sz w:val="24"/>
                <w:szCs w:val="24"/>
                <w:lang w:eastAsia="en-GB"/>
              </w:rPr>
            </w:pPr>
          </w:p>
          <w:p w14:paraId="1EF9DC0D" w14:textId="77777777" w:rsidR="0082445D" w:rsidRDefault="0082445D">
            <w:pPr>
              <w:spacing w:line="240" w:lineRule="auto"/>
              <w:jc w:val="both"/>
              <w:rPr>
                <w:rFonts w:ascii="Arial" w:hAnsi="Arial" w:cs="Arial"/>
                <w:b/>
                <w:sz w:val="24"/>
                <w:szCs w:val="24"/>
                <w:lang w:eastAsia="en-GB"/>
              </w:rPr>
            </w:pPr>
          </w:p>
          <w:p w14:paraId="0DA991E7" w14:textId="77777777" w:rsidR="0082445D" w:rsidRDefault="0082445D">
            <w:pPr>
              <w:spacing w:line="240" w:lineRule="auto"/>
              <w:jc w:val="both"/>
              <w:rPr>
                <w:rFonts w:ascii="Arial" w:hAnsi="Arial" w:cs="Arial"/>
                <w:b/>
                <w:sz w:val="24"/>
                <w:szCs w:val="24"/>
                <w:lang w:eastAsia="en-GB"/>
              </w:rPr>
            </w:pPr>
          </w:p>
          <w:p w14:paraId="1D901730" w14:textId="77777777" w:rsidR="0082445D" w:rsidRDefault="0082445D">
            <w:pPr>
              <w:spacing w:line="240" w:lineRule="auto"/>
              <w:jc w:val="both"/>
              <w:rPr>
                <w:rFonts w:ascii="Arial" w:hAnsi="Arial" w:cs="Arial"/>
                <w:b/>
                <w:sz w:val="24"/>
                <w:szCs w:val="24"/>
                <w:lang w:eastAsia="en-GB"/>
              </w:rPr>
            </w:pPr>
          </w:p>
          <w:p w14:paraId="29CB52BA" w14:textId="77777777" w:rsidR="0082445D" w:rsidRDefault="0082445D">
            <w:pPr>
              <w:spacing w:line="240" w:lineRule="auto"/>
              <w:jc w:val="both"/>
              <w:rPr>
                <w:rFonts w:ascii="Arial" w:hAnsi="Arial" w:cs="Arial"/>
                <w:b/>
                <w:sz w:val="24"/>
                <w:szCs w:val="24"/>
                <w:lang w:eastAsia="en-GB"/>
              </w:rPr>
            </w:pPr>
          </w:p>
          <w:p w14:paraId="1C9CBB10" w14:textId="77777777" w:rsidR="0082445D" w:rsidRDefault="0082445D">
            <w:pPr>
              <w:spacing w:line="240" w:lineRule="auto"/>
              <w:jc w:val="both"/>
              <w:rPr>
                <w:rFonts w:ascii="Arial" w:hAnsi="Arial" w:cs="Arial"/>
                <w:b/>
                <w:sz w:val="24"/>
                <w:szCs w:val="24"/>
                <w:lang w:eastAsia="en-GB"/>
              </w:rPr>
            </w:pPr>
          </w:p>
          <w:p w14:paraId="6219B184" w14:textId="77777777" w:rsidR="0082445D" w:rsidRDefault="0082445D">
            <w:pPr>
              <w:spacing w:line="240" w:lineRule="auto"/>
              <w:jc w:val="both"/>
              <w:rPr>
                <w:rFonts w:ascii="Arial" w:hAnsi="Arial" w:cs="Arial"/>
                <w:b/>
                <w:sz w:val="24"/>
                <w:szCs w:val="24"/>
                <w:lang w:eastAsia="en-GB"/>
              </w:rPr>
            </w:pPr>
          </w:p>
          <w:p w14:paraId="5BF565B5" w14:textId="77777777" w:rsidR="0082445D" w:rsidRDefault="0082445D">
            <w:pPr>
              <w:spacing w:line="240" w:lineRule="auto"/>
              <w:jc w:val="both"/>
              <w:rPr>
                <w:rFonts w:ascii="Arial" w:hAnsi="Arial" w:cs="Arial"/>
                <w:b/>
                <w:sz w:val="24"/>
                <w:szCs w:val="24"/>
                <w:lang w:eastAsia="en-GB"/>
              </w:rPr>
            </w:pPr>
          </w:p>
          <w:p w14:paraId="2551B30F" w14:textId="77777777" w:rsidR="0082445D" w:rsidRDefault="0082445D">
            <w:pPr>
              <w:spacing w:line="240" w:lineRule="auto"/>
              <w:jc w:val="both"/>
              <w:rPr>
                <w:rFonts w:ascii="Arial" w:hAnsi="Arial" w:cs="Arial"/>
                <w:b/>
                <w:sz w:val="24"/>
                <w:szCs w:val="24"/>
                <w:lang w:eastAsia="en-GB"/>
              </w:rPr>
            </w:pPr>
          </w:p>
          <w:p w14:paraId="580C8EC3" w14:textId="77777777" w:rsidR="0082445D" w:rsidRDefault="0082445D">
            <w:pPr>
              <w:spacing w:line="240" w:lineRule="auto"/>
              <w:jc w:val="both"/>
              <w:rPr>
                <w:rFonts w:ascii="Arial" w:hAnsi="Arial" w:cs="Arial"/>
                <w:b/>
                <w:sz w:val="24"/>
                <w:szCs w:val="24"/>
                <w:lang w:eastAsia="en-GB"/>
              </w:rPr>
            </w:pPr>
          </w:p>
          <w:p w14:paraId="11A1A351" w14:textId="77777777" w:rsidR="0082445D" w:rsidRDefault="0082445D">
            <w:pPr>
              <w:spacing w:line="240" w:lineRule="auto"/>
              <w:jc w:val="both"/>
              <w:rPr>
                <w:rFonts w:ascii="Arial" w:hAnsi="Arial" w:cs="Arial"/>
                <w:b/>
                <w:sz w:val="24"/>
                <w:szCs w:val="24"/>
                <w:lang w:eastAsia="en-GB"/>
              </w:rPr>
            </w:pPr>
          </w:p>
          <w:p w14:paraId="6D72A600" w14:textId="77777777" w:rsidR="0082445D" w:rsidRDefault="0082445D">
            <w:pPr>
              <w:spacing w:line="240" w:lineRule="auto"/>
              <w:jc w:val="both"/>
              <w:rPr>
                <w:rFonts w:ascii="Arial" w:hAnsi="Arial" w:cs="Arial"/>
                <w:b/>
                <w:sz w:val="24"/>
                <w:szCs w:val="24"/>
                <w:lang w:eastAsia="en-GB"/>
              </w:rPr>
            </w:pPr>
          </w:p>
          <w:p w14:paraId="497448C8" w14:textId="77777777" w:rsidR="0082445D" w:rsidRDefault="0082445D">
            <w:pPr>
              <w:spacing w:line="240" w:lineRule="auto"/>
              <w:jc w:val="both"/>
              <w:rPr>
                <w:rFonts w:ascii="Arial" w:hAnsi="Arial" w:cs="Arial"/>
                <w:b/>
                <w:sz w:val="24"/>
                <w:szCs w:val="24"/>
                <w:lang w:eastAsia="en-GB"/>
              </w:rPr>
            </w:pPr>
          </w:p>
          <w:p w14:paraId="1206CF0B" w14:textId="77777777" w:rsidR="0082445D" w:rsidRDefault="0082445D">
            <w:pPr>
              <w:spacing w:line="240" w:lineRule="auto"/>
              <w:jc w:val="both"/>
              <w:rPr>
                <w:rFonts w:ascii="Arial" w:hAnsi="Arial" w:cs="Arial"/>
                <w:b/>
                <w:sz w:val="24"/>
                <w:szCs w:val="24"/>
                <w:lang w:eastAsia="en-GB"/>
              </w:rPr>
            </w:pPr>
          </w:p>
          <w:p w14:paraId="33968303" w14:textId="77777777" w:rsidR="0082445D" w:rsidRDefault="0082445D">
            <w:pPr>
              <w:spacing w:line="240" w:lineRule="auto"/>
              <w:jc w:val="both"/>
              <w:rPr>
                <w:rFonts w:ascii="Arial" w:hAnsi="Arial" w:cs="Arial"/>
                <w:b/>
                <w:sz w:val="24"/>
                <w:szCs w:val="24"/>
                <w:lang w:eastAsia="en-GB"/>
              </w:rPr>
            </w:pPr>
          </w:p>
          <w:p w14:paraId="44C697EB" w14:textId="77777777" w:rsidR="0082445D" w:rsidRDefault="0082445D">
            <w:pPr>
              <w:spacing w:line="240" w:lineRule="auto"/>
              <w:jc w:val="both"/>
              <w:rPr>
                <w:rFonts w:ascii="Arial" w:hAnsi="Arial" w:cs="Arial"/>
                <w:b/>
                <w:sz w:val="24"/>
                <w:szCs w:val="24"/>
                <w:lang w:eastAsia="en-GB"/>
              </w:rPr>
            </w:pPr>
          </w:p>
          <w:p w14:paraId="644207BF" w14:textId="77777777" w:rsidR="0082445D" w:rsidRDefault="0082445D">
            <w:pPr>
              <w:spacing w:line="240" w:lineRule="auto"/>
              <w:jc w:val="both"/>
              <w:rPr>
                <w:rFonts w:ascii="Arial" w:hAnsi="Arial" w:cs="Arial"/>
                <w:b/>
                <w:sz w:val="24"/>
                <w:szCs w:val="24"/>
                <w:lang w:eastAsia="en-GB"/>
              </w:rPr>
            </w:pPr>
          </w:p>
          <w:p w14:paraId="514A14CD" w14:textId="77777777" w:rsidR="0082445D" w:rsidRDefault="0082445D">
            <w:pPr>
              <w:spacing w:line="240" w:lineRule="auto"/>
              <w:jc w:val="both"/>
              <w:rPr>
                <w:rFonts w:ascii="Arial" w:hAnsi="Arial" w:cs="Arial"/>
                <w:b/>
                <w:sz w:val="24"/>
                <w:szCs w:val="24"/>
                <w:lang w:eastAsia="en-GB"/>
              </w:rPr>
            </w:pPr>
          </w:p>
          <w:p w14:paraId="63B153C6" w14:textId="77777777" w:rsidR="0082445D" w:rsidRDefault="0082445D">
            <w:pPr>
              <w:spacing w:line="240" w:lineRule="auto"/>
              <w:jc w:val="both"/>
              <w:rPr>
                <w:rFonts w:ascii="Arial" w:hAnsi="Arial" w:cs="Arial"/>
                <w:b/>
                <w:sz w:val="24"/>
                <w:szCs w:val="24"/>
                <w:lang w:eastAsia="en-GB"/>
              </w:rPr>
            </w:pPr>
          </w:p>
          <w:p w14:paraId="6854624B" w14:textId="77777777" w:rsidR="0082445D" w:rsidRDefault="0082445D">
            <w:pPr>
              <w:spacing w:line="240" w:lineRule="auto"/>
              <w:jc w:val="both"/>
              <w:rPr>
                <w:rFonts w:ascii="Arial" w:hAnsi="Arial" w:cs="Arial"/>
                <w:b/>
                <w:sz w:val="24"/>
                <w:szCs w:val="24"/>
                <w:lang w:eastAsia="en-GB"/>
              </w:rPr>
            </w:pPr>
          </w:p>
          <w:p w14:paraId="60198E02" w14:textId="77777777" w:rsidR="0082445D" w:rsidRDefault="0082445D">
            <w:pPr>
              <w:spacing w:line="240" w:lineRule="auto"/>
              <w:jc w:val="both"/>
              <w:rPr>
                <w:rFonts w:ascii="Arial" w:hAnsi="Arial" w:cs="Arial"/>
                <w:b/>
                <w:sz w:val="24"/>
                <w:szCs w:val="24"/>
                <w:lang w:eastAsia="en-GB"/>
              </w:rPr>
            </w:pPr>
          </w:p>
          <w:p w14:paraId="29F1D021" w14:textId="77777777" w:rsidR="0082445D" w:rsidRDefault="0082445D">
            <w:pPr>
              <w:spacing w:line="240" w:lineRule="auto"/>
              <w:jc w:val="both"/>
              <w:rPr>
                <w:rFonts w:ascii="Arial" w:hAnsi="Arial" w:cs="Arial"/>
                <w:b/>
                <w:sz w:val="24"/>
                <w:szCs w:val="24"/>
                <w:lang w:eastAsia="en-GB"/>
              </w:rPr>
            </w:pPr>
          </w:p>
          <w:p w14:paraId="37C7A17E" w14:textId="77777777" w:rsidR="0082445D" w:rsidRDefault="0082445D">
            <w:pPr>
              <w:spacing w:line="240" w:lineRule="auto"/>
              <w:jc w:val="both"/>
              <w:rPr>
                <w:rFonts w:ascii="Arial" w:hAnsi="Arial" w:cs="Arial"/>
                <w:b/>
                <w:sz w:val="24"/>
                <w:szCs w:val="24"/>
                <w:lang w:eastAsia="en-GB"/>
              </w:rPr>
            </w:pPr>
          </w:p>
          <w:p w14:paraId="78834B25" w14:textId="77777777" w:rsidR="0082445D" w:rsidRDefault="0082445D">
            <w:pPr>
              <w:spacing w:line="240" w:lineRule="auto"/>
              <w:jc w:val="both"/>
              <w:rPr>
                <w:rFonts w:ascii="Arial" w:hAnsi="Arial" w:cs="Arial"/>
                <w:b/>
                <w:sz w:val="24"/>
                <w:szCs w:val="24"/>
                <w:lang w:eastAsia="en-GB"/>
              </w:rPr>
            </w:pPr>
          </w:p>
          <w:p w14:paraId="305882ED" w14:textId="77777777" w:rsidR="0082445D" w:rsidRDefault="0082445D">
            <w:pPr>
              <w:spacing w:line="240" w:lineRule="auto"/>
              <w:jc w:val="both"/>
              <w:rPr>
                <w:rFonts w:ascii="Arial" w:hAnsi="Arial" w:cs="Arial"/>
                <w:b/>
                <w:sz w:val="24"/>
                <w:szCs w:val="24"/>
                <w:lang w:eastAsia="en-GB"/>
              </w:rPr>
            </w:pPr>
          </w:p>
          <w:p w14:paraId="73119A7D" w14:textId="77777777" w:rsidR="0082445D" w:rsidRDefault="0082445D">
            <w:pPr>
              <w:spacing w:line="240" w:lineRule="auto"/>
              <w:jc w:val="both"/>
              <w:rPr>
                <w:rFonts w:ascii="Arial" w:hAnsi="Arial" w:cs="Arial"/>
                <w:b/>
                <w:sz w:val="24"/>
                <w:szCs w:val="24"/>
                <w:lang w:eastAsia="en-GB"/>
              </w:rPr>
            </w:pPr>
          </w:p>
          <w:p w14:paraId="67B7DFF4" w14:textId="77777777" w:rsidR="0082445D" w:rsidRDefault="0082445D">
            <w:pPr>
              <w:spacing w:line="240" w:lineRule="auto"/>
              <w:jc w:val="both"/>
              <w:rPr>
                <w:rFonts w:ascii="Arial" w:hAnsi="Arial" w:cs="Arial"/>
                <w:b/>
                <w:sz w:val="24"/>
                <w:szCs w:val="24"/>
                <w:lang w:eastAsia="en-GB"/>
              </w:rPr>
            </w:pPr>
          </w:p>
          <w:p w14:paraId="6228F558" w14:textId="77777777" w:rsidR="0082445D" w:rsidRDefault="0082445D">
            <w:pPr>
              <w:spacing w:line="240" w:lineRule="auto"/>
              <w:jc w:val="both"/>
              <w:rPr>
                <w:rFonts w:ascii="Arial" w:hAnsi="Arial" w:cs="Arial"/>
                <w:b/>
                <w:sz w:val="24"/>
                <w:szCs w:val="24"/>
                <w:lang w:eastAsia="en-GB"/>
              </w:rPr>
            </w:pPr>
          </w:p>
          <w:p w14:paraId="6EC92D49" w14:textId="77777777" w:rsidR="0082445D" w:rsidRDefault="0082445D">
            <w:pPr>
              <w:spacing w:line="240" w:lineRule="auto"/>
              <w:jc w:val="both"/>
              <w:rPr>
                <w:rFonts w:ascii="Arial" w:hAnsi="Arial" w:cs="Arial"/>
                <w:b/>
                <w:sz w:val="24"/>
                <w:szCs w:val="24"/>
                <w:lang w:eastAsia="en-GB"/>
              </w:rPr>
            </w:pPr>
          </w:p>
          <w:p w14:paraId="146EBE21" w14:textId="77777777" w:rsidR="0082445D" w:rsidRDefault="0082445D">
            <w:pPr>
              <w:spacing w:line="240" w:lineRule="auto"/>
              <w:jc w:val="both"/>
              <w:rPr>
                <w:rFonts w:ascii="Arial" w:hAnsi="Arial" w:cs="Arial"/>
                <w:b/>
                <w:sz w:val="24"/>
                <w:szCs w:val="24"/>
                <w:lang w:eastAsia="en-GB"/>
              </w:rPr>
            </w:pPr>
          </w:p>
          <w:p w14:paraId="1E97E1E5" w14:textId="77777777" w:rsidR="0082445D" w:rsidRDefault="0082445D">
            <w:pPr>
              <w:spacing w:line="240" w:lineRule="auto"/>
              <w:jc w:val="both"/>
              <w:rPr>
                <w:rFonts w:ascii="Arial" w:hAnsi="Arial" w:cs="Arial"/>
                <w:b/>
                <w:sz w:val="24"/>
                <w:szCs w:val="24"/>
                <w:lang w:eastAsia="en-GB"/>
              </w:rPr>
            </w:pPr>
          </w:p>
          <w:p w14:paraId="7EFB2314" w14:textId="77777777" w:rsidR="0082445D" w:rsidRDefault="0082445D">
            <w:pPr>
              <w:spacing w:line="240" w:lineRule="auto"/>
              <w:jc w:val="both"/>
              <w:rPr>
                <w:rFonts w:ascii="Arial" w:hAnsi="Arial" w:cs="Arial"/>
                <w:b/>
                <w:sz w:val="24"/>
                <w:szCs w:val="24"/>
                <w:lang w:eastAsia="en-GB"/>
              </w:rPr>
            </w:pPr>
          </w:p>
          <w:p w14:paraId="06F6808E" w14:textId="77777777" w:rsidR="0082445D" w:rsidRDefault="0082445D">
            <w:pPr>
              <w:spacing w:line="240" w:lineRule="auto"/>
              <w:jc w:val="both"/>
              <w:rPr>
                <w:rFonts w:ascii="Arial" w:hAnsi="Arial" w:cs="Arial"/>
                <w:b/>
                <w:sz w:val="24"/>
                <w:szCs w:val="24"/>
                <w:lang w:eastAsia="en-GB"/>
              </w:rPr>
            </w:pPr>
          </w:p>
          <w:p w14:paraId="747A9494" w14:textId="77777777" w:rsidR="0082445D" w:rsidRDefault="0082445D">
            <w:pPr>
              <w:spacing w:line="240" w:lineRule="auto"/>
              <w:jc w:val="both"/>
              <w:rPr>
                <w:rFonts w:ascii="Arial" w:hAnsi="Arial" w:cs="Arial"/>
                <w:b/>
                <w:sz w:val="24"/>
                <w:szCs w:val="24"/>
                <w:lang w:eastAsia="en-GB"/>
              </w:rPr>
            </w:pPr>
          </w:p>
          <w:p w14:paraId="0D6BFCD1" w14:textId="77777777" w:rsidR="0082445D" w:rsidRDefault="0082445D">
            <w:pPr>
              <w:spacing w:line="240" w:lineRule="auto"/>
              <w:jc w:val="both"/>
              <w:rPr>
                <w:rFonts w:ascii="Arial" w:hAnsi="Arial" w:cs="Arial"/>
                <w:b/>
                <w:sz w:val="24"/>
                <w:szCs w:val="24"/>
                <w:lang w:eastAsia="en-GB"/>
              </w:rPr>
            </w:pPr>
          </w:p>
          <w:p w14:paraId="47992604" w14:textId="77777777" w:rsidR="0082445D" w:rsidRDefault="0082445D">
            <w:pPr>
              <w:spacing w:line="240" w:lineRule="auto"/>
              <w:jc w:val="both"/>
              <w:rPr>
                <w:rFonts w:ascii="Arial" w:hAnsi="Arial" w:cs="Arial"/>
                <w:b/>
                <w:sz w:val="24"/>
                <w:szCs w:val="24"/>
                <w:lang w:eastAsia="en-GB"/>
              </w:rPr>
            </w:pPr>
          </w:p>
          <w:p w14:paraId="0F8DAC1B" w14:textId="77777777" w:rsidR="0082445D" w:rsidRDefault="0082445D">
            <w:pPr>
              <w:spacing w:line="240" w:lineRule="auto"/>
              <w:jc w:val="both"/>
              <w:rPr>
                <w:rFonts w:ascii="Arial" w:hAnsi="Arial" w:cs="Arial"/>
                <w:b/>
                <w:sz w:val="24"/>
                <w:szCs w:val="24"/>
                <w:lang w:eastAsia="en-GB"/>
              </w:rPr>
            </w:pPr>
          </w:p>
          <w:p w14:paraId="10ECD81B" w14:textId="77777777" w:rsidR="0082445D" w:rsidRDefault="0082445D">
            <w:pPr>
              <w:spacing w:line="240" w:lineRule="auto"/>
              <w:jc w:val="both"/>
              <w:rPr>
                <w:rFonts w:ascii="Arial" w:hAnsi="Arial" w:cs="Arial"/>
                <w:b/>
                <w:sz w:val="24"/>
                <w:szCs w:val="24"/>
                <w:lang w:eastAsia="en-GB"/>
              </w:rPr>
            </w:pPr>
          </w:p>
          <w:p w14:paraId="3ACF335D" w14:textId="77777777" w:rsidR="0082445D" w:rsidRDefault="0082445D">
            <w:pPr>
              <w:spacing w:line="240" w:lineRule="auto"/>
              <w:jc w:val="both"/>
              <w:rPr>
                <w:rFonts w:ascii="Arial" w:hAnsi="Arial" w:cs="Arial"/>
                <w:b/>
                <w:sz w:val="24"/>
                <w:szCs w:val="24"/>
                <w:lang w:eastAsia="en-GB"/>
              </w:rPr>
            </w:pPr>
          </w:p>
          <w:p w14:paraId="1F092770" w14:textId="77777777" w:rsidR="0082445D" w:rsidRDefault="0082445D">
            <w:pPr>
              <w:spacing w:line="240" w:lineRule="auto"/>
              <w:jc w:val="both"/>
              <w:rPr>
                <w:rFonts w:ascii="Arial" w:hAnsi="Arial" w:cs="Arial"/>
                <w:b/>
                <w:sz w:val="24"/>
                <w:szCs w:val="24"/>
                <w:lang w:eastAsia="en-GB"/>
              </w:rPr>
            </w:pPr>
          </w:p>
          <w:p w14:paraId="11F19C7B" w14:textId="77777777" w:rsidR="0082445D" w:rsidRDefault="0082445D">
            <w:pPr>
              <w:spacing w:line="240" w:lineRule="auto"/>
              <w:jc w:val="both"/>
              <w:rPr>
                <w:rFonts w:ascii="Arial" w:hAnsi="Arial" w:cs="Arial"/>
                <w:b/>
                <w:sz w:val="24"/>
                <w:szCs w:val="24"/>
                <w:lang w:eastAsia="en-GB"/>
              </w:rPr>
            </w:pPr>
          </w:p>
          <w:p w14:paraId="6EB2938C" w14:textId="77777777" w:rsidR="0082445D" w:rsidRDefault="0082445D">
            <w:pPr>
              <w:spacing w:line="240" w:lineRule="auto"/>
              <w:jc w:val="both"/>
              <w:rPr>
                <w:rFonts w:ascii="Arial" w:hAnsi="Arial" w:cs="Arial"/>
                <w:b/>
                <w:sz w:val="24"/>
                <w:szCs w:val="24"/>
                <w:lang w:eastAsia="en-GB"/>
              </w:rPr>
            </w:pPr>
          </w:p>
          <w:p w14:paraId="6E2F5F86" w14:textId="77777777" w:rsidR="0082445D" w:rsidRDefault="0082445D">
            <w:pPr>
              <w:spacing w:line="240" w:lineRule="auto"/>
              <w:jc w:val="both"/>
              <w:rPr>
                <w:rFonts w:ascii="Arial" w:hAnsi="Arial" w:cs="Arial"/>
                <w:b/>
                <w:sz w:val="24"/>
                <w:szCs w:val="24"/>
                <w:lang w:eastAsia="en-GB"/>
              </w:rPr>
            </w:pPr>
          </w:p>
          <w:p w14:paraId="3B2F3A0E" w14:textId="77777777" w:rsidR="0082445D" w:rsidRDefault="0082445D">
            <w:pPr>
              <w:spacing w:line="240" w:lineRule="auto"/>
              <w:jc w:val="both"/>
              <w:rPr>
                <w:rFonts w:ascii="Arial" w:hAnsi="Arial" w:cs="Arial"/>
                <w:b/>
                <w:sz w:val="24"/>
                <w:szCs w:val="24"/>
                <w:lang w:eastAsia="en-GB"/>
              </w:rPr>
            </w:pPr>
          </w:p>
          <w:p w14:paraId="42FAEF12" w14:textId="77777777" w:rsidR="0082445D" w:rsidRDefault="0082445D">
            <w:pPr>
              <w:spacing w:line="240" w:lineRule="auto"/>
              <w:jc w:val="both"/>
              <w:rPr>
                <w:rFonts w:ascii="Arial" w:hAnsi="Arial" w:cs="Arial"/>
                <w:b/>
                <w:sz w:val="24"/>
                <w:szCs w:val="24"/>
                <w:lang w:eastAsia="en-GB"/>
              </w:rPr>
            </w:pPr>
          </w:p>
          <w:p w14:paraId="47CA42A0" w14:textId="07288B9C" w:rsidR="0082445D" w:rsidRDefault="0082445D">
            <w:pPr>
              <w:spacing w:line="240" w:lineRule="auto"/>
              <w:jc w:val="both"/>
              <w:rPr>
                <w:rFonts w:ascii="Arial" w:hAnsi="Arial" w:cs="Arial"/>
                <w:b/>
                <w:sz w:val="24"/>
                <w:szCs w:val="24"/>
                <w:lang w:eastAsia="en-GB"/>
              </w:rPr>
            </w:pPr>
            <w:r>
              <w:rPr>
                <w:rFonts w:ascii="Arial" w:hAnsi="Arial" w:cs="Arial"/>
                <w:b/>
                <w:sz w:val="24"/>
                <w:szCs w:val="24"/>
                <w:lang w:eastAsia="en-GB"/>
              </w:rPr>
              <w:t>AH/NF</w:t>
            </w:r>
          </w:p>
        </w:tc>
      </w:tr>
      <w:tr w:rsidR="005A5581" w14:paraId="40510664"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5E1E8662" w14:textId="77777777" w:rsidR="005A5581" w:rsidRDefault="00E916F5">
            <w:pPr>
              <w:spacing w:line="240" w:lineRule="auto"/>
              <w:jc w:val="both"/>
              <w:rPr>
                <w:rFonts w:ascii="Arial" w:hAnsi="Arial" w:cs="Arial"/>
                <w:b/>
                <w:sz w:val="24"/>
                <w:szCs w:val="24"/>
                <w:lang w:eastAsia="en-GB"/>
              </w:rPr>
            </w:pPr>
            <w:r w:rsidRPr="00812520">
              <w:rPr>
                <w:rFonts w:ascii="Arial" w:hAnsi="Arial" w:cs="Arial"/>
                <w:b/>
                <w:sz w:val="24"/>
                <w:szCs w:val="24"/>
                <w:lang w:eastAsia="en-GB"/>
              </w:rPr>
              <w:lastRenderedPageBreak/>
              <w:t>S&amp;D 22/03/00</w:t>
            </w:r>
            <w:r>
              <w:rPr>
                <w:rFonts w:ascii="Arial" w:hAnsi="Arial" w:cs="Arial"/>
                <w:b/>
                <w:sz w:val="24"/>
                <w:szCs w:val="24"/>
                <w:lang w:eastAsia="en-GB"/>
              </w:rPr>
              <w:t>8</w:t>
            </w:r>
          </w:p>
        </w:tc>
        <w:tc>
          <w:tcPr>
            <w:tcW w:w="8112" w:type="dxa"/>
            <w:tcBorders>
              <w:top w:val="single" w:sz="4" w:space="0" w:color="auto"/>
              <w:left w:val="single" w:sz="4" w:space="0" w:color="auto"/>
              <w:bottom w:val="single" w:sz="4" w:space="0" w:color="auto"/>
              <w:right w:val="single" w:sz="4" w:space="0" w:color="auto"/>
            </w:tcBorders>
          </w:tcPr>
          <w:p w14:paraId="54164407" w14:textId="77777777" w:rsidR="005A5581" w:rsidRDefault="00812520" w:rsidP="00812520">
            <w:pPr>
              <w:autoSpaceDE w:val="0"/>
              <w:autoSpaceDN w:val="0"/>
              <w:adjustRightInd w:val="0"/>
              <w:spacing w:line="240" w:lineRule="auto"/>
              <w:rPr>
                <w:rFonts w:ascii="Arial" w:hAnsi="Arial" w:cs="Arial"/>
                <w:b/>
                <w:sz w:val="24"/>
                <w:szCs w:val="24"/>
                <w:lang w:eastAsia="en-GB"/>
              </w:rPr>
            </w:pPr>
            <w:r w:rsidRPr="00812520">
              <w:rPr>
                <w:rFonts w:ascii="Arial" w:hAnsi="Arial" w:cs="Arial"/>
                <w:b/>
                <w:sz w:val="24"/>
                <w:szCs w:val="24"/>
                <w:lang w:eastAsia="en-GB"/>
              </w:rPr>
              <w:t>Draft IMTP 2022-2025</w:t>
            </w:r>
          </w:p>
          <w:p w14:paraId="753CA5FE" w14:textId="77777777" w:rsidR="00A77DEE" w:rsidRDefault="00A77DEE" w:rsidP="00812520">
            <w:pPr>
              <w:autoSpaceDE w:val="0"/>
              <w:autoSpaceDN w:val="0"/>
              <w:adjustRightInd w:val="0"/>
              <w:spacing w:line="240" w:lineRule="auto"/>
              <w:rPr>
                <w:rFonts w:ascii="Arial" w:hAnsi="Arial" w:cs="Arial"/>
                <w:b/>
                <w:sz w:val="24"/>
                <w:szCs w:val="24"/>
                <w:lang w:eastAsia="en-GB"/>
              </w:rPr>
            </w:pPr>
          </w:p>
          <w:p w14:paraId="32B8FF3B" w14:textId="77777777" w:rsidR="00A77DEE" w:rsidRDefault="00A77DEE" w:rsidP="00A77DEE">
            <w:pPr>
              <w:autoSpaceDE w:val="0"/>
              <w:autoSpaceDN w:val="0"/>
              <w:adjustRightInd w:val="0"/>
              <w:spacing w:line="240" w:lineRule="auto"/>
              <w:rPr>
                <w:rFonts w:ascii="Arial" w:hAnsi="Arial" w:cs="Arial"/>
                <w:sz w:val="24"/>
                <w:szCs w:val="24"/>
                <w:lang w:eastAsia="en-GB"/>
              </w:rPr>
            </w:pPr>
            <w:r w:rsidRPr="00A77DEE">
              <w:rPr>
                <w:rFonts w:ascii="Arial" w:hAnsi="Arial" w:cs="Arial"/>
                <w:sz w:val="24"/>
                <w:szCs w:val="24"/>
                <w:lang w:eastAsia="en-GB"/>
              </w:rPr>
              <w:t>The Draft IMTP 2022-2025</w:t>
            </w:r>
            <w:r>
              <w:rPr>
                <w:rFonts w:ascii="Arial" w:hAnsi="Arial" w:cs="Arial"/>
                <w:sz w:val="24"/>
                <w:szCs w:val="24"/>
                <w:lang w:eastAsia="en-GB"/>
              </w:rPr>
              <w:t xml:space="preserve"> was received.</w:t>
            </w:r>
          </w:p>
          <w:p w14:paraId="7E243AF2" w14:textId="77777777" w:rsidR="00A77DEE" w:rsidRDefault="00A77DEE" w:rsidP="00A77DEE">
            <w:pPr>
              <w:autoSpaceDE w:val="0"/>
              <w:autoSpaceDN w:val="0"/>
              <w:adjustRightInd w:val="0"/>
              <w:spacing w:line="240" w:lineRule="auto"/>
              <w:rPr>
                <w:rFonts w:ascii="Arial" w:hAnsi="Arial" w:cs="Arial"/>
                <w:sz w:val="24"/>
                <w:szCs w:val="24"/>
                <w:lang w:eastAsia="en-GB"/>
              </w:rPr>
            </w:pPr>
          </w:p>
          <w:p w14:paraId="4EF63ED0" w14:textId="7C96D889" w:rsidR="00A77DEE" w:rsidRDefault="00A77DEE" w:rsidP="00A77D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EDSP advised the Committee that the paper had been received by the Management Executives the day</w:t>
            </w:r>
            <w:r w:rsidR="004A19A0">
              <w:rPr>
                <w:rFonts w:ascii="Arial" w:hAnsi="Arial" w:cs="Arial"/>
                <w:sz w:val="24"/>
                <w:szCs w:val="24"/>
                <w:lang w:eastAsia="en-GB"/>
              </w:rPr>
              <w:t xml:space="preserve"> before</w:t>
            </w:r>
            <w:r>
              <w:rPr>
                <w:rFonts w:ascii="Arial" w:hAnsi="Arial" w:cs="Arial"/>
                <w:sz w:val="24"/>
                <w:szCs w:val="24"/>
                <w:lang w:eastAsia="en-GB"/>
              </w:rPr>
              <w:t xml:space="preserve">. </w:t>
            </w:r>
          </w:p>
          <w:p w14:paraId="57D496CA" w14:textId="77777777" w:rsidR="00A77DEE" w:rsidRDefault="00A77DEE" w:rsidP="00A77DEE">
            <w:pPr>
              <w:autoSpaceDE w:val="0"/>
              <w:autoSpaceDN w:val="0"/>
              <w:adjustRightInd w:val="0"/>
              <w:spacing w:line="240" w:lineRule="auto"/>
              <w:rPr>
                <w:rFonts w:ascii="Arial" w:hAnsi="Arial" w:cs="Arial"/>
                <w:sz w:val="24"/>
                <w:szCs w:val="24"/>
                <w:lang w:eastAsia="en-GB"/>
              </w:rPr>
            </w:pPr>
          </w:p>
          <w:p w14:paraId="11A9AC6F" w14:textId="30321012" w:rsidR="00A77DEE" w:rsidRPr="00A77DEE" w:rsidRDefault="00A77DEE" w:rsidP="00A77D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DDP advised the Committee that the document was almost complete</w:t>
            </w:r>
            <w:r w:rsidR="004A19A0">
              <w:rPr>
                <w:rFonts w:ascii="Arial" w:hAnsi="Arial" w:cs="Arial"/>
                <w:sz w:val="24"/>
                <w:szCs w:val="24"/>
                <w:lang w:eastAsia="en-GB"/>
              </w:rPr>
              <w:t>.  T</w:t>
            </w:r>
            <w:r>
              <w:rPr>
                <w:rFonts w:ascii="Arial" w:hAnsi="Arial" w:cs="Arial"/>
                <w:sz w:val="24"/>
                <w:szCs w:val="24"/>
                <w:lang w:eastAsia="en-GB"/>
              </w:rPr>
              <w:t xml:space="preserve">here were some areas to </w:t>
            </w:r>
            <w:r w:rsidR="004A19A0">
              <w:rPr>
                <w:rFonts w:ascii="Arial" w:hAnsi="Arial" w:cs="Arial"/>
                <w:sz w:val="24"/>
                <w:szCs w:val="24"/>
                <w:lang w:eastAsia="en-GB"/>
              </w:rPr>
              <w:t>complete,</w:t>
            </w:r>
            <w:r>
              <w:rPr>
                <w:rFonts w:ascii="Arial" w:hAnsi="Arial" w:cs="Arial"/>
                <w:sz w:val="24"/>
                <w:szCs w:val="24"/>
                <w:lang w:eastAsia="en-GB"/>
              </w:rPr>
              <w:t xml:space="preserve"> such as </w:t>
            </w:r>
            <w:r w:rsidR="00686D71">
              <w:rPr>
                <w:rFonts w:ascii="Arial" w:hAnsi="Arial" w:cs="Arial"/>
                <w:sz w:val="24"/>
                <w:szCs w:val="24"/>
                <w:lang w:eastAsia="en-GB"/>
              </w:rPr>
              <w:t>C</w:t>
            </w:r>
            <w:r>
              <w:rPr>
                <w:rFonts w:ascii="Arial" w:hAnsi="Arial" w:cs="Arial"/>
                <w:sz w:val="24"/>
                <w:szCs w:val="24"/>
                <w:lang w:eastAsia="en-GB"/>
              </w:rPr>
              <w:t xml:space="preserve">apital and the focus on how the Health Board could more appropriately prioritise the current programme whilst having a restrained </w:t>
            </w:r>
            <w:r w:rsidR="00686D71">
              <w:rPr>
                <w:rFonts w:ascii="Arial" w:hAnsi="Arial" w:cs="Arial"/>
                <w:sz w:val="24"/>
                <w:szCs w:val="24"/>
                <w:lang w:eastAsia="en-GB"/>
              </w:rPr>
              <w:t>C</w:t>
            </w:r>
            <w:r>
              <w:rPr>
                <w:rFonts w:ascii="Arial" w:hAnsi="Arial" w:cs="Arial"/>
                <w:sz w:val="24"/>
                <w:szCs w:val="24"/>
                <w:lang w:eastAsia="en-GB"/>
              </w:rPr>
              <w:t xml:space="preserve">apital environment.  </w:t>
            </w:r>
          </w:p>
          <w:p w14:paraId="3548EB20" w14:textId="77777777" w:rsidR="005A6294" w:rsidRDefault="005A6294" w:rsidP="00812520">
            <w:pPr>
              <w:autoSpaceDE w:val="0"/>
              <w:autoSpaceDN w:val="0"/>
              <w:adjustRightInd w:val="0"/>
              <w:spacing w:line="240" w:lineRule="auto"/>
              <w:rPr>
                <w:rFonts w:ascii="Arial" w:hAnsi="Arial" w:cs="Arial"/>
                <w:sz w:val="24"/>
                <w:szCs w:val="24"/>
                <w:lang w:eastAsia="en-GB"/>
              </w:rPr>
            </w:pPr>
          </w:p>
          <w:p w14:paraId="49710B6F" w14:textId="00F03F87" w:rsidR="005A6294" w:rsidRDefault="00A77DEE" w:rsidP="0081252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 IMPT was an</w:t>
            </w:r>
            <w:r w:rsidR="005A6294">
              <w:rPr>
                <w:rFonts w:ascii="Arial" w:hAnsi="Arial" w:cs="Arial"/>
                <w:sz w:val="24"/>
                <w:szCs w:val="24"/>
                <w:lang w:eastAsia="en-GB"/>
              </w:rPr>
              <w:t xml:space="preserve"> essential enabling piece that </w:t>
            </w:r>
            <w:r w:rsidR="00F55DA1">
              <w:rPr>
                <w:rFonts w:ascii="Arial" w:hAnsi="Arial" w:cs="Arial"/>
                <w:sz w:val="24"/>
                <w:szCs w:val="24"/>
                <w:lang w:eastAsia="en-GB"/>
              </w:rPr>
              <w:t>covered</w:t>
            </w:r>
            <w:r w:rsidR="005A6294">
              <w:rPr>
                <w:rFonts w:ascii="Arial" w:hAnsi="Arial" w:cs="Arial"/>
                <w:sz w:val="24"/>
                <w:szCs w:val="24"/>
                <w:lang w:eastAsia="en-GB"/>
              </w:rPr>
              <w:t xml:space="preserve"> the next 3 years</w:t>
            </w:r>
            <w:r>
              <w:rPr>
                <w:rFonts w:ascii="Arial" w:hAnsi="Arial" w:cs="Arial"/>
                <w:sz w:val="24"/>
                <w:szCs w:val="24"/>
                <w:lang w:eastAsia="en-GB"/>
              </w:rPr>
              <w:t>.</w:t>
            </w:r>
          </w:p>
          <w:p w14:paraId="10D06EE1" w14:textId="77777777" w:rsidR="00A77DEE" w:rsidRDefault="00A77DEE" w:rsidP="00812520">
            <w:pPr>
              <w:autoSpaceDE w:val="0"/>
              <w:autoSpaceDN w:val="0"/>
              <w:adjustRightInd w:val="0"/>
              <w:spacing w:line="240" w:lineRule="auto"/>
              <w:rPr>
                <w:rFonts w:ascii="Arial" w:hAnsi="Arial" w:cs="Arial"/>
                <w:sz w:val="24"/>
                <w:szCs w:val="24"/>
                <w:lang w:eastAsia="en-GB"/>
              </w:rPr>
            </w:pPr>
          </w:p>
          <w:p w14:paraId="273A6124" w14:textId="1BC1BF9D" w:rsidR="00A77DEE" w:rsidRDefault="00A77DEE" w:rsidP="0081252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Committee was advised </w:t>
            </w:r>
            <w:r w:rsidR="00686D71">
              <w:rPr>
                <w:rFonts w:ascii="Arial" w:hAnsi="Arial" w:cs="Arial"/>
                <w:sz w:val="24"/>
                <w:szCs w:val="24"/>
                <w:lang w:eastAsia="en-GB"/>
              </w:rPr>
              <w:t xml:space="preserve">that </w:t>
            </w:r>
            <w:r>
              <w:rPr>
                <w:rFonts w:ascii="Arial" w:hAnsi="Arial" w:cs="Arial"/>
                <w:sz w:val="24"/>
                <w:szCs w:val="24"/>
                <w:lang w:eastAsia="en-GB"/>
              </w:rPr>
              <w:t>the financial position was a challenge</w:t>
            </w:r>
            <w:r w:rsidR="00686D71">
              <w:rPr>
                <w:rFonts w:ascii="Arial" w:hAnsi="Arial" w:cs="Arial"/>
                <w:sz w:val="24"/>
                <w:szCs w:val="24"/>
                <w:lang w:eastAsia="en-GB"/>
              </w:rPr>
              <w:t xml:space="preserve">, although </w:t>
            </w:r>
            <w:r>
              <w:rPr>
                <w:rFonts w:ascii="Arial" w:hAnsi="Arial" w:cs="Arial"/>
                <w:sz w:val="24"/>
                <w:szCs w:val="24"/>
                <w:lang w:eastAsia="en-GB"/>
              </w:rPr>
              <w:t>there was a financial plan which was under discussion with WG.</w:t>
            </w:r>
          </w:p>
          <w:p w14:paraId="05AD6CC9" w14:textId="77777777" w:rsidR="00A77DEE" w:rsidRDefault="00A77DEE" w:rsidP="00812520">
            <w:pPr>
              <w:autoSpaceDE w:val="0"/>
              <w:autoSpaceDN w:val="0"/>
              <w:adjustRightInd w:val="0"/>
              <w:spacing w:line="240" w:lineRule="auto"/>
              <w:rPr>
                <w:rFonts w:ascii="Arial" w:hAnsi="Arial" w:cs="Arial"/>
                <w:sz w:val="24"/>
                <w:szCs w:val="24"/>
                <w:lang w:eastAsia="en-GB"/>
              </w:rPr>
            </w:pPr>
          </w:p>
          <w:p w14:paraId="6933122A" w14:textId="1F0DBC3F" w:rsidR="005A5581" w:rsidRPr="00A77DEE" w:rsidRDefault="00A77D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DDP concluded that</w:t>
            </w:r>
            <w:r w:rsidR="00686D71">
              <w:rPr>
                <w:rFonts w:ascii="Arial" w:hAnsi="Arial" w:cs="Arial"/>
                <w:sz w:val="24"/>
                <w:szCs w:val="24"/>
                <w:lang w:eastAsia="en-GB"/>
              </w:rPr>
              <w:t xml:space="preserve"> </w:t>
            </w:r>
            <w:r>
              <w:rPr>
                <w:rFonts w:ascii="Arial" w:hAnsi="Arial" w:cs="Arial"/>
                <w:sz w:val="24"/>
                <w:szCs w:val="24"/>
                <w:lang w:eastAsia="en-GB"/>
              </w:rPr>
              <w:t>in terms of assur</w:t>
            </w:r>
            <w:r w:rsidR="00686D71">
              <w:rPr>
                <w:rFonts w:ascii="Arial" w:hAnsi="Arial" w:cs="Arial"/>
                <w:sz w:val="24"/>
                <w:szCs w:val="24"/>
                <w:lang w:eastAsia="en-GB"/>
              </w:rPr>
              <w:t xml:space="preserve">ance, </w:t>
            </w:r>
            <w:r>
              <w:rPr>
                <w:rFonts w:ascii="Arial" w:hAnsi="Arial" w:cs="Arial"/>
                <w:sz w:val="24"/>
                <w:szCs w:val="24"/>
                <w:lang w:eastAsia="en-GB"/>
              </w:rPr>
              <w:t xml:space="preserve">the </w:t>
            </w:r>
            <w:r w:rsidR="003B3CD0">
              <w:rPr>
                <w:rFonts w:ascii="Arial" w:hAnsi="Arial" w:cs="Arial"/>
                <w:sz w:val="24"/>
                <w:szCs w:val="24"/>
                <w:lang w:eastAsia="en-GB"/>
              </w:rPr>
              <w:t>“</w:t>
            </w:r>
            <w:r>
              <w:rPr>
                <w:rFonts w:ascii="Arial" w:hAnsi="Arial" w:cs="Arial"/>
                <w:sz w:val="24"/>
                <w:szCs w:val="24"/>
                <w:lang w:eastAsia="en-GB"/>
              </w:rPr>
              <w:t>quality lens</w:t>
            </w:r>
            <w:r w:rsidR="003B3CD0">
              <w:rPr>
                <w:rFonts w:ascii="Arial" w:hAnsi="Arial" w:cs="Arial"/>
                <w:sz w:val="24"/>
                <w:szCs w:val="24"/>
                <w:lang w:eastAsia="en-GB"/>
              </w:rPr>
              <w:t>”</w:t>
            </w:r>
            <w:r>
              <w:rPr>
                <w:rFonts w:ascii="Arial" w:hAnsi="Arial" w:cs="Arial"/>
                <w:sz w:val="24"/>
                <w:szCs w:val="24"/>
                <w:lang w:eastAsia="en-GB"/>
              </w:rPr>
              <w:t xml:space="preserve"> </w:t>
            </w:r>
            <w:r w:rsidR="00686D71">
              <w:rPr>
                <w:rFonts w:ascii="Arial" w:hAnsi="Arial" w:cs="Arial"/>
                <w:sz w:val="24"/>
                <w:szCs w:val="24"/>
                <w:lang w:eastAsia="en-GB"/>
              </w:rPr>
              <w:t xml:space="preserve">would </w:t>
            </w:r>
            <w:r>
              <w:rPr>
                <w:rFonts w:ascii="Arial" w:hAnsi="Arial" w:cs="Arial"/>
                <w:sz w:val="24"/>
                <w:szCs w:val="24"/>
                <w:lang w:eastAsia="en-GB"/>
              </w:rPr>
              <w:t>be strengthen</w:t>
            </w:r>
            <w:r w:rsidR="00686D71">
              <w:rPr>
                <w:rFonts w:ascii="Arial" w:hAnsi="Arial" w:cs="Arial"/>
                <w:sz w:val="24"/>
                <w:szCs w:val="24"/>
                <w:lang w:eastAsia="en-GB"/>
              </w:rPr>
              <w:t>ed</w:t>
            </w:r>
            <w:r>
              <w:rPr>
                <w:rFonts w:ascii="Arial" w:hAnsi="Arial" w:cs="Arial"/>
                <w:sz w:val="24"/>
                <w:szCs w:val="24"/>
                <w:lang w:eastAsia="en-GB"/>
              </w:rPr>
              <w:t xml:space="preserve"> throughout the document. </w:t>
            </w:r>
            <w:r w:rsidR="005A5581">
              <w:rPr>
                <w:rFonts w:ascii="Arial" w:eastAsiaTheme="minorHAnsi" w:hAnsi="Arial" w:cs="Arial"/>
                <w:sz w:val="24"/>
                <w:szCs w:val="24"/>
                <w:lang w:eastAsia="en-GB"/>
              </w:rPr>
              <w:br/>
            </w:r>
          </w:p>
          <w:p w14:paraId="674CC978"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 xml:space="preserve">The </w:t>
            </w:r>
            <w:r w:rsidR="00812520">
              <w:rPr>
                <w:rFonts w:ascii="Arial" w:hAnsi="Arial" w:cs="Arial"/>
                <w:b/>
                <w:sz w:val="24"/>
                <w:szCs w:val="24"/>
                <w:lang w:eastAsia="en-GB"/>
              </w:rPr>
              <w:t>S&amp;D</w:t>
            </w:r>
            <w:r>
              <w:rPr>
                <w:rFonts w:ascii="Arial" w:hAnsi="Arial" w:cs="Arial"/>
                <w:b/>
                <w:sz w:val="24"/>
                <w:szCs w:val="24"/>
                <w:lang w:eastAsia="en-GB"/>
              </w:rPr>
              <w:t xml:space="preserve"> Committee resolved that:</w:t>
            </w:r>
          </w:p>
          <w:p w14:paraId="07D9F63C" w14:textId="77777777" w:rsidR="00A77DEE" w:rsidRDefault="00A77DEE">
            <w:pPr>
              <w:spacing w:line="240" w:lineRule="auto"/>
              <w:rPr>
                <w:rFonts w:ascii="Arial" w:hAnsi="Arial" w:cs="Arial"/>
                <w:b/>
                <w:sz w:val="24"/>
                <w:szCs w:val="24"/>
                <w:lang w:eastAsia="en-GB"/>
              </w:rPr>
            </w:pPr>
          </w:p>
          <w:p w14:paraId="4FC81604" w14:textId="71CAFB76" w:rsidR="00A77DEE" w:rsidRDefault="00A77DEE" w:rsidP="00A77DEE">
            <w:pPr>
              <w:pStyle w:val="ListParagraph"/>
              <w:numPr>
                <w:ilvl w:val="0"/>
                <w:numId w:val="38"/>
              </w:numPr>
              <w:spacing w:line="240" w:lineRule="auto"/>
              <w:rPr>
                <w:rFonts w:ascii="Arial" w:hAnsi="Arial" w:cs="Arial"/>
                <w:sz w:val="24"/>
                <w:szCs w:val="24"/>
                <w:lang w:eastAsia="en-GB"/>
              </w:rPr>
            </w:pPr>
            <w:r>
              <w:rPr>
                <w:rFonts w:ascii="Arial" w:hAnsi="Arial" w:cs="Arial"/>
                <w:sz w:val="24"/>
                <w:szCs w:val="24"/>
                <w:lang w:eastAsia="en-GB"/>
              </w:rPr>
              <w:t>The</w:t>
            </w:r>
            <w:r w:rsidRPr="00A77DEE">
              <w:rPr>
                <w:rFonts w:ascii="Arial" w:hAnsi="Arial" w:cs="Arial"/>
                <w:sz w:val="24"/>
                <w:szCs w:val="24"/>
                <w:lang w:eastAsia="en-GB"/>
              </w:rPr>
              <w:t xml:space="preserve"> draft of the 22-23 IMTP </w:t>
            </w:r>
            <w:r>
              <w:rPr>
                <w:rFonts w:ascii="Arial" w:hAnsi="Arial" w:cs="Arial"/>
                <w:sz w:val="24"/>
                <w:szCs w:val="24"/>
                <w:lang w:eastAsia="en-GB"/>
              </w:rPr>
              <w:t>was noted</w:t>
            </w:r>
            <w:r w:rsidR="00686D71">
              <w:rPr>
                <w:rFonts w:ascii="Arial" w:hAnsi="Arial" w:cs="Arial"/>
                <w:sz w:val="24"/>
                <w:szCs w:val="24"/>
                <w:lang w:eastAsia="en-GB"/>
              </w:rPr>
              <w:t>.</w:t>
            </w:r>
          </w:p>
          <w:p w14:paraId="4A017676" w14:textId="131DCEF0" w:rsidR="00A77DEE" w:rsidRPr="00A77DEE" w:rsidRDefault="00A77DEE" w:rsidP="00A77DEE">
            <w:pPr>
              <w:pStyle w:val="ListParagraph"/>
              <w:numPr>
                <w:ilvl w:val="0"/>
                <w:numId w:val="38"/>
              </w:numPr>
              <w:spacing w:line="240" w:lineRule="auto"/>
              <w:rPr>
                <w:rFonts w:ascii="Arial" w:hAnsi="Arial" w:cs="Arial"/>
                <w:sz w:val="24"/>
                <w:szCs w:val="24"/>
                <w:lang w:eastAsia="en-GB"/>
              </w:rPr>
            </w:pPr>
            <w:r>
              <w:rPr>
                <w:rFonts w:ascii="Arial" w:hAnsi="Arial" w:cs="Arial"/>
                <w:sz w:val="24"/>
                <w:szCs w:val="24"/>
                <w:lang w:eastAsia="en-GB"/>
              </w:rPr>
              <w:t xml:space="preserve">It was noted that the </w:t>
            </w:r>
            <w:r w:rsidRPr="00A77DEE">
              <w:rPr>
                <w:rFonts w:ascii="Arial" w:hAnsi="Arial" w:cs="Arial"/>
                <w:sz w:val="24"/>
                <w:szCs w:val="24"/>
                <w:lang w:eastAsia="en-GB"/>
              </w:rPr>
              <w:t>Board w</w:t>
            </w:r>
            <w:r>
              <w:rPr>
                <w:rFonts w:ascii="Arial" w:hAnsi="Arial" w:cs="Arial"/>
                <w:sz w:val="24"/>
                <w:szCs w:val="24"/>
                <w:lang w:eastAsia="en-GB"/>
              </w:rPr>
              <w:t>ould</w:t>
            </w:r>
            <w:r w:rsidRPr="00A77DEE">
              <w:rPr>
                <w:rFonts w:ascii="Arial" w:hAnsi="Arial" w:cs="Arial"/>
                <w:sz w:val="24"/>
                <w:szCs w:val="24"/>
                <w:lang w:eastAsia="en-GB"/>
              </w:rPr>
              <w:t xml:space="preserve"> be asked to approve the final plan at its meeting on the 31 March 2022</w:t>
            </w:r>
            <w:r w:rsidR="00686D71">
              <w:rPr>
                <w:rFonts w:ascii="Arial" w:hAnsi="Arial" w:cs="Arial"/>
                <w:sz w:val="24"/>
                <w:szCs w:val="24"/>
                <w:lang w:eastAsia="en-GB"/>
              </w:rPr>
              <w:t>.</w:t>
            </w:r>
          </w:p>
          <w:p w14:paraId="352A72FF" w14:textId="77777777" w:rsidR="005A5581" w:rsidRPr="00812520" w:rsidRDefault="005A5581" w:rsidP="00812520">
            <w:pPr>
              <w:autoSpaceDE w:val="0"/>
              <w:autoSpaceDN w:val="0"/>
              <w:adjustRightInd w:val="0"/>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388A6A38" w14:textId="77777777" w:rsidR="005A5581" w:rsidRDefault="005A5581">
            <w:pPr>
              <w:spacing w:line="240" w:lineRule="auto"/>
              <w:jc w:val="both"/>
              <w:rPr>
                <w:rFonts w:ascii="Arial" w:hAnsi="Arial" w:cs="Arial"/>
                <w:b/>
                <w:sz w:val="24"/>
                <w:szCs w:val="24"/>
                <w:lang w:eastAsia="en-GB"/>
              </w:rPr>
            </w:pPr>
          </w:p>
          <w:p w14:paraId="3119A80F" w14:textId="77777777" w:rsidR="005A5581" w:rsidRDefault="005A5581">
            <w:pPr>
              <w:spacing w:line="240" w:lineRule="auto"/>
              <w:jc w:val="both"/>
              <w:rPr>
                <w:rFonts w:ascii="Arial" w:hAnsi="Arial" w:cs="Arial"/>
                <w:b/>
                <w:sz w:val="24"/>
                <w:szCs w:val="24"/>
                <w:lang w:eastAsia="en-GB"/>
              </w:rPr>
            </w:pPr>
          </w:p>
        </w:tc>
      </w:tr>
      <w:tr w:rsidR="005A5581" w14:paraId="0F18111D"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7F6EF3FB" w14:textId="77777777" w:rsidR="005A5581" w:rsidRDefault="00E916F5">
            <w:pPr>
              <w:spacing w:line="240" w:lineRule="auto"/>
              <w:jc w:val="both"/>
              <w:rPr>
                <w:rFonts w:ascii="Arial" w:hAnsi="Arial" w:cs="Arial"/>
                <w:sz w:val="24"/>
                <w:szCs w:val="24"/>
                <w:lang w:eastAsia="en-GB"/>
              </w:rPr>
            </w:pPr>
            <w:r w:rsidRPr="00812520">
              <w:rPr>
                <w:rFonts w:ascii="Arial" w:hAnsi="Arial" w:cs="Arial"/>
                <w:b/>
                <w:sz w:val="24"/>
                <w:szCs w:val="24"/>
                <w:lang w:eastAsia="en-GB"/>
              </w:rPr>
              <w:t>S&amp;D 22/03/00</w:t>
            </w:r>
            <w:r>
              <w:rPr>
                <w:rFonts w:ascii="Arial" w:hAnsi="Arial" w:cs="Arial"/>
                <w:b/>
                <w:sz w:val="24"/>
                <w:szCs w:val="24"/>
                <w:lang w:eastAsia="en-GB"/>
              </w:rPr>
              <w:t>9</w:t>
            </w:r>
          </w:p>
        </w:tc>
        <w:tc>
          <w:tcPr>
            <w:tcW w:w="8112" w:type="dxa"/>
            <w:tcBorders>
              <w:top w:val="single" w:sz="4" w:space="0" w:color="auto"/>
              <w:left w:val="single" w:sz="4" w:space="0" w:color="auto"/>
              <w:bottom w:val="single" w:sz="4" w:space="0" w:color="auto"/>
              <w:right w:val="single" w:sz="4" w:space="0" w:color="auto"/>
            </w:tcBorders>
          </w:tcPr>
          <w:p w14:paraId="5E92D33A" w14:textId="77777777" w:rsidR="005A6294" w:rsidRDefault="00812520">
            <w:pPr>
              <w:autoSpaceDE w:val="0"/>
              <w:autoSpaceDN w:val="0"/>
              <w:adjustRightInd w:val="0"/>
              <w:spacing w:line="240" w:lineRule="auto"/>
              <w:rPr>
                <w:rFonts w:ascii="Arial" w:hAnsi="Arial" w:cs="Arial"/>
                <w:b/>
                <w:sz w:val="24"/>
                <w:szCs w:val="24"/>
                <w:lang w:eastAsia="en-GB"/>
              </w:rPr>
            </w:pPr>
            <w:r w:rsidRPr="00812520">
              <w:rPr>
                <w:rFonts w:ascii="Arial" w:hAnsi="Arial" w:cs="Arial"/>
                <w:b/>
                <w:sz w:val="24"/>
                <w:szCs w:val="24"/>
                <w:lang w:eastAsia="en-GB"/>
              </w:rPr>
              <w:t>Board Assurance Framework</w:t>
            </w:r>
          </w:p>
          <w:p w14:paraId="41BE3967" w14:textId="77777777" w:rsidR="005A6294" w:rsidRDefault="005A6294">
            <w:pPr>
              <w:autoSpaceDE w:val="0"/>
              <w:autoSpaceDN w:val="0"/>
              <w:adjustRightInd w:val="0"/>
              <w:spacing w:line="240" w:lineRule="auto"/>
              <w:rPr>
                <w:rFonts w:ascii="Arial" w:hAnsi="Arial" w:cs="Arial"/>
                <w:b/>
                <w:sz w:val="24"/>
                <w:szCs w:val="24"/>
                <w:lang w:eastAsia="en-GB"/>
              </w:rPr>
            </w:pPr>
          </w:p>
          <w:p w14:paraId="39ACFC62" w14:textId="77777777" w:rsidR="005A6294" w:rsidRDefault="005A6294">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Board Assurance Framework </w:t>
            </w:r>
            <w:r w:rsidR="00850A92">
              <w:rPr>
                <w:rFonts w:ascii="Arial" w:hAnsi="Arial" w:cs="Arial"/>
                <w:sz w:val="24"/>
                <w:szCs w:val="24"/>
                <w:lang w:eastAsia="en-GB"/>
              </w:rPr>
              <w:t xml:space="preserve">(BAF) </w:t>
            </w:r>
            <w:r>
              <w:rPr>
                <w:rFonts w:ascii="Arial" w:hAnsi="Arial" w:cs="Arial"/>
                <w:sz w:val="24"/>
                <w:szCs w:val="24"/>
                <w:lang w:eastAsia="en-GB"/>
              </w:rPr>
              <w:t>was received.</w:t>
            </w:r>
          </w:p>
          <w:p w14:paraId="3C5B1EE2" w14:textId="77777777" w:rsidR="005A6294" w:rsidRDefault="005A6294">
            <w:pPr>
              <w:autoSpaceDE w:val="0"/>
              <w:autoSpaceDN w:val="0"/>
              <w:adjustRightInd w:val="0"/>
              <w:spacing w:line="240" w:lineRule="auto"/>
              <w:rPr>
                <w:rFonts w:ascii="Arial" w:hAnsi="Arial" w:cs="Arial"/>
                <w:sz w:val="24"/>
                <w:szCs w:val="24"/>
                <w:lang w:eastAsia="en-GB"/>
              </w:rPr>
            </w:pPr>
          </w:p>
          <w:p w14:paraId="0EBC916E" w14:textId="77777777" w:rsidR="00850A92" w:rsidRDefault="005A6294">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DCG advised the Committee that </w:t>
            </w:r>
            <w:r w:rsidR="00850A92">
              <w:rPr>
                <w:rFonts w:ascii="Arial" w:hAnsi="Arial" w:cs="Arial"/>
                <w:sz w:val="24"/>
                <w:szCs w:val="24"/>
                <w:lang w:eastAsia="en-GB"/>
              </w:rPr>
              <w:t>m</w:t>
            </w:r>
            <w:r>
              <w:rPr>
                <w:rFonts w:ascii="Arial" w:hAnsi="Arial" w:cs="Arial"/>
                <w:sz w:val="24"/>
                <w:szCs w:val="24"/>
                <w:lang w:eastAsia="en-GB"/>
              </w:rPr>
              <w:t xml:space="preserve">ost of the strategic risks </w:t>
            </w:r>
            <w:r w:rsidR="00850A92">
              <w:rPr>
                <w:rFonts w:ascii="Arial" w:hAnsi="Arial" w:cs="Arial"/>
                <w:sz w:val="24"/>
                <w:szCs w:val="24"/>
                <w:lang w:eastAsia="en-GB"/>
              </w:rPr>
              <w:t xml:space="preserve">were </w:t>
            </w:r>
            <w:r>
              <w:rPr>
                <w:rFonts w:ascii="Arial" w:hAnsi="Arial" w:cs="Arial"/>
                <w:sz w:val="24"/>
                <w:szCs w:val="24"/>
                <w:lang w:eastAsia="en-GB"/>
              </w:rPr>
              <w:t>assigned to this Committee</w:t>
            </w:r>
            <w:r w:rsidR="00850A92">
              <w:rPr>
                <w:rFonts w:ascii="Arial" w:hAnsi="Arial" w:cs="Arial"/>
                <w:sz w:val="24"/>
                <w:szCs w:val="24"/>
                <w:lang w:eastAsia="en-GB"/>
              </w:rPr>
              <w:t xml:space="preserve"> and noted that three were being received today because the risks were on a rolling programme:</w:t>
            </w:r>
          </w:p>
          <w:p w14:paraId="4467685B" w14:textId="77777777" w:rsidR="005A6294" w:rsidRDefault="005A6294">
            <w:pPr>
              <w:autoSpaceDE w:val="0"/>
              <w:autoSpaceDN w:val="0"/>
              <w:adjustRightInd w:val="0"/>
              <w:spacing w:line="240" w:lineRule="auto"/>
              <w:rPr>
                <w:rFonts w:ascii="Arial" w:hAnsi="Arial" w:cs="Arial"/>
                <w:sz w:val="24"/>
                <w:szCs w:val="24"/>
                <w:lang w:eastAsia="en-GB"/>
              </w:rPr>
            </w:pPr>
          </w:p>
          <w:p w14:paraId="4E1B4798" w14:textId="04CD7491" w:rsidR="005A6294" w:rsidRDefault="005A6294" w:rsidP="005A6294">
            <w:pPr>
              <w:pStyle w:val="ListParagraph"/>
              <w:numPr>
                <w:ilvl w:val="0"/>
                <w:numId w:val="26"/>
              </w:numPr>
              <w:autoSpaceDE w:val="0"/>
              <w:autoSpaceDN w:val="0"/>
              <w:adjustRightInd w:val="0"/>
              <w:spacing w:line="240" w:lineRule="auto"/>
              <w:rPr>
                <w:rFonts w:ascii="Arial" w:hAnsi="Arial" w:cs="Arial"/>
                <w:sz w:val="24"/>
                <w:szCs w:val="24"/>
                <w:lang w:eastAsia="en-GB"/>
              </w:rPr>
            </w:pPr>
            <w:r w:rsidRPr="005A6294">
              <w:rPr>
                <w:rFonts w:ascii="Arial" w:hAnsi="Arial" w:cs="Arial"/>
                <w:sz w:val="24"/>
                <w:szCs w:val="24"/>
                <w:lang w:eastAsia="en-GB"/>
              </w:rPr>
              <w:t xml:space="preserve">Sustainable </w:t>
            </w:r>
            <w:r w:rsidR="003B3CD0">
              <w:rPr>
                <w:rFonts w:ascii="Arial" w:hAnsi="Arial" w:cs="Arial"/>
                <w:sz w:val="24"/>
                <w:szCs w:val="24"/>
                <w:lang w:eastAsia="en-GB"/>
              </w:rPr>
              <w:t>C</w:t>
            </w:r>
            <w:r w:rsidRPr="005A6294">
              <w:rPr>
                <w:rFonts w:ascii="Arial" w:hAnsi="Arial" w:cs="Arial"/>
                <w:sz w:val="24"/>
                <w:szCs w:val="24"/>
                <w:lang w:eastAsia="en-GB"/>
              </w:rPr>
              <w:t xml:space="preserve">ulture </w:t>
            </w:r>
            <w:r w:rsidR="003B3CD0">
              <w:rPr>
                <w:rFonts w:ascii="Arial" w:hAnsi="Arial" w:cs="Arial"/>
                <w:sz w:val="24"/>
                <w:szCs w:val="24"/>
                <w:lang w:eastAsia="en-GB"/>
              </w:rPr>
              <w:t>C</w:t>
            </w:r>
            <w:r w:rsidRPr="005A6294">
              <w:rPr>
                <w:rFonts w:ascii="Arial" w:hAnsi="Arial" w:cs="Arial"/>
                <w:sz w:val="24"/>
                <w:szCs w:val="24"/>
                <w:lang w:eastAsia="en-GB"/>
              </w:rPr>
              <w:t>hange</w:t>
            </w:r>
          </w:p>
          <w:p w14:paraId="07967893" w14:textId="77777777" w:rsidR="005A6294" w:rsidRPr="00850A92" w:rsidRDefault="00850A92" w:rsidP="00850A92">
            <w:pPr>
              <w:pStyle w:val="ListParagraph"/>
              <w:numPr>
                <w:ilvl w:val="0"/>
                <w:numId w:val="26"/>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Inadequate Planned Care Capacity</w:t>
            </w:r>
          </w:p>
          <w:p w14:paraId="329C5786" w14:textId="1064504B" w:rsidR="005A6294" w:rsidRPr="005A6294" w:rsidRDefault="005A6294" w:rsidP="005A6294">
            <w:pPr>
              <w:pStyle w:val="ListParagraph"/>
              <w:numPr>
                <w:ilvl w:val="0"/>
                <w:numId w:val="26"/>
              </w:numPr>
              <w:autoSpaceDE w:val="0"/>
              <w:autoSpaceDN w:val="0"/>
              <w:adjustRightInd w:val="0"/>
              <w:spacing w:line="240" w:lineRule="auto"/>
              <w:rPr>
                <w:rFonts w:ascii="Arial" w:hAnsi="Arial" w:cs="Arial"/>
                <w:sz w:val="24"/>
                <w:szCs w:val="24"/>
                <w:lang w:eastAsia="en-GB"/>
              </w:rPr>
            </w:pPr>
            <w:r w:rsidRPr="005A6294">
              <w:rPr>
                <w:rFonts w:ascii="Arial" w:hAnsi="Arial" w:cs="Arial"/>
                <w:sz w:val="24"/>
                <w:szCs w:val="24"/>
                <w:lang w:eastAsia="en-GB"/>
              </w:rPr>
              <w:t xml:space="preserve">Reducing our </w:t>
            </w:r>
            <w:r w:rsidR="003B3CD0">
              <w:rPr>
                <w:rFonts w:ascii="Arial" w:hAnsi="Arial" w:cs="Arial"/>
                <w:sz w:val="24"/>
                <w:szCs w:val="24"/>
                <w:lang w:eastAsia="en-GB"/>
              </w:rPr>
              <w:t>H</w:t>
            </w:r>
            <w:r w:rsidRPr="005A6294">
              <w:rPr>
                <w:rFonts w:ascii="Arial" w:hAnsi="Arial" w:cs="Arial"/>
                <w:sz w:val="24"/>
                <w:szCs w:val="24"/>
                <w:lang w:eastAsia="en-GB"/>
              </w:rPr>
              <w:t xml:space="preserve">ealth </w:t>
            </w:r>
            <w:r w:rsidR="003B3CD0">
              <w:rPr>
                <w:rFonts w:ascii="Arial" w:hAnsi="Arial" w:cs="Arial"/>
                <w:sz w:val="24"/>
                <w:szCs w:val="24"/>
                <w:lang w:eastAsia="en-GB"/>
              </w:rPr>
              <w:t>I</w:t>
            </w:r>
            <w:r w:rsidRPr="005A6294">
              <w:rPr>
                <w:rFonts w:ascii="Arial" w:hAnsi="Arial" w:cs="Arial"/>
                <w:sz w:val="24"/>
                <w:szCs w:val="24"/>
                <w:lang w:eastAsia="en-GB"/>
              </w:rPr>
              <w:t xml:space="preserve">nequalities. </w:t>
            </w:r>
          </w:p>
          <w:p w14:paraId="32D68B65" w14:textId="77777777" w:rsidR="005A6294" w:rsidRDefault="005A6294">
            <w:pPr>
              <w:autoSpaceDE w:val="0"/>
              <w:autoSpaceDN w:val="0"/>
              <w:adjustRightInd w:val="0"/>
              <w:spacing w:line="240" w:lineRule="auto"/>
              <w:rPr>
                <w:rFonts w:ascii="Arial" w:hAnsi="Arial" w:cs="Arial"/>
                <w:sz w:val="24"/>
                <w:szCs w:val="24"/>
                <w:lang w:eastAsia="en-GB"/>
              </w:rPr>
            </w:pPr>
          </w:p>
          <w:p w14:paraId="6BAE61C1" w14:textId="1B4D3C5C" w:rsidR="00850A92" w:rsidRDefault="00850A9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IMTS asked what was happening with the </w:t>
            </w:r>
            <w:r w:rsidR="003B3CD0">
              <w:rPr>
                <w:rFonts w:ascii="Arial" w:hAnsi="Arial" w:cs="Arial"/>
                <w:sz w:val="24"/>
                <w:szCs w:val="24"/>
                <w:lang w:eastAsia="en-GB"/>
              </w:rPr>
              <w:t>S</w:t>
            </w:r>
            <w:r>
              <w:rPr>
                <w:rFonts w:ascii="Arial" w:hAnsi="Arial" w:cs="Arial"/>
                <w:sz w:val="24"/>
                <w:szCs w:val="24"/>
                <w:lang w:eastAsia="en-GB"/>
              </w:rPr>
              <w:t xml:space="preserve">ustainable </w:t>
            </w:r>
            <w:r w:rsidR="003B3CD0">
              <w:rPr>
                <w:rFonts w:ascii="Arial" w:hAnsi="Arial" w:cs="Arial"/>
                <w:sz w:val="24"/>
                <w:szCs w:val="24"/>
                <w:lang w:eastAsia="en-GB"/>
              </w:rPr>
              <w:t>C</w:t>
            </w:r>
            <w:r>
              <w:rPr>
                <w:rFonts w:ascii="Arial" w:hAnsi="Arial" w:cs="Arial"/>
                <w:sz w:val="24"/>
                <w:szCs w:val="24"/>
                <w:lang w:eastAsia="en-GB"/>
              </w:rPr>
              <w:t xml:space="preserve">ulture </w:t>
            </w:r>
            <w:r w:rsidR="003B3CD0">
              <w:rPr>
                <w:rFonts w:ascii="Arial" w:hAnsi="Arial" w:cs="Arial"/>
                <w:sz w:val="24"/>
                <w:szCs w:val="24"/>
                <w:lang w:eastAsia="en-GB"/>
              </w:rPr>
              <w:t>C</w:t>
            </w:r>
            <w:r>
              <w:rPr>
                <w:rFonts w:ascii="Arial" w:hAnsi="Arial" w:cs="Arial"/>
                <w:sz w:val="24"/>
                <w:szCs w:val="24"/>
                <w:lang w:eastAsia="en-GB"/>
              </w:rPr>
              <w:t xml:space="preserve">hange plan and noted that it appeared higher up the agenda in terms of risk and assurance. </w:t>
            </w:r>
          </w:p>
          <w:p w14:paraId="1BE90E92" w14:textId="77777777" w:rsidR="005A6294" w:rsidRDefault="005A6294">
            <w:pPr>
              <w:autoSpaceDE w:val="0"/>
              <w:autoSpaceDN w:val="0"/>
              <w:adjustRightInd w:val="0"/>
              <w:spacing w:line="240" w:lineRule="auto"/>
              <w:rPr>
                <w:rFonts w:ascii="Arial" w:hAnsi="Arial" w:cs="Arial"/>
                <w:sz w:val="24"/>
                <w:szCs w:val="24"/>
                <w:lang w:eastAsia="en-GB"/>
              </w:rPr>
            </w:pPr>
          </w:p>
          <w:p w14:paraId="56E0A86A" w14:textId="7D1167B1" w:rsidR="00850A92" w:rsidRDefault="00850A9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005A6294">
              <w:rPr>
                <w:rFonts w:ascii="Arial" w:hAnsi="Arial" w:cs="Arial"/>
                <w:sz w:val="24"/>
                <w:szCs w:val="24"/>
                <w:lang w:eastAsia="en-GB"/>
              </w:rPr>
              <w:t>DCG</w:t>
            </w:r>
            <w:r>
              <w:rPr>
                <w:rFonts w:ascii="Arial" w:hAnsi="Arial" w:cs="Arial"/>
                <w:sz w:val="24"/>
                <w:szCs w:val="24"/>
                <w:lang w:eastAsia="en-GB"/>
              </w:rPr>
              <w:t xml:space="preserve"> responded that it had been put onto the BAF some time ago and noted that culture was a </w:t>
            </w:r>
            <w:r w:rsidR="00686D71">
              <w:rPr>
                <w:rFonts w:ascii="Arial" w:hAnsi="Arial" w:cs="Arial"/>
                <w:sz w:val="24"/>
                <w:szCs w:val="24"/>
                <w:lang w:eastAsia="en-GB"/>
              </w:rPr>
              <w:t>challenging area.</w:t>
            </w:r>
            <w:r>
              <w:rPr>
                <w:rFonts w:ascii="Arial" w:hAnsi="Arial" w:cs="Arial"/>
                <w:sz w:val="24"/>
                <w:szCs w:val="24"/>
                <w:lang w:eastAsia="en-GB"/>
              </w:rPr>
              <w:t xml:space="preserve"> </w:t>
            </w:r>
          </w:p>
          <w:p w14:paraId="03A9DF40" w14:textId="77777777" w:rsidR="00850A92" w:rsidRDefault="00850A92">
            <w:pPr>
              <w:autoSpaceDE w:val="0"/>
              <w:autoSpaceDN w:val="0"/>
              <w:adjustRightInd w:val="0"/>
              <w:spacing w:line="240" w:lineRule="auto"/>
              <w:rPr>
                <w:rFonts w:ascii="Arial" w:hAnsi="Arial" w:cs="Arial"/>
                <w:sz w:val="24"/>
                <w:szCs w:val="24"/>
                <w:lang w:eastAsia="en-GB"/>
              </w:rPr>
            </w:pPr>
          </w:p>
          <w:p w14:paraId="26E64D94" w14:textId="1FC3DC13" w:rsidR="00850A92" w:rsidRDefault="00850A9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She added that the Executive Director of People and Culture and her team had put in place </w:t>
            </w:r>
            <w:r w:rsidR="00686D71">
              <w:rPr>
                <w:rFonts w:ascii="Arial" w:hAnsi="Arial" w:cs="Arial"/>
                <w:sz w:val="24"/>
                <w:szCs w:val="24"/>
                <w:lang w:eastAsia="en-GB"/>
              </w:rPr>
              <w:t xml:space="preserve">a number of actions </w:t>
            </w:r>
            <w:r>
              <w:rPr>
                <w:rFonts w:ascii="Arial" w:hAnsi="Arial" w:cs="Arial"/>
                <w:sz w:val="24"/>
                <w:szCs w:val="24"/>
                <w:lang w:eastAsia="en-GB"/>
              </w:rPr>
              <w:t>in order to help change the culture.</w:t>
            </w:r>
          </w:p>
          <w:p w14:paraId="6C3AEA80" w14:textId="77777777" w:rsidR="00850A92" w:rsidRDefault="00850A92">
            <w:pPr>
              <w:autoSpaceDE w:val="0"/>
              <w:autoSpaceDN w:val="0"/>
              <w:adjustRightInd w:val="0"/>
              <w:spacing w:line="240" w:lineRule="auto"/>
              <w:rPr>
                <w:rFonts w:ascii="Arial" w:hAnsi="Arial" w:cs="Arial"/>
                <w:sz w:val="24"/>
                <w:szCs w:val="24"/>
                <w:lang w:eastAsia="en-GB"/>
              </w:rPr>
            </w:pPr>
          </w:p>
          <w:p w14:paraId="2B431222" w14:textId="3B21BBBF" w:rsidR="00850A92" w:rsidRDefault="00850A9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it linked with a number of the other risks on the BAF</w:t>
            </w:r>
            <w:r w:rsidR="00686D71">
              <w:rPr>
                <w:rFonts w:ascii="Arial" w:hAnsi="Arial" w:cs="Arial"/>
                <w:sz w:val="24"/>
                <w:szCs w:val="24"/>
                <w:lang w:eastAsia="en-GB"/>
              </w:rPr>
              <w:t>,</w:t>
            </w:r>
            <w:r>
              <w:rPr>
                <w:rFonts w:ascii="Arial" w:hAnsi="Arial" w:cs="Arial"/>
                <w:sz w:val="24"/>
                <w:szCs w:val="24"/>
                <w:lang w:eastAsia="en-GB"/>
              </w:rPr>
              <w:t xml:space="preserve"> such as workforce and wellbeing.  </w:t>
            </w:r>
          </w:p>
          <w:p w14:paraId="471B6FE7" w14:textId="77777777" w:rsidR="00850A92" w:rsidRDefault="00850A92">
            <w:pPr>
              <w:autoSpaceDE w:val="0"/>
              <w:autoSpaceDN w:val="0"/>
              <w:adjustRightInd w:val="0"/>
              <w:spacing w:line="240" w:lineRule="auto"/>
              <w:rPr>
                <w:rFonts w:ascii="Arial" w:hAnsi="Arial" w:cs="Arial"/>
                <w:sz w:val="24"/>
                <w:szCs w:val="24"/>
                <w:lang w:eastAsia="en-GB"/>
              </w:rPr>
            </w:pPr>
          </w:p>
          <w:p w14:paraId="02A0CAB0" w14:textId="7C685E3E" w:rsidR="00850A92" w:rsidRDefault="00850A9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Pr="00850A92">
              <w:rPr>
                <w:rFonts w:ascii="Arial" w:hAnsi="Arial" w:cs="Arial"/>
                <w:sz w:val="24"/>
                <w:szCs w:val="24"/>
                <w:lang w:eastAsia="en-GB"/>
              </w:rPr>
              <w:t>Assistant Director of Workforce</w:t>
            </w:r>
            <w:r>
              <w:rPr>
                <w:rFonts w:ascii="Arial" w:hAnsi="Arial" w:cs="Arial"/>
                <w:sz w:val="24"/>
                <w:szCs w:val="24"/>
                <w:lang w:eastAsia="en-GB"/>
              </w:rPr>
              <w:t xml:space="preserve"> (ADW) advised the Committee that the People and Culture Plan was now </w:t>
            </w:r>
            <w:r w:rsidR="00C96A1E">
              <w:rPr>
                <w:rFonts w:ascii="Arial" w:hAnsi="Arial" w:cs="Arial"/>
                <w:sz w:val="24"/>
                <w:szCs w:val="24"/>
                <w:lang w:eastAsia="en-GB"/>
              </w:rPr>
              <w:t>live and</w:t>
            </w:r>
            <w:r w:rsidR="00686D71">
              <w:rPr>
                <w:rFonts w:ascii="Arial" w:hAnsi="Arial" w:cs="Arial"/>
                <w:sz w:val="24"/>
                <w:szCs w:val="24"/>
                <w:lang w:eastAsia="en-GB"/>
              </w:rPr>
              <w:t xml:space="preserve"> it </w:t>
            </w:r>
            <w:r>
              <w:rPr>
                <w:rFonts w:ascii="Arial" w:hAnsi="Arial" w:cs="Arial"/>
                <w:sz w:val="24"/>
                <w:szCs w:val="24"/>
                <w:lang w:eastAsia="en-GB"/>
              </w:rPr>
              <w:t xml:space="preserve">had 7 themes which all </w:t>
            </w:r>
            <w:r>
              <w:rPr>
                <w:rFonts w:ascii="Arial" w:hAnsi="Arial" w:cs="Arial"/>
                <w:sz w:val="24"/>
                <w:szCs w:val="24"/>
                <w:lang w:eastAsia="en-GB"/>
              </w:rPr>
              <w:lastRenderedPageBreak/>
              <w:t xml:space="preserve">linked into the culture of the </w:t>
            </w:r>
            <w:r w:rsidR="00DC1795">
              <w:rPr>
                <w:rFonts w:ascii="Arial" w:hAnsi="Arial" w:cs="Arial"/>
                <w:sz w:val="24"/>
                <w:szCs w:val="24"/>
                <w:lang w:eastAsia="en-GB"/>
              </w:rPr>
              <w:t>Organisation.</w:t>
            </w:r>
            <w:r w:rsidR="00686D71">
              <w:rPr>
                <w:rFonts w:ascii="Arial" w:hAnsi="Arial" w:cs="Arial"/>
                <w:sz w:val="24"/>
                <w:szCs w:val="24"/>
                <w:lang w:eastAsia="en-GB"/>
              </w:rPr>
              <w:t xml:space="preserve">  It was </w:t>
            </w:r>
            <w:r>
              <w:rPr>
                <w:rFonts w:ascii="Arial" w:hAnsi="Arial" w:cs="Arial"/>
                <w:sz w:val="24"/>
                <w:szCs w:val="24"/>
                <w:lang w:eastAsia="en-GB"/>
              </w:rPr>
              <w:t xml:space="preserve">noted that culture was a fundamental </w:t>
            </w:r>
            <w:r w:rsidR="00686D71">
              <w:rPr>
                <w:rFonts w:ascii="Arial" w:hAnsi="Arial" w:cs="Arial"/>
                <w:sz w:val="24"/>
                <w:szCs w:val="24"/>
                <w:lang w:eastAsia="en-GB"/>
              </w:rPr>
              <w:t xml:space="preserve">area </w:t>
            </w:r>
            <w:r w:rsidR="00DA1858">
              <w:rPr>
                <w:rFonts w:ascii="Arial" w:hAnsi="Arial" w:cs="Arial"/>
                <w:sz w:val="24"/>
                <w:szCs w:val="24"/>
                <w:lang w:eastAsia="en-GB"/>
              </w:rPr>
              <w:t xml:space="preserve">to get right. </w:t>
            </w:r>
          </w:p>
          <w:p w14:paraId="6D8C6646" w14:textId="77777777" w:rsidR="00DA1858" w:rsidRDefault="00DA1858">
            <w:pPr>
              <w:autoSpaceDE w:val="0"/>
              <w:autoSpaceDN w:val="0"/>
              <w:adjustRightInd w:val="0"/>
              <w:spacing w:line="240" w:lineRule="auto"/>
              <w:rPr>
                <w:rFonts w:ascii="Arial" w:hAnsi="Arial" w:cs="Arial"/>
                <w:sz w:val="24"/>
                <w:szCs w:val="24"/>
                <w:lang w:eastAsia="en-GB"/>
              </w:rPr>
            </w:pPr>
          </w:p>
          <w:p w14:paraId="3E3C8F4E" w14:textId="730FCBF9" w:rsidR="00812520" w:rsidRDefault="00DA1858">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She added that the team met every month to ensure progress against key deliverables and that it was a top priority.</w:t>
            </w:r>
          </w:p>
          <w:p w14:paraId="4010FE34" w14:textId="77777777" w:rsidR="00686D71" w:rsidRPr="00DA1858" w:rsidRDefault="00686D71">
            <w:pPr>
              <w:autoSpaceDE w:val="0"/>
              <w:autoSpaceDN w:val="0"/>
              <w:adjustRightInd w:val="0"/>
              <w:spacing w:line="240" w:lineRule="auto"/>
              <w:rPr>
                <w:rFonts w:ascii="Arial" w:hAnsi="Arial" w:cs="Arial"/>
                <w:sz w:val="24"/>
                <w:szCs w:val="24"/>
                <w:lang w:eastAsia="en-GB"/>
              </w:rPr>
            </w:pPr>
          </w:p>
          <w:p w14:paraId="34528844" w14:textId="77777777" w:rsidR="00DA1858" w:rsidRDefault="00812520" w:rsidP="00DA1858">
            <w:pPr>
              <w:spacing w:line="240" w:lineRule="auto"/>
              <w:rPr>
                <w:rFonts w:ascii="Arial" w:hAnsi="Arial" w:cs="Arial"/>
                <w:b/>
                <w:sz w:val="24"/>
                <w:szCs w:val="24"/>
                <w:lang w:eastAsia="en-GB"/>
              </w:rPr>
            </w:pPr>
            <w:r>
              <w:rPr>
                <w:rFonts w:ascii="Arial" w:hAnsi="Arial" w:cs="Arial"/>
                <w:b/>
                <w:sz w:val="24"/>
                <w:szCs w:val="24"/>
                <w:lang w:eastAsia="en-GB"/>
              </w:rPr>
              <w:t>The S&amp;D Committee resolved that:</w:t>
            </w:r>
          </w:p>
          <w:p w14:paraId="5D4265E1" w14:textId="77777777" w:rsidR="00DA1858" w:rsidRPr="00DA1858" w:rsidRDefault="00DA1858" w:rsidP="00DA1858">
            <w:pPr>
              <w:spacing w:line="240" w:lineRule="auto"/>
              <w:rPr>
                <w:rFonts w:ascii="Arial" w:hAnsi="Arial" w:cs="Arial"/>
                <w:b/>
                <w:sz w:val="24"/>
                <w:szCs w:val="24"/>
                <w:lang w:eastAsia="en-GB"/>
              </w:rPr>
            </w:pPr>
          </w:p>
          <w:p w14:paraId="574B4606" w14:textId="77777777" w:rsidR="00DA1858" w:rsidRDefault="00DA1858" w:rsidP="00DA1858">
            <w:pPr>
              <w:pStyle w:val="ListParagraph"/>
              <w:numPr>
                <w:ilvl w:val="0"/>
                <w:numId w:val="39"/>
              </w:numPr>
              <w:autoSpaceDE w:val="0"/>
              <w:autoSpaceDN w:val="0"/>
              <w:adjustRightInd w:val="0"/>
              <w:spacing w:line="240" w:lineRule="auto"/>
              <w:rPr>
                <w:rFonts w:ascii="Arial" w:hAnsi="Arial" w:cs="Arial"/>
                <w:sz w:val="24"/>
                <w:szCs w:val="24"/>
                <w:lang w:eastAsia="en-GB"/>
              </w:rPr>
            </w:pPr>
            <w:r w:rsidRPr="00DA1858">
              <w:rPr>
                <w:rFonts w:ascii="Arial" w:hAnsi="Arial" w:cs="Arial"/>
                <w:sz w:val="24"/>
                <w:szCs w:val="24"/>
                <w:lang w:eastAsia="en-GB"/>
              </w:rPr>
              <w:t>the attached risks in relation to Sustainable Culture Change, Inadequate Planned Care Capacity and Reducing Health Inequalities</w:t>
            </w:r>
            <w:r>
              <w:rPr>
                <w:rFonts w:ascii="Arial" w:hAnsi="Arial" w:cs="Arial"/>
                <w:sz w:val="24"/>
                <w:szCs w:val="24"/>
                <w:lang w:eastAsia="en-GB"/>
              </w:rPr>
              <w:t xml:space="preserve"> were reviewed</w:t>
            </w:r>
            <w:r w:rsidR="00B4190F">
              <w:rPr>
                <w:rFonts w:ascii="Arial" w:hAnsi="Arial" w:cs="Arial"/>
                <w:sz w:val="24"/>
                <w:szCs w:val="24"/>
                <w:lang w:eastAsia="en-GB"/>
              </w:rPr>
              <w:t>;</w:t>
            </w:r>
          </w:p>
          <w:p w14:paraId="7DCA337C" w14:textId="77777777" w:rsidR="00DA1858" w:rsidRDefault="00DA1858" w:rsidP="00DA1858">
            <w:pPr>
              <w:pStyle w:val="ListParagraph"/>
              <w:autoSpaceDE w:val="0"/>
              <w:autoSpaceDN w:val="0"/>
              <w:adjustRightInd w:val="0"/>
              <w:spacing w:line="240" w:lineRule="auto"/>
              <w:ind w:left="1080"/>
              <w:rPr>
                <w:rFonts w:ascii="Arial" w:hAnsi="Arial" w:cs="Arial"/>
                <w:sz w:val="24"/>
                <w:szCs w:val="24"/>
                <w:lang w:eastAsia="en-GB"/>
              </w:rPr>
            </w:pPr>
          </w:p>
          <w:p w14:paraId="51261E0C" w14:textId="13AF917B" w:rsidR="00812520" w:rsidRPr="00DA1858" w:rsidRDefault="00DA1858" w:rsidP="00DA1858">
            <w:pPr>
              <w:pStyle w:val="ListParagraph"/>
              <w:numPr>
                <w:ilvl w:val="0"/>
                <w:numId w:val="39"/>
              </w:numPr>
              <w:autoSpaceDE w:val="0"/>
              <w:autoSpaceDN w:val="0"/>
              <w:adjustRightInd w:val="0"/>
              <w:spacing w:line="240" w:lineRule="auto"/>
              <w:rPr>
                <w:rFonts w:ascii="Arial" w:hAnsi="Arial" w:cs="Arial"/>
                <w:sz w:val="24"/>
                <w:szCs w:val="24"/>
                <w:lang w:eastAsia="en-GB"/>
              </w:rPr>
            </w:pPr>
            <w:r w:rsidRPr="00DA1858">
              <w:rPr>
                <w:rFonts w:ascii="Arial" w:hAnsi="Arial" w:cs="Arial"/>
                <w:sz w:val="24"/>
                <w:szCs w:val="24"/>
                <w:lang w:eastAsia="en-GB"/>
              </w:rPr>
              <w:t>assurance</w:t>
            </w:r>
            <w:r w:rsidR="00686D71">
              <w:rPr>
                <w:rFonts w:ascii="Arial" w:hAnsi="Arial" w:cs="Arial"/>
                <w:sz w:val="24"/>
                <w:szCs w:val="24"/>
                <w:lang w:eastAsia="en-GB"/>
              </w:rPr>
              <w:t xml:space="preserve"> could be provided</w:t>
            </w:r>
            <w:r w:rsidRPr="00DA1858">
              <w:rPr>
                <w:rFonts w:ascii="Arial" w:hAnsi="Arial" w:cs="Arial"/>
                <w:sz w:val="24"/>
                <w:szCs w:val="24"/>
                <w:lang w:eastAsia="en-GB"/>
              </w:rPr>
              <w:t xml:space="preserve"> to the Board on 31st March 2022 on the management /mitigation of th</w:t>
            </w:r>
            <w:r w:rsidR="00DD05D1">
              <w:rPr>
                <w:rFonts w:ascii="Arial" w:hAnsi="Arial" w:cs="Arial"/>
                <w:sz w:val="24"/>
                <w:szCs w:val="24"/>
                <w:lang w:eastAsia="en-GB"/>
              </w:rPr>
              <w:t>o</w:t>
            </w:r>
            <w:r w:rsidRPr="00DA1858">
              <w:rPr>
                <w:rFonts w:ascii="Arial" w:hAnsi="Arial" w:cs="Arial"/>
                <w:sz w:val="24"/>
                <w:szCs w:val="24"/>
                <w:lang w:eastAsia="en-GB"/>
              </w:rPr>
              <w:t>se risks</w:t>
            </w:r>
            <w:r w:rsidR="00EB176D">
              <w:rPr>
                <w:rFonts w:ascii="Arial" w:hAnsi="Arial" w:cs="Arial"/>
                <w:sz w:val="24"/>
                <w:szCs w:val="24"/>
                <w:lang w:eastAsia="en-GB"/>
              </w:rPr>
              <w:t>.</w:t>
            </w:r>
          </w:p>
          <w:p w14:paraId="3E5B91E5" w14:textId="77777777" w:rsidR="005A5581" w:rsidRPr="00812520" w:rsidRDefault="005A5581" w:rsidP="00812520">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9F8C85F" w14:textId="77777777" w:rsidR="005A5581" w:rsidRDefault="005A5581">
            <w:pPr>
              <w:spacing w:line="240" w:lineRule="auto"/>
              <w:jc w:val="both"/>
              <w:rPr>
                <w:rFonts w:ascii="Arial" w:hAnsi="Arial" w:cs="Arial"/>
                <w:b/>
                <w:sz w:val="24"/>
                <w:szCs w:val="24"/>
                <w:lang w:eastAsia="en-GB"/>
              </w:rPr>
            </w:pPr>
          </w:p>
          <w:p w14:paraId="382BB79C" w14:textId="77777777" w:rsidR="005A5581" w:rsidRDefault="005A5581">
            <w:pPr>
              <w:spacing w:line="240" w:lineRule="auto"/>
              <w:jc w:val="both"/>
              <w:rPr>
                <w:rFonts w:ascii="Arial" w:hAnsi="Arial" w:cs="Arial"/>
                <w:b/>
                <w:sz w:val="24"/>
                <w:szCs w:val="24"/>
                <w:lang w:eastAsia="en-GB"/>
              </w:rPr>
            </w:pPr>
          </w:p>
          <w:p w14:paraId="002FA003" w14:textId="77777777" w:rsidR="005A5581" w:rsidRDefault="005A5581">
            <w:pPr>
              <w:spacing w:line="240" w:lineRule="auto"/>
              <w:rPr>
                <w:rFonts w:ascii="Arial" w:hAnsi="Arial" w:cs="Arial"/>
                <w:sz w:val="24"/>
                <w:szCs w:val="24"/>
                <w:lang w:eastAsia="en-GB"/>
              </w:rPr>
            </w:pPr>
          </w:p>
          <w:p w14:paraId="3E1A3961" w14:textId="77777777" w:rsidR="005A5581" w:rsidRDefault="005A5581">
            <w:pPr>
              <w:spacing w:line="240" w:lineRule="auto"/>
              <w:rPr>
                <w:rFonts w:ascii="Arial" w:hAnsi="Arial" w:cs="Arial"/>
                <w:sz w:val="24"/>
                <w:szCs w:val="24"/>
                <w:lang w:eastAsia="en-GB"/>
              </w:rPr>
            </w:pPr>
          </w:p>
        </w:tc>
      </w:tr>
      <w:tr w:rsidR="005A5581" w14:paraId="621A0C8F"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2955435A" w14:textId="77777777" w:rsidR="005A5581" w:rsidRDefault="00E916F5">
            <w:pPr>
              <w:spacing w:line="240" w:lineRule="auto"/>
              <w:jc w:val="both"/>
              <w:rPr>
                <w:rFonts w:ascii="Arial" w:hAnsi="Arial" w:cs="Arial"/>
                <w:b/>
                <w:sz w:val="24"/>
                <w:szCs w:val="24"/>
                <w:lang w:eastAsia="en-GB"/>
              </w:rPr>
            </w:pPr>
            <w:r w:rsidRPr="00812520">
              <w:rPr>
                <w:rFonts w:ascii="Arial" w:hAnsi="Arial" w:cs="Arial"/>
                <w:b/>
                <w:sz w:val="24"/>
                <w:szCs w:val="24"/>
                <w:lang w:eastAsia="en-GB"/>
              </w:rPr>
              <w:t>S&amp;D 22/03/0</w:t>
            </w:r>
            <w:r>
              <w:rPr>
                <w:rFonts w:ascii="Arial" w:hAnsi="Arial" w:cs="Arial"/>
                <w:b/>
                <w:sz w:val="24"/>
                <w:szCs w:val="24"/>
                <w:lang w:eastAsia="en-GB"/>
              </w:rPr>
              <w:t>10</w:t>
            </w:r>
          </w:p>
        </w:tc>
        <w:tc>
          <w:tcPr>
            <w:tcW w:w="8112" w:type="dxa"/>
            <w:tcBorders>
              <w:top w:val="single" w:sz="4" w:space="0" w:color="auto"/>
              <w:left w:val="single" w:sz="4" w:space="0" w:color="auto"/>
              <w:bottom w:val="single" w:sz="4" w:space="0" w:color="auto"/>
              <w:right w:val="single" w:sz="4" w:space="0" w:color="auto"/>
            </w:tcBorders>
          </w:tcPr>
          <w:p w14:paraId="4705A7EA" w14:textId="77777777" w:rsidR="005A5581" w:rsidRDefault="00812520">
            <w:pPr>
              <w:spacing w:line="240" w:lineRule="auto"/>
              <w:rPr>
                <w:rFonts w:ascii="Arial" w:hAnsi="Arial" w:cs="Arial"/>
                <w:b/>
                <w:sz w:val="24"/>
                <w:szCs w:val="24"/>
                <w:lang w:eastAsia="en-GB"/>
              </w:rPr>
            </w:pPr>
            <w:r w:rsidRPr="00812520">
              <w:rPr>
                <w:rFonts w:ascii="Arial" w:hAnsi="Arial" w:cs="Arial"/>
                <w:b/>
                <w:sz w:val="24"/>
                <w:szCs w:val="24"/>
                <w:lang w:eastAsia="en-GB"/>
              </w:rPr>
              <w:t xml:space="preserve">Key Operational Performance Indicators </w:t>
            </w:r>
          </w:p>
          <w:p w14:paraId="3F079C24" w14:textId="77777777" w:rsidR="000F18B9" w:rsidRDefault="000F18B9">
            <w:pPr>
              <w:spacing w:line="240" w:lineRule="auto"/>
              <w:rPr>
                <w:rFonts w:ascii="Arial" w:hAnsi="Arial" w:cs="Arial"/>
                <w:b/>
                <w:sz w:val="24"/>
                <w:szCs w:val="24"/>
                <w:lang w:eastAsia="en-GB"/>
              </w:rPr>
            </w:pPr>
          </w:p>
          <w:p w14:paraId="21FDECA5" w14:textId="77777777" w:rsidR="000F18B9" w:rsidRPr="000F18B9" w:rsidRDefault="000F18B9">
            <w:pPr>
              <w:spacing w:line="240" w:lineRule="auto"/>
              <w:rPr>
                <w:rFonts w:ascii="Arial" w:hAnsi="Arial" w:cs="Arial"/>
                <w:sz w:val="24"/>
                <w:szCs w:val="24"/>
                <w:lang w:eastAsia="en-GB"/>
              </w:rPr>
            </w:pPr>
            <w:r>
              <w:rPr>
                <w:rFonts w:ascii="Arial" w:hAnsi="Arial" w:cs="Arial"/>
                <w:sz w:val="24"/>
                <w:szCs w:val="24"/>
                <w:lang w:eastAsia="en-GB"/>
              </w:rPr>
              <w:t xml:space="preserve">The </w:t>
            </w:r>
            <w:r w:rsidRPr="000F18B9">
              <w:rPr>
                <w:rFonts w:ascii="Arial" w:hAnsi="Arial" w:cs="Arial"/>
                <w:sz w:val="24"/>
                <w:szCs w:val="24"/>
                <w:lang w:eastAsia="en-GB"/>
              </w:rPr>
              <w:t>Key Operational Performance Indicators</w:t>
            </w:r>
            <w:r>
              <w:rPr>
                <w:rFonts w:ascii="Arial" w:hAnsi="Arial" w:cs="Arial"/>
                <w:sz w:val="24"/>
                <w:szCs w:val="24"/>
                <w:lang w:eastAsia="en-GB"/>
              </w:rPr>
              <w:t xml:space="preserve"> were received. </w:t>
            </w:r>
          </w:p>
          <w:p w14:paraId="256C2812" w14:textId="77777777" w:rsidR="00812520" w:rsidRDefault="00812520">
            <w:pPr>
              <w:spacing w:line="240" w:lineRule="auto"/>
              <w:rPr>
                <w:rFonts w:ascii="Arial" w:hAnsi="Arial" w:cs="Arial"/>
                <w:b/>
                <w:sz w:val="24"/>
                <w:szCs w:val="24"/>
                <w:lang w:eastAsia="en-GB"/>
              </w:rPr>
            </w:pPr>
          </w:p>
          <w:p w14:paraId="414A01DF" w14:textId="04F2659B" w:rsidR="00EB176D" w:rsidRPr="00EB176D" w:rsidRDefault="000F18B9" w:rsidP="00EB176D">
            <w:pPr>
              <w:spacing w:line="240" w:lineRule="auto"/>
              <w:rPr>
                <w:rFonts w:ascii="Arial" w:hAnsi="Arial" w:cs="Arial"/>
                <w:sz w:val="24"/>
                <w:szCs w:val="24"/>
                <w:lang w:eastAsia="en-GB"/>
              </w:rPr>
            </w:pPr>
            <w:r>
              <w:rPr>
                <w:rFonts w:ascii="Arial" w:hAnsi="Arial" w:cs="Arial"/>
                <w:sz w:val="24"/>
                <w:szCs w:val="24"/>
                <w:lang w:eastAsia="en-GB"/>
              </w:rPr>
              <w:t>The Managing Director for UHW (MDUHW) advised the Committee that</w:t>
            </w:r>
            <w:r w:rsidR="00B4190F">
              <w:rPr>
                <w:rFonts w:ascii="Arial" w:hAnsi="Arial" w:cs="Arial"/>
                <w:sz w:val="24"/>
                <w:szCs w:val="24"/>
                <w:lang w:eastAsia="en-GB"/>
              </w:rPr>
              <w:t xml:space="preserve"> the </w:t>
            </w:r>
            <w:r w:rsidR="00EB176D" w:rsidRPr="00EB176D">
              <w:rPr>
                <w:rFonts w:ascii="Arial" w:hAnsi="Arial" w:cs="Arial"/>
                <w:sz w:val="24"/>
                <w:szCs w:val="24"/>
                <w:lang w:eastAsia="en-GB"/>
              </w:rPr>
              <w:t xml:space="preserve">Health Board </w:t>
            </w:r>
            <w:r w:rsidR="00B4190F">
              <w:rPr>
                <w:rFonts w:ascii="Arial" w:hAnsi="Arial" w:cs="Arial"/>
                <w:sz w:val="24"/>
                <w:szCs w:val="24"/>
                <w:lang w:eastAsia="en-GB"/>
              </w:rPr>
              <w:t xml:space="preserve">was </w:t>
            </w:r>
            <w:r w:rsidR="00EB176D" w:rsidRPr="00EB176D">
              <w:rPr>
                <w:rFonts w:ascii="Arial" w:hAnsi="Arial" w:cs="Arial"/>
                <w:sz w:val="24"/>
                <w:szCs w:val="24"/>
                <w:lang w:eastAsia="en-GB"/>
              </w:rPr>
              <w:t>continuing to experience significant operational pressures</w:t>
            </w:r>
            <w:r w:rsidR="00B4190F">
              <w:rPr>
                <w:rFonts w:ascii="Arial" w:hAnsi="Arial" w:cs="Arial"/>
                <w:sz w:val="24"/>
                <w:szCs w:val="24"/>
                <w:lang w:eastAsia="en-GB"/>
              </w:rPr>
              <w:t xml:space="preserve"> and that t</w:t>
            </w:r>
            <w:r w:rsidR="00EB176D" w:rsidRPr="00EB176D">
              <w:rPr>
                <w:rFonts w:ascii="Arial" w:hAnsi="Arial" w:cs="Arial"/>
                <w:sz w:val="24"/>
                <w:szCs w:val="24"/>
                <w:lang w:eastAsia="en-GB"/>
              </w:rPr>
              <w:t>he pressures continue</w:t>
            </w:r>
            <w:r w:rsidR="00B4190F">
              <w:rPr>
                <w:rFonts w:ascii="Arial" w:hAnsi="Arial" w:cs="Arial"/>
                <w:sz w:val="24"/>
                <w:szCs w:val="24"/>
                <w:lang w:eastAsia="en-GB"/>
              </w:rPr>
              <w:t>d</w:t>
            </w:r>
            <w:r w:rsidR="00EB176D" w:rsidRPr="00EB176D">
              <w:rPr>
                <w:rFonts w:ascii="Arial" w:hAnsi="Arial" w:cs="Arial"/>
                <w:sz w:val="24"/>
                <w:szCs w:val="24"/>
                <w:lang w:eastAsia="en-GB"/>
              </w:rPr>
              <w:t xml:space="preserve"> to be seen across the whole system – in </w:t>
            </w:r>
            <w:r w:rsidR="00F61296">
              <w:rPr>
                <w:rFonts w:ascii="Arial" w:hAnsi="Arial" w:cs="Arial"/>
                <w:sz w:val="24"/>
                <w:szCs w:val="24"/>
                <w:lang w:eastAsia="en-GB"/>
              </w:rPr>
              <w:t>P</w:t>
            </w:r>
            <w:r w:rsidR="00EB176D" w:rsidRPr="00EB176D">
              <w:rPr>
                <w:rFonts w:ascii="Arial" w:hAnsi="Arial" w:cs="Arial"/>
                <w:sz w:val="24"/>
                <w:szCs w:val="24"/>
                <w:lang w:eastAsia="en-GB"/>
              </w:rPr>
              <w:t xml:space="preserve">rimary and </w:t>
            </w:r>
            <w:r w:rsidR="00F61296">
              <w:rPr>
                <w:rFonts w:ascii="Arial" w:hAnsi="Arial" w:cs="Arial"/>
                <w:sz w:val="24"/>
                <w:szCs w:val="24"/>
                <w:lang w:eastAsia="en-GB"/>
              </w:rPr>
              <w:t>C</w:t>
            </w:r>
            <w:r w:rsidR="00EB176D" w:rsidRPr="00EB176D">
              <w:rPr>
                <w:rFonts w:ascii="Arial" w:hAnsi="Arial" w:cs="Arial"/>
                <w:sz w:val="24"/>
                <w:szCs w:val="24"/>
                <w:lang w:eastAsia="en-GB"/>
              </w:rPr>
              <w:t xml:space="preserve">ommunity </w:t>
            </w:r>
            <w:r w:rsidR="00F61296">
              <w:rPr>
                <w:rFonts w:ascii="Arial" w:hAnsi="Arial" w:cs="Arial"/>
                <w:sz w:val="24"/>
                <w:szCs w:val="24"/>
                <w:lang w:eastAsia="en-GB"/>
              </w:rPr>
              <w:t>C</w:t>
            </w:r>
            <w:r w:rsidR="00EB176D" w:rsidRPr="00EB176D">
              <w:rPr>
                <w:rFonts w:ascii="Arial" w:hAnsi="Arial" w:cs="Arial"/>
                <w:sz w:val="24"/>
                <w:szCs w:val="24"/>
                <w:lang w:eastAsia="en-GB"/>
              </w:rPr>
              <w:t xml:space="preserve">are, </w:t>
            </w:r>
            <w:r w:rsidR="00F61296">
              <w:rPr>
                <w:rFonts w:ascii="Arial" w:hAnsi="Arial" w:cs="Arial"/>
                <w:sz w:val="24"/>
                <w:szCs w:val="24"/>
                <w:lang w:eastAsia="en-GB"/>
              </w:rPr>
              <w:t>M</w:t>
            </w:r>
            <w:r w:rsidR="00EB176D" w:rsidRPr="00EB176D">
              <w:rPr>
                <w:rFonts w:ascii="Arial" w:hAnsi="Arial" w:cs="Arial"/>
                <w:sz w:val="24"/>
                <w:szCs w:val="24"/>
                <w:lang w:eastAsia="en-GB"/>
              </w:rPr>
              <w:t xml:space="preserve">ental </w:t>
            </w:r>
            <w:r w:rsidR="00F61296">
              <w:rPr>
                <w:rFonts w:ascii="Arial" w:hAnsi="Arial" w:cs="Arial"/>
                <w:sz w:val="24"/>
                <w:szCs w:val="24"/>
                <w:lang w:eastAsia="en-GB"/>
              </w:rPr>
              <w:t>H</w:t>
            </w:r>
            <w:r w:rsidR="00EB176D" w:rsidRPr="00EB176D">
              <w:rPr>
                <w:rFonts w:ascii="Arial" w:hAnsi="Arial" w:cs="Arial"/>
                <w:sz w:val="24"/>
                <w:szCs w:val="24"/>
                <w:lang w:eastAsia="en-GB"/>
              </w:rPr>
              <w:t xml:space="preserve">ealth, </w:t>
            </w:r>
            <w:r w:rsidR="00B4190F">
              <w:rPr>
                <w:rFonts w:ascii="Arial" w:hAnsi="Arial" w:cs="Arial"/>
                <w:sz w:val="24"/>
                <w:szCs w:val="24"/>
                <w:lang w:eastAsia="en-GB"/>
              </w:rPr>
              <w:t xml:space="preserve">the </w:t>
            </w:r>
            <w:r w:rsidR="00EB176D" w:rsidRPr="00EB176D">
              <w:rPr>
                <w:rFonts w:ascii="Arial" w:hAnsi="Arial" w:cs="Arial"/>
                <w:sz w:val="24"/>
                <w:szCs w:val="24"/>
                <w:lang w:eastAsia="en-GB"/>
              </w:rPr>
              <w:t xml:space="preserve">urgent and emergency stream and within </w:t>
            </w:r>
            <w:r w:rsidR="00F61296">
              <w:rPr>
                <w:rFonts w:ascii="Arial" w:hAnsi="Arial" w:cs="Arial"/>
                <w:sz w:val="24"/>
                <w:szCs w:val="24"/>
                <w:lang w:eastAsia="en-GB"/>
              </w:rPr>
              <w:t>S</w:t>
            </w:r>
            <w:r w:rsidR="00EB176D" w:rsidRPr="00EB176D">
              <w:rPr>
                <w:rFonts w:ascii="Arial" w:hAnsi="Arial" w:cs="Arial"/>
                <w:sz w:val="24"/>
                <w:szCs w:val="24"/>
                <w:lang w:eastAsia="en-GB"/>
              </w:rPr>
              <w:t xml:space="preserve">ocial </w:t>
            </w:r>
            <w:r w:rsidR="00F61296">
              <w:rPr>
                <w:rFonts w:ascii="Arial" w:hAnsi="Arial" w:cs="Arial"/>
                <w:sz w:val="24"/>
                <w:szCs w:val="24"/>
                <w:lang w:eastAsia="en-GB"/>
              </w:rPr>
              <w:t>C</w:t>
            </w:r>
            <w:r w:rsidR="00EB176D" w:rsidRPr="00EB176D">
              <w:rPr>
                <w:rFonts w:ascii="Arial" w:hAnsi="Arial" w:cs="Arial"/>
                <w:sz w:val="24"/>
                <w:szCs w:val="24"/>
                <w:lang w:eastAsia="en-GB"/>
              </w:rPr>
              <w:t xml:space="preserve">are.  </w:t>
            </w:r>
          </w:p>
          <w:p w14:paraId="4F369EDA" w14:textId="77777777" w:rsidR="00EB176D" w:rsidRPr="00EB176D" w:rsidRDefault="00EB176D" w:rsidP="00EB176D">
            <w:pPr>
              <w:spacing w:line="240" w:lineRule="auto"/>
              <w:rPr>
                <w:rFonts w:ascii="Arial" w:hAnsi="Arial" w:cs="Arial"/>
                <w:sz w:val="24"/>
                <w:szCs w:val="24"/>
                <w:lang w:eastAsia="en-GB"/>
              </w:rPr>
            </w:pPr>
          </w:p>
          <w:p w14:paraId="7D78FF09" w14:textId="77777777" w:rsidR="00582397" w:rsidRDefault="00B4190F" w:rsidP="00EB176D">
            <w:pPr>
              <w:spacing w:line="240" w:lineRule="auto"/>
              <w:rPr>
                <w:rFonts w:ascii="Arial" w:hAnsi="Arial" w:cs="Arial"/>
                <w:sz w:val="24"/>
                <w:szCs w:val="24"/>
                <w:lang w:eastAsia="en-GB"/>
              </w:rPr>
            </w:pPr>
            <w:r>
              <w:rPr>
                <w:rFonts w:ascii="Arial" w:hAnsi="Arial" w:cs="Arial"/>
                <w:sz w:val="24"/>
                <w:szCs w:val="24"/>
                <w:lang w:eastAsia="en-GB"/>
              </w:rPr>
              <w:t>He added that t</w:t>
            </w:r>
            <w:r w:rsidR="00EB176D" w:rsidRPr="00EB176D">
              <w:rPr>
                <w:rFonts w:ascii="Arial" w:hAnsi="Arial" w:cs="Arial"/>
                <w:sz w:val="24"/>
                <w:szCs w:val="24"/>
                <w:lang w:eastAsia="en-GB"/>
              </w:rPr>
              <w:t>he Health Board continue</w:t>
            </w:r>
            <w:r>
              <w:rPr>
                <w:rFonts w:ascii="Arial" w:hAnsi="Arial" w:cs="Arial"/>
                <w:sz w:val="24"/>
                <w:szCs w:val="24"/>
                <w:lang w:eastAsia="en-GB"/>
              </w:rPr>
              <w:t>d</w:t>
            </w:r>
            <w:r w:rsidR="00EB176D" w:rsidRPr="00EB176D">
              <w:rPr>
                <w:rFonts w:ascii="Arial" w:hAnsi="Arial" w:cs="Arial"/>
                <w:sz w:val="24"/>
                <w:szCs w:val="24"/>
                <w:lang w:eastAsia="en-GB"/>
              </w:rPr>
              <w:t xml:space="preserve"> to progress plans outlined in its updated 2021/22 annual plan and ‘Planning for Recovery and Redesign’ addendum as submitted to </w:t>
            </w:r>
            <w:r>
              <w:rPr>
                <w:rFonts w:ascii="Arial" w:hAnsi="Arial" w:cs="Arial"/>
                <w:sz w:val="24"/>
                <w:szCs w:val="24"/>
                <w:lang w:eastAsia="en-GB"/>
              </w:rPr>
              <w:t>WG</w:t>
            </w:r>
            <w:r w:rsidR="00EB176D" w:rsidRPr="00EB176D">
              <w:rPr>
                <w:rFonts w:ascii="Arial" w:hAnsi="Arial" w:cs="Arial"/>
                <w:sz w:val="24"/>
                <w:szCs w:val="24"/>
                <w:lang w:eastAsia="en-GB"/>
              </w:rPr>
              <w:t xml:space="preserve"> in June 2021. </w:t>
            </w:r>
          </w:p>
          <w:p w14:paraId="25DD076A" w14:textId="77777777" w:rsidR="00582397" w:rsidRDefault="00582397" w:rsidP="00EB176D">
            <w:pPr>
              <w:spacing w:line="240" w:lineRule="auto"/>
              <w:rPr>
                <w:rFonts w:ascii="Arial" w:hAnsi="Arial" w:cs="Arial"/>
                <w:sz w:val="24"/>
                <w:szCs w:val="24"/>
                <w:lang w:eastAsia="en-GB"/>
              </w:rPr>
            </w:pPr>
          </w:p>
          <w:p w14:paraId="2B722CD3" w14:textId="77777777" w:rsidR="00582397" w:rsidRDefault="00582397" w:rsidP="00EB176D">
            <w:pPr>
              <w:spacing w:line="240" w:lineRule="auto"/>
              <w:rPr>
                <w:rFonts w:ascii="Arial" w:hAnsi="Arial" w:cs="Arial"/>
                <w:sz w:val="24"/>
                <w:szCs w:val="24"/>
                <w:lang w:eastAsia="en-GB"/>
              </w:rPr>
            </w:pPr>
            <w:r>
              <w:rPr>
                <w:rFonts w:ascii="Arial" w:hAnsi="Arial" w:cs="Arial"/>
                <w:sz w:val="24"/>
                <w:szCs w:val="24"/>
                <w:lang w:eastAsia="en-GB"/>
              </w:rPr>
              <w:t xml:space="preserve">It was noted that the </w:t>
            </w:r>
            <w:r w:rsidR="00EB176D" w:rsidRPr="00EB176D">
              <w:rPr>
                <w:rFonts w:ascii="Arial" w:hAnsi="Arial" w:cs="Arial"/>
                <w:sz w:val="24"/>
                <w:szCs w:val="24"/>
                <w:lang w:eastAsia="en-GB"/>
              </w:rPr>
              <w:t xml:space="preserve">plans </w:t>
            </w:r>
            <w:r>
              <w:rPr>
                <w:rFonts w:ascii="Arial" w:hAnsi="Arial" w:cs="Arial"/>
                <w:sz w:val="24"/>
                <w:szCs w:val="24"/>
                <w:lang w:eastAsia="en-GB"/>
              </w:rPr>
              <w:t>were</w:t>
            </w:r>
            <w:r w:rsidR="00EB176D" w:rsidRPr="00EB176D">
              <w:rPr>
                <w:rFonts w:ascii="Arial" w:hAnsi="Arial" w:cs="Arial"/>
                <w:sz w:val="24"/>
                <w:szCs w:val="24"/>
                <w:lang w:eastAsia="en-GB"/>
              </w:rPr>
              <w:t xml:space="preserve"> based on three key principles</w:t>
            </w:r>
            <w:r>
              <w:rPr>
                <w:rFonts w:ascii="Arial" w:hAnsi="Arial" w:cs="Arial"/>
                <w:sz w:val="24"/>
                <w:szCs w:val="24"/>
                <w:lang w:eastAsia="en-GB"/>
              </w:rPr>
              <w:t>:</w:t>
            </w:r>
          </w:p>
          <w:p w14:paraId="562E60C9" w14:textId="77777777" w:rsidR="00582397" w:rsidRDefault="00582397" w:rsidP="00EB176D">
            <w:pPr>
              <w:spacing w:line="240" w:lineRule="auto"/>
              <w:rPr>
                <w:rFonts w:ascii="Arial" w:hAnsi="Arial" w:cs="Arial"/>
                <w:sz w:val="24"/>
                <w:szCs w:val="24"/>
                <w:lang w:eastAsia="en-GB"/>
              </w:rPr>
            </w:pPr>
          </w:p>
          <w:p w14:paraId="4C43D975" w14:textId="77777777" w:rsidR="00582397" w:rsidRDefault="00582397" w:rsidP="00582397">
            <w:pPr>
              <w:pStyle w:val="ListParagraph"/>
              <w:numPr>
                <w:ilvl w:val="0"/>
                <w:numId w:val="41"/>
              </w:numPr>
              <w:spacing w:line="240" w:lineRule="auto"/>
              <w:rPr>
                <w:rFonts w:ascii="Arial" w:hAnsi="Arial" w:cs="Arial"/>
                <w:sz w:val="24"/>
                <w:szCs w:val="24"/>
                <w:lang w:eastAsia="en-GB"/>
              </w:rPr>
            </w:pPr>
            <w:r>
              <w:rPr>
                <w:rFonts w:ascii="Arial" w:hAnsi="Arial" w:cs="Arial"/>
                <w:sz w:val="24"/>
                <w:szCs w:val="24"/>
                <w:lang w:eastAsia="en-GB"/>
              </w:rPr>
              <w:t>C</w:t>
            </w:r>
            <w:r w:rsidR="00EB176D" w:rsidRPr="00582397">
              <w:rPr>
                <w:rFonts w:ascii="Arial" w:hAnsi="Arial" w:cs="Arial"/>
                <w:sz w:val="24"/>
                <w:szCs w:val="24"/>
                <w:lang w:eastAsia="en-GB"/>
              </w:rPr>
              <w:t xml:space="preserve">linically led, </w:t>
            </w:r>
          </w:p>
          <w:p w14:paraId="61FA408F" w14:textId="77777777" w:rsidR="00582397" w:rsidRDefault="00582397" w:rsidP="00582397">
            <w:pPr>
              <w:pStyle w:val="ListParagraph"/>
              <w:numPr>
                <w:ilvl w:val="0"/>
                <w:numId w:val="41"/>
              </w:numPr>
              <w:spacing w:line="240" w:lineRule="auto"/>
              <w:rPr>
                <w:rFonts w:ascii="Arial" w:hAnsi="Arial" w:cs="Arial"/>
                <w:sz w:val="24"/>
                <w:szCs w:val="24"/>
                <w:lang w:eastAsia="en-GB"/>
              </w:rPr>
            </w:pPr>
            <w:r>
              <w:rPr>
                <w:rFonts w:ascii="Arial" w:hAnsi="Arial" w:cs="Arial"/>
                <w:sz w:val="24"/>
                <w:szCs w:val="24"/>
                <w:lang w:eastAsia="en-GB"/>
              </w:rPr>
              <w:t>D</w:t>
            </w:r>
            <w:r w:rsidR="00EB176D" w:rsidRPr="00582397">
              <w:rPr>
                <w:rFonts w:ascii="Arial" w:hAnsi="Arial" w:cs="Arial"/>
                <w:sz w:val="24"/>
                <w:szCs w:val="24"/>
                <w:lang w:eastAsia="en-GB"/>
              </w:rPr>
              <w:t>ata driven</w:t>
            </w:r>
          </w:p>
          <w:p w14:paraId="588B8CBB" w14:textId="77777777" w:rsidR="00582397" w:rsidRDefault="00582397" w:rsidP="00582397">
            <w:pPr>
              <w:pStyle w:val="ListParagraph"/>
              <w:numPr>
                <w:ilvl w:val="0"/>
                <w:numId w:val="41"/>
              </w:numPr>
              <w:spacing w:line="240" w:lineRule="auto"/>
              <w:rPr>
                <w:rFonts w:ascii="Arial" w:hAnsi="Arial" w:cs="Arial"/>
                <w:sz w:val="24"/>
                <w:szCs w:val="24"/>
                <w:lang w:eastAsia="en-GB"/>
              </w:rPr>
            </w:pPr>
            <w:r>
              <w:rPr>
                <w:rFonts w:ascii="Arial" w:hAnsi="Arial" w:cs="Arial"/>
                <w:sz w:val="24"/>
                <w:szCs w:val="24"/>
                <w:lang w:eastAsia="en-GB"/>
              </w:rPr>
              <w:t>R</w:t>
            </w:r>
            <w:r w:rsidR="00EB176D" w:rsidRPr="00582397">
              <w:rPr>
                <w:rFonts w:ascii="Arial" w:hAnsi="Arial" w:cs="Arial"/>
                <w:sz w:val="24"/>
                <w:szCs w:val="24"/>
                <w:lang w:eastAsia="en-GB"/>
              </w:rPr>
              <w:t xml:space="preserve">isk orientated. </w:t>
            </w:r>
          </w:p>
          <w:p w14:paraId="7CA2D984" w14:textId="77777777" w:rsidR="00582397" w:rsidRDefault="00582397" w:rsidP="00582397">
            <w:pPr>
              <w:spacing w:line="240" w:lineRule="auto"/>
              <w:rPr>
                <w:rFonts w:ascii="Arial" w:hAnsi="Arial" w:cs="Arial"/>
                <w:sz w:val="24"/>
                <w:szCs w:val="24"/>
                <w:lang w:eastAsia="en-GB"/>
              </w:rPr>
            </w:pPr>
          </w:p>
          <w:p w14:paraId="0E7F9943" w14:textId="6230AB5F" w:rsidR="00582397" w:rsidRDefault="00582397" w:rsidP="00582397">
            <w:pPr>
              <w:spacing w:line="240" w:lineRule="auto"/>
              <w:rPr>
                <w:rFonts w:ascii="Arial" w:hAnsi="Arial" w:cs="Arial"/>
                <w:sz w:val="24"/>
                <w:szCs w:val="24"/>
                <w:lang w:eastAsia="en-GB"/>
              </w:rPr>
            </w:pPr>
            <w:r>
              <w:rPr>
                <w:rFonts w:ascii="Arial" w:hAnsi="Arial" w:cs="Arial"/>
                <w:sz w:val="24"/>
                <w:szCs w:val="24"/>
                <w:lang w:eastAsia="en-GB"/>
              </w:rPr>
              <w:t>It was noted that</w:t>
            </w:r>
            <w:r w:rsidR="00EB176D" w:rsidRPr="00582397">
              <w:rPr>
                <w:rFonts w:ascii="Arial" w:hAnsi="Arial" w:cs="Arial"/>
                <w:sz w:val="24"/>
                <w:szCs w:val="24"/>
                <w:lang w:eastAsia="en-GB"/>
              </w:rPr>
              <w:t xml:space="preserve"> recovery remain</w:t>
            </w:r>
            <w:r>
              <w:rPr>
                <w:rFonts w:ascii="Arial" w:hAnsi="Arial" w:cs="Arial"/>
                <w:sz w:val="24"/>
                <w:szCs w:val="24"/>
                <w:lang w:eastAsia="en-GB"/>
              </w:rPr>
              <w:t>ed</w:t>
            </w:r>
            <w:r w:rsidR="00EB176D" w:rsidRPr="00582397">
              <w:rPr>
                <w:rFonts w:ascii="Arial" w:hAnsi="Arial" w:cs="Arial"/>
                <w:sz w:val="24"/>
                <w:szCs w:val="24"/>
                <w:lang w:eastAsia="en-GB"/>
              </w:rPr>
              <w:t xml:space="preserve"> centered on patients being seen in order of </w:t>
            </w:r>
            <w:r w:rsidR="00F61296">
              <w:rPr>
                <w:rFonts w:ascii="Arial" w:hAnsi="Arial" w:cs="Arial"/>
                <w:sz w:val="24"/>
                <w:szCs w:val="24"/>
                <w:lang w:eastAsia="en-GB"/>
              </w:rPr>
              <w:t>C</w:t>
            </w:r>
            <w:r w:rsidR="00EB176D" w:rsidRPr="00582397">
              <w:rPr>
                <w:rFonts w:ascii="Arial" w:hAnsi="Arial" w:cs="Arial"/>
                <w:sz w:val="24"/>
                <w:szCs w:val="24"/>
                <w:lang w:eastAsia="en-GB"/>
              </w:rPr>
              <w:t xml:space="preserve">linical priority rather than time-based targets. </w:t>
            </w:r>
          </w:p>
          <w:p w14:paraId="50276001" w14:textId="77777777" w:rsidR="00EB176D" w:rsidRPr="00EB176D" w:rsidRDefault="00EB176D" w:rsidP="00EB176D">
            <w:pPr>
              <w:spacing w:line="240" w:lineRule="auto"/>
              <w:rPr>
                <w:rFonts w:ascii="Arial" w:hAnsi="Arial" w:cs="Arial"/>
                <w:sz w:val="24"/>
                <w:szCs w:val="24"/>
                <w:lang w:eastAsia="en-GB"/>
              </w:rPr>
            </w:pPr>
          </w:p>
          <w:p w14:paraId="119AD6D7" w14:textId="77777777" w:rsidR="000F18B9" w:rsidRDefault="00EB176D" w:rsidP="00EB176D">
            <w:pPr>
              <w:spacing w:line="240" w:lineRule="auto"/>
              <w:rPr>
                <w:rFonts w:ascii="Arial" w:hAnsi="Arial" w:cs="Arial"/>
                <w:sz w:val="24"/>
                <w:szCs w:val="24"/>
                <w:lang w:eastAsia="en-GB"/>
              </w:rPr>
            </w:pPr>
            <w:r w:rsidRPr="00EB176D">
              <w:rPr>
                <w:rFonts w:ascii="Arial" w:hAnsi="Arial" w:cs="Arial"/>
                <w:sz w:val="24"/>
                <w:szCs w:val="24"/>
                <w:lang w:eastAsia="en-GB"/>
              </w:rPr>
              <w:t>There ha</w:t>
            </w:r>
            <w:r w:rsidR="00582397">
              <w:rPr>
                <w:rFonts w:ascii="Arial" w:hAnsi="Arial" w:cs="Arial"/>
                <w:sz w:val="24"/>
                <w:szCs w:val="24"/>
                <w:lang w:eastAsia="en-GB"/>
              </w:rPr>
              <w:t>d</w:t>
            </w:r>
            <w:r w:rsidRPr="00EB176D">
              <w:rPr>
                <w:rFonts w:ascii="Arial" w:hAnsi="Arial" w:cs="Arial"/>
                <w:sz w:val="24"/>
                <w:szCs w:val="24"/>
                <w:lang w:eastAsia="en-GB"/>
              </w:rPr>
              <w:t xml:space="preserve"> been no change to national requirements for performance and waiting list reporting and published information for 2021/22 since the last Committee meeting. </w:t>
            </w:r>
            <w:r w:rsidR="000F18B9">
              <w:rPr>
                <w:rFonts w:ascii="Arial" w:hAnsi="Arial" w:cs="Arial"/>
                <w:sz w:val="24"/>
                <w:szCs w:val="24"/>
                <w:lang w:eastAsia="en-GB"/>
              </w:rPr>
              <w:t xml:space="preserve"> </w:t>
            </w:r>
          </w:p>
          <w:p w14:paraId="7C30ACBA" w14:textId="77777777" w:rsidR="00462508" w:rsidRDefault="00462508" w:rsidP="00EB176D">
            <w:pPr>
              <w:spacing w:line="240" w:lineRule="auto"/>
              <w:rPr>
                <w:rFonts w:ascii="Arial" w:hAnsi="Arial" w:cs="Arial"/>
                <w:sz w:val="24"/>
                <w:szCs w:val="24"/>
                <w:lang w:eastAsia="en-GB"/>
              </w:rPr>
            </w:pPr>
          </w:p>
          <w:p w14:paraId="725F455E" w14:textId="77777777" w:rsidR="00462508" w:rsidRDefault="00462508" w:rsidP="00EB176D">
            <w:pPr>
              <w:spacing w:line="240" w:lineRule="auto"/>
              <w:rPr>
                <w:rFonts w:ascii="Arial" w:hAnsi="Arial" w:cs="Arial"/>
                <w:sz w:val="24"/>
                <w:szCs w:val="24"/>
                <w:lang w:eastAsia="en-GB"/>
              </w:rPr>
            </w:pPr>
            <w:r>
              <w:rPr>
                <w:rFonts w:ascii="Arial" w:hAnsi="Arial" w:cs="Arial"/>
                <w:sz w:val="24"/>
                <w:szCs w:val="24"/>
                <w:lang w:eastAsia="en-GB"/>
              </w:rPr>
              <w:t xml:space="preserve">The </w:t>
            </w:r>
            <w:r w:rsidR="00705536">
              <w:rPr>
                <w:rFonts w:ascii="Arial" w:hAnsi="Arial" w:cs="Arial"/>
                <w:sz w:val="24"/>
                <w:szCs w:val="24"/>
                <w:lang w:eastAsia="en-GB"/>
              </w:rPr>
              <w:t>MDUHW advised the Committee of some specific topics within the report which included:</w:t>
            </w:r>
          </w:p>
          <w:p w14:paraId="4BF51345" w14:textId="77777777" w:rsidR="00705536" w:rsidRDefault="00705536" w:rsidP="00EB176D">
            <w:pPr>
              <w:spacing w:line="240" w:lineRule="auto"/>
              <w:rPr>
                <w:rFonts w:ascii="Arial" w:hAnsi="Arial" w:cs="Arial"/>
                <w:sz w:val="24"/>
                <w:szCs w:val="24"/>
                <w:lang w:eastAsia="en-GB"/>
              </w:rPr>
            </w:pPr>
          </w:p>
          <w:p w14:paraId="13F11C1B" w14:textId="77777777" w:rsidR="00705536" w:rsidRDefault="00705536" w:rsidP="00705536">
            <w:pPr>
              <w:pStyle w:val="ListParagraph"/>
              <w:numPr>
                <w:ilvl w:val="0"/>
                <w:numId w:val="42"/>
              </w:numPr>
              <w:spacing w:line="240" w:lineRule="auto"/>
              <w:rPr>
                <w:rFonts w:ascii="Arial" w:hAnsi="Arial" w:cs="Arial"/>
                <w:sz w:val="24"/>
                <w:szCs w:val="24"/>
                <w:lang w:eastAsia="en-GB"/>
              </w:rPr>
            </w:pPr>
            <w:r w:rsidRPr="00705536">
              <w:rPr>
                <w:rFonts w:ascii="Arial" w:hAnsi="Arial" w:cs="Arial"/>
                <w:sz w:val="24"/>
                <w:szCs w:val="24"/>
                <w:lang w:eastAsia="en-GB"/>
              </w:rPr>
              <w:t>Unscheduled Care:</w:t>
            </w:r>
          </w:p>
          <w:p w14:paraId="23CFE9B6" w14:textId="77777777" w:rsidR="00705536" w:rsidRPr="00705536" w:rsidRDefault="00705536" w:rsidP="00705536">
            <w:pPr>
              <w:pStyle w:val="ListParagraph"/>
              <w:spacing w:line="240" w:lineRule="auto"/>
              <w:rPr>
                <w:rFonts w:ascii="Arial" w:hAnsi="Arial" w:cs="Arial"/>
                <w:sz w:val="24"/>
                <w:szCs w:val="24"/>
                <w:lang w:eastAsia="en-GB"/>
              </w:rPr>
            </w:pPr>
          </w:p>
          <w:p w14:paraId="7A45C3E7" w14:textId="77777777" w:rsidR="00705536" w:rsidRDefault="00705536" w:rsidP="00705536">
            <w:pPr>
              <w:spacing w:line="240" w:lineRule="auto"/>
              <w:rPr>
                <w:rFonts w:ascii="Arial" w:hAnsi="Arial" w:cs="Arial"/>
                <w:sz w:val="24"/>
                <w:szCs w:val="24"/>
                <w:lang w:eastAsia="en-GB"/>
              </w:rPr>
            </w:pPr>
            <w:r>
              <w:rPr>
                <w:rFonts w:ascii="Arial" w:hAnsi="Arial" w:cs="Arial"/>
                <w:sz w:val="24"/>
                <w:szCs w:val="24"/>
                <w:lang w:eastAsia="en-GB"/>
              </w:rPr>
              <w:t xml:space="preserve">It was noted that the </w:t>
            </w:r>
            <w:r w:rsidRPr="00705536">
              <w:rPr>
                <w:rFonts w:ascii="Arial" w:hAnsi="Arial" w:cs="Arial"/>
                <w:sz w:val="24"/>
                <w:szCs w:val="24"/>
                <w:lang w:eastAsia="en-GB"/>
              </w:rPr>
              <w:t xml:space="preserve">Emergency Unit </w:t>
            </w:r>
            <w:r>
              <w:rPr>
                <w:rFonts w:ascii="Arial" w:hAnsi="Arial" w:cs="Arial"/>
                <w:sz w:val="24"/>
                <w:szCs w:val="24"/>
                <w:lang w:eastAsia="en-GB"/>
              </w:rPr>
              <w:t xml:space="preserve">(EU) </w:t>
            </w:r>
            <w:r w:rsidRPr="00705536">
              <w:rPr>
                <w:rFonts w:ascii="Arial" w:hAnsi="Arial" w:cs="Arial"/>
                <w:sz w:val="24"/>
                <w:szCs w:val="24"/>
                <w:lang w:eastAsia="en-GB"/>
              </w:rPr>
              <w:t xml:space="preserve">attendances </w:t>
            </w:r>
            <w:r>
              <w:rPr>
                <w:rFonts w:ascii="Arial" w:hAnsi="Arial" w:cs="Arial"/>
                <w:sz w:val="24"/>
                <w:szCs w:val="24"/>
                <w:lang w:eastAsia="en-GB"/>
              </w:rPr>
              <w:t xml:space="preserve">had </w:t>
            </w:r>
            <w:r w:rsidRPr="00705536">
              <w:rPr>
                <w:rFonts w:ascii="Arial" w:hAnsi="Arial" w:cs="Arial"/>
                <w:sz w:val="24"/>
                <w:szCs w:val="24"/>
                <w:lang w:eastAsia="en-GB"/>
              </w:rPr>
              <w:t>decreased in January 2022 (10,645) from the numbers reported in November 2021 (11,420).</w:t>
            </w:r>
          </w:p>
          <w:p w14:paraId="61797E7C" w14:textId="77777777" w:rsidR="00705536" w:rsidRDefault="00705536" w:rsidP="00705536">
            <w:pPr>
              <w:spacing w:line="240" w:lineRule="auto"/>
              <w:rPr>
                <w:rFonts w:ascii="Arial" w:hAnsi="Arial" w:cs="Arial"/>
                <w:sz w:val="24"/>
                <w:szCs w:val="24"/>
                <w:lang w:eastAsia="en-GB"/>
              </w:rPr>
            </w:pPr>
          </w:p>
          <w:p w14:paraId="0CF647C5" w14:textId="77777777" w:rsidR="00705536" w:rsidRDefault="00705536" w:rsidP="00705536">
            <w:pPr>
              <w:spacing w:line="240" w:lineRule="auto"/>
              <w:rPr>
                <w:rFonts w:ascii="Arial" w:hAnsi="Arial" w:cs="Arial"/>
                <w:sz w:val="24"/>
                <w:szCs w:val="24"/>
                <w:lang w:eastAsia="en-GB"/>
              </w:rPr>
            </w:pPr>
            <w:r>
              <w:rPr>
                <w:rFonts w:ascii="Arial" w:hAnsi="Arial" w:cs="Arial"/>
                <w:sz w:val="24"/>
                <w:szCs w:val="24"/>
                <w:lang w:eastAsia="en-GB"/>
              </w:rPr>
              <w:t xml:space="preserve">He added that the </w:t>
            </w:r>
            <w:r w:rsidRPr="00705536">
              <w:rPr>
                <w:rFonts w:ascii="Arial" w:hAnsi="Arial" w:cs="Arial"/>
                <w:sz w:val="24"/>
                <w:szCs w:val="24"/>
                <w:lang w:eastAsia="en-GB"/>
              </w:rPr>
              <w:t>4-hour performance in EU</w:t>
            </w:r>
            <w:r>
              <w:rPr>
                <w:rFonts w:ascii="Arial" w:hAnsi="Arial" w:cs="Arial"/>
                <w:sz w:val="24"/>
                <w:szCs w:val="24"/>
                <w:lang w:eastAsia="en-GB"/>
              </w:rPr>
              <w:t xml:space="preserve"> had</w:t>
            </w:r>
            <w:r w:rsidRPr="00705536">
              <w:rPr>
                <w:rFonts w:ascii="Arial" w:hAnsi="Arial" w:cs="Arial"/>
                <w:sz w:val="24"/>
                <w:szCs w:val="24"/>
                <w:lang w:eastAsia="en-GB"/>
              </w:rPr>
              <w:t xml:space="preserve"> improved to 64.5 % in January 2022, from 63.8% in November 2021</w:t>
            </w:r>
            <w:r>
              <w:rPr>
                <w:rFonts w:ascii="Arial" w:hAnsi="Arial" w:cs="Arial"/>
                <w:sz w:val="24"/>
                <w:szCs w:val="24"/>
                <w:lang w:eastAsia="en-GB"/>
              </w:rPr>
              <w:t xml:space="preserve"> which compared </w:t>
            </w:r>
            <w:r w:rsidRPr="00705536">
              <w:rPr>
                <w:rFonts w:ascii="Arial" w:hAnsi="Arial" w:cs="Arial"/>
                <w:sz w:val="24"/>
                <w:szCs w:val="24"/>
                <w:lang w:eastAsia="en-GB"/>
              </w:rPr>
              <w:t xml:space="preserve">to 78% in January 2021. </w:t>
            </w:r>
          </w:p>
          <w:p w14:paraId="5F2C198C" w14:textId="77777777" w:rsidR="00705536" w:rsidRDefault="00705536" w:rsidP="00705536">
            <w:pPr>
              <w:spacing w:line="240" w:lineRule="auto"/>
              <w:rPr>
                <w:rFonts w:ascii="Arial" w:hAnsi="Arial" w:cs="Arial"/>
                <w:sz w:val="24"/>
                <w:szCs w:val="24"/>
                <w:lang w:eastAsia="en-GB"/>
              </w:rPr>
            </w:pPr>
          </w:p>
          <w:p w14:paraId="39DCE68D" w14:textId="77777777" w:rsidR="00705536" w:rsidRDefault="00705536" w:rsidP="00705536">
            <w:pPr>
              <w:spacing w:line="240" w:lineRule="auto"/>
              <w:rPr>
                <w:rFonts w:ascii="Arial" w:hAnsi="Arial" w:cs="Arial"/>
                <w:sz w:val="24"/>
                <w:szCs w:val="24"/>
                <w:lang w:eastAsia="en-GB"/>
              </w:rPr>
            </w:pPr>
            <w:r>
              <w:rPr>
                <w:rFonts w:ascii="Arial" w:hAnsi="Arial" w:cs="Arial"/>
                <w:sz w:val="24"/>
                <w:szCs w:val="24"/>
                <w:lang w:eastAsia="en-GB"/>
              </w:rPr>
              <w:lastRenderedPageBreak/>
              <w:t>It was noted that 1</w:t>
            </w:r>
            <w:r w:rsidRPr="00705536">
              <w:rPr>
                <w:rFonts w:ascii="Arial" w:hAnsi="Arial" w:cs="Arial"/>
                <w:sz w:val="24"/>
                <w:szCs w:val="24"/>
                <w:lang w:eastAsia="en-GB"/>
              </w:rPr>
              <w:t>2-hour waits remain</w:t>
            </w:r>
            <w:r>
              <w:rPr>
                <w:rFonts w:ascii="Arial" w:hAnsi="Arial" w:cs="Arial"/>
                <w:sz w:val="24"/>
                <w:szCs w:val="24"/>
                <w:lang w:eastAsia="en-GB"/>
              </w:rPr>
              <w:t>ed</w:t>
            </w:r>
            <w:r w:rsidRPr="00705536">
              <w:rPr>
                <w:rFonts w:ascii="Arial" w:hAnsi="Arial" w:cs="Arial"/>
                <w:sz w:val="24"/>
                <w:szCs w:val="24"/>
                <w:lang w:eastAsia="en-GB"/>
              </w:rPr>
              <w:t xml:space="preserve"> high with 1,177 reported in December 2021 and 1,108 in January 2022, compared to 1,131 reported in November 2021.</w:t>
            </w:r>
          </w:p>
          <w:p w14:paraId="6A858F21" w14:textId="77777777" w:rsidR="00705536" w:rsidRPr="00705536" w:rsidRDefault="00705536" w:rsidP="00705536">
            <w:pPr>
              <w:spacing w:line="240" w:lineRule="auto"/>
              <w:rPr>
                <w:rFonts w:ascii="Arial" w:hAnsi="Arial" w:cs="Arial"/>
                <w:sz w:val="24"/>
                <w:szCs w:val="24"/>
                <w:lang w:eastAsia="en-GB"/>
              </w:rPr>
            </w:pPr>
          </w:p>
          <w:p w14:paraId="20D0D203" w14:textId="002B40F8" w:rsidR="000F18B9" w:rsidRDefault="00705536">
            <w:pPr>
              <w:spacing w:line="240" w:lineRule="auto"/>
              <w:rPr>
                <w:rFonts w:ascii="Arial" w:hAnsi="Arial" w:cs="Arial"/>
                <w:sz w:val="24"/>
                <w:szCs w:val="24"/>
                <w:lang w:eastAsia="en-GB"/>
              </w:rPr>
            </w:pPr>
            <w:r>
              <w:rPr>
                <w:rFonts w:ascii="Arial" w:hAnsi="Arial" w:cs="Arial"/>
                <w:sz w:val="24"/>
                <w:szCs w:val="24"/>
                <w:lang w:eastAsia="en-GB"/>
              </w:rPr>
              <w:t xml:space="preserve">It was noted that </w:t>
            </w:r>
            <w:r w:rsidRPr="00705536">
              <w:rPr>
                <w:rFonts w:ascii="Arial" w:hAnsi="Arial" w:cs="Arial"/>
                <w:sz w:val="24"/>
                <w:szCs w:val="24"/>
                <w:lang w:eastAsia="en-GB"/>
              </w:rPr>
              <w:t>804 Ambulance handovers took place in over 1 hour in January 2022. Th</w:t>
            </w:r>
            <w:r w:rsidR="00F61296">
              <w:rPr>
                <w:rFonts w:ascii="Arial" w:hAnsi="Arial" w:cs="Arial"/>
                <w:sz w:val="24"/>
                <w:szCs w:val="24"/>
                <w:lang w:eastAsia="en-GB"/>
              </w:rPr>
              <w:t>at</w:t>
            </w:r>
            <w:r w:rsidRPr="00705536">
              <w:rPr>
                <w:rFonts w:ascii="Arial" w:hAnsi="Arial" w:cs="Arial"/>
                <w:sz w:val="24"/>
                <w:szCs w:val="24"/>
                <w:lang w:eastAsia="en-GB"/>
              </w:rPr>
              <w:t xml:space="preserve"> compare</w:t>
            </w:r>
            <w:r>
              <w:rPr>
                <w:rFonts w:ascii="Arial" w:hAnsi="Arial" w:cs="Arial"/>
                <w:sz w:val="24"/>
                <w:szCs w:val="24"/>
                <w:lang w:eastAsia="en-GB"/>
              </w:rPr>
              <w:t>d</w:t>
            </w:r>
            <w:r w:rsidRPr="00705536">
              <w:rPr>
                <w:rFonts w:ascii="Arial" w:hAnsi="Arial" w:cs="Arial"/>
                <w:sz w:val="24"/>
                <w:szCs w:val="24"/>
                <w:lang w:eastAsia="en-GB"/>
              </w:rPr>
              <w:t xml:space="preserve"> with 554 in November 2021. </w:t>
            </w:r>
          </w:p>
          <w:p w14:paraId="06157B95" w14:textId="77777777" w:rsidR="00705536" w:rsidRDefault="00705536">
            <w:pPr>
              <w:spacing w:line="240" w:lineRule="auto"/>
              <w:rPr>
                <w:rFonts w:ascii="Arial" w:hAnsi="Arial" w:cs="Arial"/>
                <w:sz w:val="24"/>
                <w:szCs w:val="24"/>
                <w:lang w:eastAsia="en-GB"/>
              </w:rPr>
            </w:pPr>
          </w:p>
          <w:p w14:paraId="0132C957" w14:textId="77777777" w:rsidR="00705536" w:rsidRPr="00705536" w:rsidRDefault="00705536" w:rsidP="00705536">
            <w:pPr>
              <w:pStyle w:val="ListParagraph"/>
              <w:numPr>
                <w:ilvl w:val="0"/>
                <w:numId w:val="42"/>
              </w:numPr>
              <w:spacing w:line="240" w:lineRule="auto"/>
              <w:rPr>
                <w:rFonts w:ascii="Arial" w:hAnsi="Arial" w:cs="Arial"/>
                <w:sz w:val="24"/>
                <w:szCs w:val="24"/>
                <w:lang w:eastAsia="en-GB"/>
              </w:rPr>
            </w:pPr>
            <w:r w:rsidRPr="00705536">
              <w:rPr>
                <w:rFonts w:ascii="Arial" w:hAnsi="Arial" w:cs="Arial"/>
                <w:sz w:val="24"/>
                <w:szCs w:val="24"/>
                <w:lang w:eastAsia="en-GB"/>
              </w:rPr>
              <w:t>Mental Health Measures:</w:t>
            </w:r>
          </w:p>
          <w:p w14:paraId="1462C9A7" w14:textId="77777777" w:rsidR="00705536" w:rsidRPr="00705536" w:rsidRDefault="00705536" w:rsidP="00705536">
            <w:pPr>
              <w:spacing w:line="240" w:lineRule="auto"/>
              <w:rPr>
                <w:rFonts w:ascii="Arial" w:hAnsi="Arial" w:cs="Arial"/>
                <w:sz w:val="24"/>
                <w:szCs w:val="24"/>
                <w:lang w:eastAsia="en-GB"/>
              </w:rPr>
            </w:pPr>
          </w:p>
          <w:p w14:paraId="2CDEC43E" w14:textId="77777777" w:rsidR="00705536" w:rsidRDefault="00705536" w:rsidP="00705536">
            <w:pPr>
              <w:spacing w:line="240" w:lineRule="auto"/>
              <w:rPr>
                <w:rFonts w:ascii="Arial" w:hAnsi="Arial" w:cs="Arial"/>
                <w:sz w:val="24"/>
                <w:szCs w:val="24"/>
                <w:lang w:eastAsia="en-GB"/>
              </w:rPr>
            </w:pPr>
            <w:r>
              <w:rPr>
                <w:rFonts w:ascii="Arial" w:hAnsi="Arial" w:cs="Arial"/>
                <w:sz w:val="24"/>
                <w:szCs w:val="24"/>
                <w:lang w:eastAsia="en-GB"/>
              </w:rPr>
              <w:t>It was noted that l</w:t>
            </w:r>
            <w:r w:rsidRPr="00705536">
              <w:rPr>
                <w:rFonts w:ascii="Arial" w:hAnsi="Arial" w:cs="Arial"/>
                <w:sz w:val="24"/>
                <w:szCs w:val="24"/>
                <w:lang w:eastAsia="en-GB"/>
              </w:rPr>
              <w:t>evels of referrals still remain</w:t>
            </w:r>
            <w:r>
              <w:rPr>
                <w:rFonts w:ascii="Arial" w:hAnsi="Arial" w:cs="Arial"/>
                <w:sz w:val="24"/>
                <w:szCs w:val="24"/>
                <w:lang w:eastAsia="en-GB"/>
              </w:rPr>
              <w:t>ed</w:t>
            </w:r>
            <w:r w:rsidRPr="00705536">
              <w:rPr>
                <w:rFonts w:ascii="Arial" w:hAnsi="Arial" w:cs="Arial"/>
                <w:sz w:val="24"/>
                <w:szCs w:val="24"/>
                <w:lang w:eastAsia="en-GB"/>
              </w:rPr>
              <w:t xml:space="preserve"> significantly higher than pre-Covid levels. Referrals in December 2021 (1,173) were lower than November 2021 (1,369).  </w:t>
            </w:r>
          </w:p>
          <w:p w14:paraId="791B42D1" w14:textId="77777777" w:rsidR="00705536" w:rsidRPr="00705536" w:rsidRDefault="00705536" w:rsidP="00705536">
            <w:pPr>
              <w:spacing w:line="240" w:lineRule="auto"/>
              <w:rPr>
                <w:rFonts w:ascii="Arial" w:hAnsi="Arial" w:cs="Arial"/>
                <w:sz w:val="24"/>
                <w:szCs w:val="24"/>
                <w:lang w:eastAsia="en-GB"/>
              </w:rPr>
            </w:pPr>
          </w:p>
          <w:p w14:paraId="25DF4EA4" w14:textId="32ECFF98" w:rsidR="00705536" w:rsidRDefault="00705536" w:rsidP="00705536">
            <w:pPr>
              <w:spacing w:line="240" w:lineRule="auto"/>
              <w:rPr>
                <w:rFonts w:ascii="Arial" w:hAnsi="Arial" w:cs="Arial"/>
                <w:sz w:val="24"/>
                <w:szCs w:val="24"/>
                <w:lang w:eastAsia="en-GB"/>
              </w:rPr>
            </w:pPr>
            <w:r>
              <w:rPr>
                <w:rFonts w:ascii="Arial" w:hAnsi="Arial" w:cs="Arial"/>
                <w:sz w:val="24"/>
                <w:szCs w:val="24"/>
                <w:lang w:eastAsia="en-GB"/>
              </w:rPr>
              <w:t xml:space="preserve">It was noted that in relation to </w:t>
            </w:r>
            <w:r w:rsidR="00F61296">
              <w:rPr>
                <w:rFonts w:ascii="Arial" w:hAnsi="Arial" w:cs="Arial"/>
                <w:sz w:val="24"/>
                <w:szCs w:val="24"/>
                <w:lang w:eastAsia="en-GB"/>
              </w:rPr>
              <w:t>P</w:t>
            </w:r>
            <w:r w:rsidRPr="00705536">
              <w:rPr>
                <w:rFonts w:ascii="Arial" w:hAnsi="Arial" w:cs="Arial"/>
                <w:sz w:val="24"/>
                <w:szCs w:val="24"/>
                <w:lang w:eastAsia="en-GB"/>
              </w:rPr>
              <w:t>art 1a</w:t>
            </w:r>
            <w:r>
              <w:rPr>
                <w:rFonts w:ascii="Arial" w:hAnsi="Arial" w:cs="Arial"/>
                <w:sz w:val="24"/>
                <w:szCs w:val="24"/>
                <w:lang w:eastAsia="en-GB"/>
              </w:rPr>
              <w:t xml:space="preserve"> of the </w:t>
            </w:r>
            <w:r w:rsidR="003B3CD0">
              <w:rPr>
                <w:rFonts w:ascii="Arial" w:hAnsi="Arial" w:cs="Arial"/>
                <w:sz w:val="24"/>
                <w:szCs w:val="24"/>
                <w:lang w:eastAsia="en-GB"/>
              </w:rPr>
              <w:t>M</w:t>
            </w:r>
            <w:r>
              <w:rPr>
                <w:rFonts w:ascii="Arial" w:hAnsi="Arial" w:cs="Arial"/>
                <w:sz w:val="24"/>
                <w:szCs w:val="24"/>
                <w:lang w:eastAsia="en-GB"/>
              </w:rPr>
              <w:t>easure, t</w:t>
            </w:r>
            <w:r w:rsidRPr="00705536">
              <w:rPr>
                <w:rFonts w:ascii="Arial" w:hAnsi="Arial" w:cs="Arial"/>
                <w:sz w:val="24"/>
                <w:szCs w:val="24"/>
                <w:lang w:eastAsia="en-GB"/>
              </w:rPr>
              <w:t xml:space="preserve">he percentage of Mental Health assessments undertaken within 28 days </w:t>
            </w:r>
            <w:r>
              <w:rPr>
                <w:rFonts w:ascii="Arial" w:hAnsi="Arial" w:cs="Arial"/>
                <w:sz w:val="24"/>
                <w:szCs w:val="24"/>
                <w:lang w:eastAsia="en-GB"/>
              </w:rPr>
              <w:t xml:space="preserve">had </w:t>
            </w:r>
            <w:r w:rsidRPr="00705536">
              <w:rPr>
                <w:rFonts w:ascii="Arial" w:hAnsi="Arial" w:cs="Arial"/>
                <w:sz w:val="24"/>
                <w:szCs w:val="24"/>
                <w:lang w:eastAsia="en-GB"/>
              </w:rPr>
              <w:t>decreased to 28% overall, but increased to 91.3% for Child and Adolescent Mental Health Services</w:t>
            </w:r>
            <w:r>
              <w:rPr>
                <w:rFonts w:ascii="Arial" w:hAnsi="Arial" w:cs="Arial"/>
                <w:sz w:val="24"/>
                <w:szCs w:val="24"/>
                <w:lang w:eastAsia="en-GB"/>
              </w:rPr>
              <w:t xml:space="preserve"> (CAMHS)</w:t>
            </w:r>
            <w:r w:rsidRPr="00705536">
              <w:rPr>
                <w:rFonts w:ascii="Arial" w:hAnsi="Arial" w:cs="Arial"/>
                <w:sz w:val="24"/>
                <w:szCs w:val="24"/>
                <w:lang w:eastAsia="en-GB"/>
              </w:rPr>
              <w:t xml:space="preserve"> in December 2021. </w:t>
            </w:r>
          </w:p>
          <w:p w14:paraId="02D8AB72" w14:textId="77777777" w:rsidR="00705536" w:rsidRDefault="00705536" w:rsidP="00705536">
            <w:pPr>
              <w:spacing w:line="240" w:lineRule="auto"/>
              <w:rPr>
                <w:rFonts w:ascii="Arial" w:hAnsi="Arial" w:cs="Arial"/>
                <w:sz w:val="24"/>
                <w:szCs w:val="24"/>
                <w:lang w:eastAsia="en-GB"/>
              </w:rPr>
            </w:pPr>
          </w:p>
          <w:p w14:paraId="4D35DAED" w14:textId="77777777" w:rsidR="00705536" w:rsidRDefault="00D80DF6" w:rsidP="00D80DF6">
            <w:pPr>
              <w:pStyle w:val="ListParagraph"/>
              <w:numPr>
                <w:ilvl w:val="0"/>
                <w:numId w:val="42"/>
              </w:numPr>
              <w:spacing w:line="240" w:lineRule="auto"/>
              <w:rPr>
                <w:rFonts w:ascii="Arial" w:hAnsi="Arial" w:cs="Arial"/>
                <w:sz w:val="24"/>
                <w:szCs w:val="24"/>
                <w:lang w:eastAsia="en-GB"/>
              </w:rPr>
            </w:pPr>
            <w:r w:rsidRPr="00D80DF6">
              <w:rPr>
                <w:rFonts w:ascii="Arial" w:hAnsi="Arial" w:cs="Arial"/>
                <w:sz w:val="24"/>
                <w:szCs w:val="24"/>
                <w:lang w:eastAsia="en-GB"/>
              </w:rPr>
              <w:t>Recovery and Redesign Update</w:t>
            </w:r>
          </w:p>
          <w:p w14:paraId="261C9DE1" w14:textId="77777777" w:rsidR="00D80DF6" w:rsidRDefault="00D80DF6" w:rsidP="00D80DF6">
            <w:pPr>
              <w:spacing w:line="240" w:lineRule="auto"/>
              <w:rPr>
                <w:rFonts w:ascii="Arial" w:hAnsi="Arial" w:cs="Arial"/>
                <w:sz w:val="24"/>
                <w:szCs w:val="24"/>
                <w:lang w:eastAsia="en-GB"/>
              </w:rPr>
            </w:pPr>
          </w:p>
          <w:p w14:paraId="32E17ACF" w14:textId="77777777" w:rsidR="00D80DF6" w:rsidRDefault="00D80DF6" w:rsidP="00D80DF6">
            <w:pPr>
              <w:spacing w:line="240" w:lineRule="auto"/>
              <w:rPr>
                <w:rFonts w:ascii="Arial" w:hAnsi="Arial" w:cs="Arial"/>
                <w:sz w:val="24"/>
                <w:szCs w:val="24"/>
                <w:lang w:eastAsia="en-GB"/>
              </w:rPr>
            </w:pPr>
            <w:r>
              <w:rPr>
                <w:rFonts w:ascii="Arial" w:hAnsi="Arial" w:cs="Arial"/>
                <w:sz w:val="24"/>
                <w:szCs w:val="24"/>
                <w:lang w:eastAsia="en-GB"/>
              </w:rPr>
              <w:t>It was noted that there were a number of schemes in place for the following areas:</w:t>
            </w:r>
          </w:p>
          <w:p w14:paraId="0F312846" w14:textId="77777777" w:rsidR="00D80DF6" w:rsidRDefault="00D80DF6" w:rsidP="00D80DF6">
            <w:pPr>
              <w:spacing w:line="240" w:lineRule="auto"/>
              <w:rPr>
                <w:rFonts w:ascii="Arial" w:hAnsi="Arial" w:cs="Arial"/>
                <w:sz w:val="24"/>
                <w:szCs w:val="24"/>
                <w:lang w:eastAsia="en-GB"/>
              </w:rPr>
            </w:pPr>
          </w:p>
          <w:p w14:paraId="6BE2CD6F" w14:textId="77777777" w:rsidR="00D80DF6" w:rsidRDefault="00D80DF6" w:rsidP="00D80DF6">
            <w:pPr>
              <w:pStyle w:val="ListParagraph"/>
              <w:numPr>
                <w:ilvl w:val="0"/>
                <w:numId w:val="43"/>
              </w:numPr>
              <w:spacing w:line="240" w:lineRule="auto"/>
              <w:rPr>
                <w:rFonts w:ascii="Arial" w:hAnsi="Arial" w:cs="Arial"/>
                <w:sz w:val="24"/>
                <w:szCs w:val="24"/>
                <w:lang w:eastAsia="en-GB"/>
              </w:rPr>
            </w:pPr>
            <w:r w:rsidRPr="00D80DF6">
              <w:rPr>
                <w:rFonts w:ascii="Arial" w:hAnsi="Arial" w:cs="Arial"/>
                <w:sz w:val="24"/>
                <w:szCs w:val="24"/>
                <w:lang w:eastAsia="en-GB"/>
              </w:rPr>
              <w:t>Planned Care</w:t>
            </w:r>
          </w:p>
          <w:p w14:paraId="76F00A84" w14:textId="77777777" w:rsidR="00D80DF6" w:rsidRDefault="00D80DF6" w:rsidP="00D80DF6">
            <w:pPr>
              <w:pStyle w:val="ListParagraph"/>
              <w:numPr>
                <w:ilvl w:val="0"/>
                <w:numId w:val="43"/>
              </w:numPr>
              <w:spacing w:line="240" w:lineRule="auto"/>
              <w:rPr>
                <w:rFonts w:ascii="Arial" w:hAnsi="Arial" w:cs="Arial"/>
                <w:sz w:val="24"/>
                <w:szCs w:val="24"/>
                <w:lang w:eastAsia="en-GB"/>
              </w:rPr>
            </w:pPr>
            <w:r w:rsidRPr="00D80DF6">
              <w:rPr>
                <w:rFonts w:ascii="Arial" w:hAnsi="Arial" w:cs="Arial"/>
                <w:sz w:val="24"/>
                <w:szCs w:val="24"/>
                <w:lang w:eastAsia="en-GB"/>
              </w:rPr>
              <w:t xml:space="preserve">Diagnostics </w:t>
            </w:r>
          </w:p>
          <w:p w14:paraId="71D05912" w14:textId="77777777" w:rsidR="00D80DF6" w:rsidRDefault="00D80DF6" w:rsidP="00D80DF6">
            <w:pPr>
              <w:pStyle w:val="ListParagraph"/>
              <w:numPr>
                <w:ilvl w:val="0"/>
                <w:numId w:val="43"/>
              </w:numPr>
              <w:spacing w:line="240" w:lineRule="auto"/>
              <w:rPr>
                <w:rFonts w:ascii="Arial" w:hAnsi="Arial" w:cs="Arial"/>
                <w:sz w:val="24"/>
                <w:szCs w:val="24"/>
                <w:lang w:eastAsia="en-GB"/>
              </w:rPr>
            </w:pPr>
            <w:r w:rsidRPr="00D80DF6">
              <w:rPr>
                <w:rFonts w:ascii="Arial" w:hAnsi="Arial" w:cs="Arial"/>
                <w:sz w:val="24"/>
                <w:szCs w:val="24"/>
                <w:lang w:eastAsia="en-GB"/>
              </w:rPr>
              <w:t>Mental Health</w:t>
            </w:r>
          </w:p>
          <w:p w14:paraId="60F5EFC3" w14:textId="77777777" w:rsidR="00D80DF6" w:rsidRDefault="00D80DF6" w:rsidP="00D80DF6">
            <w:pPr>
              <w:pStyle w:val="ListParagraph"/>
              <w:numPr>
                <w:ilvl w:val="0"/>
                <w:numId w:val="43"/>
              </w:numPr>
              <w:spacing w:line="240" w:lineRule="auto"/>
              <w:rPr>
                <w:rFonts w:ascii="Arial" w:hAnsi="Arial" w:cs="Arial"/>
                <w:sz w:val="24"/>
                <w:szCs w:val="24"/>
                <w:lang w:eastAsia="en-GB"/>
              </w:rPr>
            </w:pPr>
            <w:r w:rsidRPr="00D80DF6">
              <w:rPr>
                <w:rFonts w:ascii="Arial" w:hAnsi="Arial" w:cs="Arial"/>
                <w:sz w:val="24"/>
                <w:szCs w:val="24"/>
                <w:lang w:eastAsia="en-GB"/>
              </w:rPr>
              <w:t>Unscheduled Care</w:t>
            </w:r>
          </w:p>
          <w:p w14:paraId="55FBFF27" w14:textId="77777777" w:rsidR="00D80DF6" w:rsidRDefault="00D80DF6" w:rsidP="00D80DF6">
            <w:pPr>
              <w:pStyle w:val="ListParagraph"/>
              <w:numPr>
                <w:ilvl w:val="0"/>
                <w:numId w:val="43"/>
              </w:numPr>
              <w:spacing w:line="240" w:lineRule="auto"/>
              <w:rPr>
                <w:rFonts w:ascii="Arial" w:hAnsi="Arial" w:cs="Arial"/>
                <w:sz w:val="24"/>
                <w:szCs w:val="24"/>
                <w:lang w:eastAsia="en-GB"/>
              </w:rPr>
            </w:pPr>
            <w:r w:rsidRPr="00D80DF6">
              <w:rPr>
                <w:rFonts w:ascii="Arial" w:hAnsi="Arial" w:cs="Arial"/>
                <w:sz w:val="24"/>
                <w:szCs w:val="24"/>
                <w:lang w:eastAsia="en-GB"/>
              </w:rPr>
              <w:t>Primary Care</w:t>
            </w:r>
          </w:p>
          <w:p w14:paraId="3F7869EA" w14:textId="77777777" w:rsidR="00D80DF6" w:rsidRPr="00D80DF6" w:rsidRDefault="00D80DF6" w:rsidP="00D80DF6">
            <w:pPr>
              <w:pStyle w:val="ListParagraph"/>
              <w:numPr>
                <w:ilvl w:val="0"/>
                <w:numId w:val="43"/>
              </w:numPr>
              <w:spacing w:line="240" w:lineRule="auto"/>
              <w:rPr>
                <w:rFonts w:ascii="Arial" w:hAnsi="Arial" w:cs="Arial"/>
                <w:sz w:val="24"/>
                <w:szCs w:val="24"/>
                <w:lang w:eastAsia="en-GB"/>
              </w:rPr>
            </w:pPr>
            <w:r w:rsidRPr="00D80DF6">
              <w:rPr>
                <w:rFonts w:ascii="Arial" w:hAnsi="Arial" w:cs="Arial"/>
                <w:sz w:val="24"/>
                <w:szCs w:val="24"/>
                <w:lang w:eastAsia="en-GB"/>
              </w:rPr>
              <w:t xml:space="preserve">Enablers </w:t>
            </w:r>
          </w:p>
          <w:p w14:paraId="0983FB52" w14:textId="77777777" w:rsidR="00D80DF6" w:rsidRPr="00D80DF6" w:rsidRDefault="00D80DF6" w:rsidP="00D80DF6">
            <w:pPr>
              <w:spacing w:line="240" w:lineRule="auto"/>
              <w:rPr>
                <w:rFonts w:ascii="Arial" w:hAnsi="Arial" w:cs="Arial"/>
                <w:sz w:val="24"/>
                <w:szCs w:val="24"/>
                <w:lang w:eastAsia="en-GB"/>
              </w:rPr>
            </w:pPr>
          </w:p>
          <w:p w14:paraId="274D2CF1" w14:textId="49163427" w:rsidR="00705536" w:rsidRDefault="00D80DF6">
            <w:pPr>
              <w:spacing w:line="240" w:lineRule="auto"/>
              <w:rPr>
                <w:rFonts w:ascii="Arial" w:hAnsi="Arial" w:cs="Arial"/>
                <w:sz w:val="24"/>
                <w:szCs w:val="24"/>
                <w:lang w:eastAsia="en-GB"/>
              </w:rPr>
            </w:pPr>
            <w:r>
              <w:rPr>
                <w:rFonts w:ascii="Arial" w:hAnsi="Arial" w:cs="Arial"/>
                <w:sz w:val="24"/>
                <w:szCs w:val="24"/>
                <w:lang w:eastAsia="en-GB"/>
              </w:rPr>
              <w:t xml:space="preserve">The IMCE asked what </w:t>
            </w:r>
            <w:r w:rsidR="00F61296">
              <w:rPr>
                <w:rFonts w:ascii="Arial" w:hAnsi="Arial" w:cs="Arial"/>
                <w:sz w:val="24"/>
                <w:szCs w:val="24"/>
                <w:lang w:eastAsia="en-GB"/>
              </w:rPr>
              <w:t xml:space="preserve">were </w:t>
            </w:r>
            <w:r>
              <w:rPr>
                <w:rFonts w:ascii="Arial" w:hAnsi="Arial" w:cs="Arial"/>
                <w:sz w:val="24"/>
                <w:szCs w:val="24"/>
                <w:lang w:eastAsia="en-GB"/>
              </w:rPr>
              <w:t>the sustainability applications referred to in the Primary Care section of the report</w:t>
            </w:r>
            <w:r w:rsidR="00F61296">
              <w:rPr>
                <w:rFonts w:ascii="Arial" w:hAnsi="Arial" w:cs="Arial"/>
                <w:sz w:val="24"/>
                <w:szCs w:val="24"/>
                <w:lang w:eastAsia="en-GB"/>
              </w:rPr>
              <w:t xml:space="preserve">, </w:t>
            </w:r>
            <w:r>
              <w:rPr>
                <w:rFonts w:ascii="Arial" w:hAnsi="Arial" w:cs="Arial"/>
                <w:sz w:val="24"/>
                <w:szCs w:val="24"/>
                <w:lang w:eastAsia="en-GB"/>
              </w:rPr>
              <w:t>and also asked what the difference was between the terminology of c</w:t>
            </w:r>
            <w:r w:rsidRPr="00D80DF6">
              <w:rPr>
                <w:rFonts w:ascii="Arial" w:hAnsi="Arial" w:cs="Arial"/>
                <w:sz w:val="24"/>
                <w:szCs w:val="24"/>
                <w:lang w:eastAsia="en-GB"/>
              </w:rPr>
              <w:t>ontract terminations</w:t>
            </w:r>
            <w:r>
              <w:rPr>
                <w:rFonts w:ascii="Arial" w:hAnsi="Arial" w:cs="Arial"/>
                <w:sz w:val="24"/>
                <w:szCs w:val="24"/>
                <w:lang w:eastAsia="en-GB"/>
              </w:rPr>
              <w:t xml:space="preserve"> and contract r</w:t>
            </w:r>
            <w:r w:rsidRPr="00D80DF6">
              <w:rPr>
                <w:rFonts w:ascii="Arial" w:hAnsi="Arial" w:cs="Arial"/>
                <w:sz w:val="24"/>
                <w:szCs w:val="24"/>
                <w:lang w:eastAsia="en-GB"/>
              </w:rPr>
              <w:t>esignations</w:t>
            </w:r>
            <w:r>
              <w:rPr>
                <w:rFonts w:ascii="Arial" w:hAnsi="Arial" w:cs="Arial"/>
                <w:sz w:val="24"/>
                <w:szCs w:val="24"/>
                <w:lang w:eastAsia="en-GB"/>
              </w:rPr>
              <w:t>.</w:t>
            </w:r>
          </w:p>
          <w:p w14:paraId="56C1DD36" w14:textId="77777777" w:rsidR="00D80DF6" w:rsidRDefault="00D80DF6">
            <w:pPr>
              <w:spacing w:line="240" w:lineRule="auto"/>
              <w:rPr>
                <w:rFonts w:ascii="Arial" w:hAnsi="Arial" w:cs="Arial"/>
                <w:sz w:val="24"/>
                <w:szCs w:val="24"/>
                <w:lang w:eastAsia="en-GB"/>
              </w:rPr>
            </w:pPr>
          </w:p>
          <w:p w14:paraId="66503B47" w14:textId="77777777" w:rsidR="00D80DF6" w:rsidRDefault="00D80DF6" w:rsidP="00D80DF6">
            <w:pPr>
              <w:spacing w:line="240" w:lineRule="auto"/>
              <w:rPr>
                <w:rFonts w:ascii="Arial" w:hAnsi="Arial" w:cs="Arial"/>
                <w:sz w:val="24"/>
                <w:szCs w:val="24"/>
                <w:lang w:eastAsia="en-GB"/>
              </w:rPr>
            </w:pPr>
            <w:r>
              <w:rPr>
                <w:rFonts w:ascii="Arial" w:hAnsi="Arial" w:cs="Arial"/>
                <w:sz w:val="24"/>
                <w:szCs w:val="24"/>
                <w:lang w:eastAsia="en-GB"/>
              </w:rPr>
              <w:t xml:space="preserve">The MDUHW responded that sustainability applications were the stage prior to contract </w:t>
            </w:r>
            <w:r w:rsidRPr="00D80DF6">
              <w:rPr>
                <w:rFonts w:ascii="Arial" w:hAnsi="Arial" w:cs="Arial"/>
                <w:sz w:val="24"/>
                <w:szCs w:val="24"/>
                <w:lang w:eastAsia="en-GB"/>
              </w:rPr>
              <w:t>terminations</w:t>
            </w:r>
            <w:r>
              <w:rPr>
                <w:rFonts w:ascii="Arial" w:hAnsi="Arial" w:cs="Arial"/>
                <w:sz w:val="24"/>
                <w:szCs w:val="24"/>
                <w:lang w:eastAsia="en-GB"/>
              </w:rPr>
              <w:t xml:space="preserve"> and contract r</w:t>
            </w:r>
            <w:r w:rsidRPr="00D80DF6">
              <w:rPr>
                <w:rFonts w:ascii="Arial" w:hAnsi="Arial" w:cs="Arial"/>
                <w:sz w:val="24"/>
                <w:szCs w:val="24"/>
                <w:lang w:eastAsia="en-GB"/>
              </w:rPr>
              <w:t>esignations</w:t>
            </w:r>
            <w:r>
              <w:rPr>
                <w:rFonts w:ascii="Arial" w:hAnsi="Arial" w:cs="Arial"/>
                <w:sz w:val="24"/>
                <w:szCs w:val="24"/>
                <w:lang w:eastAsia="en-GB"/>
              </w:rPr>
              <w:t>.</w:t>
            </w:r>
          </w:p>
          <w:p w14:paraId="2EFF0AC1" w14:textId="77777777" w:rsidR="00DA1DB6" w:rsidRDefault="00DA1DB6" w:rsidP="00D80DF6">
            <w:pPr>
              <w:spacing w:line="240" w:lineRule="auto"/>
              <w:rPr>
                <w:rFonts w:ascii="Arial" w:hAnsi="Arial" w:cs="Arial"/>
                <w:sz w:val="24"/>
                <w:szCs w:val="24"/>
                <w:lang w:eastAsia="en-GB"/>
              </w:rPr>
            </w:pPr>
          </w:p>
          <w:p w14:paraId="094C608A" w14:textId="4CDF7C53" w:rsidR="00DA1DB6" w:rsidRDefault="00DA1DB6" w:rsidP="00D80DF6">
            <w:pPr>
              <w:spacing w:line="240" w:lineRule="auto"/>
              <w:rPr>
                <w:rFonts w:ascii="Arial" w:hAnsi="Arial" w:cs="Arial"/>
                <w:sz w:val="24"/>
                <w:szCs w:val="24"/>
                <w:lang w:eastAsia="en-GB"/>
              </w:rPr>
            </w:pPr>
            <w:r>
              <w:rPr>
                <w:rFonts w:ascii="Arial" w:hAnsi="Arial" w:cs="Arial"/>
                <w:sz w:val="24"/>
                <w:szCs w:val="24"/>
                <w:lang w:eastAsia="en-GB"/>
              </w:rPr>
              <w:t>The IMTS noted that the trajectory for occupancy rates were very high and did not appear to be reducing</w:t>
            </w:r>
            <w:r w:rsidR="00F61296">
              <w:rPr>
                <w:rFonts w:ascii="Arial" w:hAnsi="Arial" w:cs="Arial"/>
                <w:sz w:val="24"/>
                <w:szCs w:val="24"/>
                <w:lang w:eastAsia="en-GB"/>
              </w:rPr>
              <w:t>.</w:t>
            </w:r>
            <w:r>
              <w:rPr>
                <w:rFonts w:ascii="Arial" w:hAnsi="Arial" w:cs="Arial"/>
                <w:sz w:val="24"/>
                <w:szCs w:val="24"/>
                <w:lang w:eastAsia="en-GB"/>
              </w:rPr>
              <w:t xml:space="preserve"> </w:t>
            </w:r>
          </w:p>
          <w:p w14:paraId="52203A1D" w14:textId="77777777" w:rsidR="00DA1DB6" w:rsidRDefault="00DA1DB6" w:rsidP="00D80DF6">
            <w:pPr>
              <w:spacing w:line="240" w:lineRule="auto"/>
              <w:rPr>
                <w:rFonts w:ascii="Arial" w:hAnsi="Arial" w:cs="Arial"/>
                <w:sz w:val="24"/>
                <w:szCs w:val="24"/>
                <w:lang w:eastAsia="en-GB"/>
              </w:rPr>
            </w:pPr>
          </w:p>
          <w:p w14:paraId="39625C47" w14:textId="77777777" w:rsidR="00DA1DB6" w:rsidRDefault="00DA1DB6" w:rsidP="00D80DF6">
            <w:pPr>
              <w:spacing w:line="240" w:lineRule="auto"/>
              <w:rPr>
                <w:rFonts w:ascii="Arial" w:hAnsi="Arial" w:cs="Arial"/>
                <w:sz w:val="24"/>
                <w:szCs w:val="24"/>
                <w:lang w:eastAsia="en-GB"/>
              </w:rPr>
            </w:pPr>
            <w:r>
              <w:rPr>
                <w:rFonts w:ascii="Arial" w:hAnsi="Arial" w:cs="Arial"/>
                <w:sz w:val="24"/>
                <w:szCs w:val="24"/>
                <w:lang w:eastAsia="en-GB"/>
              </w:rPr>
              <w:t>The MDUHW responded that occupancy was the singular driver for the unscheduled care issues.</w:t>
            </w:r>
          </w:p>
          <w:p w14:paraId="0D7ADF4C" w14:textId="77777777" w:rsidR="00DA1DB6" w:rsidRDefault="00DA1DB6" w:rsidP="00D80DF6">
            <w:pPr>
              <w:spacing w:line="240" w:lineRule="auto"/>
              <w:rPr>
                <w:rFonts w:ascii="Arial" w:hAnsi="Arial" w:cs="Arial"/>
                <w:sz w:val="24"/>
                <w:szCs w:val="24"/>
                <w:lang w:eastAsia="en-GB"/>
              </w:rPr>
            </w:pPr>
          </w:p>
          <w:p w14:paraId="3DD50F5F" w14:textId="77777777" w:rsidR="00DA1DB6" w:rsidRDefault="00DA1DB6" w:rsidP="00D80DF6">
            <w:pPr>
              <w:spacing w:line="240" w:lineRule="auto"/>
              <w:rPr>
                <w:rFonts w:ascii="Arial" w:hAnsi="Arial" w:cs="Arial"/>
                <w:sz w:val="24"/>
                <w:szCs w:val="24"/>
                <w:lang w:eastAsia="en-GB"/>
              </w:rPr>
            </w:pPr>
            <w:r>
              <w:rPr>
                <w:rFonts w:ascii="Arial" w:hAnsi="Arial" w:cs="Arial"/>
                <w:sz w:val="24"/>
                <w:szCs w:val="24"/>
                <w:lang w:eastAsia="en-GB"/>
              </w:rPr>
              <w:t xml:space="preserve">He added that there was a steady level of attendances and a steady conversion rate into admissions and noted that the efforts had been focussed on occupancy and length of stay. </w:t>
            </w:r>
          </w:p>
          <w:p w14:paraId="31BB8229" w14:textId="77777777" w:rsidR="00DA1DB6" w:rsidRDefault="00DA1DB6" w:rsidP="00D80DF6">
            <w:pPr>
              <w:spacing w:line="240" w:lineRule="auto"/>
              <w:rPr>
                <w:rFonts w:ascii="Arial" w:hAnsi="Arial" w:cs="Arial"/>
                <w:sz w:val="24"/>
                <w:szCs w:val="24"/>
                <w:lang w:eastAsia="en-GB"/>
              </w:rPr>
            </w:pPr>
          </w:p>
          <w:p w14:paraId="017D1FC9" w14:textId="14422BAB" w:rsidR="00DA1DB6" w:rsidRDefault="00DA1DB6" w:rsidP="00D80DF6">
            <w:pPr>
              <w:spacing w:line="240" w:lineRule="auto"/>
              <w:rPr>
                <w:rFonts w:ascii="Arial" w:hAnsi="Arial" w:cs="Arial"/>
                <w:sz w:val="24"/>
                <w:szCs w:val="24"/>
                <w:lang w:eastAsia="en-GB"/>
              </w:rPr>
            </w:pPr>
            <w:r>
              <w:rPr>
                <w:rFonts w:ascii="Arial" w:hAnsi="Arial" w:cs="Arial"/>
                <w:sz w:val="24"/>
                <w:szCs w:val="24"/>
                <w:lang w:eastAsia="en-GB"/>
              </w:rPr>
              <w:t xml:space="preserve">It was noted that some positive outcomes had been seen and that the over 21-day stay had started to decrease. </w:t>
            </w:r>
          </w:p>
          <w:p w14:paraId="38392109" w14:textId="77777777" w:rsidR="00DA1DB6" w:rsidRDefault="00DA1DB6" w:rsidP="00D80DF6">
            <w:pPr>
              <w:spacing w:line="240" w:lineRule="auto"/>
              <w:rPr>
                <w:rFonts w:ascii="Arial" w:hAnsi="Arial" w:cs="Arial"/>
                <w:sz w:val="24"/>
                <w:szCs w:val="24"/>
                <w:lang w:eastAsia="en-GB"/>
              </w:rPr>
            </w:pPr>
          </w:p>
          <w:p w14:paraId="02B526E6" w14:textId="5033BF6F" w:rsidR="00DA1DB6" w:rsidRDefault="00DA1DB6" w:rsidP="00D80DF6">
            <w:pPr>
              <w:spacing w:line="240" w:lineRule="auto"/>
              <w:rPr>
                <w:rFonts w:ascii="Arial" w:hAnsi="Arial" w:cs="Arial"/>
                <w:sz w:val="24"/>
                <w:szCs w:val="24"/>
                <w:lang w:eastAsia="en-GB"/>
              </w:rPr>
            </w:pPr>
            <w:r>
              <w:rPr>
                <w:rFonts w:ascii="Arial" w:hAnsi="Arial" w:cs="Arial"/>
                <w:sz w:val="24"/>
                <w:szCs w:val="24"/>
                <w:lang w:eastAsia="en-GB"/>
              </w:rPr>
              <w:t xml:space="preserve">The Committee was advised </w:t>
            </w:r>
            <w:r w:rsidR="003B3CD0">
              <w:rPr>
                <w:rFonts w:ascii="Arial" w:hAnsi="Arial" w:cs="Arial"/>
                <w:sz w:val="24"/>
                <w:szCs w:val="24"/>
                <w:lang w:eastAsia="en-GB"/>
              </w:rPr>
              <w:t xml:space="preserve">that </w:t>
            </w:r>
            <w:r>
              <w:rPr>
                <w:rFonts w:ascii="Arial" w:hAnsi="Arial" w:cs="Arial"/>
                <w:sz w:val="24"/>
                <w:szCs w:val="24"/>
                <w:lang w:eastAsia="en-GB"/>
              </w:rPr>
              <w:t xml:space="preserve">the EU performance (90%) was a proxy measure for the rest of the system and it was noted that some improvement had started to be seen with fewer 12 hours waits and fewer ambulatory waits. </w:t>
            </w:r>
          </w:p>
          <w:p w14:paraId="7AA1EF36" w14:textId="77777777" w:rsidR="00F634F3" w:rsidRDefault="00F634F3">
            <w:pPr>
              <w:spacing w:line="240" w:lineRule="auto"/>
              <w:rPr>
                <w:rFonts w:ascii="Arial" w:hAnsi="Arial" w:cs="Arial"/>
                <w:sz w:val="24"/>
                <w:szCs w:val="24"/>
                <w:lang w:eastAsia="en-GB"/>
              </w:rPr>
            </w:pPr>
          </w:p>
          <w:p w14:paraId="3162EA86" w14:textId="77777777" w:rsidR="004322B3" w:rsidRDefault="00DA1DB6">
            <w:pPr>
              <w:spacing w:line="240" w:lineRule="auto"/>
              <w:rPr>
                <w:rFonts w:ascii="Arial" w:hAnsi="Arial" w:cs="Arial"/>
                <w:sz w:val="24"/>
                <w:szCs w:val="24"/>
                <w:lang w:eastAsia="en-GB"/>
              </w:rPr>
            </w:pPr>
            <w:r>
              <w:rPr>
                <w:rFonts w:ascii="Arial" w:hAnsi="Arial" w:cs="Arial"/>
                <w:sz w:val="24"/>
                <w:szCs w:val="24"/>
                <w:lang w:eastAsia="en-GB"/>
              </w:rPr>
              <w:t>The MDUHW advised the Committee of a positive outcome and noted tha</w:t>
            </w:r>
            <w:r w:rsidR="004322B3">
              <w:rPr>
                <w:rFonts w:ascii="Arial" w:hAnsi="Arial" w:cs="Arial"/>
                <w:sz w:val="24"/>
                <w:szCs w:val="24"/>
                <w:lang w:eastAsia="en-GB"/>
              </w:rPr>
              <w:t>t</w:t>
            </w:r>
            <w:r w:rsidR="00F634F3">
              <w:rPr>
                <w:rFonts w:ascii="Arial" w:hAnsi="Arial" w:cs="Arial"/>
                <w:sz w:val="24"/>
                <w:szCs w:val="24"/>
                <w:lang w:eastAsia="en-GB"/>
              </w:rPr>
              <w:t xml:space="preserve"> over the next quarter </w:t>
            </w:r>
            <w:r w:rsidR="004322B3">
              <w:rPr>
                <w:rFonts w:ascii="Arial" w:hAnsi="Arial" w:cs="Arial"/>
                <w:sz w:val="24"/>
                <w:szCs w:val="24"/>
                <w:lang w:eastAsia="en-GB"/>
              </w:rPr>
              <w:t>the Health Board’s virtual offer would increase.</w:t>
            </w:r>
          </w:p>
          <w:p w14:paraId="3ACBE37B" w14:textId="77777777" w:rsidR="004322B3" w:rsidRDefault="004322B3">
            <w:pPr>
              <w:spacing w:line="240" w:lineRule="auto"/>
              <w:rPr>
                <w:rFonts w:ascii="Arial" w:hAnsi="Arial" w:cs="Arial"/>
                <w:sz w:val="24"/>
                <w:szCs w:val="24"/>
                <w:lang w:eastAsia="en-GB"/>
              </w:rPr>
            </w:pPr>
          </w:p>
          <w:p w14:paraId="3AE2C67E" w14:textId="393A2451" w:rsidR="004322B3" w:rsidRDefault="004322B3">
            <w:pPr>
              <w:spacing w:line="240" w:lineRule="auto"/>
              <w:rPr>
                <w:rFonts w:ascii="Arial" w:hAnsi="Arial" w:cs="Arial"/>
                <w:sz w:val="24"/>
                <w:szCs w:val="24"/>
                <w:lang w:eastAsia="en-GB"/>
              </w:rPr>
            </w:pPr>
            <w:r>
              <w:rPr>
                <w:rFonts w:ascii="Arial" w:hAnsi="Arial" w:cs="Arial"/>
                <w:sz w:val="24"/>
                <w:szCs w:val="24"/>
                <w:lang w:eastAsia="en-GB"/>
              </w:rPr>
              <w:t xml:space="preserve">He added that the Health Board now had the infrastructure to accommodate virtual patients and noted there were currently </w:t>
            </w:r>
            <w:r w:rsidR="00F634F3">
              <w:rPr>
                <w:rFonts w:ascii="Arial" w:hAnsi="Arial" w:cs="Arial"/>
                <w:sz w:val="24"/>
                <w:szCs w:val="24"/>
                <w:lang w:eastAsia="en-GB"/>
              </w:rPr>
              <w:t>50 patients in</w:t>
            </w:r>
            <w:r>
              <w:rPr>
                <w:rFonts w:ascii="Arial" w:hAnsi="Arial" w:cs="Arial"/>
                <w:sz w:val="24"/>
                <w:szCs w:val="24"/>
                <w:lang w:eastAsia="en-GB"/>
              </w:rPr>
              <w:t xml:space="preserve"> the</w:t>
            </w:r>
            <w:r w:rsidR="00F634F3">
              <w:rPr>
                <w:rFonts w:ascii="Arial" w:hAnsi="Arial" w:cs="Arial"/>
                <w:sz w:val="24"/>
                <w:szCs w:val="24"/>
                <w:lang w:eastAsia="en-GB"/>
              </w:rPr>
              <w:t xml:space="preserve"> virtual ward</w:t>
            </w:r>
            <w:r w:rsidR="003B3CD0">
              <w:rPr>
                <w:rFonts w:ascii="Arial" w:hAnsi="Arial" w:cs="Arial"/>
                <w:sz w:val="24"/>
                <w:szCs w:val="24"/>
                <w:lang w:eastAsia="en-GB"/>
              </w:rPr>
              <w:t>.</w:t>
            </w:r>
          </w:p>
          <w:p w14:paraId="28E59D53" w14:textId="77777777" w:rsidR="004322B3" w:rsidRDefault="004322B3">
            <w:pPr>
              <w:spacing w:line="240" w:lineRule="auto"/>
              <w:rPr>
                <w:rFonts w:ascii="Arial" w:hAnsi="Arial" w:cs="Arial"/>
                <w:sz w:val="24"/>
                <w:szCs w:val="24"/>
                <w:lang w:eastAsia="en-GB"/>
              </w:rPr>
            </w:pPr>
          </w:p>
          <w:p w14:paraId="0BD152EC" w14:textId="3930B936" w:rsidR="00812520" w:rsidRDefault="004322B3">
            <w:pPr>
              <w:spacing w:line="240" w:lineRule="auto"/>
              <w:rPr>
                <w:rFonts w:ascii="Arial" w:hAnsi="Arial" w:cs="Arial"/>
                <w:sz w:val="24"/>
                <w:szCs w:val="24"/>
                <w:lang w:eastAsia="en-GB"/>
              </w:rPr>
            </w:pPr>
            <w:r>
              <w:rPr>
                <w:rFonts w:ascii="Arial" w:hAnsi="Arial" w:cs="Arial"/>
                <w:sz w:val="24"/>
                <w:szCs w:val="24"/>
                <w:lang w:eastAsia="en-GB"/>
              </w:rPr>
              <w:t xml:space="preserve">The IMTS advised the Committee the senior visible ownership should include the Strategy &amp; Delivery Committee and noted that a snapshot of where the Committee had assessed themselves should be received at the next meeting. </w:t>
            </w:r>
          </w:p>
          <w:p w14:paraId="7866CC12" w14:textId="77777777" w:rsidR="00812520" w:rsidRDefault="00812520">
            <w:pPr>
              <w:spacing w:line="240" w:lineRule="auto"/>
              <w:rPr>
                <w:rFonts w:ascii="Arial" w:hAnsi="Arial" w:cs="Arial"/>
                <w:sz w:val="24"/>
                <w:szCs w:val="24"/>
                <w:lang w:eastAsia="en-GB"/>
              </w:rPr>
            </w:pPr>
          </w:p>
          <w:p w14:paraId="1AAFD26A"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 xml:space="preserve">The </w:t>
            </w:r>
            <w:r w:rsidR="00812520">
              <w:rPr>
                <w:rFonts w:ascii="Arial" w:hAnsi="Arial" w:cs="Arial"/>
                <w:b/>
                <w:sz w:val="24"/>
                <w:szCs w:val="24"/>
                <w:lang w:eastAsia="en-GB"/>
              </w:rPr>
              <w:t>S&amp;D</w:t>
            </w:r>
            <w:r>
              <w:rPr>
                <w:rFonts w:ascii="Arial" w:hAnsi="Arial" w:cs="Arial"/>
                <w:b/>
                <w:sz w:val="24"/>
                <w:szCs w:val="24"/>
                <w:lang w:eastAsia="en-GB"/>
              </w:rPr>
              <w:t xml:space="preserve"> Committee resolved that:</w:t>
            </w:r>
          </w:p>
          <w:p w14:paraId="6627FA5B" w14:textId="77777777" w:rsidR="00EA5F40" w:rsidRDefault="00EA5F40">
            <w:pPr>
              <w:spacing w:line="240" w:lineRule="auto"/>
              <w:rPr>
                <w:rFonts w:ascii="Arial" w:hAnsi="Arial" w:cs="Arial"/>
                <w:b/>
                <w:sz w:val="24"/>
                <w:szCs w:val="24"/>
                <w:lang w:eastAsia="en-GB"/>
              </w:rPr>
            </w:pPr>
          </w:p>
          <w:p w14:paraId="26BC6AB3" w14:textId="3B7F9623" w:rsidR="00EA5F40" w:rsidRPr="002E3014" w:rsidRDefault="002E3014" w:rsidP="002E3014">
            <w:pPr>
              <w:pStyle w:val="ListParagraph"/>
              <w:numPr>
                <w:ilvl w:val="0"/>
                <w:numId w:val="40"/>
              </w:numPr>
              <w:spacing w:line="240" w:lineRule="auto"/>
              <w:rPr>
                <w:rFonts w:ascii="Arial" w:hAnsi="Arial" w:cs="Arial"/>
                <w:sz w:val="24"/>
                <w:szCs w:val="24"/>
                <w:lang w:eastAsia="en-GB"/>
              </w:rPr>
            </w:pPr>
            <w:r>
              <w:rPr>
                <w:rFonts w:ascii="Arial" w:hAnsi="Arial" w:cs="Arial"/>
                <w:sz w:val="24"/>
                <w:szCs w:val="24"/>
                <w:lang w:eastAsia="en-GB"/>
              </w:rPr>
              <w:t xml:space="preserve">The </w:t>
            </w:r>
            <w:r w:rsidRPr="002E3014">
              <w:rPr>
                <w:rFonts w:ascii="Arial" w:hAnsi="Arial" w:cs="Arial"/>
                <w:sz w:val="24"/>
                <w:szCs w:val="24"/>
                <w:lang w:eastAsia="en-GB"/>
              </w:rPr>
              <w:t xml:space="preserve">year to date position against </w:t>
            </w:r>
            <w:r w:rsidR="007E6C73">
              <w:rPr>
                <w:rFonts w:ascii="Arial" w:hAnsi="Arial" w:cs="Arial"/>
                <w:sz w:val="24"/>
                <w:szCs w:val="24"/>
                <w:lang w:eastAsia="en-GB"/>
              </w:rPr>
              <w:t>K</w:t>
            </w:r>
            <w:r w:rsidRPr="002E3014">
              <w:rPr>
                <w:rFonts w:ascii="Arial" w:hAnsi="Arial" w:cs="Arial"/>
                <w:sz w:val="24"/>
                <w:szCs w:val="24"/>
                <w:lang w:eastAsia="en-GB"/>
              </w:rPr>
              <w:t xml:space="preserve">ey </w:t>
            </w:r>
            <w:r w:rsidR="007E6C73">
              <w:rPr>
                <w:rFonts w:ascii="Arial" w:hAnsi="Arial" w:cs="Arial"/>
                <w:sz w:val="24"/>
                <w:szCs w:val="24"/>
                <w:lang w:eastAsia="en-GB"/>
              </w:rPr>
              <w:t>O</w:t>
            </w:r>
            <w:r w:rsidRPr="002E3014">
              <w:rPr>
                <w:rFonts w:ascii="Arial" w:hAnsi="Arial" w:cs="Arial"/>
                <w:sz w:val="24"/>
                <w:szCs w:val="24"/>
                <w:lang w:eastAsia="en-GB"/>
              </w:rPr>
              <w:t xml:space="preserve">rganisational </w:t>
            </w:r>
            <w:r w:rsidR="007E6C73">
              <w:rPr>
                <w:rFonts w:ascii="Arial" w:hAnsi="Arial" w:cs="Arial"/>
                <w:sz w:val="24"/>
                <w:szCs w:val="24"/>
                <w:lang w:eastAsia="en-GB"/>
              </w:rPr>
              <w:t>P</w:t>
            </w:r>
            <w:r w:rsidRPr="002E3014">
              <w:rPr>
                <w:rFonts w:ascii="Arial" w:hAnsi="Arial" w:cs="Arial"/>
                <w:sz w:val="24"/>
                <w:szCs w:val="24"/>
                <w:lang w:eastAsia="en-GB"/>
              </w:rPr>
              <w:t xml:space="preserve">erformance </w:t>
            </w:r>
            <w:r w:rsidR="007E6C73">
              <w:rPr>
                <w:rFonts w:ascii="Arial" w:hAnsi="Arial" w:cs="Arial"/>
                <w:sz w:val="24"/>
                <w:szCs w:val="24"/>
                <w:lang w:eastAsia="en-GB"/>
              </w:rPr>
              <w:t>I</w:t>
            </w:r>
            <w:r w:rsidRPr="002E3014">
              <w:rPr>
                <w:rFonts w:ascii="Arial" w:hAnsi="Arial" w:cs="Arial"/>
                <w:sz w:val="24"/>
                <w:szCs w:val="24"/>
                <w:lang w:eastAsia="en-GB"/>
              </w:rPr>
              <w:t>ndicators for 2021-22 and Recovery update, but in the context of prevailing operating conditions</w:t>
            </w:r>
            <w:r w:rsidR="007E6C73">
              <w:rPr>
                <w:rFonts w:ascii="Arial" w:hAnsi="Arial" w:cs="Arial"/>
                <w:sz w:val="24"/>
                <w:szCs w:val="24"/>
                <w:lang w:eastAsia="en-GB"/>
              </w:rPr>
              <w:t>,</w:t>
            </w:r>
            <w:r>
              <w:rPr>
                <w:rFonts w:ascii="Arial" w:hAnsi="Arial" w:cs="Arial"/>
                <w:sz w:val="24"/>
                <w:szCs w:val="24"/>
                <w:lang w:eastAsia="en-GB"/>
              </w:rPr>
              <w:t xml:space="preserve"> was noted.</w:t>
            </w:r>
            <w:r w:rsidRPr="002E3014">
              <w:rPr>
                <w:rFonts w:ascii="Arial" w:hAnsi="Arial" w:cs="Arial"/>
                <w:sz w:val="24"/>
                <w:szCs w:val="24"/>
                <w:lang w:eastAsia="en-GB"/>
              </w:rPr>
              <w:t xml:space="preserve"> </w:t>
            </w:r>
          </w:p>
          <w:p w14:paraId="25560F40" w14:textId="77777777" w:rsidR="005A5581" w:rsidRPr="00812520" w:rsidRDefault="005A5581" w:rsidP="00812520">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193C2E5" w14:textId="77777777" w:rsidR="005A5581" w:rsidRDefault="005A5581">
            <w:pPr>
              <w:spacing w:line="240" w:lineRule="auto"/>
              <w:jc w:val="both"/>
              <w:rPr>
                <w:rFonts w:ascii="Arial" w:hAnsi="Arial" w:cs="Arial"/>
                <w:b/>
                <w:sz w:val="24"/>
                <w:szCs w:val="24"/>
                <w:lang w:eastAsia="en-GB"/>
              </w:rPr>
            </w:pPr>
          </w:p>
          <w:p w14:paraId="4CA8B151" w14:textId="77777777" w:rsidR="005A5581" w:rsidRDefault="005A5581">
            <w:pPr>
              <w:spacing w:line="240" w:lineRule="auto"/>
              <w:jc w:val="both"/>
              <w:rPr>
                <w:rFonts w:ascii="Arial" w:hAnsi="Arial" w:cs="Arial"/>
                <w:b/>
                <w:sz w:val="24"/>
                <w:szCs w:val="24"/>
                <w:lang w:eastAsia="en-GB"/>
              </w:rPr>
            </w:pPr>
          </w:p>
          <w:p w14:paraId="7EA76071" w14:textId="7449FD5A" w:rsidR="005A5581" w:rsidRDefault="005A5581">
            <w:pPr>
              <w:spacing w:line="240" w:lineRule="auto"/>
              <w:jc w:val="both"/>
              <w:rPr>
                <w:rFonts w:ascii="Arial" w:hAnsi="Arial" w:cs="Arial"/>
                <w:b/>
                <w:sz w:val="24"/>
                <w:szCs w:val="24"/>
                <w:lang w:eastAsia="en-GB"/>
              </w:rPr>
            </w:pPr>
          </w:p>
          <w:p w14:paraId="558963B9" w14:textId="12C39E21" w:rsidR="003B3CD0" w:rsidRDefault="003B3CD0">
            <w:pPr>
              <w:spacing w:line="240" w:lineRule="auto"/>
              <w:jc w:val="both"/>
              <w:rPr>
                <w:rFonts w:ascii="Arial" w:hAnsi="Arial" w:cs="Arial"/>
                <w:b/>
                <w:sz w:val="24"/>
                <w:szCs w:val="24"/>
                <w:lang w:eastAsia="en-GB"/>
              </w:rPr>
            </w:pPr>
          </w:p>
          <w:p w14:paraId="75961D5E" w14:textId="1AF1A6FF" w:rsidR="003B3CD0" w:rsidRDefault="003B3CD0">
            <w:pPr>
              <w:spacing w:line="240" w:lineRule="auto"/>
              <w:jc w:val="both"/>
              <w:rPr>
                <w:rFonts w:ascii="Arial" w:hAnsi="Arial" w:cs="Arial"/>
                <w:b/>
                <w:sz w:val="24"/>
                <w:szCs w:val="24"/>
                <w:lang w:eastAsia="en-GB"/>
              </w:rPr>
            </w:pPr>
          </w:p>
          <w:p w14:paraId="43A04440" w14:textId="76672D41" w:rsidR="003B3CD0" w:rsidRDefault="003B3CD0">
            <w:pPr>
              <w:spacing w:line="240" w:lineRule="auto"/>
              <w:jc w:val="both"/>
              <w:rPr>
                <w:rFonts w:ascii="Arial" w:hAnsi="Arial" w:cs="Arial"/>
                <w:b/>
                <w:sz w:val="24"/>
                <w:szCs w:val="24"/>
                <w:lang w:eastAsia="en-GB"/>
              </w:rPr>
            </w:pPr>
          </w:p>
          <w:p w14:paraId="6F4006EE" w14:textId="0656BD18" w:rsidR="003B3CD0" w:rsidRDefault="003B3CD0">
            <w:pPr>
              <w:spacing w:line="240" w:lineRule="auto"/>
              <w:jc w:val="both"/>
              <w:rPr>
                <w:rFonts w:ascii="Arial" w:hAnsi="Arial" w:cs="Arial"/>
                <w:b/>
                <w:sz w:val="24"/>
                <w:szCs w:val="24"/>
                <w:lang w:eastAsia="en-GB"/>
              </w:rPr>
            </w:pPr>
          </w:p>
          <w:p w14:paraId="48A0F319" w14:textId="619AD475" w:rsidR="003B3CD0" w:rsidRDefault="003B3CD0">
            <w:pPr>
              <w:spacing w:line="240" w:lineRule="auto"/>
              <w:jc w:val="both"/>
              <w:rPr>
                <w:rFonts w:ascii="Arial" w:hAnsi="Arial" w:cs="Arial"/>
                <w:b/>
                <w:sz w:val="24"/>
                <w:szCs w:val="24"/>
                <w:lang w:eastAsia="en-GB"/>
              </w:rPr>
            </w:pPr>
          </w:p>
          <w:p w14:paraId="0BD56632" w14:textId="14BE4FE7" w:rsidR="003B3CD0" w:rsidRDefault="003B3CD0">
            <w:pPr>
              <w:spacing w:line="240" w:lineRule="auto"/>
              <w:jc w:val="both"/>
              <w:rPr>
                <w:rFonts w:ascii="Arial" w:hAnsi="Arial" w:cs="Arial"/>
                <w:b/>
                <w:sz w:val="24"/>
                <w:szCs w:val="24"/>
                <w:lang w:eastAsia="en-GB"/>
              </w:rPr>
            </w:pPr>
          </w:p>
          <w:p w14:paraId="640C0C2F" w14:textId="3D3C5AEA" w:rsidR="003B3CD0" w:rsidRDefault="003B3CD0">
            <w:pPr>
              <w:spacing w:line="240" w:lineRule="auto"/>
              <w:jc w:val="both"/>
              <w:rPr>
                <w:rFonts w:ascii="Arial" w:hAnsi="Arial" w:cs="Arial"/>
                <w:b/>
                <w:sz w:val="24"/>
                <w:szCs w:val="24"/>
                <w:lang w:eastAsia="en-GB"/>
              </w:rPr>
            </w:pPr>
          </w:p>
          <w:p w14:paraId="4F7895CE" w14:textId="6017CEA9" w:rsidR="003B3CD0" w:rsidRDefault="003B3CD0">
            <w:pPr>
              <w:spacing w:line="240" w:lineRule="auto"/>
              <w:jc w:val="both"/>
              <w:rPr>
                <w:rFonts w:ascii="Arial" w:hAnsi="Arial" w:cs="Arial"/>
                <w:b/>
                <w:sz w:val="24"/>
                <w:szCs w:val="24"/>
                <w:lang w:eastAsia="en-GB"/>
              </w:rPr>
            </w:pPr>
          </w:p>
          <w:p w14:paraId="0C600689" w14:textId="5AE760C7" w:rsidR="003B3CD0" w:rsidRDefault="003B3CD0">
            <w:pPr>
              <w:spacing w:line="240" w:lineRule="auto"/>
              <w:jc w:val="both"/>
              <w:rPr>
                <w:rFonts w:ascii="Arial" w:hAnsi="Arial" w:cs="Arial"/>
                <w:b/>
                <w:sz w:val="24"/>
                <w:szCs w:val="24"/>
                <w:lang w:eastAsia="en-GB"/>
              </w:rPr>
            </w:pPr>
          </w:p>
          <w:p w14:paraId="7978962B" w14:textId="2225F4B2" w:rsidR="003B3CD0" w:rsidRDefault="003B3CD0">
            <w:pPr>
              <w:spacing w:line="240" w:lineRule="auto"/>
              <w:jc w:val="both"/>
              <w:rPr>
                <w:rFonts w:ascii="Arial" w:hAnsi="Arial" w:cs="Arial"/>
                <w:b/>
                <w:sz w:val="24"/>
                <w:szCs w:val="24"/>
                <w:lang w:eastAsia="en-GB"/>
              </w:rPr>
            </w:pPr>
          </w:p>
          <w:p w14:paraId="25291AEC" w14:textId="34FA8370" w:rsidR="003B3CD0" w:rsidRDefault="003B3CD0">
            <w:pPr>
              <w:spacing w:line="240" w:lineRule="auto"/>
              <w:jc w:val="both"/>
              <w:rPr>
                <w:rFonts w:ascii="Arial" w:hAnsi="Arial" w:cs="Arial"/>
                <w:b/>
                <w:sz w:val="24"/>
                <w:szCs w:val="24"/>
                <w:lang w:eastAsia="en-GB"/>
              </w:rPr>
            </w:pPr>
          </w:p>
          <w:p w14:paraId="09911FE8" w14:textId="1F81ADF2" w:rsidR="003B3CD0" w:rsidRDefault="003B3CD0">
            <w:pPr>
              <w:spacing w:line="240" w:lineRule="auto"/>
              <w:jc w:val="both"/>
              <w:rPr>
                <w:rFonts w:ascii="Arial" w:hAnsi="Arial" w:cs="Arial"/>
                <w:b/>
                <w:sz w:val="24"/>
                <w:szCs w:val="24"/>
                <w:lang w:eastAsia="en-GB"/>
              </w:rPr>
            </w:pPr>
          </w:p>
          <w:p w14:paraId="4CFAEC43" w14:textId="5146ADE4" w:rsidR="003B3CD0" w:rsidRDefault="003B3CD0">
            <w:pPr>
              <w:spacing w:line="240" w:lineRule="auto"/>
              <w:jc w:val="both"/>
              <w:rPr>
                <w:rFonts w:ascii="Arial" w:hAnsi="Arial" w:cs="Arial"/>
                <w:b/>
                <w:sz w:val="24"/>
                <w:szCs w:val="24"/>
                <w:lang w:eastAsia="en-GB"/>
              </w:rPr>
            </w:pPr>
          </w:p>
          <w:p w14:paraId="1F89DEB8" w14:textId="0731F8FC" w:rsidR="003B3CD0" w:rsidRDefault="003B3CD0">
            <w:pPr>
              <w:spacing w:line="240" w:lineRule="auto"/>
              <w:jc w:val="both"/>
              <w:rPr>
                <w:rFonts w:ascii="Arial" w:hAnsi="Arial" w:cs="Arial"/>
                <w:b/>
                <w:sz w:val="24"/>
                <w:szCs w:val="24"/>
                <w:lang w:eastAsia="en-GB"/>
              </w:rPr>
            </w:pPr>
          </w:p>
          <w:p w14:paraId="2329A19B" w14:textId="0F298AC8" w:rsidR="003B3CD0" w:rsidRDefault="003B3CD0">
            <w:pPr>
              <w:spacing w:line="240" w:lineRule="auto"/>
              <w:jc w:val="both"/>
              <w:rPr>
                <w:rFonts w:ascii="Arial" w:hAnsi="Arial" w:cs="Arial"/>
                <w:b/>
                <w:sz w:val="24"/>
                <w:szCs w:val="24"/>
                <w:lang w:eastAsia="en-GB"/>
              </w:rPr>
            </w:pPr>
          </w:p>
          <w:p w14:paraId="47BDDB78" w14:textId="59996901" w:rsidR="003B3CD0" w:rsidRDefault="003B3CD0">
            <w:pPr>
              <w:spacing w:line="240" w:lineRule="auto"/>
              <w:jc w:val="both"/>
              <w:rPr>
                <w:rFonts w:ascii="Arial" w:hAnsi="Arial" w:cs="Arial"/>
                <w:b/>
                <w:sz w:val="24"/>
                <w:szCs w:val="24"/>
                <w:lang w:eastAsia="en-GB"/>
              </w:rPr>
            </w:pPr>
          </w:p>
          <w:p w14:paraId="6D5E201B" w14:textId="4F02965B" w:rsidR="003B3CD0" w:rsidRDefault="003B3CD0">
            <w:pPr>
              <w:spacing w:line="240" w:lineRule="auto"/>
              <w:jc w:val="both"/>
              <w:rPr>
                <w:rFonts w:ascii="Arial" w:hAnsi="Arial" w:cs="Arial"/>
                <w:b/>
                <w:sz w:val="24"/>
                <w:szCs w:val="24"/>
                <w:lang w:eastAsia="en-GB"/>
              </w:rPr>
            </w:pPr>
          </w:p>
          <w:p w14:paraId="314F064A" w14:textId="3FB10792" w:rsidR="003B3CD0" w:rsidRDefault="003B3CD0">
            <w:pPr>
              <w:spacing w:line="240" w:lineRule="auto"/>
              <w:jc w:val="both"/>
              <w:rPr>
                <w:rFonts w:ascii="Arial" w:hAnsi="Arial" w:cs="Arial"/>
                <w:b/>
                <w:sz w:val="24"/>
                <w:szCs w:val="24"/>
                <w:lang w:eastAsia="en-GB"/>
              </w:rPr>
            </w:pPr>
          </w:p>
          <w:p w14:paraId="057C38D8" w14:textId="099D70EB" w:rsidR="003B3CD0" w:rsidRDefault="003B3CD0">
            <w:pPr>
              <w:spacing w:line="240" w:lineRule="auto"/>
              <w:jc w:val="both"/>
              <w:rPr>
                <w:rFonts w:ascii="Arial" w:hAnsi="Arial" w:cs="Arial"/>
                <w:b/>
                <w:sz w:val="24"/>
                <w:szCs w:val="24"/>
                <w:lang w:eastAsia="en-GB"/>
              </w:rPr>
            </w:pPr>
          </w:p>
          <w:p w14:paraId="78018E8E" w14:textId="6EC6DDB6" w:rsidR="003B3CD0" w:rsidRDefault="003B3CD0">
            <w:pPr>
              <w:spacing w:line="240" w:lineRule="auto"/>
              <w:jc w:val="both"/>
              <w:rPr>
                <w:rFonts w:ascii="Arial" w:hAnsi="Arial" w:cs="Arial"/>
                <w:b/>
                <w:sz w:val="24"/>
                <w:szCs w:val="24"/>
                <w:lang w:eastAsia="en-GB"/>
              </w:rPr>
            </w:pPr>
          </w:p>
          <w:p w14:paraId="5E348055" w14:textId="1F2C2867" w:rsidR="003B3CD0" w:rsidRDefault="003B3CD0">
            <w:pPr>
              <w:spacing w:line="240" w:lineRule="auto"/>
              <w:jc w:val="both"/>
              <w:rPr>
                <w:rFonts w:ascii="Arial" w:hAnsi="Arial" w:cs="Arial"/>
                <w:b/>
                <w:sz w:val="24"/>
                <w:szCs w:val="24"/>
                <w:lang w:eastAsia="en-GB"/>
              </w:rPr>
            </w:pPr>
          </w:p>
          <w:p w14:paraId="7C16C3FE" w14:textId="1069D98B" w:rsidR="003B3CD0" w:rsidRDefault="003B3CD0">
            <w:pPr>
              <w:spacing w:line="240" w:lineRule="auto"/>
              <w:jc w:val="both"/>
              <w:rPr>
                <w:rFonts w:ascii="Arial" w:hAnsi="Arial" w:cs="Arial"/>
                <w:b/>
                <w:sz w:val="24"/>
                <w:szCs w:val="24"/>
                <w:lang w:eastAsia="en-GB"/>
              </w:rPr>
            </w:pPr>
          </w:p>
          <w:p w14:paraId="47CB5D1F" w14:textId="5FC04DDE" w:rsidR="003B3CD0" w:rsidRDefault="003B3CD0">
            <w:pPr>
              <w:spacing w:line="240" w:lineRule="auto"/>
              <w:jc w:val="both"/>
              <w:rPr>
                <w:rFonts w:ascii="Arial" w:hAnsi="Arial" w:cs="Arial"/>
                <w:b/>
                <w:sz w:val="24"/>
                <w:szCs w:val="24"/>
                <w:lang w:eastAsia="en-GB"/>
              </w:rPr>
            </w:pPr>
          </w:p>
          <w:p w14:paraId="6F783528" w14:textId="719C34DE" w:rsidR="003B3CD0" w:rsidRDefault="003B3CD0">
            <w:pPr>
              <w:spacing w:line="240" w:lineRule="auto"/>
              <w:jc w:val="both"/>
              <w:rPr>
                <w:rFonts w:ascii="Arial" w:hAnsi="Arial" w:cs="Arial"/>
                <w:b/>
                <w:sz w:val="24"/>
                <w:szCs w:val="24"/>
                <w:lang w:eastAsia="en-GB"/>
              </w:rPr>
            </w:pPr>
          </w:p>
          <w:p w14:paraId="10A513E0" w14:textId="27F82928" w:rsidR="003B3CD0" w:rsidRDefault="003B3CD0">
            <w:pPr>
              <w:spacing w:line="240" w:lineRule="auto"/>
              <w:jc w:val="both"/>
              <w:rPr>
                <w:rFonts w:ascii="Arial" w:hAnsi="Arial" w:cs="Arial"/>
                <w:b/>
                <w:sz w:val="24"/>
                <w:szCs w:val="24"/>
                <w:lang w:eastAsia="en-GB"/>
              </w:rPr>
            </w:pPr>
          </w:p>
          <w:p w14:paraId="764FA085" w14:textId="67CE08F9" w:rsidR="003B3CD0" w:rsidRDefault="003B3CD0">
            <w:pPr>
              <w:spacing w:line="240" w:lineRule="auto"/>
              <w:jc w:val="both"/>
              <w:rPr>
                <w:rFonts w:ascii="Arial" w:hAnsi="Arial" w:cs="Arial"/>
                <w:b/>
                <w:sz w:val="24"/>
                <w:szCs w:val="24"/>
                <w:lang w:eastAsia="en-GB"/>
              </w:rPr>
            </w:pPr>
          </w:p>
          <w:p w14:paraId="663B1FA2" w14:textId="05396844" w:rsidR="003B3CD0" w:rsidRDefault="003B3CD0">
            <w:pPr>
              <w:spacing w:line="240" w:lineRule="auto"/>
              <w:jc w:val="both"/>
              <w:rPr>
                <w:rFonts w:ascii="Arial" w:hAnsi="Arial" w:cs="Arial"/>
                <w:b/>
                <w:sz w:val="24"/>
                <w:szCs w:val="24"/>
                <w:lang w:eastAsia="en-GB"/>
              </w:rPr>
            </w:pPr>
          </w:p>
          <w:p w14:paraId="0661A716" w14:textId="6B53BB2D" w:rsidR="003B3CD0" w:rsidRDefault="003B3CD0">
            <w:pPr>
              <w:spacing w:line="240" w:lineRule="auto"/>
              <w:jc w:val="both"/>
              <w:rPr>
                <w:rFonts w:ascii="Arial" w:hAnsi="Arial" w:cs="Arial"/>
                <w:b/>
                <w:sz w:val="24"/>
                <w:szCs w:val="24"/>
                <w:lang w:eastAsia="en-GB"/>
              </w:rPr>
            </w:pPr>
          </w:p>
          <w:p w14:paraId="0640926E" w14:textId="763E3AC8" w:rsidR="003B3CD0" w:rsidRDefault="003B3CD0">
            <w:pPr>
              <w:spacing w:line="240" w:lineRule="auto"/>
              <w:jc w:val="both"/>
              <w:rPr>
                <w:rFonts w:ascii="Arial" w:hAnsi="Arial" w:cs="Arial"/>
                <w:b/>
                <w:sz w:val="24"/>
                <w:szCs w:val="24"/>
                <w:lang w:eastAsia="en-GB"/>
              </w:rPr>
            </w:pPr>
          </w:p>
          <w:p w14:paraId="4C620D08" w14:textId="689AC7D7" w:rsidR="003B3CD0" w:rsidRDefault="003B3CD0">
            <w:pPr>
              <w:spacing w:line="240" w:lineRule="auto"/>
              <w:jc w:val="both"/>
              <w:rPr>
                <w:rFonts w:ascii="Arial" w:hAnsi="Arial" w:cs="Arial"/>
                <w:b/>
                <w:sz w:val="24"/>
                <w:szCs w:val="24"/>
                <w:lang w:eastAsia="en-GB"/>
              </w:rPr>
            </w:pPr>
          </w:p>
          <w:p w14:paraId="14F17E71" w14:textId="0F8C67C8" w:rsidR="003B3CD0" w:rsidRDefault="003B3CD0">
            <w:pPr>
              <w:spacing w:line="240" w:lineRule="auto"/>
              <w:jc w:val="both"/>
              <w:rPr>
                <w:rFonts w:ascii="Arial" w:hAnsi="Arial" w:cs="Arial"/>
                <w:b/>
                <w:sz w:val="24"/>
                <w:szCs w:val="24"/>
                <w:lang w:eastAsia="en-GB"/>
              </w:rPr>
            </w:pPr>
          </w:p>
          <w:p w14:paraId="18761603" w14:textId="053726F8" w:rsidR="003B3CD0" w:rsidRDefault="003B3CD0">
            <w:pPr>
              <w:spacing w:line="240" w:lineRule="auto"/>
              <w:jc w:val="both"/>
              <w:rPr>
                <w:rFonts w:ascii="Arial" w:hAnsi="Arial" w:cs="Arial"/>
                <w:b/>
                <w:sz w:val="24"/>
                <w:szCs w:val="24"/>
                <w:lang w:eastAsia="en-GB"/>
              </w:rPr>
            </w:pPr>
          </w:p>
          <w:p w14:paraId="2FDE9C36" w14:textId="0A1B8C3A" w:rsidR="003B3CD0" w:rsidRDefault="003B3CD0">
            <w:pPr>
              <w:spacing w:line="240" w:lineRule="auto"/>
              <w:jc w:val="both"/>
              <w:rPr>
                <w:rFonts w:ascii="Arial" w:hAnsi="Arial" w:cs="Arial"/>
                <w:b/>
                <w:sz w:val="24"/>
                <w:szCs w:val="24"/>
                <w:lang w:eastAsia="en-GB"/>
              </w:rPr>
            </w:pPr>
          </w:p>
          <w:p w14:paraId="5DDF40EB" w14:textId="58CA6BE2" w:rsidR="003B3CD0" w:rsidRDefault="003B3CD0">
            <w:pPr>
              <w:spacing w:line="240" w:lineRule="auto"/>
              <w:jc w:val="both"/>
              <w:rPr>
                <w:rFonts w:ascii="Arial" w:hAnsi="Arial" w:cs="Arial"/>
                <w:b/>
                <w:sz w:val="24"/>
                <w:szCs w:val="24"/>
                <w:lang w:eastAsia="en-GB"/>
              </w:rPr>
            </w:pPr>
          </w:p>
          <w:p w14:paraId="6899A83F" w14:textId="69D86F59" w:rsidR="003B3CD0" w:rsidRDefault="003B3CD0">
            <w:pPr>
              <w:spacing w:line="240" w:lineRule="auto"/>
              <w:jc w:val="both"/>
              <w:rPr>
                <w:rFonts w:ascii="Arial" w:hAnsi="Arial" w:cs="Arial"/>
                <w:b/>
                <w:sz w:val="24"/>
                <w:szCs w:val="24"/>
                <w:lang w:eastAsia="en-GB"/>
              </w:rPr>
            </w:pPr>
          </w:p>
          <w:p w14:paraId="2F3489D7" w14:textId="0D98D526" w:rsidR="003B3CD0" w:rsidRDefault="003B3CD0">
            <w:pPr>
              <w:spacing w:line="240" w:lineRule="auto"/>
              <w:jc w:val="both"/>
              <w:rPr>
                <w:rFonts w:ascii="Arial" w:hAnsi="Arial" w:cs="Arial"/>
                <w:b/>
                <w:sz w:val="24"/>
                <w:szCs w:val="24"/>
                <w:lang w:eastAsia="en-GB"/>
              </w:rPr>
            </w:pPr>
          </w:p>
          <w:p w14:paraId="3B35D6B1" w14:textId="1B7A0D82" w:rsidR="003B3CD0" w:rsidRDefault="003B3CD0">
            <w:pPr>
              <w:spacing w:line="240" w:lineRule="auto"/>
              <w:jc w:val="both"/>
              <w:rPr>
                <w:rFonts w:ascii="Arial" w:hAnsi="Arial" w:cs="Arial"/>
                <w:b/>
                <w:sz w:val="24"/>
                <w:szCs w:val="24"/>
                <w:lang w:eastAsia="en-GB"/>
              </w:rPr>
            </w:pPr>
          </w:p>
          <w:p w14:paraId="3464F976" w14:textId="20C2F76A" w:rsidR="003B3CD0" w:rsidRDefault="003B3CD0">
            <w:pPr>
              <w:spacing w:line="240" w:lineRule="auto"/>
              <w:jc w:val="both"/>
              <w:rPr>
                <w:rFonts w:ascii="Arial" w:hAnsi="Arial" w:cs="Arial"/>
                <w:b/>
                <w:sz w:val="24"/>
                <w:szCs w:val="24"/>
                <w:lang w:eastAsia="en-GB"/>
              </w:rPr>
            </w:pPr>
          </w:p>
          <w:p w14:paraId="729A6549" w14:textId="282CA22C" w:rsidR="003B3CD0" w:rsidRDefault="003B3CD0">
            <w:pPr>
              <w:spacing w:line="240" w:lineRule="auto"/>
              <w:jc w:val="both"/>
              <w:rPr>
                <w:rFonts w:ascii="Arial" w:hAnsi="Arial" w:cs="Arial"/>
                <w:b/>
                <w:sz w:val="24"/>
                <w:szCs w:val="24"/>
                <w:lang w:eastAsia="en-GB"/>
              </w:rPr>
            </w:pPr>
          </w:p>
          <w:p w14:paraId="5356472D" w14:textId="2FF57758" w:rsidR="003B3CD0" w:rsidRDefault="003B3CD0">
            <w:pPr>
              <w:spacing w:line="240" w:lineRule="auto"/>
              <w:jc w:val="both"/>
              <w:rPr>
                <w:rFonts w:ascii="Arial" w:hAnsi="Arial" w:cs="Arial"/>
                <w:b/>
                <w:sz w:val="24"/>
                <w:szCs w:val="24"/>
                <w:lang w:eastAsia="en-GB"/>
              </w:rPr>
            </w:pPr>
          </w:p>
          <w:p w14:paraId="76F03751" w14:textId="78872226" w:rsidR="003B3CD0" w:rsidRDefault="003B3CD0">
            <w:pPr>
              <w:spacing w:line="240" w:lineRule="auto"/>
              <w:jc w:val="both"/>
              <w:rPr>
                <w:rFonts w:ascii="Arial" w:hAnsi="Arial" w:cs="Arial"/>
                <w:b/>
                <w:sz w:val="24"/>
                <w:szCs w:val="24"/>
                <w:lang w:eastAsia="en-GB"/>
              </w:rPr>
            </w:pPr>
          </w:p>
          <w:p w14:paraId="7335F23B" w14:textId="779AA6F5" w:rsidR="003B3CD0" w:rsidRDefault="003B3CD0">
            <w:pPr>
              <w:spacing w:line="240" w:lineRule="auto"/>
              <w:jc w:val="both"/>
              <w:rPr>
                <w:rFonts w:ascii="Arial" w:hAnsi="Arial" w:cs="Arial"/>
                <w:b/>
                <w:sz w:val="24"/>
                <w:szCs w:val="24"/>
                <w:lang w:eastAsia="en-GB"/>
              </w:rPr>
            </w:pPr>
          </w:p>
          <w:p w14:paraId="03040A01" w14:textId="4D008BB9" w:rsidR="003B3CD0" w:rsidRDefault="003B3CD0">
            <w:pPr>
              <w:spacing w:line="240" w:lineRule="auto"/>
              <w:jc w:val="both"/>
              <w:rPr>
                <w:rFonts w:ascii="Arial" w:hAnsi="Arial" w:cs="Arial"/>
                <w:b/>
                <w:sz w:val="24"/>
                <w:szCs w:val="24"/>
                <w:lang w:eastAsia="en-GB"/>
              </w:rPr>
            </w:pPr>
          </w:p>
          <w:p w14:paraId="28FD1D5D" w14:textId="115C4B82" w:rsidR="003B3CD0" w:rsidRDefault="003B3CD0">
            <w:pPr>
              <w:spacing w:line="240" w:lineRule="auto"/>
              <w:jc w:val="both"/>
              <w:rPr>
                <w:rFonts w:ascii="Arial" w:hAnsi="Arial" w:cs="Arial"/>
                <w:b/>
                <w:sz w:val="24"/>
                <w:szCs w:val="24"/>
                <w:lang w:eastAsia="en-GB"/>
              </w:rPr>
            </w:pPr>
          </w:p>
          <w:p w14:paraId="1CC98216" w14:textId="799040E2" w:rsidR="003B3CD0" w:rsidRDefault="003B3CD0">
            <w:pPr>
              <w:spacing w:line="240" w:lineRule="auto"/>
              <w:jc w:val="both"/>
              <w:rPr>
                <w:rFonts w:ascii="Arial" w:hAnsi="Arial" w:cs="Arial"/>
                <w:b/>
                <w:sz w:val="24"/>
                <w:szCs w:val="24"/>
                <w:lang w:eastAsia="en-GB"/>
              </w:rPr>
            </w:pPr>
          </w:p>
          <w:p w14:paraId="2E161577" w14:textId="20423758" w:rsidR="003B3CD0" w:rsidRDefault="003B3CD0">
            <w:pPr>
              <w:spacing w:line="240" w:lineRule="auto"/>
              <w:jc w:val="both"/>
              <w:rPr>
                <w:rFonts w:ascii="Arial" w:hAnsi="Arial" w:cs="Arial"/>
                <w:b/>
                <w:sz w:val="24"/>
                <w:szCs w:val="24"/>
                <w:lang w:eastAsia="en-GB"/>
              </w:rPr>
            </w:pPr>
          </w:p>
          <w:p w14:paraId="2751FEE4" w14:textId="0FAC3517" w:rsidR="003B3CD0" w:rsidRDefault="003B3CD0">
            <w:pPr>
              <w:spacing w:line="240" w:lineRule="auto"/>
              <w:jc w:val="both"/>
              <w:rPr>
                <w:rFonts w:ascii="Arial" w:hAnsi="Arial" w:cs="Arial"/>
                <w:b/>
                <w:sz w:val="24"/>
                <w:szCs w:val="24"/>
                <w:lang w:eastAsia="en-GB"/>
              </w:rPr>
            </w:pPr>
          </w:p>
          <w:p w14:paraId="5C7D790A" w14:textId="54994BA0" w:rsidR="003B3CD0" w:rsidRDefault="003B3CD0">
            <w:pPr>
              <w:spacing w:line="240" w:lineRule="auto"/>
              <w:jc w:val="both"/>
              <w:rPr>
                <w:rFonts w:ascii="Arial" w:hAnsi="Arial" w:cs="Arial"/>
                <w:b/>
                <w:sz w:val="24"/>
                <w:szCs w:val="24"/>
                <w:lang w:eastAsia="en-GB"/>
              </w:rPr>
            </w:pPr>
          </w:p>
          <w:p w14:paraId="17F70E8C" w14:textId="7BF5C707" w:rsidR="003B3CD0" w:rsidRDefault="003B3CD0">
            <w:pPr>
              <w:spacing w:line="240" w:lineRule="auto"/>
              <w:jc w:val="both"/>
              <w:rPr>
                <w:rFonts w:ascii="Arial" w:hAnsi="Arial" w:cs="Arial"/>
                <w:b/>
                <w:sz w:val="24"/>
                <w:szCs w:val="24"/>
                <w:lang w:eastAsia="en-GB"/>
              </w:rPr>
            </w:pPr>
          </w:p>
          <w:p w14:paraId="1EE16443" w14:textId="47D0169C" w:rsidR="003B3CD0" w:rsidRDefault="003B3CD0">
            <w:pPr>
              <w:spacing w:line="240" w:lineRule="auto"/>
              <w:jc w:val="both"/>
              <w:rPr>
                <w:rFonts w:ascii="Arial" w:hAnsi="Arial" w:cs="Arial"/>
                <w:b/>
                <w:sz w:val="24"/>
                <w:szCs w:val="24"/>
                <w:lang w:eastAsia="en-GB"/>
              </w:rPr>
            </w:pPr>
          </w:p>
          <w:p w14:paraId="15004853" w14:textId="46E34FF9" w:rsidR="003B3CD0" w:rsidRDefault="003B3CD0">
            <w:pPr>
              <w:spacing w:line="240" w:lineRule="auto"/>
              <w:jc w:val="both"/>
              <w:rPr>
                <w:rFonts w:ascii="Arial" w:hAnsi="Arial" w:cs="Arial"/>
                <w:b/>
                <w:sz w:val="24"/>
                <w:szCs w:val="24"/>
                <w:lang w:eastAsia="en-GB"/>
              </w:rPr>
            </w:pPr>
          </w:p>
          <w:p w14:paraId="197FE9A9" w14:textId="5B33C8F1" w:rsidR="003B3CD0" w:rsidRDefault="003B3CD0">
            <w:pPr>
              <w:spacing w:line="240" w:lineRule="auto"/>
              <w:jc w:val="both"/>
              <w:rPr>
                <w:rFonts w:ascii="Arial" w:hAnsi="Arial" w:cs="Arial"/>
                <w:b/>
                <w:sz w:val="24"/>
                <w:szCs w:val="24"/>
                <w:lang w:eastAsia="en-GB"/>
              </w:rPr>
            </w:pPr>
          </w:p>
          <w:p w14:paraId="6CB0A981" w14:textId="50639F8A" w:rsidR="003B3CD0" w:rsidRDefault="003B3CD0">
            <w:pPr>
              <w:spacing w:line="240" w:lineRule="auto"/>
              <w:jc w:val="both"/>
              <w:rPr>
                <w:rFonts w:ascii="Arial" w:hAnsi="Arial" w:cs="Arial"/>
                <w:b/>
                <w:sz w:val="24"/>
                <w:szCs w:val="24"/>
                <w:lang w:eastAsia="en-GB"/>
              </w:rPr>
            </w:pPr>
          </w:p>
          <w:p w14:paraId="18EC5DB5" w14:textId="3ED3A3CC" w:rsidR="003B3CD0" w:rsidRDefault="003B3CD0">
            <w:pPr>
              <w:spacing w:line="240" w:lineRule="auto"/>
              <w:jc w:val="both"/>
              <w:rPr>
                <w:rFonts w:ascii="Arial" w:hAnsi="Arial" w:cs="Arial"/>
                <w:b/>
                <w:sz w:val="24"/>
                <w:szCs w:val="24"/>
                <w:lang w:eastAsia="en-GB"/>
              </w:rPr>
            </w:pPr>
          </w:p>
          <w:p w14:paraId="583FA80B" w14:textId="1D1E8D28" w:rsidR="003B3CD0" w:rsidRDefault="003B3CD0">
            <w:pPr>
              <w:spacing w:line="240" w:lineRule="auto"/>
              <w:jc w:val="both"/>
              <w:rPr>
                <w:rFonts w:ascii="Arial" w:hAnsi="Arial" w:cs="Arial"/>
                <w:b/>
                <w:sz w:val="24"/>
                <w:szCs w:val="24"/>
                <w:lang w:eastAsia="en-GB"/>
              </w:rPr>
            </w:pPr>
          </w:p>
          <w:p w14:paraId="381A053C" w14:textId="59479022" w:rsidR="003B3CD0" w:rsidRDefault="003B3CD0">
            <w:pPr>
              <w:spacing w:line="240" w:lineRule="auto"/>
              <w:jc w:val="both"/>
              <w:rPr>
                <w:rFonts w:ascii="Arial" w:hAnsi="Arial" w:cs="Arial"/>
                <w:b/>
                <w:sz w:val="24"/>
                <w:szCs w:val="24"/>
                <w:lang w:eastAsia="en-GB"/>
              </w:rPr>
            </w:pPr>
          </w:p>
          <w:p w14:paraId="2971512E" w14:textId="7B44099B" w:rsidR="003B3CD0" w:rsidRDefault="003B3CD0">
            <w:pPr>
              <w:spacing w:line="240" w:lineRule="auto"/>
              <w:jc w:val="both"/>
              <w:rPr>
                <w:rFonts w:ascii="Arial" w:hAnsi="Arial" w:cs="Arial"/>
                <w:b/>
                <w:sz w:val="24"/>
                <w:szCs w:val="24"/>
                <w:lang w:eastAsia="en-GB"/>
              </w:rPr>
            </w:pPr>
          </w:p>
          <w:p w14:paraId="7C316C7A" w14:textId="0F1B7730" w:rsidR="003B3CD0" w:rsidRDefault="003B3CD0">
            <w:pPr>
              <w:spacing w:line="240" w:lineRule="auto"/>
              <w:jc w:val="both"/>
              <w:rPr>
                <w:rFonts w:ascii="Arial" w:hAnsi="Arial" w:cs="Arial"/>
                <w:b/>
                <w:sz w:val="24"/>
                <w:szCs w:val="24"/>
                <w:lang w:eastAsia="en-GB"/>
              </w:rPr>
            </w:pPr>
          </w:p>
          <w:p w14:paraId="2BB83173" w14:textId="544DC76B" w:rsidR="003B3CD0" w:rsidRDefault="003B3CD0">
            <w:pPr>
              <w:spacing w:line="240" w:lineRule="auto"/>
              <w:jc w:val="both"/>
              <w:rPr>
                <w:rFonts w:ascii="Arial" w:hAnsi="Arial" w:cs="Arial"/>
                <w:b/>
                <w:sz w:val="24"/>
                <w:szCs w:val="24"/>
                <w:lang w:eastAsia="en-GB"/>
              </w:rPr>
            </w:pPr>
          </w:p>
          <w:p w14:paraId="46E82804" w14:textId="5353FA9E" w:rsidR="003B3CD0" w:rsidRDefault="003B3CD0">
            <w:pPr>
              <w:spacing w:line="240" w:lineRule="auto"/>
              <w:jc w:val="both"/>
              <w:rPr>
                <w:rFonts w:ascii="Arial" w:hAnsi="Arial" w:cs="Arial"/>
                <w:b/>
                <w:sz w:val="24"/>
                <w:szCs w:val="24"/>
                <w:lang w:eastAsia="en-GB"/>
              </w:rPr>
            </w:pPr>
          </w:p>
          <w:p w14:paraId="57C25F15" w14:textId="56C680BE" w:rsidR="003B3CD0" w:rsidRDefault="003B3CD0">
            <w:pPr>
              <w:spacing w:line="240" w:lineRule="auto"/>
              <w:jc w:val="both"/>
              <w:rPr>
                <w:rFonts w:ascii="Arial" w:hAnsi="Arial" w:cs="Arial"/>
                <w:b/>
                <w:sz w:val="24"/>
                <w:szCs w:val="24"/>
                <w:lang w:eastAsia="en-GB"/>
              </w:rPr>
            </w:pPr>
          </w:p>
          <w:p w14:paraId="1845EA3E" w14:textId="4D38119B" w:rsidR="003B3CD0" w:rsidRDefault="003B3CD0">
            <w:pPr>
              <w:spacing w:line="240" w:lineRule="auto"/>
              <w:jc w:val="both"/>
              <w:rPr>
                <w:rFonts w:ascii="Arial" w:hAnsi="Arial" w:cs="Arial"/>
                <w:b/>
                <w:sz w:val="24"/>
                <w:szCs w:val="24"/>
                <w:lang w:eastAsia="en-GB"/>
              </w:rPr>
            </w:pPr>
          </w:p>
          <w:p w14:paraId="7B085347" w14:textId="096FC12F" w:rsidR="003B3CD0" w:rsidRDefault="003B3CD0">
            <w:pPr>
              <w:spacing w:line="240" w:lineRule="auto"/>
              <w:jc w:val="both"/>
              <w:rPr>
                <w:rFonts w:ascii="Arial" w:hAnsi="Arial" w:cs="Arial"/>
                <w:b/>
                <w:sz w:val="24"/>
                <w:szCs w:val="24"/>
                <w:lang w:eastAsia="en-GB"/>
              </w:rPr>
            </w:pPr>
          </w:p>
          <w:p w14:paraId="1F52DB41" w14:textId="48B20269" w:rsidR="003B3CD0" w:rsidRDefault="003B3CD0">
            <w:pPr>
              <w:spacing w:line="240" w:lineRule="auto"/>
              <w:jc w:val="both"/>
              <w:rPr>
                <w:rFonts w:ascii="Arial" w:hAnsi="Arial" w:cs="Arial"/>
                <w:b/>
                <w:sz w:val="24"/>
                <w:szCs w:val="24"/>
                <w:lang w:eastAsia="en-GB"/>
              </w:rPr>
            </w:pPr>
          </w:p>
          <w:p w14:paraId="70136004" w14:textId="32576C8B" w:rsidR="003B3CD0" w:rsidRDefault="003B3CD0">
            <w:pPr>
              <w:spacing w:line="240" w:lineRule="auto"/>
              <w:jc w:val="both"/>
              <w:rPr>
                <w:rFonts w:ascii="Arial" w:hAnsi="Arial" w:cs="Arial"/>
                <w:b/>
                <w:sz w:val="24"/>
                <w:szCs w:val="24"/>
                <w:lang w:eastAsia="en-GB"/>
              </w:rPr>
            </w:pPr>
          </w:p>
          <w:p w14:paraId="5EEBEA55" w14:textId="1B89B6EB" w:rsidR="003B3CD0" w:rsidRDefault="003B3CD0">
            <w:pPr>
              <w:spacing w:line="240" w:lineRule="auto"/>
              <w:jc w:val="both"/>
              <w:rPr>
                <w:rFonts w:ascii="Arial" w:hAnsi="Arial" w:cs="Arial"/>
                <w:b/>
                <w:sz w:val="24"/>
                <w:szCs w:val="24"/>
                <w:lang w:eastAsia="en-GB"/>
              </w:rPr>
            </w:pPr>
          </w:p>
          <w:p w14:paraId="0D3B0867" w14:textId="2CBDFF48" w:rsidR="003B3CD0" w:rsidRDefault="003B3CD0">
            <w:pPr>
              <w:spacing w:line="240" w:lineRule="auto"/>
              <w:jc w:val="both"/>
              <w:rPr>
                <w:rFonts w:ascii="Arial" w:hAnsi="Arial" w:cs="Arial"/>
                <w:b/>
                <w:sz w:val="24"/>
                <w:szCs w:val="24"/>
                <w:lang w:eastAsia="en-GB"/>
              </w:rPr>
            </w:pPr>
          </w:p>
          <w:p w14:paraId="0FF738E9" w14:textId="1A4F0EA0" w:rsidR="003B3CD0" w:rsidRDefault="003B3CD0">
            <w:pPr>
              <w:spacing w:line="240" w:lineRule="auto"/>
              <w:jc w:val="both"/>
              <w:rPr>
                <w:rFonts w:ascii="Arial" w:hAnsi="Arial" w:cs="Arial"/>
                <w:b/>
                <w:sz w:val="24"/>
                <w:szCs w:val="24"/>
                <w:lang w:eastAsia="en-GB"/>
              </w:rPr>
            </w:pPr>
          </w:p>
          <w:p w14:paraId="65F0CAA4" w14:textId="619AF075" w:rsidR="003B3CD0" w:rsidRDefault="003B3CD0">
            <w:pPr>
              <w:spacing w:line="240" w:lineRule="auto"/>
              <w:jc w:val="both"/>
              <w:rPr>
                <w:rFonts w:ascii="Arial" w:hAnsi="Arial" w:cs="Arial"/>
                <w:b/>
                <w:sz w:val="24"/>
                <w:szCs w:val="24"/>
                <w:lang w:eastAsia="en-GB"/>
              </w:rPr>
            </w:pPr>
          </w:p>
          <w:p w14:paraId="1007B483" w14:textId="12A4D0AC" w:rsidR="003B3CD0" w:rsidRDefault="003B3CD0">
            <w:pPr>
              <w:spacing w:line="240" w:lineRule="auto"/>
              <w:jc w:val="both"/>
              <w:rPr>
                <w:rFonts w:ascii="Arial" w:hAnsi="Arial" w:cs="Arial"/>
                <w:b/>
                <w:sz w:val="24"/>
                <w:szCs w:val="24"/>
                <w:lang w:eastAsia="en-GB"/>
              </w:rPr>
            </w:pPr>
          </w:p>
          <w:p w14:paraId="57E60A1C" w14:textId="2F1EB3C8" w:rsidR="003B3CD0" w:rsidRDefault="003B3CD0">
            <w:pPr>
              <w:spacing w:line="240" w:lineRule="auto"/>
              <w:jc w:val="both"/>
              <w:rPr>
                <w:rFonts w:ascii="Arial" w:hAnsi="Arial" w:cs="Arial"/>
                <w:b/>
                <w:sz w:val="24"/>
                <w:szCs w:val="24"/>
                <w:lang w:eastAsia="en-GB"/>
              </w:rPr>
            </w:pPr>
          </w:p>
          <w:p w14:paraId="47E3D0CE" w14:textId="09CE3DD0" w:rsidR="003B3CD0" w:rsidRDefault="003B3CD0">
            <w:pPr>
              <w:spacing w:line="240" w:lineRule="auto"/>
              <w:jc w:val="both"/>
              <w:rPr>
                <w:rFonts w:ascii="Arial" w:hAnsi="Arial" w:cs="Arial"/>
                <w:b/>
                <w:sz w:val="24"/>
                <w:szCs w:val="24"/>
                <w:lang w:eastAsia="en-GB"/>
              </w:rPr>
            </w:pPr>
          </w:p>
          <w:p w14:paraId="48261946" w14:textId="78A45B8E" w:rsidR="003B3CD0" w:rsidRDefault="003B3CD0">
            <w:pPr>
              <w:spacing w:line="240" w:lineRule="auto"/>
              <w:jc w:val="both"/>
              <w:rPr>
                <w:rFonts w:ascii="Arial" w:hAnsi="Arial" w:cs="Arial"/>
                <w:b/>
                <w:sz w:val="24"/>
                <w:szCs w:val="24"/>
                <w:lang w:eastAsia="en-GB"/>
              </w:rPr>
            </w:pPr>
          </w:p>
          <w:p w14:paraId="54596194" w14:textId="04014283" w:rsidR="003B3CD0" w:rsidRDefault="003B3CD0">
            <w:pPr>
              <w:spacing w:line="240" w:lineRule="auto"/>
              <w:jc w:val="both"/>
              <w:rPr>
                <w:rFonts w:ascii="Arial" w:hAnsi="Arial" w:cs="Arial"/>
                <w:b/>
                <w:sz w:val="24"/>
                <w:szCs w:val="24"/>
                <w:lang w:eastAsia="en-GB"/>
              </w:rPr>
            </w:pPr>
          </w:p>
          <w:p w14:paraId="3F61439A" w14:textId="116B44A3" w:rsidR="003B3CD0" w:rsidRDefault="003B3CD0">
            <w:pPr>
              <w:spacing w:line="240" w:lineRule="auto"/>
              <w:jc w:val="both"/>
              <w:rPr>
                <w:rFonts w:ascii="Arial" w:hAnsi="Arial" w:cs="Arial"/>
                <w:b/>
                <w:sz w:val="24"/>
                <w:szCs w:val="24"/>
                <w:lang w:eastAsia="en-GB"/>
              </w:rPr>
            </w:pPr>
          </w:p>
          <w:p w14:paraId="5B34E4F3" w14:textId="17401FE9" w:rsidR="003B3CD0" w:rsidRDefault="003B3CD0">
            <w:pPr>
              <w:spacing w:line="240" w:lineRule="auto"/>
              <w:jc w:val="both"/>
              <w:rPr>
                <w:rFonts w:ascii="Arial" w:hAnsi="Arial" w:cs="Arial"/>
                <w:b/>
                <w:sz w:val="24"/>
                <w:szCs w:val="24"/>
                <w:lang w:eastAsia="en-GB"/>
              </w:rPr>
            </w:pPr>
          </w:p>
          <w:p w14:paraId="1214FB20" w14:textId="49F2A70F" w:rsidR="003B3CD0" w:rsidRDefault="003B3CD0">
            <w:pPr>
              <w:spacing w:line="240" w:lineRule="auto"/>
              <w:jc w:val="both"/>
              <w:rPr>
                <w:rFonts w:ascii="Arial" w:hAnsi="Arial" w:cs="Arial"/>
                <w:b/>
                <w:sz w:val="24"/>
                <w:szCs w:val="24"/>
                <w:lang w:eastAsia="en-GB"/>
              </w:rPr>
            </w:pPr>
          </w:p>
          <w:p w14:paraId="7CFFB945" w14:textId="79738F90" w:rsidR="003B3CD0" w:rsidRDefault="003B3CD0">
            <w:pPr>
              <w:spacing w:line="240" w:lineRule="auto"/>
              <w:jc w:val="both"/>
              <w:rPr>
                <w:rFonts w:ascii="Arial" w:hAnsi="Arial" w:cs="Arial"/>
                <w:b/>
                <w:sz w:val="24"/>
                <w:szCs w:val="24"/>
                <w:lang w:eastAsia="en-GB"/>
              </w:rPr>
            </w:pPr>
          </w:p>
          <w:p w14:paraId="61577F1F" w14:textId="74B4B32E" w:rsidR="003B3CD0" w:rsidRDefault="003B3CD0">
            <w:pPr>
              <w:spacing w:line="240" w:lineRule="auto"/>
              <w:jc w:val="both"/>
              <w:rPr>
                <w:rFonts w:ascii="Arial" w:hAnsi="Arial" w:cs="Arial"/>
                <w:b/>
                <w:sz w:val="24"/>
                <w:szCs w:val="24"/>
                <w:lang w:eastAsia="en-GB"/>
              </w:rPr>
            </w:pPr>
          </w:p>
          <w:p w14:paraId="534AF3A1" w14:textId="7D715481" w:rsidR="003B3CD0" w:rsidRDefault="003B3CD0">
            <w:pPr>
              <w:spacing w:line="240" w:lineRule="auto"/>
              <w:jc w:val="both"/>
              <w:rPr>
                <w:rFonts w:ascii="Arial" w:hAnsi="Arial" w:cs="Arial"/>
                <w:b/>
                <w:sz w:val="24"/>
                <w:szCs w:val="24"/>
                <w:lang w:eastAsia="en-GB"/>
              </w:rPr>
            </w:pPr>
          </w:p>
          <w:p w14:paraId="7FC3E414" w14:textId="1911BFFD" w:rsidR="003B3CD0" w:rsidRDefault="003B3CD0">
            <w:pPr>
              <w:spacing w:line="240" w:lineRule="auto"/>
              <w:jc w:val="both"/>
              <w:rPr>
                <w:rFonts w:ascii="Arial" w:hAnsi="Arial" w:cs="Arial"/>
                <w:b/>
                <w:sz w:val="24"/>
                <w:szCs w:val="24"/>
                <w:lang w:eastAsia="en-GB"/>
              </w:rPr>
            </w:pPr>
          </w:p>
          <w:p w14:paraId="58FF15F7" w14:textId="4CFA8264" w:rsidR="003B3CD0" w:rsidRDefault="003B3CD0">
            <w:pPr>
              <w:spacing w:line="240" w:lineRule="auto"/>
              <w:jc w:val="both"/>
              <w:rPr>
                <w:rFonts w:ascii="Arial" w:hAnsi="Arial" w:cs="Arial"/>
                <w:b/>
                <w:sz w:val="24"/>
                <w:szCs w:val="24"/>
                <w:lang w:eastAsia="en-GB"/>
              </w:rPr>
            </w:pPr>
          </w:p>
          <w:p w14:paraId="4169121E" w14:textId="76E8CFED" w:rsidR="003B3CD0" w:rsidRDefault="003B3CD0">
            <w:pPr>
              <w:spacing w:line="240" w:lineRule="auto"/>
              <w:jc w:val="both"/>
              <w:rPr>
                <w:rFonts w:ascii="Arial" w:hAnsi="Arial" w:cs="Arial"/>
                <w:b/>
                <w:sz w:val="24"/>
                <w:szCs w:val="24"/>
                <w:lang w:eastAsia="en-GB"/>
              </w:rPr>
            </w:pPr>
          </w:p>
          <w:p w14:paraId="5C7DBECB" w14:textId="5F0D49C9" w:rsidR="003B3CD0" w:rsidRDefault="003B3CD0">
            <w:pPr>
              <w:spacing w:line="240" w:lineRule="auto"/>
              <w:jc w:val="both"/>
              <w:rPr>
                <w:rFonts w:ascii="Arial" w:hAnsi="Arial" w:cs="Arial"/>
                <w:b/>
                <w:sz w:val="24"/>
                <w:szCs w:val="24"/>
                <w:lang w:eastAsia="en-GB"/>
              </w:rPr>
            </w:pPr>
          </w:p>
          <w:p w14:paraId="1BD48E45" w14:textId="4462B645" w:rsidR="003B3CD0" w:rsidRDefault="003B3CD0">
            <w:pPr>
              <w:spacing w:line="240" w:lineRule="auto"/>
              <w:jc w:val="both"/>
              <w:rPr>
                <w:rFonts w:ascii="Arial" w:hAnsi="Arial" w:cs="Arial"/>
                <w:b/>
                <w:sz w:val="24"/>
                <w:szCs w:val="24"/>
                <w:lang w:eastAsia="en-GB"/>
              </w:rPr>
            </w:pPr>
          </w:p>
          <w:p w14:paraId="19F760AB" w14:textId="42442D4E" w:rsidR="003B3CD0" w:rsidRDefault="003B3CD0">
            <w:pPr>
              <w:spacing w:line="240" w:lineRule="auto"/>
              <w:jc w:val="both"/>
              <w:rPr>
                <w:rFonts w:ascii="Arial" w:hAnsi="Arial" w:cs="Arial"/>
                <w:b/>
                <w:sz w:val="24"/>
                <w:szCs w:val="24"/>
                <w:lang w:eastAsia="en-GB"/>
              </w:rPr>
            </w:pPr>
          </w:p>
          <w:p w14:paraId="4C8AD11E" w14:textId="04854631" w:rsidR="003B3CD0" w:rsidRDefault="003B3CD0">
            <w:pPr>
              <w:spacing w:line="240" w:lineRule="auto"/>
              <w:jc w:val="both"/>
              <w:rPr>
                <w:rFonts w:ascii="Arial" w:hAnsi="Arial" w:cs="Arial"/>
                <w:b/>
                <w:sz w:val="24"/>
                <w:szCs w:val="24"/>
                <w:lang w:eastAsia="en-GB"/>
              </w:rPr>
            </w:pPr>
          </w:p>
          <w:p w14:paraId="07E2748F" w14:textId="159E529E" w:rsidR="003B3CD0" w:rsidRDefault="003B3CD0">
            <w:pPr>
              <w:spacing w:line="240" w:lineRule="auto"/>
              <w:jc w:val="both"/>
              <w:rPr>
                <w:rFonts w:ascii="Arial" w:hAnsi="Arial" w:cs="Arial"/>
                <w:b/>
                <w:sz w:val="24"/>
                <w:szCs w:val="24"/>
                <w:lang w:eastAsia="en-GB"/>
              </w:rPr>
            </w:pPr>
          </w:p>
          <w:p w14:paraId="75D42181" w14:textId="66165536" w:rsidR="003B3CD0" w:rsidRDefault="003B3CD0">
            <w:pPr>
              <w:spacing w:line="240" w:lineRule="auto"/>
              <w:jc w:val="both"/>
              <w:rPr>
                <w:rFonts w:ascii="Arial" w:hAnsi="Arial" w:cs="Arial"/>
                <w:b/>
                <w:sz w:val="24"/>
                <w:szCs w:val="24"/>
                <w:lang w:eastAsia="en-GB"/>
              </w:rPr>
            </w:pPr>
          </w:p>
          <w:p w14:paraId="01CFE27F" w14:textId="1F30C881" w:rsidR="003B3CD0" w:rsidRDefault="003B3CD0">
            <w:pPr>
              <w:spacing w:line="240" w:lineRule="auto"/>
              <w:jc w:val="both"/>
              <w:rPr>
                <w:rFonts w:ascii="Arial" w:hAnsi="Arial" w:cs="Arial"/>
                <w:b/>
                <w:sz w:val="24"/>
                <w:szCs w:val="24"/>
                <w:lang w:eastAsia="en-GB"/>
              </w:rPr>
            </w:pPr>
          </w:p>
          <w:p w14:paraId="2D88B058" w14:textId="6FE1E247" w:rsidR="003B3CD0" w:rsidRDefault="003B3CD0">
            <w:pPr>
              <w:spacing w:line="240" w:lineRule="auto"/>
              <w:jc w:val="both"/>
              <w:rPr>
                <w:rFonts w:ascii="Arial" w:hAnsi="Arial" w:cs="Arial"/>
                <w:b/>
                <w:sz w:val="24"/>
                <w:szCs w:val="24"/>
                <w:lang w:eastAsia="en-GB"/>
              </w:rPr>
            </w:pPr>
          </w:p>
          <w:p w14:paraId="47B2B47B" w14:textId="2DC2A1BC" w:rsidR="003B3CD0" w:rsidRDefault="003B3CD0">
            <w:pPr>
              <w:spacing w:line="240" w:lineRule="auto"/>
              <w:jc w:val="both"/>
              <w:rPr>
                <w:rFonts w:ascii="Arial" w:hAnsi="Arial" w:cs="Arial"/>
                <w:b/>
                <w:sz w:val="24"/>
                <w:szCs w:val="24"/>
                <w:lang w:eastAsia="en-GB"/>
              </w:rPr>
            </w:pPr>
          </w:p>
          <w:p w14:paraId="1EC374FA" w14:textId="4B6B5FD4" w:rsidR="003B3CD0" w:rsidRDefault="003B3CD0">
            <w:pPr>
              <w:spacing w:line="240" w:lineRule="auto"/>
              <w:jc w:val="both"/>
              <w:rPr>
                <w:rFonts w:ascii="Arial" w:hAnsi="Arial" w:cs="Arial"/>
                <w:b/>
                <w:sz w:val="24"/>
                <w:szCs w:val="24"/>
                <w:lang w:eastAsia="en-GB"/>
              </w:rPr>
            </w:pPr>
          </w:p>
          <w:p w14:paraId="71482D04" w14:textId="78F3ECF5" w:rsidR="003B3CD0" w:rsidRDefault="003B3CD0">
            <w:pPr>
              <w:spacing w:line="240" w:lineRule="auto"/>
              <w:jc w:val="both"/>
              <w:rPr>
                <w:rFonts w:ascii="Arial" w:hAnsi="Arial" w:cs="Arial"/>
                <w:b/>
                <w:sz w:val="24"/>
                <w:szCs w:val="24"/>
                <w:lang w:eastAsia="en-GB"/>
              </w:rPr>
            </w:pPr>
          </w:p>
          <w:p w14:paraId="40D6729B" w14:textId="7DF78B08" w:rsidR="003B3CD0" w:rsidRDefault="003B3CD0">
            <w:pPr>
              <w:spacing w:line="240" w:lineRule="auto"/>
              <w:jc w:val="both"/>
              <w:rPr>
                <w:rFonts w:ascii="Arial" w:hAnsi="Arial" w:cs="Arial"/>
                <w:b/>
                <w:sz w:val="24"/>
                <w:szCs w:val="24"/>
                <w:lang w:eastAsia="en-GB"/>
              </w:rPr>
            </w:pPr>
          </w:p>
          <w:p w14:paraId="1C9DB33C" w14:textId="68F1CC0D" w:rsidR="003B3CD0" w:rsidRDefault="003B3CD0">
            <w:pPr>
              <w:spacing w:line="240" w:lineRule="auto"/>
              <w:jc w:val="both"/>
              <w:rPr>
                <w:rFonts w:ascii="Arial" w:hAnsi="Arial" w:cs="Arial"/>
                <w:b/>
                <w:sz w:val="24"/>
                <w:szCs w:val="24"/>
                <w:lang w:eastAsia="en-GB"/>
              </w:rPr>
            </w:pPr>
          </w:p>
          <w:p w14:paraId="1F2E04F6" w14:textId="43811CF8" w:rsidR="003B3CD0" w:rsidRDefault="003B3CD0">
            <w:pPr>
              <w:spacing w:line="240" w:lineRule="auto"/>
              <w:jc w:val="both"/>
              <w:rPr>
                <w:rFonts w:ascii="Arial" w:hAnsi="Arial" w:cs="Arial"/>
                <w:b/>
                <w:sz w:val="24"/>
                <w:szCs w:val="24"/>
                <w:lang w:eastAsia="en-GB"/>
              </w:rPr>
            </w:pPr>
          </w:p>
          <w:p w14:paraId="4B413A7F" w14:textId="206E0343" w:rsidR="003B3CD0" w:rsidRDefault="003B3CD0">
            <w:pPr>
              <w:spacing w:line="240" w:lineRule="auto"/>
              <w:jc w:val="both"/>
              <w:rPr>
                <w:rFonts w:ascii="Arial" w:hAnsi="Arial" w:cs="Arial"/>
                <w:b/>
                <w:sz w:val="24"/>
                <w:szCs w:val="24"/>
                <w:lang w:eastAsia="en-GB"/>
              </w:rPr>
            </w:pPr>
          </w:p>
          <w:p w14:paraId="377FF51C" w14:textId="42EB0FDC" w:rsidR="003B3CD0" w:rsidRDefault="003B3CD0">
            <w:pPr>
              <w:spacing w:line="240" w:lineRule="auto"/>
              <w:jc w:val="both"/>
              <w:rPr>
                <w:rFonts w:ascii="Arial" w:hAnsi="Arial" w:cs="Arial"/>
                <w:b/>
                <w:sz w:val="24"/>
                <w:szCs w:val="24"/>
                <w:lang w:eastAsia="en-GB"/>
              </w:rPr>
            </w:pPr>
          </w:p>
          <w:p w14:paraId="4ECC38D9" w14:textId="0BADB314" w:rsidR="003B3CD0" w:rsidRDefault="003B3CD0">
            <w:pPr>
              <w:spacing w:line="240" w:lineRule="auto"/>
              <w:jc w:val="both"/>
              <w:rPr>
                <w:rFonts w:ascii="Arial" w:hAnsi="Arial" w:cs="Arial"/>
                <w:b/>
                <w:sz w:val="24"/>
                <w:szCs w:val="24"/>
                <w:lang w:eastAsia="en-GB"/>
              </w:rPr>
            </w:pPr>
          </w:p>
          <w:p w14:paraId="754C1C0D" w14:textId="0C8CF7D5" w:rsidR="003B3CD0" w:rsidRDefault="003B3CD0">
            <w:pPr>
              <w:spacing w:line="240" w:lineRule="auto"/>
              <w:jc w:val="both"/>
              <w:rPr>
                <w:rFonts w:ascii="Arial" w:hAnsi="Arial" w:cs="Arial"/>
                <w:b/>
                <w:sz w:val="24"/>
                <w:szCs w:val="24"/>
                <w:lang w:eastAsia="en-GB"/>
              </w:rPr>
            </w:pPr>
            <w:r>
              <w:rPr>
                <w:rFonts w:ascii="Arial" w:hAnsi="Arial" w:cs="Arial"/>
                <w:b/>
                <w:sz w:val="24"/>
                <w:szCs w:val="24"/>
                <w:lang w:eastAsia="en-GB"/>
              </w:rPr>
              <w:t>CB/SM</w:t>
            </w:r>
          </w:p>
          <w:p w14:paraId="762BBE17" w14:textId="77777777" w:rsidR="005A5581" w:rsidRDefault="005A5581">
            <w:pPr>
              <w:spacing w:line="240" w:lineRule="auto"/>
              <w:jc w:val="both"/>
              <w:rPr>
                <w:rFonts w:ascii="Arial" w:hAnsi="Arial" w:cs="Arial"/>
                <w:b/>
                <w:sz w:val="24"/>
                <w:szCs w:val="24"/>
                <w:lang w:eastAsia="en-GB"/>
              </w:rPr>
            </w:pPr>
          </w:p>
          <w:p w14:paraId="0728800E" w14:textId="77777777" w:rsidR="005A5581" w:rsidRDefault="005A5581">
            <w:pPr>
              <w:spacing w:line="240" w:lineRule="auto"/>
              <w:jc w:val="both"/>
              <w:rPr>
                <w:rFonts w:ascii="Arial" w:hAnsi="Arial" w:cs="Arial"/>
                <w:b/>
                <w:sz w:val="24"/>
                <w:szCs w:val="24"/>
                <w:lang w:eastAsia="en-GB"/>
              </w:rPr>
            </w:pPr>
          </w:p>
          <w:p w14:paraId="37C54AC4" w14:textId="77777777" w:rsidR="005A5581" w:rsidRDefault="005A5581">
            <w:pPr>
              <w:spacing w:line="240" w:lineRule="auto"/>
              <w:jc w:val="both"/>
              <w:rPr>
                <w:rFonts w:ascii="Arial" w:hAnsi="Arial" w:cs="Arial"/>
                <w:b/>
                <w:sz w:val="24"/>
                <w:szCs w:val="24"/>
                <w:lang w:eastAsia="en-GB"/>
              </w:rPr>
            </w:pPr>
          </w:p>
          <w:p w14:paraId="26D20517" w14:textId="77777777" w:rsidR="005A5581" w:rsidRDefault="005A5581">
            <w:pPr>
              <w:spacing w:line="240" w:lineRule="auto"/>
              <w:jc w:val="both"/>
              <w:rPr>
                <w:rFonts w:ascii="Arial" w:hAnsi="Arial" w:cs="Arial"/>
                <w:b/>
                <w:sz w:val="24"/>
                <w:szCs w:val="24"/>
                <w:lang w:eastAsia="en-GB"/>
              </w:rPr>
            </w:pPr>
          </w:p>
        </w:tc>
      </w:tr>
      <w:tr w:rsidR="005A5581" w14:paraId="792ADFF9"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1C60B58C" w14:textId="77777777" w:rsidR="005A5581" w:rsidRDefault="00E916F5">
            <w:pPr>
              <w:spacing w:line="240" w:lineRule="auto"/>
              <w:jc w:val="both"/>
              <w:rPr>
                <w:rFonts w:ascii="Arial" w:hAnsi="Arial" w:cs="Arial"/>
                <w:b/>
                <w:sz w:val="24"/>
                <w:szCs w:val="24"/>
                <w:lang w:eastAsia="en-GB"/>
              </w:rPr>
            </w:pPr>
            <w:r w:rsidRPr="00812520">
              <w:rPr>
                <w:rFonts w:ascii="Arial" w:hAnsi="Arial" w:cs="Arial"/>
                <w:b/>
                <w:sz w:val="24"/>
                <w:szCs w:val="24"/>
                <w:lang w:eastAsia="en-GB"/>
              </w:rPr>
              <w:lastRenderedPageBreak/>
              <w:t>S&amp;D 22/03/0</w:t>
            </w:r>
            <w:r>
              <w:rPr>
                <w:rFonts w:ascii="Arial" w:hAnsi="Arial" w:cs="Arial"/>
                <w:b/>
                <w:sz w:val="24"/>
                <w:szCs w:val="24"/>
                <w:lang w:eastAsia="en-GB"/>
              </w:rPr>
              <w:t>11</w:t>
            </w:r>
          </w:p>
        </w:tc>
        <w:tc>
          <w:tcPr>
            <w:tcW w:w="8112" w:type="dxa"/>
            <w:tcBorders>
              <w:top w:val="single" w:sz="4" w:space="0" w:color="auto"/>
              <w:left w:val="single" w:sz="4" w:space="0" w:color="auto"/>
              <w:bottom w:val="single" w:sz="4" w:space="0" w:color="auto"/>
              <w:right w:val="single" w:sz="4" w:space="0" w:color="auto"/>
            </w:tcBorders>
          </w:tcPr>
          <w:p w14:paraId="45218F68" w14:textId="77777777" w:rsidR="005A5581" w:rsidRDefault="00812520">
            <w:pPr>
              <w:spacing w:line="240" w:lineRule="auto"/>
              <w:rPr>
                <w:rFonts w:ascii="Arial" w:hAnsi="Arial" w:cs="Arial"/>
                <w:b/>
                <w:sz w:val="24"/>
                <w:szCs w:val="24"/>
                <w:lang w:eastAsia="en-GB"/>
              </w:rPr>
            </w:pPr>
            <w:r w:rsidRPr="00812520">
              <w:rPr>
                <w:rFonts w:ascii="Arial" w:hAnsi="Arial" w:cs="Arial"/>
                <w:b/>
                <w:sz w:val="24"/>
                <w:szCs w:val="24"/>
                <w:lang w:eastAsia="en-GB"/>
              </w:rPr>
              <w:t>Key Workforce Performance Indicators</w:t>
            </w:r>
          </w:p>
          <w:p w14:paraId="33875090" w14:textId="77777777" w:rsidR="001E5FA1" w:rsidRDefault="001E5FA1">
            <w:pPr>
              <w:spacing w:line="240" w:lineRule="auto"/>
              <w:rPr>
                <w:rFonts w:ascii="Arial" w:hAnsi="Arial" w:cs="Arial"/>
                <w:b/>
                <w:sz w:val="24"/>
                <w:szCs w:val="24"/>
                <w:lang w:eastAsia="en-GB"/>
              </w:rPr>
            </w:pPr>
          </w:p>
          <w:p w14:paraId="692A7E99" w14:textId="77777777" w:rsidR="001E5FA1" w:rsidRDefault="001E5FA1">
            <w:pPr>
              <w:spacing w:line="240" w:lineRule="auto"/>
              <w:rPr>
                <w:rFonts w:ascii="Arial" w:hAnsi="Arial" w:cs="Arial"/>
                <w:sz w:val="24"/>
                <w:szCs w:val="24"/>
                <w:lang w:eastAsia="en-GB"/>
              </w:rPr>
            </w:pPr>
            <w:r w:rsidRPr="001E5FA1">
              <w:rPr>
                <w:rFonts w:ascii="Arial" w:hAnsi="Arial" w:cs="Arial"/>
                <w:sz w:val="24"/>
                <w:szCs w:val="24"/>
                <w:lang w:eastAsia="en-GB"/>
              </w:rPr>
              <w:t>The Key Workforce Performance Indicators</w:t>
            </w:r>
            <w:r>
              <w:rPr>
                <w:rFonts w:ascii="Arial" w:hAnsi="Arial" w:cs="Arial"/>
                <w:sz w:val="24"/>
                <w:szCs w:val="24"/>
                <w:lang w:eastAsia="en-GB"/>
              </w:rPr>
              <w:t xml:space="preserve"> were received. </w:t>
            </w:r>
          </w:p>
          <w:p w14:paraId="1E47AF11" w14:textId="77777777" w:rsidR="001E5FA1" w:rsidRDefault="001E5FA1">
            <w:pPr>
              <w:spacing w:line="240" w:lineRule="auto"/>
              <w:rPr>
                <w:rFonts w:ascii="Arial" w:hAnsi="Arial" w:cs="Arial"/>
                <w:sz w:val="24"/>
                <w:szCs w:val="24"/>
                <w:lang w:eastAsia="en-GB"/>
              </w:rPr>
            </w:pPr>
          </w:p>
          <w:p w14:paraId="3F13DFD7" w14:textId="28AF85B2" w:rsidR="001E5FA1" w:rsidRDefault="001E5FA1">
            <w:pPr>
              <w:spacing w:line="240" w:lineRule="auto"/>
              <w:rPr>
                <w:rFonts w:ascii="Arial" w:hAnsi="Arial" w:cs="Arial"/>
                <w:sz w:val="24"/>
                <w:szCs w:val="24"/>
                <w:lang w:eastAsia="en-GB"/>
              </w:rPr>
            </w:pPr>
            <w:r>
              <w:rPr>
                <w:rFonts w:ascii="Arial" w:hAnsi="Arial" w:cs="Arial"/>
                <w:sz w:val="24"/>
                <w:szCs w:val="24"/>
                <w:lang w:eastAsia="en-GB"/>
              </w:rPr>
              <w:t xml:space="preserve">The </w:t>
            </w:r>
            <w:r w:rsidR="00952FA5">
              <w:rPr>
                <w:rFonts w:ascii="Arial" w:hAnsi="Arial" w:cs="Arial"/>
                <w:sz w:val="24"/>
                <w:szCs w:val="24"/>
                <w:lang w:eastAsia="en-GB"/>
              </w:rPr>
              <w:t>ADW</w:t>
            </w:r>
            <w:r>
              <w:rPr>
                <w:rFonts w:ascii="Arial" w:hAnsi="Arial" w:cs="Arial"/>
                <w:sz w:val="24"/>
                <w:szCs w:val="24"/>
                <w:lang w:eastAsia="en-GB"/>
              </w:rPr>
              <w:t xml:space="preserve"> advised the Committee that the data in the report highlighted the January 2022 workforce metrics data. </w:t>
            </w:r>
          </w:p>
          <w:p w14:paraId="787F0B93" w14:textId="77777777" w:rsidR="001E5FA1" w:rsidRDefault="001E5FA1">
            <w:pPr>
              <w:spacing w:line="240" w:lineRule="auto"/>
              <w:rPr>
                <w:rFonts w:ascii="Arial" w:hAnsi="Arial" w:cs="Arial"/>
                <w:sz w:val="24"/>
                <w:szCs w:val="24"/>
                <w:lang w:eastAsia="en-GB"/>
              </w:rPr>
            </w:pPr>
          </w:p>
          <w:p w14:paraId="3CEC09C1" w14:textId="77777777" w:rsidR="001E5FA1" w:rsidRDefault="001E5FA1">
            <w:pPr>
              <w:spacing w:line="240" w:lineRule="auto"/>
              <w:rPr>
                <w:rFonts w:ascii="Arial" w:hAnsi="Arial" w:cs="Arial"/>
                <w:sz w:val="24"/>
                <w:szCs w:val="24"/>
                <w:lang w:eastAsia="en-GB"/>
              </w:rPr>
            </w:pPr>
            <w:r>
              <w:rPr>
                <w:rFonts w:ascii="Arial" w:hAnsi="Arial" w:cs="Arial"/>
                <w:sz w:val="24"/>
                <w:szCs w:val="24"/>
                <w:lang w:eastAsia="en-GB"/>
              </w:rPr>
              <w:t>She added that assurance would be provided around the February data which included:</w:t>
            </w:r>
          </w:p>
          <w:p w14:paraId="463EF4A0" w14:textId="77777777" w:rsidR="001E5FA1" w:rsidRDefault="001E5FA1">
            <w:pPr>
              <w:spacing w:line="240" w:lineRule="auto"/>
              <w:rPr>
                <w:rFonts w:ascii="Arial" w:hAnsi="Arial" w:cs="Arial"/>
                <w:sz w:val="24"/>
                <w:szCs w:val="24"/>
                <w:lang w:eastAsia="en-GB"/>
              </w:rPr>
            </w:pPr>
          </w:p>
          <w:p w14:paraId="783B6AD9" w14:textId="17E786F8" w:rsidR="001E5FA1" w:rsidRDefault="001E5FA1" w:rsidP="001E5FA1">
            <w:pPr>
              <w:pStyle w:val="ListParagraph"/>
              <w:numPr>
                <w:ilvl w:val="0"/>
                <w:numId w:val="44"/>
              </w:numPr>
              <w:spacing w:line="240" w:lineRule="auto"/>
              <w:rPr>
                <w:rFonts w:ascii="Arial" w:hAnsi="Arial" w:cs="Arial"/>
                <w:sz w:val="24"/>
                <w:szCs w:val="24"/>
                <w:lang w:eastAsia="en-GB"/>
              </w:rPr>
            </w:pPr>
            <w:r w:rsidRPr="001E5FA1">
              <w:rPr>
                <w:rFonts w:ascii="Arial" w:hAnsi="Arial" w:cs="Arial"/>
                <w:sz w:val="24"/>
                <w:szCs w:val="24"/>
                <w:lang w:eastAsia="en-GB"/>
              </w:rPr>
              <w:t>The workforce was beginning to stabilise</w:t>
            </w:r>
            <w:r w:rsidR="007E6C73">
              <w:rPr>
                <w:rFonts w:ascii="Arial" w:hAnsi="Arial" w:cs="Arial"/>
                <w:sz w:val="24"/>
                <w:szCs w:val="24"/>
                <w:lang w:eastAsia="en-GB"/>
              </w:rPr>
              <w:t>.</w:t>
            </w:r>
            <w:r w:rsidRPr="001E5FA1">
              <w:rPr>
                <w:rFonts w:ascii="Arial" w:hAnsi="Arial" w:cs="Arial"/>
                <w:sz w:val="24"/>
                <w:szCs w:val="24"/>
                <w:lang w:eastAsia="en-GB"/>
              </w:rPr>
              <w:t xml:space="preserve"> </w:t>
            </w:r>
          </w:p>
          <w:p w14:paraId="1A7F0709" w14:textId="428DA491" w:rsidR="001E5FA1" w:rsidRDefault="00EA5F40" w:rsidP="001E5FA1">
            <w:pPr>
              <w:pStyle w:val="ListParagraph"/>
              <w:numPr>
                <w:ilvl w:val="0"/>
                <w:numId w:val="44"/>
              </w:numPr>
              <w:spacing w:line="240" w:lineRule="auto"/>
              <w:rPr>
                <w:rFonts w:ascii="Arial" w:hAnsi="Arial" w:cs="Arial"/>
                <w:sz w:val="24"/>
                <w:szCs w:val="24"/>
                <w:lang w:eastAsia="en-GB"/>
              </w:rPr>
            </w:pPr>
            <w:r w:rsidRPr="001E5FA1">
              <w:rPr>
                <w:rFonts w:ascii="Arial" w:hAnsi="Arial" w:cs="Arial"/>
                <w:sz w:val="24"/>
                <w:szCs w:val="24"/>
                <w:lang w:eastAsia="en-GB"/>
              </w:rPr>
              <w:t>Sickness and absence</w:t>
            </w:r>
            <w:r w:rsidR="007E6C73">
              <w:rPr>
                <w:rFonts w:ascii="Arial" w:hAnsi="Arial" w:cs="Arial"/>
                <w:sz w:val="24"/>
                <w:szCs w:val="24"/>
                <w:lang w:eastAsia="en-GB"/>
              </w:rPr>
              <w:t>s</w:t>
            </w:r>
            <w:r w:rsidR="001E5FA1">
              <w:rPr>
                <w:rFonts w:ascii="Arial" w:hAnsi="Arial" w:cs="Arial"/>
                <w:sz w:val="24"/>
                <w:szCs w:val="24"/>
                <w:lang w:eastAsia="en-GB"/>
              </w:rPr>
              <w:t xml:space="preserve"> were </w:t>
            </w:r>
            <w:r w:rsidRPr="001E5FA1">
              <w:rPr>
                <w:rFonts w:ascii="Arial" w:hAnsi="Arial" w:cs="Arial"/>
                <w:sz w:val="24"/>
                <w:szCs w:val="24"/>
                <w:lang w:eastAsia="en-GB"/>
              </w:rPr>
              <w:t>2% higher than last year.</w:t>
            </w:r>
          </w:p>
          <w:p w14:paraId="163DB605" w14:textId="77777777" w:rsidR="001E5FA1" w:rsidRDefault="00EA5F40" w:rsidP="001E5FA1">
            <w:pPr>
              <w:pStyle w:val="ListParagraph"/>
              <w:numPr>
                <w:ilvl w:val="0"/>
                <w:numId w:val="44"/>
              </w:numPr>
              <w:spacing w:line="240" w:lineRule="auto"/>
              <w:rPr>
                <w:rFonts w:ascii="Arial" w:hAnsi="Arial" w:cs="Arial"/>
                <w:sz w:val="24"/>
                <w:szCs w:val="24"/>
                <w:lang w:eastAsia="en-GB"/>
              </w:rPr>
            </w:pPr>
            <w:r w:rsidRPr="001E5FA1">
              <w:rPr>
                <w:rFonts w:ascii="Arial" w:hAnsi="Arial" w:cs="Arial"/>
                <w:sz w:val="24"/>
                <w:szCs w:val="24"/>
                <w:lang w:eastAsia="en-GB"/>
              </w:rPr>
              <w:t xml:space="preserve">Voluntary resignation </w:t>
            </w:r>
            <w:r w:rsidR="001E5FA1">
              <w:rPr>
                <w:rFonts w:ascii="Arial" w:hAnsi="Arial" w:cs="Arial"/>
                <w:sz w:val="24"/>
                <w:szCs w:val="24"/>
                <w:lang w:eastAsia="en-GB"/>
              </w:rPr>
              <w:t xml:space="preserve">was </w:t>
            </w:r>
            <w:r w:rsidRPr="001E5FA1">
              <w:rPr>
                <w:rFonts w:ascii="Arial" w:hAnsi="Arial" w:cs="Arial"/>
                <w:sz w:val="24"/>
                <w:szCs w:val="24"/>
                <w:lang w:eastAsia="en-GB"/>
              </w:rPr>
              <w:t xml:space="preserve">2% higher than </w:t>
            </w:r>
            <w:r w:rsidR="001E5FA1">
              <w:rPr>
                <w:rFonts w:ascii="Arial" w:hAnsi="Arial" w:cs="Arial"/>
                <w:sz w:val="24"/>
                <w:szCs w:val="24"/>
                <w:lang w:eastAsia="en-GB"/>
              </w:rPr>
              <w:t>last year.</w:t>
            </w:r>
          </w:p>
          <w:p w14:paraId="587C97CF" w14:textId="6C065D5B" w:rsidR="00EA5F40" w:rsidRDefault="001E5FA1" w:rsidP="001E5FA1">
            <w:pPr>
              <w:pStyle w:val="ListParagraph"/>
              <w:numPr>
                <w:ilvl w:val="0"/>
                <w:numId w:val="44"/>
              </w:numPr>
              <w:spacing w:line="240" w:lineRule="auto"/>
              <w:rPr>
                <w:rFonts w:ascii="Arial" w:hAnsi="Arial" w:cs="Arial"/>
                <w:sz w:val="24"/>
                <w:szCs w:val="24"/>
                <w:lang w:eastAsia="en-GB"/>
              </w:rPr>
            </w:pPr>
            <w:r>
              <w:rPr>
                <w:rFonts w:ascii="Arial" w:hAnsi="Arial" w:cs="Arial"/>
                <w:sz w:val="24"/>
                <w:szCs w:val="24"/>
                <w:lang w:eastAsia="en-GB"/>
              </w:rPr>
              <w:t>The v</w:t>
            </w:r>
            <w:r w:rsidR="00EA5F40" w:rsidRPr="001E5FA1">
              <w:rPr>
                <w:rFonts w:ascii="Arial" w:hAnsi="Arial" w:cs="Arial"/>
                <w:sz w:val="24"/>
                <w:szCs w:val="24"/>
                <w:lang w:eastAsia="en-GB"/>
              </w:rPr>
              <w:t xml:space="preserve">acancy rate </w:t>
            </w:r>
            <w:r>
              <w:rPr>
                <w:rFonts w:ascii="Arial" w:hAnsi="Arial" w:cs="Arial"/>
                <w:sz w:val="24"/>
                <w:szCs w:val="24"/>
                <w:lang w:eastAsia="en-GB"/>
              </w:rPr>
              <w:t>was</w:t>
            </w:r>
            <w:r w:rsidR="00EA5F40" w:rsidRPr="001E5FA1">
              <w:rPr>
                <w:rFonts w:ascii="Arial" w:hAnsi="Arial" w:cs="Arial"/>
                <w:sz w:val="24"/>
                <w:szCs w:val="24"/>
                <w:lang w:eastAsia="en-GB"/>
              </w:rPr>
              <w:t xml:space="preserve"> still high</w:t>
            </w:r>
            <w:r w:rsidR="007E6C73">
              <w:rPr>
                <w:rFonts w:ascii="Arial" w:hAnsi="Arial" w:cs="Arial"/>
                <w:sz w:val="24"/>
                <w:szCs w:val="24"/>
                <w:lang w:eastAsia="en-GB"/>
              </w:rPr>
              <w:t xml:space="preserve">, although it </w:t>
            </w:r>
            <w:r>
              <w:rPr>
                <w:rFonts w:ascii="Arial" w:hAnsi="Arial" w:cs="Arial"/>
                <w:sz w:val="24"/>
                <w:szCs w:val="24"/>
                <w:lang w:eastAsia="en-GB"/>
              </w:rPr>
              <w:t xml:space="preserve">was </w:t>
            </w:r>
            <w:r w:rsidR="007E6C73">
              <w:rPr>
                <w:rFonts w:ascii="Arial" w:hAnsi="Arial" w:cs="Arial"/>
                <w:sz w:val="24"/>
                <w:szCs w:val="24"/>
                <w:lang w:eastAsia="en-GB"/>
              </w:rPr>
              <w:t xml:space="preserve">anticipated that </w:t>
            </w:r>
            <w:r w:rsidR="00EA5F40" w:rsidRPr="001E5FA1">
              <w:rPr>
                <w:rFonts w:ascii="Arial" w:hAnsi="Arial" w:cs="Arial"/>
                <w:sz w:val="24"/>
                <w:szCs w:val="24"/>
                <w:lang w:eastAsia="en-GB"/>
              </w:rPr>
              <w:t xml:space="preserve">it </w:t>
            </w:r>
            <w:r>
              <w:rPr>
                <w:rFonts w:ascii="Arial" w:hAnsi="Arial" w:cs="Arial"/>
                <w:sz w:val="24"/>
                <w:szCs w:val="24"/>
                <w:lang w:eastAsia="en-GB"/>
              </w:rPr>
              <w:t xml:space="preserve">would </w:t>
            </w:r>
            <w:r w:rsidR="00EA5F40" w:rsidRPr="001E5FA1">
              <w:rPr>
                <w:rFonts w:ascii="Arial" w:hAnsi="Arial" w:cs="Arial"/>
                <w:sz w:val="24"/>
                <w:szCs w:val="24"/>
                <w:lang w:eastAsia="en-GB"/>
              </w:rPr>
              <w:t>come down by April 2022</w:t>
            </w:r>
            <w:r>
              <w:rPr>
                <w:rFonts w:ascii="Arial" w:hAnsi="Arial" w:cs="Arial"/>
                <w:sz w:val="24"/>
                <w:szCs w:val="24"/>
                <w:lang w:eastAsia="en-GB"/>
              </w:rPr>
              <w:t xml:space="preserve"> due to m</w:t>
            </w:r>
            <w:r w:rsidR="00EA5F40" w:rsidRPr="001E5FA1">
              <w:rPr>
                <w:rFonts w:ascii="Arial" w:hAnsi="Arial" w:cs="Arial"/>
                <w:sz w:val="24"/>
                <w:szCs w:val="24"/>
                <w:lang w:eastAsia="en-GB"/>
              </w:rPr>
              <w:t xml:space="preserve">ass recruitment and </w:t>
            </w:r>
            <w:r>
              <w:rPr>
                <w:rFonts w:ascii="Arial" w:hAnsi="Arial" w:cs="Arial"/>
                <w:sz w:val="24"/>
                <w:szCs w:val="24"/>
                <w:lang w:eastAsia="en-GB"/>
              </w:rPr>
              <w:t xml:space="preserve">an </w:t>
            </w:r>
            <w:r w:rsidR="00EA5F40" w:rsidRPr="001E5FA1">
              <w:rPr>
                <w:rFonts w:ascii="Arial" w:hAnsi="Arial" w:cs="Arial"/>
                <w:sz w:val="24"/>
                <w:szCs w:val="24"/>
                <w:lang w:eastAsia="en-GB"/>
              </w:rPr>
              <w:t>internal nurse recruitment campaign.</w:t>
            </w:r>
          </w:p>
          <w:p w14:paraId="3ED8D0AB" w14:textId="77777777" w:rsidR="00952FA5" w:rsidRDefault="00952FA5" w:rsidP="00952FA5">
            <w:pPr>
              <w:spacing w:line="240" w:lineRule="auto"/>
              <w:rPr>
                <w:rFonts w:ascii="Arial" w:hAnsi="Arial" w:cs="Arial"/>
                <w:sz w:val="24"/>
                <w:szCs w:val="24"/>
                <w:lang w:eastAsia="en-GB"/>
              </w:rPr>
            </w:pPr>
          </w:p>
          <w:p w14:paraId="1EC9FC40" w14:textId="77777777" w:rsidR="00D5032B" w:rsidRDefault="00952FA5" w:rsidP="00952FA5">
            <w:pPr>
              <w:spacing w:line="240" w:lineRule="auto"/>
              <w:rPr>
                <w:rFonts w:ascii="Arial" w:hAnsi="Arial" w:cs="Arial"/>
                <w:sz w:val="24"/>
                <w:szCs w:val="24"/>
                <w:lang w:eastAsia="en-GB"/>
              </w:rPr>
            </w:pPr>
            <w:r>
              <w:rPr>
                <w:rFonts w:ascii="Arial" w:hAnsi="Arial" w:cs="Arial"/>
                <w:sz w:val="24"/>
                <w:szCs w:val="24"/>
                <w:lang w:eastAsia="en-GB"/>
              </w:rPr>
              <w:t>The</w:t>
            </w:r>
            <w:r w:rsidR="00D5032B">
              <w:rPr>
                <w:rFonts w:ascii="Arial" w:hAnsi="Arial" w:cs="Arial"/>
                <w:sz w:val="24"/>
                <w:szCs w:val="24"/>
                <w:lang w:eastAsia="en-GB"/>
              </w:rPr>
              <w:t xml:space="preserve"> ADW advised the Committee that t</w:t>
            </w:r>
            <w:r w:rsidRPr="00952FA5">
              <w:rPr>
                <w:rFonts w:ascii="Arial" w:hAnsi="Arial" w:cs="Arial"/>
                <w:sz w:val="24"/>
                <w:szCs w:val="24"/>
                <w:lang w:eastAsia="en-GB"/>
              </w:rPr>
              <w:t xml:space="preserve">he People Services Team (formerly the HR Operations Team) </w:t>
            </w:r>
            <w:r w:rsidR="00D5032B">
              <w:rPr>
                <w:rFonts w:ascii="Arial" w:hAnsi="Arial" w:cs="Arial"/>
                <w:sz w:val="24"/>
                <w:szCs w:val="24"/>
                <w:lang w:eastAsia="en-GB"/>
              </w:rPr>
              <w:t xml:space="preserve">had </w:t>
            </w:r>
            <w:r w:rsidRPr="00952FA5">
              <w:rPr>
                <w:rFonts w:ascii="Arial" w:hAnsi="Arial" w:cs="Arial"/>
                <w:sz w:val="24"/>
                <w:szCs w:val="24"/>
                <w:lang w:eastAsia="en-GB"/>
              </w:rPr>
              <w:t>temporarily changed its operating model in December 2021 – moving away from the traditional Clinical Board alignment into specialist teams focused on the organisation’s priorities</w:t>
            </w:r>
            <w:r w:rsidR="00D5032B">
              <w:rPr>
                <w:rFonts w:ascii="Arial" w:hAnsi="Arial" w:cs="Arial"/>
                <w:sz w:val="24"/>
                <w:szCs w:val="24"/>
                <w:lang w:eastAsia="en-GB"/>
              </w:rPr>
              <w:t>.</w:t>
            </w:r>
          </w:p>
          <w:p w14:paraId="45DEEBB5" w14:textId="77777777" w:rsidR="00D5032B" w:rsidRDefault="00D5032B" w:rsidP="00952FA5">
            <w:pPr>
              <w:spacing w:line="240" w:lineRule="auto"/>
              <w:rPr>
                <w:rFonts w:ascii="Arial" w:hAnsi="Arial" w:cs="Arial"/>
                <w:sz w:val="24"/>
                <w:szCs w:val="24"/>
                <w:lang w:eastAsia="en-GB"/>
              </w:rPr>
            </w:pPr>
          </w:p>
          <w:p w14:paraId="14054B09" w14:textId="77777777" w:rsidR="00952FA5" w:rsidRDefault="00D5032B" w:rsidP="00952FA5">
            <w:pPr>
              <w:spacing w:line="240" w:lineRule="auto"/>
              <w:rPr>
                <w:rFonts w:ascii="Arial" w:hAnsi="Arial" w:cs="Arial"/>
                <w:sz w:val="24"/>
                <w:szCs w:val="24"/>
                <w:lang w:eastAsia="en-GB"/>
              </w:rPr>
            </w:pPr>
            <w:r>
              <w:rPr>
                <w:rFonts w:ascii="Arial" w:hAnsi="Arial" w:cs="Arial"/>
                <w:sz w:val="24"/>
                <w:szCs w:val="24"/>
                <w:lang w:eastAsia="en-GB"/>
              </w:rPr>
              <w:t>It was noted that th</w:t>
            </w:r>
            <w:r w:rsidR="00952FA5" w:rsidRPr="00952FA5">
              <w:rPr>
                <w:rFonts w:ascii="Arial" w:hAnsi="Arial" w:cs="Arial"/>
                <w:sz w:val="24"/>
                <w:szCs w:val="24"/>
                <w:lang w:eastAsia="en-GB"/>
              </w:rPr>
              <w:t>e progress to date ha</w:t>
            </w:r>
            <w:r>
              <w:rPr>
                <w:rFonts w:ascii="Arial" w:hAnsi="Arial" w:cs="Arial"/>
                <w:sz w:val="24"/>
                <w:szCs w:val="24"/>
                <w:lang w:eastAsia="en-GB"/>
              </w:rPr>
              <w:t xml:space="preserve">d </w:t>
            </w:r>
            <w:r w:rsidR="00952FA5" w:rsidRPr="00952FA5">
              <w:rPr>
                <w:rFonts w:ascii="Arial" w:hAnsi="Arial" w:cs="Arial"/>
                <w:sz w:val="24"/>
                <w:szCs w:val="24"/>
                <w:lang w:eastAsia="en-GB"/>
              </w:rPr>
              <w:t>been extremely positive</w:t>
            </w:r>
            <w:r>
              <w:rPr>
                <w:rFonts w:ascii="Arial" w:hAnsi="Arial" w:cs="Arial"/>
                <w:sz w:val="24"/>
                <w:szCs w:val="24"/>
                <w:lang w:eastAsia="en-GB"/>
              </w:rPr>
              <w:t>.</w:t>
            </w:r>
          </w:p>
          <w:p w14:paraId="2A1C484D" w14:textId="77777777" w:rsidR="00D5032B" w:rsidRDefault="00D5032B" w:rsidP="00952FA5">
            <w:pPr>
              <w:spacing w:line="240" w:lineRule="auto"/>
              <w:rPr>
                <w:rFonts w:ascii="Arial" w:hAnsi="Arial" w:cs="Arial"/>
                <w:sz w:val="24"/>
                <w:szCs w:val="24"/>
                <w:lang w:eastAsia="en-GB"/>
              </w:rPr>
            </w:pPr>
          </w:p>
          <w:p w14:paraId="1A0E7603" w14:textId="4B384B38" w:rsidR="00D5032B" w:rsidRDefault="00D5032B" w:rsidP="00952FA5">
            <w:pPr>
              <w:spacing w:line="240" w:lineRule="auto"/>
              <w:rPr>
                <w:rFonts w:ascii="Arial" w:hAnsi="Arial" w:cs="Arial"/>
                <w:sz w:val="24"/>
                <w:szCs w:val="24"/>
                <w:lang w:eastAsia="en-GB"/>
              </w:rPr>
            </w:pPr>
            <w:r>
              <w:rPr>
                <w:rFonts w:ascii="Arial" w:hAnsi="Arial" w:cs="Arial"/>
                <w:sz w:val="24"/>
                <w:szCs w:val="24"/>
                <w:lang w:eastAsia="en-GB"/>
              </w:rPr>
              <w:t>The IMCE advised the Committee that the reorganisation of th</w:t>
            </w:r>
            <w:r w:rsidR="007E6C73">
              <w:rPr>
                <w:rFonts w:ascii="Arial" w:hAnsi="Arial" w:cs="Arial"/>
                <w:sz w:val="24"/>
                <w:szCs w:val="24"/>
                <w:lang w:eastAsia="en-GB"/>
              </w:rPr>
              <w:t>e</w:t>
            </w:r>
            <w:r>
              <w:rPr>
                <w:rFonts w:ascii="Arial" w:hAnsi="Arial" w:cs="Arial"/>
                <w:sz w:val="24"/>
                <w:szCs w:val="24"/>
                <w:lang w:eastAsia="en-GB"/>
              </w:rPr>
              <w:t xml:space="preserve"> People Services Team was a good news story and asked if that system could be used elsewhere in the system. </w:t>
            </w:r>
          </w:p>
          <w:p w14:paraId="37D201DE" w14:textId="77777777" w:rsidR="00D5032B" w:rsidRDefault="00D5032B" w:rsidP="00952FA5">
            <w:pPr>
              <w:spacing w:line="240" w:lineRule="auto"/>
              <w:rPr>
                <w:rFonts w:ascii="Arial" w:hAnsi="Arial" w:cs="Arial"/>
                <w:sz w:val="24"/>
                <w:szCs w:val="24"/>
                <w:lang w:eastAsia="en-GB"/>
              </w:rPr>
            </w:pPr>
          </w:p>
          <w:p w14:paraId="19A05323" w14:textId="4055EDD0" w:rsidR="00D5032B" w:rsidRDefault="00D5032B" w:rsidP="00952FA5">
            <w:pPr>
              <w:spacing w:line="240" w:lineRule="auto"/>
              <w:rPr>
                <w:rFonts w:ascii="Arial" w:hAnsi="Arial" w:cs="Arial"/>
                <w:sz w:val="24"/>
                <w:szCs w:val="24"/>
                <w:lang w:eastAsia="en-GB"/>
              </w:rPr>
            </w:pPr>
            <w:r>
              <w:rPr>
                <w:rFonts w:ascii="Arial" w:hAnsi="Arial" w:cs="Arial"/>
                <w:sz w:val="24"/>
                <w:szCs w:val="24"/>
                <w:lang w:eastAsia="en-GB"/>
              </w:rPr>
              <w:t xml:space="preserve">The ADW responded that it </w:t>
            </w:r>
            <w:r w:rsidR="003B3CD0">
              <w:rPr>
                <w:rFonts w:ascii="Arial" w:hAnsi="Arial" w:cs="Arial"/>
                <w:sz w:val="24"/>
                <w:szCs w:val="24"/>
                <w:lang w:eastAsia="en-GB"/>
              </w:rPr>
              <w:t xml:space="preserve">had </w:t>
            </w:r>
            <w:r>
              <w:rPr>
                <w:rFonts w:ascii="Arial" w:hAnsi="Arial" w:cs="Arial"/>
                <w:sz w:val="24"/>
                <w:szCs w:val="24"/>
                <w:lang w:eastAsia="en-GB"/>
              </w:rPr>
              <w:t>worked really well for the workforce team</w:t>
            </w:r>
            <w:r w:rsidR="007E6C73">
              <w:rPr>
                <w:rFonts w:ascii="Arial" w:hAnsi="Arial" w:cs="Arial"/>
                <w:sz w:val="24"/>
                <w:szCs w:val="24"/>
                <w:lang w:eastAsia="en-GB"/>
              </w:rPr>
              <w:t xml:space="preserve">.  </w:t>
            </w:r>
            <w:r>
              <w:rPr>
                <w:rFonts w:ascii="Arial" w:hAnsi="Arial" w:cs="Arial"/>
                <w:sz w:val="24"/>
                <w:szCs w:val="24"/>
                <w:lang w:eastAsia="en-GB"/>
              </w:rPr>
              <w:t>She added that the system was taken from Shared Services who had it in place for their HR team</w:t>
            </w:r>
            <w:r w:rsidR="007E6C73">
              <w:rPr>
                <w:rFonts w:ascii="Arial" w:hAnsi="Arial" w:cs="Arial"/>
                <w:sz w:val="24"/>
                <w:szCs w:val="24"/>
                <w:lang w:eastAsia="en-GB"/>
              </w:rPr>
              <w:t>,</w:t>
            </w:r>
            <w:r>
              <w:rPr>
                <w:rFonts w:ascii="Arial" w:hAnsi="Arial" w:cs="Arial"/>
                <w:sz w:val="24"/>
                <w:szCs w:val="24"/>
                <w:lang w:eastAsia="en-GB"/>
              </w:rPr>
              <w:t xml:space="preserve"> and noted that other areas in the Organisation also had it. </w:t>
            </w:r>
          </w:p>
          <w:p w14:paraId="36A216CB" w14:textId="77777777" w:rsidR="00D5032B" w:rsidRDefault="00D5032B" w:rsidP="00952FA5">
            <w:pPr>
              <w:spacing w:line="240" w:lineRule="auto"/>
              <w:rPr>
                <w:rFonts w:ascii="Arial" w:hAnsi="Arial" w:cs="Arial"/>
                <w:sz w:val="24"/>
                <w:szCs w:val="24"/>
                <w:lang w:eastAsia="en-GB"/>
              </w:rPr>
            </w:pPr>
          </w:p>
          <w:p w14:paraId="0351429D" w14:textId="3B91231F" w:rsidR="00D5032B" w:rsidRDefault="00D5032B" w:rsidP="00952FA5">
            <w:pPr>
              <w:spacing w:line="240" w:lineRule="auto"/>
              <w:rPr>
                <w:rFonts w:ascii="Arial" w:hAnsi="Arial" w:cs="Arial"/>
                <w:sz w:val="24"/>
                <w:szCs w:val="24"/>
                <w:lang w:eastAsia="en-GB"/>
              </w:rPr>
            </w:pPr>
            <w:r>
              <w:rPr>
                <w:rFonts w:ascii="Arial" w:hAnsi="Arial" w:cs="Arial"/>
                <w:sz w:val="24"/>
                <w:szCs w:val="24"/>
                <w:lang w:eastAsia="en-GB"/>
              </w:rPr>
              <w:t xml:space="preserve">The Vice Chair of the UHB advised the Committee that a number of challenges remained in the system which had been highlighted in the </w:t>
            </w:r>
            <w:r>
              <w:rPr>
                <w:rFonts w:ascii="Arial" w:hAnsi="Arial" w:cs="Arial"/>
                <w:sz w:val="24"/>
                <w:szCs w:val="24"/>
                <w:lang w:eastAsia="en-GB"/>
              </w:rPr>
              <w:lastRenderedPageBreak/>
              <w:t>report and noted that they were problems that could not be solved just by the Health Board</w:t>
            </w:r>
            <w:r w:rsidR="003B3CD0">
              <w:rPr>
                <w:rFonts w:ascii="Arial" w:hAnsi="Arial" w:cs="Arial"/>
                <w:sz w:val="24"/>
                <w:szCs w:val="24"/>
                <w:lang w:eastAsia="en-GB"/>
              </w:rPr>
              <w:t>,</w:t>
            </w:r>
            <w:r>
              <w:rPr>
                <w:rFonts w:ascii="Arial" w:hAnsi="Arial" w:cs="Arial"/>
                <w:sz w:val="24"/>
                <w:szCs w:val="24"/>
                <w:lang w:eastAsia="en-GB"/>
              </w:rPr>
              <w:t xml:space="preserve"> as they required a national attention. He asked to what extent the Health Board w</w:t>
            </w:r>
            <w:r w:rsidR="007E6C73">
              <w:rPr>
                <w:rFonts w:ascii="Arial" w:hAnsi="Arial" w:cs="Arial"/>
                <w:sz w:val="24"/>
                <w:szCs w:val="24"/>
                <w:lang w:eastAsia="en-GB"/>
              </w:rPr>
              <w:t>as</w:t>
            </w:r>
            <w:r>
              <w:rPr>
                <w:rFonts w:ascii="Arial" w:hAnsi="Arial" w:cs="Arial"/>
                <w:sz w:val="24"/>
                <w:szCs w:val="24"/>
                <w:lang w:eastAsia="en-GB"/>
              </w:rPr>
              <w:t xml:space="preserve"> driving that agenda. </w:t>
            </w:r>
          </w:p>
          <w:p w14:paraId="5F7544D8" w14:textId="77777777" w:rsidR="00D5032B" w:rsidRDefault="00D5032B" w:rsidP="00952FA5">
            <w:pPr>
              <w:spacing w:line="240" w:lineRule="auto"/>
              <w:rPr>
                <w:rFonts w:ascii="Arial" w:hAnsi="Arial" w:cs="Arial"/>
                <w:sz w:val="24"/>
                <w:szCs w:val="24"/>
                <w:lang w:eastAsia="en-GB"/>
              </w:rPr>
            </w:pPr>
          </w:p>
          <w:p w14:paraId="30DEFB12" w14:textId="136485DC" w:rsidR="00D5032B" w:rsidRDefault="00D5032B" w:rsidP="00952FA5">
            <w:pPr>
              <w:spacing w:line="240" w:lineRule="auto"/>
              <w:rPr>
                <w:rFonts w:ascii="Arial" w:hAnsi="Arial" w:cs="Arial"/>
                <w:sz w:val="24"/>
                <w:szCs w:val="24"/>
                <w:lang w:eastAsia="en-GB"/>
              </w:rPr>
            </w:pPr>
            <w:r>
              <w:rPr>
                <w:rFonts w:ascii="Arial" w:hAnsi="Arial" w:cs="Arial"/>
                <w:sz w:val="24"/>
                <w:szCs w:val="24"/>
                <w:lang w:eastAsia="en-GB"/>
              </w:rPr>
              <w:t xml:space="preserve">The ADW responded </w:t>
            </w:r>
            <w:r w:rsidR="007E6C73">
              <w:rPr>
                <w:rFonts w:ascii="Arial" w:hAnsi="Arial" w:cs="Arial"/>
                <w:sz w:val="24"/>
                <w:szCs w:val="24"/>
                <w:lang w:eastAsia="en-GB"/>
              </w:rPr>
              <w:t xml:space="preserve">that </w:t>
            </w:r>
            <w:r>
              <w:rPr>
                <w:rFonts w:ascii="Arial" w:hAnsi="Arial" w:cs="Arial"/>
                <w:sz w:val="24"/>
                <w:szCs w:val="24"/>
                <w:lang w:eastAsia="en-GB"/>
              </w:rPr>
              <w:t>the Health Board w</w:t>
            </w:r>
            <w:r w:rsidR="003B3CD0">
              <w:rPr>
                <w:rFonts w:ascii="Arial" w:hAnsi="Arial" w:cs="Arial"/>
                <w:sz w:val="24"/>
                <w:szCs w:val="24"/>
                <w:lang w:eastAsia="en-GB"/>
              </w:rPr>
              <w:t>as</w:t>
            </w:r>
            <w:r>
              <w:rPr>
                <w:rFonts w:ascii="Arial" w:hAnsi="Arial" w:cs="Arial"/>
                <w:sz w:val="24"/>
                <w:szCs w:val="24"/>
                <w:lang w:eastAsia="en-GB"/>
              </w:rPr>
              <w:t xml:space="preserve"> involved and that there had been a</w:t>
            </w:r>
            <w:r w:rsidR="007E6C73">
              <w:rPr>
                <w:rFonts w:ascii="Arial" w:hAnsi="Arial" w:cs="Arial"/>
                <w:sz w:val="24"/>
                <w:szCs w:val="24"/>
                <w:lang w:eastAsia="en-GB"/>
              </w:rPr>
              <w:t xml:space="preserve"> request </w:t>
            </w:r>
            <w:r>
              <w:rPr>
                <w:rFonts w:ascii="Arial" w:hAnsi="Arial" w:cs="Arial"/>
                <w:sz w:val="24"/>
                <w:szCs w:val="24"/>
                <w:lang w:eastAsia="en-GB"/>
              </w:rPr>
              <w:t>for a national nursing workforce plan.</w:t>
            </w:r>
          </w:p>
          <w:p w14:paraId="7552C1E5" w14:textId="77777777" w:rsidR="00D5032B" w:rsidRDefault="00D5032B" w:rsidP="00952FA5">
            <w:pPr>
              <w:spacing w:line="240" w:lineRule="auto"/>
              <w:rPr>
                <w:rFonts w:ascii="Arial" w:hAnsi="Arial" w:cs="Arial"/>
                <w:sz w:val="24"/>
                <w:szCs w:val="24"/>
                <w:lang w:eastAsia="en-GB"/>
              </w:rPr>
            </w:pPr>
          </w:p>
          <w:p w14:paraId="02E55EAA" w14:textId="6EFE9208" w:rsidR="00D5032B" w:rsidRDefault="00D5032B" w:rsidP="00952FA5">
            <w:pPr>
              <w:spacing w:line="240" w:lineRule="auto"/>
              <w:rPr>
                <w:rFonts w:ascii="Arial" w:hAnsi="Arial" w:cs="Arial"/>
                <w:sz w:val="24"/>
                <w:szCs w:val="24"/>
                <w:lang w:eastAsia="en-GB"/>
              </w:rPr>
            </w:pPr>
            <w:r>
              <w:rPr>
                <w:rFonts w:ascii="Arial" w:hAnsi="Arial" w:cs="Arial"/>
                <w:sz w:val="24"/>
                <w:szCs w:val="24"/>
                <w:lang w:eastAsia="en-GB"/>
              </w:rPr>
              <w:t>She added that the Health Board w</w:t>
            </w:r>
            <w:r w:rsidR="003B3CD0">
              <w:rPr>
                <w:rFonts w:ascii="Arial" w:hAnsi="Arial" w:cs="Arial"/>
                <w:sz w:val="24"/>
                <w:szCs w:val="24"/>
                <w:lang w:eastAsia="en-GB"/>
              </w:rPr>
              <w:t>as</w:t>
            </w:r>
            <w:r>
              <w:rPr>
                <w:rFonts w:ascii="Arial" w:hAnsi="Arial" w:cs="Arial"/>
                <w:sz w:val="24"/>
                <w:szCs w:val="24"/>
                <w:lang w:eastAsia="en-GB"/>
              </w:rPr>
              <w:t xml:space="preserve"> also involved in workforce integration and that </w:t>
            </w:r>
            <w:r w:rsidR="007E6C73">
              <w:rPr>
                <w:rFonts w:ascii="Arial" w:hAnsi="Arial" w:cs="Arial"/>
                <w:sz w:val="24"/>
                <w:szCs w:val="24"/>
                <w:lang w:eastAsia="en-GB"/>
              </w:rPr>
              <w:t>e</w:t>
            </w:r>
            <w:r>
              <w:rPr>
                <w:rFonts w:ascii="Arial" w:hAnsi="Arial" w:cs="Arial"/>
                <w:sz w:val="24"/>
                <w:szCs w:val="24"/>
                <w:lang w:eastAsia="en-GB"/>
              </w:rPr>
              <w:t xml:space="preserve">ffective rostering systems had been implemented. </w:t>
            </w:r>
          </w:p>
          <w:p w14:paraId="346D4599" w14:textId="77777777" w:rsidR="00D5032B" w:rsidRDefault="00D5032B" w:rsidP="00952FA5">
            <w:pPr>
              <w:spacing w:line="240" w:lineRule="auto"/>
              <w:rPr>
                <w:rFonts w:ascii="Arial" w:hAnsi="Arial" w:cs="Arial"/>
                <w:sz w:val="24"/>
                <w:szCs w:val="24"/>
                <w:lang w:eastAsia="en-GB"/>
              </w:rPr>
            </w:pPr>
          </w:p>
          <w:p w14:paraId="5F13CE02" w14:textId="77777777" w:rsidR="00EA5F40" w:rsidRDefault="00D5032B">
            <w:pPr>
              <w:spacing w:line="240" w:lineRule="auto"/>
              <w:rPr>
                <w:rFonts w:ascii="Arial" w:hAnsi="Arial" w:cs="Arial"/>
                <w:sz w:val="24"/>
                <w:szCs w:val="24"/>
                <w:lang w:eastAsia="en-GB"/>
              </w:rPr>
            </w:pPr>
            <w:r>
              <w:rPr>
                <w:rFonts w:ascii="Arial" w:hAnsi="Arial" w:cs="Arial"/>
                <w:sz w:val="24"/>
                <w:szCs w:val="24"/>
                <w:lang w:eastAsia="en-GB"/>
              </w:rPr>
              <w:t>The IMTS advised the Board that t</w:t>
            </w:r>
            <w:r w:rsidRPr="00D5032B">
              <w:rPr>
                <w:rFonts w:ascii="Arial" w:hAnsi="Arial" w:cs="Arial"/>
                <w:sz w:val="24"/>
                <w:szCs w:val="24"/>
                <w:lang w:eastAsia="en-GB"/>
              </w:rPr>
              <w:t xml:space="preserve">he rate of compliance with Values Based Appraisal </w:t>
            </w:r>
            <w:r>
              <w:rPr>
                <w:rFonts w:ascii="Arial" w:hAnsi="Arial" w:cs="Arial"/>
                <w:sz w:val="24"/>
                <w:szCs w:val="24"/>
                <w:lang w:eastAsia="en-GB"/>
              </w:rPr>
              <w:t>was at</w:t>
            </w:r>
            <w:r w:rsidRPr="00D5032B">
              <w:rPr>
                <w:rFonts w:ascii="Arial" w:hAnsi="Arial" w:cs="Arial"/>
                <w:sz w:val="24"/>
                <w:szCs w:val="24"/>
                <w:lang w:eastAsia="en-GB"/>
              </w:rPr>
              <w:t xml:space="preserve"> 33.70</w:t>
            </w:r>
            <w:r>
              <w:rPr>
                <w:rFonts w:ascii="Arial" w:hAnsi="Arial" w:cs="Arial"/>
                <w:sz w:val="24"/>
                <w:szCs w:val="24"/>
                <w:lang w:eastAsia="en-GB"/>
              </w:rPr>
              <w:t xml:space="preserve">% and asked could be done to increase the percentage. </w:t>
            </w:r>
          </w:p>
          <w:p w14:paraId="15D301E3" w14:textId="77777777" w:rsidR="00D5032B" w:rsidRDefault="00D5032B">
            <w:pPr>
              <w:spacing w:line="240" w:lineRule="auto"/>
              <w:rPr>
                <w:rFonts w:ascii="Arial" w:hAnsi="Arial" w:cs="Arial"/>
                <w:sz w:val="24"/>
                <w:szCs w:val="24"/>
                <w:lang w:eastAsia="en-GB"/>
              </w:rPr>
            </w:pPr>
          </w:p>
          <w:p w14:paraId="5AFC2F2A" w14:textId="4DE7C25B" w:rsidR="00D5032B" w:rsidRDefault="00D5032B">
            <w:pPr>
              <w:spacing w:line="240" w:lineRule="auto"/>
              <w:rPr>
                <w:rFonts w:ascii="Arial" w:hAnsi="Arial" w:cs="Arial"/>
                <w:sz w:val="24"/>
                <w:szCs w:val="24"/>
                <w:lang w:eastAsia="en-GB"/>
              </w:rPr>
            </w:pPr>
            <w:r>
              <w:rPr>
                <w:rFonts w:ascii="Arial" w:hAnsi="Arial" w:cs="Arial"/>
                <w:sz w:val="24"/>
                <w:szCs w:val="24"/>
                <w:lang w:eastAsia="en-GB"/>
              </w:rPr>
              <w:t xml:space="preserve">The ADW responded that staff and managers had a </w:t>
            </w:r>
            <w:r w:rsidR="0063470F">
              <w:rPr>
                <w:rFonts w:ascii="Arial" w:hAnsi="Arial" w:cs="Arial"/>
                <w:sz w:val="24"/>
                <w:szCs w:val="24"/>
                <w:lang w:eastAsia="en-GB"/>
              </w:rPr>
              <w:t>ver</w:t>
            </w:r>
            <w:r>
              <w:rPr>
                <w:rFonts w:ascii="Arial" w:hAnsi="Arial" w:cs="Arial"/>
                <w:sz w:val="24"/>
                <w:szCs w:val="24"/>
                <w:lang w:eastAsia="en-GB"/>
              </w:rPr>
              <w:t xml:space="preserve">y challenging time during the pandemic and noted that from April 2022, the gap would be bridged by increasing capacity and promotion of the importance of a meaningful appraisal. </w:t>
            </w:r>
          </w:p>
          <w:p w14:paraId="17AA45F6" w14:textId="77777777" w:rsidR="00D5032B" w:rsidRDefault="00D5032B">
            <w:pPr>
              <w:spacing w:line="240" w:lineRule="auto"/>
              <w:rPr>
                <w:rFonts w:ascii="Arial" w:hAnsi="Arial" w:cs="Arial"/>
                <w:sz w:val="24"/>
                <w:szCs w:val="24"/>
                <w:lang w:eastAsia="en-GB"/>
              </w:rPr>
            </w:pPr>
          </w:p>
          <w:p w14:paraId="7A4AB0D3" w14:textId="77777777" w:rsidR="00D5032B" w:rsidRDefault="00D5032B">
            <w:pPr>
              <w:spacing w:line="240" w:lineRule="auto"/>
              <w:rPr>
                <w:rFonts w:ascii="Arial" w:hAnsi="Arial" w:cs="Arial"/>
                <w:sz w:val="24"/>
                <w:szCs w:val="24"/>
                <w:lang w:eastAsia="en-GB"/>
              </w:rPr>
            </w:pPr>
            <w:r>
              <w:rPr>
                <w:rFonts w:ascii="Arial" w:hAnsi="Arial" w:cs="Arial"/>
                <w:sz w:val="24"/>
                <w:szCs w:val="24"/>
                <w:lang w:eastAsia="en-GB"/>
              </w:rPr>
              <w:t xml:space="preserve">The CC asked what information was looked at when staff resigned or retired. </w:t>
            </w:r>
          </w:p>
          <w:p w14:paraId="1E6E9347" w14:textId="77777777" w:rsidR="00D4278D" w:rsidRDefault="00D4278D">
            <w:pPr>
              <w:spacing w:line="240" w:lineRule="auto"/>
              <w:rPr>
                <w:rFonts w:ascii="Arial" w:hAnsi="Arial" w:cs="Arial"/>
                <w:sz w:val="24"/>
                <w:szCs w:val="24"/>
                <w:lang w:eastAsia="en-GB"/>
              </w:rPr>
            </w:pPr>
          </w:p>
          <w:p w14:paraId="1314D1C1" w14:textId="77777777" w:rsidR="00D5032B" w:rsidRDefault="00D5032B">
            <w:pPr>
              <w:spacing w:line="240" w:lineRule="auto"/>
              <w:rPr>
                <w:rFonts w:ascii="Arial" w:hAnsi="Arial" w:cs="Arial"/>
                <w:sz w:val="24"/>
                <w:szCs w:val="24"/>
                <w:lang w:eastAsia="en-GB"/>
              </w:rPr>
            </w:pPr>
            <w:r>
              <w:rPr>
                <w:rFonts w:ascii="Arial" w:hAnsi="Arial" w:cs="Arial"/>
                <w:sz w:val="24"/>
                <w:szCs w:val="24"/>
                <w:lang w:eastAsia="en-GB"/>
              </w:rPr>
              <w:t xml:space="preserve">The ADW responded that the workforce team had </w:t>
            </w:r>
            <w:r w:rsidR="00D4278D">
              <w:rPr>
                <w:rFonts w:ascii="Arial" w:hAnsi="Arial" w:cs="Arial"/>
                <w:sz w:val="24"/>
                <w:szCs w:val="24"/>
                <w:lang w:eastAsia="en-GB"/>
              </w:rPr>
              <w:t>looked at</w:t>
            </w:r>
            <w:r>
              <w:rPr>
                <w:rFonts w:ascii="Arial" w:hAnsi="Arial" w:cs="Arial"/>
                <w:sz w:val="24"/>
                <w:szCs w:val="24"/>
                <w:lang w:eastAsia="en-GB"/>
              </w:rPr>
              <w:t xml:space="preserve"> data and identified that </w:t>
            </w:r>
            <w:r w:rsidR="00D4278D">
              <w:rPr>
                <w:rFonts w:ascii="Arial" w:hAnsi="Arial" w:cs="Arial"/>
                <w:sz w:val="24"/>
                <w:szCs w:val="24"/>
                <w:lang w:eastAsia="en-GB"/>
              </w:rPr>
              <w:t xml:space="preserve">more people </w:t>
            </w:r>
            <w:r>
              <w:rPr>
                <w:rFonts w:ascii="Arial" w:hAnsi="Arial" w:cs="Arial"/>
                <w:sz w:val="24"/>
                <w:szCs w:val="24"/>
                <w:lang w:eastAsia="en-GB"/>
              </w:rPr>
              <w:t xml:space="preserve">were </w:t>
            </w:r>
            <w:r w:rsidR="00D4278D">
              <w:rPr>
                <w:rFonts w:ascii="Arial" w:hAnsi="Arial" w:cs="Arial"/>
                <w:sz w:val="24"/>
                <w:szCs w:val="24"/>
                <w:lang w:eastAsia="en-GB"/>
              </w:rPr>
              <w:t>retiring early or resigning</w:t>
            </w:r>
            <w:r>
              <w:rPr>
                <w:rFonts w:ascii="Arial" w:hAnsi="Arial" w:cs="Arial"/>
                <w:sz w:val="24"/>
                <w:szCs w:val="24"/>
                <w:lang w:eastAsia="en-GB"/>
              </w:rPr>
              <w:t xml:space="preserve"> and added that the</w:t>
            </w:r>
            <w:r w:rsidR="00D4278D">
              <w:rPr>
                <w:rFonts w:ascii="Arial" w:hAnsi="Arial" w:cs="Arial"/>
                <w:sz w:val="24"/>
                <w:szCs w:val="24"/>
                <w:lang w:eastAsia="en-GB"/>
              </w:rPr>
              <w:t xml:space="preserve"> pandemic ha</w:t>
            </w:r>
            <w:r>
              <w:rPr>
                <w:rFonts w:ascii="Arial" w:hAnsi="Arial" w:cs="Arial"/>
                <w:sz w:val="24"/>
                <w:szCs w:val="24"/>
                <w:lang w:eastAsia="en-GB"/>
              </w:rPr>
              <w:t>d</w:t>
            </w:r>
            <w:r w:rsidR="00D4278D">
              <w:rPr>
                <w:rFonts w:ascii="Arial" w:hAnsi="Arial" w:cs="Arial"/>
                <w:sz w:val="24"/>
                <w:szCs w:val="24"/>
                <w:lang w:eastAsia="en-GB"/>
              </w:rPr>
              <w:t xml:space="preserve"> made people think differently about work. </w:t>
            </w:r>
          </w:p>
          <w:p w14:paraId="20BF8D1E" w14:textId="77777777" w:rsidR="00D5032B" w:rsidRDefault="00D5032B">
            <w:pPr>
              <w:spacing w:line="240" w:lineRule="auto"/>
              <w:rPr>
                <w:rFonts w:ascii="Arial" w:hAnsi="Arial" w:cs="Arial"/>
                <w:sz w:val="24"/>
                <w:szCs w:val="24"/>
                <w:lang w:eastAsia="en-GB"/>
              </w:rPr>
            </w:pPr>
          </w:p>
          <w:p w14:paraId="529B4FAB" w14:textId="1F5A7322" w:rsidR="005A5581" w:rsidRDefault="00D5032B">
            <w:pPr>
              <w:spacing w:line="240" w:lineRule="auto"/>
              <w:rPr>
                <w:rFonts w:ascii="Arial" w:hAnsi="Arial" w:cs="Arial"/>
                <w:sz w:val="24"/>
                <w:szCs w:val="24"/>
                <w:lang w:eastAsia="en-GB"/>
              </w:rPr>
            </w:pPr>
            <w:r>
              <w:rPr>
                <w:rFonts w:ascii="Arial" w:hAnsi="Arial" w:cs="Arial"/>
                <w:sz w:val="24"/>
                <w:szCs w:val="24"/>
                <w:lang w:eastAsia="en-GB"/>
              </w:rPr>
              <w:t>She added that exit questionnaires were looked at but understood that by that point it was too late for the staff member and so data would be looked at around that and brought back to the Committee.</w:t>
            </w:r>
          </w:p>
          <w:p w14:paraId="56260FD1" w14:textId="77777777" w:rsidR="007E6C73" w:rsidRDefault="007E6C73">
            <w:pPr>
              <w:spacing w:line="240" w:lineRule="auto"/>
              <w:rPr>
                <w:rFonts w:ascii="Arial" w:hAnsi="Arial" w:cs="Arial"/>
                <w:sz w:val="24"/>
                <w:szCs w:val="24"/>
                <w:lang w:eastAsia="en-GB"/>
              </w:rPr>
            </w:pPr>
          </w:p>
          <w:p w14:paraId="2B4C23F8"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 xml:space="preserve">The </w:t>
            </w:r>
            <w:r w:rsidR="00812520">
              <w:rPr>
                <w:rFonts w:ascii="Arial" w:hAnsi="Arial" w:cs="Arial"/>
                <w:b/>
                <w:sz w:val="24"/>
                <w:szCs w:val="24"/>
                <w:lang w:eastAsia="en-GB"/>
              </w:rPr>
              <w:t xml:space="preserve">S&amp;D </w:t>
            </w:r>
            <w:r>
              <w:rPr>
                <w:rFonts w:ascii="Arial" w:hAnsi="Arial" w:cs="Arial"/>
                <w:b/>
                <w:sz w:val="24"/>
                <w:szCs w:val="24"/>
                <w:lang w:eastAsia="en-GB"/>
              </w:rPr>
              <w:t>Committee resolved that:</w:t>
            </w:r>
          </w:p>
          <w:p w14:paraId="230CBA8F" w14:textId="77777777" w:rsidR="00D5032B" w:rsidRDefault="00D5032B" w:rsidP="00812520">
            <w:pPr>
              <w:spacing w:line="240" w:lineRule="auto"/>
              <w:rPr>
                <w:rFonts w:ascii="Arial" w:hAnsi="Arial" w:cs="Arial"/>
                <w:sz w:val="24"/>
                <w:szCs w:val="24"/>
                <w:lang w:eastAsia="en-GB"/>
              </w:rPr>
            </w:pPr>
          </w:p>
          <w:p w14:paraId="3A5DD525" w14:textId="77777777" w:rsidR="005A5581" w:rsidRDefault="00D5032B" w:rsidP="00D5032B">
            <w:pPr>
              <w:pStyle w:val="ListParagraph"/>
              <w:numPr>
                <w:ilvl w:val="0"/>
                <w:numId w:val="46"/>
              </w:numPr>
              <w:spacing w:line="240" w:lineRule="auto"/>
              <w:rPr>
                <w:rFonts w:ascii="Arial" w:hAnsi="Arial" w:cs="Arial"/>
                <w:sz w:val="24"/>
                <w:szCs w:val="24"/>
                <w:lang w:eastAsia="en-GB"/>
              </w:rPr>
            </w:pPr>
            <w:r w:rsidRPr="00D5032B">
              <w:rPr>
                <w:rFonts w:ascii="Arial" w:hAnsi="Arial" w:cs="Arial"/>
                <w:sz w:val="24"/>
                <w:szCs w:val="24"/>
                <w:lang w:eastAsia="en-GB"/>
              </w:rPr>
              <w:t>the contents of the report</w:t>
            </w:r>
            <w:r>
              <w:rPr>
                <w:rFonts w:ascii="Arial" w:hAnsi="Arial" w:cs="Arial"/>
                <w:sz w:val="24"/>
                <w:szCs w:val="24"/>
                <w:lang w:eastAsia="en-GB"/>
              </w:rPr>
              <w:t xml:space="preserve"> were discussed and noted.</w:t>
            </w:r>
          </w:p>
          <w:p w14:paraId="3CC6B413" w14:textId="77777777" w:rsidR="00D5032B" w:rsidRPr="00D5032B" w:rsidRDefault="00D5032B" w:rsidP="00D5032B">
            <w:pPr>
              <w:pStyle w:val="ListParagraph"/>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0DA8A0F" w14:textId="77777777" w:rsidR="005A5581" w:rsidRDefault="005A5581">
            <w:pPr>
              <w:spacing w:line="240" w:lineRule="auto"/>
              <w:rPr>
                <w:rFonts w:ascii="Arial" w:hAnsi="Arial" w:cs="Arial"/>
                <w:b/>
                <w:sz w:val="24"/>
                <w:szCs w:val="24"/>
                <w:lang w:eastAsia="en-GB"/>
              </w:rPr>
            </w:pPr>
          </w:p>
          <w:p w14:paraId="0782EEE5" w14:textId="77777777" w:rsidR="007E6C73" w:rsidRDefault="007E6C73">
            <w:pPr>
              <w:spacing w:line="240" w:lineRule="auto"/>
              <w:rPr>
                <w:rFonts w:ascii="Arial" w:hAnsi="Arial" w:cs="Arial"/>
                <w:b/>
                <w:sz w:val="24"/>
                <w:szCs w:val="24"/>
                <w:lang w:eastAsia="en-GB"/>
              </w:rPr>
            </w:pPr>
          </w:p>
          <w:p w14:paraId="162231A2" w14:textId="77777777" w:rsidR="007E6C73" w:rsidRDefault="007E6C73">
            <w:pPr>
              <w:spacing w:line="240" w:lineRule="auto"/>
              <w:rPr>
                <w:rFonts w:ascii="Arial" w:hAnsi="Arial" w:cs="Arial"/>
                <w:b/>
                <w:sz w:val="24"/>
                <w:szCs w:val="24"/>
                <w:lang w:eastAsia="en-GB"/>
              </w:rPr>
            </w:pPr>
          </w:p>
          <w:p w14:paraId="256FB33F" w14:textId="77777777" w:rsidR="007E6C73" w:rsidRDefault="007E6C73">
            <w:pPr>
              <w:spacing w:line="240" w:lineRule="auto"/>
              <w:rPr>
                <w:rFonts w:ascii="Arial" w:hAnsi="Arial" w:cs="Arial"/>
                <w:b/>
                <w:sz w:val="24"/>
                <w:szCs w:val="24"/>
                <w:lang w:eastAsia="en-GB"/>
              </w:rPr>
            </w:pPr>
          </w:p>
          <w:p w14:paraId="26F62253" w14:textId="77777777" w:rsidR="007E6C73" w:rsidRDefault="007E6C73">
            <w:pPr>
              <w:spacing w:line="240" w:lineRule="auto"/>
              <w:rPr>
                <w:rFonts w:ascii="Arial" w:hAnsi="Arial" w:cs="Arial"/>
                <w:b/>
                <w:sz w:val="24"/>
                <w:szCs w:val="24"/>
                <w:lang w:eastAsia="en-GB"/>
              </w:rPr>
            </w:pPr>
          </w:p>
          <w:p w14:paraId="6056BBA9" w14:textId="77777777" w:rsidR="007E6C73" w:rsidRDefault="007E6C73">
            <w:pPr>
              <w:spacing w:line="240" w:lineRule="auto"/>
              <w:rPr>
                <w:rFonts w:ascii="Arial" w:hAnsi="Arial" w:cs="Arial"/>
                <w:b/>
                <w:sz w:val="24"/>
                <w:szCs w:val="24"/>
                <w:lang w:eastAsia="en-GB"/>
              </w:rPr>
            </w:pPr>
          </w:p>
          <w:p w14:paraId="55314B4D" w14:textId="77777777" w:rsidR="007E6C73" w:rsidRDefault="007E6C73">
            <w:pPr>
              <w:spacing w:line="240" w:lineRule="auto"/>
              <w:rPr>
                <w:rFonts w:ascii="Arial" w:hAnsi="Arial" w:cs="Arial"/>
                <w:b/>
                <w:sz w:val="24"/>
                <w:szCs w:val="24"/>
                <w:lang w:eastAsia="en-GB"/>
              </w:rPr>
            </w:pPr>
          </w:p>
          <w:p w14:paraId="5208B1FD" w14:textId="77777777" w:rsidR="007E6C73" w:rsidRDefault="007E6C73">
            <w:pPr>
              <w:spacing w:line="240" w:lineRule="auto"/>
              <w:rPr>
                <w:rFonts w:ascii="Arial" w:hAnsi="Arial" w:cs="Arial"/>
                <w:b/>
                <w:sz w:val="24"/>
                <w:szCs w:val="24"/>
                <w:lang w:eastAsia="en-GB"/>
              </w:rPr>
            </w:pPr>
          </w:p>
          <w:p w14:paraId="6857240F" w14:textId="77777777" w:rsidR="007E6C73" w:rsidRDefault="007E6C73">
            <w:pPr>
              <w:spacing w:line="240" w:lineRule="auto"/>
              <w:rPr>
                <w:rFonts w:ascii="Arial" w:hAnsi="Arial" w:cs="Arial"/>
                <w:b/>
                <w:sz w:val="24"/>
                <w:szCs w:val="24"/>
                <w:lang w:eastAsia="en-GB"/>
              </w:rPr>
            </w:pPr>
          </w:p>
          <w:p w14:paraId="4C68B49F" w14:textId="77777777" w:rsidR="007E6C73" w:rsidRDefault="007E6C73">
            <w:pPr>
              <w:spacing w:line="240" w:lineRule="auto"/>
              <w:rPr>
                <w:rFonts w:ascii="Arial" w:hAnsi="Arial" w:cs="Arial"/>
                <w:b/>
                <w:sz w:val="24"/>
                <w:szCs w:val="24"/>
                <w:lang w:eastAsia="en-GB"/>
              </w:rPr>
            </w:pPr>
          </w:p>
          <w:p w14:paraId="01AE0211" w14:textId="77777777" w:rsidR="007E6C73" w:rsidRDefault="007E6C73">
            <w:pPr>
              <w:spacing w:line="240" w:lineRule="auto"/>
              <w:rPr>
                <w:rFonts w:ascii="Arial" w:hAnsi="Arial" w:cs="Arial"/>
                <w:b/>
                <w:sz w:val="24"/>
                <w:szCs w:val="24"/>
                <w:lang w:eastAsia="en-GB"/>
              </w:rPr>
            </w:pPr>
          </w:p>
          <w:p w14:paraId="7B81FD90" w14:textId="77777777" w:rsidR="007E6C73" w:rsidRDefault="007E6C73">
            <w:pPr>
              <w:spacing w:line="240" w:lineRule="auto"/>
              <w:rPr>
                <w:rFonts w:ascii="Arial" w:hAnsi="Arial" w:cs="Arial"/>
                <w:b/>
                <w:sz w:val="24"/>
                <w:szCs w:val="24"/>
                <w:lang w:eastAsia="en-GB"/>
              </w:rPr>
            </w:pPr>
          </w:p>
          <w:p w14:paraId="4986E909" w14:textId="77777777" w:rsidR="007E6C73" w:rsidRDefault="007E6C73">
            <w:pPr>
              <w:spacing w:line="240" w:lineRule="auto"/>
              <w:rPr>
                <w:rFonts w:ascii="Arial" w:hAnsi="Arial" w:cs="Arial"/>
                <w:b/>
                <w:sz w:val="24"/>
                <w:szCs w:val="24"/>
                <w:lang w:eastAsia="en-GB"/>
              </w:rPr>
            </w:pPr>
          </w:p>
          <w:p w14:paraId="3561AB7E" w14:textId="77777777" w:rsidR="007E6C73" w:rsidRDefault="007E6C73">
            <w:pPr>
              <w:spacing w:line="240" w:lineRule="auto"/>
              <w:rPr>
                <w:rFonts w:ascii="Arial" w:hAnsi="Arial" w:cs="Arial"/>
                <w:b/>
                <w:sz w:val="24"/>
                <w:szCs w:val="24"/>
                <w:lang w:eastAsia="en-GB"/>
              </w:rPr>
            </w:pPr>
          </w:p>
          <w:p w14:paraId="45476B9D" w14:textId="77777777" w:rsidR="007E6C73" w:rsidRDefault="007E6C73">
            <w:pPr>
              <w:spacing w:line="240" w:lineRule="auto"/>
              <w:rPr>
                <w:rFonts w:ascii="Arial" w:hAnsi="Arial" w:cs="Arial"/>
                <w:b/>
                <w:sz w:val="24"/>
                <w:szCs w:val="24"/>
                <w:lang w:eastAsia="en-GB"/>
              </w:rPr>
            </w:pPr>
          </w:p>
          <w:p w14:paraId="503BD71E" w14:textId="77777777" w:rsidR="007E6C73" w:rsidRDefault="007E6C73">
            <w:pPr>
              <w:spacing w:line="240" w:lineRule="auto"/>
              <w:rPr>
                <w:rFonts w:ascii="Arial" w:hAnsi="Arial" w:cs="Arial"/>
                <w:b/>
                <w:sz w:val="24"/>
                <w:szCs w:val="24"/>
                <w:lang w:eastAsia="en-GB"/>
              </w:rPr>
            </w:pPr>
          </w:p>
          <w:p w14:paraId="1A342036" w14:textId="77777777" w:rsidR="007E6C73" w:rsidRDefault="007E6C73">
            <w:pPr>
              <w:spacing w:line="240" w:lineRule="auto"/>
              <w:rPr>
                <w:rFonts w:ascii="Arial" w:hAnsi="Arial" w:cs="Arial"/>
                <w:b/>
                <w:sz w:val="24"/>
                <w:szCs w:val="24"/>
                <w:lang w:eastAsia="en-GB"/>
              </w:rPr>
            </w:pPr>
          </w:p>
          <w:p w14:paraId="7A9D17BA" w14:textId="77777777" w:rsidR="007E6C73" w:rsidRDefault="007E6C73">
            <w:pPr>
              <w:spacing w:line="240" w:lineRule="auto"/>
              <w:rPr>
                <w:rFonts w:ascii="Arial" w:hAnsi="Arial" w:cs="Arial"/>
                <w:b/>
                <w:sz w:val="24"/>
                <w:szCs w:val="24"/>
                <w:lang w:eastAsia="en-GB"/>
              </w:rPr>
            </w:pPr>
          </w:p>
          <w:p w14:paraId="70EE6101" w14:textId="77777777" w:rsidR="007E6C73" w:rsidRDefault="007E6C73">
            <w:pPr>
              <w:spacing w:line="240" w:lineRule="auto"/>
              <w:rPr>
                <w:rFonts w:ascii="Arial" w:hAnsi="Arial" w:cs="Arial"/>
                <w:b/>
                <w:sz w:val="24"/>
                <w:szCs w:val="24"/>
                <w:lang w:eastAsia="en-GB"/>
              </w:rPr>
            </w:pPr>
          </w:p>
          <w:p w14:paraId="67D66021" w14:textId="77777777" w:rsidR="007E6C73" w:rsidRDefault="007E6C73">
            <w:pPr>
              <w:spacing w:line="240" w:lineRule="auto"/>
              <w:rPr>
                <w:rFonts w:ascii="Arial" w:hAnsi="Arial" w:cs="Arial"/>
                <w:b/>
                <w:sz w:val="24"/>
                <w:szCs w:val="24"/>
                <w:lang w:eastAsia="en-GB"/>
              </w:rPr>
            </w:pPr>
          </w:p>
          <w:p w14:paraId="06D05250" w14:textId="77777777" w:rsidR="007E6C73" w:rsidRDefault="007E6C73">
            <w:pPr>
              <w:spacing w:line="240" w:lineRule="auto"/>
              <w:rPr>
                <w:rFonts w:ascii="Arial" w:hAnsi="Arial" w:cs="Arial"/>
                <w:b/>
                <w:sz w:val="24"/>
                <w:szCs w:val="24"/>
                <w:lang w:eastAsia="en-GB"/>
              </w:rPr>
            </w:pPr>
          </w:p>
          <w:p w14:paraId="71737061" w14:textId="77777777" w:rsidR="007E6C73" w:rsidRDefault="007E6C73">
            <w:pPr>
              <w:spacing w:line="240" w:lineRule="auto"/>
              <w:rPr>
                <w:rFonts w:ascii="Arial" w:hAnsi="Arial" w:cs="Arial"/>
                <w:b/>
                <w:sz w:val="24"/>
                <w:szCs w:val="24"/>
                <w:lang w:eastAsia="en-GB"/>
              </w:rPr>
            </w:pPr>
          </w:p>
          <w:p w14:paraId="66AAEE10" w14:textId="77777777" w:rsidR="007E6C73" w:rsidRDefault="007E6C73">
            <w:pPr>
              <w:spacing w:line="240" w:lineRule="auto"/>
              <w:rPr>
                <w:rFonts w:ascii="Arial" w:hAnsi="Arial" w:cs="Arial"/>
                <w:b/>
                <w:sz w:val="24"/>
                <w:szCs w:val="24"/>
                <w:lang w:eastAsia="en-GB"/>
              </w:rPr>
            </w:pPr>
          </w:p>
          <w:p w14:paraId="166431C5" w14:textId="77777777" w:rsidR="007E6C73" w:rsidRDefault="007E6C73">
            <w:pPr>
              <w:spacing w:line="240" w:lineRule="auto"/>
              <w:rPr>
                <w:rFonts w:ascii="Arial" w:hAnsi="Arial" w:cs="Arial"/>
                <w:b/>
                <w:sz w:val="24"/>
                <w:szCs w:val="24"/>
                <w:lang w:eastAsia="en-GB"/>
              </w:rPr>
            </w:pPr>
          </w:p>
          <w:p w14:paraId="5A5F1DE8" w14:textId="77777777" w:rsidR="007E6C73" w:rsidRDefault="007E6C73">
            <w:pPr>
              <w:spacing w:line="240" w:lineRule="auto"/>
              <w:rPr>
                <w:rFonts w:ascii="Arial" w:hAnsi="Arial" w:cs="Arial"/>
                <w:b/>
                <w:sz w:val="24"/>
                <w:szCs w:val="24"/>
                <w:lang w:eastAsia="en-GB"/>
              </w:rPr>
            </w:pPr>
          </w:p>
          <w:p w14:paraId="6007BDFB" w14:textId="77777777" w:rsidR="007E6C73" w:rsidRDefault="007E6C73">
            <w:pPr>
              <w:spacing w:line="240" w:lineRule="auto"/>
              <w:rPr>
                <w:rFonts w:ascii="Arial" w:hAnsi="Arial" w:cs="Arial"/>
                <w:b/>
                <w:sz w:val="24"/>
                <w:szCs w:val="24"/>
                <w:lang w:eastAsia="en-GB"/>
              </w:rPr>
            </w:pPr>
          </w:p>
          <w:p w14:paraId="1A614F94" w14:textId="77777777" w:rsidR="007E6C73" w:rsidRDefault="007E6C73">
            <w:pPr>
              <w:spacing w:line="240" w:lineRule="auto"/>
              <w:rPr>
                <w:rFonts w:ascii="Arial" w:hAnsi="Arial" w:cs="Arial"/>
                <w:b/>
                <w:sz w:val="24"/>
                <w:szCs w:val="24"/>
                <w:lang w:eastAsia="en-GB"/>
              </w:rPr>
            </w:pPr>
          </w:p>
          <w:p w14:paraId="238898B2" w14:textId="77777777" w:rsidR="007E6C73" w:rsidRDefault="007E6C73">
            <w:pPr>
              <w:spacing w:line="240" w:lineRule="auto"/>
              <w:rPr>
                <w:rFonts w:ascii="Arial" w:hAnsi="Arial" w:cs="Arial"/>
                <w:b/>
                <w:sz w:val="24"/>
                <w:szCs w:val="24"/>
                <w:lang w:eastAsia="en-GB"/>
              </w:rPr>
            </w:pPr>
          </w:p>
          <w:p w14:paraId="7B72BC91" w14:textId="77777777" w:rsidR="007E6C73" w:rsidRDefault="007E6C73">
            <w:pPr>
              <w:spacing w:line="240" w:lineRule="auto"/>
              <w:rPr>
                <w:rFonts w:ascii="Arial" w:hAnsi="Arial" w:cs="Arial"/>
                <w:b/>
                <w:sz w:val="24"/>
                <w:szCs w:val="24"/>
                <w:lang w:eastAsia="en-GB"/>
              </w:rPr>
            </w:pPr>
          </w:p>
          <w:p w14:paraId="060FE30E" w14:textId="77777777" w:rsidR="007E6C73" w:rsidRDefault="007E6C73">
            <w:pPr>
              <w:spacing w:line="240" w:lineRule="auto"/>
              <w:rPr>
                <w:rFonts w:ascii="Arial" w:hAnsi="Arial" w:cs="Arial"/>
                <w:b/>
                <w:sz w:val="24"/>
                <w:szCs w:val="24"/>
                <w:lang w:eastAsia="en-GB"/>
              </w:rPr>
            </w:pPr>
          </w:p>
          <w:p w14:paraId="7CFFEFCA" w14:textId="77777777" w:rsidR="007E6C73" w:rsidRDefault="007E6C73">
            <w:pPr>
              <w:spacing w:line="240" w:lineRule="auto"/>
              <w:rPr>
                <w:rFonts w:ascii="Arial" w:hAnsi="Arial" w:cs="Arial"/>
                <w:b/>
                <w:sz w:val="24"/>
                <w:szCs w:val="24"/>
                <w:lang w:eastAsia="en-GB"/>
              </w:rPr>
            </w:pPr>
          </w:p>
          <w:p w14:paraId="4FAD022B" w14:textId="77777777" w:rsidR="007E6C73" w:rsidRDefault="007E6C73">
            <w:pPr>
              <w:spacing w:line="240" w:lineRule="auto"/>
              <w:rPr>
                <w:rFonts w:ascii="Arial" w:hAnsi="Arial" w:cs="Arial"/>
                <w:b/>
                <w:sz w:val="24"/>
                <w:szCs w:val="24"/>
                <w:lang w:eastAsia="en-GB"/>
              </w:rPr>
            </w:pPr>
          </w:p>
          <w:p w14:paraId="182B5F22" w14:textId="77777777" w:rsidR="007E6C73" w:rsidRDefault="007E6C73">
            <w:pPr>
              <w:spacing w:line="240" w:lineRule="auto"/>
              <w:rPr>
                <w:rFonts w:ascii="Arial" w:hAnsi="Arial" w:cs="Arial"/>
                <w:b/>
                <w:sz w:val="24"/>
                <w:szCs w:val="24"/>
                <w:lang w:eastAsia="en-GB"/>
              </w:rPr>
            </w:pPr>
          </w:p>
          <w:p w14:paraId="74C22F03" w14:textId="77777777" w:rsidR="007E6C73" w:rsidRDefault="007E6C73">
            <w:pPr>
              <w:spacing w:line="240" w:lineRule="auto"/>
              <w:rPr>
                <w:rFonts w:ascii="Arial" w:hAnsi="Arial" w:cs="Arial"/>
                <w:b/>
                <w:sz w:val="24"/>
                <w:szCs w:val="24"/>
                <w:lang w:eastAsia="en-GB"/>
              </w:rPr>
            </w:pPr>
          </w:p>
          <w:p w14:paraId="07C3C22B" w14:textId="77777777" w:rsidR="007E6C73" w:rsidRDefault="007E6C73">
            <w:pPr>
              <w:spacing w:line="240" w:lineRule="auto"/>
              <w:rPr>
                <w:rFonts w:ascii="Arial" w:hAnsi="Arial" w:cs="Arial"/>
                <w:b/>
                <w:sz w:val="24"/>
                <w:szCs w:val="24"/>
                <w:lang w:eastAsia="en-GB"/>
              </w:rPr>
            </w:pPr>
          </w:p>
          <w:p w14:paraId="281F54D9" w14:textId="77777777" w:rsidR="007E6C73" w:rsidRDefault="007E6C73">
            <w:pPr>
              <w:spacing w:line="240" w:lineRule="auto"/>
              <w:rPr>
                <w:rFonts w:ascii="Arial" w:hAnsi="Arial" w:cs="Arial"/>
                <w:b/>
                <w:sz w:val="24"/>
                <w:szCs w:val="24"/>
                <w:lang w:eastAsia="en-GB"/>
              </w:rPr>
            </w:pPr>
          </w:p>
          <w:p w14:paraId="00449F6D" w14:textId="77777777" w:rsidR="007E6C73" w:rsidRDefault="007E6C73">
            <w:pPr>
              <w:spacing w:line="240" w:lineRule="auto"/>
              <w:rPr>
                <w:rFonts w:ascii="Arial" w:hAnsi="Arial" w:cs="Arial"/>
                <w:b/>
                <w:sz w:val="24"/>
                <w:szCs w:val="24"/>
                <w:lang w:eastAsia="en-GB"/>
              </w:rPr>
            </w:pPr>
          </w:p>
          <w:p w14:paraId="41D461FE" w14:textId="77777777" w:rsidR="007E6C73" w:rsidRDefault="007E6C73">
            <w:pPr>
              <w:spacing w:line="240" w:lineRule="auto"/>
              <w:rPr>
                <w:rFonts w:ascii="Arial" w:hAnsi="Arial" w:cs="Arial"/>
                <w:b/>
                <w:sz w:val="24"/>
                <w:szCs w:val="24"/>
                <w:lang w:eastAsia="en-GB"/>
              </w:rPr>
            </w:pPr>
          </w:p>
          <w:p w14:paraId="66728C27" w14:textId="77777777" w:rsidR="007E6C73" w:rsidRDefault="007E6C73">
            <w:pPr>
              <w:spacing w:line="240" w:lineRule="auto"/>
              <w:rPr>
                <w:rFonts w:ascii="Arial" w:hAnsi="Arial" w:cs="Arial"/>
                <w:b/>
                <w:sz w:val="24"/>
                <w:szCs w:val="24"/>
                <w:lang w:eastAsia="en-GB"/>
              </w:rPr>
            </w:pPr>
          </w:p>
          <w:p w14:paraId="2F41955D" w14:textId="77777777" w:rsidR="007E6C73" w:rsidRDefault="007E6C73">
            <w:pPr>
              <w:spacing w:line="240" w:lineRule="auto"/>
              <w:rPr>
                <w:rFonts w:ascii="Arial" w:hAnsi="Arial" w:cs="Arial"/>
                <w:b/>
                <w:sz w:val="24"/>
                <w:szCs w:val="24"/>
                <w:lang w:eastAsia="en-GB"/>
              </w:rPr>
            </w:pPr>
          </w:p>
          <w:p w14:paraId="19A5C24E" w14:textId="77777777" w:rsidR="007E6C73" w:rsidRDefault="007E6C73">
            <w:pPr>
              <w:spacing w:line="240" w:lineRule="auto"/>
              <w:rPr>
                <w:rFonts w:ascii="Arial" w:hAnsi="Arial" w:cs="Arial"/>
                <w:b/>
                <w:sz w:val="24"/>
                <w:szCs w:val="24"/>
                <w:lang w:eastAsia="en-GB"/>
              </w:rPr>
            </w:pPr>
          </w:p>
          <w:p w14:paraId="568EB567" w14:textId="77777777" w:rsidR="007E6C73" w:rsidRDefault="007E6C73">
            <w:pPr>
              <w:spacing w:line="240" w:lineRule="auto"/>
              <w:rPr>
                <w:rFonts w:ascii="Arial" w:hAnsi="Arial" w:cs="Arial"/>
                <w:b/>
                <w:sz w:val="24"/>
                <w:szCs w:val="24"/>
                <w:lang w:eastAsia="en-GB"/>
              </w:rPr>
            </w:pPr>
          </w:p>
          <w:p w14:paraId="07B48B8D" w14:textId="77777777" w:rsidR="007E6C73" w:rsidRDefault="007E6C73">
            <w:pPr>
              <w:spacing w:line="240" w:lineRule="auto"/>
              <w:rPr>
                <w:rFonts w:ascii="Arial" w:hAnsi="Arial" w:cs="Arial"/>
                <w:b/>
                <w:sz w:val="24"/>
                <w:szCs w:val="24"/>
                <w:lang w:eastAsia="en-GB"/>
              </w:rPr>
            </w:pPr>
          </w:p>
          <w:p w14:paraId="0A57D409" w14:textId="77777777" w:rsidR="007E6C73" w:rsidRDefault="007E6C73">
            <w:pPr>
              <w:spacing w:line="240" w:lineRule="auto"/>
              <w:rPr>
                <w:rFonts w:ascii="Arial" w:hAnsi="Arial" w:cs="Arial"/>
                <w:b/>
                <w:sz w:val="24"/>
                <w:szCs w:val="24"/>
                <w:lang w:eastAsia="en-GB"/>
              </w:rPr>
            </w:pPr>
          </w:p>
          <w:p w14:paraId="296B0B34" w14:textId="77777777" w:rsidR="007E6C73" w:rsidRDefault="007E6C73">
            <w:pPr>
              <w:spacing w:line="240" w:lineRule="auto"/>
              <w:rPr>
                <w:rFonts w:ascii="Arial" w:hAnsi="Arial" w:cs="Arial"/>
                <w:b/>
                <w:sz w:val="24"/>
                <w:szCs w:val="24"/>
                <w:lang w:eastAsia="en-GB"/>
              </w:rPr>
            </w:pPr>
          </w:p>
          <w:p w14:paraId="4236B999" w14:textId="77777777" w:rsidR="007E6C73" w:rsidRDefault="007E6C73">
            <w:pPr>
              <w:spacing w:line="240" w:lineRule="auto"/>
              <w:rPr>
                <w:rFonts w:ascii="Arial" w:hAnsi="Arial" w:cs="Arial"/>
                <w:b/>
                <w:sz w:val="24"/>
                <w:szCs w:val="24"/>
                <w:lang w:eastAsia="en-GB"/>
              </w:rPr>
            </w:pPr>
          </w:p>
          <w:p w14:paraId="31E1E505" w14:textId="77777777" w:rsidR="007E6C73" w:rsidRDefault="007E6C73">
            <w:pPr>
              <w:spacing w:line="240" w:lineRule="auto"/>
              <w:rPr>
                <w:rFonts w:ascii="Arial" w:hAnsi="Arial" w:cs="Arial"/>
                <w:b/>
                <w:sz w:val="24"/>
                <w:szCs w:val="24"/>
                <w:lang w:eastAsia="en-GB"/>
              </w:rPr>
            </w:pPr>
          </w:p>
          <w:p w14:paraId="3BFBA614" w14:textId="77777777" w:rsidR="007E6C73" w:rsidRDefault="007E6C73">
            <w:pPr>
              <w:spacing w:line="240" w:lineRule="auto"/>
              <w:rPr>
                <w:rFonts w:ascii="Arial" w:hAnsi="Arial" w:cs="Arial"/>
                <w:b/>
                <w:sz w:val="24"/>
                <w:szCs w:val="24"/>
                <w:lang w:eastAsia="en-GB"/>
              </w:rPr>
            </w:pPr>
          </w:p>
          <w:p w14:paraId="065CE649" w14:textId="77777777" w:rsidR="007E6C73" w:rsidRDefault="007E6C73">
            <w:pPr>
              <w:spacing w:line="240" w:lineRule="auto"/>
              <w:rPr>
                <w:rFonts w:ascii="Arial" w:hAnsi="Arial" w:cs="Arial"/>
                <w:b/>
                <w:sz w:val="24"/>
                <w:szCs w:val="24"/>
                <w:lang w:eastAsia="en-GB"/>
              </w:rPr>
            </w:pPr>
          </w:p>
          <w:p w14:paraId="24A86A94" w14:textId="77777777" w:rsidR="007E6C73" w:rsidRDefault="007E6C73">
            <w:pPr>
              <w:spacing w:line="240" w:lineRule="auto"/>
              <w:rPr>
                <w:rFonts w:ascii="Arial" w:hAnsi="Arial" w:cs="Arial"/>
                <w:b/>
                <w:sz w:val="24"/>
                <w:szCs w:val="24"/>
                <w:lang w:eastAsia="en-GB"/>
              </w:rPr>
            </w:pPr>
          </w:p>
          <w:p w14:paraId="590F6E69" w14:textId="77777777" w:rsidR="007E6C73" w:rsidRDefault="007E6C73">
            <w:pPr>
              <w:spacing w:line="240" w:lineRule="auto"/>
              <w:rPr>
                <w:rFonts w:ascii="Arial" w:hAnsi="Arial" w:cs="Arial"/>
                <w:b/>
                <w:sz w:val="24"/>
                <w:szCs w:val="24"/>
                <w:lang w:eastAsia="en-GB"/>
              </w:rPr>
            </w:pPr>
          </w:p>
          <w:p w14:paraId="161D1330" w14:textId="77777777" w:rsidR="007E6C73" w:rsidRDefault="007E6C73">
            <w:pPr>
              <w:spacing w:line="240" w:lineRule="auto"/>
              <w:rPr>
                <w:rFonts w:ascii="Arial" w:hAnsi="Arial" w:cs="Arial"/>
                <w:b/>
                <w:sz w:val="24"/>
                <w:szCs w:val="24"/>
                <w:lang w:eastAsia="en-GB"/>
              </w:rPr>
            </w:pPr>
          </w:p>
          <w:p w14:paraId="66DA5924" w14:textId="77777777" w:rsidR="007E6C73" w:rsidRDefault="007E6C73">
            <w:pPr>
              <w:spacing w:line="240" w:lineRule="auto"/>
              <w:rPr>
                <w:rFonts w:ascii="Arial" w:hAnsi="Arial" w:cs="Arial"/>
                <w:b/>
                <w:sz w:val="24"/>
                <w:szCs w:val="24"/>
                <w:lang w:eastAsia="en-GB"/>
              </w:rPr>
            </w:pPr>
          </w:p>
          <w:p w14:paraId="0753B48F" w14:textId="77777777" w:rsidR="007E6C73" w:rsidRDefault="007E6C73">
            <w:pPr>
              <w:spacing w:line="240" w:lineRule="auto"/>
              <w:rPr>
                <w:rFonts w:ascii="Arial" w:hAnsi="Arial" w:cs="Arial"/>
                <w:b/>
                <w:sz w:val="24"/>
                <w:szCs w:val="24"/>
                <w:lang w:eastAsia="en-GB"/>
              </w:rPr>
            </w:pPr>
          </w:p>
          <w:p w14:paraId="5D92D476" w14:textId="77777777" w:rsidR="007E6C73" w:rsidRDefault="007E6C73">
            <w:pPr>
              <w:spacing w:line="240" w:lineRule="auto"/>
              <w:rPr>
                <w:rFonts w:ascii="Arial" w:hAnsi="Arial" w:cs="Arial"/>
                <w:b/>
                <w:sz w:val="24"/>
                <w:szCs w:val="24"/>
                <w:lang w:eastAsia="en-GB"/>
              </w:rPr>
            </w:pPr>
          </w:p>
          <w:p w14:paraId="0A91B288" w14:textId="77777777" w:rsidR="007E6C73" w:rsidRDefault="007E6C73">
            <w:pPr>
              <w:spacing w:line="240" w:lineRule="auto"/>
              <w:rPr>
                <w:rFonts w:ascii="Arial" w:hAnsi="Arial" w:cs="Arial"/>
                <w:b/>
                <w:sz w:val="24"/>
                <w:szCs w:val="24"/>
                <w:lang w:eastAsia="en-GB"/>
              </w:rPr>
            </w:pPr>
          </w:p>
          <w:p w14:paraId="07EE8D51" w14:textId="77777777" w:rsidR="007E6C73" w:rsidRDefault="007E6C73">
            <w:pPr>
              <w:spacing w:line="240" w:lineRule="auto"/>
              <w:rPr>
                <w:rFonts w:ascii="Arial" w:hAnsi="Arial" w:cs="Arial"/>
                <w:b/>
                <w:sz w:val="24"/>
                <w:szCs w:val="24"/>
                <w:lang w:eastAsia="en-GB"/>
              </w:rPr>
            </w:pPr>
          </w:p>
          <w:p w14:paraId="2BB8811D" w14:textId="77777777" w:rsidR="007E6C73" w:rsidRDefault="007E6C73">
            <w:pPr>
              <w:spacing w:line="240" w:lineRule="auto"/>
              <w:rPr>
                <w:rFonts w:ascii="Arial" w:hAnsi="Arial" w:cs="Arial"/>
                <w:b/>
                <w:sz w:val="24"/>
                <w:szCs w:val="24"/>
                <w:lang w:eastAsia="en-GB"/>
              </w:rPr>
            </w:pPr>
          </w:p>
          <w:p w14:paraId="44151342" w14:textId="77777777" w:rsidR="007E6C73" w:rsidRDefault="007E6C73">
            <w:pPr>
              <w:spacing w:line="240" w:lineRule="auto"/>
              <w:rPr>
                <w:rFonts w:ascii="Arial" w:hAnsi="Arial" w:cs="Arial"/>
                <w:b/>
                <w:sz w:val="24"/>
                <w:szCs w:val="24"/>
                <w:lang w:eastAsia="en-GB"/>
              </w:rPr>
            </w:pPr>
          </w:p>
          <w:p w14:paraId="04C4A3F2" w14:textId="77777777" w:rsidR="007E6C73" w:rsidRDefault="007E6C73">
            <w:pPr>
              <w:spacing w:line="240" w:lineRule="auto"/>
              <w:rPr>
                <w:rFonts w:ascii="Arial" w:hAnsi="Arial" w:cs="Arial"/>
                <w:b/>
                <w:sz w:val="24"/>
                <w:szCs w:val="24"/>
                <w:lang w:eastAsia="en-GB"/>
              </w:rPr>
            </w:pPr>
          </w:p>
          <w:p w14:paraId="465C1A3E" w14:textId="77777777" w:rsidR="007E6C73" w:rsidRDefault="007E6C73">
            <w:pPr>
              <w:spacing w:line="240" w:lineRule="auto"/>
              <w:rPr>
                <w:rFonts w:ascii="Arial" w:hAnsi="Arial" w:cs="Arial"/>
                <w:b/>
                <w:sz w:val="24"/>
                <w:szCs w:val="24"/>
                <w:lang w:eastAsia="en-GB"/>
              </w:rPr>
            </w:pPr>
          </w:p>
          <w:p w14:paraId="61AC60AD" w14:textId="77777777" w:rsidR="007E6C73" w:rsidRDefault="007E6C73">
            <w:pPr>
              <w:spacing w:line="240" w:lineRule="auto"/>
              <w:rPr>
                <w:rFonts w:ascii="Arial" w:hAnsi="Arial" w:cs="Arial"/>
                <w:b/>
                <w:sz w:val="24"/>
                <w:szCs w:val="24"/>
                <w:lang w:eastAsia="en-GB"/>
              </w:rPr>
            </w:pPr>
          </w:p>
          <w:p w14:paraId="4F4563AD" w14:textId="77777777" w:rsidR="007E6C73" w:rsidRDefault="007E6C73">
            <w:pPr>
              <w:spacing w:line="240" w:lineRule="auto"/>
              <w:rPr>
                <w:rFonts w:ascii="Arial" w:hAnsi="Arial" w:cs="Arial"/>
                <w:b/>
                <w:sz w:val="24"/>
                <w:szCs w:val="24"/>
                <w:lang w:eastAsia="en-GB"/>
              </w:rPr>
            </w:pPr>
          </w:p>
          <w:p w14:paraId="2DF70941" w14:textId="4FED69A8" w:rsidR="007E6C73" w:rsidRDefault="007E6C73">
            <w:pPr>
              <w:spacing w:line="240" w:lineRule="auto"/>
              <w:rPr>
                <w:rFonts w:ascii="Arial" w:hAnsi="Arial" w:cs="Arial"/>
                <w:b/>
                <w:sz w:val="24"/>
                <w:szCs w:val="24"/>
                <w:lang w:eastAsia="en-GB"/>
              </w:rPr>
            </w:pPr>
            <w:r>
              <w:rPr>
                <w:rFonts w:ascii="Arial" w:hAnsi="Arial" w:cs="Arial"/>
                <w:b/>
                <w:sz w:val="24"/>
                <w:szCs w:val="24"/>
                <w:lang w:eastAsia="en-GB"/>
              </w:rPr>
              <w:t>RG/LM</w:t>
            </w:r>
          </w:p>
        </w:tc>
      </w:tr>
      <w:tr w:rsidR="005A5581" w14:paraId="22F1EB6E"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7CDF39BB" w14:textId="77777777" w:rsidR="005A5581" w:rsidRDefault="00E916F5">
            <w:pPr>
              <w:spacing w:line="240" w:lineRule="auto"/>
              <w:rPr>
                <w:rFonts w:ascii="Arial" w:hAnsi="Arial" w:cs="Arial"/>
                <w:b/>
                <w:sz w:val="24"/>
                <w:szCs w:val="24"/>
                <w:lang w:eastAsia="en-GB"/>
              </w:rPr>
            </w:pPr>
            <w:r w:rsidRPr="00812520">
              <w:rPr>
                <w:rFonts w:ascii="Arial" w:hAnsi="Arial" w:cs="Arial"/>
                <w:b/>
                <w:sz w:val="24"/>
                <w:szCs w:val="24"/>
                <w:lang w:eastAsia="en-GB"/>
              </w:rPr>
              <w:lastRenderedPageBreak/>
              <w:t>S&amp;D 22/03/0</w:t>
            </w:r>
            <w:r>
              <w:rPr>
                <w:rFonts w:ascii="Arial" w:hAnsi="Arial" w:cs="Arial"/>
                <w:b/>
                <w:sz w:val="24"/>
                <w:szCs w:val="24"/>
                <w:lang w:eastAsia="en-GB"/>
              </w:rPr>
              <w:t>12</w:t>
            </w:r>
          </w:p>
        </w:tc>
        <w:tc>
          <w:tcPr>
            <w:tcW w:w="8112" w:type="dxa"/>
            <w:tcBorders>
              <w:top w:val="single" w:sz="4" w:space="0" w:color="auto"/>
              <w:left w:val="single" w:sz="4" w:space="0" w:color="auto"/>
              <w:bottom w:val="single" w:sz="4" w:space="0" w:color="auto"/>
              <w:right w:val="single" w:sz="4" w:space="0" w:color="auto"/>
            </w:tcBorders>
          </w:tcPr>
          <w:p w14:paraId="1AB6B8E4" w14:textId="77777777" w:rsidR="005A5581" w:rsidRDefault="00812520">
            <w:pPr>
              <w:autoSpaceDE w:val="0"/>
              <w:autoSpaceDN w:val="0"/>
              <w:adjustRightInd w:val="0"/>
              <w:spacing w:line="240" w:lineRule="auto"/>
              <w:rPr>
                <w:rFonts w:ascii="Arial-BoldMT" w:eastAsia="Calibri" w:hAnsi="Arial-BoldMT" w:cs="Arial-BoldMT"/>
                <w:b/>
                <w:bCs/>
                <w:sz w:val="24"/>
                <w:szCs w:val="24"/>
              </w:rPr>
            </w:pPr>
            <w:r w:rsidRPr="00812520">
              <w:rPr>
                <w:rFonts w:ascii="Arial-BoldMT" w:eastAsia="Calibri" w:hAnsi="Arial-BoldMT" w:cs="Arial-BoldMT"/>
                <w:b/>
                <w:bCs/>
                <w:sz w:val="24"/>
                <w:szCs w:val="24"/>
              </w:rPr>
              <w:t>Committee draft Annual Report 2021/22</w:t>
            </w:r>
          </w:p>
          <w:p w14:paraId="6EDFC357" w14:textId="77777777" w:rsidR="00812520" w:rsidRDefault="00812520">
            <w:pPr>
              <w:autoSpaceDE w:val="0"/>
              <w:autoSpaceDN w:val="0"/>
              <w:adjustRightInd w:val="0"/>
              <w:spacing w:line="240" w:lineRule="auto"/>
              <w:rPr>
                <w:rFonts w:ascii="Arial-BoldMT" w:eastAsia="Calibri" w:hAnsi="Arial-BoldMT" w:cs="Arial-BoldMT"/>
                <w:b/>
                <w:bCs/>
                <w:sz w:val="24"/>
                <w:szCs w:val="24"/>
              </w:rPr>
            </w:pPr>
          </w:p>
          <w:p w14:paraId="1955C982" w14:textId="77777777" w:rsidR="001E5FA1" w:rsidRPr="001E5FA1" w:rsidRDefault="00D4278D" w:rsidP="001E5FA1">
            <w:pPr>
              <w:autoSpaceDE w:val="0"/>
              <w:autoSpaceDN w:val="0"/>
              <w:adjustRightInd w:val="0"/>
              <w:spacing w:line="240" w:lineRule="auto"/>
              <w:rPr>
                <w:rFonts w:ascii="Arial-BoldMT" w:eastAsia="Calibri" w:hAnsi="Arial-BoldMT" w:cs="Arial-BoldMT"/>
                <w:bCs/>
                <w:sz w:val="24"/>
                <w:szCs w:val="24"/>
              </w:rPr>
            </w:pPr>
            <w:r w:rsidRPr="00D4278D">
              <w:rPr>
                <w:rFonts w:ascii="Arial-BoldMT" w:eastAsia="Calibri" w:hAnsi="Arial-BoldMT" w:cs="Arial-BoldMT"/>
                <w:bCs/>
                <w:sz w:val="24"/>
                <w:szCs w:val="24"/>
              </w:rPr>
              <w:t>The Committee draft Annual Report 2021/22 was received</w:t>
            </w:r>
            <w:r w:rsidR="001E5FA1" w:rsidRPr="001E5FA1">
              <w:rPr>
                <w:rFonts w:ascii="Arial-BoldMT" w:eastAsia="Calibri" w:hAnsi="Arial-BoldMT" w:cs="Arial-BoldMT"/>
                <w:bCs/>
                <w:sz w:val="24"/>
                <w:szCs w:val="24"/>
              </w:rPr>
              <w:t>.</w:t>
            </w:r>
          </w:p>
          <w:p w14:paraId="0B203F18" w14:textId="77777777" w:rsidR="001E5FA1" w:rsidRPr="001E5FA1" w:rsidRDefault="001E5FA1" w:rsidP="001E5FA1">
            <w:pPr>
              <w:autoSpaceDE w:val="0"/>
              <w:autoSpaceDN w:val="0"/>
              <w:adjustRightInd w:val="0"/>
              <w:spacing w:line="240" w:lineRule="auto"/>
              <w:rPr>
                <w:rFonts w:ascii="Arial-BoldMT" w:eastAsia="Calibri" w:hAnsi="Arial-BoldMT" w:cs="Arial-BoldMT"/>
                <w:bCs/>
                <w:sz w:val="24"/>
                <w:szCs w:val="24"/>
              </w:rPr>
            </w:pPr>
          </w:p>
          <w:p w14:paraId="6F213E67" w14:textId="77777777" w:rsidR="00812520" w:rsidRPr="001E5FA1" w:rsidRDefault="001E5FA1">
            <w:pPr>
              <w:autoSpaceDE w:val="0"/>
              <w:autoSpaceDN w:val="0"/>
              <w:adjustRightInd w:val="0"/>
              <w:spacing w:line="240" w:lineRule="auto"/>
              <w:rPr>
                <w:rFonts w:ascii="Arial-BoldMT" w:eastAsia="Calibri" w:hAnsi="Arial-BoldMT" w:cs="Arial-BoldMT"/>
                <w:bCs/>
                <w:sz w:val="24"/>
                <w:szCs w:val="24"/>
              </w:rPr>
            </w:pPr>
            <w:r w:rsidRPr="001E5FA1">
              <w:rPr>
                <w:rFonts w:ascii="Arial-BoldMT" w:eastAsia="Calibri" w:hAnsi="Arial-BoldMT" w:cs="Arial-BoldMT"/>
                <w:bCs/>
                <w:sz w:val="24"/>
                <w:szCs w:val="24"/>
              </w:rPr>
              <w:t>The DCG advised the Committee that as part of the end of year arrangements, all Committees produced an Annual</w:t>
            </w:r>
            <w:r>
              <w:rPr>
                <w:rFonts w:ascii="Arial-BoldMT" w:eastAsia="Calibri" w:hAnsi="Arial-BoldMT" w:cs="Arial-BoldMT"/>
                <w:bCs/>
                <w:sz w:val="24"/>
                <w:szCs w:val="24"/>
              </w:rPr>
              <w:t xml:space="preserve"> </w:t>
            </w:r>
            <w:r w:rsidRPr="001E5FA1">
              <w:rPr>
                <w:rFonts w:ascii="Arial-BoldMT" w:eastAsia="Calibri" w:hAnsi="Arial-BoldMT" w:cs="Arial-BoldMT"/>
                <w:bCs/>
                <w:sz w:val="24"/>
                <w:szCs w:val="24"/>
              </w:rPr>
              <w:t>Report to demonstrate that they had undertaken the duties set out in their respective Terms of Reference in order to provide assurance to the Board.</w:t>
            </w:r>
          </w:p>
          <w:p w14:paraId="6963E895" w14:textId="77777777" w:rsidR="00812520" w:rsidRDefault="00812520">
            <w:pPr>
              <w:autoSpaceDE w:val="0"/>
              <w:autoSpaceDN w:val="0"/>
              <w:adjustRightInd w:val="0"/>
              <w:spacing w:line="240" w:lineRule="auto"/>
              <w:rPr>
                <w:rFonts w:ascii="Arial-BoldMT" w:eastAsia="Calibri" w:hAnsi="Arial-BoldMT" w:cs="Arial-BoldMT"/>
                <w:b/>
                <w:bCs/>
                <w:sz w:val="24"/>
                <w:szCs w:val="24"/>
              </w:rPr>
            </w:pPr>
          </w:p>
          <w:p w14:paraId="38DE7D03"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The</w:t>
            </w:r>
            <w:r w:rsidR="00812520">
              <w:rPr>
                <w:rFonts w:ascii="Arial" w:hAnsi="Arial" w:cs="Arial"/>
                <w:b/>
                <w:sz w:val="24"/>
                <w:szCs w:val="24"/>
                <w:lang w:eastAsia="en-GB"/>
              </w:rPr>
              <w:t xml:space="preserve"> S&amp;D</w:t>
            </w:r>
            <w:r>
              <w:rPr>
                <w:rFonts w:ascii="Arial" w:hAnsi="Arial" w:cs="Arial"/>
                <w:b/>
                <w:sz w:val="24"/>
                <w:szCs w:val="24"/>
                <w:lang w:eastAsia="en-GB"/>
              </w:rPr>
              <w:t xml:space="preserve"> Committee resolved that:</w:t>
            </w:r>
          </w:p>
          <w:p w14:paraId="4A6EB09C" w14:textId="77777777" w:rsidR="005A5581" w:rsidRDefault="005A5581">
            <w:pPr>
              <w:autoSpaceDE w:val="0"/>
              <w:autoSpaceDN w:val="0"/>
              <w:adjustRightInd w:val="0"/>
              <w:spacing w:line="240" w:lineRule="auto"/>
              <w:rPr>
                <w:rFonts w:ascii="Arial-BoldMT" w:eastAsia="Calibri" w:hAnsi="Arial-BoldMT" w:cs="Arial-BoldMT"/>
                <w:b/>
                <w:bCs/>
                <w:sz w:val="24"/>
                <w:szCs w:val="24"/>
              </w:rPr>
            </w:pPr>
          </w:p>
          <w:p w14:paraId="137A2651" w14:textId="77777777" w:rsidR="001E5FA1" w:rsidRDefault="001E5FA1" w:rsidP="001E5FA1">
            <w:pPr>
              <w:pStyle w:val="Header"/>
              <w:numPr>
                <w:ilvl w:val="0"/>
                <w:numId w:val="45"/>
              </w:numPr>
              <w:jc w:val="both"/>
              <w:rPr>
                <w:rFonts w:ascii="Arial" w:hAnsi="Arial" w:cs="Arial"/>
                <w:sz w:val="24"/>
                <w:szCs w:val="24"/>
                <w:lang w:eastAsia="en-GB"/>
              </w:rPr>
            </w:pPr>
            <w:r>
              <w:rPr>
                <w:rFonts w:ascii="Arial" w:hAnsi="Arial" w:cs="Arial"/>
                <w:sz w:val="24"/>
                <w:szCs w:val="24"/>
                <w:lang w:eastAsia="en-GB"/>
              </w:rPr>
              <w:t>T</w:t>
            </w:r>
            <w:r w:rsidRPr="00164692">
              <w:rPr>
                <w:rFonts w:ascii="Arial" w:hAnsi="Arial" w:cs="Arial"/>
                <w:sz w:val="24"/>
                <w:szCs w:val="24"/>
                <w:lang w:eastAsia="en-GB"/>
              </w:rPr>
              <w:t>he draft Annual Report 2021/22 of</w:t>
            </w:r>
            <w:r>
              <w:rPr>
                <w:rFonts w:ascii="Arial" w:hAnsi="Arial" w:cs="Arial"/>
                <w:sz w:val="24"/>
                <w:szCs w:val="24"/>
                <w:lang w:eastAsia="en-GB"/>
              </w:rPr>
              <w:t xml:space="preserve"> the Strategy and Delivery Committee was reviewed. </w:t>
            </w:r>
          </w:p>
          <w:p w14:paraId="501CBC81" w14:textId="77777777" w:rsidR="001E5FA1" w:rsidRDefault="001E5FA1" w:rsidP="001E5FA1">
            <w:pPr>
              <w:pStyle w:val="Header"/>
              <w:ind w:left="720"/>
              <w:jc w:val="both"/>
              <w:rPr>
                <w:rFonts w:ascii="Arial" w:hAnsi="Arial" w:cs="Arial"/>
                <w:sz w:val="24"/>
                <w:szCs w:val="24"/>
                <w:lang w:eastAsia="en-GB"/>
              </w:rPr>
            </w:pPr>
          </w:p>
          <w:p w14:paraId="79787AD9" w14:textId="1AC2D860" w:rsidR="001E5FA1" w:rsidRPr="00164692" w:rsidRDefault="001E5FA1" w:rsidP="001E5FA1">
            <w:pPr>
              <w:pStyle w:val="Header"/>
              <w:numPr>
                <w:ilvl w:val="0"/>
                <w:numId w:val="45"/>
              </w:numPr>
              <w:jc w:val="both"/>
              <w:rPr>
                <w:rFonts w:ascii="Arial" w:hAnsi="Arial" w:cs="Arial"/>
                <w:sz w:val="24"/>
                <w:szCs w:val="24"/>
                <w:lang w:eastAsia="en-GB"/>
              </w:rPr>
            </w:pPr>
            <w:r>
              <w:rPr>
                <w:rFonts w:ascii="Arial" w:hAnsi="Arial" w:cs="Arial"/>
                <w:sz w:val="24"/>
                <w:szCs w:val="24"/>
                <w:lang w:eastAsia="en-GB"/>
              </w:rPr>
              <w:t>It was recommended that</w:t>
            </w:r>
            <w:r w:rsidRPr="00164692">
              <w:rPr>
                <w:rFonts w:ascii="Arial" w:hAnsi="Arial" w:cs="Arial"/>
                <w:sz w:val="24"/>
                <w:szCs w:val="24"/>
                <w:lang w:eastAsia="en-GB"/>
              </w:rPr>
              <w:t xml:space="preserve"> the Annual Report </w:t>
            </w:r>
            <w:r w:rsidR="00044657">
              <w:rPr>
                <w:rFonts w:ascii="Arial" w:hAnsi="Arial" w:cs="Arial"/>
                <w:sz w:val="24"/>
                <w:szCs w:val="24"/>
                <w:lang w:eastAsia="en-GB"/>
              </w:rPr>
              <w:t xml:space="preserve">should </w:t>
            </w:r>
            <w:r>
              <w:rPr>
                <w:rFonts w:ascii="Arial" w:hAnsi="Arial" w:cs="Arial"/>
                <w:sz w:val="24"/>
                <w:szCs w:val="24"/>
                <w:lang w:eastAsia="en-GB"/>
              </w:rPr>
              <w:t xml:space="preserve">go </w:t>
            </w:r>
            <w:r w:rsidRPr="00164692">
              <w:rPr>
                <w:rFonts w:ascii="Arial" w:hAnsi="Arial" w:cs="Arial"/>
                <w:sz w:val="24"/>
                <w:szCs w:val="24"/>
                <w:lang w:eastAsia="en-GB"/>
              </w:rPr>
              <w:t>to the Board for approval.</w:t>
            </w:r>
          </w:p>
          <w:p w14:paraId="1E0DDCCE" w14:textId="77777777" w:rsidR="005A5581" w:rsidRPr="00812520" w:rsidRDefault="005A5581" w:rsidP="00812520">
            <w:pPr>
              <w:autoSpaceDE w:val="0"/>
              <w:autoSpaceDN w:val="0"/>
              <w:adjustRightInd w:val="0"/>
              <w:spacing w:line="240" w:lineRule="auto"/>
              <w:rPr>
                <w:rFonts w:ascii="Arial-BoldMT" w:eastAsia="Calibri"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14DC9BFC" w14:textId="77777777" w:rsidR="005A5581" w:rsidRDefault="005A5581">
            <w:pPr>
              <w:spacing w:line="240" w:lineRule="auto"/>
              <w:jc w:val="both"/>
              <w:rPr>
                <w:rFonts w:ascii="Arial" w:hAnsi="Arial" w:cs="Arial"/>
                <w:sz w:val="24"/>
                <w:szCs w:val="24"/>
                <w:lang w:eastAsia="en-GB"/>
              </w:rPr>
            </w:pPr>
          </w:p>
          <w:p w14:paraId="6E58E185" w14:textId="77777777" w:rsidR="005A5581" w:rsidRDefault="005A5581">
            <w:pPr>
              <w:spacing w:line="240" w:lineRule="auto"/>
              <w:rPr>
                <w:rFonts w:ascii="Arial" w:hAnsi="Arial" w:cs="Arial"/>
                <w:b/>
                <w:sz w:val="24"/>
                <w:szCs w:val="24"/>
                <w:lang w:eastAsia="en-GB"/>
              </w:rPr>
            </w:pPr>
          </w:p>
          <w:p w14:paraId="62D09663" w14:textId="77777777" w:rsidR="005A5581" w:rsidRDefault="005A5581">
            <w:pPr>
              <w:spacing w:line="240" w:lineRule="auto"/>
              <w:rPr>
                <w:rFonts w:ascii="Arial" w:hAnsi="Arial" w:cs="Arial"/>
                <w:b/>
                <w:sz w:val="24"/>
                <w:szCs w:val="24"/>
                <w:lang w:eastAsia="en-GB"/>
              </w:rPr>
            </w:pPr>
          </w:p>
          <w:p w14:paraId="77264388" w14:textId="77777777" w:rsidR="005A5581" w:rsidRDefault="005A5581">
            <w:pPr>
              <w:spacing w:line="240" w:lineRule="auto"/>
              <w:rPr>
                <w:rFonts w:ascii="Arial" w:hAnsi="Arial" w:cs="Arial"/>
                <w:b/>
                <w:sz w:val="24"/>
                <w:szCs w:val="24"/>
                <w:lang w:eastAsia="en-GB"/>
              </w:rPr>
            </w:pPr>
          </w:p>
          <w:p w14:paraId="11F9A402" w14:textId="77777777" w:rsidR="005A5581" w:rsidRDefault="005A5581">
            <w:pPr>
              <w:spacing w:line="240" w:lineRule="auto"/>
              <w:rPr>
                <w:rFonts w:ascii="Arial" w:hAnsi="Arial" w:cs="Arial"/>
                <w:sz w:val="24"/>
                <w:szCs w:val="24"/>
                <w:lang w:eastAsia="en-GB"/>
              </w:rPr>
            </w:pPr>
          </w:p>
          <w:p w14:paraId="31158DE9" w14:textId="77777777" w:rsidR="005A5581" w:rsidRDefault="005A5581">
            <w:pPr>
              <w:spacing w:line="240" w:lineRule="auto"/>
              <w:rPr>
                <w:rFonts w:ascii="Arial" w:hAnsi="Arial" w:cs="Arial"/>
                <w:sz w:val="24"/>
                <w:szCs w:val="24"/>
                <w:lang w:eastAsia="en-GB"/>
              </w:rPr>
            </w:pPr>
          </w:p>
        </w:tc>
      </w:tr>
      <w:tr w:rsidR="005A5581" w14:paraId="25FCC9A3"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35E18EE3" w14:textId="77777777" w:rsidR="005A5581" w:rsidRDefault="00E916F5">
            <w:pPr>
              <w:spacing w:line="240" w:lineRule="auto"/>
              <w:rPr>
                <w:rFonts w:ascii="Arial" w:hAnsi="Arial" w:cs="Arial"/>
                <w:b/>
                <w:sz w:val="24"/>
                <w:szCs w:val="24"/>
                <w:lang w:eastAsia="en-GB"/>
              </w:rPr>
            </w:pPr>
            <w:r w:rsidRPr="00812520">
              <w:rPr>
                <w:rFonts w:ascii="Arial" w:hAnsi="Arial" w:cs="Arial"/>
                <w:b/>
                <w:sz w:val="24"/>
                <w:szCs w:val="24"/>
                <w:lang w:eastAsia="en-GB"/>
              </w:rPr>
              <w:t>S&amp;D 22/03/0</w:t>
            </w:r>
            <w:r>
              <w:rPr>
                <w:rFonts w:ascii="Arial" w:hAnsi="Arial" w:cs="Arial"/>
                <w:b/>
                <w:sz w:val="24"/>
                <w:szCs w:val="24"/>
                <w:lang w:eastAsia="en-GB"/>
              </w:rPr>
              <w:t>13</w:t>
            </w:r>
          </w:p>
        </w:tc>
        <w:tc>
          <w:tcPr>
            <w:tcW w:w="8112" w:type="dxa"/>
            <w:tcBorders>
              <w:top w:val="single" w:sz="4" w:space="0" w:color="auto"/>
              <w:left w:val="single" w:sz="4" w:space="0" w:color="auto"/>
              <w:bottom w:val="single" w:sz="4" w:space="0" w:color="auto"/>
              <w:right w:val="single" w:sz="4" w:space="0" w:color="auto"/>
            </w:tcBorders>
          </w:tcPr>
          <w:p w14:paraId="29336F96" w14:textId="77777777" w:rsidR="005A5581" w:rsidRDefault="00812520">
            <w:pPr>
              <w:autoSpaceDE w:val="0"/>
              <w:autoSpaceDN w:val="0"/>
              <w:adjustRightInd w:val="0"/>
              <w:spacing w:line="240" w:lineRule="auto"/>
              <w:rPr>
                <w:rFonts w:ascii="Arial-BoldMT" w:hAnsi="Arial-BoldMT" w:cs="Arial-BoldMT"/>
                <w:b/>
                <w:bCs/>
                <w:sz w:val="24"/>
                <w:szCs w:val="24"/>
              </w:rPr>
            </w:pPr>
            <w:r w:rsidRPr="00812520">
              <w:rPr>
                <w:rFonts w:ascii="Arial-BoldMT" w:hAnsi="Arial-BoldMT" w:cs="Arial-BoldMT"/>
                <w:b/>
                <w:bCs/>
                <w:sz w:val="24"/>
                <w:szCs w:val="24"/>
              </w:rPr>
              <w:t xml:space="preserve">Corporate Risk Register </w:t>
            </w:r>
          </w:p>
          <w:p w14:paraId="354C8E28" w14:textId="77777777" w:rsidR="00812520" w:rsidRDefault="00812520">
            <w:pPr>
              <w:autoSpaceDE w:val="0"/>
              <w:autoSpaceDN w:val="0"/>
              <w:adjustRightInd w:val="0"/>
              <w:spacing w:line="240" w:lineRule="auto"/>
              <w:rPr>
                <w:rFonts w:ascii="Arial-BoldMT" w:hAnsi="Arial-BoldMT" w:cs="Arial-BoldMT"/>
                <w:b/>
                <w:bCs/>
                <w:sz w:val="24"/>
                <w:szCs w:val="24"/>
              </w:rPr>
            </w:pPr>
          </w:p>
          <w:p w14:paraId="54F66501" w14:textId="77777777" w:rsidR="005A5581" w:rsidRDefault="00D4278D">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The </w:t>
            </w:r>
            <w:r w:rsidRPr="00D4278D">
              <w:rPr>
                <w:rFonts w:ascii="Arial-BoldMT" w:hAnsi="Arial-BoldMT" w:cs="Arial-BoldMT"/>
                <w:bCs/>
                <w:sz w:val="24"/>
                <w:szCs w:val="24"/>
              </w:rPr>
              <w:t>Corporate Risk Register</w:t>
            </w:r>
            <w:r>
              <w:rPr>
                <w:rFonts w:ascii="Arial-BoldMT" w:hAnsi="Arial-BoldMT" w:cs="Arial-BoldMT"/>
                <w:bCs/>
                <w:sz w:val="24"/>
                <w:szCs w:val="24"/>
              </w:rPr>
              <w:t xml:space="preserve"> was received.</w:t>
            </w:r>
          </w:p>
          <w:p w14:paraId="0B8DB45A" w14:textId="77777777" w:rsidR="00D4278D" w:rsidRDefault="00D4278D">
            <w:pPr>
              <w:autoSpaceDE w:val="0"/>
              <w:autoSpaceDN w:val="0"/>
              <w:adjustRightInd w:val="0"/>
              <w:spacing w:line="240" w:lineRule="auto"/>
              <w:rPr>
                <w:rFonts w:ascii="Arial-BoldMT" w:hAnsi="Arial-BoldMT" w:cs="Arial-BoldMT"/>
                <w:bCs/>
                <w:sz w:val="24"/>
                <w:szCs w:val="24"/>
              </w:rPr>
            </w:pPr>
          </w:p>
          <w:p w14:paraId="564CA421" w14:textId="77777777" w:rsidR="00D4278D" w:rsidRDefault="00D4278D">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lastRenderedPageBreak/>
              <w:t xml:space="preserve">The DCG advised the Committee </w:t>
            </w:r>
            <w:r w:rsidR="00BB4D5D">
              <w:rPr>
                <w:rFonts w:ascii="Arial-BoldMT" w:hAnsi="Arial-BoldMT" w:cs="Arial-BoldMT"/>
                <w:bCs/>
                <w:sz w:val="24"/>
                <w:szCs w:val="24"/>
              </w:rPr>
              <w:t>that the information was for noting whilst highlighting that there were e</w:t>
            </w:r>
            <w:r>
              <w:rPr>
                <w:rFonts w:ascii="Arial-BoldMT" w:hAnsi="Arial-BoldMT" w:cs="Arial-BoldMT"/>
                <w:bCs/>
                <w:sz w:val="24"/>
                <w:szCs w:val="24"/>
              </w:rPr>
              <w:t xml:space="preserve">xtreme operational risks present within the Clinical Boards. </w:t>
            </w:r>
          </w:p>
          <w:p w14:paraId="5541721C" w14:textId="77777777" w:rsidR="00812520" w:rsidRDefault="00812520">
            <w:pPr>
              <w:autoSpaceDE w:val="0"/>
              <w:autoSpaceDN w:val="0"/>
              <w:adjustRightInd w:val="0"/>
              <w:spacing w:line="240" w:lineRule="auto"/>
              <w:rPr>
                <w:rFonts w:ascii="Arial-BoldMT" w:hAnsi="Arial-BoldMT" w:cs="Arial-BoldMT"/>
                <w:bCs/>
                <w:sz w:val="24"/>
                <w:szCs w:val="24"/>
              </w:rPr>
            </w:pPr>
          </w:p>
          <w:p w14:paraId="4AC37A22" w14:textId="77777777" w:rsidR="005A5581" w:rsidRDefault="005A5581">
            <w:pPr>
              <w:spacing w:line="240" w:lineRule="auto"/>
              <w:rPr>
                <w:rFonts w:ascii="Arial" w:hAnsi="Arial" w:cs="Arial"/>
                <w:b/>
                <w:sz w:val="24"/>
                <w:szCs w:val="24"/>
                <w:lang w:eastAsia="en-GB"/>
              </w:rPr>
            </w:pPr>
            <w:r>
              <w:rPr>
                <w:rFonts w:ascii="Arial" w:hAnsi="Arial" w:cs="Arial"/>
                <w:b/>
                <w:sz w:val="24"/>
                <w:szCs w:val="24"/>
                <w:lang w:eastAsia="en-GB"/>
              </w:rPr>
              <w:t>The</w:t>
            </w:r>
            <w:r w:rsidR="00812520">
              <w:rPr>
                <w:rFonts w:ascii="Arial" w:hAnsi="Arial" w:cs="Arial"/>
                <w:b/>
                <w:sz w:val="24"/>
                <w:szCs w:val="24"/>
                <w:lang w:eastAsia="en-GB"/>
              </w:rPr>
              <w:t xml:space="preserve"> S&amp;D </w:t>
            </w:r>
            <w:r>
              <w:rPr>
                <w:rFonts w:ascii="Arial" w:hAnsi="Arial" w:cs="Arial"/>
                <w:b/>
                <w:sz w:val="24"/>
                <w:szCs w:val="24"/>
                <w:lang w:eastAsia="en-GB"/>
              </w:rPr>
              <w:t>Committee resolved that:</w:t>
            </w:r>
          </w:p>
          <w:p w14:paraId="48313BA6" w14:textId="77777777" w:rsidR="00C3750D" w:rsidRDefault="00C3750D">
            <w:pPr>
              <w:spacing w:line="240" w:lineRule="auto"/>
              <w:rPr>
                <w:rFonts w:ascii="Arial" w:hAnsi="Arial" w:cs="Arial"/>
                <w:b/>
                <w:sz w:val="24"/>
                <w:szCs w:val="24"/>
                <w:lang w:eastAsia="en-GB"/>
              </w:rPr>
            </w:pPr>
          </w:p>
          <w:p w14:paraId="23CA2C38" w14:textId="6BFFAEB3" w:rsidR="005A5581" w:rsidRPr="00C3750D" w:rsidRDefault="00C3750D" w:rsidP="00C3750D">
            <w:pPr>
              <w:pStyle w:val="ListParagraph"/>
              <w:numPr>
                <w:ilvl w:val="0"/>
                <w:numId w:val="47"/>
              </w:num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The</w:t>
            </w:r>
            <w:r w:rsidRPr="00C3750D">
              <w:rPr>
                <w:rFonts w:ascii="Arial-BoldMT" w:hAnsi="Arial-BoldMT" w:cs="Arial-BoldMT"/>
                <w:bCs/>
                <w:sz w:val="24"/>
                <w:szCs w:val="24"/>
              </w:rPr>
              <w:t xml:space="preserve"> Corporate Risk Register risk entries linked to the Strategy and Delivery Committee and the Risk Management development work which </w:t>
            </w:r>
            <w:r w:rsidR="00044657">
              <w:rPr>
                <w:rFonts w:ascii="Arial-BoldMT" w:hAnsi="Arial-BoldMT" w:cs="Arial-BoldMT"/>
                <w:bCs/>
                <w:sz w:val="24"/>
                <w:szCs w:val="24"/>
              </w:rPr>
              <w:t>wa</w:t>
            </w:r>
            <w:r w:rsidRPr="00C3750D">
              <w:rPr>
                <w:rFonts w:ascii="Arial-BoldMT" w:hAnsi="Arial-BoldMT" w:cs="Arial-BoldMT"/>
                <w:bCs/>
                <w:sz w:val="24"/>
                <w:szCs w:val="24"/>
              </w:rPr>
              <w:t>s now progressing with Clinical Boards and Corporate Directorates</w:t>
            </w:r>
            <w:r w:rsidR="00044657">
              <w:rPr>
                <w:rFonts w:ascii="Arial-BoldMT" w:hAnsi="Arial-BoldMT" w:cs="Arial-BoldMT"/>
                <w:bCs/>
                <w:sz w:val="24"/>
                <w:szCs w:val="24"/>
              </w:rPr>
              <w:t>,</w:t>
            </w:r>
            <w:r>
              <w:rPr>
                <w:rFonts w:ascii="Arial-BoldMT" w:hAnsi="Arial-BoldMT" w:cs="Arial-BoldMT"/>
                <w:bCs/>
                <w:sz w:val="24"/>
                <w:szCs w:val="24"/>
              </w:rPr>
              <w:t xml:space="preserve"> were noted.</w:t>
            </w:r>
          </w:p>
          <w:p w14:paraId="1E0F1CD0" w14:textId="77777777" w:rsidR="005A5581" w:rsidRPr="00812520" w:rsidRDefault="005A5581" w:rsidP="00812520">
            <w:pPr>
              <w:autoSpaceDE w:val="0"/>
              <w:autoSpaceDN w:val="0"/>
              <w:adjustRightInd w:val="0"/>
              <w:spacing w:line="240" w:lineRule="auto"/>
              <w:rPr>
                <w:rFonts w:ascii="Arial-BoldMT"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44D12171" w14:textId="77777777" w:rsidR="005A5581" w:rsidRDefault="005A5581">
            <w:pPr>
              <w:spacing w:line="240" w:lineRule="auto"/>
              <w:jc w:val="both"/>
              <w:rPr>
                <w:rFonts w:ascii="Arial" w:hAnsi="Arial" w:cs="Arial"/>
                <w:sz w:val="24"/>
                <w:szCs w:val="24"/>
                <w:lang w:eastAsia="en-GB"/>
              </w:rPr>
            </w:pPr>
          </w:p>
        </w:tc>
      </w:tr>
      <w:tr w:rsidR="005A5581" w14:paraId="12635E05" w14:textId="77777777" w:rsidTr="005A5581">
        <w:trPr>
          <w:trHeight w:val="406"/>
        </w:trPr>
        <w:tc>
          <w:tcPr>
            <w:tcW w:w="1958" w:type="dxa"/>
            <w:tcBorders>
              <w:top w:val="single" w:sz="4" w:space="0" w:color="auto"/>
              <w:left w:val="single" w:sz="4" w:space="0" w:color="auto"/>
              <w:bottom w:val="single" w:sz="4" w:space="0" w:color="auto"/>
              <w:right w:val="single" w:sz="4" w:space="0" w:color="auto"/>
            </w:tcBorders>
            <w:hideMark/>
          </w:tcPr>
          <w:p w14:paraId="6DD04708" w14:textId="77777777" w:rsidR="005A5581" w:rsidRDefault="00E916F5">
            <w:pPr>
              <w:spacing w:line="240" w:lineRule="auto"/>
              <w:rPr>
                <w:rFonts w:ascii="Arial" w:hAnsi="Arial" w:cs="Arial"/>
                <w:b/>
                <w:sz w:val="24"/>
                <w:szCs w:val="24"/>
                <w:lang w:eastAsia="en-GB"/>
              </w:rPr>
            </w:pPr>
            <w:r w:rsidRPr="00812520">
              <w:rPr>
                <w:rFonts w:ascii="Arial" w:hAnsi="Arial" w:cs="Arial"/>
                <w:b/>
                <w:sz w:val="24"/>
                <w:szCs w:val="24"/>
                <w:lang w:eastAsia="en-GB"/>
              </w:rPr>
              <w:t>S&amp;D 22/03/0</w:t>
            </w:r>
            <w:r>
              <w:rPr>
                <w:rFonts w:ascii="Arial" w:hAnsi="Arial" w:cs="Arial"/>
                <w:b/>
                <w:sz w:val="24"/>
                <w:szCs w:val="24"/>
                <w:lang w:eastAsia="en-GB"/>
              </w:rPr>
              <w:t>14</w:t>
            </w:r>
          </w:p>
        </w:tc>
        <w:tc>
          <w:tcPr>
            <w:tcW w:w="8112" w:type="dxa"/>
            <w:tcBorders>
              <w:top w:val="single" w:sz="4" w:space="0" w:color="auto"/>
              <w:left w:val="single" w:sz="4" w:space="0" w:color="auto"/>
              <w:bottom w:val="single" w:sz="4" w:space="0" w:color="auto"/>
              <w:right w:val="single" w:sz="4" w:space="0" w:color="auto"/>
            </w:tcBorders>
          </w:tcPr>
          <w:p w14:paraId="6A41EF6C" w14:textId="77777777" w:rsidR="00BB4D5D" w:rsidRDefault="005A5581">
            <w:pPr>
              <w:spacing w:line="240" w:lineRule="auto"/>
              <w:rPr>
                <w:rFonts w:ascii="Arial" w:hAnsi="Arial" w:cs="Arial"/>
                <w:b/>
                <w:sz w:val="24"/>
                <w:szCs w:val="24"/>
                <w:lang w:eastAsia="en-GB"/>
              </w:rPr>
            </w:pPr>
            <w:r>
              <w:rPr>
                <w:rFonts w:ascii="Arial" w:hAnsi="Arial" w:cs="Arial"/>
                <w:b/>
                <w:sz w:val="24"/>
                <w:szCs w:val="24"/>
                <w:lang w:eastAsia="en-GB"/>
              </w:rPr>
              <w:t>Items to bring to the attention of the Board / Committee</w:t>
            </w:r>
          </w:p>
          <w:p w14:paraId="7E8AE343" w14:textId="77777777" w:rsidR="007A66FB" w:rsidRDefault="007A66FB">
            <w:pPr>
              <w:spacing w:line="240" w:lineRule="auto"/>
              <w:rPr>
                <w:rFonts w:ascii="Arial" w:hAnsi="Arial" w:cs="Arial"/>
                <w:b/>
                <w:sz w:val="24"/>
                <w:szCs w:val="24"/>
                <w:lang w:eastAsia="en-GB"/>
              </w:rPr>
            </w:pPr>
          </w:p>
          <w:p w14:paraId="313D8A29" w14:textId="77777777" w:rsidR="007A66FB" w:rsidRPr="001460D2" w:rsidRDefault="007A66FB" w:rsidP="007A66FB">
            <w:pPr>
              <w:spacing w:line="240" w:lineRule="auto"/>
              <w:rPr>
                <w:rFonts w:ascii="Arial" w:hAnsi="Arial" w:cs="Arial"/>
                <w:sz w:val="24"/>
                <w:szCs w:val="24"/>
                <w:lang w:eastAsia="en-GB"/>
              </w:rPr>
            </w:pPr>
            <w:r w:rsidRPr="001460D2">
              <w:rPr>
                <w:rFonts w:ascii="Arial" w:hAnsi="Arial" w:cs="Arial"/>
                <w:sz w:val="24"/>
                <w:szCs w:val="24"/>
                <w:lang w:eastAsia="en-GB"/>
              </w:rPr>
              <w:t>No items were referred to the Board or other Committees.</w:t>
            </w:r>
          </w:p>
          <w:p w14:paraId="20EA1473" w14:textId="77777777" w:rsidR="005A5581" w:rsidRDefault="005A5581" w:rsidP="00812520">
            <w:pPr>
              <w:spacing w:line="240" w:lineRule="auto"/>
              <w:rPr>
                <w:rFonts w:ascii="Arial" w:hAnsi="Arial" w:cs="Arial"/>
                <w:sz w:val="24"/>
                <w:szCs w:val="24"/>
                <w:u w:val="single"/>
                <w:lang w:eastAsia="en-GB"/>
              </w:rPr>
            </w:pPr>
          </w:p>
        </w:tc>
        <w:tc>
          <w:tcPr>
            <w:tcW w:w="1105" w:type="dxa"/>
            <w:tcBorders>
              <w:top w:val="single" w:sz="4" w:space="0" w:color="auto"/>
              <w:left w:val="single" w:sz="4" w:space="0" w:color="auto"/>
              <w:bottom w:val="single" w:sz="4" w:space="0" w:color="auto"/>
              <w:right w:val="single" w:sz="4" w:space="0" w:color="auto"/>
            </w:tcBorders>
          </w:tcPr>
          <w:p w14:paraId="4F1F332D" w14:textId="77777777" w:rsidR="005A5581" w:rsidRDefault="005A5581">
            <w:pPr>
              <w:spacing w:line="240" w:lineRule="auto"/>
              <w:jc w:val="both"/>
              <w:rPr>
                <w:rFonts w:ascii="Arial" w:hAnsi="Arial" w:cs="Arial"/>
                <w:b/>
                <w:sz w:val="24"/>
                <w:szCs w:val="24"/>
                <w:lang w:eastAsia="en-GB"/>
              </w:rPr>
            </w:pPr>
          </w:p>
          <w:p w14:paraId="7AFB3669" w14:textId="77777777" w:rsidR="005A5581" w:rsidRDefault="005A5581">
            <w:pPr>
              <w:spacing w:line="240" w:lineRule="auto"/>
              <w:jc w:val="both"/>
              <w:rPr>
                <w:rFonts w:ascii="Arial" w:hAnsi="Arial" w:cs="Arial"/>
                <w:b/>
                <w:sz w:val="24"/>
                <w:szCs w:val="24"/>
                <w:lang w:eastAsia="en-GB"/>
              </w:rPr>
            </w:pPr>
          </w:p>
        </w:tc>
      </w:tr>
      <w:tr w:rsidR="00812520" w14:paraId="507826F0" w14:textId="77777777" w:rsidTr="005A5581">
        <w:trPr>
          <w:trHeight w:val="406"/>
        </w:trPr>
        <w:tc>
          <w:tcPr>
            <w:tcW w:w="1958" w:type="dxa"/>
            <w:tcBorders>
              <w:top w:val="single" w:sz="4" w:space="0" w:color="auto"/>
              <w:left w:val="single" w:sz="4" w:space="0" w:color="auto"/>
              <w:bottom w:val="single" w:sz="4" w:space="0" w:color="auto"/>
              <w:right w:val="single" w:sz="4" w:space="0" w:color="auto"/>
            </w:tcBorders>
          </w:tcPr>
          <w:p w14:paraId="091AB3AC" w14:textId="77777777" w:rsidR="00812520" w:rsidRDefault="00E916F5" w:rsidP="00812520">
            <w:pPr>
              <w:spacing w:line="240" w:lineRule="auto"/>
              <w:rPr>
                <w:rFonts w:ascii="Arial" w:hAnsi="Arial" w:cs="Arial"/>
                <w:b/>
                <w:sz w:val="24"/>
                <w:szCs w:val="24"/>
                <w:lang w:eastAsia="en-GB"/>
              </w:rPr>
            </w:pPr>
            <w:r w:rsidRPr="00812520">
              <w:rPr>
                <w:rFonts w:ascii="Arial" w:hAnsi="Arial" w:cs="Arial"/>
                <w:b/>
                <w:sz w:val="24"/>
                <w:szCs w:val="24"/>
                <w:lang w:eastAsia="en-GB"/>
              </w:rPr>
              <w:t>S&amp;D 22/03/0</w:t>
            </w:r>
            <w:r>
              <w:rPr>
                <w:rFonts w:ascii="Arial" w:hAnsi="Arial" w:cs="Arial"/>
                <w:b/>
                <w:sz w:val="24"/>
                <w:szCs w:val="24"/>
                <w:lang w:eastAsia="en-GB"/>
              </w:rPr>
              <w:t>15</w:t>
            </w:r>
          </w:p>
        </w:tc>
        <w:tc>
          <w:tcPr>
            <w:tcW w:w="8112" w:type="dxa"/>
            <w:tcBorders>
              <w:top w:val="single" w:sz="4" w:space="0" w:color="auto"/>
              <w:left w:val="single" w:sz="4" w:space="0" w:color="auto"/>
              <w:bottom w:val="single" w:sz="4" w:space="0" w:color="auto"/>
              <w:right w:val="single" w:sz="4" w:space="0" w:color="auto"/>
            </w:tcBorders>
          </w:tcPr>
          <w:p w14:paraId="606B7665" w14:textId="77777777" w:rsidR="00BB4D5D" w:rsidRDefault="00812520" w:rsidP="00BB4D5D">
            <w:pPr>
              <w:spacing w:line="240" w:lineRule="auto"/>
              <w:rPr>
                <w:rFonts w:ascii="Arial" w:hAnsi="Arial" w:cs="Arial"/>
                <w:b/>
                <w:sz w:val="24"/>
                <w:szCs w:val="24"/>
                <w:lang w:eastAsia="en-GB"/>
              </w:rPr>
            </w:pPr>
            <w:r>
              <w:rPr>
                <w:rFonts w:ascii="Arial" w:hAnsi="Arial" w:cs="Arial"/>
                <w:b/>
                <w:sz w:val="24"/>
                <w:szCs w:val="24"/>
                <w:lang w:eastAsia="en-GB"/>
              </w:rPr>
              <w:t>Any Other Business</w:t>
            </w:r>
          </w:p>
          <w:p w14:paraId="15A9E147" w14:textId="77777777" w:rsidR="006C4547" w:rsidRDefault="006C4547" w:rsidP="00BB4D5D">
            <w:pPr>
              <w:spacing w:line="240" w:lineRule="auto"/>
              <w:rPr>
                <w:rFonts w:ascii="Arial" w:hAnsi="Arial" w:cs="Arial"/>
                <w:b/>
                <w:sz w:val="24"/>
                <w:szCs w:val="24"/>
                <w:lang w:eastAsia="en-GB"/>
              </w:rPr>
            </w:pPr>
          </w:p>
          <w:p w14:paraId="31341971" w14:textId="77777777" w:rsidR="006C4547" w:rsidRPr="006C4547" w:rsidRDefault="006C4547" w:rsidP="00BB4D5D">
            <w:pPr>
              <w:spacing w:line="240" w:lineRule="auto"/>
              <w:rPr>
                <w:rFonts w:ascii="Arial" w:hAnsi="Arial" w:cs="Arial"/>
                <w:sz w:val="24"/>
                <w:szCs w:val="24"/>
                <w:lang w:eastAsia="en-GB"/>
              </w:rPr>
            </w:pPr>
            <w:r w:rsidRPr="006C4547">
              <w:rPr>
                <w:rFonts w:ascii="Arial" w:hAnsi="Arial" w:cs="Arial"/>
                <w:sz w:val="24"/>
                <w:szCs w:val="24"/>
                <w:lang w:eastAsia="en-GB"/>
              </w:rPr>
              <w:t xml:space="preserve">No other business was raised. </w:t>
            </w:r>
          </w:p>
          <w:p w14:paraId="36C0C3D1" w14:textId="77777777" w:rsidR="006C4547" w:rsidRPr="00BB4D5D" w:rsidRDefault="006C4547" w:rsidP="00BB4D5D">
            <w:pPr>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C24F282" w14:textId="77777777" w:rsidR="00812520" w:rsidRDefault="00812520" w:rsidP="00812520">
            <w:pPr>
              <w:spacing w:line="240" w:lineRule="auto"/>
              <w:jc w:val="both"/>
              <w:rPr>
                <w:rFonts w:ascii="Arial" w:hAnsi="Arial" w:cs="Arial"/>
                <w:b/>
                <w:sz w:val="24"/>
                <w:szCs w:val="24"/>
                <w:lang w:eastAsia="en-GB"/>
              </w:rPr>
            </w:pPr>
          </w:p>
        </w:tc>
      </w:tr>
      <w:tr w:rsidR="00812520" w14:paraId="5BEB21DB" w14:textId="77777777" w:rsidTr="005A5581">
        <w:trPr>
          <w:trHeight w:val="406"/>
        </w:trPr>
        <w:tc>
          <w:tcPr>
            <w:tcW w:w="1958" w:type="dxa"/>
            <w:tcBorders>
              <w:top w:val="single" w:sz="4" w:space="0" w:color="auto"/>
              <w:left w:val="single" w:sz="4" w:space="0" w:color="auto"/>
              <w:bottom w:val="single" w:sz="4" w:space="0" w:color="auto"/>
              <w:right w:val="single" w:sz="4" w:space="0" w:color="auto"/>
            </w:tcBorders>
            <w:hideMark/>
          </w:tcPr>
          <w:p w14:paraId="2C7AAA7E" w14:textId="77777777" w:rsidR="00812520" w:rsidRDefault="00E916F5" w:rsidP="00812520">
            <w:pPr>
              <w:spacing w:line="240" w:lineRule="auto"/>
              <w:rPr>
                <w:rFonts w:ascii="Arial" w:hAnsi="Arial" w:cs="Arial"/>
                <w:b/>
                <w:sz w:val="24"/>
                <w:szCs w:val="24"/>
                <w:lang w:eastAsia="en-GB"/>
              </w:rPr>
            </w:pPr>
            <w:r w:rsidRPr="00812520">
              <w:rPr>
                <w:rFonts w:ascii="Arial" w:hAnsi="Arial" w:cs="Arial"/>
                <w:b/>
                <w:sz w:val="24"/>
                <w:szCs w:val="24"/>
                <w:lang w:eastAsia="en-GB"/>
              </w:rPr>
              <w:t>S&amp;D 22/03/0</w:t>
            </w:r>
            <w:r>
              <w:rPr>
                <w:rFonts w:ascii="Arial" w:hAnsi="Arial" w:cs="Arial"/>
                <w:b/>
                <w:sz w:val="24"/>
                <w:szCs w:val="24"/>
                <w:lang w:eastAsia="en-GB"/>
              </w:rPr>
              <w:t>16</w:t>
            </w:r>
          </w:p>
        </w:tc>
        <w:tc>
          <w:tcPr>
            <w:tcW w:w="8112" w:type="dxa"/>
            <w:tcBorders>
              <w:top w:val="single" w:sz="4" w:space="0" w:color="auto"/>
              <w:left w:val="single" w:sz="4" w:space="0" w:color="auto"/>
              <w:bottom w:val="single" w:sz="4" w:space="0" w:color="auto"/>
              <w:right w:val="single" w:sz="4" w:space="0" w:color="auto"/>
            </w:tcBorders>
          </w:tcPr>
          <w:p w14:paraId="78EB6D6D" w14:textId="77777777" w:rsidR="00812520" w:rsidRDefault="00812520" w:rsidP="00812520">
            <w:pPr>
              <w:spacing w:line="240" w:lineRule="auto"/>
              <w:rPr>
                <w:rFonts w:ascii="Arial" w:hAnsi="Arial" w:cs="Arial"/>
                <w:b/>
                <w:sz w:val="24"/>
                <w:szCs w:val="24"/>
                <w:lang w:eastAsia="en-GB"/>
              </w:rPr>
            </w:pPr>
            <w:r>
              <w:rPr>
                <w:rFonts w:ascii="Arial" w:hAnsi="Arial" w:cs="Arial"/>
                <w:b/>
                <w:sz w:val="24"/>
                <w:szCs w:val="24"/>
                <w:lang w:eastAsia="en-GB"/>
              </w:rPr>
              <w:t>Agenda for Private QSE Meeting</w:t>
            </w:r>
          </w:p>
          <w:p w14:paraId="7AD1DDA3" w14:textId="77777777" w:rsidR="00812520" w:rsidRDefault="00812520" w:rsidP="00812520">
            <w:pPr>
              <w:spacing w:line="240" w:lineRule="auto"/>
              <w:rPr>
                <w:rFonts w:ascii="Arial" w:hAnsi="Arial" w:cs="Arial"/>
                <w:b/>
                <w:i/>
                <w:sz w:val="24"/>
                <w:szCs w:val="24"/>
                <w:lang w:eastAsia="en-GB"/>
              </w:rPr>
            </w:pPr>
          </w:p>
          <w:p w14:paraId="6030BDE9" w14:textId="77777777" w:rsidR="00812520" w:rsidRPr="008B11CD" w:rsidRDefault="00812520" w:rsidP="008B11CD">
            <w:pPr>
              <w:pStyle w:val="ListParagraph"/>
              <w:numPr>
                <w:ilvl w:val="0"/>
                <w:numId w:val="21"/>
              </w:numPr>
              <w:spacing w:line="240" w:lineRule="auto"/>
              <w:rPr>
                <w:rFonts w:ascii="Arial" w:hAnsi="Arial" w:cs="Arial"/>
                <w:i/>
                <w:sz w:val="24"/>
                <w:szCs w:val="24"/>
                <w:lang w:eastAsia="en-GB"/>
              </w:rPr>
            </w:pPr>
            <w:r>
              <w:rPr>
                <w:rFonts w:ascii="Arial" w:hAnsi="Arial" w:cs="Arial"/>
                <w:i/>
                <w:sz w:val="24"/>
                <w:szCs w:val="24"/>
                <w:lang w:eastAsia="en-GB"/>
              </w:rPr>
              <w:t>Suspension Report</w:t>
            </w:r>
          </w:p>
          <w:p w14:paraId="48F26BAF" w14:textId="77777777" w:rsidR="00812520" w:rsidRDefault="00812520" w:rsidP="00812520">
            <w:pPr>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71A02D3" w14:textId="77777777" w:rsidR="00812520" w:rsidRDefault="00812520" w:rsidP="00812520">
            <w:pPr>
              <w:spacing w:line="240" w:lineRule="auto"/>
              <w:jc w:val="both"/>
              <w:rPr>
                <w:rFonts w:ascii="Arial" w:hAnsi="Arial" w:cs="Arial"/>
                <w:b/>
                <w:sz w:val="24"/>
                <w:szCs w:val="24"/>
                <w:lang w:eastAsia="en-GB"/>
              </w:rPr>
            </w:pPr>
          </w:p>
        </w:tc>
      </w:tr>
      <w:tr w:rsidR="00812520" w14:paraId="3624366D"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667EBA27" w14:textId="77777777" w:rsidR="00812520" w:rsidRDefault="00E916F5" w:rsidP="00812520">
            <w:pPr>
              <w:spacing w:line="240" w:lineRule="auto"/>
              <w:rPr>
                <w:rFonts w:ascii="Arial" w:hAnsi="Arial" w:cs="Arial"/>
                <w:b/>
                <w:sz w:val="24"/>
                <w:szCs w:val="24"/>
                <w:lang w:eastAsia="en-GB"/>
              </w:rPr>
            </w:pPr>
            <w:r w:rsidRPr="00812520">
              <w:rPr>
                <w:rFonts w:ascii="Arial" w:hAnsi="Arial" w:cs="Arial"/>
                <w:b/>
                <w:sz w:val="24"/>
                <w:szCs w:val="24"/>
                <w:lang w:eastAsia="en-GB"/>
              </w:rPr>
              <w:t>S&amp;D 22/03/0</w:t>
            </w:r>
            <w:r>
              <w:rPr>
                <w:rFonts w:ascii="Arial" w:hAnsi="Arial" w:cs="Arial"/>
                <w:b/>
                <w:sz w:val="24"/>
                <w:szCs w:val="24"/>
                <w:lang w:eastAsia="en-GB"/>
              </w:rPr>
              <w:t>17</w:t>
            </w:r>
          </w:p>
        </w:tc>
        <w:tc>
          <w:tcPr>
            <w:tcW w:w="8112" w:type="dxa"/>
            <w:tcBorders>
              <w:top w:val="single" w:sz="4" w:space="0" w:color="auto"/>
              <w:left w:val="single" w:sz="4" w:space="0" w:color="auto"/>
              <w:bottom w:val="single" w:sz="4" w:space="0" w:color="auto"/>
              <w:right w:val="single" w:sz="4" w:space="0" w:color="auto"/>
            </w:tcBorders>
          </w:tcPr>
          <w:p w14:paraId="26B86414" w14:textId="77777777" w:rsidR="00812520" w:rsidRDefault="00812520" w:rsidP="00812520">
            <w:pPr>
              <w:spacing w:line="240" w:lineRule="auto"/>
              <w:jc w:val="both"/>
              <w:rPr>
                <w:rFonts w:ascii="Arial" w:hAnsi="Arial" w:cs="Arial"/>
                <w:b/>
                <w:sz w:val="24"/>
                <w:szCs w:val="24"/>
                <w:lang w:eastAsia="en-GB"/>
              </w:rPr>
            </w:pPr>
            <w:r>
              <w:rPr>
                <w:rFonts w:ascii="Arial" w:hAnsi="Arial" w:cs="Arial"/>
                <w:b/>
                <w:sz w:val="24"/>
                <w:szCs w:val="24"/>
                <w:lang w:eastAsia="en-GB"/>
              </w:rPr>
              <w:t>Review and Final Closure</w:t>
            </w:r>
          </w:p>
          <w:p w14:paraId="0AE41B0D" w14:textId="77777777" w:rsidR="00812520" w:rsidRDefault="00812520" w:rsidP="00812520">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BEE75A5" w14:textId="77777777" w:rsidR="00812520" w:rsidRDefault="00812520" w:rsidP="00812520">
            <w:pPr>
              <w:spacing w:line="240" w:lineRule="auto"/>
              <w:jc w:val="both"/>
              <w:rPr>
                <w:rFonts w:ascii="Arial" w:hAnsi="Arial" w:cs="Arial"/>
                <w:b/>
                <w:sz w:val="24"/>
                <w:szCs w:val="24"/>
                <w:lang w:eastAsia="en-GB"/>
              </w:rPr>
            </w:pPr>
          </w:p>
        </w:tc>
      </w:tr>
      <w:tr w:rsidR="00812520" w14:paraId="7FCDE448" w14:textId="77777777" w:rsidTr="005A5581">
        <w:tc>
          <w:tcPr>
            <w:tcW w:w="1958" w:type="dxa"/>
            <w:tcBorders>
              <w:top w:val="single" w:sz="4" w:space="0" w:color="auto"/>
              <w:left w:val="single" w:sz="4" w:space="0" w:color="auto"/>
              <w:bottom w:val="single" w:sz="4" w:space="0" w:color="auto"/>
              <w:right w:val="single" w:sz="4" w:space="0" w:color="auto"/>
            </w:tcBorders>
            <w:hideMark/>
          </w:tcPr>
          <w:p w14:paraId="2648B443" w14:textId="77777777" w:rsidR="00812520" w:rsidRDefault="00E916F5" w:rsidP="00812520">
            <w:pPr>
              <w:spacing w:line="240" w:lineRule="auto"/>
              <w:rPr>
                <w:rFonts w:ascii="Arial" w:hAnsi="Arial" w:cs="Arial"/>
                <w:b/>
                <w:sz w:val="24"/>
                <w:szCs w:val="24"/>
                <w:lang w:eastAsia="en-GB"/>
              </w:rPr>
            </w:pPr>
            <w:r w:rsidRPr="00812520">
              <w:rPr>
                <w:rFonts w:ascii="Arial" w:hAnsi="Arial" w:cs="Arial"/>
                <w:b/>
                <w:sz w:val="24"/>
                <w:szCs w:val="24"/>
                <w:lang w:eastAsia="en-GB"/>
              </w:rPr>
              <w:t>S&amp;D 22/03/0</w:t>
            </w:r>
            <w:r>
              <w:rPr>
                <w:rFonts w:ascii="Arial" w:hAnsi="Arial" w:cs="Arial"/>
                <w:b/>
                <w:sz w:val="24"/>
                <w:szCs w:val="24"/>
                <w:lang w:eastAsia="en-GB"/>
              </w:rPr>
              <w:t>18</w:t>
            </w:r>
          </w:p>
        </w:tc>
        <w:tc>
          <w:tcPr>
            <w:tcW w:w="8112" w:type="dxa"/>
            <w:tcBorders>
              <w:top w:val="single" w:sz="4" w:space="0" w:color="auto"/>
              <w:left w:val="single" w:sz="4" w:space="0" w:color="auto"/>
              <w:bottom w:val="single" w:sz="4" w:space="0" w:color="auto"/>
              <w:right w:val="single" w:sz="4" w:space="0" w:color="auto"/>
            </w:tcBorders>
          </w:tcPr>
          <w:p w14:paraId="4E383ED0" w14:textId="77777777" w:rsidR="00812520" w:rsidRDefault="00812520" w:rsidP="00812520">
            <w:pPr>
              <w:spacing w:line="240" w:lineRule="auto"/>
              <w:jc w:val="both"/>
              <w:rPr>
                <w:rFonts w:ascii="Arial" w:hAnsi="Arial" w:cs="Arial"/>
                <w:b/>
                <w:sz w:val="24"/>
                <w:szCs w:val="24"/>
                <w:lang w:eastAsia="en-GB"/>
              </w:rPr>
            </w:pPr>
            <w:r>
              <w:rPr>
                <w:rFonts w:ascii="Arial" w:hAnsi="Arial" w:cs="Arial"/>
                <w:b/>
                <w:sz w:val="24"/>
                <w:szCs w:val="24"/>
                <w:lang w:eastAsia="en-GB"/>
              </w:rPr>
              <w:t xml:space="preserve">Date &amp; Time of Next Meeting:  </w:t>
            </w:r>
          </w:p>
          <w:p w14:paraId="5ECE8E8C" w14:textId="77777777" w:rsidR="00812520" w:rsidRDefault="00812520" w:rsidP="00812520">
            <w:pPr>
              <w:spacing w:line="240" w:lineRule="auto"/>
              <w:jc w:val="both"/>
              <w:rPr>
                <w:rFonts w:ascii="Arial" w:hAnsi="Arial" w:cs="Arial"/>
                <w:b/>
                <w:sz w:val="24"/>
                <w:szCs w:val="24"/>
                <w:lang w:eastAsia="en-GB"/>
              </w:rPr>
            </w:pPr>
          </w:p>
          <w:p w14:paraId="353F7AA9" w14:textId="77777777" w:rsidR="00812520" w:rsidRDefault="00812520" w:rsidP="00812520">
            <w:pPr>
              <w:spacing w:line="240" w:lineRule="auto"/>
              <w:jc w:val="both"/>
              <w:rPr>
                <w:rFonts w:ascii="Arial" w:hAnsi="Arial" w:cs="Arial"/>
                <w:sz w:val="24"/>
                <w:szCs w:val="24"/>
                <w:lang w:eastAsia="en-GB"/>
              </w:rPr>
            </w:pPr>
            <w:r>
              <w:rPr>
                <w:rFonts w:ascii="Arial" w:hAnsi="Arial" w:cs="Arial"/>
                <w:sz w:val="24"/>
                <w:szCs w:val="24"/>
                <w:lang w:eastAsia="en-GB"/>
              </w:rPr>
              <w:t>Tuesday 17</w:t>
            </w:r>
            <w:r w:rsidRPr="00812520">
              <w:rPr>
                <w:rFonts w:ascii="Arial" w:hAnsi="Arial" w:cs="Arial"/>
                <w:sz w:val="24"/>
                <w:szCs w:val="24"/>
                <w:vertAlign w:val="superscript"/>
                <w:lang w:eastAsia="en-GB"/>
              </w:rPr>
              <w:t>th</w:t>
            </w:r>
            <w:r>
              <w:rPr>
                <w:rFonts w:ascii="Arial" w:hAnsi="Arial" w:cs="Arial"/>
                <w:sz w:val="24"/>
                <w:szCs w:val="24"/>
                <w:lang w:eastAsia="en-GB"/>
              </w:rPr>
              <w:t xml:space="preserve"> May at 9am</w:t>
            </w:r>
          </w:p>
          <w:p w14:paraId="5F516B27" w14:textId="77777777" w:rsidR="00812520" w:rsidRDefault="00812520" w:rsidP="00812520">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1889521" w14:textId="77777777" w:rsidR="00812520" w:rsidRDefault="00812520" w:rsidP="00812520">
            <w:pPr>
              <w:spacing w:line="240" w:lineRule="auto"/>
              <w:jc w:val="both"/>
              <w:rPr>
                <w:rFonts w:ascii="Arial" w:hAnsi="Arial" w:cs="Arial"/>
                <w:b/>
                <w:sz w:val="24"/>
                <w:szCs w:val="24"/>
                <w:lang w:eastAsia="en-GB"/>
              </w:rPr>
            </w:pPr>
          </w:p>
        </w:tc>
      </w:tr>
    </w:tbl>
    <w:p w14:paraId="18BBA16F" w14:textId="77777777" w:rsidR="005A5581" w:rsidRDefault="005A5581" w:rsidP="005A5581"/>
    <w:p w14:paraId="712CDBCA" w14:textId="77777777" w:rsidR="007C5F59" w:rsidRDefault="007C5F59"/>
    <w:sectPr w:rsidR="007C5F59" w:rsidSect="005A558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37310"/>
    <w:multiLevelType w:val="hybridMultilevel"/>
    <w:tmpl w:val="161EEA34"/>
    <w:lvl w:ilvl="0" w:tplc="A0486C5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375C4C"/>
    <w:multiLevelType w:val="hybridMultilevel"/>
    <w:tmpl w:val="BFB649A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4450CFB"/>
    <w:multiLevelType w:val="hybridMultilevel"/>
    <w:tmpl w:val="39027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747A4B"/>
    <w:multiLevelType w:val="hybridMultilevel"/>
    <w:tmpl w:val="C57263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98035EF"/>
    <w:multiLevelType w:val="hybridMultilevel"/>
    <w:tmpl w:val="C10A49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4471BFA"/>
    <w:multiLevelType w:val="hybridMultilevel"/>
    <w:tmpl w:val="635AEB42"/>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8367E37"/>
    <w:multiLevelType w:val="hybridMultilevel"/>
    <w:tmpl w:val="AF7469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A74A90"/>
    <w:multiLevelType w:val="hybridMultilevel"/>
    <w:tmpl w:val="60503C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AA90E2A"/>
    <w:multiLevelType w:val="hybridMultilevel"/>
    <w:tmpl w:val="3D8A2B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02F5FB2"/>
    <w:multiLevelType w:val="hybridMultilevel"/>
    <w:tmpl w:val="006C6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3F3D15"/>
    <w:multiLevelType w:val="hybridMultilevel"/>
    <w:tmpl w:val="EB06021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075653F"/>
    <w:multiLevelType w:val="hybridMultilevel"/>
    <w:tmpl w:val="6E3A35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8186714"/>
    <w:multiLevelType w:val="hybridMultilevel"/>
    <w:tmpl w:val="ABCAFF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DD322C5"/>
    <w:multiLevelType w:val="hybridMultilevel"/>
    <w:tmpl w:val="91B2C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C2528F"/>
    <w:multiLevelType w:val="hybridMultilevel"/>
    <w:tmpl w:val="6EBCC0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114620"/>
    <w:multiLevelType w:val="hybridMultilevel"/>
    <w:tmpl w:val="D63430A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32DB420F"/>
    <w:multiLevelType w:val="hybridMultilevel"/>
    <w:tmpl w:val="FE7A57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35A5066"/>
    <w:multiLevelType w:val="hybridMultilevel"/>
    <w:tmpl w:val="3294A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9" w15:restartNumberingAfterBreak="0">
    <w:nsid w:val="36686E20"/>
    <w:multiLevelType w:val="hybridMultilevel"/>
    <w:tmpl w:val="3432AD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397F795D"/>
    <w:multiLevelType w:val="hybridMultilevel"/>
    <w:tmpl w:val="4D263F4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3AEE6964"/>
    <w:multiLevelType w:val="hybridMultilevel"/>
    <w:tmpl w:val="ED58C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791EC9"/>
    <w:multiLevelType w:val="hybridMultilevel"/>
    <w:tmpl w:val="5A18B4F8"/>
    <w:lvl w:ilvl="0" w:tplc="E02EF30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3DA40608"/>
    <w:multiLevelType w:val="hybridMultilevel"/>
    <w:tmpl w:val="48FC78DA"/>
    <w:lvl w:ilvl="0" w:tplc="94CA9F1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EF17052"/>
    <w:multiLevelType w:val="hybridMultilevel"/>
    <w:tmpl w:val="635AEB42"/>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445061DA"/>
    <w:multiLevelType w:val="hybridMultilevel"/>
    <w:tmpl w:val="250A3C50"/>
    <w:lvl w:ilvl="0" w:tplc="1D0487E6">
      <w:start w:val="1"/>
      <w:numFmt w:val="lowerLetter"/>
      <w:lvlText w:val="%1)"/>
      <w:lvlJc w:val="left"/>
      <w:pPr>
        <w:ind w:left="720" w:hanging="360"/>
      </w:pPr>
      <w:rPr>
        <w:rFonts w:ascii="Arial" w:eastAsia="Times New Roman"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9AF14F2"/>
    <w:multiLevelType w:val="hybridMultilevel"/>
    <w:tmpl w:val="5F7A6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B7E6148"/>
    <w:multiLevelType w:val="hybridMultilevel"/>
    <w:tmpl w:val="C1B60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D3B1409"/>
    <w:multiLevelType w:val="hybridMultilevel"/>
    <w:tmpl w:val="8A60EA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16426BD"/>
    <w:multiLevelType w:val="hybridMultilevel"/>
    <w:tmpl w:val="2CCCF7A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58685A8A"/>
    <w:multiLevelType w:val="hybridMultilevel"/>
    <w:tmpl w:val="5A4CA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C55829"/>
    <w:multiLevelType w:val="hybridMultilevel"/>
    <w:tmpl w:val="71625CD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5B163575"/>
    <w:multiLevelType w:val="hybridMultilevel"/>
    <w:tmpl w:val="ED44FE5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34" w15:restartNumberingAfterBreak="0">
    <w:nsid w:val="5E790420"/>
    <w:multiLevelType w:val="hybridMultilevel"/>
    <w:tmpl w:val="04768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B7407B"/>
    <w:multiLevelType w:val="hybridMultilevel"/>
    <w:tmpl w:val="EA8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0A29D1"/>
    <w:multiLevelType w:val="hybridMultilevel"/>
    <w:tmpl w:val="2C7ACE8E"/>
    <w:lvl w:ilvl="0" w:tplc="F976C48E">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A091C44"/>
    <w:multiLevelType w:val="hybridMultilevel"/>
    <w:tmpl w:val="AE10233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CC353B1"/>
    <w:multiLevelType w:val="hybridMultilevel"/>
    <w:tmpl w:val="84229D48"/>
    <w:lvl w:ilvl="0" w:tplc="A0486C5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E201423"/>
    <w:multiLevelType w:val="hybridMultilevel"/>
    <w:tmpl w:val="9B06C1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0B64EA6"/>
    <w:multiLevelType w:val="hybridMultilevel"/>
    <w:tmpl w:val="712C3B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30B3978"/>
    <w:multiLevelType w:val="hybridMultilevel"/>
    <w:tmpl w:val="FD52F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3BE165E"/>
    <w:multiLevelType w:val="hybridMultilevel"/>
    <w:tmpl w:val="1F80CE50"/>
    <w:lvl w:ilvl="0" w:tplc="FE2EEAE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3" w15:restartNumberingAfterBreak="0">
    <w:nsid w:val="791033C3"/>
    <w:multiLevelType w:val="hybridMultilevel"/>
    <w:tmpl w:val="1EC02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C407CBE"/>
    <w:multiLevelType w:val="hybridMultilevel"/>
    <w:tmpl w:val="0584E76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6"/>
  </w:num>
  <w:num w:numId="4">
    <w:abstractNumId w:val="11"/>
  </w:num>
  <w:num w:numId="5">
    <w:abstractNumId w:val="4"/>
  </w:num>
  <w:num w:numId="6">
    <w:abstractNumId w:val="19"/>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3"/>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lvlOverride w:ilvl="0">
      <w:startOverride w:val="1"/>
    </w:lvlOverride>
    <w:lvlOverride w:ilvl="1"/>
    <w:lvlOverride w:ilvl="2"/>
    <w:lvlOverride w:ilvl="3"/>
    <w:lvlOverride w:ilvl="4"/>
    <w:lvlOverride w:ilvl="5"/>
    <w:lvlOverride w:ilvl="6"/>
    <w:lvlOverride w:ilvl="7"/>
    <w:lvlOverride w:ilvl="8"/>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num>
  <w:num w:numId="23">
    <w:abstractNumId w:val="37"/>
  </w:num>
  <w:num w:numId="24">
    <w:abstractNumId w:val="3"/>
  </w:num>
  <w:num w:numId="25">
    <w:abstractNumId w:val="1"/>
  </w:num>
  <w:num w:numId="26">
    <w:abstractNumId w:val="9"/>
  </w:num>
  <w:num w:numId="27">
    <w:abstractNumId w:val="17"/>
  </w:num>
  <w:num w:numId="28">
    <w:abstractNumId w:val="41"/>
  </w:num>
  <w:num w:numId="29">
    <w:abstractNumId w:val="34"/>
  </w:num>
  <w:num w:numId="30">
    <w:abstractNumId w:val="27"/>
  </w:num>
  <w:num w:numId="31">
    <w:abstractNumId w:val="2"/>
  </w:num>
  <w:num w:numId="32">
    <w:abstractNumId w:val="35"/>
  </w:num>
  <w:num w:numId="33">
    <w:abstractNumId w:val="13"/>
  </w:num>
  <w:num w:numId="34">
    <w:abstractNumId w:val="30"/>
  </w:num>
  <w:num w:numId="35">
    <w:abstractNumId w:val="43"/>
  </w:num>
  <w:num w:numId="36">
    <w:abstractNumId w:val="21"/>
  </w:num>
  <w:num w:numId="37">
    <w:abstractNumId w:val="16"/>
  </w:num>
  <w:num w:numId="38">
    <w:abstractNumId w:val="14"/>
  </w:num>
  <w:num w:numId="39">
    <w:abstractNumId w:val="42"/>
  </w:num>
  <w:num w:numId="40">
    <w:abstractNumId w:val="39"/>
  </w:num>
  <w:num w:numId="41">
    <w:abstractNumId w:val="6"/>
  </w:num>
  <w:num w:numId="42">
    <w:abstractNumId w:val="26"/>
  </w:num>
  <w:num w:numId="43">
    <w:abstractNumId w:val="38"/>
  </w:num>
  <w:num w:numId="44">
    <w:abstractNumId w:val="0"/>
  </w:num>
  <w:num w:numId="45">
    <w:abstractNumId w:val="12"/>
  </w:num>
  <w:num w:numId="46">
    <w:abstractNumId w:val="40"/>
  </w:num>
  <w:num w:numId="4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5581"/>
    <w:rsid w:val="0004109B"/>
    <w:rsid w:val="00044657"/>
    <w:rsid w:val="00077417"/>
    <w:rsid w:val="00082C4D"/>
    <w:rsid w:val="000C405B"/>
    <w:rsid w:val="000F18B9"/>
    <w:rsid w:val="000F4D97"/>
    <w:rsid w:val="0013647D"/>
    <w:rsid w:val="001C5C3C"/>
    <w:rsid w:val="001E5FA1"/>
    <w:rsid w:val="001F0F94"/>
    <w:rsid w:val="00213987"/>
    <w:rsid w:val="0026306D"/>
    <w:rsid w:val="00295178"/>
    <w:rsid w:val="002E3014"/>
    <w:rsid w:val="002F597D"/>
    <w:rsid w:val="00353959"/>
    <w:rsid w:val="00387812"/>
    <w:rsid w:val="003947E0"/>
    <w:rsid w:val="003B3CD0"/>
    <w:rsid w:val="003D521D"/>
    <w:rsid w:val="003F042B"/>
    <w:rsid w:val="004322B3"/>
    <w:rsid w:val="00462508"/>
    <w:rsid w:val="004818AB"/>
    <w:rsid w:val="004A19A0"/>
    <w:rsid w:val="00541D37"/>
    <w:rsid w:val="00582397"/>
    <w:rsid w:val="005A5581"/>
    <w:rsid w:val="005A6294"/>
    <w:rsid w:val="005D5306"/>
    <w:rsid w:val="005D7F0C"/>
    <w:rsid w:val="0063470F"/>
    <w:rsid w:val="00635D26"/>
    <w:rsid w:val="006739F5"/>
    <w:rsid w:val="00686D71"/>
    <w:rsid w:val="006B0AF3"/>
    <w:rsid w:val="006B3A35"/>
    <w:rsid w:val="006C4547"/>
    <w:rsid w:val="006F12EC"/>
    <w:rsid w:val="006F38DA"/>
    <w:rsid w:val="00705536"/>
    <w:rsid w:val="007A19CB"/>
    <w:rsid w:val="007A66FB"/>
    <w:rsid w:val="007C5F59"/>
    <w:rsid w:val="007E6C73"/>
    <w:rsid w:val="00812520"/>
    <w:rsid w:val="008170C8"/>
    <w:rsid w:val="0082445D"/>
    <w:rsid w:val="00850A92"/>
    <w:rsid w:val="0085298B"/>
    <w:rsid w:val="00873307"/>
    <w:rsid w:val="008B11CD"/>
    <w:rsid w:val="008D072B"/>
    <w:rsid w:val="009247BF"/>
    <w:rsid w:val="00952FA5"/>
    <w:rsid w:val="00974102"/>
    <w:rsid w:val="009C5D04"/>
    <w:rsid w:val="009E0469"/>
    <w:rsid w:val="009F5EE8"/>
    <w:rsid w:val="00A4505B"/>
    <w:rsid w:val="00A6096F"/>
    <w:rsid w:val="00A6136A"/>
    <w:rsid w:val="00A77DEE"/>
    <w:rsid w:val="00B4190F"/>
    <w:rsid w:val="00B41F94"/>
    <w:rsid w:val="00B43160"/>
    <w:rsid w:val="00B54887"/>
    <w:rsid w:val="00B638F2"/>
    <w:rsid w:val="00BB4D5D"/>
    <w:rsid w:val="00C028A0"/>
    <w:rsid w:val="00C3750D"/>
    <w:rsid w:val="00C50EA3"/>
    <w:rsid w:val="00C71299"/>
    <w:rsid w:val="00C96A1E"/>
    <w:rsid w:val="00CD53B6"/>
    <w:rsid w:val="00CF44EB"/>
    <w:rsid w:val="00D4278D"/>
    <w:rsid w:val="00D5032B"/>
    <w:rsid w:val="00D80DF6"/>
    <w:rsid w:val="00D830F0"/>
    <w:rsid w:val="00DA1858"/>
    <w:rsid w:val="00DA1DB6"/>
    <w:rsid w:val="00DB2B51"/>
    <w:rsid w:val="00DC1795"/>
    <w:rsid w:val="00DD05D1"/>
    <w:rsid w:val="00DD317B"/>
    <w:rsid w:val="00DE74AA"/>
    <w:rsid w:val="00E018ED"/>
    <w:rsid w:val="00E06EB8"/>
    <w:rsid w:val="00E332E9"/>
    <w:rsid w:val="00E3743A"/>
    <w:rsid w:val="00E37D04"/>
    <w:rsid w:val="00E82748"/>
    <w:rsid w:val="00E916F5"/>
    <w:rsid w:val="00EA5F40"/>
    <w:rsid w:val="00EB176D"/>
    <w:rsid w:val="00F06403"/>
    <w:rsid w:val="00F33D0A"/>
    <w:rsid w:val="00F36229"/>
    <w:rsid w:val="00F54B73"/>
    <w:rsid w:val="00F55DA1"/>
    <w:rsid w:val="00F61296"/>
    <w:rsid w:val="00F634F3"/>
    <w:rsid w:val="00F665F6"/>
    <w:rsid w:val="00F8523F"/>
    <w:rsid w:val="00F94D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2141D"/>
  <w15:chartTrackingRefBased/>
  <w15:docId w15:val="{E185F8B2-CE64-4035-A72D-22AC00FEE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A5581"/>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A5581"/>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5A5581"/>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5A5581"/>
    <w:pPr>
      <w:ind w:left="720"/>
      <w:contextualSpacing/>
    </w:pPr>
  </w:style>
  <w:style w:type="table" w:styleId="TableGrid">
    <w:name w:val="Table Grid"/>
    <w:basedOn w:val="TableNormal"/>
    <w:uiPriority w:val="59"/>
    <w:rsid w:val="005A5581"/>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E5FA1"/>
    <w:pPr>
      <w:tabs>
        <w:tab w:val="center" w:pos="4513"/>
        <w:tab w:val="right" w:pos="9026"/>
      </w:tabs>
      <w:spacing w:after="0" w:line="240" w:lineRule="auto"/>
    </w:pPr>
    <w:rPr>
      <w:rFonts w:ascii="Calibri" w:eastAsia="Times New Roman" w:hAnsi="Calibri" w:cs="Times New Roman"/>
      <w:sz w:val="20"/>
      <w:szCs w:val="20"/>
    </w:rPr>
  </w:style>
  <w:style w:type="character" w:customStyle="1" w:styleId="HeaderChar">
    <w:name w:val="Header Char"/>
    <w:basedOn w:val="DefaultParagraphFont"/>
    <w:link w:val="Header"/>
    <w:uiPriority w:val="99"/>
    <w:rsid w:val="001E5FA1"/>
    <w:rPr>
      <w:rFonts w:ascii="Calibri" w:eastAsia="Times New Roman" w:hAnsi="Calibri" w:cs="Times New Roman"/>
      <w:sz w:val="20"/>
      <w:szCs w:val="20"/>
    </w:rPr>
  </w:style>
  <w:style w:type="paragraph" w:styleId="BalloonText">
    <w:name w:val="Balloon Text"/>
    <w:basedOn w:val="Normal"/>
    <w:link w:val="BalloonTextChar"/>
    <w:uiPriority w:val="99"/>
    <w:semiHidden/>
    <w:unhideWhenUsed/>
    <w:rsid w:val="000F4D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4D97"/>
    <w:rPr>
      <w:rFonts w:ascii="Segoe UI" w:hAnsi="Segoe UI" w:cs="Segoe UI"/>
      <w:sz w:val="18"/>
      <w:szCs w:val="18"/>
    </w:rPr>
  </w:style>
  <w:style w:type="character" w:styleId="CommentReference">
    <w:name w:val="annotation reference"/>
    <w:basedOn w:val="DefaultParagraphFont"/>
    <w:uiPriority w:val="99"/>
    <w:semiHidden/>
    <w:unhideWhenUsed/>
    <w:rsid w:val="000F4D97"/>
    <w:rPr>
      <w:sz w:val="16"/>
      <w:szCs w:val="16"/>
    </w:rPr>
  </w:style>
  <w:style w:type="paragraph" w:styleId="CommentText">
    <w:name w:val="annotation text"/>
    <w:basedOn w:val="Normal"/>
    <w:link w:val="CommentTextChar"/>
    <w:uiPriority w:val="99"/>
    <w:semiHidden/>
    <w:unhideWhenUsed/>
    <w:rsid w:val="000F4D97"/>
    <w:pPr>
      <w:spacing w:line="240" w:lineRule="auto"/>
    </w:pPr>
    <w:rPr>
      <w:sz w:val="20"/>
      <w:szCs w:val="20"/>
    </w:rPr>
  </w:style>
  <w:style w:type="character" w:customStyle="1" w:styleId="CommentTextChar">
    <w:name w:val="Comment Text Char"/>
    <w:basedOn w:val="DefaultParagraphFont"/>
    <w:link w:val="CommentText"/>
    <w:uiPriority w:val="99"/>
    <w:semiHidden/>
    <w:rsid w:val="000F4D97"/>
    <w:rPr>
      <w:sz w:val="20"/>
      <w:szCs w:val="20"/>
    </w:rPr>
  </w:style>
  <w:style w:type="paragraph" w:styleId="CommentSubject">
    <w:name w:val="annotation subject"/>
    <w:basedOn w:val="CommentText"/>
    <w:next w:val="CommentText"/>
    <w:link w:val="CommentSubjectChar"/>
    <w:uiPriority w:val="99"/>
    <w:semiHidden/>
    <w:unhideWhenUsed/>
    <w:rsid w:val="000F4D97"/>
    <w:rPr>
      <w:b/>
      <w:bCs/>
    </w:rPr>
  </w:style>
  <w:style w:type="character" w:customStyle="1" w:styleId="CommentSubjectChar">
    <w:name w:val="Comment Subject Char"/>
    <w:basedOn w:val="CommentTextChar"/>
    <w:link w:val="CommentSubject"/>
    <w:uiPriority w:val="99"/>
    <w:semiHidden/>
    <w:rsid w:val="000F4D9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965170">
      <w:bodyDiv w:val="1"/>
      <w:marLeft w:val="0"/>
      <w:marRight w:val="0"/>
      <w:marTop w:val="0"/>
      <w:marBottom w:val="0"/>
      <w:divBdr>
        <w:top w:val="none" w:sz="0" w:space="0" w:color="auto"/>
        <w:left w:val="none" w:sz="0" w:space="0" w:color="auto"/>
        <w:bottom w:val="none" w:sz="0" w:space="0" w:color="auto"/>
        <w:right w:val="none" w:sz="0" w:space="0" w:color="auto"/>
      </w:divBdr>
    </w:div>
    <w:div w:id="298416650">
      <w:bodyDiv w:val="1"/>
      <w:marLeft w:val="0"/>
      <w:marRight w:val="0"/>
      <w:marTop w:val="0"/>
      <w:marBottom w:val="0"/>
      <w:divBdr>
        <w:top w:val="none" w:sz="0" w:space="0" w:color="auto"/>
        <w:left w:val="none" w:sz="0" w:space="0" w:color="auto"/>
        <w:bottom w:val="none" w:sz="0" w:space="0" w:color="auto"/>
        <w:right w:val="none" w:sz="0" w:space="0" w:color="auto"/>
      </w:divBdr>
    </w:div>
    <w:div w:id="801118448">
      <w:bodyDiv w:val="1"/>
      <w:marLeft w:val="0"/>
      <w:marRight w:val="0"/>
      <w:marTop w:val="0"/>
      <w:marBottom w:val="0"/>
      <w:divBdr>
        <w:top w:val="none" w:sz="0" w:space="0" w:color="auto"/>
        <w:left w:val="none" w:sz="0" w:space="0" w:color="auto"/>
        <w:bottom w:val="none" w:sz="0" w:space="0" w:color="auto"/>
        <w:right w:val="none" w:sz="0" w:space="0" w:color="auto"/>
      </w:divBdr>
    </w:div>
    <w:div w:id="944654212">
      <w:bodyDiv w:val="1"/>
      <w:marLeft w:val="0"/>
      <w:marRight w:val="0"/>
      <w:marTop w:val="0"/>
      <w:marBottom w:val="0"/>
      <w:divBdr>
        <w:top w:val="none" w:sz="0" w:space="0" w:color="auto"/>
        <w:left w:val="none" w:sz="0" w:space="0" w:color="auto"/>
        <w:bottom w:val="none" w:sz="0" w:space="0" w:color="auto"/>
        <w:right w:val="none" w:sz="0" w:space="0" w:color="auto"/>
      </w:divBdr>
    </w:div>
    <w:div w:id="1439450320">
      <w:bodyDiv w:val="1"/>
      <w:marLeft w:val="0"/>
      <w:marRight w:val="0"/>
      <w:marTop w:val="0"/>
      <w:marBottom w:val="0"/>
      <w:divBdr>
        <w:top w:val="none" w:sz="0" w:space="0" w:color="auto"/>
        <w:left w:val="none" w:sz="0" w:space="0" w:color="auto"/>
        <w:bottom w:val="none" w:sz="0" w:space="0" w:color="auto"/>
        <w:right w:val="none" w:sz="0" w:space="0" w:color="auto"/>
      </w:divBdr>
      <w:divsChild>
        <w:div w:id="1058629428">
          <w:marLeft w:val="806"/>
          <w:marRight w:val="0"/>
          <w:marTop w:val="0"/>
          <w:marBottom w:val="0"/>
          <w:divBdr>
            <w:top w:val="none" w:sz="0" w:space="0" w:color="auto"/>
            <w:left w:val="none" w:sz="0" w:space="0" w:color="auto"/>
            <w:bottom w:val="none" w:sz="0" w:space="0" w:color="auto"/>
            <w:right w:val="none" w:sz="0" w:space="0" w:color="auto"/>
          </w:divBdr>
        </w:div>
      </w:divsChild>
    </w:div>
    <w:div w:id="1776123754">
      <w:bodyDiv w:val="1"/>
      <w:marLeft w:val="0"/>
      <w:marRight w:val="0"/>
      <w:marTop w:val="0"/>
      <w:marBottom w:val="0"/>
      <w:divBdr>
        <w:top w:val="none" w:sz="0" w:space="0" w:color="auto"/>
        <w:left w:val="none" w:sz="0" w:space="0" w:color="auto"/>
        <w:bottom w:val="none" w:sz="0" w:space="0" w:color="auto"/>
        <w:right w:val="none" w:sz="0" w:space="0" w:color="auto"/>
      </w:divBdr>
    </w:div>
    <w:div w:id="195146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FF222D-EFE0-45D9-BAFE-7534F682B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12</Pages>
  <Words>3642</Words>
  <Characters>20765</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24359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6</cp:revision>
  <dcterms:created xsi:type="dcterms:W3CDTF">2022-03-23T10:54:00Z</dcterms:created>
  <dcterms:modified xsi:type="dcterms:W3CDTF">2022-05-20T11:30:00Z</dcterms:modified>
</cp:coreProperties>
</file>