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36EC3" w:rsidRPr="00DB42BF" w:rsidRDefault="00BD1D6C" w:rsidP="00F36EC3">
      <w:pPr>
        <w:spacing w:after="0"/>
        <w:rPr>
          <w:rFonts w:ascii="Arial" w:hAnsi="Arial" w:cs="Arial"/>
        </w:rPr>
      </w:pPr>
      <w:r w:rsidRPr="00DB42BF">
        <w:rPr>
          <w:rFonts w:ascii="Arial" w:hAnsi="Arial" w:cs="Arial"/>
          <w:noProof/>
          <w:lang w:eastAsia="en-GB"/>
        </w:rPr>
        <w:drawing>
          <wp:anchor distT="0" distB="0" distL="114300" distR="114300" simplePos="0" relativeHeight="251659264" behindDoc="0" locked="0" layoutInCell="1" allowOverlap="1" wp14:anchorId="1D2A0B6C" wp14:editId="7104DDA9">
            <wp:simplePos x="0" y="0"/>
            <wp:positionH relativeFrom="column">
              <wp:posOffset>2365859</wp:posOffset>
            </wp:positionH>
            <wp:positionV relativeFrom="paragraph">
              <wp:posOffset>8201</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rsidR="00F36EC3" w:rsidRPr="00DB42BF" w:rsidRDefault="00F36EC3" w:rsidP="00F36EC3">
      <w:pPr>
        <w:spacing w:after="0"/>
        <w:rPr>
          <w:rFonts w:ascii="Arial" w:hAnsi="Arial" w:cs="Arial"/>
        </w:rPr>
      </w:pPr>
    </w:p>
    <w:p w:rsidR="00F36EC3" w:rsidRPr="00DB42BF" w:rsidRDefault="00F36EC3" w:rsidP="00F36EC3">
      <w:pPr>
        <w:spacing w:after="0"/>
        <w:rPr>
          <w:rFonts w:ascii="Arial" w:hAnsi="Arial" w:cs="Arial"/>
        </w:rPr>
      </w:pPr>
    </w:p>
    <w:p w:rsidR="00F36EC3" w:rsidRPr="00DB42BF" w:rsidRDefault="00807044" w:rsidP="00BD1D6C">
      <w:pPr>
        <w:spacing w:after="0"/>
        <w:jc w:val="center"/>
        <w:rPr>
          <w:rFonts w:ascii="Arial" w:hAnsi="Arial" w:cs="Arial"/>
          <w:b/>
        </w:rPr>
      </w:pPr>
      <w:r>
        <w:rPr>
          <w:rFonts w:ascii="Arial" w:hAnsi="Arial" w:cs="Arial"/>
          <w:b/>
        </w:rPr>
        <w:t>C</w:t>
      </w:r>
      <w:bookmarkStart w:id="0" w:name="_GoBack"/>
      <w:bookmarkEnd w:id="0"/>
      <w:r w:rsidR="00F36EC3" w:rsidRPr="00DB42BF">
        <w:rPr>
          <w:rFonts w:ascii="Arial" w:hAnsi="Arial" w:cs="Arial"/>
          <w:b/>
        </w:rPr>
        <w:t>onfirmed Draft Minutes of the Public Board Meeting</w:t>
      </w:r>
    </w:p>
    <w:p w:rsidR="00F36EC3" w:rsidRPr="00DB42BF" w:rsidRDefault="00F36EC3" w:rsidP="00F36EC3">
      <w:pPr>
        <w:spacing w:after="0"/>
        <w:jc w:val="center"/>
        <w:rPr>
          <w:rFonts w:ascii="Arial" w:hAnsi="Arial" w:cs="Arial"/>
          <w:b/>
        </w:rPr>
      </w:pPr>
      <w:r w:rsidRPr="00DB42BF">
        <w:rPr>
          <w:rFonts w:ascii="Arial" w:hAnsi="Arial" w:cs="Arial"/>
          <w:b/>
        </w:rPr>
        <w:t>Held On 27 July 2023</w:t>
      </w:r>
    </w:p>
    <w:p w:rsidR="00F36EC3" w:rsidRPr="00DB42BF" w:rsidRDefault="00F36EC3" w:rsidP="00F36EC3">
      <w:pPr>
        <w:spacing w:after="0"/>
        <w:jc w:val="center"/>
        <w:rPr>
          <w:rFonts w:ascii="Arial" w:hAnsi="Arial" w:cs="Arial"/>
          <w:b/>
        </w:rPr>
      </w:pPr>
      <w:r w:rsidRPr="00DB42BF">
        <w:rPr>
          <w:rFonts w:ascii="Arial" w:hAnsi="Arial" w:cs="Arial"/>
          <w:b/>
        </w:rPr>
        <w:t>The All Nations Centre, Cardiff</w:t>
      </w:r>
    </w:p>
    <w:p w:rsidR="00F36EC3" w:rsidRPr="00DB42BF" w:rsidRDefault="00F36EC3" w:rsidP="00683FDF">
      <w:pPr>
        <w:spacing w:after="0"/>
        <w:jc w:val="center"/>
        <w:rPr>
          <w:rFonts w:ascii="Arial" w:hAnsi="Arial" w:cs="Arial"/>
          <w:b/>
        </w:rPr>
      </w:pPr>
      <w:r w:rsidRPr="00DB42BF">
        <w:rPr>
          <w:rFonts w:ascii="Arial" w:hAnsi="Arial" w:cs="Arial"/>
          <w:b/>
        </w:rPr>
        <w:t xml:space="preserve">9.30am </w:t>
      </w:r>
    </w:p>
    <w:tbl>
      <w:tblPr>
        <w:tblW w:w="0" w:type="auto"/>
        <w:jc w:val="center"/>
        <w:tblLook w:val="04A0" w:firstRow="1" w:lastRow="0" w:firstColumn="1" w:lastColumn="0" w:noHBand="0" w:noVBand="1"/>
      </w:tblPr>
      <w:tblGrid>
        <w:gridCol w:w="2642"/>
        <w:gridCol w:w="1035"/>
        <w:gridCol w:w="5339"/>
      </w:tblGrid>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36EC3" w:rsidRPr="00DB42BF" w:rsidRDefault="00F36EC3" w:rsidP="00B214C9">
            <w:pPr>
              <w:spacing w:after="0"/>
              <w:rPr>
                <w:rFonts w:ascii="Arial" w:hAnsi="Arial" w:cs="Arial"/>
                <w:b/>
              </w:rPr>
            </w:pPr>
            <w:r w:rsidRPr="00DB42BF">
              <w:rPr>
                <w:rFonts w:ascii="Arial" w:hAnsi="Arial" w:cs="Arial"/>
                <w:b/>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6EC3" w:rsidRPr="00DB42BF" w:rsidRDefault="00F36EC3" w:rsidP="00B214C9">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6EC3" w:rsidRPr="00DB42BF" w:rsidRDefault="00F36EC3" w:rsidP="00B214C9">
            <w:pPr>
              <w:spacing w:after="0"/>
              <w:rPr>
                <w:rFonts w:ascii="Arial" w:hAnsi="Arial" w:cs="Arial"/>
              </w:rPr>
            </w:pP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hideMark/>
          </w:tcPr>
          <w:p w:rsidR="00F36EC3" w:rsidRPr="00DB42BF" w:rsidRDefault="00F36EC3" w:rsidP="00B214C9">
            <w:pPr>
              <w:spacing w:after="0"/>
              <w:rPr>
                <w:rFonts w:ascii="Arial" w:hAnsi="Arial" w:cs="Arial"/>
              </w:rPr>
            </w:pPr>
            <w:r w:rsidRPr="00DB42BF">
              <w:rPr>
                <w:rFonts w:ascii="Arial" w:hAnsi="Arial" w:cs="Arial"/>
              </w:rPr>
              <w:t>Charles Janczewski</w:t>
            </w:r>
          </w:p>
        </w:tc>
        <w:tc>
          <w:tcPr>
            <w:tcW w:w="1035" w:type="dxa"/>
            <w:tcBorders>
              <w:top w:val="single" w:sz="4" w:space="0" w:color="auto"/>
              <w:left w:val="single" w:sz="4" w:space="0" w:color="auto"/>
              <w:bottom w:val="single" w:sz="4" w:space="0" w:color="auto"/>
              <w:right w:val="single" w:sz="4" w:space="0" w:color="auto"/>
            </w:tcBorders>
            <w:hideMark/>
          </w:tcPr>
          <w:p w:rsidR="00F36EC3" w:rsidRPr="00DB42BF" w:rsidRDefault="00F36EC3" w:rsidP="00B214C9">
            <w:pPr>
              <w:spacing w:after="0"/>
              <w:rPr>
                <w:rFonts w:ascii="Arial" w:hAnsi="Arial" w:cs="Arial"/>
              </w:rPr>
            </w:pPr>
            <w:r w:rsidRPr="00DB42BF">
              <w:rPr>
                <w:rFonts w:ascii="Arial" w:hAnsi="Arial" w:cs="Arial"/>
              </w:rPr>
              <w:t>CJ</w:t>
            </w:r>
          </w:p>
        </w:tc>
        <w:tc>
          <w:tcPr>
            <w:tcW w:w="5339" w:type="dxa"/>
            <w:tcBorders>
              <w:top w:val="single" w:sz="4" w:space="0" w:color="auto"/>
              <w:left w:val="single" w:sz="4" w:space="0" w:color="auto"/>
              <w:bottom w:val="single" w:sz="4" w:space="0" w:color="auto"/>
              <w:right w:val="single" w:sz="4" w:space="0" w:color="auto"/>
            </w:tcBorders>
            <w:hideMark/>
          </w:tcPr>
          <w:p w:rsidR="00F36EC3" w:rsidRPr="00DB42BF" w:rsidRDefault="00F36EC3" w:rsidP="00B214C9">
            <w:pPr>
              <w:spacing w:after="0"/>
              <w:rPr>
                <w:rFonts w:ascii="Arial" w:hAnsi="Arial" w:cs="Arial"/>
              </w:rPr>
            </w:pPr>
            <w:r w:rsidRPr="00DB42BF">
              <w:rPr>
                <w:rFonts w:ascii="Arial" w:hAnsi="Arial" w:cs="Arial"/>
              </w:rPr>
              <w:t>University Health Board Chair</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36EC3" w:rsidRPr="00DB42BF" w:rsidRDefault="00F36EC3" w:rsidP="00B214C9">
            <w:pPr>
              <w:spacing w:after="0"/>
              <w:rPr>
                <w:rFonts w:ascii="Arial" w:hAnsi="Arial" w:cs="Arial"/>
                <w:b/>
              </w:rPr>
            </w:pPr>
            <w:r w:rsidRPr="00DB42BF">
              <w:rPr>
                <w:rFonts w:ascii="Arial" w:hAnsi="Arial" w:cs="Arial"/>
                <w:b/>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6EC3" w:rsidRPr="00DB42BF" w:rsidRDefault="00F36EC3" w:rsidP="00B214C9">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6EC3" w:rsidRPr="00DB42BF" w:rsidRDefault="00F36EC3" w:rsidP="00B214C9">
            <w:pPr>
              <w:spacing w:after="0"/>
              <w:rPr>
                <w:rFonts w:ascii="Arial" w:hAnsi="Arial" w:cs="Arial"/>
              </w:rPr>
            </w:pP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Paul Bostock</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PB</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Chief Operating Officer</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Marie Davies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MD</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Deputy Director of Strategy &amp; Planning</w:t>
            </w:r>
          </w:p>
        </w:tc>
      </w:tr>
      <w:tr w:rsidR="00F36EC3" w:rsidRPr="00DB42BF" w:rsidTr="00B214C9">
        <w:trPr>
          <w:trHeight w:val="70"/>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David Edwards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DE</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Independent Member – ICT</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Susan Elsmore</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SE</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Independent Member – Local Authority</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Rachel Gidman</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RG</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Executive Director of People &amp; Culture</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Akmal Hanuk</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Independent Member – Local Community</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Keith Harding</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KH</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r w:rsidRPr="00DB42BF">
              <w:rPr>
                <w:rFonts w:ascii="Arial" w:hAnsi="Arial" w:cs="Arial"/>
              </w:rPr>
              <w:t>Independent Member – University</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Michael Imperato</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MI</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Independent Member – Legal</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Fiona Jenkins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FJ</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Executive Director of Therapies and Health Sciences</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Meriel Jenney</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Executive Medical Director</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Mike Jones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Independent Member – Trade Union</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Fiona Kinghorn</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FK</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Executive Director of Public Health</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Sara Moseley</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SM</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 xml:space="preserve">Independent Member – Third Sector </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Ceri Phillips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University Health Board Vice Chair</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Catherine Phillips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Executive Director of Finance</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James Quance</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JQ</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1C6BAE" w:rsidP="00F36EC3">
            <w:pPr>
              <w:spacing w:after="0"/>
              <w:rPr>
                <w:rFonts w:ascii="Arial" w:hAnsi="Arial" w:cs="Arial"/>
              </w:rPr>
            </w:pPr>
            <w:r w:rsidRPr="00DB42BF">
              <w:rPr>
                <w:rFonts w:ascii="Arial" w:hAnsi="Arial" w:cs="Arial"/>
              </w:rPr>
              <w:t xml:space="preserve">Interim </w:t>
            </w:r>
            <w:r w:rsidR="00F36EC3" w:rsidRPr="00DB42BF">
              <w:rPr>
                <w:rFonts w:ascii="Arial" w:hAnsi="Arial" w:cs="Arial"/>
              </w:rPr>
              <w:t xml:space="preserve">Director of Corporate Governance </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Suzanne Rankin</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SR</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Chief Executive Officer</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Jason Roberts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JR</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Executive Nurse Director</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David Thomas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DT</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 xml:space="preserve">Director of Digital &amp; Health Information </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Rhian Thomas</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RT</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Independent Member – Capital &amp; Estates</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John Union</w:t>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JU</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F36EC3" w:rsidP="00F36EC3">
            <w:pPr>
              <w:spacing w:after="0"/>
              <w:rPr>
                <w:rFonts w:ascii="Arial" w:hAnsi="Arial" w:cs="Arial"/>
              </w:rPr>
            </w:pPr>
            <w:r w:rsidRPr="00DB42BF">
              <w:rPr>
                <w:rFonts w:ascii="Arial" w:hAnsi="Arial" w:cs="Arial"/>
              </w:rPr>
              <w:t xml:space="preserve">Independent Member – Finance </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36EC3" w:rsidRPr="00DB42BF" w:rsidRDefault="00F36EC3" w:rsidP="00F36EC3">
            <w:pPr>
              <w:spacing w:after="0"/>
              <w:rPr>
                <w:rFonts w:ascii="Arial" w:hAnsi="Arial" w:cs="Arial"/>
                <w:b/>
              </w:rPr>
            </w:pPr>
            <w:r w:rsidRPr="00DB42BF">
              <w:rPr>
                <w:rFonts w:ascii="Arial" w:hAnsi="Arial" w:cs="Arial"/>
                <w:b/>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6EC3" w:rsidRPr="00DB42BF" w:rsidRDefault="00F36EC3" w:rsidP="00F36EC3">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36EC3" w:rsidRPr="00DB42BF" w:rsidRDefault="00F36EC3" w:rsidP="00F36EC3">
            <w:pPr>
              <w:spacing w:after="0"/>
              <w:rPr>
                <w:rFonts w:ascii="Arial" w:hAnsi="Arial" w:cs="Arial"/>
              </w:rPr>
            </w:pPr>
          </w:p>
        </w:tc>
      </w:tr>
      <w:tr w:rsidR="00864EB8"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864EB8" w:rsidRPr="00DB42BF" w:rsidRDefault="00864EB8" w:rsidP="00F36EC3">
            <w:pPr>
              <w:spacing w:after="0"/>
              <w:rPr>
                <w:rFonts w:ascii="Arial" w:hAnsi="Arial" w:cs="Arial"/>
              </w:rPr>
            </w:pPr>
            <w:r w:rsidRPr="00DB42BF">
              <w:rPr>
                <w:rFonts w:ascii="Arial" w:hAnsi="Arial" w:cs="Arial"/>
              </w:rPr>
              <w:t>Joanne Brandon</w:t>
            </w:r>
          </w:p>
        </w:tc>
        <w:tc>
          <w:tcPr>
            <w:tcW w:w="1035" w:type="dxa"/>
            <w:tcBorders>
              <w:top w:val="single" w:sz="4" w:space="0" w:color="auto"/>
              <w:left w:val="single" w:sz="4" w:space="0" w:color="auto"/>
              <w:bottom w:val="single" w:sz="4" w:space="0" w:color="auto"/>
              <w:right w:val="single" w:sz="4" w:space="0" w:color="auto"/>
            </w:tcBorders>
          </w:tcPr>
          <w:p w:rsidR="00864EB8" w:rsidRPr="00DB42BF" w:rsidRDefault="00864EB8" w:rsidP="00F36EC3">
            <w:pPr>
              <w:spacing w:after="0"/>
              <w:rPr>
                <w:rFonts w:ascii="Arial" w:hAnsi="Arial" w:cs="Arial"/>
              </w:rPr>
            </w:pPr>
            <w:r w:rsidRPr="00DB42BF">
              <w:rPr>
                <w:rFonts w:ascii="Arial" w:hAnsi="Arial" w:cs="Arial"/>
              </w:rPr>
              <w:t>JB</w:t>
            </w:r>
          </w:p>
        </w:tc>
        <w:tc>
          <w:tcPr>
            <w:tcW w:w="5339" w:type="dxa"/>
            <w:tcBorders>
              <w:top w:val="single" w:sz="4" w:space="0" w:color="auto"/>
              <w:left w:val="single" w:sz="4" w:space="0" w:color="auto"/>
              <w:bottom w:val="single" w:sz="4" w:space="0" w:color="auto"/>
              <w:right w:val="single" w:sz="4" w:space="0" w:color="auto"/>
            </w:tcBorders>
          </w:tcPr>
          <w:p w:rsidR="00864EB8" w:rsidRPr="00DB42BF" w:rsidRDefault="00864EB8" w:rsidP="00F36EC3">
            <w:pPr>
              <w:spacing w:after="0"/>
              <w:rPr>
                <w:rFonts w:ascii="Arial" w:hAnsi="Arial" w:cs="Arial"/>
              </w:rPr>
            </w:pPr>
            <w:r w:rsidRPr="00DB42BF">
              <w:rPr>
                <w:rFonts w:ascii="Arial" w:hAnsi="Arial" w:cs="Arial"/>
              </w:rPr>
              <w:t>Director of Communications, Arts, Health Charity and Engagement</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F36EC3">
            <w:pPr>
              <w:spacing w:after="0"/>
              <w:rPr>
                <w:rFonts w:ascii="Arial" w:hAnsi="Arial" w:cs="Arial"/>
              </w:rPr>
            </w:pPr>
            <w:r w:rsidRPr="00DB42BF">
              <w:rPr>
                <w:rFonts w:ascii="Arial" w:hAnsi="Arial" w:cs="Arial"/>
              </w:rPr>
              <w:t>Angela Hughes</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F36EC3">
            <w:pPr>
              <w:spacing w:after="0"/>
              <w:rPr>
                <w:rFonts w:ascii="Arial" w:hAnsi="Arial" w:cs="Arial"/>
              </w:rPr>
            </w:pPr>
            <w:r w:rsidRPr="00DB42BF">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F36EC3">
            <w:pPr>
              <w:spacing w:after="0"/>
              <w:rPr>
                <w:rFonts w:ascii="Arial" w:hAnsi="Arial" w:cs="Arial"/>
              </w:rPr>
            </w:pPr>
            <w:r w:rsidRPr="00DB42BF">
              <w:rPr>
                <w:rFonts w:ascii="Arial" w:hAnsi="Arial" w:cs="Arial"/>
              </w:rPr>
              <w:t xml:space="preserve">Assistant Director of Patient Experience </w:t>
            </w:r>
          </w:p>
        </w:tc>
      </w:tr>
      <w:tr w:rsidR="00421806"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421806" w:rsidRPr="00DB42BF" w:rsidRDefault="00421806" w:rsidP="00F36EC3">
            <w:pPr>
              <w:spacing w:after="0"/>
              <w:rPr>
                <w:rFonts w:ascii="Arial" w:hAnsi="Arial" w:cs="Arial"/>
              </w:rPr>
            </w:pPr>
            <w:r w:rsidRPr="00DB42BF">
              <w:rPr>
                <w:rFonts w:ascii="Arial" w:hAnsi="Arial" w:cs="Arial"/>
              </w:rPr>
              <w:t>Mark Jones</w:t>
            </w:r>
          </w:p>
        </w:tc>
        <w:tc>
          <w:tcPr>
            <w:tcW w:w="1035" w:type="dxa"/>
            <w:tcBorders>
              <w:top w:val="single" w:sz="4" w:space="0" w:color="auto"/>
              <w:left w:val="single" w:sz="4" w:space="0" w:color="auto"/>
              <w:bottom w:val="single" w:sz="4" w:space="0" w:color="auto"/>
              <w:right w:val="single" w:sz="4" w:space="0" w:color="auto"/>
            </w:tcBorders>
          </w:tcPr>
          <w:p w:rsidR="00421806" w:rsidRPr="00DB42BF" w:rsidRDefault="00421806" w:rsidP="00F36EC3">
            <w:pPr>
              <w:spacing w:after="0"/>
              <w:rPr>
                <w:rFonts w:ascii="Arial" w:hAnsi="Arial" w:cs="Arial"/>
              </w:rPr>
            </w:pPr>
            <w:r w:rsidRPr="00DB42BF">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rsidR="00421806" w:rsidRPr="00DB42BF" w:rsidRDefault="00421806" w:rsidP="00F36EC3">
            <w:pPr>
              <w:spacing w:after="0"/>
              <w:rPr>
                <w:rFonts w:ascii="Arial" w:hAnsi="Arial" w:cs="Arial"/>
              </w:rPr>
            </w:pPr>
            <w:r w:rsidRPr="00DB42BF">
              <w:rPr>
                <w:rFonts w:ascii="Arial" w:hAnsi="Arial" w:cs="Arial"/>
              </w:rPr>
              <w:t>Financial Audit Manager – Audit Wales</w:t>
            </w:r>
          </w:p>
        </w:tc>
      </w:tr>
      <w:tr w:rsidR="00F36EC3"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F36EC3" w:rsidRPr="00DB42BF" w:rsidRDefault="00864EB8" w:rsidP="00864EB8">
            <w:pPr>
              <w:tabs>
                <w:tab w:val="center" w:pos="1213"/>
              </w:tabs>
              <w:spacing w:after="0"/>
              <w:rPr>
                <w:rFonts w:ascii="Arial" w:hAnsi="Arial" w:cs="Arial"/>
              </w:rPr>
            </w:pPr>
            <w:r w:rsidRPr="00DB42BF">
              <w:rPr>
                <w:rFonts w:ascii="Arial" w:hAnsi="Arial" w:cs="Arial"/>
              </w:rPr>
              <w:t>Purva Shrivastava</w:t>
            </w:r>
            <w:r w:rsidRPr="00DB42BF">
              <w:rPr>
                <w:rFonts w:ascii="Arial" w:hAnsi="Arial" w:cs="Arial"/>
              </w:rPr>
              <w:tab/>
            </w:r>
          </w:p>
        </w:tc>
        <w:tc>
          <w:tcPr>
            <w:tcW w:w="1035" w:type="dxa"/>
            <w:tcBorders>
              <w:top w:val="single" w:sz="4" w:space="0" w:color="auto"/>
              <w:left w:val="single" w:sz="4" w:space="0" w:color="auto"/>
              <w:bottom w:val="single" w:sz="4" w:space="0" w:color="auto"/>
              <w:right w:val="single" w:sz="4" w:space="0" w:color="auto"/>
            </w:tcBorders>
          </w:tcPr>
          <w:p w:rsidR="00F36EC3" w:rsidRPr="00DB42BF" w:rsidRDefault="00864EB8" w:rsidP="00F36EC3">
            <w:pPr>
              <w:spacing w:after="0"/>
              <w:rPr>
                <w:rFonts w:ascii="Arial" w:hAnsi="Arial" w:cs="Arial"/>
              </w:rPr>
            </w:pPr>
            <w:r w:rsidRPr="00DB42BF">
              <w:rPr>
                <w:rFonts w:ascii="Arial" w:hAnsi="Arial" w:cs="Arial"/>
              </w:rPr>
              <w:t>PS</w:t>
            </w:r>
          </w:p>
        </w:tc>
        <w:tc>
          <w:tcPr>
            <w:tcW w:w="5339" w:type="dxa"/>
            <w:tcBorders>
              <w:top w:val="single" w:sz="4" w:space="0" w:color="auto"/>
              <w:left w:val="single" w:sz="4" w:space="0" w:color="auto"/>
              <w:bottom w:val="single" w:sz="4" w:space="0" w:color="auto"/>
              <w:right w:val="single" w:sz="4" w:space="0" w:color="auto"/>
            </w:tcBorders>
          </w:tcPr>
          <w:p w:rsidR="00F36EC3" w:rsidRPr="00DB42BF" w:rsidRDefault="00864EB8" w:rsidP="00F36EC3">
            <w:pPr>
              <w:spacing w:after="0"/>
              <w:rPr>
                <w:rFonts w:ascii="Arial" w:hAnsi="Arial" w:cs="Arial"/>
              </w:rPr>
            </w:pPr>
            <w:r w:rsidRPr="00DB42BF">
              <w:rPr>
                <w:rFonts w:ascii="Arial" w:hAnsi="Arial" w:cs="Arial"/>
              </w:rPr>
              <w:t>Operational Peer</w:t>
            </w:r>
          </w:p>
        </w:tc>
      </w:tr>
      <w:tr w:rsidR="00864EB8"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color w:val="FF0000"/>
              </w:rPr>
            </w:pPr>
            <w:r w:rsidRPr="00DB42BF">
              <w:rPr>
                <w:rFonts w:ascii="Arial" w:hAnsi="Arial" w:cs="Arial"/>
              </w:rPr>
              <w:t>Ian Virgil</w:t>
            </w:r>
          </w:p>
        </w:tc>
        <w:tc>
          <w:tcPr>
            <w:tcW w:w="1035"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IV</w:t>
            </w:r>
          </w:p>
        </w:tc>
        <w:tc>
          <w:tcPr>
            <w:tcW w:w="5339"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Head of Internal Audit</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864EB8">
            <w:pPr>
              <w:spacing w:after="0"/>
              <w:rPr>
                <w:rFonts w:ascii="Arial" w:hAnsi="Arial" w:cs="Arial"/>
              </w:rPr>
            </w:pPr>
            <w:r w:rsidRPr="00DB42BF">
              <w:rPr>
                <w:rFonts w:ascii="Arial" w:hAnsi="Arial" w:cs="Arial"/>
              </w:rPr>
              <w:t>Robert Warren</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864EB8">
            <w:pPr>
              <w:spacing w:after="0"/>
              <w:rPr>
                <w:rFonts w:ascii="Arial" w:hAnsi="Arial" w:cs="Arial"/>
              </w:rPr>
            </w:pPr>
            <w:r w:rsidRPr="00DB42BF">
              <w:rPr>
                <w:rFonts w:ascii="Arial" w:hAnsi="Arial" w:cs="Arial"/>
              </w:rPr>
              <w:t>RW</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864EB8">
            <w:pPr>
              <w:spacing w:after="0"/>
              <w:rPr>
                <w:rFonts w:ascii="Arial" w:hAnsi="Arial" w:cs="Arial"/>
              </w:rPr>
            </w:pPr>
            <w:r w:rsidRPr="00DB42BF">
              <w:rPr>
                <w:rFonts w:ascii="Arial" w:hAnsi="Arial" w:cs="Arial"/>
              </w:rPr>
              <w:t xml:space="preserve">Head of Health &amp; Safety – </w:t>
            </w:r>
            <w:r w:rsidRPr="00DB42BF">
              <w:rPr>
                <w:rFonts w:ascii="Arial" w:hAnsi="Arial" w:cs="Arial"/>
                <w:i/>
              </w:rPr>
              <w:t>Joined at 3.15pm</w:t>
            </w:r>
          </w:p>
        </w:tc>
      </w:tr>
      <w:tr w:rsidR="00864EB8"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64EB8" w:rsidRPr="00DB42BF" w:rsidRDefault="00864EB8" w:rsidP="00864EB8">
            <w:pPr>
              <w:spacing w:after="0"/>
              <w:rPr>
                <w:rFonts w:ascii="Arial" w:hAnsi="Arial" w:cs="Arial"/>
                <w:b/>
              </w:rPr>
            </w:pPr>
            <w:r w:rsidRPr="00DB42BF">
              <w:rPr>
                <w:rFonts w:ascii="Arial" w:hAnsi="Arial" w:cs="Arial"/>
                <w:b/>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64EB8" w:rsidRPr="00DB42BF" w:rsidRDefault="00864EB8" w:rsidP="00864EB8">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64EB8" w:rsidRPr="00DB42BF" w:rsidRDefault="00864EB8" w:rsidP="00864EB8">
            <w:pPr>
              <w:spacing w:after="0"/>
              <w:rPr>
                <w:rFonts w:ascii="Arial" w:hAnsi="Arial" w:cs="Arial"/>
              </w:rPr>
            </w:pPr>
          </w:p>
        </w:tc>
      </w:tr>
      <w:tr w:rsidR="00864EB8"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Rebecca Aylward</w:t>
            </w:r>
          </w:p>
        </w:tc>
        <w:tc>
          <w:tcPr>
            <w:tcW w:w="1035"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RA</w:t>
            </w:r>
          </w:p>
        </w:tc>
        <w:tc>
          <w:tcPr>
            <w:tcW w:w="5339" w:type="dxa"/>
            <w:tcBorders>
              <w:top w:val="single" w:sz="4" w:space="0" w:color="auto"/>
              <w:left w:val="single" w:sz="4" w:space="0" w:color="auto"/>
              <w:bottom w:val="single" w:sz="4" w:space="0" w:color="auto"/>
              <w:right w:val="single" w:sz="4" w:space="0" w:color="auto"/>
            </w:tcBorders>
          </w:tcPr>
          <w:p w:rsidR="00864EB8" w:rsidRPr="00DB42BF" w:rsidRDefault="00DF6AC8" w:rsidP="00864EB8">
            <w:pPr>
              <w:spacing w:after="0"/>
              <w:rPr>
                <w:rFonts w:ascii="Arial" w:hAnsi="Arial" w:cs="Arial"/>
              </w:rPr>
            </w:pPr>
            <w:r w:rsidRPr="00DB42BF">
              <w:rPr>
                <w:rFonts w:ascii="Arial" w:hAnsi="Arial" w:cs="Arial"/>
              </w:rPr>
              <w:t>Deputy Director of Nursing</w:t>
            </w:r>
          </w:p>
        </w:tc>
      </w:tr>
      <w:tr w:rsidR="00864EB8"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Joanne Brandon</w:t>
            </w:r>
          </w:p>
        </w:tc>
        <w:tc>
          <w:tcPr>
            <w:tcW w:w="1035"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JB</w:t>
            </w:r>
          </w:p>
        </w:tc>
        <w:tc>
          <w:tcPr>
            <w:tcW w:w="5339" w:type="dxa"/>
            <w:tcBorders>
              <w:top w:val="single" w:sz="4" w:space="0" w:color="auto"/>
              <w:left w:val="single" w:sz="4" w:space="0" w:color="auto"/>
              <w:bottom w:val="single" w:sz="4" w:space="0" w:color="auto"/>
              <w:right w:val="single" w:sz="4" w:space="0" w:color="auto"/>
            </w:tcBorders>
          </w:tcPr>
          <w:p w:rsidR="00864EB8" w:rsidRPr="00DB42BF" w:rsidRDefault="00864EB8" w:rsidP="00864EB8">
            <w:pPr>
              <w:spacing w:after="0"/>
              <w:rPr>
                <w:rFonts w:ascii="Arial" w:hAnsi="Arial" w:cs="Arial"/>
              </w:rPr>
            </w:pPr>
            <w:r w:rsidRPr="00DB42BF">
              <w:rPr>
                <w:rFonts w:ascii="Arial" w:hAnsi="Arial" w:cs="Arial"/>
              </w:rPr>
              <w:t>Director of Communications</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Urvisha Perez</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UP</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Audit Lead – Audit Wales</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Aaron Fowler</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AF</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Head of Risk &amp; Regulation</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Sarah Mohamed</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SM</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 xml:space="preserve">Corporate Governance Officer </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D1D6C" w:rsidRPr="00DB42BF" w:rsidRDefault="00BD1D6C" w:rsidP="00BD1D6C">
            <w:pPr>
              <w:spacing w:after="0"/>
              <w:rPr>
                <w:rFonts w:ascii="Arial" w:hAnsi="Arial" w:cs="Arial"/>
                <w:b/>
              </w:rPr>
            </w:pPr>
            <w:r w:rsidRPr="00DB42BF">
              <w:rPr>
                <w:rFonts w:ascii="Arial" w:hAnsi="Arial" w:cs="Arial"/>
                <w:b/>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1D6C" w:rsidRPr="00DB42BF" w:rsidRDefault="00BD1D6C" w:rsidP="00BD1D6C">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1D6C" w:rsidRPr="00DB42BF" w:rsidRDefault="00BD1D6C" w:rsidP="00BD1D6C">
            <w:pPr>
              <w:spacing w:after="0"/>
              <w:rPr>
                <w:rFonts w:ascii="Arial" w:hAnsi="Arial" w:cs="Arial"/>
              </w:rPr>
            </w:pP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hideMark/>
          </w:tcPr>
          <w:p w:rsidR="00BD1D6C" w:rsidRPr="00DB42BF" w:rsidRDefault="00BD1D6C" w:rsidP="00BD1D6C">
            <w:pPr>
              <w:spacing w:after="0"/>
              <w:rPr>
                <w:rFonts w:ascii="Arial" w:hAnsi="Arial" w:cs="Arial"/>
              </w:rPr>
            </w:pPr>
            <w:r w:rsidRPr="00DB42BF">
              <w:rPr>
                <w:rFonts w:ascii="Arial" w:hAnsi="Arial" w:cs="Arial"/>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rsidR="00BD1D6C" w:rsidRPr="00DB42BF" w:rsidRDefault="00BD1D6C" w:rsidP="00BD1D6C">
            <w:pPr>
              <w:spacing w:after="0"/>
              <w:rPr>
                <w:rFonts w:ascii="Arial" w:hAnsi="Arial" w:cs="Arial"/>
              </w:rPr>
            </w:pPr>
            <w:r w:rsidRPr="00DB42BF">
              <w:rPr>
                <w:rFonts w:ascii="Arial" w:hAnsi="Arial" w:cs="Arial"/>
              </w:rPr>
              <w:t>NS</w:t>
            </w:r>
          </w:p>
        </w:tc>
        <w:tc>
          <w:tcPr>
            <w:tcW w:w="5339" w:type="dxa"/>
            <w:tcBorders>
              <w:top w:val="single" w:sz="4" w:space="0" w:color="auto"/>
              <w:left w:val="single" w:sz="4" w:space="0" w:color="auto"/>
              <w:bottom w:val="single" w:sz="4" w:space="0" w:color="auto"/>
              <w:right w:val="single" w:sz="4" w:space="0" w:color="auto"/>
            </w:tcBorders>
            <w:hideMark/>
          </w:tcPr>
          <w:p w:rsidR="00BD1D6C" w:rsidRPr="00DB42BF" w:rsidRDefault="00BD1D6C" w:rsidP="00BD1D6C">
            <w:pPr>
              <w:spacing w:after="0"/>
              <w:rPr>
                <w:rFonts w:ascii="Arial" w:hAnsi="Arial" w:cs="Arial"/>
              </w:rPr>
            </w:pPr>
            <w:r w:rsidRPr="00DB42BF">
              <w:rPr>
                <w:rFonts w:ascii="Arial" w:hAnsi="Arial" w:cs="Arial"/>
              </w:rPr>
              <w:t xml:space="preserve">Senior Corporate Governance Officer </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D1D6C" w:rsidRPr="00DB42BF" w:rsidRDefault="00BD1D6C" w:rsidP="00BD1D6C">
            <w:pPr>
              <w:spacing w:after="0"/>
              <w:rPr>
                <w:rFonts w:ascii="Arial" w:hAnsi="Arial" w:cs="Arial"/>
                <w:b/>
                <w:color w:val="FF0000"/>
              </w:rPr>
            </w:pPr>
            <w:r w:rsidRPr="00DB42BF">
              <w:rPr>
                <w:rFonts w:ascii="Arial" w:hAnsi="Arial" w:cs="Arial"/>
                <w:b/>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1D6C" w:rsidRPr="00DB42BF" w:rsidRDefault="00BD1D6C" w:rsidP="00BD1D6C">
            <w:pPr>
              <w:spacing w:after="0"/>
              <w:rPr>
                <w:rFonts w:ascii="Arial" w:hAnsi="Arial" w:cs="Arial"/>
                <w:color w:val="FF000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BD1D6C" w:rsidRPr="00DB42BF" w:rsidRDefault="00BD1D6C" w:rsidP="00BD1D6C">
            <w:pPr>
              <w:spacing w:after="0"/>
              <w:rPr>
                <w:rFonts w:ascii="Arial" w:hAnsi="Arial" w:cs="Arial"/>
                <w:color w:val="FF0000"/>
              </w:rPr>
            </w:pP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Sam Austin</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SA</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 xml:space="preserve">Deputy Chief Executive – Llamau </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 xml:space="preserve">Lance Carver </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LC</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Director of Social Services</w:t>
            </w:r>
          </w:p>
        </w:tc>
      </w:tr>
      <w:tr w:rsidR="00BD1D6C" w:rsidRPr="00DB42BF" w:rsidTr="00B214C9">
        <w:trPr>
          <w:jc w:val="center"/>
        </w:trPr>
        <w:tc>
          <w:tcPr>
            <w:tcW w:w="2642"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Abigail Harris</w:t>
            </w:r>
          </w:p>
        </w:tc>
        <w:tc>
          <w:tcPr>
            <w:tcW w:w="1035"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rsidR="00BD1D6C" w:rsidRPr="00DB42BF" w:rsidRDefault="00BD1D6C" w:rsidP="00BD1D6C">
            <w:pPr>
              <w:spacing w:after="0"/>
              <w:rPr>
                <w:rFonts w:ascii="Arial" w:hAnsi="Arial" w:cs="Arial"/>
              </w:rPr>
            </w:pPr>
            <w:r w:rsidRPr="00DB42BF">
              <w:rPr>
                <w:rFonts w:ascii="Arial" w:hAnsi="Arial" w:cs="Arial"/>
              </w:rPr>
              <w:t>Executive Director of Strategic Planning</w:t>
            </w:r>
          </w:p>
        </w:tc>
      </w:tr>
    </w:tbl>
    <w:p w:rsidR="00F36EC3" w:rsidRPr="00DB42BF" w:rsidRDefault="00F36EC3" w:rsidP="00F36EC3">
      <w:pPr>
        <w:spacing w:after="0"/>
        <w:rPr>
          <w:rFonts w:ascii="Arial" w:hAnsi="Arial" w:cs="Arial"/>
        </w:rPr>
      </w:pPr>
    </w:p>
    <w:tbl>
      <w:tblPr>
        <w:tblpPr w:leftFromText="181" w:rightFromText="181" w:horzAnchor="margin" w:tblpX="-289" w:tblpY="1"/>
        <w:tblW w:w="11057" w:type="dxa"/>
        <w:tblLayout w:type="fixed"/>
        <w:tblLook w:val="04A0" w:firstRow="1" w:lastRow="0" w:firstColumn="1" w:lastColumn="0" w:noHBand="0" w:noVBand="1"/>
      </w:tblPr>
      <w:tblGrid>
        <w:gridCol w:w="1560"/>
        <w:gridCol w:w="8505"/>
        <w:gridCol w:w="992"/>
      </w:tblGrid>
      <w:tr w:rsidR="00F36EC3" w:rsidRPr="00DB42BF" w:rsidTr="00B214C9">
        <w:trPr>
          <w:trHeight w:val="246"/>
        </w:trPr>
        <w:tc>
          <w:tcPr>
            <w:tcW w:w="156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36EC3" w:rsidRPr="00DB42BF" w:rsidRDefault="00F36EC3" w:rsidP="00B214C9">
            <w:pPr>
              <w:spacing w:after="0"/>
              <w:rPr>
                <w:rFonts w:ascii="Arial" w:hAnsi="Arial" w:cs="Arial"/>
                <w:b/>
              </w:rPr>
            </w:pPr>
            <w:r w:rsidRPr="00DB42BF">
              <w:rPr>
                <w:rFonts w:ascii="Arial" w:hAnsi="Arial" w:cs="Arial"/>
                <w:b/>
              </w:rPr>
              <w:lastRenderedPageBreak/>
              <w:t>Item No</w:t>
            </w:r>
          </w:p>
        </w:tc>
        <w:tc>
          <w:tcPr>
            <w:tcW w:w="8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36EC3" w:rsidRPr="00DB42BF" w:rsidRDefault="00F36EC3" w:rsidP="00B214C9">
            <w:pPr>
              <w:spacing w:after="0"/>
              <w:rPr>
                <w:rFonts w:ascii="Arial" w:hAnsi="Arial" w:cs="Arial"/>
                <w:b/>
              </w:rPr>
            </w:pPr>
            <w:r w:rsidRPr="00DB42BF">
              <w:rPr>
                <w:rFonts w:ascii="Arial" w:hAnsi="Arial" w:cs="Arial"/>
                <w: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36EC3" w:rsidRPr="00DB42BF" w:rsidRDefault="00F36EC3" w:rsidP="00B214C9">
            <w:pPr>
              <w:spacing w:after="0"/>
              <w:rPr>
                <w:rFonts w:ascii="Arial" w:hAnsi="Arial" w:cs="Arial"/>
                <w:b/>
              </w:rPr>
            </w:pPr>
            <w:r w:rsidRPr="00DB42BF">
              <w:rPr>
                <w:rFonts w:ascii="Arial" w:hAnsi="Arial" w:cs="Arial"/>
                <w:b/>
              </w:rPr>
              <w:t>Action</w:t>
            </w:r>
          </w:p>
        </w:tc>
      </w:tr>
      <w:tr w:rsidR="00F36EC3" w:rsidRPr="00DB42BF" w:rsidTr="00B214C9">
        <w:trPr>
          <w:trHeight w:val="968"/>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UHB 23/0</w:t>
            </w:r>
            <w:r w:rsidR="00FA1DE5" w:rsidRPr="00DB42BF">
              <w:rPr>
                <w:rFonts w:ascii="Arial" w:hAnsi="Arial" w:cs="Arial"/>
                <w:b/>
              </w:rPr>
              <w:t>7</w:t>
            </w:r>
            <w:r w:rsidRPr="00DB42BF">
              <w:rPr>
                <w:rFonts w:ascii="Arial" w:hAnsi="Arial" w:cs="Arial"/>
                <w:b/>
              </w:rPr>
              <w:t>/00</w:t>
            </w:r>
            <w:r w:rsidR="00FA1DE5" w:rsidRPr="00DB42BF">
              <w:rPr>
                <w:rFonts w:ascii="Arial" w:hAnsi="Arial" w:cs="Arial"/>
                <w:b/>
              </w:rPr>
              <w:t>1</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Welcome &amp; Introductions</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The University Health Board Chair (UHB Chair) welcomed all to the Board meeting in English and in Welsh.</w:t>
            </w:r>
          </w:p>
          <w:p w:rsidR="00F36EC3" w:rsidRPr="00DB42BF" w:rsidRDefault="00F36EC3" w:rsidP="00B214C9">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54"/>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23/07/002</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Apologies for Absence</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Apologies for absences were noted.</w:t>
            </w:r>
          </w:p>
          <w:p w:rsidR="00F36EC3" w:rsidRPr="00DB42BF" w:rsidRDefault="00F36EC3" w:rsidP="00B214C9">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910"/>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23/07/003</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Declarations of Interest</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 xml:space="preserve">No Declarations of Interest were noted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274"/>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23/07/004</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Minutes of the Meeting Held on 25 May 2023</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The minutes from the Board meeting held on 25 May 2023 were received.</w:t>
            </w:r>
          </w:p>
          <w:p w:rsidR="00DF6AC8" w:rsidRPr="00DB42BF" w:rsidRDefault="00DF6AC8" w:rsidP="00B214C9">
            <w:pPr>
              <w:spacing w:after="0"/>
              <w:rPr>
                <w:rFonts w:ascii="Arial" w:hAnsi="Arial" w:cs="Arial"/>
              </w:rPr>
            </w:pPr>
          </w:p>
          <w:p w:rsidR="00DF6AC8" w:rsidRPr="00DB42BF" w:rsidRDefault="00DF6AC8" w:rsidP="00B214C9">
            <w:pPr>
              <w:spacing w:after="0"/>
              <w:rPr>
                <w:rFonts w:ascii="Arial" w:hAnsi="Arial" w:cs="Arial"/>
              </w:rPr>
            </w:pPr>
            <w:r w:rsidRPr="00DB42BF">
              <w:rPr>
                <w:rFonts w:ascii="Arial" w:hAnsi="Arial" w:cs="Arial"/>
              </w:rPr>
              <w:t xml:space="preserve">Two grammatical changes were noted. </w:t>
            </w:r>
          </w:p>
          <w:p w:rsidR="00F36EC3" w:rsidRPr="00DB42BF" w:rsidRDefault="00F36EC3" w:rsidP="00B214C9">
            <w:pPr>
              <w:spacing w:after="0"/>
              <w:rPr>
                <w:rFonts w:ascii="Arial" w:hAnsi="Arial" w:cs="Arial"/>
                <w:i/>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F36EC3" w:rsidRPr="00DB42BF" w:rsidRDefault="00F36EC3" w:rsidP="00B214C9">
            <w:pPr>
              <w:pStyle w:val="ListParagraph"/>
              <w:numPr>
                <w:ilvl w:val="0"/>
                <w:numId w:val="1"/>
              </w:numPr>
              <w:spacing w:after="0"/>
              <w:rPr>
                <w:rFonts w:ascii="Arial" w:hAnsi="Arial" w:cs="Arial"/>
              </w:rPr>
            </w:pPr>
            <w:r w:rsidRPr="00DB42BF">
              <w:rPr>
                <w:rFonts w:ascii="Arial" w:hAnsi="Arial" w:cs="Arial"/>
              </w:rPr>
              <w:t>The minutes from the Board meeting held on 25 May 2023 were approved as a true and accurate record of the meeting</w:t>
            </w:r>
            <w:r w:rsidR="00DF6AC8" w:rsidRPr="00DB42BF">
              <w:rPr>
                <w:rFonts w:ascii="Arial" w:hAnsi="Arial" w:cs="Arial"/>
              </w:rPr>
              <w:t xml:space="preserve"> pending the grammatical changes.</w:t>
            </w:r>
          </w:p>
          <w:p w:rsidR="00F36EC3" w:rsidRPr="00DB42BF" w:rsidRDefault="00F36EC3" w:rsidP="00B214C9">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416"/>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23/07/005</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Action Log </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The Action Log was received.</w:t>
            </w:r>
          </w:p>
          <w:p w:rsidR="00DF6AC8" w:rsidRPr="00DB42BF" w:rsidRDefault="00DF6AC8" w:rsidP="00B214C9">
            <w:pPr>
              <w:spacing w:after="0"/>
              <w:rPr>
                <w:rFonts w:ascii="Arial" w:hAnsi="Arial" w:cs="Arial"/>
              </w:rPr>
            </w:pPr>
          </w:p>
          <w:p w:rsidR="00882C29" w:rsidRPr="00DB42BF" w:rsidRDefault="00DF6AC8" w:rsidP="00B214C9">
            <w:pPr>
              <w:spacing w:after="0"/>
              <w:rPr>
                <w:rFonts w:ascii="Arial" w:hAnsi="Arial" w:cs="Arial"/>
              </w:rPr>
            </w:pPr>
            <w:r w:rsidRPr="00DB42BF">
              <w:rPr>
                <w:rFonts w:ascii="Arial" w:hAnsi="Arial" w:cs="Arial"/>
              </w:rPr>
              <w:t xml:space="preserve">The Executive Director of People &amp; Culture (EDPC) advised the Board that the Action UHB 23/01/011 around the Retire and Return could be marked as completed as the policy was out for consultation and would be reviewed as per process. </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F36EC3" w:rsidRPr="00DB42BF" w:rsidRDefault="00F36EC3" w:rsidP="00B214C9">
            <w:pPr>
              <w:pStyle w:val="ListParagraph"/>
              <w:numPr>
                <w:ilvl w:val="0"/>
                <w:numId w:val="2"/>
              </w:numPr>
              <w:spacing w:after="0"/>
              <w:rPr>
                <w:rFonts w:ascii="Arial" w:hAnsi="Arial" w:cs="Arial"/>
              </w:rPr>
            </w:pPr>
            <w:r w:rsidRPr="00DB42BF">
              <w:rPr>
                <w:rFonts w:ascii="Arial" w:hAnsi="Arial" w:cs="Arial"/>
              </w:rPr>
              <w:t xml:space="preserve">The Action Log was reviewed and noted. </w:t>
            </w:r>
          </w:p>
          <w:p w:rsidR="00F36EC3" w:rsidRPr="00DB42BF" w:rsidRDefault="00F36EC3" w:rsidP="00B214C9">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tc>
      </w:tr>
      <w:tr w:rsidR="00F36EC3" w:rsidRPr="00DB42BF" w:rsidTr="004E188E">
        <w:trPr>
          <w:trHeight w:val="416"/>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23/07/006</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2B7DDC">
            <w:pPr>
              <w:spacing w:after="0"/>
              <w:rPr>
                <w:rFonts w:ascii="Arial" w:hAnsi="Arial" w:cs="Arial"/>
                <w:b/>
              </w:rPr>
            </w:pPr>
            <w:r w:rsidRPr="00DB42BF">
              <w:rPr>
                <w:rFonts w:ascii="Arial" w:hAnsi="Arial" w:cs="Arial"/>
                <w:b/>
              </w:rPr>
              <w:t>Patient/Staff Story – Purva Shrivastava</w:t>
            </w:r>
          </w:p>
          <w:p w:rsidR="005767FE" w:rsidRPr="00DB42BF" w:rsidRDefault="005767FE" w:rsidP="002B7DDC">
            <w:pPr>
              <w:spacing w:after="0"/>
              <w:rPr>
                <w:rFonts w:ascii="Arial" w:hAnsi="Arial" w:cs="Arial"/>
                <w:b/>
              </w:rPr>
            </w:pPr>
          </w:p>
          <w:p w:rsidR="005767FE" w:rsidRPr="00DB42BF" w:rsidRDefault="005767FE" w:rsidP="002B7DDC">
            <w:pPr>
              <w:spacing w:after="0"/>
              <w:rPr>
                <w:rFonts w:ascii="Arial" w:hAnsi="Arial" w:cs="Arial"/>
              </w:rPr>
            </w:pPr>
            <w:r w:rsidRPr="00DB42BF">
              <w:rPr>
                <w:rFonts w:ascii="Arial" w:hAnsi="Arial" w:cs="Arial"/>
              </w:rPr>
              <w:t xml:space="preserve">The Patient/Staff Story was received. </w:t>
            </w:r>
          </w:p>
          <w:p w:rsidR="005767FE" w:rsidRPr="00DB42BF" w:rsidRDefault="005767FE" w:rsidP="002B7DDC">
            <w:pPr>
              <w:spacing w:after="0"/>
              <w:rPr>
                <w:rFonts w:ascii="Arial" w:hAnsi="Arial" w:cs="Arial"/>
              </w:rPr>
            </w:pPr>
          </w:p>
          <w:p w:rsidR="005767FE" w:rsidRPr="00DB42BF" w:rsidRDefault="005767FE" w:rsidP="002B7DDC">
            <w:pPr>
              <w:spacing w:after="0"/>
              <w:rPr>
                <w:rFonts w:ascii="Arial" w:hAnsi="Arial" w:cs="Arial"/>
              </w:rPr>
            </w:pPr>
            <w:r w:rsidRPr="00DB42BF">
              <w:rPr>
                <w:rFonts w:ascii="Arial" w:hAnsi="Arial" w:cs="Arial"/>
              </w:rPr>
              <w:t xml:space="preserve">Purva Shrivastava, the Operational Peer </w:t>
            </w:r>
            <w:r w:rsidR="0078211D" w:rsidRPr="00DB42BF">
              <w:rPr>
                <w:rFonts w:ascii="Arial" w:hAnsi="Arial" w:cs="Arial"/>
              </w:rPr>
              <w:t xml:space="preserve">(OP) shared a </w:t>
            </w:r>
            <w:r w:rsidRPr="00DB42BF">
              <w:rPr>
                <w:rFonts w:ascii="Arial" w:hAnsi="Arial" w:cs="Arial"/>
              </w:rPr>
              <w:t>present</w:t>
            </w:r>
            <w:r w:rsidR="0078211D" w:rsidRPr="00DB42BF">
              <w:rPr>
                <w:rFonts w:ascii="Arial" w:hAnsi="Arial" w:cs="Arial"/>
              </w:rPr>
              <w:t>ation</w:t>
            </w:r>
            <w:r w:rsidRPr="00DB42BF">
              <w:rPr>
                <w:rFonts w:ascii="Arial" w:hAnsi="Arial" w:cs="Arial"/>
              </w:rPr>
              <w:t xml:space="preserve"> to the Board entitled “Lived Experience” and spoke of their</w:t>
            </w:r>
            <w:r w:rsidR="00E607E3" w:rsidRPr="00DB42BF">
              <w:rPr>
                <w:rFonts w:ascii="Arial" w:hAnsi="Arial" w:cs="Arial"/>
              </w:rPr>
              <w:t xml:space="preserve"> journey and experience around </w:t>
            </w:r>
            <w:r w:rsidR="0078211D" w:rsidRPr="00DB42BF">
              <w:rPr>
                <w:rFonts w:ascii="Arial" w:hAnsi="Arial" w:cs="Arial"/>
              </w:rPr>
              <w:t xml:space="preserve">working with the Recovery &amp; Wellbeing College. </w:t>
            </w:r>
            <w:r w:rsidR="004A52B0" w:rsidRPr="00DB42BF">
              <w:rPr>
                <w:rFonts w:ascii="Arial" w:hAnsi="Arial" w:cs="Arial"/>
              </w:rPr>
              <w:t xml:space="preserve"> </w:t>
            </w:r>
          </w:p>
          <w:p w:rsidR="005767FE" w:rsidRPr="00DB42BF" w:rsidRDefault="005767FE" w:rsidP="002B7DDC">
            <w:pPr>
              <w:spacing w:after="0"/>
              <w:rPr>
                <w:rFonts w:ascii="Arial" w:hAnsi="Arial" w:cs="Arial"/>
              </w:rPr>
            </w:pPr>
          </w:p>
          <w:p w:rsidR="005767FE" w:rsidRPr="00DB42BF" w:rsidRDefault="0078211D" w:rsidP="002B7DDC">
            <w:pPr>
              <w:spacing w:after="0"/>
              <w:rPr>
                <w:rFonts w:ascii="Arial" w:hAnsi="Arial" w:cs="Arial"/>
              </w:rPr>
            </w:pPr>
            <w:r w:rsidRPr="00DB42BF">
              <w:rPr>
                <w:rFonts w:ascii="Arial" w:hAnsi="Arial" w:cs="Arial"/>
              </w:rPr>
              <w:t>They outlined the difficulties seen within mental health topics in coming from a South Asian background and noted that it to</w:t>
            </w:r>
            <w:r w:rsidR="004E188E" w:rsidRPr="00DB42BF">
              <w:rPr>
                <w:rFonts w:ascii="Arial" w:hAnsi="Arial" w:cs="Arial"/>
              </w:rPr>
              <w:t>ok</w:t>
            </w:r>
            <w:r w:rsidRPr="00DB42BF">
              <w:rPr>
                <w:rFonts w:ascii="Arial" w:hAnsi="Arial" w:cs="Arial"/>
              </w:rPr>
              <w:t xml:space="preserve"> 6 months to accept their mental health issues and to then ask for help and treatment. </w:t>
            </w:r>
          </w:p>
          <w:p w:rsidR="0078211D" w:rsidRPr="00DB42BF" w:rsidRDefault="0078211D" w:rsidP="002B7DDC">
            <w:pPr>
              <w:spacing w:after="0"/>
              <w:rPr>
                <w:rFonts w:ascii="Arial" w:hAnsi="Arial" w:cs="Arial"/>
              </w:rPr>
            </w:pPr>
          </w:p>
          <w:p w:rsidR="003A5A25" w:rsidRPr="00DB42BF" w:rsidRDefault="0078211D" w:rsidP="002B7DDC">
            <w:pPr>
              <w:spacing w:after="0"/>
              <w:rPr>
                <w:rFonts w:ascii="Arial" w:hAnsi="Arial" w:cs="Arial"/>
              </w:rPr>
            </w:pPr>
            <w:r w:rsidRPr="00DB42BF">
              <w:rPr>
                <w:rFonts w:ascii="Arial" w:hAnsi="Arial" w:cs="Arial"/>
              </w:rPr>
              <w:t>The OP outlined the importance of adopting a “Lived Experience” approach as it could provide a number of positive outcomes which included:</w:t>
            </w:r>
          </w:p>
          <w:p w:rsidR="0078211D" w:rsidRPr="00DB42BF" w:rsidRDefault="0078211D" w:rsidP="002B7DDC">
            <w:pPr>
              <w:spacing w:after="0"/>
              <w:rPr>
                <w:rFonts w:ascii="Arial" w:hAnsi="Arial" w:cs="Arial"/>
              </w:rPr>
            </w:pPr>
          </w:p>
          <w:p w:rsidR="0078211D" w:rsidRPr="00DB42BF" w:rsidRDefault="0078211D" w:rsidP="00334FA7">
            <w:pPr>
              <w:pStyle w:val="ListParagraph"/>
              <w:numPr>
                <w:ilvl w:val="0"/>
                <w:numId w:val="13"/>
              </w:numPr>
              <w:spacing w:after="0"/>
              <w:rPr>
                <w:rFonts w:ascii="Arial" w:hAnsi="Arial" w:cs="Arial"/>
              </w:rPr>
            </w:pPr>
            <w:r w:rsidRPr="00DB42BF">
              <w:rPr>
                <w:rFonts w:ascii="Arial" w:hAnsi="Arial" w:cs="Arial"/>
              </w:rPr>
              <w:t>A comprehensive understanding which involved lived experience individuals in discussions which led to a deeper understanding of complex issues.</w:t>
            </w:r>
          </w:p>
          <w:p w:rsidR="0078211D" w:rsidRPr="00DB42BF" w:rsidRDefault="0078211D" w:rsidP="002B7DDC">
            <w:pPr>
              <w:pStyle w:val="ListParagraph"/>
              <w:spacing w:after="0"/>
              <w:ind w:left="0"/>
              <w:rPr>
                <w:rFonts w:ascii="Arial" w:hAnsi="Arial" w:cs="Arial"/>
              </w:rPr>
            </w:pPr>
          </w:p>
          <w:p w:rsidR="002B7DDC" w:rsidRPr="00DB42BF" w:rsidRDefault="00573C1C" w:rsidP="00334FA7">
            <w:pPr>
              <w:pStyle w:val="ListParagraph"/>
              <w:numPr>
                <w:ilvl w:val="0"/>
                <w:numId w:val="13"/>
              </w:numPr>
              <w:spacing w:after="0"/>
              <w:rPr>
                <w:rFonts w:ascii="Arial" w:hAnsi="Arial" w:cs="Arial"/>
              </w:rPr>
            </w:pPr>
            <w:r w:rsidRPr="00DB42BF">
              <w:rPr>
                <w:rFonts w:ascii="Arial" w:hAnsi="Arial" w:cs="Arial"/>
                <w:lang w:val="en-US"/>
              </w:rPr>
              <w:lastRenderedPageBreak/>
              <w:t>Improved Policies and Programs</w:t>
            </w:r>
            <w:r w:rsidR="0078211D" w:rsidRPr="00DB42BF">
              <w:rPr>
                <w:rFonts w:ascii="Arial" w:hAnsi="Arial" w:cs="Arial"/>
                <w:lang w:val="en-US"/>
              </w:rPr>
              <w:t xml:space="preserve"> and the ability to design</w:t>
            </w:r>
            <w:r w:rsidRPr="00DB42BF">
              <w:rPr>
                <w:rFonts w:ascii="Arial" w:hAnsi="Arial" w:cs="Arial"/>
                <w:lang w:val="en-US"/>
              </w:rPr>
              <w:t xml:space="preserve"> policies with the needs and experiences of those they intend</w:t>
            </w:r>
            <w:r w:rsidR="0078211D" w:rsidRPr="00DB42BF">
              <w:rPr>
                <w:rFonts w:ascii="Arial" w:hAnsi="Arial" w:cs="Arial"/>
                <w:lang w:val="en-US"/>
              </w:rPr>
              <w:t>ed</w:t>
            </w:r>
            <w:r w:rsidRPr="00DB42BF">
              <w:rPr>
                <w:rFonts w:ascii="Arial" w:hAnsi="Arial" w:cs="Arial"/>
                <w:lang w:val="en-US"/>
              </w:rPr>
              <w:t xml:space="preserve"> to help in mind</w:t>
            </w:r>
            <w:r w:rsidR="0078211D" w:rsidRPr="00DB42BF">
              <w:rPr>
                <w:rFonts w:ascii="Arial" w:hAnsi="Arial" w:cs="Arial"/>
                <w:lang w:val="en-US"/>
              </w:rPr>
              <w:t>.</w:t>
            </w:r>
          </w:p>
          <w:p w:rsidR="002B7DDC" w:rsidRPr="00DB42BF" w:rsidRDefault="002B7DDC" w:rsidP="002B7DDC">
            <w:pPr>
              <w:pStyle w:val="ListParagraph"/>
              <w:rPr>
                <w:rFonts w:ascii="Arial" w:hAnsi="Arial" w:cs="Arial"/>
              </w:rPr>
            </w:pPr>
          </w:p>
          <w:p w:rsidR="002B7DDC" w:rsidRPr="00DB42BF" w:rsidRDefault="0078211D" w:rsidP="00334FA7">
            <w:pPr>
              <w:pStyle w:val="ListParagraph"/>
              <w:numPr>
                <w:ilvl w:val="0"/>
                <w:numId w:val="13"/>
              </w:numPr>
              <w:spacing w:after="0"/>
              <w:rPr>
                <w:rFonts w:ascii="Arial" w:hAnsi="Arial" w:cs="Arial"/>
              </w:rPr>
            </w:pPr>
            <w:r w:rsidRPr="00DB42BF">
              <w:rPr>
                <w:rFonts w:ascii="Arial" w:hAnsi="Arial" w:cs="Arial"/>
              </w:rPr>
              <w:t>Empowerment of marginalised Communities which empowered by giving those communities a voice in decisions that affected them.</w:t>
            </w:r>
          </w:p>
          <w:p w:rsidR="002B7DDC" w:rsidRPr="00DB42BF" w:rsidRDefault="002B7DDC" w:rsidP="002B7DDC">
            <w:pPr>
              <w:pStyle w:val="ListParagraph"/>
              <w:rPr>
                <w:rFonts w:ascii="Arial" w:hAnsi="Arial" w:cs="Arial"/>
              </w:rPr>
            </w:pPr>
          </w:p>
          <w:p w:rsidR="0078211D" w:rsidRPr="00DB42BF" w:rsidRDefault="0078211D" w:rsidP="002B7DDC">
            <w:pPr>
              <w:spacing w:after="0"/>
              <w:rPr>
                <w:rFonts w:ascii="Arial" w:hAnsi="Arial" w:cs="Arial"/>
              </w:rPr>
            </w:pPr>
            <w:r w:rsidRPr="00DB42BF">
              <w:rPr>
                <w:rFonts w:ascii="Arial" w:hAnsi="Arial" w:cs="Arial"/>
              </w:rPr>
              <w:t>The OP explained what the Recovery &amp; Wellbeing college was and outlined the services and areas within the college that she had used for support which included:</w:t>
            </w:r>
          </w:p>
          <w:p w:rsidR="002B7DDC" w:rsidRPr="00DB42BF" w:rsidRDefault="002B7DDC" w:rsidP="002B7DDC">
            <w:pPr>
              <w:spacing w:after="0"/>
              <w:rPr>
                <w:rFonts w:ascii="Arial" w:hAnsi="Arial" w:cs="Arial"/>
              </w:rPr>
            </w:pPr>
          </w:p>
          <w:p w:rsidR="002B7DDC" w:rsidRPr="00DB42BF" w:rsidRDefault="0078211D" w:rsidP="00334FA7">
            <w:pPr>
              <w:pStyle w:val="ListParagraph"/>
              <w:numPr>
                <w:ilvl w:val="0"/>
                <w:numId w:val="14"/>
              </w:numPr>
              <w:spacing w:after="0"/>
              <w:rPr>
                <w:rFonts w:ascii="Arial" w:hAnsi="Arial" w:cs="Arial"/>
              </w:rPr>
            </w:pPr>
            <w:r w:rsidRPr="00DB42BF">
              <w:rPr>
                <w:rFonts w:ascii="Arial" w:hAnsi="Arial" w:cs="Arial"/>
              </w:rPr>
              <w:t>Peer led support</w:t>
            </w:r>
          </w:p>
          <w:p w:rsidR="002B7DDC" w:rsidRPr="00DB42BF" w:rsidRDefault="0078211D" w:rsidP="00334FA7">
            <w:pPr>
              <w:pStyle w:val="ListParagraph"/>
              <w:numPr>
                <w:ilvl w:val="0"/>
                <w:numId w:val="14"/>
              </w:numPr>
              <w:spacing w:after="0"/>
              <w:rPr>
                <w:rFonts w:ascii="Arial" w:hAnsi="Arial" w:cs="Arial"/>
              </w:rPr>
            </w:pPr>
            <w:r w:rsidRPr="00DB42BF">
              <w:rPr>
                <w:rFonts w:ascii="Arial" w:hAnsi="Arial" w:cs="Arial"/>
              </w:rPr>
              <w:t>Mental Health and Wellbeing Educational Service</w:t>
            </w:r>
          </w:p>
          <w:p w:rsidR="002B7DDC" w:rsidRPr="00DB42BF" w:rsidRDefault="0078211D" w:rsidP="00334FA7">
            <w:pPr>
              <w:pStyle w:val="ListParagraph"/>
              <w:numPr>
                <w:ilvl w:val="0"/>
                <w:numId w:val="14"/>
              </w:numPr>
              <w:spacing w:after="0"/>
              <w:rPr>
                <w:rFonts w:ascii="Arial" w:hAnsi="Arial" w:cs="Arial"/>
              </w:rPr>
            </w:pPr>
            <w:r w:rsidRPr="00DB42BF">
              <w:rPr>
                <w:rFonts w:ascii="Arial" w:hAnsi="Arial" w:cs="Arial"/>
              </w:rPr>
              <w:t>Co-produced personal recovery</w:t>
            </w:r>
          </w:p>
          <w:p w:rsidR="0078211D" w:rsidRPr="00DB42BF" w:rsidRDefault="0078211D" w:rsidP="00334FA7">
            <w:pPr>
              <w:pStyle w:val="ListParagraph"/>
              <w:numPr>
                <w:ilvl w:val="0"/>
                <w:numId w:val="14"/>
              </w:numPr>
              <w:spacing w:after="0"/>
              <w:rPr>
                <w:rFonts w:ascii="Arial" w:hAnsi="Arial" w:cs="Arial"/>
              </w:rPr>
            </w:pPr>
            <w:r w:rsidRPr="00DB42BF">
              <w:rPr>
                <w:rFonts w:ascii="Arial" w:hAnsi="Arial" w:cs="Arial"/>
              </w:rPr>
              <w:t>Lived Experiences</w:t>
            </w:r>
          </w:p>
          <w:p w:rsidR="002B7DDC" w:rsidRPr="00DB42BF" w:rsidRDefault="002B7DDC" w:rsidP="002B7DDC">
            <w:pPr>
              <w:spacing w:after="0"/>
              <w:rPr>
                <w:rFonts w:ascii="Arial" w:hAnsi="Arial" w:cs="Arial"/>
              </w:rPr>
            </w:pPr>
          </w:p>
          <w:p w:rsidR="0078211D" w:rsidRPr="00DB42BF" w:rsidRDefault="0078211D" w:rsidP="002B7DDC">
            <w:pPr>
              <w:spacing w:after="0"/>
              <w:rPr>
                <w:rFonts w:ascii="Arial" w:hAnsi="Arial" w:cs="Arial"/>
              </w:rPr>
            </w:pPr>
            <w:r w:rsidRPr="00DB42BF">
              <w:rPr>
                <w:rFonts w:ascii="Arial" w:hAnsi="Arial" w:cs="Arial"/>
              </w:rPr>
              <w:t>She concluded the Recovery College had transformed them, had instilled hope, support, and a renewed purpose in navigating their mental health challenges.</w:t>
            </w:r>
          </w:p>
          <w:p w:rsidR="002B7DDC" w:rsidRPr="00DB42BF" w:rsidRDefault="002B7DDC" w:rsidP="002B7DDC">
            <w:pPr>
              <w:spacing w:after="0"/>
              <w:rPr>
                <w:rFonts w:ascii="Arial" w:hAnsi="Arial" w:cs="Arial"/>
              </w:rPr>
            </w:pPr>
          </w:p>
          <w:p w:rsidR="00AC02ED" w:rsidRPr="00DB42BF" w:rsidRDefault="002B7DDC" w:rsidP="002B7DDC">
            <w:pPr>
              <w:spacing w:after="0"/>
              <w:rPr>
                <w:rFonts w:ascii="Arial" w:hAnsi="Arial" w:cs="Arial"/>
              </w:rPr>
            </w:pPr>
            <w:r w:rsidRPr="00DB42BF">
              <w:rPr>
                <w:rFonts w:ascii="Arial" w:hAnsi="Arial" w:cs="Arial"/>
              </w:rPr>
              <w:t xml:space="preserve">The Independent Member – Community (IMC) thanked the OP for sharing their story and noted that as part of the South Asian community himself, he understood the complexities around mental health and person acceptance and noted how important it was to highlight. </w:t>
            </w:r>
          </w:p>
          <w:p w:rsidR="00AC02ED" w:rsidRPr="00DB42BF" w:rsidRDefault="00AC02ED" w:rsidP="002B7DDC">
            <w:pPr>
              <w:spacing w:after="0"/>
              <w:rPr>
                <w:rFonts w:ascii="Arial" w:hAnsi="Arial" w:cs="Arial"/>
              </w:rPr>
            </w:pPr>
          </w:p>
          <w:p w:rsidR="00573C1C" w:rsidRPr="00DB42BF" w:rsidRDefault="002B7DDC" w:rsidP="002B7DDC">
            <w:pPr>
              <w:spacing w:after="0"/>
              <w:rPr>
                <w:rFonts w:ascii="Arial" w:hAnsi="Arial" w:cs="Arial"/>
              </w:rPr>
            </w:pPr>
            <w:r w:rsidRPr="00DB42BF">
              <w:rPr>
                <w:rFonts w:ascii="Arial" w:hAnsi="Arial" w:cs="Arial"/>
              </w:rPr>
              <w:t xml:space="preserve">The Executive Director of Public Health (EDPH) </w:t>
            </w:r>
            <w:r w:rsidR="00C3316F" w:rsidRPr="00DB42BF">
              <w:rPr>
                <w:rFonts w:ascii="Arial" w:hAnsi="Arial" w:cs="Arial"/>
              </w:rPr>
              <w:t>added that it was important to take time to engage with different groups and noted that a framework would be received by the Board at a future meeting and that the OP’s experience and learning would help to form part of the framework.</w:t>
            </w:r>
          </w:p>
          <w:p w:rsidR="00573C1C" w:rsidRPr="00DB42BF" w:rsidRDefault="00573C1C" w:rsidP="002B7DDC">
            <w:pPr>
              <w:spacing w:after="0"/>
              <w:rPr>
                <w:rFonts w:ascii="Arial" w:hAnsi="Arial" w:cs="Arial"/>
              </w:rPr>
            </w:pPr>
          </w:p>
          <w:p w:rsidR="00AC02ED" w:rsidRPr="00DB42BF" w:rsidRDefault="00C3316F" w:rsidP="002B7DDC">
            <w:pPr>
              <w:spacing w:after="0"/>
              <w:rPr>
                <w:rFonts w:ascii="Arial" w:hAnsi="Arial" w:cs="Arial"/>
              </w:rPr>
            </w:pPr>
            <w:r w:rsidRPr="00DB42BF">
              <w:rPr>
                <w:rFonts w:ascii="Arial" w:hAnsi="Arial" w:cs="Arial"/>
              </w:rPr>
              <w:t>The Vice Chair of the Health Board (UHB Vice Chair) invited Board members to attend an open forum in September 2023 that would highlight the work being undertaken at the Recovery College.</w:t>
            </w:r>
          </w:p>
          <w:p w:rsidR="00C3316F" w:rsidRPr="00DB42BF" w:rsidRDefault="00C3316F" w:rsidP="002B7DDC">
            <w:pPr>
              <w:spacing w:after="0"/>
              <w:rPr>
                <w:rFonts w:ascii="Arial" w:hAnsi="Arial" w:cs="Arial"/>
              </w:rPr>
            </w:pPr>
          </w:p>
          <w:p w:rsidR="00F36EC3" w:rsidRPr="00DB42BF" w:rsidRDefault="00C3316F" w:rsidP="00B214C9">
            <w:pPr>
              <w:spacing w:after="0"/>
              <w:rPr>
                <w:rFonts w:ascii="Arial" w:hAnsi="Arial" w:cs="Arial"/>
              </w:rPr>
            </w:pPr>
            <w:r w:rsidRPr="00DB42BF">
              <w:rPr>
                <w:rFonts w:ascii="Arial" w:hAnsi="Arial" w:cs="Arial"/>
              </w:rPr>
              <w:t>The Chief Executive Officer (CEO) concluded that the OP had provided an interesting perspective of the Recovery College from a personal view through to an operational one and thanked the OP for attending the Board and sharing their story.</w:t>
            </w:r>
          </w:p>
          <w:p w:rsidR="00C3316F" w:rsidRPr="00DB42BF" w:rsidRDefault="00C3316F" w:rsidP="00B214C9">
            <w:pPr>
              <w:spacing w:after="0"/>
              <w:rPr>
                <w:rFonts w:ascii="Arial" w:hAnsi="Arial" w:cs="Arial"/>
              </w:rPr>
            </w:pPr>
          </w:p>
          <w:p w:rsidR="00F36EC3" w:rsidRPr="00DB42BF" w:rsidRDefault="00F36EC3" w:rsidP="00F36EC3">
            <w:pPr>
              <w:spacing w:after="0"/>
              <w:rPr>
                <w:rFonts w:ascii="Arial" w:hAnsi="Arial" w:cs="Arial"/>
                <w:b/>
              </w:rPr>
            </w:pPr>
            <w:r w:rsidRPr="00DB42BF">
              <w:rPr>
                <w:rFonts w:ascii="Arial" w:hAnsi="Arial" w:cs="Arial"/>
                <w:b/>
              </w:rPr>
              <w:t>The Board resolved that:</w:t>
            </w:r>
          </w:p>
          <w:p w:rsidR="00F36EC3" w:rsidRPr="00DB42BF" w:rsidRDefault="00F36EC3" w:rsidP="00F36EC3">
            <w:pPr>
              <w:spacing w:after="0"/>
              <w:rPr>
                <w:rFonts w:ascii="Arial" w:hAnsi="Arial" w:cs="Arial"/>
              </w:rPr>
            </w:pPr>
          </w:p>
          <w:p w:rsidR="00F36EC3" w:rsidRPr="00DB42BF" w:rsidRDefault="00F36EC3" w:rsidP="00B214C9">
            <w:pPr>
              <w:pStyle w:val="ListParagraph"/>
              <w:numPr>
                <w:ilvl w:val="0"/>
                <w:numId w:val="7"/>
              </w:numPr>
              <w:spacing w:after="0"/>
              <w:rPr>
                <w:rFonts w:ascii="Arial" w:hAnsi="Arial" w:cs="Arial"/>
              </w:rPr>
            </w:pPr>
            <w:r w:rsidRPr="00DB42BF">
              <w:rPr>
                <w:rFonts w:ascii="Arial" w:hAnsi="Arial" w:cs="Arial"/>
              </w:rPr>
              <w:t xml:space="preserve">The Patient Story was noted. </w:t>
            </w:r>
          </w:p>
          <w:p w:rsidR="00F36EC3" w:rsidRPr="00DB42BF" w:rsidRDefault="00F36EC3" w:rsidP="00B214C9">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4E188E">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23/07/007</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Chair’s Report and Chair’s Action taken since last meeting</w:t>
            </w:r>
          </w:p>
          <w:p w:rsidR="001C6BAE" w:rsidRPr="00DB42BF" w:rsidRDefault="001C6BAE" w:rsidP="00B214C9">
            <w:pPr>
              <w:spacing w:after="0"/>
              <w:rPr>
                <w:rFonts w:ascii="Arial" w:hAnsi="Arial" w:cs="Arial"/>
                <w:b/>
              </w:rPr>
            </w:pPr>
          </w:p>
          <w:p w:rsidR="001C6BAE" w:rsidRPr="00DB42BF" w:rsidRDefault="001C6BAE" w:rsidP="00B214C9">
            <w:pPr>
              <w:spacing w:after="0"/>
              <w:rPr>
                <w:rFonts w:ascii="Arial" w:hAnsi="Arial" w:cs="Arial"/>
              </w:rPr>
            </w:pPr>
            <w:r w:rsidRPr="00DB42BF">
              <w:rPr>
                <w:rFonts w:ascii="Arial" w:hAnsi="Arial" w:cs="Arial"/>
              </w:rPr>
              <w:t>The Chair’s Report and Chair’s Action taken since the last meeting were received.</w:t>
            </w:r>
          </w:p>
          <w:p w:rsidR="001C6BAE" w:rsidRPr="00DB42BF" w:rsidRDefault="001C6BAE" w:rsidP="00B214C9">
            <w:pPr>
              <w:spacing w:after="0"/>
              <w:rPr>
                <w:rFonts w:ascii="Arial" w:hAnsi="Arial" w:cs="Arial"/>
              </w:rPr>
            </w:pPr>
          </w:p>
          <w:p w:rsidR="001C6BAE" w:rsidRPr="00DB42BF" w:rsidRDefault="001C6BAE" w:rsidP="00B214C9">
            <w:pPr>
              <w:spacing w:after="0"/>
              <w:rPr>
                <w:rFonts w:ascii="Arial" w:hAnsi="Arial" w:cs="Arial"/>
              </w:rPr>
            </w:pPr>
            <w:r w:rsidRPr="00DB42BF">
              <w:rPr>
                <w:rFonts w:ascii="Arial" w:hAnsi="Arial" w:cs="Arial"/>
              </w:rPr>
              <w:t>The UHB Chair started by noting that it was the final meeting for the Interim Director of Corporate Governance (IDCG) as they would be leaving the Organisation in August.</w:t>
            </w:r>
          </w:p>
          <w:p w:rsidR="001C6BAE" w:rsidRPr="00DB42BF" w:rsidRDefault="001C6BAE" w:rsidP="00B214C9">
            <w:pPr>
              <w:spacing w:after="0"/>
              <w:rPr>
                <w:rFonts w:ascii="Arial" w:hAnsi="Arial" w:cs="Arial"/>
              </w:rPr>
            </w:pPr>
          </w:p>
          <w:p w:rsidR="00F36EC3" w:rsidRPr="00DB42BF" w:rsidRDefault="001C6BAE" w:rsidP="00B214C9">
            <w:pPr>
              <w:spacing w:after="0"/>
              <w:rPr>
                <w:rFonts w:ascii="Arial" w:hAnsi="Arial" w:cs="Arial"/>
              </w:rPr>
            </w:pPr>
            <w:r w:rsidRPr="00DB42BF">
              <w:rPr>
                <w:rFonts w:ascii="Arial" w:hAnsi="Arial" w:cs="Arial"/>
              </w:rPr>
              <w:t>He thanked the IDCG for their hard work and support since starting in January 2023.</w:t>
            </w:r>
          </w:p>
          <w:p w:rsidR="00D847C3" w:rsidRPr="00DB42BF" w:rsidRDefault="00F36EC3" w:rsidP="00B214C9">
            <w:pPr>
              <w:spacing w:after="0"/>
              <w:rPr>
                <w:rFonts w:ascii="Arial" w:hAnsi="Arial" w:cs="Arial"/>
              </w:rPr>
            </w:pPr>
            <w:r w:rsidRPr="00DB42BF">
              <w:rPr>
                <w:rFonts w:ascii="Arial" w:hAnsi="Arial" w:cs="Arial"/>
              </w:rPr>
              <w:t xml:space="preserve">The UHB Chair advised the Board that </w:t>
            </w:r>
            <w:r w:rsidR="00C15B77" w:rsidRPr="00DB42BF">
              <w:rPr>
                <w:rFonts w:ascii="Arial" w:hAnsi="Arial" w:cs="Arial"/>
              </w:rPr>
              <w:t>there were 2</w:t>
            </w:r>
            <w:r w:rsidR="001C6BAE" w:rsidRPr="00DB42BF">
              <w:rPr>
                <w:rFonts w:ascii="Arial" w:hAnsi="Arial" w:cs="Arial"/>
              </w:rPr>
              <w:t xml:space="preserve"> </w:t>
            </w:r>
            <w:r w:rsidR="00C15B77" w:rsidRPr="00DB42BF">
              <w:rPr>
                <w:rFonts w:ascii="Arial" w:hAnsi="Arial" w:cs="Arial"/>
              </w:rPr>
              <w:t>areas to highlight from</w:t>
            </w:r>
            <w:r w:rsidR="001C6BAE" w:rsidRPr="00DB42BF">
              <w:rPr>
                <w:rFonts w:ascii="Arial" w:hAnsi="Arial" w:cs="Arial"/>
              </w:rPr>
              <w:t xml:space="preserve"> his report which included: </w:t>
            </w:r>
          </w:p>
          <w:p w:rsidR="00D847C3" w:rsidRPr="00DB42BF" w:rsidRDefault="00D847C3" w:rsidP="00B214C9">
            <w:pPr>
              <w:spacing w:after="0"/>
              <w:rPr>
                <w:rFonts w:ascii="Arial" w:hAnsi="Arial" w:cs="Arial"/>
              </w:rPr>
            </w:pPr>
          </w:p>
          <w:p w:rsidR="00D847C3" w:rsidRPr="00DB42BF" w:rsidRDefault="00C15B77" w:rsidP="00334FA7">
            <w:pPr>
              <w:pStyle w:val="ListParagraph"/>
              <w:numPr>
                <w:ilvl w:val="0"/>
                <w:numId w:val="15"/>
              </w:numPr>
              <w:spacing w:after="0"/>
              <w:rPr>
                <w:rFonts w:ascii="Arial" w:hAnsi="Arial" w:cs="Arial"/>
              </w:rPr>
            </w:pPr>
            <w:r w:rsidRPr="00DB42BF">
              <w:rPr>
                <w:rFonts w:ascii="Arial" w:hAnsi="Arial" w:cs="Arial"/>
              </w:rPr>
              <w:t xml:space="preserve">Recognition of our Capital Estates and Facilities Colleagues. It was noted that the Security Services Team had won the Estates and Facilities Team of the Year Award at the Welsh Institute of Healthcare Engineering &amp; Estates </w:t>
            </w:r>
            <w:r w:rsidRPr="00DB42BF">
              <w:rPr>
                <w:rFonts w:ascii="Arial" w:hAnsi="Arial" w:cs="Arial"/>
              </w:rPr>
              <w:lastRenderedPageBreak/>
              <w:t>Management (IHEEM) awards in June 2023 and the UHB Chair added that the team touched every area of the Organisation and were crucial to the operation of the Health Board.</w:t>
            </w:r>
          </w:p>
          <w:p w:rsidR="00C15B77" w:rsidRPr="00DB42BF" w:rsidRDefault="00C15B77" w:rsidP="00C15B77">
            <w:pPr>
              <w:pStyle w:val="ListParagraph"/>
              <w:spacing w:after="0"/>
              <w:rPr>
                <w:rFonts w:ascii="Arial" w:hAnsi="Arial" w:cs="Arial"/>
              </w:rPr>
            </w:pPr>
          </w:p>
          <w:p w:rsidR="00F36EC3" w:rsidRPr="00DB42BF" w:rsidRDefault="00C15B77" w:rsidP="00334FA7">
            <w:pPr>
              <w:pStyle w:val="ListParagraph"/>
              <w:numPr>
                <w:ilvl w:val="0"/>
                <w:numId w:val="15"/>
              </w:numPr>
              <w:spacing w:after="0"/>
              <w:rPr>
                <w:rFonts w:ascii="Arial" w:hAnsi="Arial" w:cs="Arial"/>
              </w:rPr>
            </w:pPr>
            <w:r w:rsidRPr="00DB42BF">
              <w:rPr>
                <w:rFonts w:ascii="Arial" w:hAnsi="Arial" w:cs="Arial"/>
              </w:rPr>
              <w:t>Fixing the Common Seal/Chair’s Action and other signed documents.</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C15B77" w:rsidRPr="00DB42BF" w:rsidRDefault="00C15B77" w:rsidP="00C15B77">
            <w:pPr>
              <w:spacing w:after="0"/>
              <w:rPr>
                <w:rFonts w:ascii="Arial" w:hAnsi="Arial" w:cs="Arial"/>
                <w:b/>
              </w:rPr>
            </w:pPr>
          </w:p>
          <w:p w:rsidR="00C15B77" w:rsidRPr="00DB42BF" w:rsidRDefault="00C15B77" w:rsidP="00334FA7">
            <w:pPr>
              <w:pStyle w:val="ListParagraph"/>
              <w:numPr>
                <w:ilvl w:val="0"/>
                <w:numId w:val="16"/>
              </w:numPr>
              <w:spacing w:after="0"/>
              <w:rPr>
                <w:rFonts w:ascii="Arial" w:hAnsi="Arial" w:cs="Arial"/>
              </w:rPr>
            </w:pPr>
            <w:r w:rsidRPr="00DB42BF">
              <w:rPr>
                <w:rFonts w:ascii="Arial" w:hAnsi="Arial" w:cs="Arial"/>
              </w:rPr>
              <w:t>The report was noted.</w:t>
            </w:r>
          </w:p>
          <w:p w:rsidR="00C15B77" w:rsidRPr="00DB42BF" w:rsidRDefault="00C15B77" w:rsidP="00334FA7">
            <w:pPr>
              <w:pStyle w:val="ListParagraph"/>
              <w:numPr>
                <w:ilvl w:val="0"/>
                <w:numId w:val="16"/>
              </w:numPr>
              <w:spacing w:after="0"/>
              <w:rPr>
                <w:rFonts w:ascii="Arial" w:hAnsi="Arial" w:cs="Arial"/>
              </w:rPr>
            </w:pPr>
            <w:r w:rsidRPr="00DB42BF">
              <w:rPr>
                <w:rFonts w:ascii="Arial" w:hAnsi="Arial" w:cs="Arial"/>
              </w:rPr>
              <w:t>The Chair’s Actions undertaken were approved</w:t>
            </w:r>
          </w:p>
          <w:p w:rsidR="00F36EC3" w:rsidRPr="00DB42BF" w:rsidRDefault="00C15B77" w:rsidP="00334FA7">
            <w:pPr>
              <w:pStyle w:val="ListParagraph"/>
              <w:numPr>
                <w:ilvl w:val="0"/>
                <w:numId w:val="16"/>
              </w:numPr>
              <w:spacing w:after="0"/>
              <w:rPr>
                <w:rFonts w:ascii="Arial" w:hAnsi="Arial" w:cs="Arial"/>
              </w:rPr>
            </w:pPr>
            <w:r w:rsidRPr="00DB42BF">
              <w:rPr>
                <w:rFonts w:ascii="Arial" w:hAnsi="Arial" w:cs="Arial"/>
              </w:rPr>
              <w:t>The application of the Health Board Seal and completion of the Agreements detailed within the report were approved</w:t>
            </w:r>
          </w:p>
          <w:p w:rsidR="00F36EC3" w:rsidRPr="00DB42BF" w:rsidRDefault="00F36EC3" w:rsidP="00F36EC3">
            <w:pPr>
              <w:pStyle w:val="ListParagraph"/>
              <w:spacing w:after="0"/>
              <w:rPr>
                <w:rFonts w:ascii="Arial" w:hAnsi="Arial" w:cs="Arial"/>
              </w:rPr>
            </w:pPr>
            <w:r w:rsidRPr="00DB42BF">
              <w:rPr>
                <w:rFonts w:ascii="Arial" w:hAnsi="Arial" w:cs="Arial"/>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tc>
      </w:tr>
      <w:tr w:rsidR="00F36EC3" w:rsidRPr="00DB42BF" w:rsidTr="004E188E">
        <w:trPr>
          <w:trHeight w:val="28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rPr>
            </w:pPr>
            <w:r w:rsidRPr="00DB42BF">
              <w:rPr>
                <w:rFonts w:ascii="Arial" w:hAnsi="Arial" w:cs="Arial"/>
                <w:b/>
              </w:rPr>
              <w:t>UHB 23/07/008</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Chief Executive Report</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The Chief Executive Report was received.</w:t>
            </w:r>
          </w:p>
          <w:p w:rsidR="00F36EC3" w:rsidRPr="00DB42BF" w:rsidRDefault="00F36EC3" w:rsidP="00B214C9">
            <w:pPr>
              <w:spacing w:after="0"/>
              <w:rPr>
                <w:rFonts w:ascii="Arial" w:hAnsi="Arial" w:cs="Arial"/>
              </w:rPr>
            </w:pPr>
          </w:p>
          <w:p w:rsidR="009201FD" w:rsidRPr="00DB42BF" w:rsidRDefault="00F36EC3" w:rsidP="00F36EC3">
            <w:pPr>
              <w:spacing w:after="0"/>
              <w:rPr>
                <w:rFonts w:ascii="Arial" w:hAnsi="Arial" w:cs="Arial"/>
              </w:rPr>
            </w:pPr>
            <w:r w:rsidRPr="00DB42BF">
              <w:rPr>
                <w:rFonts w:ascii="Arial" w:hAnsi="Arial" w:cs="Arial"/>
              </w:rPr>
              <w:t xml:space="preserve">The CEO advised the Board that </w:t>
            </w:r>
            <w:r w:rsidR="009201FD" w:rsidRPr="00DB42BF">
              <w:rPr>
                <w:rFonts w:ascii="Arial" w:hAnsi="Arial" w:cs="Arial"/>
              </w:rPr>
              <w:t xml:space="preserve">she would take the report as read and identified some key elements from the report which included: </w:t>
            </w:r>
          </w:p>
          <w:p w:rsidR="009201FD" w:rsidRPr="00DB42BF" w:rsidRDefault="009201FD" w:rsidP="00F36EC3">
            <w:pPr>
              <w:spacing w:after="0"/>
              <w:rPr>
                <w:rFonts w:ascii="Arial" w:hAnsi="Arial" w:cs="Arial"/>
              </w:rPr>
            </w:pPr>
          </w:p>
          <w:p w:rsidR="009201FD" w:rsidRPr="00DB42BF" w:rsidRDefault="009201FD" w:rsidP="00334FA7">
            <w:pPr>
              <w:pStyle w:val="ListParagraph"/>
              <w:numPr>
                <w:ilvl w:val="0"/>
                <w:numId w:val="17"/>
              </w:numPr>
              <w:spacing w:after="0"/>
              <w:rPr>
                <w:rFonts w:ascii="Arial" w:hAnsi="Arial" w:cs="Arial"/>
              </w:rPr>
            </w:pPr>
            <w:r w:rsidRPr="00DB42BF">
              <w:rPr>
                <w:rFonts w:ascii="Arial" w:hAnsi="Arial" w:cs="Arial"/>
              </w:rPr>
              <w:t>The NHS at 75 years of age – It was noted that the driving force behind the success of the NHS across the UK, and closer to home within Cardiff and the Vale of Glamorgan, had been the commitment, dedication and excellence displayed by colleagues and friends over the last 75 years and recognising the successes and achievements of the NHS and colleagues at that historic milestone would be important.</w:t>
            </w:r>
          </w:p>
          <w:p w:rsidR="009201FD" w:rsidRPr="00DB42BF" w:rsidRDefault="009201FD" w:rsidP="00F36EC3">
            <w:pPr>
              <w:spacing w:after="0"/>
              <w:rPr>
                <w:rFonts w:ascii="Arial" w:hAnsi="Arial" w:cs="Arial"/>
              </w:rPr>
            </w:pPr>
          </w:p>
          <w:p w:rsidR="009201FD" w:rsidRPr="00DB42BF" w:rsidRDefault="009201FD" w:rsidP="00F36EC3">
            <w:pPr>
              <w:spacing w:after="0"/>
              <w:rPr>
                <w:rFonts w:ascii="Arial" w:hAnsi="Arial" w:cs="Arial"/>
              </w:rPr>
            </w:pPr>
            <w:r w:rsidRPr="00DB42BF">
              <w:rPr>
                <w:rFonts w:ascii="Arial" w:hAnsi="Arial" w:cs="Arial"/>
              </w:rPr>
              <w:t>The CEO added that whilst the operating model continued to be a work in progress, there was a continued need to bring the overarching strategies to life and that during the period of celebration for NHS75, it was an opportune time to consider the Health Boards People and Culture Strategy and to celebrate the successes of colleagues to support the aim of having a workforce that felt valued, developed and supported, whilst maintaining their health and wellbeing at work.</w:t>
            </w:r>
          </w:p>
          <w:p w:rsidR="00B214C9" w:rsidRPr="00DB42BF" w:rsidRDefault="00B214C9" w:rsidP="00F36EC3">
            <w:pPr>
              <w:spacing w:after="0"/>
              <w:rPr>
                <w:rFonts w:ascii="Arial" w:hAnsi="Arial" w:cs="Arial"/>
              </w:rPr>
            </w:pPr>
          </w:p>
          <w:p w:rsidR="00B851D0" w:rsidRPr="00DB42BF" w:rsidRDefault="00B851D0" w:rsidP="00334FA7">
            <w:pPr>
              <w:pStyle w:val="ListParagraph"/>
              <w:numPr>
                <w:ilvl w:val="0"/>
                <w:numId w:val="17"/>
              </w:numPr>
              <w:spacing w:after="0"/>
              <w:rPr>
                <w:rFonts w:ascii="Arial" w:hAnsi="Arial" w:cs="Arial"/>
              </w:rPr>
            </w:pPr>
            <w:r w:rsidRPr="00DB42BF">
              <w:rPr>
                <w:rFonts w:ascii="Arial" w:hAnsi="Arial" w:cs="Arial"/>
              </w:rPr>
              <w:t>RCN Wales Nurse of the Year 2023 – The CEO advised the Board that Tara Rees, a Lead Nurse Practitioner for the Hepatology Service within the Health Board had been named as the RCN Wales Nurse of the Year for 2023.</w:t>
            </w:r>
          </w:p>
          <w:p w:rsidR="00B851D0" w:rsidRPr="00DB42BF" w:rsidRDefault="00B851D0" w:rsidP="00B851D0">
            <w:pPr>
              <w:spacing w:after="0"/>
              <w:rPr>
                <w:rFonts w:ascii="Arial" w:hAnsi="Arial" w:cs="Arial"/>
              </w:rPr>
            </w:pPr>
          </w:p>
          <w:p w:rsidR="00B851D0" w:rsidRPr="00DB42BF" w:rsidRDefault="00B851D0" w:rsidP="00334FA7">
            <w:pPr>
              <w:pStyle w:val="ListParagraph"/>
              <w:numPr>
                <w:ilvl w:val="0"/>
                <w:numId w:val="17"/>
              </w:numPr>
              <w:spacing w:after="0"/>
              <w:rPr>
                <w:rFonts w:ascii="Arial" w:hAnsi="Arial" w:cs="Arial"/>
              </w:rPr>
            </w:pPr>
            <w:r w:rsidRPr="00DB42BF">
              <w:rPr>
                <w:rFonts w:ascii="Arial" w:hAnsi="Arial" w:cs="Arial"/>
              </w:rPr>
              <w:t xml:space="preserve">NHS Wales University Eye Care Centre – It was noted that the Cardiff Based team had won an award for their innovative work at the HSJ Digital Awards 2023 in Manchester in the Digital Literacy, Education and Upskilling category for their fantastic collaborative work in helping reduce sight loss. </w:t>
            </w:r>
          </w:p>
          <w:p w:rsidR="00B851D0" w:rsidRPr="00DB42BF" w:rsidRDefault="00B851D0" w:rsidP="00B851D0">
            <w:pPr>
              <w:spacing w:after="0"/>
              <w:rPr>
                <w:rFonts w:ascii="Arial" w:hAnsi="Arial" w:cs="Arial"/>
              </w:rPr>
            </w:pPr>
          </w:p>
          <w:p w:rsidR="00B214C9" w:rsidRPr="00DB42BF" w:rsidRDefault="00B851D0" w:rsidP="00B851D0">
            <w:pPr>
              <w:spacing w:after="0"/>
              <w:rPr>
                <w:rFonts w:ascii="Arial" w:hAnsi="Arial" w:cs="Arial"/>
              </w:rPr>
            </w:pPr>
            <w:r w:rsidRPr="00DB42BF">
              <w:rPr>
                <w:rFonts w:ascii="Arial" w:hAnsi="Arial" w:cs="Arial"/>
              </w:rPr>
              <w:t xml:space="preserve">The CEO added that it was one of the most sought-after UK wide awards. </w:t>
            </w:r>
          </w:p>
          <w:p w:rsidR="00B851D0" w:rsidRPr="00DB42BF" w:rsidRDefault="00B851D0" w:rsidP="00B851D0">
            <w:pPr>
              <w:spacing w:after="0"/>
              <w:rPr>
                <w:rFonts w:ascii="Arial" w:hAnsi="Arial" w:cs="Arial"/>
              </w:rPr>
            </w:pPr>
          </w:p>
          <w:p w:rsidR="0076154C" w:rsidRPr="00DB42BF" w:rsidRDefault="00B851D0" w:rsidP="00B851D0">
            <w:pPr>
              <w:spacing w:after="0"/>
              <w:rPr>
                <w:rFonts w:ascii="Arial" w:hAnsi="Arial" w:cs="Arial"/>
              </w:rPr>
            </w:pPr>
            <w:r w:rsidRPr="00DB42BF">
              <w:rPr>
                <w:rFonts w:ascii="Arial" w:hAnsi="Arial" w:cs="Arial"/>
              </w:rPr>
              <w:t xml:space="preserve">Climb Leadership Programme – The </w:t>
            </w:r>
            <w:r w:rsidR="0076154C" w:rsidRPr="00DB42BF">
              <w:rPr>
                <w:rFonts w:ascii="Arial" w:hAnsi="Arial" w:cs="Arial"/>
              </w:rPr>
              <w:t xml:space="preserve">CEO advised the Board that the </w:t>
            </w:r>
            <w:r w:rsidRPr="00DB42BF">
              <w:rPr>
                <w:rFonts w:ascii="Arial" w:hAnsi="Arial" w:cs="Arial"/>
              </w:rPr>
              <w:t xml:space="preserve">Health Board’s Dragon’s Heart Institute shared the success of the Climb Leadership Programme’s recent Summit Event, which took place </w:t>
            </w:r>
            <w:r w:rsidR="0076154C" w:rsidRPr="00DB42BF">
              <w:rPr>
                <w:rFonts w:ascii="Arial" w:hAnsi="Arial" w:cs="Arial"/>
              </w:rPr>
              <w:t xml:space="preserve">on June 19th. The event </w:t>
            </w:r>
            <w:r w:rsidRPr="00DB42BF">
              <w:rPr>
                <w:rFonts w:ascii="Arial" w:hAnsi="Arial" w:cs="Arial"/>
              </w:rPr>
              <w:t>celebrated the graduates of the second cohort of Climb as well as the 75th anniversary of the NHS</w:t>
            </w:r>
            <w:r w:rsidR="0076154C" w:rsidRPr="00DB42BF">
              <w:rPr>
                <w:rFonts w:ascii="Arial" w:hAnsi="Arial" w:cs="Arial"/>
              </w:rPr>
              <w:t>.</w:t>
            </w:r>
          </w:p>
          <w:p w:rsidR="0076154C" w:rsidRPr="00DB42BF" w:rsidRDefault="0076154C" w:rsidP="00B851D0">
            <w:pPr>
              <w:spacing w:after="0"/>
              <w:rPr>
                <w:rFonts w:ascii="Arial" w:hAnsi="Arial" w:cs="Arial"/>
              </w:rPr>
            </w:pPr>
          </w:p>
          <w:p w:rsidR="00B851D0" w:rsidRPr="00DB42BF" w:rsidRDefault="0076154C" w:rsidP="00B851D0">
            <w:pPr>
              <w:spacing w:after="0"/>
              <w:rPr>
                <w:rFonts w:ascii="Arial" w:hAnsi="Arial" w:cs="Arial"/>
              </w:rPr>
            </w:pPr>
            <w:r w:rsidRPr="00DB42BF">
              <w:rPr>
                <w:rFonts w:ascii="Arial" w:hAnsi="Arial" w:cs="Arial"/>
              </w:rPr>
              <w:t>The CEO added that t</w:t>
            </w:r>
            <w:r w:rsidR="00B851D0" w:rsidRPr="00DB42BF">
              <w:rPr>
                <w:rFonts w:ascii="Arial" w:hAnsi="Arial" w:cs="Arial"/>
              </w:rPr>
              <w:t>he event brought together leaders from diverse fields to exchange invaluable insights and explore the future of leadership in health and social care.</w:t>
            </w:r>
          </w:p>
          <w:p w:rsidR="00B851D0" w:rsidRPr="00DB42BF" w:rsidRDefault="00B851D0" w:rsidP="00B851D0">
            <w:pPr>
              <w:spacing w:after="0"/>
              <w:rPr>
                <w:rFonts w:ascii="Arial" w:hAnsi="Arial" w:cs="Arial"/>
              </w:rPr>
            </w:pPr>
          </w:p>
          <w:p w:rsidR="00B214C9" w:rsidRPr="00DB42BF" w:rsidRDefault="0076154C" w:rsidP="0076154C">
            <w:pPr>
              <w:spacing w:after="0"/>
              <w:rPr>
                <w:rFonts w:ascii="Arial" w:hAnsi="Arial" w:cs="Arial"/>
              </w:rPr>
            </w:pPr>
            <w:r w:rsidRPr="00DB42BF">
              <w:rPr>
                <w:rFonts w:ascii="Arial" w:hAnsi="Arial" w:cs="Arial"/>
              </w:rPr>
              <w:lastRenderedPageBreak/>
              <w:t>She added that the Climb Leadership Programme provided</w:t>
            </w:r>
            <w:r w:rsidR="00B851D0" w:rsidRPr="00DB42BF">
              <w:rPr>
                <w:rFonts w:ascii="Arial" w:hAnsi="Arial" w:cs="Arial"/>
              </w:rPr>
              <w:t xml:space="preserve"> access to researchers, professors and leaders at the forefront of change which w</w:t>
            </w:r>
            <w:r w:rsidRPr="00DB42BF">
              <w:rPr>
                <w:rFonts w:ascii="Arial" w:hAnsi="Arial" w:cs="Arial"/>
              </w:rPr>
              <w:t>ould</w:t>
            </w:r>
            <w:r w:rsidR="00B851D0" w:rsidRPr="00DB42BF">
              <w:rPr>
                <w:rFonts w:ascii="Arial" w:hAnsi="Arial" w:cs="Arial"/>
              </w:rPr>
              <w:t xml:space="preserve"> support ongoing improvement and innovation within </w:t>
            </w:r>
            <w:r w:rsidRPr="00DB42BF">
              <w:rPr>
                <w:rFonts w:ascii="Arial" w:hAnsi="Arial" w:cs="Arial"/>
              </w:rPr>
              <w:t xml:space="preserve">the Health Board’s </w:t>
            </w:r>
            <w:r w:rsidR="00B851D0" w:rsidRPr="00DB42BF">
              <w:rPr>
                <w:rFonts w:ascii="Arial" w:hAnsi="Arial" w:cs="Arial"/>
              </w:rPr>
              <w:t xml:space="preserve">leadership teams for the future. </w:t>
            </w:r>
          </w:p>
          <w:p w:rsidR="0076154C" w:rsidRPr="00DB42BF" w:rsidRDefault="0076154C" w:rsidP="0076154C">
            <w:pPr>
              <w:spacing w:after="0"/>
              <w:rPr>
                <w:rFonts w:ascii="Arial" w:hAnsi="Arial" w:cs="Arial"/>
              </w:rPr>
            </w:pPr>
          </w:p>
          <w:p w:rsidR="00B214C9" w:rsidRPr="00DB42BF" w:rsidRDefault="0076154C" w:rsidP="00F36EC3">
            <w:pPr>
              <w:spacing w:after="0"/>
              <w:rPr>
                <w:rFonts w:ascii="Arial" w:hAnsi="Arial" w:cs="Arial"/>
              </w:rPr>
            </w:pPr>
            <w:r w:rsidRPr="00DB42BF">
              <w:rPr>
                <w:rFonts w:ascii="Arial" w:hAnsi="Arial" w:cs="Arial"/>
              </w:rPr>
              <w:t xml:space="preserve">The IMLA requested that Tara Rees be invited to the People &amp; Culture Committee to discuss the work she had undertaken which had resulted in her being named RCN Nurse of the Year 2023. </w:t>
            </w:r>
          </w:p>
          <w:p w:rsidR="007C1161" w:rsidRPr="00DB42BF" w:rsidRDefault="007C1161" w:rsidP="00F36EC3">
            <w:pPr>
              <w:spacing w:after="0"/>
              <w:rPr>
                <w:rFonts w:ascii="Arial" w:hAnsi="Arial" w:cs="Arial"/>
              </w:rPr>
            </w:pPr>
          </w:p>
          <w:p w:rsidR="007C1161" w:rsidRPr="00DB42BF" w:rsidRDefault="007C1161" w:rsidP="00F36EC3">
            <w:pPr>
              <w:spacing w:after="0"/>
              <w:rPr>
                <w:rFonts w:ascii="Arial" w:hAnsi="Arial" w:cs="Arial"/>
              </w:rPr>
            </w:pPr>
            <w:r w:rsidRPr="00DB42BF">
              <w:rPr>
                <w:rFonts w:ascii="Arial" w:hAnsi="Arial" w:cs="Arial"/>
              </w:rPr>
              <w:t>The Independent Member – Third Sector (IMTS) noted that the CEO report fitted in well with the rebranding of the Health Board’s strategy and reinforced the development of the Health Board’s position and branding being about the people in the Organisation.</w:t>
            </w:r>
          </w:p>
          <w:p w:rsidR="00F36EC3" w:rsidRPr="00DB42BF" w:rsidRDefault="00F36EC3" w:rsidP="00B214C9">
            <w:pPr>
              <w:spacing w:after="0"/>
              <w:rPr>
                <w:rFonts w:ascii="Arial" w:hAnsi="Arial" w:cs="Arial"/>
              </w:rPr>
            </w:pPr>
          </w:p>
          <w:p w:rsidR="00F36EC3" w:rsidRPr="00DB42BF" w:rsidRDefault="00F36EC3" w:rsidP="00F36EC3">
            <w:pPr>
              <w:spacing w:after="0"/>
              <w:rPr>
                <w:rFonts w:ascii="Arial" w:hAnsi="Arial" w:cs="Arial"/>
                <w:b/>
              </w:rPr>
            </w:pPr>
            <w:r w:rsidRPr="00DB42BF">
              <w:rPr>
                <w:rFonts w:ascii="Arial" w:hAnsi="Arial" w:cs="Arial"/>
                <w:b/>
              </w:rPr>
              <w:t>The Board resolved that:</w:t>
            </w:r>
          </w:p>
          <w:p w:rsidR="007C1161" w:rsidRPr="00DB42BF" w:rsidRDefault="007C1161" w:rsidP="00F36EC3">
            <w:pPr>
              <w:spacing w:after="0"/>
              <w:rPr>
                <w:rFonts w:ascii="Arial" w:hAnsi="Arial" w:cs="Arial"/>
                <w:b/>
              </w:rPr>
            </w:pPr>
          </w:p>
          <w:p w:rsidR="007C1161" w:rsidRPr="00DB42BF" w:rsidRDefault="007C1161" w:rsidP="00334FA7">
            <w:pPr>
              <w:pStyle w:val="ListParagraph"/>
              <w:numPr>
                <w:ilvl w:val="0"/>
                <w:numId w:val="18"/>
              </w:numPr>
              <w:spacing w:after="0"/>
              <w:rPr>
                <w:rFonts w:ascii="Arial" w:hAnsi="Arial" w:cs="Arial"/>
              </w:rPr>
            </w:pPr>
            <w:r w:rsidRPr="00DB42BF">
              <w:rPr>
                <w:rFonts w:ascii="Arial" w:hAnsi="Arial" w:cs="Arial"/>
              </w:rPr>
              <w:t>The strategic overview and key Executive activity to provide assurance described in the report was noted.</w:t>
            </w:r>
          </w:p>
          <w:p w:rsidR="007C1161" w:rsidRPr="00DB42BF" w:rsidRDefault="007C1161" w:rsidP="007C1161">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rPr>
            </w:pPr>
          </w:p>
          <w:p w:rsidR="00380B1C" w:rsidRPr="00DB42BF" w:rsidRDefault="00380B1C" w:rsidP="00B214C9">
            <w:pPr>
              <w:spacing w:after="0"/>
              <w:rPr>
                <w:rFonts w:ascii="Arial" w:hAnsi="Arial" w:cs="Arial"/>
                <w:b/>
              </w:rPr>
            </w:pPr>
            <w:r w:rsidRPr="00DB42BF">
              <w:rPr>
                <w:rFonts w:ascii="Arial" w:hAnsi="Arial" w:cs="Arial"/>
                <w:b/>
              </w:rPr>
              <w:t>RG</w:t>
            </w:r>
          </w:p>
        </w:tc>
      </w:tr>
      <w:tr w:rsidR="00F36EC3" w:rsidRPr="00DB42BF" w:rsidTr="004E188E">
        <w:trPr>
          <w:trHeight w:val="699"/>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lastRenderedPageBreak/>
              <w:t>UHB 23/07/009</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Board Assurance Framework </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The Board Assurance Framework (BAF) was received.</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r w:rsidRPr="00DB42BF">
              <w:rPr>
                <w:rFonts w:ascii="Arial" w:hAnsi="Arial" w:cs="Arial"/>
              </w:rPr>
              <w:t xml:space="preserve">The Director of Corporate Governance (DCG) advised the Board that he would take the report as read. </w:t>
            </w:r>
          </w:p>
          <w:p w:rsidR="00561C67" w:rsidRPr="00DB42BF" w:rsidRDefault="00561C67" w:rsidP="00B214C9">
            <w:pPr>
              <w:spacing w:after="0"/>
              <w:rPr>
                <w:rFonts w:ascii="Arial" w:hAnsi="Arial" w:cs="Arial"/>
              </w:rPr>
            </w:pPr>
          </w:p>
          <w:p w:rsidR="00561C67" w:rsidRPr="00DB42BF" w:rsidRDefault="00561C67" w:rsidP="00B214C9">
            <w:pPr>
              <w:spacing w:after="0"/>
              <w:rPr>
                <w:rFonts w:ascii="Arial" w:hAnsi="Arial" w:cs="Arial"/>
              </w:rPr>
            </w:pPr>
            <w:r w:rsidRPr="00DB42BF">
              <w:rPr>
                <w:rFonts w:ascii="Arial" w:hAnsi="Arial" w:cs="Arial"/>
              </w:rPr>
              <w:t>He added that the Board had received an extensive review at its meeting in May 2023 and that since that meeting, there had been once change in the score which included:</w:t>
            </w:r>
          </w:p>
          <w:p w:rsidR="00561C67" w:rsidRPr="00DB42BF" w:rsidRDefault="00561C67" w:rsidP="00B214C9">
            <w:pPr>
              <w:spacing w:after="0"/>
              <w:rPr>
                <w:rFonts w:ascii="Arial" w:hAnsi="Arial" w:cs="Arial"/>
              </w:rPr>
            </w:pPr>
          </w:p>
          <w:p w:rsidR="00561C67" w:rsidRPr="00DB42BF" w:rsidRDefault="00F26DA7" w:rsidP="00334FA7">
            <w:pPr>
              <w:pStyle w:val="ListParagraph"/>
              <w:numPr>
                <w:ilvl w:val="0"/>
                <w:numId w:val="19"/>
              </w:numPr>
              <w:spacing w:after="0"/>
              <w:rPr>
                <w:rFonts w:ascii="Arial" w:hAnsi="Arial" w:cs="Arial"/>
              </w:rPr>
            </w:pPr>
            <w:r w:rsidRPr="00DB42BF">
              <w:rPr>
                <w:rFonts w:ascii="Arial" w:hAnsi="Arial" w:cs="Arial"/>
              </w:rPr>
              <w:t>Risk 7. Planned Care ha</w:t>
            </w:r>
            <w:r w:rsidR="0058069C" w:rsidRPr="00DB42BF">
              <w:rPr>
                <w:rFonts w:ascii="Arial" w:hAnsi="Arial" w:cs="Arial"/>
              </w:rPr>
              <w:t>d</w:t>
            </w:r>
            <w:r w:rsidRPr="00DB42BF">
              <w:rPr>
                <w:rFonts w:ascii="Arial" w:hAnsi="Arial" w:cs="Arial"/>
              </w:rPr>
              <w:t xml:space="preserve"> increased from a score of 8 to 12, in recognition of the challenge associated with delivering on the Ministerial priority in this area.</w:t>
            </w:r>
          </w:p>
          <w:p w:rsidR="0058069C" w:rsidRPr="00DB42BF" w:rsidRDefault="0058069C" w:rsidP="0058069C">
            <w:pPr>
              <w:spacing w:after="0"/>
              <w:rPr>
                <w:rFonts w:ascii="Arial" w:hAnsi="Arial" w:cs="Arial"/>
              </w:rPr>
            </w:pPr>
          </w:p>
          <w:p w:rsidR="0093761C" w:rsidRPr="00DB42BF" w:rsidRDefault="0058069C" w:rsidP="00B214C9">
            <w:pPr>
              <w:spacing w:after="0"/>
              <w:rPr>
                <w:rFonts w:ascii="Arial" w:hAnsi="Arial" w:cs="Arial"/>
              </w:rPr>
            </w:pPr>
            <w:r w:rsidRPr="00DB42BF">
              <w:rPr>
                <w:rFonts w:ascii="Arial" w:hAnsi="Arial" w:cs="Arial"/>
              </w:rPr>
              <w:t xml:space="preserve">The UHB Chair noted that he was content that the Board had drawn out the planned care risk. </w:t>
            </w:r>
          </w:p>
          <w:p w:rsidR="00C32AC7" w:rsidRPr="00DB42BF" w:rsidRDefault="00C32AC7" w:rsidP="00B214C9">
            <w:pPr>
              <w:spacing w:after="0"/>
              <w:rPr>
                <w:rFonts w:ascii="Arial" w:hAnsi="Arial" w:cs="Arial"/>
              </w:rPr>
            </w:pPr>
          </w:p>
          <w:p w:rsidR="00C32AC7" w:rsidRPr="00DB42BF" w:rsidRDefault="00C32AC7" w:rsidP="00C32AC7">
            <w:pPr>
              <w:spacing w:after="0"/>
              <w:rPr>
                <w:rFonts w:ascii="Arial" w:hAnsi="Arial" w:cs="Arial"/>
              </w:rPr>
            </w:pPr>
            <w:r w:rsidRPr="00DB42BF">
              <w:rPr>
                <w:rFonts w:ascii="Arial" w:hAnsi="Arial" w:cs="Arial"/>
              </w:rPr>
              <w:t>The Independent Member – Capital &amp; Estates (IMCE) asked for further clarity around the risk on Maternity Care which outlined that the Health Board were currently unable to demonstrate compliance against a number of recommendations against the various external reviews and reports provided and the shortfall in midwives.</w:t>
            </w:r>
          </w:p>
          <w:p w:rsidR="00C32AC7" w:rsidRPr="00DB42BF" w:rsidRDefault="00C32AC7" w:rsidP="00B214C9">
            <w:pPr>
              <w:spacing w:after="0"/>
              <w:rPr>
                <w:rFonts w:ascii="Arial" w:hAnsi="Arial" w:cs="Arial"/>
              </w:rPr>
            </w:pPr>
          </w:p>
          <w:p w:rsidR="00C32AC7" w:rsidRPr="00DB42BF" w:rsidRDefault="00C32AC7" w:rsidP="00B214C9">
            <w:pPr>
              <w:spacing w:after="0"/>
              <w:rPr>
                <w:rFonts w:ascii="Arial" w:hAnsi="Arial" w:cs="Arial"/>
              </w:rPr>
            </w:pPr>
            <w:r w:rsidRPr="00DB42BF">
              <w:rPr>
                <w:rFonts w:ascii="Arial" w:hAnsi="Arial" w:cs="Arial"/>
              </w:rPr>
              <w:t>The Executive Nurse Director responded that Midwifery had always been a bit of a passport into Health Care and that lack of midwives was not a trend.</w:t>
            </w:r>
          </w:p>
          <w:p w:rsidR="00C32AC7" w:rsidRPr="00DB42BF" w:rsidRDefault="00C32AC7" w:rsidP="00B214C9">
            <w:pPr>
              <w:spacing w:after="0"/>
              <w:rPr>
                <w:rFonts w:ascii="Arial" w:hAnsi="Arial" w:cs="Arial"/>
              </w:rPr>
            </w:pPr>
          </w:p>
          <w:p w:rsidR="006C3F5B" w:rsidRPr="00DB42BF" w:rsidRDefault="00C32AC7" w:rsidP="00B214C9">
            <w:pPr>
              <w:spacing w:after="0"/>
              <w:rPr>
                <w:rFonts w:ascii="Arial" w:hAnsi="Arial" w:cs="Arial"/>
              </w:rPr>
            </w:pPr>
            <w:r w:rsidRPr="00DB42BF">
              <w:rPr>
                <w:rFonts w:ascii="Arial" w:hAnsi="Arial" w:cs="Arial"/>
              </w:rPr>
              <w:t>He added that in relation to experience and skill-mix within Midwifery, there was nobody in the Health Board with “midwife” in their title would could not deliver a baby.</w:t>
            </w:r>
          </w:p>
          <w:p w:rsidR="00F36EC3" w:rsidRPr="00DB42BF" w:rsidRDefault="00F36EC3" w:rsidP="00B214C9">
            <w:pPr>
              <w:spacing w:after="0"/>
              <w:rPr>
                <w:rFonts w:ascii="Arial" w:hAnsi="Arial" w:cs="Arial"/>
              </w:rPr>
            </w:pPr>
          </w:p>
          <w:p w:rsidR="00C32AC7" w:rsidRPr="00DB42BF" w:rsidRDefault="00F36EC3" w:rsidP="00B214C9">
            <w:pPr>
              <w:spacing w:after="0"/>
              <w:rPr>
                <w:rFonts w:ascii="Arial" w:hAnsi="Arial" w:cs="Arial"/>
                <w:b/>
              </w:rPr>
            </w:pPr>
            <w:r w:rsidRPr="00DB42BF">
              <w:rPr>
                <w:rFonts w:ascii="Arial" w:hAnsi="Arial" w:cs="Arial"/>
                <w:b/>
              </w:rPr>
              <w:t>The Board resolved that:</w:t>
            </w:r>
          </w:p>
          <w:p w:rsidR="00C32AC7" w:rsidRPr="00DB42BF" w:rsidRDefault="00C32AC7" w:rsidP="00B214C9">
            <w:pPr>
              <w:spacing w:after="0"/>
              <w:rPr>
                <w:rFonts w:ascii="Arial" w:hAnsi="Arial" w:cs="Arial"/>
                <w:b/>
              </w:rPr>
            </w:pPr>
          </w:p>
          <w:p w:rsidR="00C32AC7" w:rsidRPr="00DB42BF" w:rsidRDefault="00C32AC7" w:rsidP="00334FA7">
            <w:pPr>
              <w:pStyle w:val="ListParagraph"/>
              <w:numPr>
                <w:ilvl w:val="0"/>
                <w:numId w:val="20"/>
              </w:numPr>
              <w:spacing w:after="0"/>
              <w:rPr>
                <w:rFonts w:ascii="Arial" w:hAnsi="Arial" w:cs="Arial"/>
                <w:b/>
              </w:rPr>
            </w:pPr>
            <w:r w:rsidRPr="00DB42BF">
              <w:rPr>
                <w:rFonts w:ascii="Arial" w:hAnsi="Arial" w:cs="Arial"/>
              </w:rPr>
              <w:t>The 15 risks to the delivery of Strategic Objectives detailed on the BAF for July 2023 were reviewed and noted.</w:t>
            </w:r>
          </w:p>
          <w:p w:rsidR="00F36EC3" w:rsidRPr="00DB42BF" w:rsidRDefault="00F36EC3" w:rsidP="00F36EC3">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tc>
      </w:tr>
      <w:tr w:rsidR="00F36EC3" w:rsidRPr="00DB42BF" w:rsidTr="004E188E">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23/07/010</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Chairs’ reports from Committees of the Board: </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lastRenderedPageBreak/>
              <w:t>The Chairs’ Reports from the Committees of the Board detailed on the agenda were received and the following specific comments were highlighted by Chairs:</w:t>
            </w:r>
          </w:p>
          <w:p w:rsidR="00F36EC3" w:rsidRPr="00DB42BF" w:rsidRDefault="00F36EC3" w:rsidP="00B214C9">
            <w:pPr>
              <w:spacing w:after="0"/>
              <w:rPr>
                <w:rFonts w:ascii="Arial" w:hAnsi="Arial" w:cs="Arial"/>
              </w:rPr>
            </w:pPr>
          </w:p>
          <w:p w:rsidR="00963EF6" w:rsidRPr="00DB42BF" w:rsidRDefault="00F36EC3" w:rsidP="00963EF6">
            <w:pPr>
              <w:pStyle w:val="ListParagraph"/>
              <w:numPr>
                <w:ilvl w:val="0"/>
                <w:numId w:val="8"/>
              </w:numPr>
              <w:spacing w:after="0"/>
              <w:rPr>
                <w:rFonts w:ascii="Arial" w:hAnsi="Arial" w:cs="Arial"/>
                <w:b/>
              </w:rPr>
            </w:pPr>
            <w:r w:rsidRPr="00DB42BF">
              <w:rPr>
                <w:rFonts w:ascii="Arial" w:hAnsi="Arial" w:cs="Arial"/>
                <w:b/>
              </w:rPr>
              <w:t xml:space="preserve">Charitable Funds Committee </w:t>
            </w:r>
            <w:r w:rsidR="00963EF6" w:rsidRPr="00DB42BF">
              <w:rPr>
                <w:rFonts w:ascii="Arial" w:hAnsi="Arial" w:cs="Arial"/>
                <w:b/>
              </w:rPr>
              <w:t>–</w:t>
            </w:r>
            <w:r w:rsidR="00963EF6" w:rsidRPr="00DB42BF">
              <w:rPr>
                <w:rFonts w:ascii="Arial" w:hAnsi="Arial" w:cs="Arial"/>
              </w:rPr>
              <w:t xml:space="preserve"> </w:t>
            </w:r>
            <w:r w:rsidR="00E713E3" w:rsidRPr="00DB42BF">
              <w:rPr>
                <w:rFonts w:ascii="Arial" w:hAnsi="Arial" w:cs="Arial"/>
              </w:rPr>
              <w:t>The Independent Member – Finance (IMF) noted that it was the first meeting held with him as the Chair of the Charitable Funds Committee and noted that the amount of work going on with the Health Charity and charitable funds was great.</w:t>
            </w:r>
          </w:p>
          <w:p w:rsidR="00F36EC3" w:rsidRPr="00DB42BF" w:rsidRDefault="00F36EC3" w:rsidP="00963EF6">
            <w:pPr>
              <w:spacing w:after="0"/>
              <w:rPr>
                <w:rFonts w:ascii="Arial" w:hAnsi="Arial" w:cs="Arial"/>
                <w:b/>
              </w:rPr>
            </w:pPr>
            <w:r w:rsidRPr="00DB42BF">
              <w:rPr>
                <w:rFonts w:ascii="Arial" w:hAnsi="Arial" w:cs="Arial"/>
                <w:b/>
              </w:rPr>
              <w:t xml:space="preserve"> </w:t>
            </w:r>
          </w:p>
          <w:p w:rsidR="00963EF6" w:rsidRPr="00DB42BF" w:rsidRDefault="00F36EC3" w:rsidP="00E713E3">
            <w:pPr>
              <w:pStyle w:val="ListParagraph"/>
              <w:numPr>
                <w:ilvl w:val="0"/>
                <w:numId w:val="8"/>
              </w:numPr>
              <w:spacing w:after="0"/>
              <w:rPr>
                <w:rFonts w:ascii="Arial" w:hAnsi="Arial" w:cs="Arial"/>
              </w:rPr>
            </w:pPr>
            <w:r w:rsidRPr="00DB42BF">
              <w:rPr>
                <w:rFonts w:ascii="Arial" w:hAnsi="Arial" w:cs="Arial"/>
                <w:b/>
              </w:rPr>
              <w:t>Finance &amp; Performance Committee</w:t>
            </w:r>
            <w:r w:rsidR="00963EF6" w:rsidRPr="00DB42BF">
              <w:rPr>
                <w:rFonts w:ascii="Arial" w:hAnsi="Arial" w:cs="Arial"/>
                <w:b/>
              </w:rPr>
              <w:t xml:space="preserve"> – </w:t>
            </w:r>
            <w:r w:rsidR="00E713E3" w:rsidRPr="00DB42BF">
              <w:rPr>
                <w:rFonts w:ascii="Arial" w:hAnsi="Arial" w:cs="Arial"/>
              </w:rPr>
              <w:t xml:space="preserve">The Independent Member – Legal (IML) and Chair of the Committee advised the Board that at the meeting held the week prior to the Board meeting, the Committee </w:t>
            </w:r>
            <w:r w:rsidR="00234887" w:rsidRPr="00DB42BF">
              <w:rPr>
                <w:rFonts w:ascii="Arial" w:hAnsi="Arial" w:cs="Arial"/>
              </w:rPr>
              <w:t>had looked</w:t>
            </w:r>
            <w:r w:rsidR="00963EF6" w:rsidRPr="00DB42BF">
              <w:rPr>
                <w:rFonts w:ascii="Arial" w:hAnsi="Arial" w:cs="Arial"/>
              </w:rPr>
              <w:t xml:space="preserve"> at </w:t>
            </w:r>
            <w:r w:rsidR="00E713E3" w:rsidRPr="00DB42BF">
              <w:rPr>
                <w:rFonts w:ascii="Arial" w:hAnsi="Arial" w:cs="Arial"/>
              </w:rPr>
              <w:t>the operational deficit situation and that i</w:t>
            </w:r>
            <w:r w:rsidR="00963EF6" w:rsidRPr="00DB42BF">
              <w:rPr>
                <w:rFonts w:ascii="Arial" w:hAnsi="Arial" w:cs="Arial"/>
              </w:rPr>
              <w:t>deas, savings and how that convert</w:t>
            </w:r>
            <w:r w:rsidR="00E713E3" w:rsidRPr="00DB42BF">
              <w:rPr>
                <w:rFonts w:ascii="Arial" w:hAnsi="Arial" w:cs="Arial"/>
              </w:rPr>
              <w:t>ed</w:t>
            </w:r>
            <w:r w:rsidR="00963EF6" w:rsidRPr="00DB42BF">
              <w:rPr>
                <w:rFonts w:ascii="Arial" w:hAnsi="Arial" w:cs="Arial"/>
              </w:rPr>
              <w:t xml:space="preserve"> into actual real savings on the ground</w:t>
            </w:r>
            <w:r w:rsidR="00E713E3" w:rsidRPr="00DB42BF">
              <w:rPr>
                <w:rFonts w:ascii="Arial" w:hAnsi="Arial" w:cs="Arial"/>
              </w:rPr>
              <w:t xml:space="preserve"> were discussed. He added that the Committee would keep a close eye on it.</w:t>
            </w:r>
          </w:p>
          <w:p w:rsidR="00963EF6" w:rsidRPr="00DB42BF" w:rsidRDefault="00963EF6" w:rsidP="00963EF6">
            <w:pPr>
              <w:spacing w:after="0"/>
              <w:rPr>
                <w:rFonts w:ascii="Arial" w:hAnsi="Arial" w:cs="Arial"/>
              </w:rPr>
            </w:pPr>
          </w:p>
          <w:p w:rsidR="00963EF6" w:rsidRPr="00DB42BF" w:rsidRDefault="00F36EC3" w:rsidP="00E713E3">
            <w:pPr>
              <w:pStyle w:val="ListParagraph"/>
              <w:numPr>
                <w:ilvl w:val="0"/>
                <w:numId w:val="8"/>
              </w:numPr>
              <w:spacing w:after="0"/>
              <w:rPr>
                <w:rFonts w:ascii="Arial" w:hAnsi="Arial" w:cs="Arial"/>
                <w:b/>
              </w:rPr>
            </w:pPr>
            <w:r w:rsidRPr="00DB42BF">
              <w:rPr>
                <w:rFonts w:ascii="Arial" w:hAnsi="Arial" w:cs="Arial"/>
                <w:b/>
              </w:rPr>
              <w:t xml:space="preserve">Quality, Safety &amp; Experience Committee – </w:t>
            </w:r>
            <w:r w:rsidR="00E713E3" w:rsidRPr="00DB42BF">
              <w:rPr>
                <w:rFonts w:ascii="Arial" w:hAnsi="Arial" w:cs="Arial"/>
              </w:rPr>
              <w:t xml:space="preserve">The UHB Vice Chair and Chair of the Committee advised the Board that </w:t>
            </w:r>
            <w:r w:rsidR="00963EF6" w:rsidRPr="00DB42BF">
              <w:rPr>
                <w:rFonts w:ascii="Arial" w:hAnsi="Arial" w:cs="Arial"/>
              </w:rPr>
              <w:t xml:space="preserve">a meeting </w:t>
            </w:r>
            <w:r w:rsidR="00E713E3" w:rsidRPr="00DB42BF">
              <w:rPr>
                <w:rFonts w:ascii="Arial" w:hAnsi="Arial" w:cs="Arial"/>
              </w:rPr>
              <w:t xml:space="preserve">was not held </w:t>
            </w:r>
            <w:r w:rsidR="00963EF6" w:rsidRPr="00DB42BF">
              <w:rPr>
                <w:rFonts w:ascii="Arial" w:hAnsi="Arial" w:cs="Arial"/>
              </w:rPr>
              <w:t xml:space="preserve">in June </w:t>
            </w:r>
            <w:r w:rsidR="00E713E3" w:rsidRPr="00DB42BF">
              <w:rPr>
                <w:rFonts w:ascii="Arial" w:hAnsi="Arial" w:cs="Arial"/>
              </w:rPr>
              <w:t xml:space="preserve">2023 </w:t>
            </w:r>
            <w:r w:rsidR="00963EF6" w:rsidRPr="00DB42BF">
              <w:rPr>
                <w:rFonts w:ascii="Arial" w:hAnsi="Arial" w:cs="Arial"/>
              </w:rPr>
              <w:t>due to industrial action</w:t>
            </w:r>
            <w:r w:rsidR="00E713E3" w:rsidRPr="00DB42BF">
              <w:rPr>
                <w:rFonts w:ascii="Arial" w:hAnsi="Arial" w:cs="Arial"/>
              </w:rPr>
              <w:t xml:space="preserve"> taking place and noted that the </w:t>
            </w:r>
            <w:r w:rsidR="00963EF6" w:rsidRPr="00DB42BF">
              <w:rPr>
                <w:rFonts w:ascii="Arial" w:hAnsi="Arial" w:cs="Arial"/>
              </w:rPr>
              <w:t xml:space="preserve">July </w:t>
            </w:r>
            <w:r w:rsidR="00E713E3" w:rsidRPr="00DB42BF">
              <w:rPr>
                <w:rFonts w:ascii="Arial" w:hAnsi="Arial" w:cs="Arial"/>
              </w:rPr>
              <w:t xml:space="preserve">meeting </w:t>
            </w:r>
            <w:r w:rsidR="00963EF6" w:rsidRPr="00DB42BF">
              <w:rPr>
                <w:rFonts w:ascii="Arial" w:hAnsi="Arial" w:cs="Arial"/>
              </w:rPr>
              <w:t xml:space="preserve">was </w:t>
            </w:r>
            <w:r w:rsidR="00E713E3" w:rsidRPr="00DB42BF">
              <w:rPr>
                <w:rFonts w:ascii="Arial" w:hAnsi="Arial" w:cs="Arial"/>
              </w:rPr>
              <w:t xml:space="preserve">a </w:t>
            </w:r>
            <w:r w:rsidR="00963EF6" w:rsidRPr="00DB42BF">
              <w:rPr>
                <w:rFonts w:ascii="Arial" w:hAnsi="Arial" w:cs="Arial"/>
              </w:rPr>
              <w:t>very full</w:t>
            </w:r>
            <w:r w:rsidR="00E713E3" w:rsidRPr="00DB42BF">
              <w:rPr>
                <w:rFonts w:ascii="Arial" w:hAnsi="Arial" w:cs="Arial"/>
              </w:rPr>
              <w:t xml:space="preserve"> agenda. He added that</w:t>
            </w:r>
            <w:r w:rsidR="00963EF6" w:rsidRPr="00DB42BF">
              <w:rPr>
                <w:rFonts w:ascii="Arial" w:hAnsi="Arial" w:cs="Arial"/>
              </w:rPr>
              <w:t xml:space="preserve"> having monthly </w:t>
            </w:r>
            <w:r w:rsidR="00E713E3" w:rsidRPr="00DB42BF">
              <w:rPr>
                <w:rFonts w:ascii="Arial" w:hAnsi="Arial" w:cs="Arial"/>
              </w:rPr>
              <w:t xml:space="preserve">meetings </w:t>
            </w:r>
            <w:r w:rsidR="00963EF6" w:rsidRPr="00DB42BF">
              <w:rPr>
                <w:rFonts w:ascii="Arial" w:hAnsi="Arial" w:cs="Arial"/>
              </w:rPr>
              <w:t>enable</w:t>
            </w:r>
            <w:r w:rsidR="00E713E3" w:rsidRPr="00DB42BF">
              <w:rPr>
                <w:rFonts w:ascii="Arial" w:hAnsi="Arial" w:cs="Arial"/>
              </w:rPr>
              <w:t>d the Committee to dig deeper into issues and that the trajectory of the C</w:t>
            </w:r>
            <w:r w:rsidR="00963EF6" w:rsidRPr="00DB42BF">
              <w:rPr>
                <w:rFonts w:ascii="Arial" w:hAnsi="Arial" w:cs="Arial"/>
              </w:rPr>
              <w:t xml:space="preserve">ommittee </w:t>
            </w:r>
            <w:r w:rsidR="00E713E3" w:rsidRPr="00DB42BF">
              <w:rPr>
                <w:rFonts w:ascii="Arial" w:hAnsi="Arial" w:cs="Arial"/>
              </w:rPr>
              <w:t>was providing</w:t>
            </w:r>
            <w:r w:rsidR="00963EF6" w:rsidRPr="00DB42BF">
              <w:rPr>
                <w:rFonts w:ascii="Arial" w:hAnsi="Arial" w:cs="Arial"/>
              </w:rPr>
              <w:t xml:space="preserve"> evidence as to what </w:t>
            </w:r>
            <w:r w:rsidR="00E713E3" w:rsidRPr="00DB42BF">
              <w:rPr>
                <w:rFonts w:ascii="Arial" w:hAnsi="Arial" w:cs="Arial"/>
              </w:rPr>
              <w:t>was</w:t>
            </w:r>
            <w:r w:rsidR="00963EF6" w:rsidRPr="00DB42BF">
              <w:rPr>
                <w:rFonts w:ascii="Arial" w:hAnsi="Arial" w:cs="Arial"/>
              </w:rPr>
              <w:t xml:space="preserve"> going wrong </w:t>
            </w:r>
            <w:r w:rsidR="00E713E3" w:rsidRPr="00DB42BF">
              <w:rPr>
                <w:rFonts w:ascii="Arial" w:hAnsi="Arial" w:cs="Arial"/>
              </w:rPr>
              <w:t xml:space="preserve">within the Health Board </w:t>
            </w:r>
            <w:r w:rsidR="00963EF6" w:rsidRPr="00DB42BF">
              <w:rPr>
                <w:rFonts w:ascii="Arial" w:hAnsi="Arial" w:cs="Arial"/>
              </w:rPr>
              <w:t>and signs of improvement.</w:t>
            </w:r>
            <w:r w:rsidR="00963EF6" w:rsidRPr="00DB42BF">
              <w:rPr>
                <w:rFonts w:ascii="Arial" w:hAnsi="Arial" w:cs="Arial"/>
                <w:b/>
              </w:rPr>
              <w:t xml:space="preserve"> </w:t>
            </w:r>
          </w:p>
          <w:p w:rsidR="00963EF6" w:rsidRPr="00DB42BF" w:rsidRDefault="00963EF6" w:rsidP="00963EF6">
            <w:pPr>
              <w:spacing w:after="0"/>
              <w:rPr>
                <w:rFonts w:ascii="Arial" w:hAnsi="Arial" w:cs="Arial"/>
                <w:b/>
              </w:rPr>
            </w:pPr>
          </w:p>
          <w:p w:rsidR="00F36EC3" w:rsidRPr="00DB42BF" w:rsidRDefault="00F36EC3" w:rsidP="008D13C6">
            <w:pPr>
              <w:pStyle w:val="ListParagraph"/>
              <w:numPr>
                <w:ilvl w:val="0"/>
                <w:numId w:val="8"/>
              </w:numPr>
              <w:spacing w:after="0"/>
              <w:rPr>
                <w:rFonts w:ascii="Arial" w:hAnsi="Arial" w:cs="Arial"/>
                <w:b/>
              </w:rPr>
            </w:pPr>
            <w:r w:rsidRPr="00DB42BF">
              <w:rPr>
                <w:rFonts w:ascii="Arial" w:hAnsi="Arial" w:cs="Arial"/>
                <w:b/>
              </w:rPr>
              <w:t>People &amp; Culture Committee</w:t>
            </w:r>
            <w:r w:rsidR="00401AB6" w:rsidRPr="00DB42BF">
              <w:rPr>
                <w:rFonts w:ascii="Arial" w:hAnsi="Arial" w:cs="Arial"/>
                <w:b/>
              </w:rPr>
              <w:t xml:space="preserve"> – </w:t>
            </w:r>
            <w:r w:rsidR="00E713E3" w:rsidRPr="00DB42BF">
              <w:rPr>
                <w:rFonts w:ascii="Arial" w:hAnsi="Arial" w:cs="Arial"/>
              </w:rPr>
              <w:t xml:space="preserve">The IMTS and Chair of the Committee advised the Board that it had been the Committee’s second meeting and that time had been spent on the Terms of Reference and Work Plan which were due to be received and approved by the Board at the meeting. She added that the Committee needed to make sure that it was focused on Clinical Directorates as well as the </w:t>
            </w:r>
            <w:r w:rsidR="008D13C6" w:rsidRPr="00DB42BF">
              <w:rPr>
                <w:rFonts w:ascii="Arial" w:hAnsi="Arial" w:cs="Arial"/>
              </w:rPr>
              <w:t>corporate</w:t>
            </w:r>
            <w:r w:rsidR="00E713E3" w:rsidRPr="00DB42BF">
              <w:rPr>
                <w:rFonts w:ascii="Arial" w:hAnsi="Arial" w:cs="Arial"/>
              </w:rPr>
              <w:t xml:space="preserve"> team. </w:t>
            </w:r>
            <w:r w:rsidR="00401AB6" w:rsidRPr="00DB42BF">
              <w:rPr>
                <w:rFonts w:ascii="Arial" w:hAnsi="Arial" w:cs="Arial"/>
              </w:rPr>
              <w:t xml:space="preserve">  </w:t>
            </w:r>
          </w:p>
          <w:p w:rsidR="00E713E3" w:rsidRPr="00DB42BF" w:rsidRDefault="00E713E3" w:rsidP="00E713E3">
            <w:pPr>
              <w:pStyle w:val="ListParagraph"/>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F36EC3" w:rsidRPr="00DB42BF" w:rsidRDefault="00F36EC3" w:rsidP="00FA1DE5">
            <w:pPr>
              <w:pStyle w:val="ListParagraph"/>
              <w:numPr>
                <w:ilvl w:val="0"/>
                <w:numId w:val="4"/>
              </w:numPr>
              <w:spacing w:after="0"/>
              <w:rPr>
                <w:rFonts w:ascii="Arial" w:hAnsi="Arial" w:cs="Arial"/>
              </w:rPr>
            </w:pPr>
            <w:r w:rsidRPr="00DB42BF">
              <w:rPr>
                <w:rFonts w:ascii="Arial" w:hAnsi="Arial" w:cs="Arial"/>
              </w:rPr>
              <w:t>The Committee Chairs’ Reports were noted.</w:t>
            </w:r>
          </w:p>
          <w:p w:rsidR="00F36EC3" w:rsidRPr="00DB42BF" w:rsidRDefault="00F36EC3" w:rsidP="00B214C9">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p>
        </w:tc>
      </w:tr>
      <w:tr w:rsidR="00F36EC3" w:rsidRPr="00DB42BF" w:rsidTr="005433C8">
        <w:trPr>
          <w:trHeight w:val="557"/>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23/07/011</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Integrated Performance Report:</w:t>
            </w:r>
          </w:p>
          <w:p w:rsidR="00F36EC3" w:rsidRPr="00DB42BF" w:rsidRDefault="00F36EC3" w:rsidP="00B214C9">
            <w:pPr>
              <w:spacing w:after="0"/>
              <w:rPr>
                <w:rFonts w:ascii="Arial" w:hAnsi="Arial" w:cs="Arial"/>
                <w:b/>
              </w:rPr>
            </w:pPr>
          </w:p>
          <w:p w:rsidR="007D664A" w:rsidRPr="00DB42BF" w:rsidRDefault="00F36EC3" w:rsidP="00B214C9">
            <w:pPr>
              <w:spacing w:after="0"/>
              <w:rPr>
                <w:rFonts w:ascii="Arial" w:hAnsi="Arial" w:cs="Arial"/>
              </w:rPr>
            </w:pPr>
            <w:r w:rsidRPr="00DB42BF">
              <w:rPr>
                <w:rFonts w:ascii="Arial" w:hAnsi="Arial" w:cs="Arial"/>
              </w:rPr>
              <w:t>The Integrated Performance Report was received.</w:t>
            </w:r>
          </w:p>
          <w:p w:rsidR="007D664A" w:rsidRPr="00DB42BF" w:rsidRDefault="007D664A" w:rsidP="00B214C9">
            <w:pPr>
              <w:spacing w:after="0"/>
              <w:rPr>
                <w:rFonts w:ascii="Arial" w:hAnsi="Arial" w:cs="Arial"/>
              </w:rPr>
            </w:pPr>
          </w:p>
          <w:p w:rsidR="007D664A" w:rsidRPr="00DB42BF" w:rsidRDefault="007D664A" w:rsidP="00B214C9">
            <w:pPr>
              <w:spacing w:after="0"/>
              <w:rPr>
                <w:rFonts w:ascii="Arial" w:hAnsi="Arial" w:cs="Arial"/>
              </w:rPr>
            </w:pPr>
            <w:r w:rsidRPr="00DB42BF">
              <w:rPr>
                <w:rFonts w:ascii="Arial" w:hAnsi="Arial" w:cs="Arial"/>
              </w:rPr>
              <w:t xml:space="preserve">The Chair noted that the </w:t>
            </w:r>
            <w:r w:rsidR="00683FDF" w:rsidRPr="00DB42BF">
              <w:rPr>
                <w:rFonts w:ascii="Arial" w:hAnsi="Arial" w:cs="Arial"/>
              </w:rPr>
              <w:t>covering report</w:t>
            </w:r>
            <w:r w:rsidRPr="00DB42BF">
              <w:rPr>
                <w:rFonts w:ascii="Arial" w:hAnsi="Arial" w:cs="Arial"/>
              </w:rPr>
              <w:t xml:space="preserve"> </w:t>
            </w:r>
            <w:r w:rsidR="00683FDF" w:rsidRPr="00DB42BF">
              <w:rPr>
                <w:rFonts w:ascii="Arial" w:hAnsi="Arial" w:cs="Arial"/>
              </w:rPr>
              <w:t>was concise and</w:t>
            </w:r>
            <w:r w:rsidR="008C3819" w:rsidRPr="00DB42BF">
              <w:rPr>
                <w:rFonts w:ascii="Arial" w:hAnsi="Arial" w:cs="Arial"/>
              </w:rPr>
              <w:t xml:space="preserve"> </w:t>
            </w:r>
            <w:r w:rsidR="005433C8" w:rsidRPr="00DB42BF">
              <w:rPr>
                <w:rFonts w:ascii="Arial" w:hAnsi="Arial" w:cs="Arial"/>
              </w:rPr>
              <w:t xml:space="preserve">noted that </w:t>
            </w:r>
            <w:r w:rsidR="008C3819" w:rsidRPr="00DB42BF">
              <w:rPr>
                <w:rFonts w:ascii="Arial" w:hAnsi="Arial" w:cs="Arial"/>
              </w:rPr>
              <w:t>its new format which had been reviewed at the Board Development session held in June</w:t>
            </w:r>
            <w:r w:rsidR="005433C8" w:rsidRPr="00DB42BF">
              <w:rPr>
                <w:rFonts w:ascii="Arial" w:hAnsi="Arial" w:cs="Arial"/>
              </w:rPr>
              <w:t xml:space="preserve"> 2023 was being presented at the meeting and that all of the information could be seen within the document. </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r w:rsidRPr="00DB42BF">
              <w:rPr>
                <w:rFonts w:ascii="Arial" w:hAnsi="Arial" w:cs="Arial"/>
                <w:b/>
              </w:rPr>
              <w:t>Public Health:</w:t>
            </w:r>
            <w:r w:rsidRPr="00DB42BF">
              <w:rPr>
                <w:rFonts w:ascii="Arial" w:hAnsi="Arial" w:cs="Arial"/>
              </w:rPr>
              <w:t xml:space="preserve"> </w:t>
            </w:r>
          </w:p>
          <w:p w:rsidR="00683FDF" w:rsidRPr="00DB42BF" w:rsidRDefault="00683FDF" w:rsidP="00B214C9">
            <w:pPr>
              <w:spacing w:after="0"/>
              <w:rPr>
                <w:rFonts w:ascii="Arial" w:hAnsi="Arial" w:cs="Arial"/>
              </w:rPr>
            </w:pPr>
          </w:p>
          <w:p w:rsidR="00683FDF" w:rsidRPr="00DB42BF" w:rsidRDefault="00683FDF" w:rsidP="00B214C9">
            <w:pPr>
              <w:spacing w:after="0"/>
              <w:rPr>
                <w:rFonts w:ascii="Arial" w:hAnsi="Arial" w:cs="Arial"/>
              </w:rPr>
            </w:pPr>
            <w:r w:rsidRPr="00DB42BF">
              <w:rPr>
                <w:rFonts w:ascii="Arial" w:hAnsi="Arial" w:cs="Arial"/>
              </w:rPr>
              <w:t>The Executive Director of Public Health (EDPH) advised the Committee that a lot of work was ongoing around vaccinations which included:</w:t>
            </w:r>
          </w:p>
          <w:p w:rsidR="00683FDF" w:rsidRPr="00DB42BF" w:rsidRDefault="00683FDF" w:rsidP="00B214C9">
            <w:pPr>
              <w:spacing w:after="0"/>
              <w:rPr>
                <w:rFonts w:ascii="Arial" w:hAnsi="Arial" w:cs="Arial"/>
              </w:rPr>
            </w:pPr>
          </w:p>
          <w:p w:rsidR="00683FDF" w:rsidRPr="00DB42BF" w:rsidRDefault="00683FDF" w:rsidP="00334FA7">
            <w:pPr>
              <w:pStyle w:val="ListParagraph"/>
              <w:numPr>
                <w:ilvl w:val="0"/>
                <w:numId w:val="29"/>
              </w:numPr>
              <w:spacing w:after="0"/>
              <w:rPr>
                <w:rFonts w:ascii="Arial" w:hAnsi="Arial" w:cs="Arial"/>
              </w:rPr>
            </w:pPr>
            <w:r w:rsidRPr="00DB42BF">
              <w:rPr>
                <w:rFonts w:ascii="Arial" w:hAnsi="Arial" w:cs="Arial"/>
              </w:rPr>
              <w:t xml:space="preserve">Spring Booster </w:t>
            </w:r>
            <w:r w:rsidR="00DB42BF" w:rsidRPr="00DB42BF">
              <w:rPr>
                <w:rFonts w:ascii="Arial" w:hAnsi="Arial" w:cs="Arial"/>
              </w:rPr>
              <w:t>- surveillance</w:t>
            </w:r>
            <w:r w:rsidRPr="00DB42BF">
              <w:rPr>
                <w:rFonts w:ascii="Arial" w:hAnsi="Arial" w:cs="Arial"/>
              </w:rPr>
              <w:t xml:space="preserve"> data showed that the Cardiff and Vale uptake was below the 75% target, but was the same as the Welsh average with circa 9,300 opt outs locally, and it was noted that according to operational data, Cardiff and the Vale uptake was 88% excluding the opt outs.</w:t>
            </w:r>
          </w:p>
          <w:p w:rsidR="00683FDF" w:rsidRPr="00DB42BF" w:rsidRDefault="00683FDF" w:rsidP="00683FDF">
            <w:pPr>
              <w:pStyle w:val="ListParagraph"/>
              <w:spacing w:after="0"/>
              <w:rPr>
                <w:rFonts w:ascii="Arial" w:hAnsi="Arial" w:cs="Arial"/>
              </w:rPr>
            </w:pPr>
            <w:r w:rsidRPr="00DB42BF">
              <w:rPr>
                <w:rFonts w:ascii="Arial" w:hAnsi="Arial" w:cs="Arial"/>
              </w:rPr>
              <w:t xml:space="preserve"> </w:t>
            </w:r>
          </w:p>
          <w:p w:rsidR="00F36EC3" w:rsidRPr="00DB42BF" w:rsidRDefault="00683FDF" w:rsidP="00334FA7">
            <w:pPr>
              <w:pStyle w:val="ListParagraph"/>
              <w:numPr>
                <w:ilvl w:val="0"/>
                <w:numId w:val="29"/>
              </w:numPr>
              <w:spacing w:after="0"/>
              <w:rPr>
                <w:rFonts w:ascii="Arial" w:hAnsi="Arial" w:cs="Arial"/>
              </w:rPr>
            </w:pPr>
            <w:r w:rsidRPr="00DB42BF">
              <w:rPr>
                <w:rFonts w:ascii="Arial" w:hAnsi="Arial" w:cs="Arial"/>
              </w:rPr>
              <w:lastRenderedPageBreak/>
              <w:t>Childhood vaccination – It was noted that the Health Board was not where it wanted to be and so a paper would be taken the Quality, Safety &amp; Experience Committee to provide further assurance.</w:t>
            </w:r>
          </w:p>
          <w:p w:rsidR="00683FDF" w:rsidRPr="00DB42BF" w:rsidRDefault="00683FDF" w:rsidP="00683FDF">
            <w:pPr>
              <w:pStyle w:val="ListParagraph"/>
              <w:rPr>
                <w:rFonts w:ascii="Arial" w:hAnsi="Arial" w:cs="Arial"/>
              </w:rPr>
            </w:pPr>
          </w:p>
          <w:p w:rsidR="00683FDF" w:rsidRPr="00DB42BF" w:rsidRDefault="00683FDF" w:rsidP="00683FDF">
            <w:pPr>
              <w:spacing w:after="0"/>
              <w:rPr>
                <w:rFonts w:ascii="Arial" w:hAnsi="Arial" w:cs="Arial"/>
              </w:rPr>
            </w:pPr>
            <w:r w:rsidRPr="00DB42BF">
              <w:rPr>
                <w:rFonts w:ascii="Arial" w:hAnsi="Arial" w:cs="Arial"/>
              </w:rPr>
              <w:t xml:space="preserve">The EPDC concluded that the Board would receive </w:t>
            </w:r>
            <w:r w:rsidR="005433C8" w:rsidRPr="00DB42BF">
              <w:rPr>
                <w:rFonts w:ascii="Arial" w:hAnsi="Arial" w:cs="Arial"/>
              </w:rPr>
              <w:t>a paper on Vaccination and Tackling Inequities in Uptake at the September Board meeting.</w:t>
            </w:r>
          </w:p>
          <w:p w:rsidR="00683FDF" w:rsidRPr="00DB42BF" w:rsidRDefault="00683FDF" w:rsidP="00683FDF">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Operational Performance</w:t>
            </w:r>
          </w:p>
          <w:p w:rsidR="005433C8" w:rsidRPr="00DB42BF" w:rsidRDefault="005433C8" w:rsidP="005433C8">
            <w:pPr>
              <w:spacing w:after="0"/>
              <w:rPr>
                <w:rFonts w:ascii="Arial" w:hAnsi="Arial" w:cs="Arial"/>
                <w:b/>
              </w:rPr>
            </w:pPr>
          </w:p>
          <w:p w:rsidR="005433C8" w:rsidRPr="00DB42BF" w:rsidRDefault="005433C8" w:rsidP="005433C8">
            <w:pPr>
              <w:spacing w:after="0"/>
              <w:rPr>
                <w:rFonts w:ascii="Arial" w:hAnsi="Arial" w:cs="Arial"/>
              </w:rPr>
            </w:pPr>
            <w:r w:rsidRPr="00DB42BF">
              <w:rPr>
                <w:rFonts w:ascii="Arial" w:hAnsi="Arial" w:cs="Arial"/>
              </w:rPr>
              <w:t xml:space="preserve">The Chief Operating Officer (COO) advised the Committee that the Report was still a work in progress and would be updated with firmer trajectories in future iterations.  </w:t>
            </w:r>
          </w:p>
          <w:p w:rsidR="005433C8" w:rsidRPr="00DB42BF" w:rsidRDefault="005433C8" w:rsidP="005433C8">
            <w:pPr>
              <w:spacing w:after="0"/>
              <w:rPr>
                <w:rFonts w:ascii="Arial" w:hAnsi="Arial" w:cs="Arial"/>
              </w:rPr>
            </w:pPr>
          </w:p>
          <w:p w:rsidR="005433C8" w:rsidRPr="00DB42BF" w:rsidRDefault="005433C8" w:rsidP="005433C8">
            <w:pPr>
              <w:spacing w:after="0"/>
              <w:rPr>
                <w:rFonts w:ascii="Arial" w:hAnsi="Arial" w:cs="Arial"/>
              </w:rPr>
            </w:pPr>
            <w:r w:rsidRPr="00DB42BF">
              <w:rPr>
                <w:rFonts w:ascii="Arial" w:hAnsi="Arial" w:cs="Arial"/>
              </w:rPr>
              <w:t>Urgent care:</w:t>
            </w:r>
          </w:p>
          <w:p w:rsidR="005433C8" w:rsidRPr="00DB42BF" w:rsidRDefault="005433C8" w:rsidP="005433C8">
            <w:pPr>
              <w:spacing w:after="0"/>
              <w:rPr>
                <w:rFonts w:ascii="Arial" w:hAnsi="Arial" w:cs="Arial"/>
              </w:rPr>
            </w:pPr>
          </w:p>
          <w:p w:rsidR="005433C8" w:rsidRPr="00DB42BF" w:rsidRDefault="005433C8" w:rsidP="00334FA7">
            <w:pPr>
              <w:pStyle w:val="ListParagraph"/>
              <w:numPr>
                <w:ilvl w:val="0"/>
                <w:numId w:val="31"/>
              </w:numPr>
              <w:spacing w:after="0"/>
              <w:rPr>
                <w:rFonts w:ascii="Arial" w:hAnsi="Arial" w:cs="Arial"/>
              </w:rPr>
            </w:pPr>
            <w:r w:rsidRPr="00DB42BF">
              <w:rPr>
                <w:rFonts w:ascii="Arial" w:hAnsi="Arial" w:cs="Arial"/>
              </w:rPr>
              <w:t>It was noted that internal ward moves had been finalised and the assessment unit and the speciality hub in the Emergency Unit (EU) had been closed.</w:t>
            </w:r>
          </w:p>
          <w:p w:rsidR="005433C8" w:rsidRPr="00DB42BF" w:rsidRDefault="005433C8" w:rsidP="00334FA7">
            <w:pPr>
              <w:pStyle w:val="ListParagraph"/>
              <w:numPr>
                <w:ilvl w:val="0"/>
                <w:numId w:val="30"/>
              </w:numPr>
              <w:spacing w:after="0"/>
              <w:rPr>
                <w:rFonts w:ascii="Arial" w:hAnsi="Arial" w:cs="Arial"/>
              </w:rPr>
            </w:pPr>
            <w:r w:rsidRPr="00DB42BF">
              <w:rPr>
                <w:rFonts w:ascii="Arial" w:hAnsi="Arial" w:cs="Arial"/>
              </w:rPr>
              <w:t xml:space="preserve">It was noted that the Health Board were likely to see a spike in 12 hour waits for the next few weeks due to patients being “off the clock” in an area deemed not suitable. </w:t>
            </w:r>
          </w:p>
          <w:p w:rsidR="005433C8" w:rsidRPr="00DB42BF" w:rsidRDefault="005433C8" w:rsidP="00334FA7">
            <w:pPr>
              <w:pStyle w:val="ListParagraph"/>
              <w:numPr>
                <w:ilvl w:val="0"/>
                <w:numId w:val="30"/>
              </w:numPr>
              <w:spacing w:after="0"/>
              <w:rPr>
                <w:rFonts w:ascii="Arial" w:hAnsi="Arial" w:cs="Arial"/>
              </w:rPr>
            </w:pPr>
            <w:r w:rsidRPr="00DB42BF">
              <w:rPr>
                <w:rFonts w:ascii="Arial" w:hAnsi="Arial" w:cs="Arial"/>
              </w:rPr>
              <w:t xml:space="preserve">It was noted that teams were expecting the overall 4-hour performance to worsen slightly due to the way in which patient’s activity would be coded and counted. </w:t>
            </w:r>
          </w:p>
          <w:p w:rsidR="005433C8" w:rsidRPr="00DB42BF" w:rsidRDefault="005433C8" w:rsidP="00334FA7">
            <w:pPr>
              <w:pStyle w:val="ListParagraph"/>
              <w:numPr>
                <w:ilvl w:val="0"/>
                <w:numId w:val="30"/>
              </w:numPr>
              <w:spacing w:after="0"/>
              <w:rPr>
                <w:rFonts w:ascii="Arial" w:hAnsi="Arial" w:cs="Arial"/>
              </w:rPr>
            </w:pPr>
            <w:r w:rsidRPr="00DB42BF">
              <w:rPr>
                <w:rFonts w:ascii="Arial" w:hAnsi="Arial" w:cs="Arial"/>
              </w:rPr>
              <w:t xml:space="preserve">It was noted that Welsh Government were very supportive of the approach being taken and that they wanted to use the Health Board as an exemplar on how same day emergency code was being counted and coded.  </w:t>
            </w:r>
          </w:p>
          <w:p w:rsidR="005433C8" w:rsidRPr="00DB42BF" w:rsidRDefault="005433C8" w:rsidP="005433C8">
            <w:pPr>
              <w:spacing w:after="0"/>
              <w:rPr>
                <w:rFonts w:ascii="Arial" w:hAnsi="Arial" w:cs="Arial"/>
              </w:rPr>
            </w:pPr>
          </w:p>
          <w:p w:rsidR="005433C8" w:rsidRPr="00DB42BF" w:rsidRDefault="005433C8" w:rsidP="005433C8">
            <w:pPr>
              <w:spacing w:after="0"/>
              <w:rPr>
                <w:rFonts w:ascii="Arial" w:hAnsi="Arial" w:cs="Arial"/>
              </w:rPr>
            </w:pPr>
            <w:r w:rsidRPr="00DB42BF">
              <w:rPr>
                <w:rFonts w:ascii="Arial" w:hAnsi="Arial" w:cs="Arial"/>
              </w:rPr>
              <w:t>Mental Health:</w:t>
            </w:r>
          </w:p>
          <w:p w:rsidR="005433C8" w:rsidRPr="00DB42BF" w:rsidRDefault="005433C8" w:rsidP="005433C8">
            <w:pPr>
              <w:spacing w:after="0"/>
              <w:rPr>
                <w:rFonts w:ascii="Arial" w:hAnsi="Arial" w:cs="Arial"/>
              </w:rPr>
            </w:pPr>
          </w:p>
          <w:p w:rsidR="005433C8" w:rsidRPr="00DB42BF" w:rsidRDefault="005433C8" w:rsidP="00334FA7">
            <w:pPr>
              <w:pStyle w:val="ListParagraph"/>
              <w:numPr>
                <w:ilvl w:val="0"/>
                <w:numId w:val="32"/>
              </w:numPr>
              <w:spacing w:after="0"/>
              <w:rPr>
                <w:rFonts w:ascii="Arial" w:hAnsi="Arial" w:cs="Arial"/>
              </w:rPr>
            </w:pPr>
            <w:r w:rsidRPr="00DB42BF">
              <w:rPr>
                <w:rFonts w:ascii="Arial" w:hAnsi="Arial" w:cs="Arial"/>
              </w:rPr>
              <w:t>It was noted that there had been a spike in demands and that there were also issues in being able to cover the assessments.</w:t>
            </w:r>
          </w:p>
          <w:p w:rsidR="005433C8" w:rsidRPr="00DB42BF" w:rsidRDefault="005433C8" w:rsidP="00334FA7">
            <w:pPr>
              <w:pStyle w:val="ListParagraph"/>
              <w:numPr>
                <w:ilvl w:val="0"/>
                <w:numId w:val="32"/>
              </w:numPr>
              <w:spacing w:after="0"/>
              <w:rPr>
                <w:rFonts w:ascii="Arial" w:hAnsi="Arial" w:cs="Arial"/>
              </w:rPr>
            </w:pPr>
            <w:r w:rsidRPr="00DB42BF">
              <w:rPr>
                <w:rFonts w:ascii="Arial" w:hAnsi="Arial" w:cs="Arial"/>
              </w:rPr>
              <w:t xml:space="preserve">The COO expressed confidence that the position would be recovered once quarter 4 was reached. </w:t>
            </w:r>
          </w:p>
          <w:p w:rsidR="005433C8" w:rsidRPr="00DB42BF" w:rsidRDefault="005433C8" w:rsidP="00334FA7">
            <w:pPr>
              <w:pStyle w:val="ListParagraph"/>
              <w:numPr>
                <w:ilvl w:val="0"/>
                <w:numId w:val="32"/>
              </w:numPr>
              <w:spacing w:after="0"/>
              <w:rPr>
                <w:rFonts w:ascii="Arial" w:hAnsi="Arial" w:cs="Arial"/>
              </w:rPr>
            </w:pPr>
            <w:r w:rsidRPr="00DB42BF">
              <w:rPr>
                <w:rFonts w:ascii="Arial" w:hAnsi="Arial" w:cs="Arial"/>
              </w:rPr>
              <w:t xml:space="preserve">It was noted that a summit had been set up to take place in early September 2023 and would be attended by several Clinical Boards, Executives and the UHB vice Chair to understand what was driving the demands, the capacity and what could be reasonably done to manage the problem. </w:t>
            </w:r>
          </w:p>
          <w:p w:rsidR="005433C8" w:rsidRPr="00DB42BF" w:rsidRDefault="005433C8" w:rsidP="005433C8">
            <w:pPr>
              <w:spacing w:after="0"/>
              <w:rPr>
                <w:rFonts w:ascii="Arial" w:hAnsi="Arial" w:cs="Arial"/>
              </w:rPr>
            </w:pPr>
          </w:p>
          <w:p w:rsidR="005433C8" w:rsidRPr="00DB42BF" w:rsidRDefault="005433C8" w:rsidP="005433C8">
            <w:pPr>
              <w:spacing w:after="0"/>
              <w:rPr>
                <w:rFonts w:ascii="Arial" w:hAnsi="Arial" w:cs="Arial"/>
              </w:rPr>
            </w:pPr>
            <w:r w:rsidRPr="00DB42BF">
              <w:rPr>
                <w:rFonts w:ascii="Arial" w:hAnsi="Arial" w:cs="Arial"/>
              </w:rPr>
              <w:t>Cancer:</w:t>
            </w:r>
          </w:p>
          <w:p w:rsidR="005433C8" w:rsidRPr="00DB42BF" w:rsidRDefault="005433C8" w:rsidP="005433C8">
            <w:pPr>
              <w:spacing w:after="0"/>
              <w:rPr>
                <w:rFonts w:ascii="Arial" w:hAnsi="Arial" w:cs="Arial"/>
              </w:rPr>
            </w:pPr>
          </w:p>
          <w:p w:rsidR="005433C8" w:rsidRPr="00DB42BF" w:rsidRDefault="005433C8" w:rsidP="00334FA7">
            <w:pPr>
              <w:pStyle w:val="ListParagraph"/>
              <w:numPr>
                <w:ilvl w:val="0"/>
                <w:numId w:val="33"/>
              </w:numPr>
              <w:spacing w:after="0"/>
              <w:rPr>
                <w:rFonts w:ascii="Arial" w:hAnsi="Arial" w:cs="Arial"/>
              </w:rPr>
            </w:pPr>
            <w:r w:rsidRPr="00DB42BF">
              <w:rPr>
                <w:rFonts w:ascii="Arial" w:hAnsi="Arial" w:cs="Arial"/>
              </w:rPr>
              <w:t xml:space="preserve">It was noted that the Health Board was back on track and the 62-day position had improved. </w:t>
            </w:r>
          </w:p>
          <w:p w:rsidR="00935130" w:rsidRPr="00DB42BF" w:rsidRDefault="00935130" w:rsidP="00B214C9">
            <w:pPr>
              <w:spacing w:after="0"/>
              <w:rPr>
                <w:rFonts w:ascii="Arial" w:hAnsi="Arial" w:cs="Arial"/>
              </w:rPr>
            </w:pPr>
          </w:p>
          <w:p w:rsidR="005433C8" w:rsidRPr="00DB42BF" w:rsidRDefault="005433C8" w:rsidP="00B214C9">
            <w:pPr>
              <w:spacing w:after="0"/>
              <w:rPr>
                <w:rFonts w:ascii="Arial" w:hAnsi="Arial" w:cs="Arial"/>
              </w:rPr>
            </w:pPr>
            <w:r w:rsidRPr="00DB42BF">
              <w:rPr>
                <w:rFonts w:ascii="Arial" w:hAnsi="Arial" w:cs="Arial"/>
              </w:rPr>
              <w:t xml:space="preserve">Planned care: </w:t>
            </w:r>
          </w:p>
          <w:p w:rsidR="005433C8" w:rsidRPr="00DB42BF" w:rsidRDefault="005433C8" w:rsidP="00B214C9">
            <w:pPr>
              <w:spacing w:after="0"/>
              <w:rPr>
                <w:rFonts w:ascii="Arial" w:hAnsi="Arial" w:cs="Arial"/>
              </w:rPr>
            </w:pPr>
          </w:p>
          <w:p w:rsidR="00935130" w:rsidRPr="00DB42BF" w:rsidRDefault="005433C8" w:rsidP="00334FA7">
            <w:pPr>
              <w:pStyle w:val="ListParagraph"/>
              <w:numPr>
                <w:ilvl w:val="0"/>
                <w:numId w:val="33"/>
              </w:numPr>
              <w:spacing w:after="0"/>
              <w:rPr>
                <w:rFonts w:ascii="Arial" w:hAnsi="Arial" w:cs="Arial"/>
              </w:rPr>
            </w:pPr>
            <w:r w:rsidRPr="00DB42BF">
              <w:rPr>
                <w:rFonts w:ascii="Arial" w:hAnsi="Arial" w:cs="Arial"/>
              </w:rPr>
              <w:t xml:space="preserve">It was noted that the Health Board had received a </w:t>
            </w:r>
            <w:r w:rsidR="00935130" w:rsidRPr="00DB42BF">
              <w:rPr>
                <w:rFonts w:ascii="Arial" w:hAnsi="Arial" w:cs="Arial"/>
              </w:rPr>
              <w:t xml:space="preserve">letter </w:t>
            </w:r>
            <w:r w:rsidRPr="00DB42BF">
              <w:rPr>
                <w:rFonts w:ascii="Arial" w:hAnsi="Arial" w:cs="Arial"/>
              </w:rPr>
              <w:t xml:space="preserve">from WG </w:t>
            </w:r>
            <w:r w:rsidR="00935130" w:rsidRPr="00DB42BF">
              <w:rPr>
                <w:rFonts w:ascii="Arial" w:hAnsi="Arial" w:cs="Arial"/>
              </w:rPr>
              <w:t xml:space="preserve">which </w:t>
            </w:r>
            <w:r w:rsidRPr="00DB42BF">
              <w:rPr>
                <w:rFonts w:ascii="Arial" w:hAnsi="Arial" w:cs="Arial"/>
              </w:rPr>
              <w:t>confirmed £6m of funding but noted that there were c</w:t>
            </w:r>
            <w:r w:rsidR="00935130" w:rsidRPr="00DB42BF">
              <w:rPr>
                <w:rFonts w:ascii="Arial" w:hAnsi="Arial" w:cs="Arial"/>
              </w:rPr>
              <w:t>lear conditions on wh</w:t>
            </w:r>
            <w:r w:rsidRPr="00DB42BF">
              <w:rPr>
                <w:rFonts w:ascii="Arial" w:hAnsi="Arial" w:cs="Arial"/>
              </w:rPr>
              <w:t>at the money should be spent on.</w:t>
            </w:r>
          </w:p>
          <w:p w:rsidR="00B34CD7" w:rsidRPr="00DB42BF" w:rsidRDefault="00B34CD7" w:rsidP="00B214C9">
            <w:pPr>
              <w:spacing w:after="0"/>
              <w:rPr>
                <w:rFonts w:ascii="Arial" w:hAnsi="Arial" w:cs="Arial"/>
              </w:rPr>
            </w:pPr>
          </w:p>
          <w:p w:rsidR="00E853CB" w:rsidRPr="00DB42BF" w:rsidRDefault="005433C8" w:rsidP="00B214C9">
            <w:pPr>
              <w:spacing w:after="0"/>
              <w:rPr>
                <w:rFonts w:ascii="Arial" w:hAnsi="Arial" w:cs="Arial"/>
              </w:rPr>
            </w:pPr>
            <w:r w:rsidRPr="00DB42BF">
              <w:rPr>
                <w:rFonts w:ascii="Arial" w:hAnsi="Arial" w:cs="Arial"/>
              </w:rPr>
              <w:t>The CEO provided</w:t>
            </w:r>
            <w:r w:rsidR="00752074" w:rsidRPr="00DB42BF">
              <w:rPr>
                <w:rFonts w:ascii="Arial" w:hAnsi="Arial" w:cs="Arial"/>
              </w:rPr>
              <w:t xml:space="preserve"> </w:t>
            </w:r>
            <w:r w:rsidRPr="00DB42BF">
              <w:rPr>
                <w:rFonts w:ascii="Arial" w:hAnsi="Arial" w:cs="Arial"/>
              </w:rPr>
              <w:t xml:space="preserve">a </w:t>
            </w:r>
            <w:r w:rsidR="00752074" w:rsidRPr="00DB42BF">
              <w:rPr>
                <w:rFonts w:ascii="Arial" w:hAnsi="Arial" w:cs="Arial"/>
              </w:rPr>
              <w:t>reflect</w:t>
            </w:r>
            <w:r w:rsidRPr="00DB42BF">
              <w:rPr>
                <w:rFonts w:ascii="Arial" w:hAnsi="Arial" w:cs="Arial"/>
              </w:rPr>
              <w:t>ion</w:t>
            </w:r>
            <w:r w:rsidR="00752074" w:rsidRPr="00DB42BF">
              <w:rPr>
                <w:rFonts w:ascii="Arial" w:hAnsi="Arial" w:cs="Arial"/>
              </w:rPr>
              <w:t xml:space="preserve"> on </w:t>
            </w:r>
            <w:r w:rsidRPr="00DB42BF">
              <w:rPr>
                <w:rFonts w:ascii="Arial" w:hAnsi="Arial" w:cs="Arial"/>
              </w:rPr>
              <w:t xml:space="preserve">the </w:t>
            </w:r>
            <w:r w:rsidR="00752074" w:rsidRPr="00DB42BF">
              <w:rPr>
                <w:rFonts w:ascii="Arial" w:hAnsi="Arial" w:cs="Arial"/>
              </w:rPr>
              <w:t>M</w:t>
            </w:r>
            <w:r w:rsidRPr="00DB42BF">
              <w:rPr>
                <w:rFonts w:ascii="Arial" w:hAnsi="Arial" w:cs="Arial"/>
              </w:rPr>
              <w:t xml:space="preserve">ental </w:t>
            </w:r>
            <w:r w:rsidR="00752074" w:rsidRPr="00DB42BF">
              <w:rPr>
                <w:rFonts w:ascii="Arial" w:hAnsi="Arial" w:cs="Arial"/>
              </w:rPr>
              <w:t>H</w:t>
            </w:r>
            <w:r w:rsidRPr="00DB42BF">
              <w:rPr>
                <w:rFonts w:ascii="Arial" w:hAnsi="Arial" w:cs="Arial"/>
              </w:rPr>
              <w:t>ealth demand and noted the</w:t>
            </w:r>
            <w:r w:rsidR="00752074" w:rsidRPr="00DB42BF">
              <w:rPr>
                <w:rFonts w:ascii="Arial" w:hAnsi="Arial" w:cs="Arial"/>
              </w:rPr>
              <w:t xml:space="preserve"> risk </w:t>
            </w:r>
            <w:r w:rsidRPr="00DB42BF">
              <w:rPr>
                <w:rFonts w:ascii="Arial" w:hAnsi="Arial" w:cs="Arial"/>
              </w:rPr>
              <w:t>associated</w:t>
            </w:r>
            <w:r w:rsidR="00E853CB" w:rsidRPr="00DB42BF">
              <w:rPr>
                <w:rFonts w:ascii="Arial" w:hAnsi="Arial" w:cs="Arial"/>
              </w:rPr>
              <w:t xml:space="preserve"> with that demand.</w:t>
            </w:r>
            <w:r w:rsidR="00752074" w:rsidRPr="00DB42BF">
              <w:rPr>
                <w:rFonts w:ascii="Arial" w:hAnsi="Arial" w:cs="Arial"/>
              </w:rPr>
              <w:t xml:space="preserve"> </w:t>
            </w:r>
          </w:p>
          <w:p w:rsidR="00E853CB" w:rsidRPr="00DB42BF" w:rsidRDefault="00E853CB" w:rsidP="00B214C9">
            <w:pPr>
              <w:spacing w:after="0"/>
              <w:rPr>
                <w:rFonts w:ascii="Arial" w:hAnsi="Arial" w:cs="Arial"/>
              </w:rPr>
            </w:pPr>
          </w:p>
          <w:p w:rsidR="005433C8" w:rsidRPr="00DB42BF" w:rsidRDefault="00E853CB" w:rsidP="00B214C9">
            <w:pPr>
              <w:spacing w:after="0"/>
              <w:rPr>
                <w:rFonts w:ascii="Arial" w:hAnsi="Arial" w:cs="Arial"/>
              </w:rPr>
            </w:pPr>
            <w:r w:rsidRPr="00DB42BF">
              <w:rPr>
                <w:rFonts w:ascii="Arial" w:hAnsi="Arial" w:cs="Arial"/>
              </w:rPr>
              <w:t>She added that the t</w:t>
            </w:r>
            <w:r w:rsidR="00752074" w:rsidRPr="00DB42BF">
              <w:rPr>
                <w:rFonts w:ascii="Arial" w:hAnsi="Arial" w:cs="Arial"/>
              </w:rPr>
              <w:t xml:space="preserve">eams </w:t>
            </w:r>
            <w:r w:rsidRPr="00DB42BF">
              <w:rPr>
                <w:rFonts w:ascii="Arial" w:hAnsi="Arial" w:cs="Arial"/>
              </w:rPr>
              <w:t>were</w:t>
            </w:r>
            <w:r w:rsidR="00752074" w:rsidRPr="00DB42BF">
              <w:rPr>
                <w:rFonts w:ascii="Arial" w:hAnsi="Arial" w:cs="Arial"/>
              </w:rPr>
              <w:t xml:space="preserve"> doing their best to manage difficult circumstances with </w:t>
            </w:r>
            <w:r w:rsidRPr="00DB42BF">
              <w:rPr>
                <w:rFonts w:ascii="Arial" w:hAnsi="Arial" w:cs="Arial"/>
              </w:rPr>
              <w:t xml:space="preserve">the </w:t>
            </w:r>
            <w:r w:rsidR="00752074" w:rsidRPr="00DB42BF">
              <w:rPr>
                <w:rFonts w:ascii="Arial" w:hAnsi="Arial" w:cs="Arial"/>
              </w:rPr>
              <w:t xml:space="preserve">support of </w:t>
            </w:r>
            <w:r w:rsidRPr="00DB42BF">
              <w:rPr>
                <w:rFonts w:ascii="Arial" w:hAnsi="Arial" w:cs="Arial"/>
              </w:rPr>
              <w:t xml:space="preserve">the </w:t>
            </w:r>
            <w:r w:rsidR="00752074" w:rsidRPr="00DB42BF">
              <w:rPr>
                <w:rFonts w:ascii="Arial" w:hAnsi="Arial" w:cs="Arial"/>
              </w:rPr>
              <w:t>Exec</w:t>
            </w:r>
            <w:r w:rsidRPr="00DB42BF">
              <w:rPr>
                <w:rFonts w:ascii="Arial" w:hAnsi="Arial" w:cs="Arial"/>
              </w:rPr>
              <w:t>utive</w:t>
            </w:r>
            <w:r w:rsidR="00752074" w:rsidRPr="00DB42BF">
              <w:rPr>
                <w:rFonts w:ascii="Arial" w:hAnsi="Arial" w:cs="Arial"/>
              </w:rPr>
              <w:t xml:space="preserve">s. </w:t>
            </w:r>
          </w:p>
          <w:p w:rsidR="005433C8" w:rsidRPr="00DB42BF" w:rsidRDefault="005433C8" w:rsidP="00B214C9">
            <w:pPr>
              <w:spacing w:after="0"/>
              <w:rPr>
                <w:rFonts w:ascii="Arial" w:hAnsi="Arial" w:cs="Arial"/>
              </w:rPr>
            </w:pP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b/>
              </w:rPr>
            </w:pPr>
            <w:r w:rsidRPr="00DB42BF">
              <w:rPr>
                <w:rFonts w:ascii="Arial" w:hAnsi="Arial" w:cs="Arial"/>
                <w:b/>
              </w:rPr>
              <w:t>People &amp; Culture</w:t>
            </w:r>
          </w:p>
          <w:p w:rsidR="00B70B2E" w:rsidRPr="00DB42BF" w:rsidRDefault="00B70B2E" w:rsidP="00B214C9">
            <w:pPr>
              <w:spacing w:after="0"/>
              <w:rPr>
                <w:rFonts w:ascii="Arial" w:hAnsi="Arial" w:cs="Arial"/>
                <w:b/>
              </w:rPr>
            </w:pPr>
          </w:p>
          <w:p w:rsidR="00E853CB" w:rsidRPr="00DB42BF" w:rsidRDefault="00E853CB" w:rsidP="00B214C9">
            <w:pPr>
              <w:spacing w:after="0"/>
              <w:rPr>
                <w:rFonts w:ascii="Arial" w:hAnsi="Arial" w:cs="Arial"/>
              </w:rPr>
            </w:pPr>
            <w:r w:rsidRPr="00DB42BF">
              <w:rPr>
                <w:rFonts w:ascii="Arial" w:hAnsi="Arial" w:cs="Arial"/>
              </w:rPr>
              <w:t xml:space="preserve">The Executive Director of People &amp; Culture (EDPC) advised the Board that the data presented was concise and noted that more control was being observed around the temporary workforce. </w:t>
            </w:r>
          </w:p>
          <w:p w:rsidR="00E853CB" w:rsidRPr="00DB42BF" w:rsidRDefault="00E853CB" w:rsidP="00B214C9">
            <w:pPr>
              <w:spacing w:after="0"/>
              <w:rPr>
                <w:rFonts w:ascii="Arial" w:hAnsi="Arial" w:cs="Arial"/>
              </w:rPr>
            </w:pPr>
          </w:p>
          <w:p w:rsidR="00B70B2E" w:rsidRPr="00DB42BF" w:rsidRDefault="00E853CB" w:rsidP="00B214C9">
            <w:pPr>
              <w:spacing w:after="0"/>
              <w:rPr>
                <w:rFonts w:ascii="Arial" w:hAnsi="Arial" w:cs="Arial"/>
              </w:rPr>
            </w:pPr>
            <w:r w:rsidRPr="00DB42BF">
              <w:rPr>
                <w:rFonts w:ascii="Arial" w:hAnsi="Arial" w:cs="Arial"/>
              </w:rPr>
              <w:t>She added that the trend of proportion of the pay bill spend on variable pay (bank staff, overtime etc.) was falling.</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r w:rsidRPr="00DB42BF">
              <w:rPr>
                <w:rFonts w:ascii="Arial" w:hAnsi="Arial" w:cs="Arial"/>
                <w:b/>
              </w:rPr>
              <w:t>Quality and Safety:</w:t>
            </w:r>
            <w:r w:rsidRPr="00DB42BF">
              <w:rPr>
                <w:rFonts w:ascii="Arial" w:hAnsi="Arial" w:cs="Arial"/>
              </w:rPr>
              <w:t xml:space="preserve"> </w:t>
            </w:r>
          </w:p>
          <w:p w:rsidR="00E853CB" w:rsidRPr="00DB42BF" w:rsidRDefault="00E853CB" w:rsidP="00B214C9">
            <w:pPr>
              <w:spacing w:after="0"/>
              <w:rPr>
                <w:rFonts w:ascii="Arial" w:hAnsi="Arial" w:cs="Arial"/>
              </w:rPr>
            </w:pPr>
          </w:p>
          <w:p w:rsidR="00E853CB" w:rsidRPr="00DB42BF" w:rsidRDefault="00E853CB" w:rsidP="00B214C9">
            <w:pPr>
              <w:spacing w:after="0"/>
              <w:rPr>
                <w:rFonts w:ascii="Arial" w:hAnsi="Arial" w:cs="Arial"/>
              </w:rPr>
            </w:pPr>
            <w:r w:rsidRPr="00DB42BF">
              <w:rPr>
                <w:rFonts w:ascii="Arial" w:hAnsi="Arial" w:cs="Arial"/>
              </w:rPr>
              <w:t xml:space="preserve">The END advised the Board that he would take the paper as read and noted </w:t>
            </w:r>
            <w:r w:rsidR="00775F86" w:rsidRPr="00DB42BF">
              <w:rPr>
                <w:rFonts w:ascii="Arial" w:hAnsi="Arial" w:cs="Arial"/>
              </w:rPr>
              <w:t>5 key points which included:</w:t>
            </w:r>
          </w:p>
          <w:p w:rsidR="00775F86" w:rsidRPr="00DB42BF" w:rsidRDefault="00775F86" w:rsidP="00B214C9">
            <w:pPr>
              <w:spacing w:after="0"/>
              <w:rPr>
                <w:rFonts w:ascii="Arial" w:hAnsi="Arial" w:cs="Arial"/>
              </w:rPr>
            </w:pPr>
          </w:p>
          <w:p w:rsidR="00775F86" w:rsidRPr="00DB42BF" w:rsidRDefault="00775F86" w:rsidP="00334FA7">
            <w:pPr>
              <w:pStyle w:val="ListParagraph"/>
              <w:numPr>
                <w:ilvl w:val="0"/>
                <w:numId w:val="33"/>
              </w:numPr>
              <w:spacing w:after="0"/>
              <w:rPr>
                <w:rFonts w:ascii="Arial" w:hAnsi="Arial" w:cs="Arial"/>
              </w:rPr>
            </w:pPr>
            <w:r w:rsidRPr="00DB42BF">
              <w:rPr>
                <w:rFonts w:ascii="Arial" w:hAnsi="Arial" w:cs="Arial"/>
              </w:rPr>
              <w:t xml:space="preserve">Concerns – </w:t>
            </w:r>
            <w:r w:rsidR="00DB42BF" w:rsidRPr="00DB42BF">
              <w:rPr>
                <w:rFonts w:ascii="Arial" w:hAnsi="Arial" w:cs="Arial"/>
              </w:rPr>
              <w:t>30-day</w:t>
            </w:r>
            <w:r w:rsidRPr="00DB42BF">
              <w:rPr>
                <w:rFonts w:ascii="Arial" w:hAnsi="Arial" w:cs="Arial"/>
              </w:rPr>
              <w:t xml:space="preserve"> performance had increased to 80% and maintained at that level. </w:t>
            </w:r>
          </w:p>
          <w:p w:rsidR="00775F86" w:rsidRPr="00DB42BF" w:rsidRDefault="00775F86" w:rsidP="00775F86">
            <w:pPr>
              <w:pStyle w:val="ListParagraph"/>
              <w:spacing w:after="0"/>
              <w:rPr>
                <w:rFonts w:ascii="Arial" w:hAnsi="Arial" w:cs="Arial"/>
              </w:rPr>
            </w:pPr>
          </w:p>
          <w:p w:rsidR="00775F86" w:rsidRPr="00DB42BF" w:rsidRDefault="00775F86" w:rsidP="00334FA7">
            <w:pPr>
              <w:pStyle w:val="ListParagraph"/>
              <w:numPr>
                <w:ilvl w:val="0"/>
                <w:numId w:val="33"/>
              </w:numPr>
              <w:spacing w:after="0"/>
              <w:rPr>
                <w:rFonts w:ascii="Arial" w:hAnsi="Arial" w:cs="Arial"/>
              </w:rPr>
            </w:pPr>
            <w:r w:rsidRPr="00DB42BF">
              <w:rPr>
                <w:rFonts w:ascii="Arial" w:hAnsi="Arial" w:cs="Arial"/>
              </w:rPr>
              <w:t xml:space="preserve">Duty of Candour </w:t>
            </w:r>
            <w:r w:rsidR="004E188E" w:rsidRPr="00DB42BF">
              <w:rPr>
                <w:rFonts w:ascii="Arial" w:hAnsi="Arial" w:cs="Arial"/>
              </w:rPr>
              <w:t>- 3785</w:t>
            </w:r>
            <w:r w:rsidRPr="00DB42BF">
              <w:rPr>
                <w:rFonts w:ascii="Arial" w:hAnsi="Arial" w:cs="Arial"/>
              </w:rPr>
              <w:t xml:space="preserve"> incidents have been reported by staff across the Health Board which reflected an open culture where staff felt comfortable to be able to speak up. The END provided assurance the Duty of Candour was being embedded into the Health Board system every day.</w:t>
            </w:r>
          </w:p>
          <w:p w:rsidR="00775F86" w:rsidRPr="00DB42BF" w:rsidRDefault="00775F86" w:rsidP="00775F86">
            <w:pPr>
              <w:pStyle w:val="ListParagraph"/>
              <w:rPr>
                <w:rFonts w:ascii="Arial" w:hAnsi="Arial" w:cs="Arial"/>
              </w:rPr>
            </w:pPr>
          </w:p>
          <w:p w:rsidR="00DB5D66" w:rsidRPr="00DB42BF" w:rsidRDefault="00775F86" w:rsidP="00334FA7">
            <w:pPr>
              <w:pStyle w:val="ListParagraph"/>
              <w:numPr>
                <w:ilvl w:val="0"/>
                <w:numId w:val="33"/>
              </w:numPr>
              <w:spacing w:after="0"/>
              <w:rPr>
                <w:rFonts w:ascii="Arial" w:hAnsi="Arial" w:cs="Arial"/>
              </w:rPr>
            </w:pPr>
            <w:r w:rsidRPr="00DB42BF">
              <w:rPr>
                <w:rFonts w:ascii="Arial" w:hAnsi="Arial" w:cs="Arial"/>
              </w:rPr>
              <w:t>Incident reporting - Pressure damage continued to be the</w:t>
            </w:r>
            <w:r w:rsidR="00DB5D66" w:rsidRPr="00DB42BF">
              <w:rPr>
                <w:rFonts w:ascii="Arial" w:hAnsi="Arial" w:cs="Arial"/>
              </w:rPr>
              <w:t xml:space="preserve"> highest </w:t>
            </w:r>
            <w:r w:rsidRPr="00DB42BF">
              <w:rPr>
                <w:rFonts w:ascii="Arial" w:hAnsi="Arial" w:cs="Arial"/>
              </w:rPr>
              <w:t xml:space="preserve">incident reported which was being closely observed. </w:t>
            </w:r>
          </w:p>
          <w:p w:rsidR="00775F86" w:rsidRPr="00DB42BF" w:rsidRDefault="00775F86" w:rsidP="00775F86">
            <w:pPr>
              <w:pStyle w:val="ListParagraph"/>
              <w:rPr>
                <w:rFonts w:ascii="Arial" w:hAnsi="Arial" w:cs="Arial"/>
              </w:rPr>
            </w:pPr>
          </w:p>
          <w:p w:rsidR="00775F86" w:rsidRPr="00DB42BF" w:rsidRDefault="00775F86" w:rsidP="00334FA7">
            <w:pPr>
              <w:pStyle w:val="ListParagraph"/>
              <w:numPr>
                <w:ilvl w:val="0"/>
                <w:numId w:val="33"/>
              </w:numPr>
              <w:spacing w:after="0"/>
              <w:rPr>
                <w:rFonts w:ascii="Arial" w:hAnsi="Arial" w:cs="Arial"/>
              </w:rPr>
            </w:pPr>
            <w:r w:rsidRPr="00DB42BF">
              <w:rPr>
                <w:rFonts w:ascii="Arial" w:hAnsi="Arial" w:cs="Arial"/>
              </w:rPr>
              <w:t xml:space="preserve">Nationally Reportable Incidents (NRIs) observed an improving position which reflected the focus and hard work of the Clinical Board and Patient Safety Teams. The END advised the Board that the quality section of the Executive reviews in September 2023 would aim to close off any long standing NRIs to bring an approved position into the </w:t>
            </w:r>
            <w:r w:rsidR="004E188E" w:rsidRPr="00DB42BF">
              <w:rPr>
                <w:rFonts w:ascii="Arial" w:hAnsi="Arial" w:cs="Arial"/>
              </w:rPr>
              <w:t>autumn</w:t>
            </w:r>
            <w:r w:rsidRPr="00DB42BF">
              <w:rPr>
                <w:rFonts w:ascii="Arial" w:hAnsi="Arial" w:cs="Arial"/>
              </w:rPr>
              <w:t>.</w:t>
            </w:r>
          </w:p>
          <w:p w:rsidR="004E188E" w:rsidRPr="00DB42BF" w:rsidRDefault="004E188E" w:rsidP="004E188E">
            <w:pPr>
              <w:pStyle w:val="ListParagraph"/>
              <w:rPr>
                <w:rFonts w:ascii="Arial" w:hAnsi="Arial" w:cs="Arial"/>
              </w:rPr>
            </w:pPr>
          </w:p>
          <w:p w:rsidR="004E188E" w:rsidRPr="00DB42BF" w:rsidRDefault="004E188E" w:rsidP="00334FA7">
            <w:pPr>
              <w:pStyle w:val="ListParagraph"/>
              <w:numPr>
                <w:ilvl w:val="0"/>
                <w:numId w:val="33"/>
              </w:numPr>
              <w:spacing w:after="0"/>
              <w:rPr>
                <w:rFonts w:ascii="Arial" w:hAnsi="Arial" w:cs="Arial"/>
              </w:rPr>
            </w:pPr>
            <w:r w:rsidRPr="00DB42BF">
              <w:rPr>
                <w:rFonts w:ascii="Arial" w:hAnsi="Arial" w:cs="Arial"/>
              </w:rPr>
              <w:t>Infection Control – There had been significant improvement observed in C. difficile transmission.</w:t>
            </w:r>
          </w:p>
          <w:p w:rsidR="00DB5D66" w:rsidRPr="00DB42BF" w:rsidRDefault="00DB5D66" w:rsidP="00B214C9">
            <w:pPr>
              <w:spacing w:after="0"/>
              <w:rPr>
                <w:rFonts w:ascii="Arial" w:hAnsi="Arial" w:cs="Arial"/>
              </w:rPr>
            </w:pPr>
          </w:p>
          <w:p w:rsidR="00DB5D66" w:rsidRPr="00DB42BF" w:rsidRDefault="004E188E" w:rsidP="00B214C9">
            <w:pPr>
              <w:spacing w:after="0"/>
              <w:rPr>
                <w:rFonts w:ascii="Arial" w:hAnsi="Arial" w:cs="Arial"/>
              </w:rPr>
            </w:pPr>
            <w:r w:rsidRPr="00DB42BF">
              <w:rPr>
                <w:rFonts w:ascii="Arial" w:hAnsi="Arial" w:cs="Arial"/>
              </w:rPr>
              <w:t xml:space="preserve">The EMD advised the Board that mortality data would be brought back to the Board as performance against mortality reviews was a new measure from WG which could mature for the Integrated Performance Report. </w:t>
            </w:r>
          </w:p>
          <w:p w:rsidR="00DB5D66" w:rsidRPr="00DB42BF" w:rsidRDefault="00DB5D66" w:rsidP="00B214C9">
            <w:pPr>
              <w:spacing w:after="0"/>
              <w:rPr>
                <w:rFonts w:ascii="Arial" w:hAnsi="Arial" w:cs="Arial"/>
              </w:rPr>
            </w:pPr>
          </w:p>
          <w:p w:rsidR="00DB5D66" w:rsidRPr="00DB42BF" w:rsidRDefault="004E188E" w:rsidP="00B214C9">
            <w:pPr>
              <w:spacing w:after="0"/>
              <w:rPr>
                <w:rFonts w:ascii="Arial" w:hAnsi="Arial" w:cs="Arial"/>
              </w:rPr>
            </w:pPr>
            <w:r w:rsidRPr="00DB42BF">
              <w:rPr>
                <w:rFonts w:ascii="Arial" w:hAnsi="Arial" w:cs="Arial"/>
              </w:rPr>
              <w:t xml:space="preserve">She added that in relation to maternity data, multiple reports were being received by the Health Board and so a matrix was being developed which would be reported to WG and then to the Board when appropriate. </w:t>
            </w:r>
          </w:p>
          <w:p w:rsidR="00DB5D66" w:rsidRPr="00DB42BF" w:rsidRDefault="00DB5D66"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Finance:</w:t>
            </w:r>
          </w:p>
          <w:p w:rsidR="008C3819" w:rsidRPr="00DB42BF" w:rsidRDefault="008C3819" w:rsidP="00B214C9">
            <w:pPr>
              <w:spacing w:after="0"/>
              <w:rPr>
                <w:rFonts w:ascii="Arial" w:hAnsi="Arial" w:cs="Arial"/>
                <w:b/>
              </w:rPr>
            </w:pPr>
          </w:p>
          <w:p w:rsidR="008C3819" w:rsidRPr="00DB42BF" w:rsidRDefault="008C3819" w:rsidP="00B214C9">
            <w:pPr>
              <w:spacing w:after="0"/>
              <w:rPr>
                <w:rFonts w:ascii="Arial" w:hAnsi="Arial" w:cs="Arial"/>
              </w:rPr>
            </w:pPr>
            <w:r w:rsidRPr="00DB42BF">
              <w:rPr>
                <w:rFonts w:ascii="Arial" w:hAnsi="Arial" w:cs="Arial"/>
              </w:rPr>
              <w:t xml:space="preserve">The Executive Director of Finance </w:t>
            </w:r>
            <w:r w:rsidR="004E188E" w:rsidRPr="00DB42BF">
              <w:rPr>
                <w:rFonts w:ascii="Arial" w:hAnsi="Arial" w:cs="Arial"/>
              </w:rPr>
              <w:t xml:space="preserve">(EDF) </w:t>
            </w:r>
            <w:r w:rsidRPr="00DB42BF">
              <w:rPr>
                <w:rFonts w:ascii="Arial" w:hAnsi="Arial" w:cs="Arial"/>
              </w:rPr>
              <w:t xml:space="preserve">advised the Board that the report highlighted the month 2 data and that the Finance and Performance Committee had received the month 3 data the week prior to the Board at its meeting. </w:t>
            </w:r>
          </w:p>
          <w:p w:rsidR="00D104AB" w:rsidRPr="00DB42BF" w:rsidRDefault="00D104AB" w:rsidP="00B214C9">
            <w:pPr>
              <w:spacing w:after="0"/>
              <w:rPr>
                <w:rFonts w:ascii="Arial" w:hAnsi="Arial" w:cs="Arial"/>
              </w:rPr>
            </w:pPr>
          </w:p>
          <w:p w:rsidR="00355316" w:rsidRPr="00DB42BF" w:rsidRDefault="004E188E" w:rsidP="00B214C9">
            <w:pPr>
              <w:spacing w:after="0"/>
              <w:rPr>
                <w:rFonts w:ascii="Arial" w:hAnsi="Arial" w:cs="Arial"/>
              </w:rPr>
            </w:pPr>
            <w:r w:rsidRPr="00DB42BF">
              <w:rPr>
                <w:rFonts w:ascii="Arial" w:hAnsi="Arial" w:cs="Arial"/>
              </w:rPr>
              <w:t xml:space="preserve">She added that there had been significant escalation of finance meetings to finalise the Health Boards savings plan over the coming weeks. </w:t>
            </w:r>
          </w:p>
          <w:p w:rsidR="00355316" w:rsidRPr="00DB42BF" w:rsidRDefault="00355316"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F36EC3" w:rsidRPr="00DB42BF" w:rsidRDefault="00F36EC3" w:rsidP="00B214C9">
            <w:pPr>
              <w:pStyle w:val="ListParagraph"/>
              <w:numPr>
                <w:ilvl w:val="0"/>
                <w:numId w:val="5"/>
              </w:numPr>
              <w:spacing w:after="0"/>
              <w:rPr>
                <w:rFonts w:ascii="Arial" w:hAnsi="Arial" w:cs="Arial"/>
              </w:rPr>
            </w:pPr>
            <w:r w:rsidRPr="00DB42BF">
              <w:rPr>
                <w:rFonts w:ascii="Arial" w:hAnsi="Arial" w:cs="Arial"/>
              </w:rPr>
              <w:t xml:space="preserve">The contents of the report were noted.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r w:rsidRPr="00DB42BF">
              <w:rPr>
                <w:rFonts w:ascii="Arial" w:hAnsi="Arial" w:cs="Arial"/>
                <w:b/>
              </w:rPr>
              <w:lastRenderedPageBreak/>
              <w:t>FK</w:t>
            </w: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5433C8" w:rsidRPr="00DB42BF" w:rsidRDefault="005433C8"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p>
          <w:p w:rsidR="004E188E" w:rsidRPr="00DB42BF" w:rsidRDefault="004E188E" w:rsidP="00B214C9">
            <w:pPr>
              <w:spacing w:after="0"/>
              <w:rPr>
                <w:rFonts w:ascii="Arial" w:hAnsi="Arial" w:cs="Arial"/>
                <w:b/>
              </w:rPr>
            </w:pPr>
            <w:r w:rsidRPr="00DB42BF">
              <w:rPr>
                <w:rFonts w:ascii="Arial" w:hAnsi="Arial" w:cs="Arial"/>
                <w:b/>
              </w:rPr>
              <w:t>JR/MJ</w:t>
            </w:r>
          </w:p>
        </w:tc>
      </w:tr>
      <w:tr w:rsidR="00F36EC3" w:rsidRPr="00DB42BF" w:rsidTr="00B214C9">
        <w:trPr>
          <w:trHeight w:val="557"/>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lastRenderedPageBreak/>
              <w:t>UHB 23/07/012</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CIVICA Patient Feedback Update</w:t>
            </w:r>
          </w:p>
          <w:p w:rsidR="00F36EC3" w:rsidRPr="00DB42BF" w:rsidRDefault="00F36EC3" w:rsidP="00B214C9">
            <w:pPr>
              <w:spacing w:after="0"/>
              <w:rPr>
                <w:rFonts w:ascii="Arial" w:hAnsi="Arial" w:cs="Arial"/>
                <w:b/>
              </w:rPr>
            </w:pPr>
          </w:p>
          <w:p w:rsidR="004C2978" w:rsidRPr="00DB42BF" w:rsidRDefault="004C2978" w:rsidP="00B214C9">
            <w:pPr>
              <w:spacing w:after="0"/>
              <w:rPr>
                <w:rFonts w:ascii="Arial" w:hAnsi="Arial" w:cs="Arial"/>
              </w:rPr>
            </w:pPr>
            <w:r w:rsidRPr="00DB42BF">
              <w:rPr>
                <w:rFonts w:ascii="Arial" w:hAnsi="Arial" w:cs="Arial"/>
              </w:rPr>
              <w:t xml:space="preserve">The CIVICA Patient Feedback Update was received. </w:t>
            </w:r>
          </w:p>
          <w:p w:rsidR="004E188E" w:rsidRPr="00DB42BF" w:rsidRDefault="004E188E" w:rsidP="00B214C9">
            <w:pPr>
              <w:spacing w:after="0"/>
              <w:rPr>
                <w:rFonts w:ascii="Arial" w:hAnsi="Arial" w:cs="Arial"/>
              </w:rPr>
            </w:pPr>
          </w:p>
          <w:p w:rsidR="004E188E" w:rsidRPr="00DB42BF" w:rsidRDefault="004E188E" w:rsidP="00B214C9">
            <w:pPr>
              <w:spacing w:after="0"/>
              <w:rPr>
                <w:rFonts w:ascii="Arial" w:hAnsi="Arial" w:cs="Arial"/>
              </w:rPr>
            </w:pPr>
            <w:r w:rsidRPr="00DB42BF">
              <w:rPr>
                <w:rFonts w:ascii="Arial" w:hAnsi="Arial" w:cs="Arial"/>
              </w:rPr>
              <w:t>The Assistant Director of Patient Experience (ADPE) presented the Board with the CIVICA Patient Feedback where it was noted that:</w:t>
            </w:r>
          </w:p>
          <w:p w:rsidR="004E188E" w:rsidRPr="00DB42BF" w:rsidRDefault="004E188E" w:rsidP="00B214C9">
            <w:pPr>
              <w:spacing w:after="0"/>
              <w:rPr>
                <w:rFonts w:ascii="Arial" w:hAnsi="Arial" w:cs="Arial"/>
              </w:rPr>
            </w:pPr>
          </w:p>
          <w:p w:rsidR="004E188E" w:rsidRPr="00DB42BF" w:rsidRDefault="004E188E" w:rsidP="00334FA7">
            <w:pPr>
              <w:pStyle w:val="ListParagraph"/>
              <w:numPr>
                <w:ilvl w:val="0"/>
                <w:numId w:val="34"/>
              </w:numPr>
              <w:spacing w:after="0"/>
              <w:rPr>
                <w:rFonts w:ascii="Arial" w:hAnsi="Arial" w:cs="Arial"/>
              </w:rPr>
            </w:pPr>
            <w:r w:rsidRPr="00DB42BF">
              <w:rPr>
                <w:rFonts w:ascii="Arial" w:hAnsi="Arial" w:cs="Arial"/>
              </w:rPr>
              <w:t xml:space="preserve">The CIVICA Once for Wales Feedback System was rolled out in October 2022. </w:t>
            </w:r>
          </w:p>
          <w:p w:rsidR="004E188E" w:rsidRPr="00DB42BF" w:rsidRDefault="004E188E" w:rsidP="00334FA7">
            <w:pPr>
              <w:pStyle w:val="ListParagraph"/>
              <w:numPr>
                <w:ilvl w:val="0"/>
                <w:numId w:val="34"/>
              </w:numPr>
              <w:spacing w:after="0"/>
              <w:rPr>
                <w:rFonts w:ascii="Arial" w:hAnsi="Arial" w:cs="Arial"/>
              </w:rPr>
            </w:pPr>
            <w:r w:rsidRPr="00DB42BF">
              <w:rPr>
                <w:rFonts w:ascii="Arial" w:hAnsi="Arial" w:cs="Arial"/>
              </w:rPr>
              <w:t xml:space="preserve">The CIVICA Once for Wales Feedback System, was a new patient feedback system that allowed the Patient Experience Team to engage with the local community, to understand how the services the Health Board provides were working.  </w:t>
            </w:r>
          </w:p>
          <w:p w:rsidR="004E188E" w:rsidRPr="00DB42BF" w:rsidRDefault="004E188E" w:rsidP="00334FA7">
            <w:pPr>
              <w:pStyle w:val="ListParagraph"/>
              <w:numPr>
                <w:ilvl w:val="0"/>
                <w:numId w:val="34"/>
              </w:numPr>
              <w:spacing w:after="0"/>
              <w:rPr>
                <w:rFonts w:ascii="Arial" w:hAnsi="Arial" w:cs="Arial"/>
              </w:rPr>
            </w:pPr>
            <w:r w:rsidRPr="00DB42BF">
              <w:rPr>
                <w:rFonts w:ascii="Arial" w:hAnsi="Arial" w:cs="Arial"/>
              </w:rPr>
              <w:t>Patients would be sent a text message link to leave feedback on the services they had received.</w:t>
            </w:r>
          </w:p>
          <w:p w:rsidR="004E188E" w:rsidRPr="00DB42BF" w:rsidRDefault="004E188E" w:rsidP="00334FA7">
            <w:pPr>
              <w:pStyle w:val="ListParagraph"/>
              <w:numPr>
                <w:ilvl w:val="0"/>
                <w:numId w:val="34"/>
              </w:numPr>
              <w:spacing w:after="0"/>
              <w:rPr>
                <w:rFonts w:ascii="Arial" w:hAnsi="Arial" w:cs="Arial"/>
              </w:rPr>
            </w:pPr>
            <w:r w:rsidRPr="00DB42BF">
              <w:rPr>
                <w:rFonts w:ascii="Arial" w:hAnsi="Arial" w:cs="Arial"/>
              </w:rPr>
              <w:t>The system allow</w:t>
            </w:r>
            <w:r w:rsidR="00FC05AD" w:rsidRPr="00DB42BF">
              <w:rPr>
                <w:rFonts w:ascii="Arial" w:hAnsi="Arial" w:cs="Arial"/>
              </w:rPr>
              <w:t>ed</w:t>
            </w:r>
            <w:r w:rsidRPr="00DB42BF">
              <w:rPr>
                <w:rFonts w:ascii="Arial" w:hAnsi="Arial" w:cs="Arial"/>
              </w:rPr>
              <w:t xml:space="preserve"> the Patient Experience Team to listen, learn and act upon what the public </w:t>
            </w:r>
            <w:r w:rsidR="00FC05AD" w:rsidRPr="00DB42BF">
              <w:rPr>
                <w:rFonts w:ascii="Arial" w:hAnsi="Arial" w:cs="Arial"/>
              </w:rPr>
              <w:t>were</w:t>
            </w:r>
            <w:r w:rsidRPr="00DB42BF">
              <w:rPr>
                <w:rFonts w:ascii="Arial" w:hAnsi="Arial" w:cs="Arial"/>
              </w:rPr>
              <w:t xml:space="preserve"> telling them, on how to make improvements and provide a better experience. </w:t>
            </w:r>
          </w:p>
          <w:p w:rsidR="00370FB5" w:rsidRPr="00DB42BF" w:rsidRDefault="00370FB5" w:rsidP="00B214C9">
            <w:pPr>
              <w:spacing w:after="0"/>
              <w:rPr>
                <w:rFonts w:ascii="Arial" w:hAnsi="Arial" w:cs="Arial"/>
              </w:rPr>
            </w:pPr>
          </w:p>
          <w:p w:rsidR="00FC05AD" w:rsidRPr="00DB42BF" w:rsidRDefault="00FC05AD" w:rsidP="00B214C9">
            <w:pPr>
              <w:spacing w:after="0"/>
              <w:rPr>
                <w:rFonts w:ascii="Arial" w:hAnsi="Arial" w:cs="Arial"/>
              </w:rPr>
            </w:pPr>
            <w:r w:rsidRPr="00DB42BF">
              <w:rPr>
                <w:rFonts w:ascii="Arial" w:hAnsi="Arial" w:cs="Arial"/>
              </w:rPr>
              <w:t xml:space="preserve">It was noted that accessibility had been looked at when creating the CIVICA Patient Feedback mechanism and that there </w:t>
            </w:r>
            <w:r w:rsidR="00DB42BF" w:rsidRPr="00DB42BF">
              <w:rPr>
                <w:rFonts w:ascii="Arial" w:hAnsi="Arial" w:cs="Arial"/>
              </w:rPr>
              <w:t>were</w:t>
            </w:r>
            <w:r w:rsidRPr="00DB42BF">
              <w:rPr>
                <w:rFonts w:ascii="Arial" w:hAnsi="Arial" w:cs="Arial"/>
              </w:rPr>
              <w:t xml:space="preserve"> the options:</w:t>
            </w:r>
          </w:p>
          <w:p w:rsidR="00FC05AD" w:rsidRPr="00DB42BF" w:rsidRDefault="00FC05AD" w:rsidP="00B214C9">
            <w:pPr>
              <w:spacing w:after="0"/>
              <w:rPr>
                <w:rFonts w:ascii="Arial" w:hAnsi="Arial" w:cs="Arial"/>
              </w:rPr>
            </w:pPr>
          </w:p>
          <w:p w:rsidR="00FC05AD" w:rsidRPr="00DB42BF" w:rsidRDefault="00FC05AD" w:rsidP="00334FA7">
            <w:pPr>
              <w:pStyle w:val="ListParagraph"/>
              <w:numPr>
                <w:ilvl w:val="0"/>
                <w:numId w:val="35"/>
              </w:numPr>
              <w:spacing w:after="0"/>
              <w:rPr>
                <w:rFonts w:ascii="Arial" w:hAnsi="Arial" w:cs="Arial"/>
              </w:rPr>
            </w:pPr>
            <w:r w:rsidRPr="00DB42BF">
              <w:rPr>
                <w:rFonts w:ascii="Arial" w:hAnsi="Arial" w:cs="Arial"/>
              </w:rPr>
              <w:t xml:space="preserve">British Sign Language </w:t>
            </w:r>
          </w:p>
          <w:p w:rsidR="00FC05AD" w:rsidRPr="00DB42BF" w:rsidRDefault="00FC05AD" w:rsidP="00334FA7">
            <w:pPr>
              <w:pStyle w:val="ListParagraph"/>
              <w:numPr>
                <w:ilvl w:val="0"/>
                <w:numId w:val="35"/>
              </w:numPr>
              <w:spacing w:after="0"/>
              <w:rPr>
                <w:rFonts w:ascii="Arial" w:hAnsi="Arial" w:cs="Arial"/>
              </w:rPr>
            </w:pPr>
            <w:r w:rsidRPr="00DB42BF">
              <w:rPr>
                <w:rFonts w:ascii="Arial" w:hAnsi="Arial" w:cs="Arial"/>
              </w:rPr>
              <w:t>“Recite Me” for those with visual impairment</w:t>
            </w:r>
          </w:p>
          <w:p w:rsidR="00FC05AD" w:rsidRPr="00DB42BF" w:rsidRDefault="00FC05AD" w:rsidP="00334FA7">
            <w:pPr>
              <w:pStyle w:val="ListParagraph"/>
              <w:numPr>
                <w:ilvl w:val="0"/>
                <w:numId w:val="35"/>
              </w:numPr>
              <w:spacing w:after="0"/>
              <w:rPr>
                <w:rFonts w:ascii="Arial" w:hAnsi="Arial" w:cs="Arial"/>
              </w:rPr>
            </w:pPr>
            <w:r w:rsidRPr="00DB42BF">
              <w:rPr>
                <w:rFonts w:ascii="Arial" w:hAnsi="Arial" w:cs="Arial"/>
              </w:rPr>
              <w:t xml:space="preserve">Mobile friendly pages </w:t>
            </w:r>
          </w:p>
          <w:p w:rsidR="00FC05AD" w:rsidRPr="00DB42BF" w:rsidRDefault="00FC05AD" w:rsidP="00334FA7">
            <w:pPr>
              <w:pStyle w:val="ListParagraph"/>
              <w:numPr>
                <w:ilvl w:val="0"/>
                <w:numId w:val="35"/>
              </w:numPr>
              <w:spacing w:after="0"/>
              <w:rPr>
                <w:rFonts w:ascii="Arial" w:hAnsi="Arial" w:cs="Arial"/>
              </w:rPr>
            </w:pPr>
            <w:r w:rsidRPr="00DB42BF">
              <w:rPr>
                <w:rFonts w:ascii="Arial" w:hAnsi="Arial" w:cs="Arial"/>
              </w:rPr>
              <w:t xml:space="preserve">Themes and posters designed for children and young people. </w:t>
            </w:r>
          </w:p>
          <w:p w:rsidR="00FC05AD" w:rsidRPr="00DB42BF" w:rsidRDefault="00FC05AD" w:rsidP="00334FA7">
            <w:pPr>
              <w:pStyle w:val="ListParagraph"/>
              <w:numPr>
                <w:ilvl w:val="0"/>
                <w:numId w:val="35"/>
              </w:numPr>
              <w:spacing w:after="0"/>
              <w:rPr>
                <w:rFonts w:ascii="Arial" w:hAnsi="Arial" w:cs="Arial"/>
              </w:rPr>
            </w:pPr>
            <w:r w:rsidRPr="00DB42BF">
              <w:rPr>
                <w:rFonts w:ascii="Arial" w:hAnsi="Arial" w:cs="Arial"/>
              </w:rPr>
              <w:t>Surveys in various languages including English and Welsh.</w:t>
            </w:r>
          </w:p>
          <w:p w:rsidR="00CC1318" w:rsidRPr="00DB42BF" w:rsidRDefault="00CC1318" w:rsidP="004E188E">
            <w:pPr>
              <w:spacing w:after="0"/>
              <w:rPr>
                <w:rFonts w:ascii="Arial" w:hAnsi="Arial" w:cs="Arial"/>
              </w:rPr>
            </w:pPr>
            <w:r w:rsidRPr="00DB42BF">
              <w:rPr>
                <w:rFonts w:ascii="Arial" w:hAnsi="Arial" w:cs="Arial"/>
              </w:rPr>
              <w:t xml:space="preserve"> </w:t>
            </w:r>
          </w:p>
          <w:p w:rsidR="00FC05AD" w:rsidRPr="00DB42BF" w:rsidRDefault="00FC05AD" w:rsidP="004E188E">
            <w:pPr>
              <w:spacing w:after="0"/>
              <w:rPr>
                <w:rFonts w:ascii="Arial" w:hAnsi="Arial" w:cs="Arial"/>
              </w:rPr>
            </w:pPr>
            <w:r w:rsidRPr="00DB42BF">
              <w:rPr>
                <w:rFonts w:ascii="Arial" w:hAnsi="Arial" w:cs="Arial"/>
              </w:rPr>
              <w:t xml:space="preserve">The Board were presented with some of the data which outlined how many text messages had been sent out as well as the number of responses received. </w:t>
            </w:r>
          </w:p>
          <w:p w:rsidR="00FC05AD" w:rsidRPr="00DB42BF" w:rsidRDefault="00FC05AD" w:rsidP="004E188E">
            <w:pPr>
              <w:spacing w:after="0"/>
              <w:rPr>
                <w:rFonts w:ascii="Arial" w:hAnsi="Arial" w:cs="Arial"/>
              </w:rPr>
            </w:pPr>
          </w:p>
          <w:p w:rsidR="00FC05AD" w:rsidRPr="00DB42BF" w:rsidRDefault="00FC05AD" w:rsidP="004E188E">
            <w:pPr>
              <w:spacing w:after="0"/>
              <w:rPr>
                <w:rFonts w:ascii="Arial" w:hAnsi="Arial" w:cs="Arial"/>
              </w:rPr>
            </w:pPr>
            <w:r w:rsidRPr="00DB42BF">
              <w:rPr>
                <w:rFonts w:ascii="Arial" w:hAnsi="Arial" w:cs="Arial"/>
              </w:rPr>
              <w:t>The IMCE asked how CIVICA would reach the communities that were defined as “hard to reach”.</w:t>
            </w:r>
          </w:p>
          <w:p w:rsidR="00FC05AD" w:rsidRPr="00DB42BF" w:rsidRDefault="00FC05AD" w:rsidP="004E188E">
            <w:pPr>
              <w:spacing w:after="0"/>
              <w:rPr>
                <w:rFonts w:ascii="Arial" w:hAnsi="Arial" w:cs="Arial"/>
              </w:rPr>
            </w:pPr>
          </w:p>
          <w:p w:rsidR="00C327F1" w:rsidRPr="00DB42BF" w:rsidRDefault="00FC05AD" w:rsidP="00B214C9">
            <w:pPr>
              <w:spacing w:after="0"/>
              <w:rPr>
                <w:rFonts w:ascii="Arial" w:hAnsi="Arial" w:cs="Arial"/>
              </w:rPr>
            </w:pPr>
            <w:r w:rsidRPr="00DB42BF">
              <w:rPr>
                <w:rFonts w:ascii="Arial" w:hAnsi="Arial" w:cs="Arial"/>
              </w:rPr>
              <w:t>The ADPE responded that CIVICA had b</w:t>
            </w:r>
            <w:r w:rsidR="007466C9" w:rsidRPr="00DB42BF">
              <w:rPr>
                <w:rFonts w:ascii="Arial" w:hAnsi="Arial" w:cs="Arial"/>
              </w:rPr>
              <w:t>uilt good ways to comm</w:t>
            </w:r>
            <w:r w:rsidRPr="00DB42BF">
              <w:rPr>
                <w:rFonts w:ascii="Arial" w:hAnsi="Arial" w:cs="Arial"/>
              </w:rPr>
              <w:t>unicate with those communities and noted that part of the strategy was about</w:t>
            </w:r>
            <w:r w:rsidR="00C327F1" w:rsidRPr="00DB42BF">
              <w:rPr>
                <w:rFonts w:ascii="Arial" w:hAnsi="Arial" w:cs="Arial"/>
              </w:rPr>
              <w:t xml:space="preserve"> being clear and going out into those communities. </w:t>
            </w:r>
          </w:p>
          <w:p w:rsidR="00FC05AD" w:rsidRPr="00DB42BF" w:rsidRDefault="00FC05AD" w:rsidP="00B214C9">
            <w:pPr>
              <w:spacing w:after="0"/>
              <w:rPr>
                <w:rFonts w:ascii="Arial" w:hAnsi="Arial" w:cs="Arial"/>
              </w:rPr>
            </w:pPr>
          </w:p>
          <w:p w:rsidR="00FC05AD" w:rsidRPr="00DB42BF" w:rsidRDefault="00FC05AD" w:rsidP="00B214C9">
            <w:pPr>
              <w:spacing w:after="0"/>
              <w:rPr>
                <w:rFonts w:ascii="Arial" w:hAnsi="Arial" w:cs="Arial"/>
              </w:rPr>
            </w:pPr>
            <w:r w:rsidRPr="00DB42BF">
              <w:rPr>
                <w:rFonts w:ascii="Arial" w:hAnsi="Arial" w:cs="Arial"/>
              </w:rPr>
              <w:t>The Chair asked if it was the intention to use CIVICA to inform the QSE Committee.</w:t>
            </w:r>
          </w:p>
          <w:p w:rsidR="00FC05AD" w:rsidRPr="00DB42BF" w:rsidRDefault="00FC05AD" w:rsidP="00B214C9">
            <w:pPr>
              <w:spacing w:after="0"/>
              <w:rPr>
                <w:rFonts w:ascii="Arial" w:hAnsi="Arial" w:cs="Arial"/>
              </w:rPr>
            </w:pPr>
          </w:p>
          <w:p w:rsidR="004C2978" w:rsidRPr="00DB42BF" w:rsidRDefault="00FC05AD" w:rsidP="00B214C9">
            <w:pPr>
              <w:spacing w:after="0"/>
              <w:rPr>
                <w:rFonts w:ascii="Arial" w:hAnsi="Arial" w:cs="Arial"/>
              </w:rPr>
            </w:pPr>
            <w:r w:rsidRPr="00DB42BF">
              <w:rPr>
                <w:rFonts w:ascii="Arial" w:hAnsi="Arial" w:cs="Arial"/>
              </w:rPr>
              <w:t>The END responded that it was and noted it would form part of the reports received by the QSE Committee.</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C05AD" w:rsidRPr="00DB42BF" w:rsidRDefault="00FC05AD" w:rsidP="00B214C9">
            <w:pPr>
              <w:spacing w:after="0"/>
              <w:rPr>
                <w:rFonts w:ascii="Arial" w:hAnsi="Arial" w:cs="Arial"/>
                <w:b/>
              </w:rPr>
            </w:pPr>
          </w:p>
          <w:p w:rsidR="00FC05AD" w:rsidRPr="00DB42BF" w:rsidRDefault="00FC05AD" w:rsidP="00334FA7">
            <w:pPr>
              <w:pStyle w:val="ListParagraph"/>
              <w:numPr>
                <w:ilvl w:val="0"/>
                <w:numId w:val="36"/>
              </w:numPr>
              <w:spacing w:after="0"/>
              <w:rPr>
                <w:rFonts w:ascii="Arial" w:hAnsi="Arial" w:cs="Arial"/>
              </w:rPr>
            </w:pPr>
            <w:r w:rsidRPr="00DB42BF">
              <w:rPr>
                <w:rFonts w:ascii="Arial" w:hAnsi="Arial" w:cs="Arial"/>
              </w:rPr>
              <w:t>The CIVICA Patient Feedback Update was noted.</w:t>
            </w:r>
          </w:p>
          <w:p w:rsidR="00F36EC3" w:rsidRPr="00DB42BF" w:rsidRDefault="00F36EC3" w:rsidP="00F36EC3">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tc>
      </w:tr>
      <w:tr w:rsidR="00F36EC3" w:rsidRPr="00DB42BF" w:rsidTr="00B214C9">
        <w:trPr>
          <w:trHeight w:val="416"/>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23/07/013</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Strategic Planning Update </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 xml:space="preserve">The Strategic Planning Update was received. </w:t>
            </w:r>
          </w:p>
          <w:p w:rsidR="00F36EC3" w:rsidRPr="00DB42BF" w:rsidRDefault="00F36EC3" w:rsidP="00B214C9">
            <w:pPr>
              <w:spacing w:after="0"/>
              <w:rPr>
                <w:rFonts w:ascii="Arial" w:hAnsi="Arial" w:cs="Arial"/>
              </w:rPr>
            </w:pPr>
          </w:p>
          <w:p w:rsidR="007A051F" w:rsidRPr="00DB42BF" w:rsidRDefault="00F36EC3" w:rsidP="00B214C9">
            <w:pPr>
              <w:spacing w:after="0"/>
              <w:rPr>
                <w:rFonts w:ascii="Arial" w:hAnsi="Arial" w:cs="Arial"/>
              </w:rPr>
            </w:pPr>
            <w:r w:rsidRPr="00DB42BF">
              <w:rPr>
                <w:rFonts w:ascii="Arial" w:hAnsi="Arial" w:cs="Arial"/>
              </w:rPr>
              <w:t>The Deputy Director of Strategy &amp; Planning (DDSP) advised the Board that she would take the paper as</w:t>
            </w:r>
            <w:r w:rsidR="00C77BB1" w:rsidRPr="00DB42BF">
              <w:rPr>
                <w:rFonts w:ascii="Arial" w:hAnsi="Arial" w:cs="Arial"/>
              </w:rPr>
              <w:t xml:space="preserve"> read and noted that there were some</w:t>
            </w:r>
            <w:r w:rsidRPr="00DB42BF">
              <w:rPr>
                <w:rFonts w:ascii="Arial" w:hAnsi="Arial" w:cs="Arial"/>
              </w:rPr>
              <w:t xml:space="preserve"> ar</w:t>
            </w:r>
            <w:r w:rsidR="00C77BB1" w:rsidRPr="00DB42BF">
              <w:rPr>
                <w:rFonts w:ascii="Arial" w:hAnsi="Arial" w:cs="Arial"/>
              </w:rPr>
              <w:t>eas to highlight which included 4 strategic programmes that were in progression.</w:t>
            </w:r>
          </w:p>
          <w:p w:rsidR="00C77BB1" w:rsidRPr="00DB42BF" w:rsidRDefault="00C77BB1" w:rsidP="00B214C9">
            <w:pPr>
              <w:spacing w:after="0"/>
              <w:rPr>
                <w:rFonts w:ascii="Arial" w:hAnsi="Arial" w:cs="Arial"/>
              </w:rPr>
            </w:pPr>
          </w:p>
          <w:p w:rsidR="00C77BB1" w:rsidRPr="00DB42BF" w:rsidRDefault="00C77BB1" w:rsidP="00B214C9">
            <w:pPr>
              <w:spacing w:after="0"/>
              <w:rPr>
                <w:rFonts w:ascii="Arial" w:hAnsi="Arial" w:cs="Arial"/>
              </w:rPr>
            </w:pPr>
            <w:r w:rsidRPr="00DB42BF">
              <w:rPr>
                <w:rFonts w:ascii="Arial" w:hAnsi="Arial" w:cs="Arial"/>
              </w:rPr>
              <w:lastRenderedPageBreak/>
              <w:t>She added that the strategic planning team held the ring on a number of key planning arenas including:</w:t>
            </w:r>
          </w:p>
          <w:p w:rsidR="00C77BB1" w:rsidRPr="00DB42BF" w:rsidRDefault="00C77BB1" w:rsidP="00B214C9">
            <w:pPr>
              <w:spacing w:after="0"/>
              <w:rPr>
                <w:rFonts w:ascii="Arial" w:hAnsi="Arial" w:cs="Arial"/>
              </w:rPr>
            </w:pPr>
          </w:p>
          <w:p w:rsidR="00C77BB1" w:rsidRPr="00DB42BF" w:rsidRDefault="00C77BB1" w:rsidP="00334FA7">
            <w:pPr>
              <w:pStyle w:val="ListParagraph"/>
              <w:numPr>
                <w:ilvl w:val="0"/>
                <w:numId w:val="37"/>
              </w:numPr>
              <w:spacing w:after="0"/>
              <w:rPr>
                <w:rFonts w:ascii="Arial" w:hAnsi="Arial" w:cs="Arial"/>
              </w:rPr>
            </w:pPr>
            <w:r w:rsidRPr="00DB42BF">
              <w:rPr>
                <w:rFonts w:ascii="Arial" w:hAnsi="Arial" w:cs="Arial"/>
              </w:rPr>
              <w:t>Updating of the Health Board’s overarching strategy and strategic plans</w:t>
            </w:r>
          </w:p>
          <w:p w:rsidR="00C77BB1" w:rsidRPr="00DB42BF" w:rsidRDefault="00C77BB1" w:rsidP="00334FA7">
            <w:pPr>
              <w:pStyle w:val="ListParagraph"/>
              <w:numPr>
                <w:ilvl w:val="0"/>
                <w:numId w:val="37"/>
              </w:numPr>
              <w:spacing w:after="0"/>
              <w:rPr>
                <w:rFonts w:ascii="Arial" w:hAnsi="Arial" w:cs="Arial"/>
              </w:rPr>
            </w:pPr>
            <w:r w:rsidRPr="00DB42BF">
              <w:rPr>
                <w:rFonts w:ascii="Arial" w:hAnsi="Arial" w:cs="Arial"/>
              </w:rPr>
              <w:t>The annual planning process leading to the production of the IMTP</w:t>
            </w:r>
          </w:p>
          <w:p w:rsidR="00C77BB1" w:rsidRPr="00DB42BF" w:rsidRDefault="00C77BB1" w:rsidP="00334FA7">
            <w:pPr>
              <w:pStyle w:val="ListParagraph"/>
              <w:numPr>
                <w:ilvl w:val="0"/>
                <w:numId w:val="37"/>
              </w:numPr>
              <w:spacing w:after="0"/>
              <w:rPr>
                <w:rFonts w:ascii="Arial" w:hAnsi="Arial" w:cs="Arial"/>
              </w:rPr>
            </w:pPr>
            <w:r w:rsidRPr="00DB42BF">
              <w:rPr>
                <w:rFonts w:ascii="Arial" w:hAnsi="Arial" w:cs="Arial"/>
              </w:rPr>
              <w:t xml:space="preserve">Regional planning and partnership planning which included both the RPB Area Plan and the two PSB Wellbeing Plans. </w:t>
            </w:r>
          </w:p>
          <w:p w:rsidR="008D769C" w:rsidRPr="00DB42BF" w:rsidRDefault="008D769C" w:rsidP="00B214C9">
            <w:pPr>
              <w:spacing w:after="0"/>
              <w:rPr>
                <w:rFonts w:ascii="Arial" w:hAnsi="Arial" w:cs="Arial"/>
              </w:rPr>
            </w:pPr>
          </w:p>
          <w:p w:rsidR="00C77BB1" w:rsidRPr="00DB42BF" w:rsidRDefault="00C77BB1" w:rsidP="00B214C9">
            <w:pPr>
              <w:spacing w:after="0"/>
              <w:rPr>
                <w:rFonts w:ascii="Arial" w:hAnsi="Arial" w:cs="Arial"/>
              </w:rPr>
            </w:pPr>
            <w:r w:rsidRPr="00DB42BF">
              <w:rPr>
                <w:rFonts w:ascii="Arial" w:hAnsi="Arial" w:cs="Arial"/>
              </w:rPr>
              <w:t xml:space="preserve">It was noted that the Area Plan had been finalised and endorsed by statutory partners which linked with the programme to continue to develop services in the community in a relation to emergency and unplanned response. </w:t>
            </w:r>
          </w:p>
          <w:p w:rsidR="00C77BB1" w:rsidRPr="00DB42BF" w:rsidRDefault="00C77BB1" w:rsidP="00B214C9">
            <w:pPr>
              <w:spacing w:after="0"/>
              <w:rPr>
                <w:rFonts w:ascii="Arial" w:hAnsi="Arial" w:cs="Arial"/>
              </w:rPr>
            </w:pPr>
          </w:p>
          <w:p w:rsidR="00C77BB1" w:rsidRPr="00DB42BF" w:rsidRDefault="00C77BB1" w:rsidP="00B214C9">
            <w:pPr>
              <w:spacing w:after="0"/>
              <w:rPr>
                <w:rFonts w:ascii="Arial" w:hAnsi="Arial" w:cs="Arial"/>
              </w:rPr>
            </w:pPr>
            <w:r w:rsidRPr="00DB42BF">
              <w:rPr>
                <w:rFonts w:ascii="Arial" w:hAnsi="Arial" w:cs="Arial"/>
              </w:rPr>
              <w:t xml:space="preserve">The DDSP noted that the outline business case for the Ely Wellbeing Hub had been approved and work had commenced on the full business case and noted </w:t>
            </w:r>
            <w:r w:rsidR="00DB42BF" w:rsidRPr="00DB42BF">
              <w:rPr>
                <w:rFonts w:ascii="Arial" w:hAnsi="Arial" w:cs="Arial"/>
              </w:rPr>
              <w:t>that discussions</w:t>
            </w:r>
            <w:r w:rsidRPr="00DB42BF">
              <w:rPr>
                <w:rFonts w:ascii="Arial" w:hAnsi="Arial" w:cs="Arial"/>
              </w:rPr>
              <w:t xml:space="preserve"> regarding the Penarth Wellbeing Hub were ongoing with Council colleagues and the local community.</w:t>
            </w:r>
          </w:p>
          <w:p w:rsidR="007579F1" w:rsidRPr="00DB42BF" w:rsidRDefault="007579F1" w:rsidP="00B214C9">
            <w:pPr>
              <w:spacing w:after="0"/>
              <w:rPr>
                <w:rFonts w:ascii="Arial" w:hAnsi="Arial" w:cs="Arial"/>
              </w:rPr>
            </w:pPr>
          </w:p>
          <w:p w:rsidR="00C77BB1" w:rsidRPr="00DB42BF" w:rsidRDefault="007579F1" w:rsidP="00B214C9">
            <w:pPr>
              <w:spacing w:after="0"/>
              <w:rPr>
                <w:rFonts w:ascii="Arial" w:hAnsi="Arial" w:cs="Arial"/>
              </w:rPr>
            </w:pPr>
            <w:r w:rsidRPr="00DB42BF">
              <w:rPr>
                <w:rFonts w:ascii="Arial" w:hAnsi="Arial" w:cs="Arial"/>
              </w:rPr>
              <w:t>It was noted that a successful regional orthopaedics summit had taken place on 30th June 2023 which was very well attended by colleagues from all clinical and non-clinical disciplines across the region and that the summit provided the opportunity to give an overview of the purpose of regional working, enable clinical leads to outline the current clinical models, including what worked well and the obstacles they faced.</w:t>
            </w:r>
          </w:p>
          <w:p w:rsidR="007579F1" w:rsidRPr="00DB42BF" w:rsidRDefault="007579F1" w:rsidP="00B214C9">
            <w:pPr>
              <w:spacing w:after="0"/>
              <w:rPr>
                <w:rFonts w:ascii="Arial" w:hAnsi="Arial" w:cs="Arial"/>
              </w:rPr>
            </w:pPr>
          </w:p>
          <w:p w:rsidR="007579F1" w:rsidRPr="00DB42BF" w:rsidRDefault="007579F1" w:rsidP="00B214C9">
            <w:pPr>
              <w:spacing w:after="0"/>
              <w:rPr>
                <w:rFonts w:ascii="Arial" w:hAnsi="Arial" w:cs="Arial"/>
              </w:rPr>
            </w:pPr>
            <w:r w:rsidRPr="00DB42BF">
              <w:rPr>
                <w:rFonts w:ascii="Arial" w:hAnsi="Arial" w:cs="Arial"/>
              </w:rPr>
              <w:t>The Chair noted that the annual plan cycle had been reviewed and asked if WG had provided any updated.</w:t>
            </w:r>
          </w:p>
          <w:p w:rsidR="007579F1" w:rsidRPr="00DB42BF" w:rsidRDefault="007579F1" w:rsidP="00B214C9">
            <w:pPr>
              <w:spacing w:after="0"/>
              <w:rPr>
                <w:rFonts w:ascii="Arial" w:hAnsi="Arial" w:cs="Arial"/>
              </w:rPr>
            </w:pPr>
          </w:p>
          <w:p w:rsidR="007579F1" w:rsidRPr="00DB42BF" w:rsidRDefault="007579F1" w:rsidP="00B214C9">
            <w:pPr>
              <w:spacing w:after="0"/>
              <w:rPr>
                <w:rFonts w:ascii="Arial" w:hAnsi="Arial" w:cs="Arial"/>
              </w:rPr>
            </w:pPr>
            <w:r w:rsidRPr="00DB42BF">
              <w:rPr>
                <w:rFonts w:ascii="Arial" w:hAnsi="Arial" w:cs="Arial"/>
              </w:rPr>
              <w:t xml:space="preserve">The DDSP responded that no formal decisions had been made and noted that more discussion around strengthening the financial in year delivery would be required. </w:t>
            </w:r>
          </w:p>
          <w:p w:rsidR="007579F1" w:rsidRPr="00DB42BF" w:rsidRDefault="007579F1" w:rsidP="00B214C9">
            <w:pPr>
              <w:spacing w:after="0"/>
              <w:rPr>
                <w:rFonts w:ascii="Arial" w:hAnsi="Arial" w:cs="Arial"/>
              </w:rPr>
            </w:pPr>
          </w:p>
          <w:p w:rsidR="007A051F" w:rsidRPr="00DB42BF" w:rsidRDefault="007579F1" w:rsidP="00B214C9">
            <w:pPr>
              <w:spacing w:after="0"/>
              <w:rPr>
                <w:rFonts w:ascii="Arial" w:hAnsi="Arial" w:cs="Arial"/>
              </w:rPr>
            </w:pPr>
            <w:r w:rsidRPr="00DB42BF">
              <w:rPr>
                <w:rFonts w:ascii="Arial" w:hAnsi="Arial" w:cs="Arial"/>
              </w:rPr>
              <w:t xml:space="preserve">The Chair noted that a slot would be held at the Board Development to discuss. </w:t>
            </w:r>
          </w:p>
          <w:p w:rsidR="00F36EC3" w:rsidRPr="00DB42BF" w:rsidRDefault="00F36EC3" w:rsidP="00B214C9">
            <w:pPr>
              <w:spacing w:after="0"/>
              <w:rPr>
                <w:rFonts w:ascii="Arial" w:hAnsi="Arial" w:cs="Arial"/>
              </w:rPr>
            </w:pPr>
          </w:p>
          <w:p w:rsidR="00F36EC3" w:rsidRPr="00DB42BF" w:rsidRDefault="007579F1" w:rsidP="00B214C9">
            <w:pPr>
              <w:spacing w:after="0"/>
              <w:rPr>
                <w:rFonts w:ascii="Arial" w:hAnsi="Arial" w:cs="Arial"/>
                <w:b/>
              </w:rPr>
            </w:pPr>
            <w:r w:rsidRPr="00DB42BF">
              <w:rPr>
                <w:rFonts w:ascii="Arial" w:hAnsi="Arial" w:cs="Arial"/>
                <w:b/>
              </w:rPr>
              <w:t>The Bo</w:t>
            </w:r>
            <w:r w:rsidR="00F36EC3" w:rsidRPr="00DB42BF">
              <w:rPr>
                <w:rFonts w:ascii="Arial" w:hAnsi="Arial" w:cs="Arial"/>
                <w:b/>
              </w:rPr>
              <w:t>ard resolved that:</w:t>
            </w:r>
          </w:p>
          <w:p w:rsidR="007579F1" w:rsidRPr="00DB42BF" w:rsidRDefault="007579F1" w:rsidP="007579F1">
            <w:pPr>
              <w:spacing w:after="0"/>
              <w:rPr>
                <w:rFonts w:ascii="Arial" w:hAnsi="Arial" w:cs="Arial"/>
              </w:rPr>
            </w:pPr>
          </w:p>
          <w:p w:rsidR="007579F1" w:rsidRPr="00DB42BF" w:rsidRDefault="007579F1" w:rsidP="00334FA7">
            <w:pPr>
              <w:pStyle w:val="ListParagraph"/>
              <w:numPr>
                <w:ilvl w:val="0"/>
                <w:numId w:val="38"/>
              </w:numPr>
              <w:spacing w:after="0"/>
              <w:rPr>
                <w:rFonts w:ascii="Arial" w:hAnsi="Arial" w:cs="Arial"/>
              </w:rPr>
            </w:pPr>
            <w:r w:rsidRPr="00DB42BF">
              <w:rPr>
                <w:rFonts w:ascii="Arial" w:hAnsi="Arial" w:cs="Arial"/>
              </w:rPr>
              <w:t xml:space="preserve">The progress being made across the strategic planning portfolio was noted. </w:t>
            </w:r>
          </w:p>
          <w:p w:rsidR="007579F1" w:rsidRPr="00DB42BF" w:rsidRDefault="007579F1" w:rsidP="00334FA7">
            <w:pPr>
              <w:pStyle w:val="ListParagraph"/>
              <w:numPr>
                <w:ilvl w:val="0"/>
                <w:numId w:val="38"/>
              </w:numPr>
              <w:spacing w:after="0"/>
              <w:rPr>
                <w:rFonts w:ascii="Arial" w:hAnsi="Arial" w:cs="Arial"/>
              </w:rPr>
            </w:pPr>
            <w:r w:rsidRPr="00DB42BF">
              <w:rPr>
                <w:rFonts w:ascii="Arial" w:hAnsi="Arial" w:cs="Arial"/>
              </w:rPr>
              <w:t>The approach to Board engagement in the development of the 2024 – 2025 Annual Plan was supported.</w:t>
            </w:r>
          </w:p>
          <w:p w:rsidR="007579F1" w:rsidRPr="00DB42BF" w:rsidRDefault="007579F1" w:rsidP="00334FA7">
            <w:pPr>
              <w:pStyle w:val="ListParagraph"/>
              <w:numPr>
                <w:ilvl w:val="0"/>
                <w:numId w:val="38"/>
              </w:numPr>
              <w:spacing w:after="0"/>
              <w:rPr>
                <w:rFonts w:ascii="Arial" w:hAnsi="Arial" w:cs="Arial"/>
              </w:rPr>
            </w:pPr>
            <w:r w:rsidRPr="00DB42BF">
              <w:rPr>
                <w:rFonts w:ascii="Arial" w:hAnsi="Arial" w:cs="Arial"/>
              </w:rPr>
              <w:t>The development of a strengthened partnership approach for the future delivery of specialised services was supported.</w:t>
            </w:r>
          </w:p>
          <w:p w:rsidR="00F36EC3" w:rsidRPr="00DB42BF" w:rsidRDefault="00F36EC3" w:rsidP="00B214C9">
            <w:pPr>
              <w:tabs>
                <w:tab w:val="left" w:pos="7440"/>
              </w:tabs>
              <w:spacing w:after="0"/>
              <w:rPr>
                <w:rFonts w:ascii="Arial" w:hAnsi="Arial" w:cs="Arial"/>
                <w:color w:val="FF0000"/>
              </w:rPr>
            </w:pPr>
            <w:r w:rsidRPr="00DB42BF">
              <w:rPr>
                <w:rFonts w:ascii="Arial" w:hAnsi="Arial" w:cs="Arial"/>
                <w:color w:val="FF0000"/>
              </w:rPr>
              <w:tab/>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416"/>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23/07/014</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32585D">
            <w:pPr>
              <w:rPr>
                <w:rFonts w:ascii="Arial" w:hAnsi="Arial" w:cs="Arial"/>
                <w:b/>
              </w:rPr>
            </w:pPr>
            <w:r w:rsidRPr="00DB42BF">
              <w:rPr>
                <w:rFonts w:ascii="Arial" w:hAnsi="Arial" w:cs="Arial"/>
                <w:b/>
              </w:rPr>
              <w:t xml:space="preserve">Digital Transformation Progress Report </w:t>
            </w:r>
          </w:p>
          <w:p w:rsidR="00514686" w:rsidRPr="00DB42BF" w:rsidRDefault="00F36EC3" w:rsidP="0032585D">
            <w:pPr>
              <w:rPr>
                <w:rFonts w:ascii="Arial" w:hAnsi="Arial" w:cs="Arial"/>
              </w:rPr>
            </w:pPr>
            <w:r w:rsidRPr="00DB42BF">
              <w:rPr>
                <w:rFonts w:ascii="Arial" w:hAnsi="Arial" w:cs="Arial"/>
              </w:rPr>
              <w:t>The Digital Transformation Progress Report</w:t>
            </w:r>
            <w:r w:rsidR="0032585D" w:rsidRPr="00DB42BF">
              <w:rPr>
                <w:rFonts w:ascii="Arial" w:hAnsi="Arial" w:cs="Arial"/>
              </w:rPr>
              <w:t xml:space="preserve"> was received.</w:t>
            </w:r>
          </w:p>
          <w:p w:rsidR="00881980" w:rsidRPr="00DB42BF" w:rsidRDefault="00514686" w:rsidP="0032585D">
            <w:pPr>
              <w:rPr>
                <w:rFonts w:ascii="Arial" w:hAnsi="Arial" w:cs="Arial"/>
              </w:rPr>
            </w:pPr>
            <w:r w:rsidRPr="00DB42BF">
              <w:rPr>
                <w:rFonts w:ascii="Arial" w:hAnsi="Arial" w:cs="Arial"/>
              </w:rPr>
              <w:t xml:space="preserve">The Director of Digital &amp; Health Intelligence (DDHI) reminded the Board that the Digital Strategy had been </w:t>
            </w:r>
            <w:r w:rsidR="00D041A4" w:rsidRPr="00DB42BF">
              <w:rPr>
                <w:rFonts w:ascii="Arial" w:hAnsi="Arial" w:cs="Arial"/>
              </w:rPr>
              <w:t xml:space="preserve">approved in 2020 and that the road map and detail within the plan continued to change but that the general vision still stood. </w:t>
            </w:r>
          </w:p>
          <w:p w:rsidR="002B7D54" w:rsidRPr="00DB42BF" w:rsidRDefault="002B7D54" w:rsidP="0032585D">
            <w:pPr>
              <w:rPr>
                <w:rFonts w:ascii="Arial" w:hAnsi="Arial" w:cs="Arial"/>
              </w:rPr>
            </w:pPr>
            <w:r w:rsidRPr="00DB42BF">
              <w:rPr>
                <w:rFonts w:ascii="Arial" w:hAnsi="Arial" w:cs="Arial"/>
              </w:rPr>
              <w:t>The Board were presented with the progress made by way of a presentation which included:</w:t>
            </w:r>
          </w:p>
          <w:p w:rsidR="002B7D54" w:rsidRPr="00DB42BF" w:rsidRDefault="002B7D54" w:rsidP="00334FA7">
            <w:pPr>
              <w:pStyle w:val="ListParagraph"/>
              <w:numPr>
                <w:ilvl w:val="0"/>
                <w:numId w:val="39"/>
              </w:numPr>
              <w:rPr>
                <w:rFonts w:ascii="Arial" w:hAnsi="Arial" w:cs="Arial"/>
              </w:rPr>
            </w:pPr>
            <w:r w:rsidRPr="00DB42BF">
              <w:rPr>
                <w:rFonts w:ascii="Arial" w:hAnsi="Arial" w:cs="Arial"/>
              </w:rPr>
              <w:t xml:space="preserve">A sample of initiatives that were underway including the national Radiology Informatics System Procurement (RISP) programme, the national Welsh critical care system, the national Ophthalmology and Genomics at the Cardiff Edge site. </w:t>
            </w:r>
          </w:p>
          <w:p w:rsidR="0032585D" w:rsidRPr="00DB42BF" w:rsidRDefault="0032585D" w:rsidP="0032585D">
            <w:pPr>
              <w:pStyle w:val="ListParagraph"/>
              <w:rPr>
                <w:rFonts w:ascii="Arial" w:hAnsi="Arial" w:cs="Arial"/>
              </w:rPr>
            </w:pPr>
          </w:p>
          <w:p w:rsidR="002B7D54" w:rsidRPr="00DB42BF" w:rsidRDefault="002B7D54" w:rsidP="00334FA7">
            <w:pPr>
              <w:pStyle w:val="ListParagraph"/>
              <w:numPr>
                <w:ilvl w:val="0"/>
                <w:numId w:val="39"/>
              </w:numPr>
              <w:rPr>
                <w:rFonts w:ascii="Arial" w:hAnsi="Arial" w:cs="Arial"/>
              </w:rPr>
            </w:pPr>
            <w:r w:rsidRPr="00DB42BF">
              <w:rPr>
                <w:rFonts w:ascii="Arial" w:hAnsi="Arial" w:cs="Arial"/>
              </w:rPr>
              <w:t>Capacity for projects and large local initiatives</w:t>
            </w:r>
          </w:p>
          <w:p w:rsidR="0032585D" w:rsidRPr="00DB42BF" w:rsidRDefault="0032585D" w:rsidP="0032585D">
            <w:pPr>
              <w:rPr>
                <w:rFonts w:ascii="Arial" w:hAnsi="Arial" w:cs="Arial"/>
              </w:rPr>
            </w:pPr>
          </w:p>
          <w:p w:rsidR="0032585D" w:rsidRPr="00DB42BF" w:rsidRDefault="002B7D54" w:rsidP="00334FA7">
            <w:pPr>
              <w:pStyle w:val="ListParagraph"/>
              <w:numPr>
                <w:ilvl w:val="0"/>
                <w:numId w:val="39"/>
              </w:numPr>
              <w:rPr>
                <w:rFonts w:ascii="Arial" w:hAnsi="Arial" w:cs="Arial"/>
              </w:rPr>
            </w:pPr>
            <w:r w:rsidRPr="00DB42BF">
              <w:rPr>
                <w:rFonts w:ascii="Arial" w:hAnsi="Arial" w:cs="Arial"/>
              </w:rPr>
              <w:t xml:space="preserve">Learning taken from discussions around the Digital Transformation Progress including the fact that it would be critical to have resources, leadership and capacity to support digital transformation and investment would be required </w:t>
            </w:r>
            <w:r w:rsidR="0032585D" w:rsidRPr="00DB42BF">
              <w:rPr>
                <w:rFonts w:ascii="Arial" w:hAnsi="Arial" w:cs="Arial"/>
              </w:rPr>
              <w:t>to be</w:t>
            </w:r>
            <w:r w:rsidRPr="00DB42BF">
              <w:rPr>
                <w:rFonts w:ascii="Arial" w:hAnsi="Arial" w:cs="Arial"/>
              </w:rPr>
              <w:t>tter support the transformation programme.</w:t>
            </w:r>
          </w:p>
          <w:p w:rsidR="0032585D" w:rsidRPr="00DB42BF" w:rsidRDefault="0032585D" w:rsidP="0032585D">
            <w:pPr>
              <w:pStyle w:val="ListParagraph"/>
              <w:rPr>
                <w:rFonts w:ascii="Arial" w:hAnsi="Arial" w:cs="Arial"/>
              </w:rPr>
            </w:pPr>
          </w:p>
          <w:p w:rsidR="00AF69FD" w:rsidRPr="00DB42BF" w:rsidRDefault="0032585D" w:rsidP="00334FA7">
            <w:pPr>
              <w:pStyle w:val="ListParagraph"/>
              <w:numPr>
                <w:ilvl w:val="0"/>
                <w:numId w:val="39"/>
              </w:numPr>
              <w:rPr>
                <w:rFonts w:ascii="Arial" w:hAnsi="Arial" w:cs="Arial"/>
              </w:rPr>
            </w:pPr>
            <w:r w:rsidRPr="00DB42BF">
              <w:rPr>
                <w:rFonts w:ascii="Arial" w:hAnsi="Arial" w:cs="Arial"/>
              </w:rPr>
              <w:t>Journey to digital maturity – It was noted that there were over 100 programmes and projects in train at any one time as the Health Board responded to operational needs and that the digital SoC would build upon the Digital Strategy ambition to be a learning health and care system and work towards becoming a SMART healthcare system to facilitate delivery of redesigned and reimagined clinical pathways, models of care and, in time, new hospital buildings.</w:t>
            </w:r>
          </w:p>
          <w:p w:rsidR="0032585D" w:rsidRPr="00DB42BF" w:rsidRDefault="0032585D" w:rsidP="0032585D">
            <w:pPr>
              <w:rPr>
                <w:rFonts w:ascii="Arial" w:hAnsi="Arial" w:cs="Arial"/>
              </w:rPr>
            </w:pPr>
            <w:r w:rsidRPr="00DB42BF">
              <w:rPr>
                <w:rFonts w:ascii="Arial" w:hAnsi="Arial" w:cs="Arial"/>
              </w:rPr>
              <w:t>The IMCE asked how the Health Board determined how much was required for digital spend.</w:t>
            </w:r>
          </w:p>
          <w:p w:rsidR="0032585D" w:rsidRPr="00DB42BF" w:rsidRDefault="0032585D" w:rsidP="0032585D">
            <w:pPr>
              <w:rPr>
                <w:rFonts w:ascii="Arial" w:hAnsi="Arial" w:cs="Arial"/>
              </w:rPr>
            </w:pPr>
            <w:r w:rsidRPr="00DB42BF">
              <w:rPr>
                <w:rFonts w:ascii="Arial" w:hAnsi="Arial" w:cs="Arial"/>
              </w:rPr>
              <w:t xml:space="preserve">The DDHI responded that it was a historic figure and noted that the Health Board factored in what was coming through in terms of national programmes. </w:t>
            </w:r>
          </w:p>
          <w:p w:rsidR="00285D98" w:rsidRPr="00DB42BF" w:rsidRDefault="0032585D" w:rsidP="0032585D">
            <w:pPr>
              <w:rPr>
                <w:rFonts w:ascii="Arial" w:hAnsi="Arial" w:cs="Arial"/>
              </w:rPr>
            </w:pPr>
            <w:r w:rsidRPr="00DB42BF">
              <w:rPr>
                <w:rFonts w:ascii="Arial" w:hAnsi="Arial" w:cs="Arial"/>
              </w:rPr>
              <w:t xml:space="preserve">He added that some investment cases were being devised which would feed into the overall plan. </w:t>
            </w:r>
          </w:p>
          <w:p w:rsidR="0032585D" w:rsidRPr="00DB42BF" w:rsidRDefault="0032585D" w:rsidP="0032585D">
            <w:pPr>
              <w:rPr>
                <w:rFonts w:ascii="Arial" w:hAnsi="Arial" w:cs="Arial"/>
              </w:rPr>
            </w:pPr>
            <w:r w:rsidRPr="00DB42BF">
              <w:rPr>
                <w:rFonts w:ascii="Arial" w:hAnsi="Arial" w:cs="Arial"/>
              </w:rPr>
              <w:t xml:space="preserve">The Independent Member – Legal (IML) asked how much of the programme would </w:t>
            </w:r>
            <w:r w:rsidR="007B17E6" w:rsidRPr="00DB42BF">
              <w:rPr>
                <w:rFonts w:ascii="Arial" w:hAnsi="Arial" w:cs="Arial"/>
              </w:rPr>
              <w:t xml:space="preserve">be driven by WG because </w:t>
            </w:r>
            <w:r w:rsidRPr="00DB42BF">
              <w:rPr>
                <w:rFonts w:ascii="Arial" w:hAnsi="Arial" w:cs="Arial"/>
              </w:rPr>
              <w:t>when talking about areas such as electronic patient r</w:t>
            </w:r>
            <w:r w:rsidR="007B17E6" w:rsidRPr="00DB42BF">
              <w:rPr>
                <w:rFonts w:ascii="Arial" w:hAnsi="Arial" w:cs="Arial"/>
              </w:rPr>
              <w:t>ecords, that</w:t>
            </w:r>
            <w:r w:rsidRPr="00DB42BF">
              <w:rPr>
                <w:rFonts w:ascii="Arial" w:hAnsi="Arial" w:cs="Arial"/>
              </w:rPr>
              <w:t xml:space="preserve"> would be </w:t>
            </w:r>
            <w:r w:rsidR="007B17E6" w:rsidRPr="00DB42BF">
              <w:rPr>
                <w:rFonts w:ascii="Arial" w:hAnsi="Arial" w:cs="Arial"/>
              </w:rPr>
              <w:t xml:space="preserve">an All Wales </w:t>
            </w:r>
            <w:r w:rsidRPr="00DB42BF">
              <w:rPr>
                <w:rFonts w:ascii="Arial" w:hAnsi="Arial" w:cs="Arial"/>
              </w:rPr>
              <w:t>item.</w:t>
            </w:r>
          </w:p>
          <w:p w:rsidR="007B17E6" w:rsidRPr="00DB42BF" w:rsidRDefault="0032585D" w:rsidP="0032585D">
            <w:pPr>
              <w:rPr>
                <w:rFonts w:ascii="Arial" w:hAnsi="Arial" w:cs="Arial"/>
              </w:rPr>
            </w:pPr>
            <w:r w:rsidRPr="00DB42BF">
              <w:rPr>
                <w:rFonts w:ascii="Arial" w:hAnsi="Arial" w:cs="Arial"/>
              </w:rPr>
              <w:t xml:space="preserve">The DDHI responded that WG expected Digital Health Care Wales (DHCW) to devise some of the systems and that they would not deliver an electronic patient record but noted that the key element was to develop a system that would talk to each other across Wales and deliver a national data resource. </w:t>
            </w:r>
          </w:p>
          <w:p w:rsidR="00E9004D" w:rsidRPr="00DB42BF" w:rsidRDefault="00E9004D" w:rsidP="00B214C9">
            <w:pPr>
              <w:spacing w:after="0"/>
              <w:rPr>
                <w:rFonts w:ascii="Arial" w:hAnsi="Arial" w:cs="Arial"/>
              </w:rPr>
            </w:pPr>
          </w:p>
          <w:p w:rsidR="0032585D" w:rsidRPr="00DB42BF" w:rsidRDefault="0032585D" w:rsidP="00B214C9">
            <w:pPr>
              <w:spacing w:after="0"/>
              <w:rPr>
                <w:rFonts w:ascii="Arial" w:hAnsi="Arial" w:cs="Arial"/>
              </w:rPr>
            </w:pPr>
            <w:r w:rsidRPr="00DB42BF">
              <w:rPr>
                <w:rFonts w:ascii="Arial" w:hAnsi="Arial" w:cs="Arial"/>
              </w:rPr>
              <w:t>The Independent Member – ICT (IMICT) advised he Board that the amount of legacy concerned them and noted that there had been a h</w:t>
            </w:r>
            <w:r w:rsidR="00E9004D" w:rsidRPr="00DB42BF">
              <w:rPr>
                <w:rFonts w:ascii="Arial" w:hAnsi="Arial" w:cs="Arial"/>
              </w:rPr>
              <w:t>istoric underinvestment</w:t>
            </w:r>
            <w:r w:rsidRPr="00DB42BF">
              <w:rPr>
                <w:rFonts w:ascii="Arial" w:hAnsi="Arial" w:cs="Arial"/>
              </w:rPr>
              <w:t xml:space="preserve"> in digital</w:t>
            </w:r>
            <w:r w:rsidR="00E9004D" w:rsidRPr="00DB42BF">
              <w:rPr>
                <w:rFonts w:ascii="Arial" w:hAnsi="Arial" w:cs="Arial"/>
              </w:rPr>
              <w:t>.</w:t>
            </w:r>
          </w:p>
          <w:p w:rsidR="0032585D" w:rsidRPr="00DB42BF" w:rsidRDefault="0032585D" w:rsidP="00B214C9">
            <w:pPr>
              <w:spacing w:after="0"/>
              <w:rPr>
                <w:rFonts w:ascii="Arial" w:hAnsi="Arial" w:cs="Arial"/>
              </w:rPr>
            </w:pPr>
          </w:p>
          <w:p w:rsidR="0032585D" w:rsidRPr="00DB42BF" w:rsidRDefault="0032585D" w:rsidP="00B214C9">
            <w:pPr>
              <w:spacing w:after="0"/>
              <w:rPr>
                <w:rFonts w:ascii="Arial" w:hAnsi="Arial" w:cs="Arial"/>
              </w:rPr>
            </w:pPr>
            <w:r w:rsidRPr="00DB42BF">
              <w:rPr>
                <w:rFonts w:ascii="Arial" w:hAnsi="Arial" w:cs="Arial"/>
              </w:rPr>
              <w:t xml:space="preserve">He added that the DDHI must be supported in getting the relevant investment because at present it represented a risk to the Health Board and noted that he had met with other Independent Members who had observed that </w:t>
            </w:r>
            <w:r w:rsidR="00B85134" w:rsidRPr="00DB42BF">
              <w:rPr>
                <w:rFonts w:ascii="Arial" w:hAnsi="Arial" w:cs="Arial"/>
              </w:rPr>
              <w:t>the Health Board</w:t>
            </w:r>
            <w:r w:rsidRPr="00DB42BF">
              <w:rPr>
                <w:rFonts w:ascii="Arial" w:hAnsi="Arial" w:cs="Arial"/>
              </w:rPr>
              <w:t xml:space="preserve"> were aligned, if not ahead of other Health</w:t>
            </w:r>
            <w:r w:rsidR="00B85134" w:rsidRPr="00DB42BF">
              <w:rPr>
                <w:rFonts w:ascii="Arial" w:hAnsi="Arial" w:cs="Arial"/>
              </w:rPr>
              <w:t xml:space="preserve"> Boards in Wales but noted that it was behind NHS England Health Boards. </w:t>
            </w:r>
          </w:p>
          <w:p w:rsidR="00B85134" w:rsidRPr="00DB42BF" w:rsidRDefault="00B85134" w:rsidP="00B214C9">
            <w:pPr>
              <w:spacing w:after="0"/>
              <w:rPr>
                <w:rFonts w:ascii="Arial" w:hAnsi="Arial" w:cs="Arial"/>
              </w:rPr>
            </w:pPr>
          </w:p>
          <w:p w:rsidR="00003CA7" w:rsidRPr="00DB42BF" w:rsidRDefault="00B85134" w:rsidP="00B214C9">
            <w:pPr>
              <w:spacing w:after="0"/>
              <w:rPr>
                <w:rFonts w:ascii="Arial" w:hAnsi="Arial" w:cs="Arial"/>
              </w:rPr>
            </w:pPr>
            <w:r w:rsidRPr="00DB42BF">
              <w:rPr>
                <w:rFonts w:ascii="Arial" w:hAnsi="Arial" w:cs="Arial"/>
              </w:rPr>
              <w:t xml:space="preserve">The DDHI concluded that in terms of business cases, the ICT teams were getting better at </w:t>
            </w:r>
            <w:r w:rsidR="00003CA7" w:rsidRPr="00DB42BF">
              <w:rPr>
                <w:rFonts w:ascii="Arial" w:hAnsi="Arial" w:cs="Arial"/>
              </w:rPr>
              <w:t>articulating what the impact would be on digital</w:t>
            </w:r>
            <w:r w:rsidRPr="00DB42BF">
              <w:rPr>
                <w:rFonts w:ascii="Arial" w:hAnsi="Arial" w:cs="Arial"/>
              </w:rPr>
              <w:t xml:space="preserve"> if not funded and noted that in terms of investment cases, there was a need to be </w:t>
            </w:r>
            <w:r w:rsidR="00003CA7" w:rsidRPr="00DB42BF">
              <w:rPr>
                <w:rFonts w:ascii="Arial" w:hAnsi="Arial" w:cs="Arial"/>
              </w:rPr>
              <w:t xml:space="preserve">very clear on the impact of not </w:t>
            </w:r>
            <w:r w:rsidR="0032585D" w:rsidRPr="00DB42BF">
              <w:rPr>
                <w:rFonts w:ascii="Arial" w:hAnsi="Arial" w:cs="Arial"/>
              </w:rPr>
              <w:t>funding</w:t>
            </w:r>
            <w:r w:rsidRPr="00DB42BF">
              <w:rPr>
                <w:rFonts w:ascii="Arial" w:hAnsi="Arial" w:cs="Arial"/>
              </w:rPr>
              <w:t xml:space="preserve"> programmes. </w:t>
            </w:r>
            <w:r w:rsidR="00003CA7" w:rsidRPr="00DB42BF">
              <w:rPr>
                <w:rFonts w:ascii="Arial" w:hAnsi="Arial" w:cs="Arial"/>
              </w:rPr>
              <w:t xml:space="preserve"> </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32585D" w:rsidRPr="00DB42BF" w:rsidRDefault="0032585D" w:rsidP="0032585D">
            <w:pPr>
              <w:spacing w:after="0"/>
              <w:rPr>
                <w:rFonts w:ascii="Arial" w:hAnsi="Arial" w:cs="Arial"/>
              </w:rPr>
            </w:pPr>
          </w:p>
          <w:p w:rsidR="0032585D" w:rsidRPr="00DB42BF" w:rsidRDefault="0032585D" w:rsidP="00334FA7">
            <w:pPr>
              <w:pStyle w:val="ListParagraph"/>
              <w:numPr>
                <w:ilvl w:val="0"/>
                <w:numId w:val="40"/>
              </w:numPr>
              <w:spacing w:after="0"/>
              <w:rPr>
                <w:rFonts w:ascii="Arial" w:hAnsi="Arial" w:cs="Arial"/>
              </w:rPr>
            </w:pPr>
            <w:r w:rsidRPr="00DB42BF">
              <w:rPr>
                <w:rFonts w:ascii="Arial" w:hAnsi="Arial" w:cs="Arial"/>
              </w:rPr>
              <w:t>The digital transformation plans as outlined were noted.</w:t>
            </w:r>
          </w:p>
          <w:p w:rsidR="0032585D" w:rsidRPr="00DB42BF" w:rsidRDefault="0032585D" w:rsidP="0032585D">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C77BB1">
        <w:trPr>
          <w:trHeight w:val="699"/>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23/07/015</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Shaping our Future Wellbeing - Refreshed Strategy </w:t>
            </w:r>
          </w:p>
          <w:p w:rsidR="00491447" w:rsidRPr="00DB42BF" w:rsidRDefault="00491447" w:rsidP="00B214C9">
            <w:pPr>
              <w:spacing w:after="0"/>
              <w:rPr>
                <w:rFonts w:ascii="Arial" w:hAnsi="Arial" w:cs="Arial"/>
                <w:b/>
              </w:rPr>
            </w:pPr>
          </w:p>
          <w:p w:rsidR="00491447" w:rsidRPr="00DB42BF" w:rsidRDefault="00491447" w:rsidP="00B214C9">
            <w:pPr>
              <w:spacing w:after="0"/>
              <w:rPr>
                <w:rFonts w:ascii="Arial" w:hAnsi="Arial" w:cs="Arial"/>
              </w:rPr>
            </w:pPr>
            <w:r w:rsidRPr="00DB42BF">
              <w:rPr>
                <w:rFonts w:ascii="Arial" w:hAnsi="Arial" w:cs="Arial"/>
              </w:rPr>
              <w:t>The Shaping our Future Wellbeing - Refreshed Strategy was received.</w:t>
            </w:r>
          </w:p>
          <w:p w:rsidR="008F1384" w:rsidRPr="00DB42BF" w:rsidRDefault="008F1384" w:rsidP="00B214C9">
            <w:pPr>
              <w:spacing w:after="0"/>
              <w:rPr>
                <w:rFonts w:ascii="Arial" w:hAnsi="Arial" w:cs="Arial"/>
              </w:rPr>
            </w:pPr>
          </w:p>
          <w:p w:rsidR="008F1384" w:rsidRPr="00DB42BF" w:rsidRDefault="008F1384" w:rsidP="00B214C9">
            <w:pPr>
              <w:spacing w:after="0"/>
              <w:rPr>
                <w:rFonts w:ascii="Arial" w:hAnsi="Arial" w:cs="Arial"/>
              </w:rPr>
            </w:pPr>
            <w:r w:rsidRPr="00DB42BF">
              <w:rPr>
                <w:rFonts w:ascii="Arial" w:hAnsi="Arial" w:cs="Arial"/>
              </w:rPr>
              <w:t xml:space="preserve">The DDPS advised the Board that the time had arrived where a draft document was ready for Board approval. </w:t>
            </w:r>
          </w:p>
          <w:p w:rsidR="008F1384" w:rsidRPr="00DB42BF" w:rsidRDefault="008F1384" w:rsidP="00B214C9">
            <w:pPr>
              <w:spacing w:after="0"/>
              <w:rPr>
                <w:rFonts w:ascii="Arial" w:hAnsi="Arial" w:cs="Arial"/>
              </w:rPr>
            </w:pPr>
          </w:p>
          <w:p w:rsidR="008F1384" w:rsidRPr="00DB42BF" w:rsidRDefault="008F1384" w:rsidP="00B214C9">
            <w:pPr>
              <w:spacing w:after="0"/>
              <w:rPr>
                <w:rFonts w:ascii="Arial" w:hAnsi="Arial" w:cs="Arial"/>
              </w:rPr>
            </w:pPr>
            <w:r w:rsidRPr="00DB42BF">
              <w:rPr>
                <w:rFonts w:ascii="Arial" w:hAnsi="Arial" w:cs="Arial"/>
              </w:rPr>
              <w:t>She added that there had been an increased engagement period ending in June 2023 and that over 1100 responses had been received which included 297 surveys supported by staff of the Health Board, the wider community and harder to reach groups.</w:t>
            </w:r>
          </w:p>
          <w:p w:rsidR="00491447" w:rsidRPr="00DB42BF" w:rsidRDefault="00491447" w:rsidP="00B214C9">
            <w:pPr>
              <w:spacing w:after="0"/>
              <w:rPr>
                <w:rFonts w:ascii="Arial" w:hAnsi="Arial" w:cs="Arial"/>
              </w:rPr>
            </w:pPr>
          </w:p>
          <w:p w:rsidR="00541620" w:rsidRPr="00DB42BF" w:rsidRDefault="008F1384" w:rsidP="00B214C9">
            <w:pPr>
              <w:spacing w:after="0"/>
              <w:rPr>
                <w:rFonts w:ascii="Arial" w:hAnsi="Arial" w:cs="Arial"/>
              </w:rPr>
            </w:pPr>
            <w:r w:rsidRPr="00DB42BF">
              <w:rPr>
                <w:rFonts w:ascii="Arial" w:hAnsi="Arial" w:cs="Arial"/>
              </w:rPr>
              <w:t xml:space="preserve">It was noted that overall, the broad response rate had been good and in response to the draft document, feedback had been very positive. </w:t>
            </w:r>
          </w:p>
          <w:p w:rsidR="008F1384" w:rsidRPr="00DB42BF" w:rsidRDefault="008F1384" w:rsidP="00B214C9">
            <w:pPr>
              <w:spacing w:after="0"/>
              <w:rPr>
                <w:rFonts w:ascii="Arial" w:hAnsi="Arial" w:cs="Arial"/>
              </w:rPr>
            </w:pPr>
          </w:p>
          <w:p w:rsidR="00541620" w:rsidRPr="00DB42BF" w:rsidRDefault="008F1384" w:rsidP="00B214C9">
            <w:pPr>
              <w:spacing w:after="0"/>
              <w:rPr>
                <w:rFonts w:ascii="Arial" w:hAnsi="Arial" w:cs="Arial"/>
              </w:rPr>
            </w:pPr>
            <w:r w:rsidRPr="00DB42BF">
              <w:rPr>
                <w:rFonts w:ascii="Arial" w:hAnsi="Arial" w:cs="Arial"/>
              </w:rPr>
              <w:t xml:space="preserve">The DDPS advised the Board that there had been a lot of qualitative feedback which was reflected in the final draft version presented to them. </w:t>
            </w:r>
          </w:p>
          <w:p w:rsidR="00541620" w:rsidRPr="00DB42BF" w:rsidRDefault="00541620" w:rsidP="00B214C9">
            <w:pPr>
              <w:spacing w:after="0"/>
              <w:rPr>
                <w:rFonts w:ascii="Arial" w:hAnsi="Arial" w:cs="Arial"/>
              </w:rPr>
            </w:pPr>
          </w:p>
          <w:p w:rsidR="00541620" w:rsidRPr="00DB42BF" w:rsidRDefault="008F1384" w:rsidP="00B214C9">
            <w:pPr>
              <w:spacing w:after="0"/>
              <w:rPr>
                <w:rFonts w:ascii="Arial" w:hAnsi="Arial" w:cs="Arial"/>
              </w:rPr>
            </w:pPr>
            <w:r w:rsidRPr="00DB42BF">
              <w:rPr>
                <w:rFonts w:ascii="Arial" w:hAnsi="Arial" w:cs="Arial"/>
              </w:rPr>
              <w:t xml:space="preserve">She added that there were some typing errors which needed to be addressed and some measures needed strengthening within the document and noted that some formatting changes had been undertaken to ensure that areas could be easily read. </w:t>
            </w:r>
          </w:p>
          <w:p w:rsidR="00541620" w:rsidRPr="00DB42BF" w:rsidRDefault="00541620" w:rsidP="00B214C9">
            <w:pPr>
              <w:spacing w:after="0"/>
              <w:rPr>
                <w:rFonts w:ascii="Arial" w:hAnsi="Arial" w:cs="Arial"/>
              </w:rPr>
            </w:pPr>
          </w:p>
          <w:p w:rsidR="00F52828" w:rsidRPr="00DB42BF" w:rsidRDefault="008F1384" w:rsidP="00B214C9">
            <w:pPr>
              <w:spacing w:after="0"/>
              <w:rPr>
                <w:rFonts w:ascii="Arial" w:hAnsi="Arial" w:cs="Arial"/>
              </w:rPr>
            </w:pPr>
            <w:r w:rsidRPr="00DB42BF">
              <w:rPr>
                <w:rFonts w:ascii="Arial" w:hAnsi="Arial" w:cs="Arial"/>
              </w:rPr>
              <w:t xml:space="preserve">The CEO advised the Board that she was happy with the document and noted that although not perfect, it set out the Health Boards strategy well noting that perfect was hard to achieve. </w:t>
            </w:r>
          </w:p>
          <w:p w:rsidR="002E21ED" w:rsidRPr="00DB42BF" w:rsidRDefault="002E21ED" w:rsidP="00B214C9">
            <w:pPr>
              <w:spacing w:after="0"/>
              <w:rPr>
                <w:rFonts w:ascii="Arial" w:hAnsi="Arial" w:cs="Arial"/>
              </w:rPr>
            </w:pPr>
          </w:p>
          <w:p w:rsidR="002E21ED" w:rsidRPr="00DB42BF" w:rsidRDefault="002E21ED" w:rsidP="00B214C9">
            <w:pPr>
              <w:spacing w:after="0"/>
              <w:rPr>
                <w:rFonts w:ascii="Arial" w:hAnsi="Arial" w:cs="Arial"/>
              </w:rPr>
            </w:pPr>
            <w:r w:rsidRPr="00DB42BF">
              <w:rPr>
                <w:rFonts w:ascii="Arial" w:hAnsi="Arial" w:cs="Arial"/>
              </w:rPr>
              <w:t xml:space="preserve">She added that the changes noted by the DDPS around some of the narrative being turned in measures was to ensure that each strategic objective articulated 1 or 2 measures. </w:t>
            </w:r>
          </w:p>
          <w:p w:rsidR="002E21ED" w:rsidRPr="00DB42BF" w:rsidRDefault="002E21ED" w:rsidP="00B214C9">
            <w:pPr>
              <w:spacing w:after="0"/>
              <w:rPr>
                <w:rFonts w:ascii="Arial" w:hAnsi="Arial" w:cs="Arial"/>
              </w:rPr>
            </w:pPr>
          </w:p>
          <w:p w:rsidR="002E21ED" w:rsidRPr="00DB42BF" w:rsidRDefault="002E21ED" w:rsidP="00B214C9">
            <w:pPr>
              <w:spacing w:after="0"/>
              <w:rPr>
                <w:rFonts w:ascii="Arial" w:hAnsi="Arial" w:cs="Arial"/>
              </w:rPr>
            </w:pPr>
            <w:r w:rsidRPr="00DB42BF">
              <w:rPr>
                <w:rFonts w:ascii="Arial" w:hAnsi="Arial" w:cs="Arial"/>
              </w:rPr>
              <w:t xml:space="preserve">The UHB Chair thanked the DDPS for their hard work on the revised strategy and thanked the steering group for driving it forward. </w:t>
            </w:r>
          </w:p>
          <w:p w:rsidR="002E21ED" w:rsidRPr="00DB42BF" w:rsidRDefault="002E21ED" w:rsidP="00B214C9">
            <w:pPr>
              <w:spacing w:after="0"/>
              <w:rPr>
                <w:rFonts w:ascii="Arial" w:hAnsi="Arial" w:cs="Arial"/>
              </w:rPr>
            </w:pPr>
          </w:p>
          <w:p w:rsidR="002E21ED" w:rsidRPr="00DB42BF" w:rsidRDefault="002E21ED" w:rsidP="00B214C9">
            <w:pPr>
              <w:spacing w:after="0"/>
              <w:rPr>
                <w:rFonts w:ascii="Arial" w:hAnsi="Arial" w:cs="Arial"/>
              </w:rPr>
            </w:pPr>
            <w:r w:rsidRPr="00DB42BF">
              <w:rPr>
                <w:rFonts w:ascii="Arial" w:hAnsi="Arial" w:cs="Arial"/>
              </w:rPr>
              <w:t xml:space="preserve">He added that it was important for the Board to support and approve the document as it was the Health Board’s strategy going forward. </w:t>
            </w:r>
          </w:p>
          <w:p w:rsidR="002E21ED" w:rsidRPr="00DB42BF" w:rsidRDefault="002E21ED" w:rsidP="00B214C9">
            <w:pPr>
              <w:spacing w:after="0"/>
              <w:rPr>
                <w:rFonts w:ascii="Arial" w:hAnsi="Arial" w:cs="Arial"/>
              </w:rPr>
            </w:pPr>
          </w:p>
          <w:p w:rsidR="002E21ED" w:rsidRPr="00DB42BF" w:rsidRDefault="002E21ED" w:rsidP="00B214C9">
            <w:pPr>
              <w:spacing w:after="0"/>
              <w:rPr>
                <w:rFonts w:ascii="Arial" w:hAnsi="Arial" w:cs="Arial"/>
              </w:rPr>
            </w:pPr>
            <w:r w:rsidRPr="00DB42BF">
              <w:rPr>
                <w:rFonts w:ascii="Arial" w:hAnsi="Arial" w:cs="Arial"/>
              </w:rPr>
              <w:t>The UHB Chair concluded that the Health Board’s refreshed strategy would be launched at the Annual General Meeting in September 2023.</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2E21ED" w:rsidRPr="00DB42BF" w:rsidRDefault="002E21ED" w:rsidP="00B214C9">
            <w:pPr>
              <w:spacing w:after="0"/>
              <w:rPr>
                <w:rFonts w:ascii="Arial" w:hAnsi="Arial" w:cs="Arial"/>
                <w:b/>
              </w:rPr>
            </w:pPr>
          </w:p>
          <w:p w:rsidR="002E21ED" w:rsidRPr="00DB42BF" w:rsidRDefault="002E21ED" w:rsidP="00334FA7">
            <w:pPr>
              <w:pStyle w:val="ListParagraph"/>
              <w:numPr>
                <w:ilvl w:val="0"/>
                <w:numId w:val="21"/>
              </w:numPr>
              <w:spacing w:after="0"/>
              <w:rPr>
                <w:rFonts w:ascii="Arial" w:hAnsi="Arial" w:cs="Arial"/>
              </w:rPr>
            </w:pPr>
            <w:r w:rsidRPr="00DB42BF">
              <w:rPr>
                <w:rFonts w:ascii="Arial" w:hAnsi="Arial" w:cs="Arial"/>
              </w:rPr>
              <w:t xml:space="preserve">The strategy document agreeing the strategic objectives as the Health Board’s wellbeing objectives, as required under the Wellbeing of Future Generations Act was approved, pending amendments noted. </w:t>
            </w:r>
          </w:p>
          <w:p w:rsidR="00F36EC3" w:rsidRPr="00DB42BF" w:rsidRDefault="00F36EC3" w:rsidP="00B214C9">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b/>
              </w:rPr>
            </w:pPr>
          </w:p>
        </w:tc>
      </w:tr>
      <w:tr w:rsidR="00F36EC3" w:rsidRPr="00DB42BF" w:rsidTr="00C77BB1">
        <w:trPr>
          <w:trHeight w:val="699"/>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23/07/016</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Capital Plan 2023 – 24</w:t>
            </w:r>
          </w:p>
          <w:p w:rsidR="00941744" w:rsidRPr="00DB42BF" w:rsidRDefault="00941744" w:rsidP="00B214C9">
            <w:pPr>
              <w:spacing w:after="0"/>
              <w:rPr>
                <w:rFonts w:ascii="Arial" w:hAnsi="Arial" w:cs="Arial"/>
                <w:b/>
              </w:rPr>
            </w:pPr>
          </w:p>
          <w:p w:rsidR="00941744" w:rsidRPr="00DB42BF" w:rsidRDefault="00941744" w:rsidP="00B214C9">
            <w:pPr>
              <w:spacing w:after="0"/>
              <w:rPr>
                <w:rFonts w:ascii="Arial" w:hAnsi="Arial" w:cs="Arial"/>
              </w:rPr>
            </w:pPr>
            <w:r w:rsidRPr="00DB42BF">
              <w:rPr>
                <w:rFonts w:ascii="Arial" w:hAnsi="Arial" w:cs="Arial"/>
              </w:rPr>
              <w:t>The Capital Plan 2023 – 24 was received.</w:t>
            </w:r>
          </w:p>
          <w:p w:rsidR="00941744" w:rsidRPr="00DB42BF" w:rsidRDefault="00941744" w:rsidP="00B214C9">
            <w:pPr>
              <w:spacing w:after="0"/>
              <w:rPr>
                <w:rFonts w:ascii="Arial" w:hAnsi="Arial" w:cs="Arial"/>
              </w:rPr>
            </w:pPr>
          </w:p>
          <w:p w:rsidR="00941744" w:rsidRPr="00DB42BF" w:rsidRDefault="00941744" w:rsidP="00B214C9">
            <w:pPr>
              <w:spacing w:after="0"/>
              <w:rPr>
                <w:rFonts w:ascii="Arial" w:hAnsi="Arial" w:cs="Arial"/>
              </w:rPr>
            </w:pPr>
            <w:r w:rsidRPr="00DB42BF">
              <w:rPr>
                <w:rFonts w:ascii="Arial" w:hAnsi="Arial" w:cs="Arial"/>
              </w:rPr>
              <w:t xml:space="preserve">The EDF advised the Board that the plan was separate to the Health Board’s Annual Plan being approved later in the meeting and that in the future she would like to see it amalgamated into the Health Board’s Annual Plan. </w:t>
            </w:r>
          </w:p>
          <w:p w:rsidR="00FF2C38" w:rsidRPr="00DB42BF" w:rsidRDefault="00FF2C38" w:rsidP="00B214C9">
            <w:pPr>
              <w:spacing w:after="0"/>
              <w:rPr>
                <w:rFonts w:ascii="Arial" w:hAnsi="Arial" w:cs="Arial"/>
              </w:rPr>
            </w:pPr>
          </w:p>
          <w:p w:rsidR="00FF2C38" w:rsidRPr="00DB42BF" w:rsidRDefault="00941744" w:rsidP="00B214C9">
            <w:pPr>
              <w:spacing w:after="0"/>
              <w:rPr>
                <w:rFonts w:ascii="Arial" w:hAnsi="Arial" w:cs="Arial"/>
              </w:rPr>
            </w:pPr>
            <w:r w:rsidRPr="00DB42BF">
              <w:rPr>
                <w:rFonts w:ascii="Arial" w:hAnsi="Arial" w:cs="Arial"/>
              </w:rPr>
              <w:t>She added that the purpose of the report was to provide the Board with details of the Health Board’s Capital programme for the financial year 2023/24 and provided an explanation of how the schemes within the programme were prioritised against the limited available budget.</w:t>
            </w:r>
          </w:p>
          <w:p w:rsidR="00941744" w:rsidRPr="00DB42BF" w:rsidRDefault="00941744" w:rsidP="00B214C9">
            <w:pPr>
              <w:spacing w:after="0"/>
              <w:rPr>
                <w:rFonts w:ascii="Arial" w:hAnsi="Arial" w:cs="Arial"/>
              </w:rPr>
            </w:pPr>
          </w:p>
          <w:p w:rsidR="00941744" w:rsidRPr="00DB42BF" w:rsidRDefault="00941744" w:rsidP="00B214C9">
            <w:pPr>
              <w:spacing w:after="0"/>
              <w:rPr>
                <w:rFonts w:ascii="Arial" w:hAnsi="Arial" w:cs="Arial"/>
              </w:rPr>
            </w:pPr>
            <w:r w:rsidRPr="00DB42BF">
              <w:rPr>
                <w:rFonts w:ascii="Arial" w:hAnsi="Arial" w:cs="Arial"/>
              </w:rPr>
              <w:t xml:space="preserve">It was noted that within one of the tables received in the report, a red line was identified which shows where the money had run out and that 3 items beyond that </w:t>
            </w:r>
            <w:r w:rsidRPr="00DB42BF">
              <w:rPr>
                <w:rFonts w:ascii="Arial" w:hAnsi="Arial" w:cs="Arial"/>
              </w:rPr>
              <w:lastRenderedPageBreak/>
              <w:t xml:space="preserve">red line had not </w:t>
            </w:r>
            <w:r w:rsidR="00072DA5" w:rsidRPr="00DB42BF">
              <w:rPr>
                <w:rFonts w:ascii="Arial" w:hAnsi="Arial" w:cs="Arial"/>
              </w:rPr>
              <w:t xml:space="preserve">“made the cut” but were still being explored with alternative streams of funding. </w:t>
            </w:r>
          </w:p>
          <w:p w:rsidR="00072DA5" w:rsidRPr="00DB42BF" w:rsidRDefault="00072DA5" w:rsidP="00B214C9">
            <w:pPr>
              <w:spacing w:after="0"/>
              <w:rPr>
                <w:rFonts w:ascii="Arial" w:hAnsi="Arial" w:cs="Arial"/>
              </w:rPr>
            </w:pPr>
          </w:p>
          <w:p w:rsidR="00072DA5" w:rsidRPr="00DB42BF" w:rsidRDefault="00072DA5" w:rsidP="00B214C9">
            <w:pPr>
              <w:spacing w:after="0"/>
              <w:rPr>
                <w:rFonts w:ascii="Arial" w:hAnsi="Arial" w:cs="Arial"/>
              </w:rPr>
            </w:pPr>
            <w:r w:rsidRPr="00DB42BF">
              <w:rPr>
                <w:rFonts w:ascii="Arial" w:hAnsi="Arial" w:cs="Arial"/>
              </w:rPr>
              <w:t xml:space="preserve">The EDF added that those 3 schemes were a priority and deemed necessary but had no funding at present. </w:t>
            </w:r>
          </w:p>
          <w:p w:rsidR="00072DA5" w:rsidRPr="00DB42BF" w:rsidRDefault="00072DA5" w:rsidP="00B214C9">
            <w:pPr>
              <w:spacing w:after="0"/>
              <w:rPr>
                <w:rFonts w:ascii="Arial" w:hAnsi="Arial" w:cs="Arial"/>
              </w:rPr>
            </w:pPr>
          </w:p>
          <w:p w:rsidR="00072DA5" w:rsidRPr="00DB42BF" w:rsidRDefault="00072DA5" w:rsidP="00B214C9">
            <w:pPr>
              <w:spacing w:after="0"/>
              <w:rPr>
                <w:rFonts w:ascii="Arial" w:hAnsi="Arial" w:cs="Arial"/>
              </w:rPr>
            </w:pPr>
            <w:r w:rsidRPr="00DB42BF">
              <w:rPr>
                <w:rFonts w:ascii="Arial" w:hAnsi="Arial" w:cs="Arial"/>
              </w:rPr>
              <w:t xml:space="preserve">The COO added that he had supported the EDF in collating the data and noted that a robust process had been undertaken and thanked the EDF and their team for all of the support provided. </w:t>
            </w:r>
          </w:p>
          <w:p w:rsidR="00072DA5" w:rsidRPr="00DB42BF" w:rsidRDefault="00072DA5" w:rsidP="00B214C9">
            <w:pPr>
              <w:spacing w:after="0"/>
              <w:rPr>
                <w:rFonts w:ascii="Arial" w:hAnsi="Arial" w:cs="Arial"/>
              </w:rPr>
            </w:pPr>
          </w:p>
          <w:p w:rsidR="00072DA5" w:rsidRPr="00DB42BF" w:rsidRDefault="00072DA5" w:rsidP="00B214C9">
            <w:pPr>
              <w:spacing w:after="0"/>
              <w:rPr>
                <w:rFonts w:ascii="Arial" w:hAnsi="Arial" w:cs="Arial"/>
              </w:rPr>
            </w:pPr>
            <w:r w:rsidRPr="00DB42BF">
              <w:rPr>
                <w:rFonts w:ascii="Arial" w:hAnsi="Arial" w:cs="Arial"/>
              </w:rPr>
              <w:t xml:space="preserve">He added that the ideal scenario was to remove the red line, but noted that planning for further funding was being undertaken. </w:t>
            </w:r>
          </w:p>
          <w:p w:rsidR="00FF2C38" w:rsidRPr="00DB42BF" w:rsidRDefault="00FF2C38" w:rsidP="00B214C9">
            <w:pPr>
              <w:spacing w:after="0"/>
              <w:rPr>
                <w:rFonts w:ascii="Arial" w:hAnsi="Arial" w:cs="Arial"/>
              </w:rPr>
            </w:pPr>
          </w:p>
          <w:p w:rsidR="00FF2C38" w:rsidRPr="00DB42BF" w:rsidRDefault="00072DA5" w:rsidP="00B214C9">
            <w:pPr>
              <w:spacing w:after="0"/>
              <w:rPr>
                <w:rFonts w:ascii="Arial" w:hAnsi="Arial" w:cs="Arial"/>
              </w:rPr>
            </w:pPr>
            <w:r w:rsidRPr="00DB42BF">
              <w:rPr>
                <w:rFonts w:ascii="Arial" w:hAnsi="Arial" w:cs="Arial"/>
              </w:rPr>
              <w:t>The CEO added that engagement around that with the Senior Leadership Board had been an important element in the process and that proactive communications would be required to set out the approach and challenges.</w:t>
            </w:r>
          </w:p>
          <w:p w:rsidR="00523782" w:rsidRPr="00DB42BF" w:rsidRDefault="00523782" w:rsidP="00B214C9">
            <w:pPr>
              <w:spacing w:after="0"/>
              <w:rPr>
                <w:rFonts w:ascii="Arial" w:hAnsi="Arial" w:cs="Arial"/>
              </w:rPr>
            </w:pPr>
          </w:p>
          <w:p w:rsidR="00524712" w:rsidRPr="00DB42BF" w:rsidRDefault="00072DA5" w:rsidP="00B214C9">
            <w:pPr>
              <w:spacing w:after="0"/>
              <w:rPr>
                <w:rFonts w:ascii="Arial" w:hAnsi="Arial" w:cs="Arial"/>
              </w:rPr>
            </w:pPr>
            <w:r w:rsidRPr="00DB42BF">
              <w:rPr>
                <w:rFonts w:ascii="Arial" w:hAnsi="Arial" w:cs="Arial"/>
              </w:rPr>
              <w:t>The IMTS advised the Board that it was always difficult to provide a list of priorities when funding stopped and agreed that the messaging needed to be open and transparent and asked that an overall approach be provided to Independent Members so that they were all on the same page during their patient safety visits.</w:t>
            </w:r>
          </w:p>
          <w:p w:rsidR="00524712" w:rsidRPr="00DB42BF" w:rsidRDefault="00524712" w:rsidP="00B214C9">
            <w:pPr>
              <w:spacing w:after="0"/>
              <w:rPr>
                <w:rFonts w:ascii="Arial" w:hAnsi="Arial" w:cs="Arial"/>
              </w:rPr>
            </w:pPr>
          </w:p>
          <w:p w:rsidR="00072DA5" w:rsidRPr="00DB42BF" w:rsidRDefault="00524712" w:rsidP="00B214C9">
            <w:pPr>
              <w:spacing w:after="0"/>
              <w:rPr>
                <w:rFonts w:ascii="Arial" w:hAnsi="Arial" w:cs="Arial"/>
              </w:rPr>
            </w:pPr>
            <w:r w:rsidRPr="00DB42BF">
              <w:rPr>
                <w:rFonts w:ascii="Arial" w:hAnsi="Arial" w:cs="Arial"/>
              </w:rPr>
              <w:t>The IMF noted that WG</w:t>
            </w:r>
            <w:r w:rsidR="00BA765A" w:rsidRPr="00DB42BF">
              <w:rPr>
                <w:rFonts w:ascii="Arial" w:hAnsi="Arial" w:cs="Arial"/>
              </w:rPr>
              <w:t xml:space="preserve"> were</w:t>
            </w:r>
            <w:r w:rsidRPr="00DB42BF">
              <w:rPr>
                <w:rFonts w:ascii="Arial" w:hAnsi="Arial" w:cs="Arial"/>
              </w:rPr>
              <w:t xml:space="preserve"> undertaking a review of all business cases submitted across Wales, to determine the prioritisation of schemes to progress</w:t>
            </w:r>
            <w:r w:rsidR="00BA765A" w:rsidRPr="00DB42BF">
              <w:rPr>
                <w:rFonts w:ascii="Arial" w:hAnsi="Arial" w:cs="Arial"/>
              </w:rPr>
              <w:t xml:space="preserve"> and asked if the Health Board needed to ask for updates around the process. </w:t>
            </w:r>
          </w:p>
          <w:p w:rsidR="00BA765A" w:rsidRPr="00DB42BF" w:rsidRDefault="00BA765A" w:rsidP="00B214C9">
            <w:pPr>
              <w:spacing w:after="0"/>
              <w:rPr>
                <w:rFonts w:ascii="Arial" w:hAnsi="Arial" w:cs="Arial"/>
              </w:rPr>
            </w:pPr>
          </w:p>
          <w:p w:rsidR="00BA765A" w:rsidRPr="00DB42BF" w:rsidRDefault="00A01014" w:rsidP="00B214C9">
            <w:pPr>
              <w:spacing w:after="0"/>
              <w:rPr>
                <w:rFonts w:ascii="Arial" w:hAnsi="Arial" w:cs="Arial"/>
              </w:rPr>
            </w:pPr>
            <w:r w:rsidRPr="00DB42BF">
              <w:rPr>
                <w:rFonts w:ascii="Arial" w:hAnsi="Arial" w:cs="Arial"/>
              </w:rPr>
              <w:t xml:space="preserve">The CEO responded that clarity was required and that the Health Board would be meeting with WG in August 2023 because submitting business cases and getting little feedback was not helpful. </w:t>
            </w:r>
          </w:p>
          <w:p w:rsidR="007F612D" w:rsidRPr="00DB42BF" w:rsidRDefault="007F612D" w:rsidP="00B214C9">
            <w:pPr>
              <w:spacing w:after="0"/>
              <w:rPr>
                <w:rFonts w:ascii="Arial" w:hAnsi="Arial" w:cs="Arial"/>
              </w:rPr>
            </w:pPr>
          </w:p>
          <w:p w:rsidR="007F612D" w:rsidRPr="00DB42BF" w:rsidRDefault="007F612D" w:rsidP="00B214C9">
            <w:pPr>
              <w:spacing w:after="0"/>
              <w:rPr>
                <w:rFonts w:ascii="Arial" w:hAnsi="Arial" w:cs="Arial"/>
              </w:rPr>
            </w:pPr>
            <w:r w:rsidRPr="00DB42BF">
              <w:rPr>
                <w:rFonts w:ascii="Arial" w:hAnsi="Arial" w:cs="Arial"/>
              </w:rPr>
              <w:t xml:space="preserve">The DDSP added that it was difficult because WG had asked the Health Board to prioritise the business cases which was a complex ask and noted that an example would be the Cardiff Royal Infirmary Business Case which was proposed as a phased investment but WG had asked for one whole business case. </w:t>
            </w:r>
          </w:p>
          <w:p w:rsidR="002D4299" w:rsidRPr="00DB42BF" w:rsidRDefault="002D4299" w:rsidP="00B214C9">
            <w:pPr>
              <w:spacing w:after="0"/>
              <w:rPr>
                <w:rFonts w:ascii="Arial" w:hAnsi="Arial" w:cs="Arial"/>
              </w:rPr>
            </w:pPr>
          </w:p>
          <w:p w:rsidR="008223DD" w:rsidRPr="00DB42BF" w:rsidRDefault="007F612D" w:rsidP="00B214C9">
            <w:pPr>
              <w:spacing w:after="0"/>
              <w:rPr>
                <w:rFonts w:ascii="Arial" w:hAnsi="Arial" w:cs="Arial"/>
              </w:rPr>
            </w:pPr>
            <w:r w:rsidRPr="00DB42BF">
              <w:rPr>
                <w:rFonts w:ascii="Arial" w:hAnsi="Arial" w:cs="Arial"/>
              </w:rPr>
              <w:t xml:space="preserve">The UHB Chair noted that as a Board, they would need to be clear what the priorities were. </w:t>
            </w:r>
          </w:p>
          <w:p w:rsidR="007F612D" w:rsidRPr="00DB42BF" w:rsidRDefault="007F612D" w:rsidP="00B214C9">
            <w:pPr>
              <w:spacing w:after="0"/>
              <w:rPr>
                <w:rFonts w:ascii="Arial" w:hAnsi="Arial" w:cs="Arial"/>
              </w:rPr>
            </w:pPr>
          </w:p>
          <w:p w:rsidR="007F612D" w:rsidRPr="00DB42BF" w:rsidRDefault="007F612D" w:rsidP="00B214C9">
            <w:pPr>
              <w:spacing w:after="0"/>
              <w:rPr>
                <w:rFonts w:ascii="Arial" w:hAnsi="Arial" w:cs="Arial"/>
              </w:rPr>
            </w:pPr>
            <w:r w:rsidRPr="00DB42BF">
              <w:rPr>
                <w:rFonts w:ascii="Arial" w:hAnsi="Arial" w:cs="Arial"/>
              </w:rPr>
              <w:t xml:space="preserve">The IMC noted that on Patient Safety Walks, he was often asked about the waste disposal business case and asked if there was any way the process could be accelerated. </w:t>
            </w:r>
          </w:p>
          <w:p w:rsidR="007F612D" w:rsidRPr="00DB42BF" w:rsidRDefault="007F612D" w:rsidP="00B214C9">
            <w:pPr>
              <w:spacing w:after="0"/>
              <w:rPr>
                <w:rFonts w:ascii="Arial" w:hAnsi="Arial" w:cs="Arial"/>
              </w:rPr>
            </w:pPr>
          </w:p>
          <w:p w:rsidR="007F612D" w:rsidRPr="00DB42BF" w:rsidRDefault="007F612D" w:rsidP="00B214C9">
            <w:pPr>
              <w:spacing w:after="0"/>
              <w:rPr>
                <w:rFonts w:ascii="Arial" w:hAnsi="Arial" w:cs="Arial"/>
              </w:rPr>
            </w:pPr>
            <w:r w:rsidRPr="00DB42BF">
              <w:rPr>
                <w:rFonts w:ascii="Arial" w:hAnsi="Arial" w:cs="Arial"/>
              </w:rPr>
              <w:t xml:space="preserve">The EDF responded that the Health Board did not wait for WG funding because there was some money in the discretionary programme and noted that in relation to waste disposal there were some options for the Health Board, particularly around decarbonisation because that could bring external funding into play. </w:t>
            </w:r>
          </w:p>
          <w:p w:rsidR="00F36EC3" w:rsidRPr="00DB42BF" w:rsidRDefault="00F36EC3" w:rsidP="00B214C9">
            <w:pPr>
              <w:spacing w:after="0"/>
              <w:rPr>
                <w:rFonts w:ascii="Arial" w:hAnsi="Arial" w:cs="Arial"/>
                <w:b/>
              </w:rPr>
            </w:pPr>
          </w:p>
          <w:p w:rsidR="007F612D" w:rsidRPr="00DB42BF" w:rsidRDefault="00F36EC3" w:rsidP="007F612D">
            <w:pPr>
              <w:spacing w:after="0"/>
              <w:rPr>
                <w:rFonts w:ascii="Arial" w:hAnsi="Arial" w:cs="Arial"/>
                <w:b/>
              </w:rPr>
            </w:pPr>
            <w:r w:rsidRPr="00DB42BF">
              <w:rPr>
                <w:rFonts w:ascii="Arial" w:hAnsi="Arial" w:cs="Arial"/>
                <w:b/>
              </w:rPr>
              <w:t>The Board resolved that:</w:t>
            </w:r>
          </w:p>
          <w:p w:rsidR="007F612D" w:rsidRPr="00DB42BF" w:rsidRDefault="007F612D" w:rsidP="007F612D">
            <w:pPr>
              <w:spacing w:after="0"/>
              <w:rPr>
                <w:rFonts w:ascii="Arial" w:hAnsi="Arial" w:cs="Arial"/>
                <w:b/>
              </w:rPr>
            </w:pPr>
          </w:p>
          <w:p w:rsidR="007F612D" w:rsidRPr="00DB42BF" w:rsidRDefault="007F612D" w:rsidP="00334FA7">
            <w:pPr>
              <w:pStyle w:val="ListParagraph"/>
              <w:numPr>
                <w:ilvl w:val="0"/>
                <w:numId w:val="22"/>
              </w:numPr>
              <w:spacing w:after="0"/>
              <w:rPr>
                <w:rFonts w:ascii="Arial" w:hAnsi="Arial" w:cs="Arial"/>
              </w:rPr>
            </w:pPr>
            <w:r w:rsidRPr="00DB42BF">
              <w:rPr>
                <w:rFonts w:ascii="Arial" w:hAnsi="Arial" w:cs="Arial"/>
              </w:rPr>
              <w:t>The content of the paper and in particular the extremely limited unallocated discretionary capital funding available was noted.</w:t>
            </w:r>
          </w:p>
          <w:p w:rsidR="007F612D" w:rsidRPr="00DB42BF" w:rsidRDefault="007F612D" w:rsidP="00334FA7">
            <w:pPr>
              <w:pStyle w:val="ListParagraph"/>
              <w:numPr>
                <w:ilvl w:val="0"/>
                <w:numId w:val="22"/>
              </w:numPr>
              <w:spacing w:after="0"/>
              <w:rPr>
                <w:rFonts w:ascii="Arial" w:hAnsi="Arial" w:cs="Arial"/>
              </w:rPr>
            </w:pPr>
            <w:r w:rsidRPr="00DB42BF">
              <w:rPr>
                <w:rFonts w:ascii="Arial" w:hAnsi="Arial" w:cs="Arial"/>
              </w:rPr>
              <w:t xml:space="preserve">The schedule of priority schemes identified which would require £2.457m of funding against the unallocated budget of £1.998m was noted. </w:t>
            </w:r>
          </w:p>
          <w:p w:rsidR="007F612D" w:rsidRPr="00DB42BF" w:rsidRDefault="007F612D" w:rsidP="00334FA7">
            <w:pPr>
              <w:pStyle w:val="ListParagraph"/>
              <w:numPr>
                <w:ilvl w:val="0"/>
                <w:numId w:val="22"/>
              </w:numPr>
              <w:spacing w:after="0"/>
              <w:rPr>
                <w:rFonts w:ascii="Arial" w:hAnsi="Arial" w:cs="Arial"/>
              </w:rPr>
            </w:pPr>
            <w:r w:rsidRPr="00DB42BF">
              <w:rPr>
                <w:rFonts w:ascii="Arial" w:hAnsi="Arial" w:cs="Arial"/>
              </w:rPr>
              <w:lastRenderedPageBreak/>
              <w:t>The draft capital programme which identified a slight shortfall of £0.024m being funded by slippage from other projects, income from Business Case expenditure or contingency was approved.</w:t>
            </w:r>
          </w:p>
          <w:p w:rsidR="00F36EC3" w:rsidRPr="00DB42BF" w:rsidRDefault="007F612D" w:rsidP="00334FA7">
            <w:pPr>
              <w:pStyle w:val="ListParagraph"/>
              <w:numPr>
                <w:ilvl w:val="0"/>
                <w:numId w:val="22"/>
              </w:numPr>
              <w:spacing w:after="0"/>
              <w:rPr>
                <w:rFonts w:ascii="Arial" w:hAnsi="Arial" w:cs="Arial"/>
              </w:rPr>
            </w:pPr>
            <w:r w:rsidRPr="00DB42BF">
              <w:rPr>
                <w:rFonts w:ascii="Arial" w:hAnsi="Arial" w:cs="Arial"/>
              </w:rPr>
              <w:t>It was approved that the CMG would manage and allocate the capital contingency in line with the Health Boards SFI’s</w:t>
            </w:r>
          </w:p>
          <w:p w:rsidR="00F36EC3" w:rsidRPr="00DB42BF" w:rsidRDefault="00F36EC3" w:rsidP="00B214C9">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p>
          <w:p w:rsidR="00072DA5" w:rsidRPr="00DB42BF" w:rsidRDefault="00072DA5" w:rsidP="00B214C9">
            <w:pPr>
              <w:spacing w:after="0"/>
              <w:rPr>
                <w:rFonts w:ascii="Arial" w:hAnsi="Arial" w:cs="Arial"/>
                <w:b/>
              </w:rPr>
            </w:pPr>
            <w:r w:rsidRPr="00DB42BF">
              <w:rPr>
                <w:rFonts w:ascii="Arial" w:hAnsi="Arial" w:cs="Arial"/>
                <w:b/>
              </w:rPr>
              <w:t>JB</w:t>
            </w:r>
          </w:p>
        </w:tc>
      </w:tr>
      <w:tr w:rsidR="00F36EC3" w:rsidRPr="00DB42BF" w:rsidTr="00C77BB1">
        <w:trPr>
          <w:trHeight w:val="1545"/>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lastRenderedPageBreak/>
              <w:t>UHB 23/07/017</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Business Cases:</w:t>
            </w:r>
          </w:p>
          <w:p w:rsidR="005417E2" w:rsidRPr="00DB42BF" w:rsidRDefault="005417E2" w:rsidP="00B214C9">
            <w:pPr>
              <w:spacing w:after="0"/>
              <w:rPr>
                <w:rFonts w:ascii="Arial" w:hAnsi="Arial" w:cs="Arial"/>
                <w:b/>
              </w:rPr>
            </w:pPr>
          </w:p>
          <w:p w:rsidR="005417E2" w:rsidRPr="00DB42BF" w:rsidRDefault="006142FD" w:rsidP="00B214C9">
            <w:pPr>
              <w:spacing w:after="0"/>
              <w:rPr>
                <w:rFonts w:ascii="Arial" w:hAnsi="Arial" w:cs="Arial"/>
              </w:rPr>
            </w:pPr>
            <w:r w:rsidRPr="00DB42BF">
              <w:rPr>
                <w:rFonts w:ascii="Arial" w:hAnsi="Arial" w:cs="Arial"/>
              </w:rPr>
              <w:t>The BMT/Haematology/Cardiff Cancer Research Hub Strategic Outline Case and Thrombectomy Business Case</w:t>
            </w:r>
            <w:r w:rsidR="005417E2" w:rsidRPr="00DB42BF">
              <w:rPr>
                <w:rFonts w:ascii="Arial" w:hAnsi="Arial" w:cs="Arial"/>
              </w:rPr>
              <w:t xml:space="preserve"> were received. </w:t>
            </w:r>
          </w:p>
          <w:p w:rsidR="00F36EC3" w:rsidRPr="00DB42BF" w:rsidRDefault="00F36EC3" w:rsidP="00B214C9">
            <w:pPr>
              <w:spacing w:after="0"/>
              <w:rPr>
                <w:rFonts w:ascii="Arial" w:hAnsi="Arial" w:cs="Arial"/>
              </w:rPr>
            </w:pPr>
          </w:p>
          <w:p w:rsidR="00F36EC3" w:rsidRPr="00DB42BF" w:rsidRDefault="00F36EC3" w:rsidP="006142FD">
            <w:pPr>
              <w:pStyle w:val="ListParagraph"/>
              <w:numPr>
                <w:ilvl w:val="0"/>
                <w:numId w:val="9"/>
              </w:numPr>
              <w:spacing w:after="0"/>
              <w:rPr>
                <w:rFonts w:ascii="Arial" w:hAnsi="Arial" w:cs="Arial"/>
                <w:b/>
              </w:rPr>
            </w:pPr>
            <w:r w:rsidRPr="00DB42BF">
              <w:rPr>
                <w:rFonts w:ascii="Arial" w:hAnsi="Arial" w:cs="Arial"/>
                <w:b/>
              </w:rPr>
              <w:t>BMT/Haematology/Cardiff Cancer Research Hub Strategic Outline Case</w:t>
            </w:r>
            <w:r w:rsidR="006142FD" w:rsidRPr="00DB42BF">
              <w:rPr>
                <w:rFonts w:ascii="Arial" w:hAnsi="Arial" w:cs="Arial"/>
                <w:b/>
              </w:rPr>
              <w:t>.</w:t>
            </w:r>
          </w:p>
          <w:p w:rsidR="006142FD" w:rsidRPr="00DB42BF" w:rsidRDefault="006142FD" w:rsidP="006142FD">
            <w:pPr>
              <w:pStyle w:val="ListParagraph"/>
              <w:spacing w:after="0"/>
              <w:rPr>
                <w:rFonts w:ascii="Arial" w:hAnsi="Arial" w:cs="Arial"/>
              </w:rPr>
            </w:pPr>
          </w:p>
          <w:p w:rsidR="006142FD" w:rsidRPr="00DB42BF" w:rsidRDefault="006142FD" w:rsidP="006142FD">
            <w:pPr>
              <w:spacing w:after="0"/>
              <w:rPr>
                <w:rFonts w:ascii="Arial" w:hAnsi="Arial" w:cs="Arial"/>
              </w:rPr>
            </w:pPr>
            <w:r w:rsidRPr="00DB42BF">
              <w:rPr>
                <w:rFonts w:ascii="Arial" w:hAnsi="Arial" w:cs="Arial"/>
              </w:rPr>
              <w:t xml:space="preserve">The Deputy Director of Strategy &amp; Planning (DDSP) advised the Board that she would take the paper as read and noted that it was the third attempt at getting an integrated solution that met the needs of patients. </w:t>
            </w:r>
          </w:p>
          <w:p w:rsidR="006142FD" w:rsidRPr="00DB42BF" w:rsidRDefault="006142FD" w:rsidP="006142FD">
            <w:pPr>
              <w:spacing w:after="0"/>
              <w:rPr>
                <w:rFonts w:ascii="Arial" w:hAnsi="Arial" w:cs="Arial"/>
              </w:rPr>
            </w:pPr>
          </w:p>
          <w:p w:rsidR="006142FD" w:rsidRPr="00DB42BF" w:rsidRDefault="006142FD" w:rsidP="006142FD">
            <w:pPr>
              <w:spacing w:after="0"/>
              <w:rPr>
                <w:rFonts w:ascii="Arial" w:hAnsi="Arial" w:cs="Arial"/>
              </w:rPr>
            </w:pPr>
            <w:r w:rsidRPr="00DB42BF">
              <w:rPr>
                <w:rFonts w:ascii="Arial" w:hAnsi="Arial" w:cs="Arial"/>
              </w:rPr>
              <w:t>She added that the paper outlined</w:t>
            </w:r>
            <w:r w:rsidR="00A96F28" w:rsidRPr="00DB42BF">
              <w:rPr>
                <w:rFonts w:ascii="Arial" w:hAnsi="Arial" w:cs="Arial"/>
              </w:rPr>
              <w:t xml:space="preserve"> all </w:t>
            </w:r>
            <w:r w:rsidRPr="00DB42BF">
              <w:rPr>
                <w:rFonts w:ascii="Arial" w:hAnsi="Arial" w:cs="Arial"/>
              </w:rPr>
              <w:t>of the drivers in detail and described</w:t>
            </w:r>
            <w:r w:rsidR="00A96F28" w:rsidRPr="00DB42BF">
              <w:rPr>
                <w:rFonts w:ascii="Arial" w:hAnsi="Arial" w:cs="Arial"/>
              </w:rPr>
              <w:t xml:space="preserve"> the importance</w:t>
            </w:r>
            <w:r w:rsidRPr="00DB42BF">
              <w:rPr>
                <w:rFonts w:ascii="Arial" w:hAnsi="Arial" w:cs="Arial"/>
              </w:rPr>
              <w:t xml:space="preserve"> of the BMT/Haematology/Cardiff Cancer Research Hub</w:t>
            </w:r>
            <w:r w:rsidR="00A96F28" w:rsidRPr="00DB42BF">
              <w:rPr>
                <w:rFonts w:ascii="Arial" w:hAnsi="Arial" w:cs="Arial"/>
              </w:rPr>
              <w:t xml:space="preserve">. </w:t>
            </w:r>
          </w:p>
          <w:p w:rsidR="006142FD" w:rsidRPr="00DB42BF" w:rsidRDefault="006142FD" w:rsidP="006142FD">
            <w:pPr>
              <w:spacing w:after="0"/>
              <w:rPr>
                <w:rFonts w:ascii="Arial" w:hAnsi="Arial" w:cs="Arial"/>
              </w:rPr>
            </w:pPr>
          </w:p>
          <w:p w:rsidR="00383358" w:rsidRPr="00DB42BF" w:rsidRDefault="006142FD" w:rsidP="006142FD">
            <w:pPr>
              <w:spacing w:after="0"/>
              <w:rPr>
                <w:rFonts w:ascii="Arial" w:hAnsi="Arial" w:cs="Arial"/>
              </w:rPr>
            </w:pPr>
            <w:r w:rsidRPr="00DB42BF">
              <w:rPr>
                <w:rFonts w:ascii="Arial" w:hAnsi="Arial" w:cs="Arial"/>
              </w:rPr>
              <w:t>The DDSP concluded that the case needed to be progressed due to the risk the Health Board held with the patients for the service and noted that the case came with a significant financial challenge which had been scrutinised by the Finance &amp; Performance Committee and the Senior Leadership Board.</w:t>
            </w:r>
          </w:p>
          <w:p w:rsidR="006142FD" w:rsidRPr="00DB42BF" w:rsidRDefault="006142FD" w:rsidP="006142FD">
            <w:pPr>
              <w:spacing w:after="0"/>
              <w:rPr>
                <w:rFonts w:ascii="Arial" w:hAnsi="Arial" w:cs="Arial"/>
              </w:rPr>
            </w:pPr>
          </w:p>
          <w:p w:rsidR="006142FD" w:rsidRPr="00DB42BF" w:rsidRDefault="006142FD" w:rsidP="006142FD">
            <w:pPr>
              <w:spacing w:after="0"/>
              <w:rPr>
                <w:rFonts w:ascii="Arial" w:hAnsi="Arial" w:cs="Arial"/>
              </w:rPr>
            </w:pPr>
            <w:r w:rsidRPr="00DB42BF">
              <w:rPr>
                <w:rFonts w:ascii="Arial" w:hAnsi="Arial" w:cs="Arial"/>
              </w:rPr>
              <w:t>The IML confirmed that the case had been received by the Finance and Performance Committee and that detailed discussions had been held and that the case had been recommended to the Board from the Committee for approval.</w:t>
            </w:r>
          </w:p>
          <w:p w:rsidR="006142FD" w:rsidRPr="00DB42BF" w:rsidRDefault="006142FD" w:rsidP="006142FD">
            <w:pPr>
              <w:spacing w:after="0"/>
              <w:rPr>
                <w:rFonts w:ascii="Arial" w:hAnsi="Arial" w:cs="Arial"/>
              </w:rPr>
            </w:pPr>
          </w:p>
          <w:p w:rsidR="006142FD" w:rsidRPr="00DB42BF" w:rsidRDefault="006142FD" w:rsidP="006142FD">
            <w:pPr>
              <w:spacing w:after="0"/>
              <w:rPr>
                <w:rFonts w:ascii="Arial" w:hAnsi="Arial" w:cs="Arial"/>
              </w:rPr>
            </w:pPr>
            <w:r w:rsidRPr="00DB42BF">
              <w:rPr>
                <w:rFonts w:ascii="Arial" w:hAnsi="Arial" w:cs="Arial"/>
              </w:rPr>
              <w:t xml:space="preserve">The EMD advised the Board that BMT had been at the top of the risk register for a number of years and so the case would go towards mitigating the risk. </w:t>
            </w:r>
          </w:p>
          <w:p w:rsidR="006142FD" w:rsidRPr="00DB42BF" w:rsidRDefault="006142FD" w:rsidP="006142FD">
            <w:pPr>
              <w:spacing w:after="0"/>
              <w:rPr>
                <w:rFonts w:ascii="Arial" w:hAnsi="Arial" w:cs="Arial"/>
              </w:rPr>
            </w:pPr>
          </w:p>
          <w:p w:rsidR="006142FD" w:rsidRPr="00DB42BF" w:rsidRDefault="006142FD" w:rsidP="006142FD">
            <w:pPr>
              <w:spacing w:after="0"/>
              <w:rPr>
                <w:rFonts w:ascii="Arial" w:hAnsi="Arial" w:cs="Arial"/>
              </w:rPr>
            </w:pPr>
            <w:r w:rsidRPr="00DB42BF">
              <w:rPr>
                <w:rFonts w:ascii="Arial" w:hAnsi="Arial" w:cs="Arial"/>
              </w:rPr>
              <w:t xml:space="preserve">The UHB </w:t>
            </w:r>
            <w:r w:rsidR="00383358" w:rsidRPr="00DB42BF">
              <w:rPr>
                <w:rFonts w:ascii="Arial" w:hAnsi="Arial" w:cs="Arial"/>
              </w:rPr>
              <w:t>Chair</w:t>
            </w:r>
            <w:r w:rsidRPr="00DB42BF">
              <w:rPr>
                <w:rFonts w:ascii="Arial" w:hAnsi="Arial" w:cs="Arial"/>
              </w:rPr>
              <w:t xml:space="preserve"> asked if the Board were content to approve the case and noted that the paper received included a number of abbreviations and asked for future reports to alert members as to what the abbreviations meant by including the longer terminology first. </w:t>
            </w:r>
          </w:p>
          <w:p w:rsidR="004E1AAC" w:rsidRPr="00DB42BF" w:rsidRDefault="006142FD" w:rsidP="006142FD">
            <w:pPr>
              <w:spacing w:after="0"/>
              <w:rPr>
                <w:rFonts w:ascii="Arial" w:hAnsi="Arial" w:cs="Arial"/>
              </w:rPr>
            </w:pPr>
            <w:r w:rsidRPr="00DB42BF">
              <w:rPr>
                <w:rFonts w:ascii="Arial" w:hAnsi="Arial" w:cs="Arial"/>
              </w:rPr>
              <w:t xml:space="preserve"> </w:t>
            </w:r>
          </w:p>
          <w:p w:rsidR="00F36EC3" w:rsidRPr="00DB42BF" w:rsidRDefault="00F36EC3" w:rsidP="00FA1DE5">
            <w:pPr>
              <w:pStyle w:val="ListParagraph"/>
              <w:numPr>
                <w:ilvl w:val="0"/>
                <w:numId w:val="9"/>
              </w:numPr>
              <w:rPr>
                <w:rFonts w:ascii="Arial" w:hAnsi="Arial" w:cs="Arial"/>
                <w:b/>
              </w:rPr>
            </w:pPr>
            <w:r w:rsidRPr="00DB42BF">
              <w:rPr>
                <w:rFonts w:ascii="Arial" w:hAnsi="Arial" w:cs="Arial"/>
                <w:b/>
              </w:rPr>
              <w:t>Thrombectomy Business Case</w:t>
            </w:r>
          </w:p>
          <w:p w:rsidR="00CE46FF" w:rsidRPr="00DB42BF" w:rsidRDefault="006142FD" w:rsidP="00E21C73">
            <w:pPr>
              <w:spacing w:after="0"/>
              <w:rPr>
                <w:rFonts w:ascii="Arial" w:hAnsi="Arial" w:cs="Arial"/>
              </w:rPr>
            </w:pPr>
            <w:r w:rsidRPr="00DB42BF">
              <w:rPr>
                <w:rFonts w:ascii="Arial" w:hAnsi="Arial" w:cs="Arial"/>
              </w:rPr>
              <w:t>The COO advised the Board that a constructive conversation had taken place at the Finance &amp; Performance Committee around the Thrombectomy Business Case</w:t>
            </w:r>
            <w:r w:rsidR="00CE46FF" w:rsidRPr="00DB42BF">
              <w:rPr>
                <w:rFonts w:ascii="Arial" w:hAnsi="Arial" w:cs="Arial"/>
              </w:rPr>
              <w:t xml:space="preserve"> and that the case had been received by the Investment Group and WHSSC.</w:t>
            </w:r>
          </w:p>
          <w:p w:rsidR="00E21C73" w:rsidRPr="00DB42BF" w:rsidRDefault="00E21C73" w:rsidP="00E21C73">
            <w:pPr>
              <w:spacing w:after="0"/>
              <w:rPr>
                <w:rFonts w:ascii="Arial" w:hAnsi="Arial" w:cs="Arial"/>
              </w:rPr>
            </w:pPr>
          </w:p>
          <w:p w:rsidR="00CE46FF" w:rsidRPr="00DB42BF" w:rsidRDefault="00CE46FF" w:rsidP="00E21C73">
            <w:pPr>
              <w:spacing w:after="0"/>
              <w:rPr>
                <w:rFonts w:ascii="Arial" w:hAnsi="Arial" w:cs="Arial"/>
              </w:rPr>
            </w:pPr>
            <w:r w:rsidRPr="00DB42BF">
              <w:rPr>
                <w:rFonts w:ascii="Arial" w:hAnsi="Arial" w:cs="Arial"/>
              </w:rPr>
              <w:t xml:space="preserve">He added that WHSSC had supported the case. </w:t>
            </w:r>
          </w:p>
          <w:p w:rsidR="00E21C73" w:rsidRPr="00DB42BF" w:rsidRDefault="00E21C73" w:rsidP="00E21C73">
            <w:pPr>
              <w:spacing w:after="0"/>
              <w:rPr>
                <w:rFonts w:ascii="Arial" w:hAnsi="Arial" w:cs="Arial"/>
              </w:rPr>
            </w:pPr>
          </w:p>
          <w:p w:rsidR="00CE46FF" w:rsidRPr="00DB42BF" w:rsidRDefault="006A3234" w:rsidP="00E21C73">
            <w:pPr>
              <w:spacing w:after="0"/>
              <w:rPr>
                <w:rFonts w:ascii="Arial" w:hAnsi="Arial" w:cs="Arial"/>
              </w:rPr>
            </w:pPr>
            <w:r w:rsidRPr="00DB42BF">
              <w:rPr>
                <w:rFonts w:ascii="Arial" w:hAnsi="Arial" w:cs="Arial"/>
              </w:rPr>
              <w:t>The IMCE asked that the case meant for the operations held at the North Bristol NHS Trust.</w:t>
            </w:r>
          </w:p>
          <w:p w:rsidR="006A3234" w:rsidRPr="00DB42BF" w:rsidRDefault="006A3234" w:rsidP="00E21C73">
            <w:pPr>
              <w:spacing w:after="0"/>
              <w:rPr>
                <w:rFonts w:ascii="Arial" w:hAnsi="Arial" w:cs="Arial"/>
              </w:rPr>
            </w:pPr>
          </w:p>
          <w:p w:rsidR="00F36EC3" w:rsidRPr="00DB42BF" w:rsidRDefault="006A3234" w:rsidP="00E21C73">
            <w:pPr>
              <w:spacing w:after="0"/>
              <w:rPr>
                <w:rFonts w:ascii="Arial" w:hAnsi="Arial" w:cs="Arial"/>
              </w:rPr>
            </w:pPr>
            <w:r w:rsidRPr="00DB42BF">
              <w:rPr>
                <w:rFonts w:ascii="Arial" w:hAnsi="Arial" w:cs="Arial"/>
              </w:rPr>
              <w:t xml:space="preserve">The COO responded that by doing the business case in collaboration with WHSSC, the North Bristol NHS Trust had been supportive of the case because the Health Board were already working alongside them. </w:t>
            </w:r>
          </w:p>
          <w:p w:rsidR="00E21C73" w:rsidRPr="00DB42BF" w:rsidRDefault="00E21C73" w:rsidP="00E21C73">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CE46FF" w:rsidRPr="00DB42BF" w:rsidRDefault="00CE46FF" w:rsidP="00B214C9">
            <w:pPr>
              <w:spacing w:after="0"/>
              <w:rPr>
                <w:rFonts w:ascii="Arial" w:hAnsi="Arial" w:cs="Arial"/>
              </w:rPr>
            </w:pPr>
          </w:p>
          <w:p w:rsidR="006A3234" w:rsidRPr="00DB42BF" w:rsidRDefault="006A3234" w:rsidP="00334FA7">
            <w:pPr>
              <w:pStyle w:val="ListParagraph"/>
              <w:numPr>
                <w:ilvl w:val="0"/>
                <w:numId w:val="23"/>
              </w:numPr>
              <w:spacing w:after="0"/>
              <w:rPr>
                <w:rFonts w:ascii="Arial" w:hAnsi="Arial" w:cs="Arial"/>
              </w:rPr>
            </w:pPr>
            <w:r w:rsidRPr="00DB42BF">
              <w:rPr>
                <w:rFonts w:ascii="Arial" w:hAnsi="Arial" w:cs="Arial"/>
              </w:rPr>
              <w:t>T</w:t>
            </w:r>
            <w:r w:rsidR="00CE46FF" w:rsidRPr="00DB42BF">
              <w:rPr>
                <w:rFonts w:ascii="Arial" w:hAnsi="Arial" w:cs="Arial"/>
              </w:rPr>
              <w:t>he submission of the Haematology/BMT Strategic Outline Case to Welsh Government for capital funding support</w:t>
            </w:r>
            <w:r w:rsidRPr="00DB42BF">
              <w:rPr>
                <w:rFonts w:ascii="Arial" w:hAnsi="Arial" w:cs="Arial"/>
              </w:rPr>
              <w:t xml:space="preserve"> was approved</w:t>
            </w:r>
          </w:p>
          <w:p w:rsidR="006A3234" w:rsidRPr="00DB42BF" w:rsidRDefault="006A3234" w:rsidP="006A3234">
            <w:pPr>
              <w:pStyle w:val="ListParagraph"/>
              <w:spacing w:after="0"/>
              <w:rPr>
                <w:rFonts w:ascii="Arial" w:hAnsi="Arial" w:cs="Arial"/>
              </w:rPr>
            </w:pPr>
          </w:p>
          <w:p w:rsidR="00CE46FF" w:rsidRPr="00DB42BF" w:rsidRDefault="006A3234" w:rsidP="00334FA7">
            <w:pPr>
              <w:pStyle w:val="ListParagraph"/>
              <w:numPr>
                <w:ilvl w:val="0"/>
                <w:numId w:val="23"/>
              </w:numPr>
              <w:spacing w:after="0"/>
              <w:rPr>
                <w:rFonts w:ascii="Arial" w:hAnsi="Arial" w:cs="Arial"/>
              </w:rPr>
            </w:pPr>
            <w:r w:rsidRPr="00DB42BF">
              <w:rPr>
                <w:rFonts w:ascii="Arial" w:hAnsi="Arial" w:cs="Arial"/>
              </w:rPr>
              <w:t xml:space="preserve">The </w:t>
            </w:r>
            <w:r w:rsidR="00CE46FF" w:rsidRPr="00DB42BF">
              <w:rPr>
                <w:rFonts w:ascii="Arial" w:hAnsi="Arial" w:cs="Arial"/>
              </w:rPr>
              <w:t>Thrombectomy Strategy FBC with specific approval to support Phase 1 and 2 of the Business Case, and a commitment to further develop Phase 3 and 4 and the ambition to become the regional centre for Thrombectomy for South Wales</w:t>
            </w:r>
            <w:r w:rsidRPr="00DB42BF">
              <w:rPr>
                <w:rFonts w:ascii="Arial" w:hAnsi="Arial" w:cs="Arial"/>
              </w:rPr>
              <w:t xml:space="preserve"> was approved.</w:t>
            </w:r>
          </w:p>
          <w:p w:rsidR="00F36EC3" w:rsidRPr="00DB42BF" w:rsidRDefault="00F36EC3" w:rsidP="00F36EC3">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p>
        </w:tc>
      </w:tr>
      <w:tr w:rsidR="00F36EC3" w:rsidRPr="00DB42BF" w:rsidTr="00C77BB1">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23/07/018</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Genomics Investment Business Plan</w:t>
            </w:r>
            <w:bookmarkStart w:id="1" w:name="_Hlk128582839"/>
          </w:p>
          <w:p w:rsidR="00343FBB" w:rsidRPr="00DB42BF" w:rsidRDefault="00343FBB" w:rsidP="00B214C9">
            <w:pPr>
              <w:spacing w:after="0"/>
              <w:rPr>
                <w:rFonts w:ascii="Arial" w:hAnsi="Arial" w:cs="Arial"/>
                <w:b/>
              </w:rPr>
            </w:pPr>
          </w:p>
          <w:p w:rsidR="00343FBB" w:rsidRPr="00DB42BF" w:rsidRDefault="00343FBB" w:rsidP="00B214C9">
            <w:pPr>
              <w:spacing w:after="0"/>
              <w:rPr>
                <w:rFonts w:ascii="Arial" w:hAnsi="Arial" w:cs="Arial"/>
              </w:rPr>
            </w:pPr>
            <w:r w:rsidRPr="00DB42BF">
              <w:rPr>
                <w:rFonts w:ascii="Arial" w:hAnsi="Arial" w:cs="Arial"/>
              </w:rPr>
              <w:t>The Genomics Investment Business Plan was received.</w:t>
            </w:r>
          </w:p>
          <w:p w:rsidR="00343FBB" w:rsidRPr="00DB42BF" w:rsidRDefault="00343FBB" w:rsidP="00B214C9">
            <w:pPr>
              <w:spacing w:after="0"/>
              <w:rPr>
                <w:rFonts w:ascii="Arial" w:hAnsi="Arial" w:cs="Arial"/>
              </w:rPr>
            </w:pPr>
          </w:p>
          <w:p w:rsidR="00343FBB" w:rsidRPr="00DB42BF" w:rsidRDefault="00343FBB" w:rsidP="00B214C9">
            <w:pPr>
              <w:spacing w:after="0"/>
              <w:rPr>
                <w:rFonts w:ascii="Arial" w:hAnsi="Arial" w:cs="Arial"/>
              </w:rPr>
            </w:pPr>
            <w:r w:rsidRPr="00DB42BF">
              <w:rPr>
                <w:rFonts w:ascii="Arial" w:hAnsi="Arial" w:cs="Arial"/>
              </w:rPr>
              <w:t xml:space="preserve">The EDTHS advised the Board that the Genomics Investment Business Plan had been received by the Finance &amp; Performance Committee and had been seen by other Committees of the Board. </w:t>
            </w:r>
          </w:p>
          <w:p w:rsidR="00343FBB" w:rsidRPr="00DB42BF" w:rsidRDefault="00343FBB" w:rsidP="00B214C9">
            <w:pPr>
              <w:spacing w:after="0"/>
              <w:rPr>
                <w:rFonts w:ascii="Arial" w:hAnsi="Arial" w:cs="Arial"/>
              </w:rPr>
            </w:pPr>
          </w:p>
          <w:p w:rsidR="008F64D2" w:rsidRPr="00DB42BF" w:rsidRDefault="00343FBB" w:rsidP="00B214C9">
            <w:pPr>
              <w:spacing w:after="0"/>
              <w:rPr>
                <w:rFonts w:ascii="Arial" w:hAnsi="Arial" w:cs="Arial"/>
              </w:rPr>
            </w:pPr>
            <w:r w:rsidRPr="00DB42BF">
              <w:rPr>
                <w:rFonts w:ascii="Arial" w:hAnsi="Arial" w:cs="Arial"/>
              </w:rPr>
              <w:t xml:space="preserve">She added that the plan was largely funded by the Welsh Health Specialised Services Committee (WHSSC) and that it was important for the Board to note </w:t>
            </w:r>
            <w:r w:rsidR="008F64D2" w:rsidRPr="00DB42BF">
              <w:rPr>
                <w:rFonts w:ascii="Arial" w:hAnsi="Arial" w:cs="Arial"/>
              </w:rPr>
              <w:t xml:space="preserve">that WHSSC had a 2023/24 operating budget of circa £24.2m and employed 314 whole time equivalents (WTEs). </w:t>
            </w:r>
          </w:p>
          <w:p w:rsidR="008F64D2" w:rsidRPr="00DB42BF" w:rsidRDefault="008F64D2" w:rsidP="00B214C9">
            <w:pPr>
              <w:spacing w:after="0"/>
              <w:rPr>
                <w:rFonts w:ascii="Arial" w:hAnsi="Arial" w:cs="Arial"/>
              </w:rPr>
            </w:pPr>
          </w:p>
          <w:p w:rsidR="00343FBB" w:rsidRPr="00DB42BF" w:rsidRDefault="008F64D2" w:rsidP="00B214C9">
            <w:pPr>
              <w:spacing w:after="0"/>
              <w:rPr>
                <w:rFonts w:ascii="Arial" w:hAnsi="Arial" w:cs="Arial"/>
              </w:rPr>
            </w:pPr>
            <w:r w:rsidRPr="00DB42BF">
              <w:rPr>
                <w:rFonts w:ascii="Arial" w:hAnsi="Arial" w:cs="Arial"/>
              </w:rPr>
              <w:t>She added that the All Wales Medical Genomics Service (AWMGS) would also receive additional uplifts to existing WG strategic investment through the Genomics Partnership Wales (GPW) programme during the 2023/24 financial year as well as new investments for specific strategic outputs.</w:t>
            </w:r>
          </w:p>
          <w:bookmarkEnd w:id="1"/>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0E625D" w:rsidRPr="00DB42BF" w:rsidRDefault="000E625D" w:rsidP="00B214C9">
            <w:pPr>
              <w:spacing w:after="0"/>
              <w:rPr>
                <w:rFonts w:ascii="Arial" w:hAnsi="Arial" w:cs="Arial"/>
                <w:b/>
              </w:rPr>
            </w:pPr>
          </w:p>
          <w:p w:rsidR="000E625D" w:rsidRPr="00DB42BF" w:rsidRDefault="000E625D" w:rsidP="00334FA7">
            <w:pPr>
              <w:pStyle w:val="ListParagraph"/>
              <w:numPr>
                <w:ilvl w:val="0"/>
                <w:numId w:val="25"/>
              </w:numPr>
              <w:spacing w:after="0"/>
              <w:rPr>
                <w:rFonts w:ascii="Arial" w:hAnsi="Arial" w:cs="Arial"/>
              </w:rPr>
            </w:pPr>
            <w:r w:rsidRPr="00DB42BF">
              <w:rPr>
                <w:rFonts w:ascii="Arial" w:hAnsi="Arial" w:cs="Arial"/>
              </w:rPr>
              <w:t>The All Wales Medical Genomics Service 2023-2024 Investment Business Plan, whilst recognising that the fast pace of change in the field which the service required to respond to, which could see additional demand from WHSSC with associated funding being allocated during the year was supported.</w:t>
            </w:r>
          </w:p>
          <w:p w:rsidR="00F36EC3" w:rsidRPr="00DB42BF" w:rsidRDefault="00F36EC3" w:rsidP="00F36EC3">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p>
        </w:tc>
      </w:tr>
      <w:tr w:rsidR="00F36EC3" w:rsidRPr="00DB42BF" w:rsidTr="00C77BB1">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23/07/019</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Commissioning Intentions 2024 – 27</w:t>
            </w:r>
          </w:p>
          <w:p w:rsidR="00EA31BD" w:rsidRPr="00DB42BF" w:rsidRDefault="00EA31BD" w:rsidP="00B214C9">
            <w:pPr>
              <w:spacing w:after="0"/>
              <w:rPr>
                <w:rFonts w:ascii="Arial" w:hAnsi="Arial" w:cs="Arial"/>
                <w:b/>
              </w:rPr>
            </w:pPr>
          </w:p>
          <w:p w:rsidR="008F64D2" w:rsidRPr="00DB42BF" w:rsidRDefault="00EA31BD" w:rsidP="00B214C9">
            <w:pPr>
              <w:spacing w:after="0"/>
              <w:rPr>
                <w:rFonts w:ascii="Arial" w:hAnsi="Arial" w:cs="Arial"/>
              </w:rPr>
            </w:pPr>
            <w:r w:rsidRPr="00DB42BF">
              <w:rPr>
                <w:rFonts w:ascii="Arial" w:hAnsi="Arial" w:cs="Arial"/>
              </w:rPr>
              <w:t>The Commissioning Intentions 2024 – 27 were received.</w:t>
            </w:r>
          </w:p>
          <w:p w:rsidR="008F64D2" w:rsidRPr="00DB42BF" w:rsidRDefault="008F64D2" w:rsidP="00B214C9">
            <w:pPr>
              <w:spacing w:after="0"/>
              <w:rPr>
                <w:rFonts w:ascii="Arial" w:hAnsi="Arial" w:cs="Arial"/>
              </w:rPr>
            </w:pPr>
          </w:p>
          <w:p w:rsidR="008F64D2" w:rsidRPr="00DB42BF" w:rsidRDefault="008F64D2" w:rsidP="00B214C9">
            <w:pPr>
              <w:spacing w:after="0"/>
              <w:rPr>
                <w:rFonts w:ascii="Arial" w:hAnsi="Arial" w:cs="Arial"/>
              </w:rPr>
            </w:pPr>
            <w:r w:rsidRPr="00DB42BF">
              <w:rPr>
                <w:rFonts w:ascii="Arial" w:hAnsi="Arial" w:cs="Arial"/>
              </w:rPr>
              <w:t xml:space="preserve">The DDSP advised the Board that the intentions were updated and received by the Board annually and that it provided </w:t>
            </w:r>
            <w:r w:rsidR="003A08F2" w:rsidRPr="00DB42BF">
              <w:rPr>
                <w:rFonts w:ascii="Arial" w:hAnsi="Arial" w:cs="Arial"/>
              </w:rPr>
              <w:t xml:space="preserve">the first footing for the </w:t>
            </w:r>
            <w:r w:rsidRPr="00DB42BF">
              <w:rPr>
                <w:rFonts w:ascii="Arial" w:hAnsi="Arial" w:cs="Arial"/>
              </w:rPr>
              <w:t>preparation</w:t>
            </w:r>
            <w:r w:rsidR="003A08F2" w:rsidRPr="00DB42BF">
              <w:rPr>
                <w:rFonts w:ascii="Arial" w:hAnsi="Arial" w:cs="Arial"/>
              </w:rPr>
              <w:t xml:space="preserve"> of the </w:t>
            </w:r>
            <w:r w:rsidRPr="00DB42BF">
              <w:rPr>
                <w:rFonts w:ascii="Arial" w:hAnsi="Arial" w:cs="Arial"/>
              </w:rPr>
              <w:t>3-year</w:t>
            </w:r>
            <w:r w:rsidR="003A08F2" w:rsidRPr="00DB42BF">
              <w:rPr>
                <w:rFonts w:ascii="Arial" w:hAnsi="Arial" w:cs="Arial"/>
              </w:rPr>
              <w:t xml:space="preserve"> plan. </w:t>
            </w:r>
          </w:p>
          <w:p w:rsidR="008F64D2" w:rsidRPr="00DB42BF" w:rsidRDefault="008F64D2" w:rsidP="00B214C9">
            <w:pPr>
              <w:spacing w:after="0"/>
              <w:rPr>
                <w:rFonts w:ascii="Arial" w:hAnsi="Arial" w:cs="Arial"/>
              </w:rPr>
            </w:pPr>
          </w:p>
          <w:p w:rsidR="00F36EC3" w:rsidRPr="00DB42BF" w:rsidRDefault="008F64D2" w:rsidP="00B214C9">
            <w:pPr>
              <w:spacing w:after="0"/>
              <w:rPr>
                <w:rFonts w:ascii="Arial" w:hAnsi="Arial" w:cs="Arial"/>
              </w:rPr>
            </w:pPr>
            <w:r w:rsidRPr="00DB42BF">
              <w:rPr>
                <w:rFonts w:ascii="Arial" w:hAnsi="Arial" w:cs="Arial"/>
              </w:rPr>
              <w:t>She added that it</w:t>
            </w:r>
            <w:r w:rsidR="003A08F2" w:rsidRPr="00DB42BF">
              <w:rPr>
                <w:rFonts w:ascii="Arial" w:hAnsi="Arial" w:cs="Arial"/>
              </w:rPr>
              <w:t xml:space="preserve"> would have been the end of the process</w:t>
            </w:r>
            <w:r w:rsidRPr="00DB42BF">
              <w:rPr>
                <w:rFonts w:ascii="Arial" w:hAnsi="Arial" w:cs="Arial"/>
              </w:rPr>
              <w:t xml:space="preserve"> and</w:t>
            </w:r>
            <w:r w:rsidR="003A08F2" w:rsidRPr="00DB42BF">
              <w:rPr>
                <w:rFonts w:ascii="Arial" w:hAnsi="Arial" w:cs="Arial"/>
              </w:rPr>
              <w:t xml:space="preserve"> so </w:t>
            </w:r>
            <w:r w:rsidRPr="00DB42BF">
              <w:rPr>
                <w:rFonts w:ascii="Arial" w:hAnsi="Arial" w:cs="Arial"/>
              </w:rPr>
              <w:t xml:space="preserve">the </w:t>
            </w:r>
            <w:r w:rsidR="003A08F2" w:rsidRPr="00DB42BF">
              <w:rPr>
                <w:rFonts w:ascii="Arial" w:hAnsi="Arial" w:cs="Arial"/>
              </w:rPr>
              <w:t xml:space="preserve">commissioning team </w:t>
            </w:r>
            <w:r w:rsidRPr="00DB42BF">
              <w:rPr>
                <w:rFonts w:ascii="Arial" w:hAnsi="Arial" w:cs="Arial"/>
              </w:rPr>
              <w:t>had</w:t>
            </w:r>
            <w:r w:rsidR="003A08F2" w:rsidRPr="00DB42BF">
              <w:rPr>
                <w:rFonts w:ascii="Arial" w:hAnsi="Arial" w:cs="Arial"/>
              </w:rPr>
              <w:t xml:space="preserve"> done a full refresh which is </w:t>
            </w:r>
            <w:r w:rsidRPr="00DB42BF">
              <w:rPr>
                <w:rFonts w:ascii="Arial" w:hAnsi="Arial" w:cs="Arial"/>
              </w:rPr>
              <w:t>the reason for additional papers received by the Board.</w:t>
            </w:r>
          </w:p>
          <w:p w:rsidR="00F36EC3" w:rsidRPr="00DB42BF" w:rsidRDefault="00F36EC3" w:rsidP="00B214C9">
            <w:pPr>
              <w:spacing w:after="0"/>
              <w:rPr>
                <w:rFonts w:ascii="Arial" w:hAnsi="Arial" w:cs="Arial"/>
                <w:b/>
              </w:rPr>
            </w:pPr>
          </w:p>
          <w:p w:rsidR="00F36EC3" w:rsidRPr="00DB42BF" w:rsidRDefault="00F36EC3" w:rsidP="00F36EC3">
            <w:pPr>
              <w:spacing w:after="0"/>
              <w:rPr>
                <w:rFonts w:ascii="Arial" w:hAnsi="Arial" w:cs="Arial"/>
                <w:b/>
              </w:rPr>
            </w:pPr>
            <w:r w:rsidRPr="00DB42BF">
              <w:rPr>
                <w:rFonts w:ascii="Arial" w:hAnsi="Arial" w:cs="Arial"/>
                <w:b/>
              </w:rPr>
              <w:t>The Board resolved that:</w:t>
            </w:r>
          </w:p>
          <w:p w:rsidR="008F64D2" w:rsidRPr="00DB42BF" w:rsidRDefault="008F64D2" w:rsidP="00F36EC3">
            <w:pPr>
              <w:spacing w:after="0"/>
              <w:rPr>
                <w:rFonts w:ascii="Arial" w:hAnsi="Arial" w:cs="Arial"/>
                <w:b/>
              </w:rPr>
            </w:pPr>
          </w:p>
          <w:p w:rsidR="00F36EC3" w:rsidRPr="00DB42BF" w:rsidRDefault="008F64D2" w:rsidP="00334FA7">
            <w:pPr>
              <w:pStyle w:val="ListParagraph"/>
              <w:numPr>
                <w:ilvl w:val="0"/>
                <w:numId w:val="24"/>
              </w:numPr>
              <w:spacing w:after="0"/>
              <w:rPr>
                <w:rFonts w:ascii="Arial" w:hAnsi="Arial" w:cs="Arial"/>
              </w:rPr>
            </w:pPr>
            <w:r w:rsidRPr="00DB42BF">
              <w:rPr>
                <w:rFonts w:ascii="Arial" w:hAnsi="Arial" w:cs="Arial"/>
              </w:rPr>
              <w:t xml:space="preserve">The proposed Commissioning Intentions for 2024/27 as part of the commissioning cycle and to inform the development of the IMTP were approved. </w:t>
            </w:r>
          </w:p>
          <w:p w:rsidR="008F64D2" w:rsidRPr="00DB42BF" w:rsidRDefault="008F64D2" w:rsidP="008F64D2">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9229A3" w:rsidRPr="00DB42BF" w:rsidTr="00C77BB1">
        <w:trPr>
          <w:trHeight w:val="841"/>
        </w:trPr>
        <w:tc>
          <w:tcPr>
            <w:tcW w:w="1560" w:type="dxa"/>
            <w:tcBorders>
              <w:top w:val="single" w:sz="4" w:space="0" w:color="auto"/>
              <w:left w:val="single" w:sz="4" w:space="0" w:color="auto"/>
              <w:bottom w:val="single" w:sz="4" w:space="0" w:color="auto"/>
              <w:right w:val="single" w:sz="4" w:space="0" w:color="auto"/>
            </w:tcBorders>
          </w:tcPr>
          <w:p w:rsidR="009229A3" w:rsidRPr="00DB42BF" w:rsidRDefault="009229A3" w:rsidP="00B214C9">
            <w:pPr>
              <w:spacing w:after="0"/>
              <w:rPr>
                <w:rFonts w:ascii="Arial" w:hAnsi="Arial" w:cs="Arial"/>
                <w:b/>
              </w:rPr>
            </w:pPr>
          </w:p>
        </w:tc>
        <w:tc>
          <w:tcPr>
            <w:tcW w:w="8505" w:type="dxa"/>
            <w:tcBorders>
              <w:top w:val="single" w:sz="4" w:space="0" w:color="auto"/>
              <w:left w:val="single" w:sz="4" w:space="0" w:color="auto"/>
              <w:bottom w:val="single" w:sz="4" w:space="0" w:color="auto"/>
              <w:right w:val="single" w:sz="4" w:space="0" w:color="auto"/>
            </w:tcBorders>
          </w:tcPr>
          <w:p w:rsidR="003571AC" w:rsidRPr="00DB42BF" w:rsidRDefault="00E21C73" w:rsidP="00E21C73">
            <w:pPr>
              <w:rPr>
                <w:rFonts w:ascii="Arial" w:hAnsi="Arial" w:cs="Arial"/>
                <w:b/>
                <w:noProof/>
                <w:lang w:eastAsia="en-GB"/>
              </w:rPr>
            </w:pPr>
            <w:r w:rsidRPr="00DB42BF">
              <w:rPr>
                <w:rFonts w:ascii="Arial" w:hAnsi="Arial" w:cs="Arial"/>
                <w:b/>
                <w:noProof/>
                <w:lang w:eastAsia="en-GB"/>
              </w:rPr>
              <w:t xml:space="preserve">WHSSC Consultation on BCHIs and Cochlear Implants </w:t>
            </w:r>
          </w:p>
          <w:p w:rsidR="003571AC" w:rsidRPr="00DB42BF" w:rsidRDefault="003571AC" w:rsidP="003571AC">
            <w:pPr>
              <w:spacing w:after="0"/>
              <w:rPr>
                <w:rFonts w:ascii="Arial" w:hAnsi="Arial" w:cs="Arial"/>
              </w:rPr>
            </w:pPr>
            <w:r w:rsidRPr="00DB42BF">
              <w:rPr>
                <w:rFonts w:ascii="Arial" w:hAnsi="Arial" w:cs="Arial"/>
              </w:rPr>
              <w:t xml:space="preserve">The WHSSC Consultation on BCHIs and Cochlear Implants was received. </w:t>
            </w:r>
          </w:p>
          <w:p w:rsidR="003571AC" w:rsidRPr="00DB42BF" w:rsidRDefault="003571AC" w:rsidP="003571AC">
            <w:pPr>
              <w:spacing w:after="0"/>
              <w:rPr>
                <w:rFonts w:ascii="Arial" w:hAnsi="Arial" w:cs="Arial"/>
              </w:rPr>
            </w:pPr>
          </w:p>
          <w:p w:rsidR="003571AC" w:rsidRPr="00DB42BF" w:rsidRDefault="003571AC" w:rsidP="003571AC">
            <w:pPr>
              <w:spacing w:after="0"/>
              <w:rPr>
                <w:rFonts w:ascii="Arial" w:hAnsi="Arial" w:cs="Arial"/>
              </w:rPr>
            </w:pPr>
            <w:r w:rsidRPr="00DB42BF">
              <w:rPr>
                <w:rFonts w:ascii="Arial" w:hAnsi="Arial" w:cs="Arial"/>
              </w:rPr>
              <w:t xml:space="preserve">The DDSP advised the Board that the purpose of the report was to outline the targeted engagement process undertaken regarding Cochlear and Bone Conduction </w:t>
            </w:r>
            <w:r w:rsidRPr="00DB42BF">
              <w:rPr>
                <w:rFonts w:ascii="Arial" w:hAnsi="Arial" w:cs="Arial"/>
              </w:rPr>
              <w:lastRenderedPageBreak/>
              <w:t>Hearing Implant (BCHI) services for people in South East Wales, South West Wales and South Powys, to present the findings from that process; and to establish the necessary next steps.</w:t>
            </w:r>
          </w:p>
          <w:p w:rsidR="003571AC" w:rsidRPr="00DB42BF" w:rsidRDefault="003571AC" w:rsidP="003571AC">
            <w:pPr>
              <w:spacing w:after="0"/>
              <w:rPr>
                <w:rFonts w:ascii="Arial" w:hAnsi="Arial" w:cs="Arial"/>
              </w:rPr>
            </w:pPr>
          </w:p>
          <w:p w:rsidR="009229A3" w:rsidRPr="00DB42BF" w:rsidRDefault="003571AC" w:rsidP="003571AC">
            <w:pPr>
              <w:spacing w:after="0"/>
              <w:rPr>
                <w:rFonts w:ascii="Arial" w:hAnsi="Arial" w:cs="Arial"/>
              </w:rPr>
            </w:pPr>
            <w:r w:rsidRPr="00DB42BF">
              <w:rPr>
                <w:rFonts w:ascii="Arial" w:hAnsi="Arial" w:cs="Arial"/>
              </w:rPr>
              <w:t xml:space="preserve">She added that it was a WHSSC commissioned service and they had led the engagement phase. </w:t>
            </w:r>
          </w:p>
          <w:p w:rsidR="003571AC" w:rsidRPr="00DB42BF" w:rsidRDefault="003571AC" w:rsidP="003571AC">
            <w:pPr>
              <w:spacing w:after="0"/>
              <w:rPr>
                <w:rFonts w:ascii="Arial" w:hAnsi="Arial" w:cs="Arial"/>
              </w:rPr>
            </w:pPr>
          </w:p>
          <w:p w:rsidR="003571AC" w:rsidRPr="00DB42BF" w:rsidRDefault="003571AC" w:rsidP="003571AC">
            <w:pPr>
              <w:spacing w:after="0"/>
              <w:rPr>
                <w:rFonts w:ascii="Arial" w:hAnsi="Arial" w:cs="Arial"/>
              </w:rPr>
            </w:pPr>
            <w:r w:rsidRPr="00DB42BF">
              <w:rPr>
                <w:rFonts w:ascii="Arial" w:hAnsi="Arial" w:cs="Arial"/>
              </w:rPr>
              <w:t>The EDF asked if it could be confirmed that it would be a fully funded transfer.</w:t>
            </w:r>
          </w:p>
          <w:p w:rsidR="003571AC" w:rsidRPr="00DB42BF" w:rsidRDefault="003571AC" w:rsidP="003571AC">
            <w:pPr>
              <w:spacing w:after="0"/>
              <w:rPr>
                <w:rFonts w:ascii="Arial" w:hAnsi="Arial" w:cs="Arial"/>
              </w:rPr>
            </w:pPr>
          </w:p>
          <w:p w:rsidR="003571AC" w:rsidRPr="00DB42BF" w:rsidRDefault="003571AC" w:rsidP="003571AC">
            <w:pPr>
              <w:spacing w:after="0"/>
              <w:rPr>
                <w:rFonts w:ascii="Arial" w:hAnsi="Arial" w:cs="Arial"/>
              </w:rPr>
            </w:pPr>
            <w:r w:rsidRPr="00DB42BF">
              <w:rPr>
                <w:rFonts w:ascii="Arial" w:hAnsi="Arial" w:cs="Arial"/>
              </w:rPr>
              <w:t xml:space="preserve">The DDSP responded that it would be. </w:t>
            </w:r>
          </w:p>
          <w:p w:rsidR="003571AC" w:rsidRPr="00DB42BF" w:rsidRDefault="003571AC" w:rsidP="003571AC">
            <w:pPr>
              <w:spacing w:after="0"/>
              <w:rPr>
                <w:rFonts w:ascii="Arial" w:hAnsi="Arial" w:cs="Arial"/>
              </w:rPr>
            </w:pPr>
          </w:p>
          <w:p w:rsidR="003571AC" w:rsidRPr="00DB42BF" w:rsidRDefault="003571AC" w:rsidP="003571AC">
            <w:pPr>
              <w:spacing w:after="0"/>
              <w:rPr>
                <w:rFonts w:ascii="Arial" w:hAnsi="Arial" w:cs="Arial"/>
              </w:rPr>
            </w:pPr>
            <w:r w:rsidRPr="00DB42BF">
              <w:rPr>
                <w:rFonts w:ascii="Arial" w:hAnsi="Arial" w:cs="Arial"/>
              </w:rPr>
              <w:t>The COO noted that some of the Clinical Teams had asked if the Health Board were being asked to re-tender the service.</w:t>
            </w:r>
          </w:p>
          <w:p w:rsidR="003571AC" w:rsidRPr="00DB42BF" w:rsidRDefault="003571AC" w:rsidP="003571AC">
            <w:pPr>
              <w:spacing w:after="0"/>
              <w:rPr>
                <w:rFonts w:ascii="Arial" w:hAnsi="Arial" w:cs="Arial"/>
              </w:rPr>
            </w:pPr>
          </w:p>
          <w:p w:rsidR="003571AC" w:rsidRPr="00DB42BF" w:rsidRDefault="003571AC" w:rsidP="003571AC">
            <w:pPr>
              <w:spacing w:after="0"/>
              <w:rPr>
                <w:rFonts w:ascii="Arial" w:hAnsi="Arial" w:cs="Arial"/>
              </w:rPr>
            </w:pPr>
            <w:r w:rsidRPr="00DB42BF">
              <w:rPr>
                <w:rFonts w:ascii="Arial" w:hAnsi="Arial" w:cs="Arial"/>
              </w:rPr>
              <w:t xml:space="preserve">The DDSP responded that the Health Board would be accepting a fully funded </w:t>
            </w:r>
            <w:r w:rsidR="0087474E" w:rsidRPr="00DB42BF">
              <w:rPr>
                <w:rFonts w:ascii="Arial" w:hAnsi="Arial" w:cs="Arial"/>
              </w:rPr>
              <w:t>service</w:t>
            </w:r>
            <w:r w:rsidR="00BF7DE7" w:rsidRPr="00DB42BF">
              <w:rPr>
                <w:rFonts w:ascii="Arial" w:hAnsi="Arial" w:cs="Arial"/>
              </w:rPr>
              <w:t>.</w:t>
            </w:r>
          </w:p>
          <w:p w:rsidR="00DE3A1E" w:rsidRPr="00DB42BF" w:rsidRDefault="00DE3A1E" w:rsidP="00B214C9">
            <w:pPr>
              <w:spacing w:after="0"/>
              <w:rPr>
                <w:rFonts w:ascii="Arial" w:hAnsi="Arial" w:cs="Arial"/>
              </w:rPr>
            </w:pPr>
          </w:p>
          <w:p w:rsidR="00BF7DE7" w:rsidRPr="00DB42BF" w:rsidRDefault="00BF7DE7" w:rsidP="00BF7DE7">
            <w:pPr>
              <w:spacing w:after="0"/>
              <w:rPr>
                <w:rFonts w:ascii="Arial" w:hAnsi="Arial" w:cs="Arial"/>
                <w:b/>
              </w:rPr>
            </w:pPr>
            <w:r w:rsidRPr="00DB42BF">
              <w:rPr>
                <w:rFonts w:ascii="Arial" w:hAnsi="Arial" w:cs="Arial"/>
                <w:b/>
              </w:rPr>
              <w:t>The Board resolved that:</w:t>
            </w:r>
          </w:p>
          <w:p w:rsidR="00BF7DE7" w:rsidRPr="00DB42BF" w:rsidRDefault="00BF7DE7" w:rsidP="00BF7DE7">
            <w:pPr>
              <w:spacing w:after="0"/>
              <w:rPr>
                <w:rFonts w:ascii="Arial" w:hAnsi="Arial" w:cs="Arial"/>
                <w:b/>
              </w:rPr>
            </w:pP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The report was noted.</w:t>
            </w: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 xml:space="preserve">The outcome of the engagement process was received. </w:t>
            </w: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 xml:space="preserve">The process that had been enabled both in respect of the temporary urgent service change for Cochlear services and the requirements against the guidance for changes to NHS services in Wales was noted. </w:t>
            </w: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 xml:space="preserve">The feedback received from patients, staff and stakeholders with respect to the commissioning intent was noted and considered. </w:t>
            </w: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 xml:space="preserve">The next steps, specifically the undertaking of a designated provider process; followed by a period of formal consultation were supported and approved. </w:t>
            </w: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The process that had been enabled to seek patient and stakeholder views in line with the requirements against the guidance for changes to NHS services in Wales was noted</w:t>
            </w:r>
          </w:p>
          <w:p w:rsidR="00BF7DE7" w:rsidRPr="00DB42BF" w:rsidRDefault="00BF7DE7" w:rsidP="00334FA7">
            <w:pPr>
              <w:pStyle w:val="ListParagraph"/>
              <w:numPr>
                <w:ilvl w:val="0"/>
                <w:numId w:val="26"/>
              </w:numPr>
              <w:spacing w:after="0"/>
              <w:rPr>
                <w:rFonts w:ascii="Arial" w:hAnsi="Arial" w:cs="Arial"/>
              </w:rPr>
            </w:pPr>
            <w:r w:rsidRPr="00DB42BF">
              <w:rPr>
                <w:rFonts w:ascii="Arial" w:hAnsi="Arial" w:cs="Arial"/>
              </w:rPr>
              <w:t>The WHSSC Joint Committee meeting on 16 May 2023 agreed the preferred commissioning model of a single implantable device hub for both children and adults with an outreach support model and was noted.</w:t>
            </w:r>
          </w:p>
          <w:p w:rsidR="009229A3" w:rsidRPr="00DB42BF" w:rsidRDefault="009229A3" w:rsidP="00B214C9">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9229A3" w:rsidRPr="00DB42BF" w:rsidRDefault="009229A3" w:rsidP="00B214C9">
            <w:pPr>
              <w:spacing w:after="0"/>
              <w:rPr>
                <w:rFonts w:ascii="Arial" w:hAnsi="Arial" w:cs="Arial"/>
              </w:rPr>
            </w:pPr>
          </w:p>
        </w:tc>
      </w:tr>
      <w:tr w:rsidR="00F36EC3" w:rsidRPr="00DB42BF" w:rsidTr="00B214C9">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23/07/020</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Annual Report and Annual Accounts 2022-2023</w:t>
            </w:r>
          </w:p>
          <w:p w:rsidR="0066244D" w:rsidRPr="00DB42BF" w:rsidRDefault="0066244D" w:rsidP="00B214C9">
            <w:pPr>
              <w:spacing w:after="0"/>
              <w:rPr>
                <w:rFonts w:ascii="Arial" w:hAnsi="Arial" w:cs="Arial"/>
                <w:b/>
              </w:rPr>
            </w:pPr>
          </w:p>
          <w:p w:rsidR="0066244D" w:rsidRPr="00DB42BF" w:rsidRDefault="0066244D" w:rsidP="00B214C9">
            <w:pPr>
              <w:spacing w:after="0"/>
              <w:rPr>
                <w:rFonts w:ascii="Arial" w:hAnsi="Arial" w:cs="Arial"/>
              </w:rPr>
            </w:pPr>
            <w:r w:rsidRPr="00DB42BF">
              <w:rPr>
                <w:rFonts w:ascii="Arial" w:hAnsi="Arial" w:cs="Arial"/>
              </w:rPr>
              <w:t>The Annual Report and Annual Accounts 2022-2023 were received.</w:t>
            </w:r>
          </w:p>
          <w:p w:rsidR="0066244D" w:rsidRPr="00DB42BF" w:rsidRDefault="0066244D" w:rsidP="00B214C9">
            <w:pPr>
              <w:spacing w:after="0"/>
              <w:rPr>
                <w:rFonts w:ascii="Arial" w:hAnsi="Arial" w:cs="Arial"/>
              </w:rPr>
            </w:pPr>
          </w:p>
          <w:p w:rsidR="0066244D" w:rsidRPr="00DB42BF" w:rsidRDefault="00381F76" w:rsidP="00B214C9">
            <w:pPr>
              <w:spacing w:after="0"/>
              <w:rPr>
                <w:rFonts w:ascii="Arial" w:hAnsi="Arial" w:cs="Arial"/>
              </w:rPr>
            </w:pPr>
            <w:r w:rsidRPr="00DB42BF">
              <w:rPr>
                <w:rFonts w:ascii="Arial" w:hAnsi="Arial" w:cs="Arial"/>
              </w:rPr>
              <w:t xml:space="preserve">The EDF advised the Board that the Audit &amp; Assurance Committee had met that week to consider the papers being received by the Board. </w:t>
            </w:r>
          </w:p>
          <w:p w:rsidR="00381F76" w:rsidRPr="00DB42BF" w:rsidRDefault="00381F76" w:rsidP="00B214C9">
            <w:pPr>
              <w:spacing w:after="0"/>
              <w:rPr>
                <w:rFonts w:ascii="Arial" w:hAnsi="Arial" w:cs="Arial"/>
              </w:rPr>
            </w:pPr>
          </w:p>
          <w:p w:rsidR="00381F76" w:rsidRPr="00DB42BF" w:rsidRDefault="00381F76" w:rsidP="00B214C9">
            <w:pPr>
              <w:spacing w:after="0"/>
              <w:rPr>
                <w:rFonts w:ascii="Arial" w:hAnsi="Arial" w:cs="Arial"/>
              </w:rPr>
            </w:pPr>
            <w:r w:rsidRPr="00DB42BF">
              <w:rPr>
                <w:rFonts w:ascii="Arial" w:hAnsi="Arial" w:cs="Arial"/>
              </w:rPr>
              <w:t>She added that the Health Board had relied on the Head of Internal Audit (HIA) opinion which had provided the Health Board with reasonable assurance that arrangements to secure governance, risk management and internal control, within those areas under review, were suitably designed and applied effectively which was the 2</w:t>
            </w:r>
            <w:r w:rsidRPr="00DB42BF">
              <w:rPr>
                <w:rFonts w:ascii="Arial" w:hAnsi="Arial" w:cs="Arial"/>
                <w:vertAlign w:val="superscript"/>
              </w:rPr>
              <w:t>nd</w:t>
            </w:r>
            <w:r w:rsidRPr="00DB42BF">
              <w:rPr>
                <w:rFonts w:ascii="Arial" w:hAnsi="Arial" w:cs="Arial"/>
              </w:rPr>
              <w:t xml:space="preserve"> highest rating achievable. </w:t>
            </w:r>
          </w:p>
          <w:p w:rsidR="00381F76" w:rsidRPr="00DB42BF" w:rsidRDefault="00381F76" w:rsidP="00B214C9">
            <w:pPr>
              <w:spacing w:after="0"/>
              <w:rPr>
                <w:rFonts w:ascii="Arial" w:hAnsi="Arial" w:cs="Arial"/>
              </w:rPr>
            </w:pPr>
          </w:p>
          <w:p w:rsidR="00381F76" w:rsidRPr="00DB42BF" w:rsidRDefault="00381F76" w:rsidP="00381F76">
            <w:pPr>
              <w:spacing w:after="0"/>
              <w:rPr>
                <w:rFonts w:ascii="Arial" w:hAnsi="Arial" w:cs="Arial"/>
              </w:rPr>
            </w:pPr>
            <w:r w:rsidRPr="00DB42BF">
              <w:rPr>
                <w:rFonts w:ascii="Arial" w:hAnsi="Arial" w:cs="Arial"/>
              </w:rPr>
              <w:t>It was noted that from the individual audits completed at the time of producing the Annual Report, the following ratings had been provided:</w:t>
            </w:r>
          </w:p>
          <w:p w:rsidR="00C77BB1" w:rsidRPr="00DB42BF" w:rsidRDefault="00C77BB1" w:rsidP="00381F76">
            <w:pPr>
              <w:spacing w:after="0"/>
              <w:rPr>
                <w:rFonts w:ascii="Arial" w:hAnsi="Arial" w:cs="Arial"/>
              </w:rPr>
            </w:pPr>
          </w:p>
          <w:p w:rsidR="00381F76" w:rsidRPr="00DB42BF" w:rsidRDefault="00381F76" w:rsidP="00334FA7">
            <w:pPr>
              <w:pStyle w:val="ListParagraph"/>
              <w:numPr>
                <w:ilvl w:val="0"/>
                <w:numId w:val="28"/>
              </w:numPr>
              <w:spacing w:after="0"/>
              <w:rPr>
                <w:rFonts w:ascii="Arial" w:hAnsi="Arial" w:cs="Arial"/>
              </w:rPr>
            </w:pPr>
            <w:r w:rsidRPr="00DB42BF">
              <w:rPr>
                <w:rFonts w:ascii="Arial" w:hAnsi="Arial" w:cs="Arial"/>
              </w:rPr>
              <w:t>6 Substantial Assurance</w:t>
            </w:r>
          </w:p>
          <w:p w:rsidR="00381F76" w:rsidRPr="00DB42BF" w:rsidRDefault="00381F76" w:rsidP="00334FA7">
            <w:pPr>
              <w:pStyle w:val="ListParagraph"/>
              <w:numPr>
                <w:ilvl w:val="0"/>
                <w:numId w:val="28"/>
              </w:numPr>
              <w:spacing w:after="0"/>
              <w:rPr>
                <w:rFonts w:ascii="Arial" w:hAnsi="Arial" w:cs="Arial"/>
              </w:rPr>
            </w:pPr>
            <w:r w:rsidRPr="00DB42BF">
              <w:rPr>
                <w:rFonts w:ascii="Arial" w:hAnsi="Arial" w:cs="Arial"/>
              </w:rPr>
              <w:t>25 Reasonable Assurance</w:t>
            </w:r>
          </w:p>
          <w:p w:rsidR="00381F76" w:rsidRPr="00DB42BF" w:rsidRDefault="00381F76" w:rsidP="00334FA7">
            <w:pPr>
              <w:pStyle w:val="ListParagraph"/>
              <w:numPr>
                <w:ilvl w:val="0"/>
                <w:numId w:val="28"/>
              </w:numPr>
              <w:spacing w:after="0"/>
              <w:rPr>
                <w:rFonts w:ascii="Arial" w:hAnsi="Arial" w:cs="Arial"/>
              </w:rPr>
            </w:pPr>
            <w:r w:rsidRPr="00DB42BF">
              <w:rPr>
                <w:rFonts w:ascii="Arial" w:hAnsi="Arial" w:cs="Arial"/>
              </w:rPr>
              <w:t>3 Limited Assurance.</w:t>
            </w:r>
          </w:p>
          <w:p w:rsidR="00381F76" w:rsidRPr="00DB42BF" w:rsidRDefault="00381F76" w:rsidP="00334FA7">
            <w:pPr>
              <w:pStyle w:val="ListParagraph"/>
              <w:numPr>
                <w:ilvl w:val="0"/>
                <w:numId w:val="28"/>
              </w:numPr>
              <w:spacing w:after="0"/>
              <w:rPr>
                <w:rFonts w:ascii="Arial" w:hAnsi="Arial" w:cs="Arial"/>
              </w:rPr>
            </w:pPr>
            <w:r w:rsidRPr="00DB42BF">
              <w:rPr>
                <w:rFonts w:ascii="Arial" w:hAnsi="Arial" w:cs="Arial"/>
              </w:rPr>
              <w:t>2 advisory or non-opinion</w:t>
            </w:r>
          </w:p>
          <w:p w:rsidR="00381F76" w:rsidRPr="00DB42BF" w:rsidRDefault="00381F76" w:rsidP="00B214C9">
            <w:pPr>
              <w:spacing w:after="0"/>
              <w:rPr>
                <w:rFonts w:ascii="Arial" w:hAnsi="Arial" w:cs="Arial"/>
              </w:rPr>
            </w:pPr>
          </w:p>
          <w:p w:rsidR="00381F76" w:rsidRPr="00DB42BF" w:rsidRDefault="00381F76" w:rsidP="00381F76">
            <w:pPr>
              <w:spacing w:after="0"/>
              <w:rPr>
                <w:rFonts w:ascii="Arial" w:hAnsi="Arial" w:cs="Arial"/>
              </w:rPr>
            </w:pPr>
            <w:r w:rsidRPr="00DB42BF">
              <w:rPr>
                <w:rFonts w:ascii="Arial" w:hAnsi="Arial" w:cs="Arial"/>
              </w:rPr>
              <w:t>It was also noted that the Audit and Assurance Committee had recommended for the Board to agree and endorse:</w:t>
            </w:r>
          </w:p>
          <w:p w:rsidR="00381F76" w:rsidRPr="00DB42BF" w:rsidRDefault="00381F76" w:rsidP="00381F76">
            <w:pPr>
              <w:spacing w:after="0"/>
              <w:rPr>
                <w:rFonts w:ascii="Arial" w:hAnsi="Arial" w:cs="Arial"/>
              </w:rPr>
            </w:pPr>
          </w:p>
          <w:p w:rsidR="00381F76" w:rsidRPr="00DB42BF" w:rsidRDefault="00381F76" w:rsidP="00334FA7">
            <w:pPr>
              <w:pStyle w:val="ListParagraph"/>
              <w:numPr>
                <w:ilvl w:val="0"/>
                <w:numId w:val="27"/>
              </w:numPr>
              <w:spacing w:after="0"/>
              <w:rPr>
                <w:rFonts w:ascii="Arial" w:hAnsi="Arial" w:cs="Arial"/>
              </w:rPr>
            </w:pPr>
            <w:r w:rsidRPr="00DB42BF">
              <w:rPr>
                <w:rFonts w:ascii="Arial" w:hAnsi="Arial" w:cs="Arial"/>
              </w:rPr>
              <w:t>Annual Report and Accounts for 2022-23</w:t>
            </w:r>
          </w:p>
          <w:p w:rsidR="00381F76" w:rsidRPr="00DB42BF" w:rsidRDefault="00381F76" w:rsidP="00334FA7">
            <w:pPr>
              <w:pStyle w:val="ListParagraph"/>
              <w:numPr>
                <w:ilvl w:val="0"/>
                <w:numId w:val="27"/>
              </w:numPr>
              <w:spacing w:after="0"/>
              <w:rPr>
                <w:rFonts w:ascii="Arial" w:hAnsi="Arial" w:cs="Arial"/>
              </w:rPr>
            </w:pPr>
            <w:r w:rsidRPr="00DB42BF">
              <w:rPr>
                <w:rFonts w:ascii="Arial" w:hAnsi="Arial" w:cs="Arial"/>
              </w:rPr>
              <w:t xml:space="preserve">The response to the audit enquiries of those charged with governance and management </w:t>
            </w:r>
          </w:p>
          <w:p w:rsidR="00381F76" w:rsidRPr="00DB42BF" w:rsidRDefault="00381F76" w:rsidP="00334FA7">
            <w:pPr>
              <w:pStyle w:val="ListParagraph"/>
              <w:numPr>
                <w:ilvl w:val="0"/>
                <w:numId w:val="27"/>
              </w:numPr>
              <w:spacing w:after="0"/>
              <w:rPr>
                <w:rFonts w:ascii="Arial" w:hAnsi="Arial" w:cs="Arial"/>
              </w:rPr>
            </w:pPr>
            <w:r w:rsidRPr="00DB42BF">
              <w:rPr>
                <w:rFonts w:ascii="Arial" w:hAnsi="Arial" w:cs="Arial"/>
              </w:rPr>
              <w:t>Letter of Representation</w:t>
            </w:r>
          </w:p>
          <w:p w:rsidR="00381F76" w:rsidRPr="00DB42BF" w:rsidRDefault="00381F76" w:rsidP="00334FA7">
            <w:pPr>
              <w:pStyle w:val="ListParagraph"/>
              <w:numPr>
                <w:ilvl w:val="0"/>
                <w:numId w:val="27"/>
              </w:numPr>
              <w:spacing w:after="0"/>
              <w:rPr>
                <w:rFonts w:ascii="Arial" w:hAnsi="Arial" w:cs="Arial"/>
              </w:rPr>
            </w:pPr>
            <w:r w:rsidRPr="00DB42BF">
              <w:rPr>
                <w:rFonts w:ascii="Arial" w:hAnsi="Arial" w:cs="Arial"/>
              </w:rPr>
              <w:t>Head of Internal Audit Opinion</w:t>
            </w:r>
          </w:p>
          <w:p w:rsidR="00381F76" w:rsidRPr="00DB42BF" w:rsidRDefault="00381F76" w:rsidP="00334FA7">
            <w:pPr>
              <w:pStyle w:val="ListParagraph"/>
              <w:numPr>
                <w:ilvl w:val="0"/>
                <w:numId w:val="27"/>
              </w:numPr>
              <w:spacing w:after="0"/>
              <w:rPr>
                <w:rFonts w:ascii="Arial" w:hAnsi="Arial" w:cs="Arial"/>
              </w:rPr>
            </w:pPr>
            <w:r w:rsidRPr="00DB42BF">
              <w:rPr>
                <w:rFonts w:ascii="Arial" w:hAnsi="Arial" w:cs="Arial"/>
              </w:rPr>
              <w:t>Audit Wales ISA 260 Report</w:t>
            </w:r>
          </w:p>
          <w:p w:rsidR="00462DEB" w:rsidRPr="00DB42BF" w:rsidRDefault="00462DEB" w:rsidP="00B214C9">
            <w:pPr>
              <w:spacing w:after="0"/>
              <w:rPr>
                <w:rFonts w:ascii="Arial" w:hAnsi="Arial" w:cs="Arial"/>
              </w:rPr>
            </w:pPr>
          </w:p>
          <w:p w:rsidR="00462DEB" w:rsidRPr="00DB42BF" w:rsidRDefault="00381F76" w:rsidP="00B214C9">
            <w:pPr>
              <w:spacing w:after="0"/>
              <w:rPr>
                <w:rFonts w:ascii="Arial" w:hAnsi="Arial" w:cs="Arial"/>
              </w:rPr>
            </w:pPr>
            <w:r w:rsidRPr="00DB42BF">
              <w:rPr>
                <w:rFonts w:ascii="Arial" w:hAnsi="Arial" w:cs="Arial"/>
              </w:rPr>
              <w:t xml:space="preserve">The EDF advised the Board that there was a qualified audit opinion on regulatory which was because the Health Board had failed to break even “in year” and cumulatively because the 3 year Integrated Medium Term Plan was not met. </w:t>
            </w:r>
          </w:p>
          <w:p w:rsidR="00421806" w:rsidRPr="00DB42BF" w:rsidRDefault="00421806" w:rsidP="00B214C9">
            <w:pPr>
              <w:spacing w:after="0"/>
              <w:rPr>
                <w:rFonts w:ascii="Arial" w:hAnsi="Arial" w:cs="Arial"/>
              </w:rPr>
            </w:pPr>
          </w:p>
          <w:p w:rsidR="00421806" w:rsidRPr="00DB42BF" w:rsidRDefault="00421806" w:rsidP="00B214C9">
            <w:pPr>
              <w:spacing w:after="0"/>
              <w:rPr>
                <w:rFonts w:ascii="Arial" w:hAnsi="Arial" w:cs="Arial"/>
              </w:rPr>
            </w:pPr>
            <w:r w:rsidRPr="00DB42BF">
              <w:rPr>
                <w:rFonts w:ascii="Arial" w:hAnsi="Arial" w:cs="Arial"/>
              </w:rPr>
              <w:t xml:space="preserve">She added that the Health Board had met the public payment and noted that there was an unqualified opinion on the financial accounts. </w:t>
            </w:r>
          </w:p>
          <w:p w:rsidR="00421806" w:rsidRPr="00DB42BF" w:rsidRDefault="00421806" w:rsidP="00B214C9">
            <w:pPr>
              <w:spacing w:after="0"/>
              <w:rPr>
                <w:rFonts w:ascii="Arial" w:hAnsi="Arial" w:cs="Arial"/>
              </w:rPr>
            </w:pPr>
          </w:p>
          <w:p w:rsidR="00AF6605" w:rsidRPr="00DB42BF" w:rsidRDefault="00421806" w:rsidP="00B214C9">
            <w:pPr>
              <w:spacing w:after="0"/>
              <w:rPr>
                <w:rFonts w:ascii="Arial" w:hAnsi="Arial" w:cs="Arial"/>
              </w:rPr>
            </w:pPr>
            <w:r w:rsidRPr="00DB42BF">
              <w:rPr>
                <w:rFonts w:ascii="Arial" w:hAnsi="Arial" w:cs="Arial"/>
              </w:rPr>
              <w:t xml:space="preserve">It was noted that any items of error had been accepted and adjusted and presented in the draft being received by the Board. </w:t>
            </w:r>
          </w:p>
          <w:p w:rsidR="00421806" w:rsidRPr="00DB42BF" w:rsidRDefault="00421806" w:rsidP="00B214C9">
            <w:pPr>
              <w:spacing w:after="0"/>
              <w:rPr>
                <w:rFonts w:ascii="Arial" w:hAnsi="Arial" w:cs="Arial"/>
              </w:rPr>
            </w:pPr>
          </w:p>
          <w:p w:rsidR="00421806" w:rsidRPr="00DB42BF" w:rsidRDefault="00334FA7" w:rsidP="00B214C9">
            <w:pPr>
              <w:spacing w:after="0"/>
              <w:rPr>
                <w:rFonts w:ascii="Arial" w:hAnsi="Arial" w:cs="Arial"/>
              </w:rPr>
            </w:pPr>
            <w:r w:rsidRPr="00DB42BF">
              <w:rPr>
                <w:rFonts w:ascii="Arial" w:hAnsi="Arial" w:cs="Arial"/>
              </w:rPr>
              <w:t xml:space="preserve">The </w:t>
            </w:r>
            <w:r w:rsidR="00421806" w:rsidRPr="00DB42BF">
              <w:rPr>
                <w:rFonts w:ascii="Arial" w:hAnsi="Arial" w:cs="Arial"/>
              </w:rPr>
              <w:t xml:space="preserve">DCG advised the Board that the draft versions in relation to Health Board performance and accountability had been well articulated and well circulated. </w:t>
            </w:r>
          </w:p>
          <w:p w:rsidR="00AF6605" w:rsidRPr="00DB42BF" w:rsidRDefault="00AF6605" w:rsidP="00B214C9">
            <w:pPr>
              <w:spacing w:after="0"/>
              <w:rPr>
                <w:rFonts w:ascii="Arial" w:hAnsi="Arial" w:cs="Arial"/>
              </w:rPr>
            </w:pPr>
          </w:p>
          <w:p w:rsidR="00421806" w:rsidRPr="00DB42BF" w:rsidRDefault="00421806" w:rsidP="00421806">
            <w:pPr>
              <w:spacing w:after="0"/>
              <w:rPr>
                <w:rFonts w:ascii="Arial" w:hAnsi="Arial" w:cs="Arial"/>
              </w:rPr>
            </w:pPr>
            <w:r w:rsidRPr="00DB42BF">
              <w:rPr>
                <w:rFonts w:ascii="Arial" w:hAnsi="Arial" w:cs="Arial"/>
              </w:rPr>
              <w:t xml:space="preserve">The IMF advised the Board that a workshop had been held by the Audit &amp; Assurance Committee in May 2023 where the draft documents were looked at in detail and then all amendments made in preparation for the special meeting held that week. </w:t>
            </w:r>
          </w:p>
          <w:p w:rsidR="00F36EC3" w:rsidRPr="00DB42BF" w:rsidRDefault="00F36EC3" w:rsidP="00F36EC3">
            <w:pPr>
              <w:pStyle w:val="ListParagraph"/>
              <w:rPr>
                <w:rFonts w:ascii="Arial" w:hAnsi="Arial" w:cs="Arial"/>
              </w:rPr>
            </w:pPr>
          </w:p>
          <w:p w:rsidR="00F36EC3" w:rsidRPr="00DB42BF" w:rsidRDefault="00F36EC3" w:rsidP="00421806">
            <w:pPr>
              <w:pStyle w:val="ListParagraph"/>
              <w:numPr>
                <w:ilvl w:val="0"/>
                <w:numId w:val="10"/>
              </w:numPr>
              <w:spacing w:after="0"/>
              <w:rPr>
                <w:rFonts w:ascii="Arial" w:hAnsi="Arial" w:cs="Arial"/>
              </w:rPr>
            </w:pPr>
            <w:r w:rsidRPr="00DB42BF">
              <w:rPr>
                <w:rFonts w:ascii="Arial" w:hAnsi="Arial" w:cs="Arial"/>
                <w:lang w:eastAsia="en-GB"/>
              </w:rPr>
              <w:t>Audit Wales ISA 260 Report for 2022-23</w:t>
            </w:r>
          </w:p>
          <w:p w:rsidR="00421806" w:rsidRPr="00DB42BF" w:rsidRDefault="00421806" w:rsidP="00421806">
            <w:pPr>
              <w:spacing w:after="0"/>
              <w:rPr>
                <w:rFonts w:ascii="Arial" w:hAnsi="Arial" w:cs="Arial"/>
              </w:rPr>
            </w:pPr>
          </w:p>
          <w:p w:rsidR="00421806" w:rsidRPr="00DB42BF" w:rsidRDefault="00421806" w:rsidP="00ED3EFC">
            <w:pPr>
              <w:spacing w:after="0"/>
              <w:rPr>
                <w:rFonts w:ascii="Arial" w:hAnsi="Arial" w:cs="Arial"/>
              </w:rPr>
            </w:pPr>
            <w:r w:rsidRPr="00DB42BF">
              <w:rPr>
                <w:rFonts w:ascii="Arial" w:hAnsi="Arial" w:cs="Arial"/>
              </w:rPr>
              <w:t xml:space="preserve">The Financial Audit Manager – Audit Wales (FAMAW) advised the Board that they were being asked to </w:t>
            </w:r>
            <w:r w:rsidR="00ED3EFC" w:rsidRPr="00DB42BF">
              <w:rPr>
                <w:rFonts w:ascii="Arial" w:hAnsi="Arial" w:cs="Arial"/>
              </w:rPr>
              <w:t>note all of the areas identified within the report before approval of the Performance Report, Accountability Report and Financial Statements.</w:t>
            </w:r>
          </w:p>
          <w:p w:rsidR="00ED3EFC" w:rsidRPr="00DB42BF" w:rsidRDefault="00ED3EFC" w:rsidP="00ED3EFC">
            <w:pPr>
              <w:spacing w:after="0"/>
              <w:rPr>
                <w:rFonts w:ascii="Arial" w:hAnsi="Arial" w:cs="Arial"/>
              </w:rPr>
            </w:pPr>
          </w:p>
          <w:p w:rsidR="00ED3EFC" w:rsidRPr="00DB42BF" w:rsidRDefault="00ED3EFC" w:rsidP="00ED3EFC">
            <w:pPr>
              <w:spacing w:after="0"/>
              <w:rPr>
                <w:rFonts w:ascii="Arial" w:hAnsi="Arial" w:cs="Arial"/>
              </w:rPr>
            </w:pPr>
            <w:r w:rsidRPr="00DB42BF">
              <w:rPr>
                <w:rFonts w:ascii="Arial" w:hAnsi="Arial" w:cs="Arial"/>
              </w:rPr>
              <w:t xml:space="preserve">He added that the Auditor General was due to certify the accounts the following day and that they would then be laid by the Senedd but noted that the accounts would remain open until that point of certification. </w:t>
            </w:r>
          </w:p>
          <w:p w:rsidR="00ED3EFC" w:rsidRPr="00DB42BF" w:rsidRDefault="00ED3EFC" w:rsidP="00ED3EFC">
            <w:pPr>
              <w:spacing w:after="0"/>
              <w:rPr>
                <w:rFonts w:ascii="Arial" w:hAnsi="Arial" w:cs="Arial"/>
              </w:rPr>
            </w:pPr>
          </w:p>
          <w:p w:rsidR="00334FA7" w:rsidRPr="00DB42BF" w:rsidRDefault="00ED3EFC" w:rsidP="00ED3EFC">
            <w:pPr>
              <w:spacing w:after="0"/>
              <w:rPr>
                <w:rFonts w:ascii="Arial" w:hAnsi="Arial" w:cs="Arial"/>
              </w:rPr>
            </w:pPr>
            <w:r w:rsidRPr="00DB42BF">
              <w:rPr>
                <w:rFonts w:ascii="Arial" w:hAnsi="Arial" w:cs="Arial"/>
              </w:rPr>
              <w:t>The FAMAW concluded that the report was shorter than previous years which reflected well on the content of the documents.</w:t>
            </w:r>
          </w:p>
          <w:p w:rsidR="00334FA7" w:rsidRPr="00DB42BF" w:rsidRDefault="00334FA7" w:rsidP="00ED3EFC">
            <w:pPr>
              <w:spacing w:after="0"/>
              <w:rPr>
                <w:rFonts w:ascii="Arial" w:hAnsi="Arial" w:cs="Arial"/>
              </w:rPr>
            </w:pPr>
          </w:p>
          <w:p w:rsidR="00334FA7" w:rsidRPr="00DB42BF" w:rsidRDefault="00334FA7" w:rsidP="00334FA7">
            <w:pPr>
              <w:spacing w:after="0"/>
              <w:rPr>
                <w:rFonts w:ascii="Arial" w:hAnsi="Arial" w:cs="Arial"/>
              </w:rPr>
            </w:pPr>
            <w:r w:rsidRPr="00DB42BF">
              <w:rPr>
                <w:rFonts w:ascii="Arial" w:hAnsi="Arial" w:cs="Arial"/>
              </w:rPr>
              <w:t>The Head of Internal Audit (HIA) presented the Head of Internal Audit Opinion and Annual Report for 2022-23 and highlighted the following:</w:t>
            </w:r>
          </w:p>
          <w:p w:rsidR="00334FA7" w:rsidRPr="00DB42BF" w:rsidRDefault="00334FA7" w:rsidP="00334FA7">
            <w:pPr>
              <w:spacing w:after="0"/>
              <w:rPr>
                <w:rFonts w:ascii="Arial" w:hAnsi="Arial" w:cs="Arial"/>
              </w:rPr>
            </w:pPr>
          </w:p>
          <w:p w:rsidR="00334FA7" w:rsidRPr="00DB42BF" w:rsidRDefault="00334FA7" w:rsidP="00334FA7">
            <w:pPr>
              <w:pStyle w:val="ListParagraph"/>
              <w:numPr>
                <w:ilvl w:val="0"/>
                <w:numId w:val="41"/>
              </w:numPr>
              <w:spacing w:after="0"/>
              <w:rPr>
                <w:rFonts w:ascii="Arial" w:hAnsi="Arial" w:cs="Arial"/>
              </w:rPr>
            </w:pPr>
            <w:r w:rsidRPr="00DB42BF">
              <w:rPr>
                <w:rFonts w:ascii="Arial" w:hAnsi="Arial" w:cs="Arial"/>
              </w:rPr>
              <w:t>The HIA Opinion for 2022/23 was that ‘The Board could take reasonable assurance that arrangements to secure governance, risk management and internal control, within those areas under review, were suitably designed and applied effectively’.</w:t>
            </w:r>
          </w:p>
          <w:p w:rsidR="00F36EC3" w:rsidRPr="00DB42BF" w:rsidRDefault="00334FA7" w:rsidP="00334FA7">
            <w:pPr>
              <w:pStyle w:val="ListParagraph"/>
              <w:numPr>
                <w:ilvl w:val="0"/>
                <w:numId w:val="41"/>
              </w:numPr>
              <w:spacing w:after="0"/>
              <w:rPr>
                <w:rFonts w:ascii="Arial" w:hAnsi="Arial" w:cs="Arial"/>
              </w:rPr>
            </w:pPr>
            <w:r w:rsidRPr="00DB42BF">
              <w:rPr>
                <w:rFonts w:ascii="Arial" w:hAnsi="Arial" w:cs="Arial"/>
              </w:rPr>
              <w:t xml:space="preserve">It was a positive Opinion overall and consistent with the draft report. </w:t>
            </w:r>
          </w:p>
          <w:p w:rsidR="00334FA7" w:rsidRPr="00DB42BF" w:rsidRDefault="00334FA7" w:rsidP="00F36EC3">
            <w:pPr>
              <w:spacing w:after="0"/>
              <w:rPr>
                <w:rFonts w:ascii="Arial" w:hAnsi="Arial" w:cs="Arial"/>
              </w:rPr>
            </w:pPr>
          </w:p>
          <w:p w:rsidR="00334FA7" w:rsidRPr="00DB42BF" w:rsidRDefault="00F36EC3" w:rsidP="00334FA7">
            <w:pPr>
              <w:spacing w:after="0"/>
              <w:rPr>
                <w:rFonts w:ascii="Arial" w:hAnsi="Arial" w:cs="Arial"/>
                <w:b/>
              </w:rPr>
            </w:pPr>
            <w:r w:rsidRPr="00DB42BF">
              <w:rPr>
                <w:rFonts w:ascii="Arial" w:hAnsi="Arial" w:cs="Arial"/>
                <w:b/>
              </w:rPr>
              <w:t>The Board resolved that:</w:t>
            </w:r>
          </w:p>
          <w:p w:rsidR="00334FA7" w:rsidRPr="00DB42BF" w:rsidRDefault="00334FA7" w:rsidP="00334FA7">
            <w:pPr>
              <w:spacing w:after="0"/>
              <w:rPr>
                <w:rFonts w:ascii="Arial" w:hAnsi="Arial" w:cs="Arial"/>
                <w:b/>
              </w:rPr>
            </w:pPr>
          </w:p>
          <w:p w:rsidR="00334FA7" w:rsidRPr="00DB42BF" w:rsidRDefault="00334FA7" w:rsidP="00334FA7">
            <w:pPr>
              <w:pStyle w:val="ListParagraph"/>
              <w:numPr>
                <w:ilvl w:val="0"/>
                <w:numId w:val="42"/>
              </w:numPr>
              <w:spacing w:after="0"/>
              <w:rPr>
                <w:rFonts w:ascii="Arial" w:hAnsi="Arial" w:cs="Arial"/>
                <w:b/>
              </w:rPr>
            </w:pPr>
            <w:r w:rsidRPr="00DB42BF">
              <w:rPr>
                <w:rFonts w:ascii="Arial" w:hAnsi="Arial" w:cs="Arial"/>
              </w:rPr>
              <w:t xml:space="preserve">The </w:t>
            </w:r>
            <w:r w:rsidR="00381F76" w:rsidRPr="00DB42BF">
              <w:rPr>
                <w:rFonts w:ascii="Arial" w:hAnsi="Arial" w:cs="Arial"/>
              </w:rPr>
              <w:t>reported financial performance contained within the Annual Report a</w:t>
            </w:r>
            <w:r w:rsidRPr="00DB42BF">
              <w:rPr>
                <w:rFonts w:ascii="Arial" w:hAnsi="Arial" w:cs="Arial"/>
              </w:rPr>
              <w:t>nd Accounts and that the UHB had</w:t>
            </w:r>
            <w:r w:rsidR="00381F76" w:rsidRPr="00DB42BF">
              <w:rPr>
                <w:rFonts w:ascii="Arial" w:hAnsi="Arial" w:cs="Arial"/>
              </w:rPr>
              <w:t>:</w:t>
            </w:r>
          </w:p>
          <w:p w:rsidR="00334FA7" w:rsidRPr="00DB42BF" w:rsidRDefault="003D1EA1" w:rsidP="00334FA7">
            <w:pPr>
              <w:pStyle w:val="ListParagraph"/>
              <w:numPr>
                <w:ilvl w:val="0"/>
                <w:numId w:val="43"/>
              </w:numPr>
              <w:spacing w:after="0"/>
              <w:rPr>
                <w:rFonts w:ascii="Arial" w:hAnsi="Arial" w:cs="Arial"/>
                <w:b/>
              </w:rPr>
            </w:pPr>
            <w:r w:rsidRPr="00DB42BF">
              <w:rPr>
                <w:rFonts w:ascii="Arial" w:hAnsi="Arial" w:cs="Arial"/>
              </w:rPr>
              <w:t>Not</w:t>
            </w:r>
            <w:r w:rsidR="00381F76" w:rsidRPr="00DB42BF">
              <w:rPr>
                <w:rFonts w:ascii="Arial" w:hAnsi="Arial" w:cs="Arial"/>
              </w:rPr>
              <w:t xml:space="preserve"> met its statutory financial duties in respect of revenue expenditure.</w:t>
            </w:r>
          </w:p>
          <w:p w:rsidR="00381F76" w:rsidRPr="00DB42BF" w:rsidRDefault="003D1EA1" w:rsidP="00334FA7">
            <w:pPr>
              <w:pStyle w:val="ListParagraph"/>
              <w:numPr>
                <w:ilvl w:val="0"/>
                <w:numId w:val="43"/>
              </w:numPr>
              <w:spacing w:after="0"/>
              <w:rPr>
                <w:rFonts w:ascii="Arial" w:hAnsi="Arial" w:cs="Arial"/>
                <w:b/>
              </w:rPr>
            </w:pPr>
            <w:r w:rsidRPr="00DB42BF">
              <w:rPr>
                <w:rFonts w:ascii="Arial" w:hAnsi="Arial" w:cs="Arial"/>
              </w:rPr>
              <w:lastRenderedPageBreak/>
              <w:t>Met</w:t>
            </w:r>
            <w:r w:rsidR="00381F76" w:rsidRPr="00DB42BF">
              <w:rPr>
                <w:rFonts w:ascii="Arial" w:hAnsi="Arial" w:cs="Arial"/>
              </w:rPr>
              <w:t xml:space="preserve"> its statutory financial duties in respect of capital expenditure</w:t>
            </w:r>
            <w:r w:rsidR="00334FA7" w:rsidRPr="00DB42BF">
              <w:rPr>
                <w:rFonts w:ascii="Arial" w:hAnsi="Arial" w:cs="Arial"/>
              </w:rPr>
              <w:t xml:space="preserve"> was noted. </w:t>
            </w:r>
          </w:p>
          <w:p w:rsidR="00334FA7" w:rsidRPr="00DB42BF" w:rsidRDefault="00334FA7" w:rsidP="00381F76">
            <w:pPr>
              <w:spacing w:after="0"/>
              <w:rPr>
                <w:rFonts w:ascii="Arial" w:hAnsi="Arial" w:cs="Arial"/>
              </w:rPr>
            </w:pPr>
          </w:p>
          <w:p w:rsidR="00334FA7" w:rsidRPr="00DB42BF" w:rsidRDefault="00334FA7" w:rsidP="00334FA7">
            <w:pPr>
              <w:pStyle w:val="ListParagraph"/>
              <w:numPr>
                <w:ilvl w:val="0"/>
                <w:numId w:val="42"/>
              </w:numPr>
              <w:spacing w:after="0"/>
              <w:rPr>
                <w:rFonts w:ascii="Arial" w:hAnsi="Arial" w:cs="Arial"/>
              </w:rPr>
            </w:pPr>
            <w:r w:rsidRPr="00DB42BF">
              <w:rPr>
                <w:rFonts w:ascii="Arial" w:hAnsi="Arial" w:cs="Arial"/>
              </w:rPr>
              <w:t>T</w:t>
            </w:r>
            <w:r w:rsidR="00381F76" w:rsidRPr="00DB42BF">
              <w:rPr>
                <w:rFonts w:ascii="Arial" w:hAnsi="Arial" w:cs="Arial"/>
              </w:rPr>
              <w:t>he response to the audit enquiries of those charged</w:t>
            </w:r>
            <w:r w:rsidRPr="00DB42BF">
              <w:rPr>
                <w:rFonts w:ascii="Arial" w:hAnsi="Arial" w:cs="Arial"/>
              </w:rPr>
              <w:t xml:space="preserve"> with governance and management was agreed and endorsed.</w:t>
            </w:r>
          </w:p>
          <w:p w:rsidR="00334FA7" w:rsidRPr="00DB42BF" w:rsidRDefault="00334FA7" w:rsidP="00334FA7">
            <w:pPr>
              <w:pStyle w:val="ListParagraph"/>
              <w:numPr>
                <w:ilvl w:val="0"/>
                <w:numId w:val="42"/>
              </w:numPr>
              <w:spacing w:after="0"/>
              <w:rPr>
                <w:rFonts w:ascii="Arial" w:hAnsi="Arial" w:cs="Arial"/>
              </w:rPr>
            </w:pPr>
            <w:r w:rsidRPr="00DB42BF">
              <w:rPr>
                <w:rFonts w:ascii="Arial" w:hAnsi="Arial" w:cs="Arial"/>
              </w:rPr>
              <w:t>T</w:t>
            </w:r>
            <w:r w:rsidR="00381F76" w:rsidRPr="00DB42BF">
              <w:rPr>
                <w:rFonts w:ascii="Arial" w:hAnsi="Arial" w:cs="Arial"/>
              </w:rPr>
              <w:t>he Head of Internal Audit Opinio</w:t>
            </w:r>
            <w:r w:rsidRPr="00DB42BF">
              <w:rPr>
                <w:rFonts w:ascii="Arial" w:hAnsi="Arial" w:cs="Arial"/>
              </w:rPr>
              <w:t>n and Annual Report for 2022/23 was agreed and endorsed.</w:t>
            </w:r>
          </w:p>
          <w:p w:rsidR="00334FA7" w:rsidRPr="00DB42BF" w:rsidRDefault="00334FA7" w:rsidP="00334FA7">
            <w:pPr>
              <w:pStyle w:val="ListParagraph"/>
              <w:numPr>
                <w:ilvl w:val="0"/>
                <w:numId w:val="42"/>
              </w:numPr>
              <w:spacing w:after="0"/>
              <w:rPr>
                <w:rFonts w:ascii="Arial" w:hAnsi="Arial" w:cs="Arial"/>
              </w:rPr>
            </w:pPr>
            <w:r w:rsidRPr="00DB42BF">
              <w:rPr>
                <w:rFonts w:ascii="Arial" w:hAnsi="Arial" w:cs="Arial"/>
              </w:rPr>
              <w:t>T</w:t>
            </w:r>
            <w:r w:rsidR="00381F76" w:rsidRPr="00DB42BF">
              <w:rPr>
                <w:rFonts w:ascii="Arial" w:hAnsi="Arial" w:cs="Arial"/>
              </w:rPr>
              <w:t>he Audit Wales ISA 260 Report for 2022/23 which include</w:t>
            </w:r>
            <w:r w:rsidRPr="00DB42BF">
              <w:rPr>
                <w:rFonts w:ascii="Arial" w:hAnsi="Arial" w:cs="Arial"/>
              </w:rPr>
              <w:t>d</w:t>
            </w:r>
            <w:r w:rsidR="00381F76" w:rsidRPr="00DB42BF">
              <w:rPr>
                <w:rFonts w:ascii="Arial" w:hAnsi="Arial" w:cs="Arial"/>
              </w:rPr>
              <w:t xml:space="preserve"> the le</w:t>
            </w:r>
            <w:r w:rsidRPr="00DB42BF">
              <w:rPr>
                <w:rFonts w:ascii="Arial" w:hAnsi="Arial" w:cs="Arial"/>
              </w:rPr>
              <w:t>tter of representation was agreed and endorsed.</w:t>
            </w:r>
          </w:p>
          <w:p w:rsidR="00381F76" w:rsidRPr="00DB42BF" w:rsidRDefault="00334FA7" w:rsidP="00334FA7">
            <w:pPr>
              <w:pStyle w:val="ListParagraph"/>
              <w:numPr>
                <w:ilvl w:val="0"/>
                <w:numId w:val="42"/>
              </w:numPr>
              <w:spacing w:after="0"/>
              <w:rPr>
                <w:rFonts w:ascii="Arial" w:hAnsi="Arial" w:cs="Arial"/>
              </w:rPr>
            </w:pPr>
            <w:r w:rsidRPr="00DB42BF">
              <w:rPr>
                <w:rFonts w:ascii="Arial" w:hAnsi="Arial" w:cs="Arial"/>
              </w:rPr>
              <w:t>T</w:t>
            </w:r>
            <w:r w:rsidR="00381F76" w:rsidRPr="00DB42BF">
              <w:rPr>
                <w:rFonts w:ascii="Arial" w:hAnsi="Arial" w:cs="Arial"/>
              </w:rPr>
              <w:t xml:space="preserve">he Annual </w:t>
            </w:r>
            <w:r w:rsidRPr="00DB42BF">
              <w:rPr>
                <w:rFonts w:ascii="Arial" w:hAnsi="Arial" w:cs="Arial"/>
              </w:rPr>
              <w:t>Report and Accounts for 2022/23 were approved.</w:t>
            </w:r>
          </w:p>
          <w:p w:rsidR="00F36EC3" w:rsidRPr="00DB42BF" w:rsidRDefault="00F36EC3" w:rsidP="00F36EC3">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lastRenderedPageBreak/>
              <w:t>UHB 23/07/022</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Long Term Agreements 2023-24 </w:t>
            </w:r>
          </w:p>
          <w:p w:rsidR="003D1EA1" w:rsidRPr="00DB42BF" w:rsidRDefault="003D1EA1" w:rsidP="00B214C9">
            <w:pPr>
              <w:spacing w:after="0"/>
              <w:rPr>
                <w:rFonts w:ascii="Arial" w:hAnsi="Arial" w:cs="Arial"/>
                <w:b/>
              </w:rPr>
            </w:pPr>
          </w:p>
          <w:p w:rsidR="003D1EA1" w:rsidRPr="00DB42BF" w:rsidRDefault="003D1EA1" w:rsidP="00B214C9">
            <w:pPr>
              <w:spacing w:after="0"/>
              <w:rPr>
                <w:rFonts w:ascii="Arial" w:hAnsi="Arial" w:cs="Arial"/>
              </w:rPr>
            </w:pPr>
            <w:r w:rsidRPr="00DB42BF">
              <w:rPr>
                <w:rFonts w:ascii="Arial" w:hAnsi="Arial" w:cs="Arial"/>
              </w:rPr>
              <w:t xml:space="preserve">The </w:t>
            </w:r>
            <w:r w:rsidR="00DB42BF" w:rsidRPr="00DB42BF">
              <w:rPr>
                <w:rFonts w:ascii="Arial" w:hAnsi="Arial" w:cs="Arial"/>
              </w:rPr>
              <w:t>Long-Term</w:t>
            </w:r>
            <w:r w:rsidRPr="00DB42BF">
              <w:rPr>
                <w:rFonts w:ascii="Arial" w:hAnsi="Arial" w:cs="Arial"/>
              </w:rPr>
              <w:t xml:space="preserve"> Agreements 2023-24 were received.</w:t>
            </w:r>
          </w:p>
          <w:p w:rsidR="003D1EA1" w:rsidRPr="00DB42BF" w:rsidRDefault="003D1EA1" w:rsidP="00B214C9">
            <w:pPr>
              <w:spacing w:after="0"/>
              <w:rPr>
                <w:rFonts w:ascii="Arial" w:hAnsi="Arial" w:cs="Arial"/>
              </w:rPr>
            </w:pPr>
          </w:p>
          <w:p w:rsidR="003D1EA1" w:rsidRPr="00DB42BF" w:rsidRDefault="003D1EA1" w:rsidP="00B214C9">
            <w:pPr>
              <w:spacing w:after="0"/>
              <w:rPr>
                <w:rFonts w:ascii="Arial" w:hAnsi="Arial" w:cs="Arial"/>
              </w:rPr>
            </w:pPr>
            <w:r w:rsidRPr="00DB42BF">
              <w:rPr>
                <w:rFonts w:ascii="Arial" w:hAnsi="Arial" w:cs="Arial"/>
              </w:rPr>
              <w:t xml:space="preserve">The EDF advised the Board that the </w:t>
            </w:r>
            <w:r w:rsidR="00DB42BF" w:rsidRPr="00DB42BF">
              <w:rPr>
                <w:rFonts w:ascii="Arial" w:hAnsi="Arial" w:cs="Arial"/>
              </w:rPr>
              <w:t>Long-Term</w:t>
            </w:r>
            <w:r w:rsidRPr="00DB42BF">
              <w:rPr>
                <w:rFonts w:ascii="Arial" w:hAnsi="Arial" w:cs="Arial"/>
              </w:rPr>
              <w:t xml:space="preserve"> Agreements was the contracting arrangement with other Health Board for the work that Cardiff and Vale did on their behalf.</w:t>
            </w:r>
          </w:p>
          <w:p w:rsidR="003D1EA1" w:rsidRPr="00DB42BF" w:rsidRDefault="003D1EA1" w:rsidP="00B214C9">
            <w:pPr>
              <w:spacing w:after="0"/>
              <w:rPr>
                <w:rFonts w:ascii="Arial" w:hAnsi="Arial" w:cs="Arial"/>
              </w:rPr>
            </w:pPr>
          </w:p>
          <w:p w:rsidR="00B17BE4" w:rsidRPr="00DB42BF" w:rsidRDefault="003D1EA1" w:rsidP="00B214C9">
            <w:pPr>
              <w:spacing w:after="0"/>
              <w:rPr>
                <w:rFonts w:ascii="Arial" w:hAnsi="Arial" w:cs="Arial"/>
              </w:rPr>
            </w:pPr>
            <w:r w:rsidRPr="00DB42BF">
              <w:rPr>
                <w:rFonts w:ascii="Arial" w:hAnsi="Arial" w:cs="Arial"/>
              </w:rPr>
              <w:t>She added that a number of material baseline adjustments were anticipated during the financial year associated with WG Allocation adjustments which were expected to be cost neutral and largely associated with WHSSC and EASC commissioning arrangements, and directed funding.</w:t>
            </w:r>
          </w:p>
          <w:p w:rsidR="003D1EA1" w:rsidRPr="00DB42BF" w:rsidRDefault="003D1EA1" w:rsidP="00B214C9">
            <w:pPr>
              <w:spacing w:after="0"/>
              <w:rPr>
                <w:rFonts w:ascii="Arial" w:hAnsi="Arial" w:cs="Arial"/>
              </w:rPr>
            </w:pPr>
          </w:p>
          <w:p w:rsidR="003D1EA1" w:rsidRPr="00DB42BF" w:rsidRDefault="003D1EA1" w:rsidP="00B214C9">
            <w:pPr>
              <w:spacing w:after="0"/>
              <w:rPr>
                <w:rFonts w:ascii="Arial" w:hAnsi="Arial" w:cs="Arial"/>
                <w:b/>
              </w:rPr>
            </w:pPr>
            <w:r w:rsidRPr="00DB42BF">
              <w:rPr>
                <w:rFonts w:ascii="Arial" w:hAnsi="Arial" w:cs="Arial"/>
              </w:rPr>
              <w:t xml:space="preserve">It was noted that due to the change around WHSSC commissioning arrangements the recommendation </w:t>
            </w:r>
            <w:r w:rsidR="00BD39F7" w:rsidRPr="00DB42BF">
              <w:rPr>
                <w:rFonts w:ascii="Arial" w:hAnsi="Arial" w:cs="Arial"/>
              </w:rPr>
              <w:t>would need to be updated to exclude the WHSSC arrangement.</w:t>
            </w:r>
          </w:p>
          <w:p w:rsidR="00BD39F7" w:rsidRPr="00DB42BF" w:rsidRDefault="00BD39F7" w:rsidP="00B214C9">
            <w:pPr>
              <w:spacing w:after="0"/>
              <w:rPr>
                <w:rFonts w:ascii="Arial" w:hAnsi="Arial" w:cs="Arial"/>
              </w:rPr>
            </w:pPr>
          </w:p>
          <w:p w:rsidR="00B17BE4" w:rsidRPr="00DB42BF" w:rsidRDefault="00BD39F7" w:rsidP="00B214C9">
            <w:pPr>
              <w:spacing w:after="0"/>
              <w:rPr>
                <w:rFonts w:ascii="Arial" w:hAnsi="Arial" w:cs="Arial"/>
              </w:rPr>
            </w:pPr>
            <w:r w:rsidRPr="00DB42BF">
              <w:rPr>
                <w:rFonts w:ascii="Arial" w:hAnsi="Arial" w:cs="Arial"/>
              </w:rPr>
              <w:t>The EDF concluded that it was i</w:t>
            </w:r>
            <w:r w:rsidR="00B17BE4" w:rsidRPr="00DB42BF">
              <w:rPr>
                <w:rFonts w:ascii="Arial" w:hAnsi="Arial" w:cs="Arial"/>
              </w:rPr>
              <w:t xml:space="preserve">mportant </w:t>
            </w:r>
            <w:r w:rsidRPr="00DB42BF">
              <w:rPr>
                <w:rFonts w:ascii="Arial" w:hAnsi="Arial" w:cs="Arial"/>
              </w:rPr>
              <w:t xml:space="preserve">to </w:t>
            </w:r>
            <w:r w:rsidR="00B17BE4" w:rsidRPr="00DB42BF">
              <w:rPr>
                <w:rFonts w:ascii="Arial" w:hAnsi="Arial" w:cs="Arial"/>
              </w:rPr>
              <w:t xml:space="preserve">note </w:t>
            </w:r>
            <w:r w:rsidRPr="00DB42BF">
              <w:rPr>
                <w:rFonts w:ascii="Arial" w:hAnsi="Arial" w:cs="Arial"/>
              </w:rPr>
              <w:t>that the Board were</w:t>
            </w:r>
            <w:r w:rsidR="00B17BE4" w:rsidRPr="00DB42BF">
              <w:rPr>
                <w:rFonts w:ascii="Arial" w:hAnsi="Arial" w:cs="Arial"/>
              </w:rPr>
              <w:t xml:space="preserve"> not happy with the WHSSC arrangement</w:t>
            </w:r>
            <w:r w:rsidRPr="00DB42BF">
              <w:rPr>
                <w:rFonts w:ascii="Arial" w:hAnsi="Arial" w:cs="Arial"/>
              </w:rPr>
              <w:t>s</w:t>
            </w:r>
            <w:r w:rsidR="00B17BE4" w:rsidRPr="00DB42BF">
              <w:rPr>
                <w:rFonts w:ascii="Arial" w:hAnsi="Arial" w:cs="Arial"/>
              </w:rPr>
              <w:t xml:space="preserve">. </w:t>
            </w:r>
          </w:p>
          <w:p w:rsidR="00B17BE4" w:rsidRPr="00DB42BF" w:rsidRDefault="00B17BE4"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BD39F7" w:rsidRPr="00DB42BF" w:rsidRDefault="00BD39F7" w:rsidP="00BD39F7">
            <w:pPr>
              <w:pStyle w:val="ListParagraph"/>
              <w:numPr>
                <w:ilvl w:val="0"/>
                <w:numId w:val="47"/>
              </w:numPr>
              <w:spacing w:after="0"/>
              <w:rPr>
                <w:rFonts w:ascii="Arial" w:hAnsi="Arial" w:cs="Arial"/>
              </w:rPr>
            </w:pPr>
            <w:r w:rsidRPr="00DB42BF">
              <w:rPr>
                <w:rFonts w:ascii="Arial" w:hAnsi="Arial" w:cs="Arial"/>
              </w:rPr>
              <w:t xml:space="preserve">The current Long-Term Agreements and their indicative baseline values for 2023/24 were noted. </w:t>
            </w:r>
          </w:p>
          <w:p w:rsidR="00BD39F7" w:rsidRPr="00DB42BF" w:rsidRDefault="00BD39F7" w:rsidP="00BD39F7">
            <w:pPr>
              <w:pStyle w:val="ListParagraph"/>
              <w:numPr>
                <w:ilvl w:val="0"/>
                <w:numId w:val="47"/>
              </w:numPr>
              <w:spacing w:after="0"/>
              <w:rPr>
                <w:rFonts w:ascii="Arial" w:hAnsi="Arial" w:cs="Arial"/>
              </w:rPr>
            </w:pPr>
            <w:r w:rsidRPr="00DB42BF">
              <w:rPr>
                <w:rFonts w:ascii="Arial" w:hAnsi="Arial" w:cs="Arial"/>
              </w:rPr>
              <w:t>Delegated Board authority for the LTAs to be agreed and signed by the Chief Executive was approved noting that WHSSC and EASC Commissioning arrangements were not subject to a signed LTA document.</w:t>
            </w:r>
          </w:p>
          <w:p w:rsidR="00BD39F7" w:rsidRPr="00DB42BF" w:rsidRDefault="00BD39F7" w:rsidP="00BD39F7">
            <w:pPr>
              <w:pStyle w:val="ListParagraph"/>
              <w:numPr>
                <w:ilvl w:val="0"/>
                <w:numId w:val="47"/>
              </w:numPr>
              <w:spacing w:after="0"/>
              <w:rPr>
                <w:rFonts w:ascii="Arial" w:hAnsi="Arial" w:cs="Arial"/>
              </w:rPr>
            </w:pPr>
            <w:r w:rsidRPr="00DB42BF">
              <w:rPr>
                <w:rFonts w:ascii="Arial" w:hAnsi="Arial" w:cs="Arial"/>
              </w:rPr>
              <w:t>Delegated Board authority for in-year LTA baseline changes and variation / settlement invoices to be agreed as set out in the Executive Director Opinion was approved</w:t>
            </w:r>
          </w:p>
          <w:p w:rsidR="00BD39F7" w:rsidRPr="00DB42BF" w:rsidRDefault="00BD39F7" w:rsidP="00BD39F7">
            <w:pPr>
              <w:pStyle w:val="ListParagraph"/>
              <w:numPr>
                <w:ilvl w:val="0"/>
                <w:numId w:val="47"/>
              </w:numPr>
              <w:spacing w:after="0"/>
              <w:rPr>
                <w:rFonts w:ascii="Arial" w:hAnsi="Arial" w:cs="Arial"/>
              </w:rPr>
            </w:pPr>
            <w:r w:rsidRPr="00DB42BF">
              <w:rPr>
                <w:rFonts w:ascii="Arial" w:hAnsi="Arial" w:cs="Arial"/>
              </w:rPr>
              <w:t>LTA financial performance as both provider and commissioner feature as part of reports into Finance Committee monthly was noted.</w:t>
            </w:r>
          </w:p>
          <w:p w:rsidR="00F36EC3" w:rsidRPr="00DB42BF" w:rsidRDefault="00F36EC3" w:rsidP="00F36EC3">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23/07/024</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Funded Nursing Care Uplift</w:t>
            </w:r>
          </w:p>
          <w:p w:rsidR="00FC58D6" w:rsidRPr="00DB42BF" w:rsidRDefault="00FC58D6" w:rsidP="00B214C9">
            <w:pPr>
              <w:spacing w:after="0"/>
              <w:rPr>
                <w:rFonts w:ascii="Arial" w:hAnsi="Arial" w:cs="Arial"/>
                <w:b/>
              </w:rPr>
            </w:pPr>
          </w:p>
          <w:p w:rsidR="00FC58D6" w:rsidRPr="00DB42BF" w:rsidRDefault="00FC58D6" w:rsidP="00B214C9">
            <w:pPr>
              <w:spacing w:after="0"/>
              <w:rPr>
                <w:rFonts w:ascii="Arial" w:hAnsi="Arial" w:cs="Arial"/>
              </w:rPr>
            </w:pPr>
            <w:r w:rsidRPr="00DB42BF">
              <w:rPr>
                <w:rFonts w:ascii="Arial" w:hAnsi="Arial" w:cs="Arial"/>
              </w:rPr>
              <w:t xml:space="preserve">The Funded Nursing Care Uplift was received. </w:t>
            </w:r>
          </w:p>
          <w:p w:rsidR="00000D0B" w:rsidRPr="00DB42BF" w:rsidRDefault="00000D0B" w:rsidP="00B214C9">
            <w:pPr>
              <w:spacing w:after="0"/>
              <w:rPr>
                <w:rFonts w:ascii="Arial" w:hAnsi="Arial" w:cs="Arial"/>
              </w:rPr>
            </w:pPr>
          </w:p>
          <w:p w:rsidR="00FC58D6" w:rsidRPr="00DB42BF" w:rsidRDefault="00FC58D6" w:rsidP="00B214C9">
            <w:pPr>
              <w:spacing w:after="0"/>
              <w:rPr>
                <w:rFonts w:ascii="Arial" w:hAnsi="Arial" w:cs="Arial"/>
              </w:rPr>
            </w:pPr>
            <w:r w:rsidRPr="00DB42BF">
              <w:rPr>
                <w:rFonts w:ascii="Arial" w:hAnsi="Arial" w:cs="Arial"/>
              </w:rPr>
              <w:t xml:space="preserve">The END advised the Board that in seeking approval for the Interim 2023/24 FNC uplift, it was important to note that it was a sensitive issue, with Providers raising concerns with the Minister and WG policy officials that the uplift had not been in place at 1 April as required. </w:t>
            </w:r>
          </w:p>
          <w:p w:rsidR="00FC58D6" w:rsidRPr="00DB42BF" w:rsidRDefault="00FC58D6" w:rsidP="00B214C9">
            <w:pPr>
              <w:spacing w:after="0"/>
              <w:rPr>
                <w:rFonts w:ascii="Arial" w:hAnsi="Arial" w:cs="Arial"/>
              </w:rPr>
            </w:pPr>
          </w:p>
          <w:p w:rsidR="00FC58D6" w:rsidRPr="00DB42BF" w:rsidRDefault="00FC58D6" w:rsidP="00B214C9">
            <w:pPr>
              <w:spacing w:after="0"/>
              <w:rPr>
                <w:rFonts w:ascii="Arial" w:hAnsi="Arial" w:cs="Arial"/>
              </w:rPr>
            </w:pPr>
            <w:r w:rsidRPr="00DB42BF">
              <w:rPr>
                <w:rFonts w:ascii="Arial" w:hAnsi="Arial" w:cs="Arial"/>
              </w:rPr>
              <w:t>He added that there were reputational risks and risks of relationship and legal challenge if the rate was not issued as a matter of urgency.</w:t>
            </w:r>
          </w:p>
          <w:p w:rsidR="00FC58D6" w:rsidRPr="00DB42BF" w:rsidRDefault="00FC58D6" w:rsidP="00B214C9">
            <w:pPr>
              <w:spacing w:after="0"/>
              <w:rPr>
                <w:rFonts w:ascii="Arial" w:hAnsi="Arial" w:cs="Arial"/>
                <w:b/>
              </w:rPr>
            </w:pPr>
          </w:p>
          <w:p w:rsidR="00F36EC3" w:rsidRPr="00DB42BF" w:rsidRDefault="00F36EC3" w:rsidP="00B214C9">
            <w:pPr>
              <w:spacing w:after="0"/>
              <w:rPr>
                <w:rFonts w:ascii="Arial" w:hAnsi="Arial" w:cs="Arial"/>
                <w:b/>
              </w:rPr>
            </w:pPr>
            <w:r w:rsidRPr="00DB42BF">
              <w:rPr>
                <w:rFonts w:ascii="Arial" w:hAnsi="Arial" w:cs="Arial"/>
                <w:b/>
              </w:rPr>
              <w:lastRenderedPageBreak/>
              <w:t>The Board resolved that:</w:t>
            </w:r>
          </w:p>
          <w:p w:rsidR="00F36EC3" w:rsidRPr="00DB42BF" w:rsidRDefault="00F36EC3" w:rsidP="00B214C9">
            <w:pPr>
              <w:spacing w:after="0"/>
              <w:rPr>
                <w:rFonts w:ascii="Arial" w:hAnsi="Arial" w:cs="Arial"/>
                <w:b/>
              </w:rPr>
            </w:pPr>
          </w:p>
          <w:p w:rsidR="00FC58D6" w:rsidRPr="00DB42BF" w:rsidRDefault="00FC58D6" w:rsidP="00FC58D6">
            <w:pPr>
              <w:pStyle w:val="ListParagraph"/>
              <w:numPr>
                <w:ilvl w:val="0"/>
                <w:numId w:val="48"/>
              </w:numPr>
              <w:spacing w:after="0"/>
              <w:rPr>
                <w:rFonts w:ascii="Arial" w:hAnsi="Arial" w:cs="Arial"/>
              </w:rPr>
            </w:pPr>
            <w:r w:rsidRPr="00DB42BF">
              <w:rPr>
                <w:rFonts w:ascii="Arial" w:hAnsi="Arial" w:cs="Arial"/>
              </w:rPr>
              <w:t xml:space="preserve">The 2023/24 Interim FNC Rate be uplifted by 5%. The cost is estimated at £0.540m was approved. </w:t>
            </w:r>
          </w:p>
          <w:p w:rsidR="00FC58D6" w:rsidRPr="00DB42BF" w:rsidRDefault="00FC58D6" w:rsidP="00FC58D6">
            <w:pPr>
              <w:pStyle w:val="ListParagraph"/>
              <w:numPr>
                <w:ilvl w:val="0"/>
                <w:numId w:val="48"/>
              </w:numPr>
              <w:spacing w:after="0"/>
              <w:rPr>
                <w:rFonts w:ascii="Arial" w:hAnsi="Arial" w:cs="Arial"/>
              </w:rPr>
            </w:pPr>
            <w:r w:rsidRPr="00DB42BF">
              <w:rPr>
                <w:rFonts w:ascii="Arial" w:hAnsi="Arial" w:cs="Arial"/>
              </w:rPr>
              <w:t>It was approved that the uplift be issued urgently in order to provide compliance with the policy expectations.</w:t>
            </w:r>
          </w:p>
          <w:p w:rsidR="00FC58D6" w:rsidRPr="00DB42BF" w:rsidRDefault="00FC58D6" w:rsidP="00FC58D6">
            <w:pPr>
              <w:pStyle w:val="ListParagraph"/>
              <w:numPr>
                <w:ilvl w:val="0"/>
                <w:numId w:val="48"/>
              </w:numPr>
              <w:spacing w:after="0"/>
              <w:rPr>
                <w:rFonts w:ascii="Arial" w:hAnsi="Arial" w:cs="Arial"/>
              </w:rPr>
            </w:pPr>
            <w:r w:rsidRPr="00DB42BF">
              <w:rPr>
                <w:rFonts w:ascii="Arial" w:hAnsi="Arial" w:cs="Arial"/>
              </w:rPr>
              <w:t>The impacts of the 2022/23 two additional non-consolidated announced NHS Pay Awards on the 2022/23 FNC rate to be further considered by Health Board finance and professional leads and resolved as soon as possible was approved.</w:t>
            </w:r>
          </w:p>
          <w:p w:rsidR="00F36EC3" w:rsidRPr="00DB42BF" w:rsidRDefault="00F36EC3" w:rsidP="00F36EC3">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841"/>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23/07/025</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Continuing Healthcare Inflationary Uplift</w:t>
            </w:r>
          </w:p>
          <w:p w:rsidR="00D67D01" w:rsidRPr="00DB42BF" w:rsidRDefault="00D67D01" w:rsidP="00B214C9">
            <w:pPr>
              <w:spacing w:after="0"/>
              <w:rPr>
                <w:rFonts w:ascii="Arial" w:hAnsi="Arial" w:cs="Arial"/>
                <w:b/>
              </w:rPr>
            </w:pPr>
          </w:p>
          <w:p w:rsidR="00D67D01" w:rsidRPr="00DB42BF" w:rsidRDefault="00D67D01" w:rsidP="00B214C9">
            <w:pPr>
              <w:spacing w:after="0"/>
              <w:rPr>
                <w:rFonts w:ascii="Arial" w:hAnsi="Arial" w:cs="Arial"/>
              </w:rPr>
            </w:pPr>
            <w:r w:rsidRPr="00DB42BF">
              <w:rPr>
                <w:rFonts w:ascii="Arial" w:hAnsi="Arial" w:cs="Arial"/>
              </w:rPr>
              <w:t>The Continuing Healthcare Inflationary Uplift was received.</w:t>
            </w:r>
          </w:p>
          <w:p w:rsidR="00D67D01" w:rsidRPr="00DB42BF" w:rsidRDefault="00D67D01" w:rsidP="00B214C9">
            <w:pPr>
              <w:spacing w:after="0"/>
              <w:rPr>
                <w:rFonts w:ascii="Arial" w:hAnsi="Arial" w:cs="Arial"/>
              </w:rPr>
            </w:pPr>
          </w:p>
          <w:p w:rsidR="00D67D01" w:rsidRPr="00DB42BF" w:rsidRDefault="00D67D01" w:rsidP="00B214C9">
            <w:pPr>
              <w:spacing w:after="0"/>
              <w:rPr>
                <w:rFonts w:ascii="Arial" w:hAnsi="Arial" w:cs="Arial"/>
              </w:rPr>
            </w:pPr>
            <w:r w:rsidRPr="00DB42BF">
              <w:rPr>
                <w:rFonts w:ascii="Arial" w:hAnsi="Arial" w:cs="Arial"/>
              </w:rPr>
              <w:t>The END advised the Board that he Health Board maintained commissioning responsibility for patients placed in care homes who met the key Continuing Healthcare criteria that the primary reason for placement in the care home setting was a health need.</w:t>
            </w:r>
          </w:p>
          <w:p w:rsidR="00D67D01" w:rsidRPr="00DB42BF" w:rsidRDefault="00D67D01" w:rsidP="00B214C9">
            <w:pPr>
              <w:spacing w:after="0"/>
              <w:rPr>
                <w:rFonts w:ascii="Arial" w:hAnsi="Arial" w:cs="Arial"/>
              </w:rPr>
            </w:pPr>
          </w:p>
          <w:p w:rsidR="00D67D01" w:rsidRPr="00DB42BF" w:rsidRDefault="00D67D01" w:rsidP="00D67D01">
            <w:pPr>
              <w:spacing w:after="0"/>
              <w:rPr>
                <w:rFonts w:ascii="Arial" w:hAnsi="Arial" w:cs="Arial"/>
              </w:rPr>
            </w:pPr>
            <w:r w:rsidRPr="00DB42BF">
              <w:rPr>
                <w:rFonts w:ascii="Arial" w:hAnsi="Arial" w:cs="Arial"/>
              </w:rPr>
              <w:t xml:space="preserve">He added that the Health Board was required by WG to make an adequate uplift to care providers and that there was a risk to sustainability of care providers and availability of care packages if fees paid were not reflective of business costs, with consequent impact on services available to the population of Cardiff and Vale and the ability to maintain flow out of hospital. </w:t>
            </w:r>
          </w:p>
          <w:p w:rsidR="00D67D01" w:rsidRPr="00DB42BF" w:rsidRDefault="00D67D01" w:rsidP="00D67D01">
            <w:pPr>
              <w:spacing w:after="0"/>
              <w:rPr>
                <w:rFonts w:ascii="Arial" w:hAnsi="Arial" w:cs="Arial"/>
              </w:rPr>
            </w:pPr>
          </w:p>
          <w:p w:rsidR="00D67D01" w:rsidRPr="00DB42BF" w:rsidRDefault="00D67D01" w:rsidP="00D67D01">
            <w:pPr>
              <w:spacing w:after="0"/>
              <w:rPr>
                <w:rFonts w:ascii="Arial" w:hAnsi="Arial" w:cs="Arial"/>
              </w:rPr>
            </w:pPr>
            <w:r w:rsidRPr="00DB42BF">
              <w:rPr>
                <w:rFonts w:ascii="Arial" w:hAnsi="Arial" w:cs="Arial"/>
              </w:rPr>
              <w:t>It was noted that the additional uplift of £4.411m was required to be funded by Welsh Government.</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D67D01" w:rsidRPr="00DB42BF" w:rsidRDefault="00D67D01" w:rsidP="00B214C9">
            <w:pPr>
              <w:spacing w:after="0"/>
              <w:rPr>
                <w:rFonts w:ascii="Arial" w:hAnsi="Arial" w:cs="Arial"/>
                <w:b/>
              </w:rPr>
            </w:pPr>
          </w:p>
          <w:p w:rsidR="00D67D01" w:rsidRPr="00DB42BF" w:rsidRDefault="00D67D01" w:rsidP="00D67D01">
            <w:pPr>
              <w:pStyle w:val="ListParagraph"/>
              <w:numPr>
                <w:ilvl w:val="0"/>
                <w:numId w:val="49"/>
              </w:numPr>
              <w:spacing w:after="0"/>
              <w:rPr>
                <w:rFonts w:ascii="Arial" w:hAnsi="Arial" w:cs="Arial"/>
              </w:rPr>
            </w:pPr>
            <w:r w:rsidRPr="00DB42BF">
              <w:rPr>
                <w:rFonts w:ascii="Arial" w:hAnsi="Arial" w:cs="Arial"/>
              </w:rPr>
              <w:t>The 2023/24 annual uplift that should be offered to care homes was approved, recognising that 10% was within the provision in the current financial plan of £7.259m.</w:t>
            </w:r>
          </w:p>
          <w:p w:rsidR="00D67D01" w:rsidRPr="00DB42BF" w:rsidRDefault="00D67D01" w:rsidP="00D67D01">
            <w:pPr>
              <w:pStyle w:val="ListParagraph"/>
              <w:numPr>
                <w:ilvl w:val="0"/>
                <w:numId w:val="49"/>
              </w:numPr>
              <w:spacing w:after="0"/>
              <w:rPr>
                <w:rFonts w:ascii="Arial" w:hAnsi="Arial" w:cs="Arial"/>
              </w:rPr>
            </w:pPr>
            <w:r w:rsidRPr="00DB42BF">
              <w:rPr>
                <w:rFonts w:ascii="Arial" w:hAnsi="Arial" w:cs="Arial"/>
              </w:rPr>
              <w:t>The fact that joint packages of care would increase at a greater rate than this in line with Local Authority increases already offered was noted</w:t>
            </w:r>
          </w:p>
          <w:p w:rsidR="00D67D01" w:rsidRPr="00DB42BF" w:rsidRDefault="00D67D01" w:rsidP="00D67D01">
            <w:pPr>
              <w:pStyle w:val="ListParagraph"/>
              <w:numPr>
                <w:ilvl w:val="0"/>
                <w:numId w:val="49"/>
              </w:numPr>
              <w:spacing w:after="0"/>
              <w:rPr>
                <w:rFonts w:ascii="Arial" w:hAnsi="Arial" w:cs="Arial"/>
              </w:rPr>
            </w:pPr>
            <w:r w:rsidRPr="00DB42BF">
              <w:rPr>
                <w:rFonts w:ascii="Arial" w:hAnsi="Arial" w:cs="Arial"/>
              </w:rPr>
              <w:t>The risk that providers may not accept the new rate was noted.</w:t>
            </w:r>
          </w:p>
          <w:p w:rsidR="00F36EC3" w:rsidRPr="00DB42BF" w:rsidRDefault="00F36EC3" w:rsidP="00F36EC3">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1545"/>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23/07/026</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Committee / Governance Group Minutes:</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r w:rsidRPr="00DB42BF">
              <w:rPr>
                <w:rFonts w:ascii="Arial" w:hAnsi="Arial" w:cs="Arial"/>
              </w:rPr>
              <w:t>The Committee / Governance Group Minutes were received.</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rPr>
            </w:pPr>
          </w:p>
          <w:p w:rsidR="00F36EC3" w:rsidRPr="00DB42BF" w:rsidRDefault="00F36EC3" w:rsidP="00FA1DE5">
            <w:pPr>
              <w:pStyle w:val="ListParagraph"/>
              <w:numPr>
                <w:ilvl w:val="0"/>
                <w:numId w:val="3"/>
              </w:numPr>
              <w:spacing w:after="0"/>
              <w:rPr>
                <w:rFonts w:ascii="Arial" w:hAnsi="Arial" w:cs="Arial"/>
              </w:rPr>
            </w:pPr>
            <w:r w:rsidRPr="00DB42BF">
              <w:rPr>
                <w:rFonts w:ascii="Arial" w:hAnsi="Arial" w:cs="Arial"/>
              </w:rPr>
              <w:t>The Committee / Governance Group Minutes were noted</w:t>
            </w:r>
          </w:p>
          <w:p w:rsidR="00F36EC3" w:rsidRPr="00DB42BF" w:rsidRDefault="00F36EC3" w:rsidP="00B214C9">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699"/>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23/07/027</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WHSSC Governance and Accountability Framework</w:t>
            </w:r>
          </w:p>
          <w:p w:rsidR="00D67D01" w:rsidRPr="00DB42BF" w:rsidRDefault="00D67D01" w:rsidP="00B214C9">
            <w:pPr>
              <w:spacing w:after="0"/>
              <w:rPr>
                <w:rFonts w:ascii="Arial" w:hAnsi="Arial" w:cs="Arial"/>
                <w:b/>
              </w:rPr>
            </w:pPr>
          </w:p>
          <w:p w:rsidR="00D67D01" w:rsidRPr="00DB42BF" w:rsidRDefault="00D67D01" w:rsidP="00B214C9">
            <w:pPr>
              <w:spacing w:after="0"/>
              <w:rPr>
                <w:rFonts w:ascii="Arial" w:hAnsi="Arial" w:cs="Arial"/>
              </w:rPr>
            </w:pPr>
            <w:r w:rsidRPr="00DB42BF">
              <w:rPr>
                <w:rFonts w:ascii="Arial" w:hAnsi="Arial" w:cs="Arial"/>
              </w:rPr>
              <w:t>The WHSSC Governance and Accountability Framework was received.</w:t>
            </w:r>
          </w:p>
          <w:p w:rsidR="00D67D01" w:rsidRPr="00DB42BF" w:rsidRDefault="00D67D01" w:rsidP="00B214C9">
            <w:pPr>
              <w:spacing w:after="0"/>
              <w:rPr>
                <w:rFonts w:ascii="Arial" w:hAnsi="Arial" w:cs="Arial"/>
              </w:rPr>
            </w:pPr>
          </w:p>
          <w:p w:rsidR="00F36EC3" w:rsidRPr="00DB42BF" w:rsidRDefault="00D67D01" w:rsidP="00B214C9">
            <w:pPr>
              <w:spacing w:after="0"/>
              <w:rPr>
                <w:rFonts w:ascii="Arial" w:hAnsi="Arial" w:cs="Arial"/>
              </w:rPr>
            </w:pPr>
            <w:r w:rsidRPr="00DB42BF">
              <w:rPr>
                <w:rFonts w:ascii="Arial" w:hAnsi="Arial" w:cs="Arial"/>
              </w:rPr>
              <w:t xml:space="preserve">The DCG advised the Board that he would take the paper as read and noted that changes were summarised within the covering report. </w:t>
            </w:r>
          </w:p>
          <w:p w:rsidR="00F36EC3" w:rsidRPr="00DB42BF" w:rsidRDefault="00F36EC3" w:rsidP="00B214C9">
            <w:pPr>
              <w:spacing w:after="0"/>
              <w:rPr>
                <w:rFonts w:ascii="Arial" w:hAnsi="Arial" w:cs="Arial"/>
                <w:b/>
              </w:rPr>
            </w:pPr>
          </w:p>
          <w:p w:rsidR="00D67D01" w:rsidRPr="00DB42BF" w:rsidRDefault="00F36EC3" w:rsidP="00D67D01">
            <w:pPr>
              <w:spacing w:after="0"/>
              <w:rPr>
                <w:rFonts w:ascii="Arial" w:hAnsi="Arial" w:cs="Arial"/>
                <w:b/>
              </w:rPr>
            </w:pPr>
            <w:r w:rsidRPr="00DB42BF">
              <w:rPr>
                <w:rFonts w:ascii="Arial" w:hAnsi="Arial" w:cs="Arial"/>
                <w:b/>
              </w:rPr>
              <w:t>The Board resolve</w:t>
            </w:r>
            <w:r w:rsidR="00D67D01" w:rsidRPr="00DB42BF">
              <w:rPr>
                <w:rFonts w:ascii="Arial" w:hAnsi="Arial" w:cs="Arial"/>
                <w:b/>
              </w:rPr>
              <w:t>d that:</w:t>
            </w:r>
          </w:p>
          <w:p w:rsidR="00D67D01" w:rsidRPr="00DB42BF" w:rsidRDefault="00D67D01" w:rsidP="00D67D01">
            <w:pPr>
              <w:spacing w:after="0"/>
              <w:rPr>
                <w:rFonts w:ascii="Arial" w:hAnsi="Arial" w:cs="Arial"/>
                <w:b/>
              </w:rPr>
            </w:pPr>
          </w:p>
          <w:p w:rsidR="00D67D01" w:rsidRPr="00DB42BF" w:rsidRDefault="00D67D01" w:rsidP="00D67D01">
            <w:pPr>
              <w:pStyle w:val="ListParagraph"/>
              <w:numPr>
                <w:ilvl w:val="0"/>
                <w:numId w:val="50"/>
              </w:numPr>
              <w:spacing w:after="0"/>
              <w:rPr>
                <w:rFonts w:ascii="Arial" w:hAnsi="Arial" w:cs="Arial"/>
              </w:rPr>
            </w:pPr>
            <w:r w:rsidRPr="00DB42BF">
              <w:rPr>
                <w:rFonts w:ascii="Arial" w:hAnsi="Arial" w:cs="Arial"/>
              </w:rPr>
              <w:lastRenderedPageBreak/>
              <w:t>The report was noted.</w:t>
            </w:r>
          </w:p>
          <w:p w:rsidR="00D67D01" w:rsidRPr="00DB42BF" w:rsidRDefault="00D67D01" w:rsidP="00D67D01">
            <w:pPr>
              <w:pStyle w:val="ListParagraph"/>
              <w:numPr>
                <w:ilvl w:val="0"/>
                <w:numId w:val="50"/>
              </w:numPr>
              <w:spacing w:after="0"/>
              <w:rPr>
                <w:rFonts w:ascii="Arial" w:hAnsi="Arial" w:cs="Arial"/>
              </w:rPr>
            </w:pPr>
            <w:r w:rsidRPr="00DB42BF">
              <w:rPr>
                <w:rFonts w:ascii="Arial" w:hAnsi="Arial" w:cs="Arial"/>
              </w:rPr>
              <w:t xml:space="preserve">The proposed changes to the Standing Orders (SOs) and include as schedule 4.1 within the respective HB SO’s were approved. </w:t>
            </w:r>
          </w:p>
          <w:p w:rsidR="00D67D01" w:rsidRPr="00DB42BF" w:rsidRDefault="00D67D01" w:rsidP="00D67D01">
            <w:pPr>
              <w:pStyle w:val="ListParagraph"/>
              <w:numPr>
                <w:ilvl w:val="0"/>
                <w:numId w:val="50"/>
              </w:numPr>
              <w:spacing w:after="0"/>
              <w:rPr>
                <w:rFonts w:ascii="Arial" w:hAnsi="Arial" w:cs="Arial"/>
              </w:rPr>
            </w:pPr>
            <w:r w:rsidRPr="00DB42BF">
              <w:rPr>
                <w:rFonts w:ascii="Arial" w:hAnsi="Arial" w:cs="Arial"/>
              </w:rPr>
              <w:t xml:space="preserve">The proposed changes of the Memorandum of Agreement (MoA) and Hosting Agreement in place with CTMUHB, and include as schedule 4.1 within the respective HB SO’s were approved. </w:t>
            </w:r>
          </w:p>
          <w:p w:rsidR="00D67D01" w:rsidRPr="00DB42BF" w:rsidRDefault="00D67D01" w:rsidP="00D67D01">
            <w:pPr>
              <w:pStyle w:val="ListParagraph"/>
              <w:numPr>
                <w:ilvl w:val="0"/>
                <w:numId w:val="50"/>
              </w:numPr>
              <w:spacing w:after="0"/>
              <w:rPr>
                <w:rFonts w:ascii="Arial" w:hAnsi="Arial" w:cs="Arial"/>
              </w:rPr>
            </w:pPr>
            <w:r w:rsidRPr="00DB42BF">
              <w:rPr>
                <w:rFonts w:ascii="Arial" w:hAnsi="Arial" w:cs="Arial"/>
              </w:rPr>
              <w:t>The proposed changes to the financial scheme of delegation and financial authorisation matrix updating the Standing Financial Instructions (SFIs) were approved.</w:t>
            </w:r>
          </w:p>
          <w:p w:rsidR="00D67D01" w:rsidRPr="00DB42BF" w:rsidRDefault="00D67D01" w:rsidP="00D67D01">
            <w:pPr>
              <w:pStyle w:val="ListParagraph"/>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699"/>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23/07/028</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Committee Terms of Reference and Annual Work Plan 2023/24 for: -</w:t>
            </w:r>
          </w:p>
          <w:p w:rsidR="00F36EC3" w:rsidRPr="00DB42BF" w:rsidRDefault="00F36EC3" w:rsidP="00B214C9">
            <w:pPr>
              <w:spacing w:after="0"/>
              <w:rPr>
                <w:rFonts w:ascii="Arial" w:hAnsi="Arial" w:cs="Arial"/>
                <w:b/>
              </w:rPr>
            </w:pPr>
          </w:p>
          <w:p w:rsidR="00F36EC3" w:rsidRPr="00DB42BF" w:rsidRDefault="00F36EC3" w:rsidP="00FA1DE5">
            <w:pPr>
              <w:pStyle w:val="ListParagraph"/>
              <w:numPr>
                <w:ilvl w:val="0"/>
                <w:numId w:val="11"/>
              </w:numPr>
              <w:rPr>
                <w:rFonts w:ascii="Arial" w:hAnsi="Arial" w:cs="Arial"/>
              </w:rPr>
            </w:pPr>
            <w:r w:rsidRPr="00DB42BF">
              <w:rPr>
                <w:rFonts w:ascii="Arial" w:hAnsi="Arial" w:cs="Arial"/>
              </w:rPr>
              <w:t>Finance and Performance Committee</w:t>
            </w:r>
          </w:p>
          <w:p w:rsidR="00F36EC3" w:rsidRPr="00DB42BF" w:rsidRDefault="00F36EC3" w:rsidP="00FA1DE5">
            <w:pPr>
              <w:pStyle w:val="ListParagraph"/>
              <w:numPr>
                <w:ilvl w:val="0"/>
                <w:numId w:val="11"/>
              </w:numPr>
              <w:rPr>
                <w:rFonts w:ascii="Arial" w:hAnsi="Arial" w:cs="Arial"/>
              </w:rPr>
            </w:pPr>
            <w:r w:rsidRPr="00DB42BF">
              <w:rPr>
                <w:rFonts w:ascii="Arial" w:hAnsi="Arial" w:cs="Arial"/>
              </w:rPr>
              <w:t>People and Culture Committee</w:t>
            </w:r>
          </w:p>
          <w:p w:rsidR="00F36EC3" w:rsidRPr="00DB42BF" w:rsidRDefault="00F36EC3" w:rsidP="00FA1DE5">
            <w:pPr>
              <w:pStyle w:val="ListParagraph"/>
              <w:numPr>
                <w:ilvl w:val="0"/>
                <w:numId w:val="11"/>
              </w:numPr>
              <w:rPr>
                <w:rFonts w:ascii="Arial" w:hAnsi="Arial" w:cs="Arial"/>
              </w:rPr>
            </w:pPr>
            <w:r w:rsidRPr="00DB42BF">
              <w:rPr>
                <w:rFonts w:ascii="Arial" w:hAnsi="Arial" w:cs="Arial"/>
              </w:rPr>
              <w:t>Quality, Safety &amp; Experience Committee</w:t>
            </w:r>
          </w:p>
          <w:p w:rsidR="006E08B7" w:rsidRPr="00DB42BF" w:rsidRDefault="006E08B7" w:rsidP="006E08B7">
            <w:pPr>
              <w:rPr>
                <w:rFonts w:ascii="Arial" w:hAnsi="Arial" w:cs="Arial"/>
              </w:rPr>
            </w:pPr>
          </w:p>
          <w:p w:rsidR="00D67D01" w:rsidRPr="00DB42BF" w:rsidRDefault="00DB42BF" w:rsidP="006E08B7">
            <w:pPr>
              <w:rPr>
                <w:rFonts w:ascii="Arial" w:hAnsi="Arial" w:cs="Arial"/>
              </w:rPr>
            </w:pPr>
            <w:r w:rsidRPr="00DB42BF">
              <w:rPr>
                <w:rFonts w:ascii="Arial" w:hAnsi="Arial" w:cs="Arial"/>
              </w:rPr>
              <w:t>The Committee</w:t>
            </w:r>
            <w:r w:rsidR="00D67D01" w:rsidRPr="00DB42BF">
              <w:rPr>
                <w:rFonts w:ascii="Arial" w:hAnsi="Arial" w:cs="Arial"/>
              </w:rPr>
              <w:t xml:space="preserve"> Terms of Reference and Annual Work Plans were received. </w:t>
            </w:r>
          </w:p>
          <w:p w:rsidR="00D67D01" w:rsidRPr="00DB42BF" w:rsidRDefault="00D67D01" w:rsidP="00D67D01">
            <w:pPr>
              <w:rPr>
                <w:rFonts w:ascii="Arial" w:hAnsi="Arial" w:cs="Arial"/>
              </w:rPr>
            </w:pPr>
            <w:r w:rsidRPr="00DB42BF">
              <w:rPr>
                <w:rFonts w:ascii="Arial" w:hAnsi="Arial" w:cs="Arial"/>
              </w:rPr>
              <w:t>The DCG advised the Board that the Terms of Reference and Work Plans had been discussed at the relevant Committees.</w:t>
            </w:r>
          </w:p>
          <w:p w:rsidR="00F36EC3" w:rsidRPr="00DB42BF" w:rsidRDefault="00F36EC3" w:rsidP="00B214C9">
            <w:pPr>
              <w:spacing w:after="0"/>
              <w:rPr>
                <w:rFonts w:ascii="Arial" w:hAnsi="Arial" w:cs="Arial"/>
                <w:b/>
              </w:rPr>
            </w:pPr>
            <w:r w:rsidRPr="00DB42BF">
              <w:rPr>
                <w:rFonts w:ascii="Arial" w:hAnsi="Arial" w:cs="Arial"/>
                <w:b/>
              </w:rPr>
              <w:t>The Board resolved that:</w:t>
            </w:r>
          </w:p>
          <w:p w:rsidR="00D67D01" w:rsidRPr="00DB42BF" w:rsidRDefault="00D67D01" w:rsidP="00B214C9">
            <w:pPr>
              <w:spacing w:after="0"/>
              <w:rPr>
                <w:rFonts w:ascii="Arial" w:hAnsi="Arial" w:cs="Arial"/>
              </w:rPr>
            </w:pPr>
          </w:p>
          <w:p w:rsidR="00D67D01" w:rsidRPr="00DB42BF" w:rsidRDefault="00D67D01" w:rsidP="00D67D01">
            <w:pPr>
              <w:pStyle w:val="ListParagraph"/>
              <w:numPr>
                <w:ilvl w:val="0"/>
                <w:numId w:val="51"/>
              </w:numPr>
              <w:spacing w:after="0"/>
              <w:rPr>
                <w:rFonts w:ascii="Arial" w:hAnsi="Arial" w:cs="Arial"/>
              </w:rPr>
            </w:pPr>
            <w:r w:rsidRPr="00DB42BF">
              <w:rPr>
                <w:rFonts w:ascii="Arial" w:hAnsi="Arial" w:cs="Arial"/>
              </w:rPr>
              <w:t>The Terms of Reference and Work Plans for the following Committees of the Board for 2023-24:</w:t>
            </w:r>
          </w:p>
          <w:p w:rsidR="00D67D01" w:rsidRPr="00DB42BF" w:rsidRDefault="00D67D01" w:rsidP="00D67D01">
            <w:pPr>
              <w:pStyle w:val="ListParagraph"/>
              <w:numPr>
                <w:ilvl w:val="0"/>
                <w:numId w:val="43"/>
              </w:numPr>
              <w:spacing w:after="0"/>
              <w:rPr>
                <w:rFonts w:ascii="Arial" w:hAnsi="Arial" w:cs="Arial"/>
              </w:rPr>
            </w:pPr>
            <w:r w:rsidRPr="00DB42BF">
              <w:rPr>
                <w:rFonts w:ascii="Arial" w:hAnsi="Arial" w:cs="Arial"/>
              </w:rPr>
              <w:t>Finance &amp; Performance Committee</w:t>
            </w:r>
          </w:p>
          <w:p w:rsidR="00D67D01" w:rsidRPr="00DB42BF" w:rsidRDefault="00D67D01" w:rsidP="00D67D01">
            <w:pPr>
              <w:pStyle w:val="ListParagraph"/>
              <w:numPr>
                <w:ilvl w:val="0"/>
                <w:numId w:val="43"/>
              </w:numPr>
              <w:spacing w:after="0"/>
              <w:rPr>
                <w:rFonts w:ascii="Arial" w:hAnsi="Arial" w:cs="Arial"/>
              </w:rPr>
            </w:pPr>
            <w:r w:rsidRPr="00DB42BF">
              <w:rPr>
                <w:rFonts w:ascii="Arial" w:hAnsi="Arial" w:cs="Arial"/>
              </w:rPr>
              <w:t>People &amp; Culture Committee</w:t>
            </w:r>
          </w:p>
          <w:p w:rsidR="00D67D01" w:rsidRPr="00DB42BF" w:rsidRDefault="00D67D01" w:rsidP="00D67D01">
            <w:pPr>
              <w:pStyle w:val="ListParagraph"/>
              <w:spacing w:after="0"/>
              <w:ind w:left="1080"/>
              <w:rPr>
                <w:rFonts w:ascii="Arial" w:hAnsi="Arial" w:cs="Arial"/>
              </w:rPr>
            </w:pPr>
            <w:r w:rsidRPr="00DB42BF">
              <w:rPr>
                <w:rFonts w:ascii="Arial" w:hAnsi="Arial" w:cs="Arial"/>
              </w:rPr>
              <w:t>Were approved</w:t>
            </w:r>
          </w:p>
          <w:p w:rsidR="00D67D01" w:rsidRPr="00DB42BF" w:rsidRDefault="00D67D01" w:rsidP="00D67D01">
            <w:pPr>
              <w:spacing w:after="0"/>
              <w:rPr>
                <w:rFonts w:ascii="Arial" w:hAnsi="Arial" w:cs="Arial"/>
              </w:rPr>
            </w:pPr>
          </w:p>
          <w:p w:rsidR="00F36EC3" w:rsidRPr="00DB42BF" w:rsidRDefault="00D67D01" w:rsidP="00D67D01">
            <w:pPr>
              <w:pStyle w:val="ListParagraph"/>
              <w:numPr>
                <w:ilvl w:val="0"/>
                <w:numId w:val="51"/>
              </w:numPr>
              <w:spacing w:after="0"/>
              <w:rPr>
                <w:rFonts w:ascii="Arial" w:hAnsi="Arial" w:cs="Arial"/>
              </w:rPr>
            </w:pPr>
            <w:r w:rsidRPr="00DB42BF">
              <w:rPr>
                <w:rFonts w:ascii="Arial" w:hAnsi="Arial" w:cs="Arial"/>
              </w:rPr>
              <w:t xml:space="preserve">The recommended amendments to the Quality, Safety and Experience Committee Terms of Reference were approved. </w:t>
            </w:r>
          </w:p>
          <w:p w:rsidR="00F36EC3" w:rsidRPr="00DB42BF" w:rsidRDefault="00F36EC3" w:rsidP="00F36EC3">
            <w:pPr>
              <w:pStyle w:val="ListParagraph"/>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699"/>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23/07/029</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Corporate Risk Register </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The Corporate Risk Register (CRR) was received.</w:t>
            </w:r>
          </w:p>
          <w:p w:rsidR="00F36EC3" w:rsidRPr="00DB42BF" w:rsidRDefault="00F36EC3" w:rsidP="00B214C9">
            <w:pPr>
              <w:spacing w:after="0"/>
              <w:rPr>
                <w:rFonts w:ascii="Arial" w:hAnsi="Arial" w:cs="Arial"/>
              </w:rPr>
            </w:pPr>
          </w:p>
          <w:p w:rsidR="00F36EC3" w:rsidRPr="00DB42BF" w:rsidRDefault="00F36EC3" w:rsidP="00FA1DE5">
            <w:pPr>
              <w:spacing w:after="0"/>
              <w:rPr>
                <w:rFonts w:ascii="Arial" w:hAnsi="Arial" w:cs="Arial"/>
              </w:rPr>
            </w:pPr>
            <w:r w:rsidRPr="00DB42BF">
              <w:rPr>
                <w:rFonts w:ascii="Arial" w:hAnsi="Arial" w:cs="Arial"/>
              </w:rPr>
              <w:t>The DCG advised the Board that t</w:t>
            </w:r>
            <w:r w:rsidR="00D67D01" w:rsidRPr="00DB42BF">
              <w:rPr>
                <w:rFonts w:ascii="Arial" w:hAnsi="Arial" w:cs="Arial"/>
              </w:rPr>
              <w:t>he report was for noting.</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F36EC3" w:rsidRPr="00DB42BF" w:rsidRDefault="00F36EC3" w:rsidP="00FA1DE5">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36EC3" w:rsidRPr="00DB42BF" w:rsidTr="00B214C9">
        <w:trPr>
          <w:trHeight w:val="1545"/>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23/07/030</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 xml:space="preserve">Chair’s Reports from Advisory Groups and Joint Committees: </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rPr>
            </w:pPr>
            <w:r w:rsidRPr="00DB42BF">
              <w:rPr>
                <w:rFonts w:ascii="Arial" w:hAnsi="Arial" w:cs="Arial"/>
              </w:rPr>
              <w:t>The Chair’s Reports from Advisory Groups and Joint Committees were received.</w:t>
            </w:r>
          </w:p>
          <w:p w:rsidR="00F36EC3" w:rsidRPr="00DB42BF" w:rsidRDefault="00F36EC3" w:rsidP="00B214C9">
            <w:pPr>
              <w:spacing w:after="0"/>
              <w:rPr>
                <w:rFonts w:ascii="Arial" w:hAnsi="Arial" w:cs="Arial"/>
              </w:rPr>
            </w:pPr>
          </w:p>
          <w:p w:rsidR="00F36EC3" w:rsidRPr="00DB42BF" w:rsidRDefault="00F36EC3" w:rsidP="00B214C9">
            <w:pPr>
              <w:spacing w:after="0"/>
              <w:rPr>
                <w:rFonts w:ascii="Arial" w:hAnsi="Arial" w:cs="Arial"/>
                <w:b/>
              </w:rPr>
            </w:pPr>
            <w:r w:rsidRPr="00DB42BF">
              <w:rPr>
                <w:rFonts w:ascii="Arial" w:hAnsi="Arial" w:cs="Arial"/>
                <w:b/>
              </w:rPr>
              <w:t>The Board resolved that:</w:t>
            </w:r>
          </w:p>
          <w:p w:rsidR="00F36EC3" w:rsidRPr="00DB42BF" w:rsidRDefault="00F36EC3" w:rsidP="00B214C9">
            <w:pPr>
              <w:spacing w:after="0"/>
              <w:rPr>
                <w:rFonts w:ascii="Arial" w:hAnsi="Arial" w:cs="Arial"/>
                <w:b/>
              </w:rPr>
            </w:pPr>
          </w:p>
          <w:p w:rsidR="00F36EC3" w:rsidRPr="00DB42BF" w:rsidRDefault="00F36EC3" w:rsidP="00FA1DE5">
            <w:pPr>
              <w:pStyle w:val="ListParagraph"/>
              <w:numPr>
                <w:ilvl w:val="0"/>
                <w:numId w:val="6"/>
              </w:numPr>
              <w:spacing w:after="0"/>
              <w:rPr>
                <w:rFonts w:ascii="Arial" w:hAnsi="Arial" w:cs="Arial"/>
              </w:rPr>
            </w:pPr>
            <w:r w:rsidRPr="00DB42BF">
              <w:rPr>
                <w:rFonts w:ascii="Arial" w:hAnsi="Arial" w:cs="Arial"/>
              </w:rPr>
              <w:t>The Chair’s Reports from Advisory Groups and Joint Committees were noted.</w:t>
            </w:r>
          </w:p>
          <w:p w:rsidR="00F36EC3" w:rsidRPr="00DB42BF" w:rsidRDefault="00F36EC3" w:rsidP="00B214C9">
            <w:pPr>
              <w:pStyle w:val="ListParagraph"/>
              <w:spacing w:after="0"/>
              <w:rPr>
                <w:rFonts w:ascii="Arial" w:hAnsi="Arial" w:cs="Arial"/>
              </w:rPr>
            </w:pPr>
            <w:r w:rsidRPr="00DB42BF">
              <w:rPr>
                <w:rFonts w:ascii="Arial" w:hAnsi="Arial" w:cs="Arial"/>
              </w:rPr>
              <w:t xml:space="preserve"> </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6E08B7" w:rsidRPr="00DB42BF" w:rsidTr="00B214C9">
        <w:trPr>
          <w:trHeight w:val="1545"/>
        </w:trPr>
        <w:tc>
          <w:tcPr>
            <w:tcW w:w="1560" w:type="dxa"/>
            <w:tcBorders>
              <w:top w:val="single" w:sz="4" w:space="0" w:color="auto"/>
              <w:left w:val="single" w:sz="4" w:space="0" w:color="auto"/>
              <w:bottom w:val="single" w:sz="4" w:space="0" w:color="auto"/>
              <w:right w:val="single" w:sz="4" w:space="0" w:color="auto"/>
            </w:tcBorders>
          </w:tcPr>
          <w:p w:rsidR="006E08B7" w:rsidRPr="00DB42BF" w:rsidRDefault="00DB42BF" w:rsidP="00B214C9">
            <w:pPr>
              <w:spacing w:after="0"/>
              <w:rPr>
                <w:rFonts w:ascii="Arial" w:hAnsi="Arial" w:cs="Arial"/>
                <w:b/>
              </w:rPr>
            </w:pPr>
            <w:r w:rsidRPr="00DB42BF">
              <w:rPr>
                <w:rFonts w:ascii="Arial" w:hAnsi="Arial" w:cs="Arial"/>
                <w:b/>
              </w:rPr>
              <w:t>UHB 23/07/03</w:t>
            </w:r>
            <w:r>
              <w:rPr>
                <w:rFonts w:ascii="Arial" w:hAnsi="Arial" w:cs="Arial"/>
                <w:b/>
              </w:rPr>
              <w:t>1</w:t>
            </w:r>
          </w:p>
        </w:tc>
        <w:tc>
          <w:tcPr>
            <w:tcW w:w="8505" w:type="dxa"/>
            <w:tcBorders>
              <w:top w:val="single" w:sz="4" w:space="0" w:color="auto"/>
              <w:left w:val="single" w:sz="4" w:space="0" w:color="auto"/>
              <w:bottom w:val="single" w:sz="4" w:space="0" w:color="auto"/>
              <w:right w:val="single" w:sz="4" w:space="0" w:color="auto"/>
            </w:tcBorders>
          </w:tcPr>
          <w:p w:rsidR="006E08B7" w:rsidRPr="00DB42BF" w:rsidRDefault="00802435" w:rsidP="00B214C9">
            <w:pPr>
              <w:spacing w:after="0"/>
              <w:rPr>
                <w:rFonts w:ascii="Arial" w:hAnsi="Arial" w:cs="Arial"/>
                <w:b/>
              </w:rPr>
            </w:pPr>
            <w:r w:rsidRPr="00DB42BF">
              <w:rPr>
                <w:rFonts w:ascii="Arial" w:hAnsi="Arial" w:cs="Arial"/>
                <w:b/>
              </w:rPr>
              <w:t>Health and Safety (</w:t>
            </w:r>
            <w:r w:rsidR="006E08B7" w:rsidRPr="00DB42BF">
              <w:rPr>
                <w:rFonts w:ascii="Arial" w:hAnsi="Arial" w:cs="Arial"/>
                <w:b/>
              </w:rPr>
              <w:t>H&amp;S</w:t>
            </w:r>
            <w:r w:rsidRPr="00DB42BF">
              <w:rPr>
                <w:rFonts w:ascii="Arial" w:hAnsi="Arial" w:cs="Arial"/>
                <w:b/>
              </w:rPr>
              <w:t>)</w:t>
            </w:r>
            <w:r w:rsidR="006E08B7" w:rsidRPr="00DB42BF">
              <w:rPr>
                <w:rFonts w:ascii="Arial" w:hAnsi="Arial" w:cs="Arial"/>
                <w:b/>
              </w:rPr>
              <w:t xml:space="preserve"> Annual Report</w:t>
            </w:r>
          </w:p>
          <w:p w:rsidR="00802435" w:rsidRPr="00DB42BF" w:rsidRDefault="00802435" w:rsidP="00B214C9">
            <w:pPr>
              <w:spacing w:after="0"/>
              <w:rPr>
                <w:rFonts w:ascii="Arial" w:hAnsi="Arial" w:cs="Arial"/>
                <w:b/>
              </w:rPr>
            </w:pPr>
          </w:p>
          <w:p w:rsidR="00802435" w:rsidRPr="00DB42BF" w:rsidRDefault="00802435" w:rsidP="00B214C9">
            <w:pPr>
              <w:spacing w:after="0"/>
              <w:rPr>
                <w:rFonts w:ascii="Arial" w:hAnsi="Arial" w:cs="Arial"/>
              </w:rPr>
            </w:pPr>
            <w:r w:rsidRPr="00DB42BF">
              <w:rPr>
                <w:rFonts w:ascii="Arial" w:hAnsi="Arial" w:cs="Arial"/>
              </w:rPr>
              <w:t>The H&amp;S Annual Report was received.</w:t>
            </w:r>
          </w:p>
          <w:p w:rsidR="00E05AF2" w:rsidRPr="00DB42BF" w:rsidRDefault="00E05AF2" w:rsidP="00B214C9">
            <w:pPr>
              <w:spacing w:after="0"/>
              <w:rPr>
                <w:rFonts w:ascii="Arial" w:hAnsi="Arial" w:cs="Arial"/>
              </w:rPr>
            </w:pPr>
          </w:p>
          <w:p w:rsidR="00E05AF2" w:rsidRPr="00DB42BF" w:rsidRDefault="00E05AF2" w:rsidP="00B214C9">
            <w:pPr>
              <w:spacing w:after="0"/>
              <w:rPr>
                <w:rFonts w:ascii="Arial" w:hAnsi="Arial" w:cs="Arial"/>
              </w:rPr>
            </w:pPr>
            <w:r w:rsidRPr="00DB42BF">
              <w:rPr>
                <w:rFonts w:ascii="Arial" w:hAnsi="Arial" w:cs="Arial"/>
              </w:rPr>
              <w:t xml:space="preserve">The Head of Health &amp; Safety (HHS) advised the Board that the Medicine Clinical Board had not held any H&amp;S meetings and noted that he would be looking at that </w:t>
            </w:r>
            <w:r w:rsidRPr="00DB42BF">
              <w:rPr>
                <w:rFonts w:ascii="Arial" w:hAnsi="Arial" w:cs="Arial"/>
              </w:rPr>
              <w:lastRenderedPageBreak/>
              <w:t xml:space="preserve">and would update the H&amp;S sub-Committee and People &amp; Culture Committee where appropriate. </w:t>
            </w:r>
          </w:p>
          <w:p w:rsidR="00E05AF2" w:rsidRPr="00DB42BF" w:rsidRDefault="00E05AF2" w:rsidP="00B214C9">
            <w:pPr>
              <w:spacing w:after="0"/>
              <w:rPr>
                <w:rFonts w:ascii="Arial" w:hAnsi="Arial" w:cs="Arial"/>
              </w:rPr>
            </w:pPr>
          </w:p>
          <w:p w:rsidR="00E05AF2" w:rsidRPr="00DB42BF" w:rsidRDefault="00E05AF2" w:rsidP="00B214C9">
            <w:pPr>
              <w:spacing w:after="0"/>
              <w:rPr>
                <w:rFonts w:ascii="Arial" w:hAnsi="Arial" w:cs="Arial"/>
              </w:rPr>
            </w:pPr>
            <w:r w:rsidRPr="00DB42BF">
              <w:rPr>
                <w:rFonts w:ascii="Arial" w:hAnsi="Arial" w:cs="Arial"/>
              </w:rPr>
              <w:t xml:space="preserve">The COO added that there was now a stable leadership team in place within the Medicine Clinical Board and so H&amp;S meeting should start back up again. </w:t>
            </w:r>
          </w:p>
          <w:p w:rsidR="00E14941" w:rsidRPr="00DB42BF" w:rsidRDefault="00E14941" w:rsidP="00B214C9">
            <w:pPr>
              <w:spacing w:after="0"/>
              <w:rPr>
                <w:rFonts w:ascii="Arial" w:hAnsi="Arial" w:cs="Arial"/>
              </w:rPr>
            </w:pPr>
          </w:p>
          <w:p w:rsidR="00E14941" w:rsidRPr="00DB42BF" w:rsidRDefault="00E05AF2" w:rsidP="00B214C9">
            <w:pPr>
              <w:spacing w:after="0"/>
              <w:rPr>
                <w:rFonts w:ascii="Arial" w:hAnsi="Arial" w:cs="Arial"/>
              </w:rPr>
            </w:pPr>
            <w:r w:rsidRPr="00DB42BF">
              <w:rPr>
                <w:rFonts w:ascii="Arial" w:hAnsi="Arial" w:cs="Arial"/>
              </w:rPr>
              <w:t xml:space="preserve">The HHS noted that the H&amp;S Culture Plan was an important piece of work that would embed fundamental H&amp;S processes into place. </w:t>
            </w:r>
          </w:p>
          <w:p w:rsidR="004A1248" w:rsidRPr="00DB42BF" w:rsidRDefault="004A1248" w:rsidP="00B214C9">
            <w:pPr>
              <w:spacing w:after="0"/>
              <w:rPr>
                <w:rFonts w:ascii="Arial" w:hAnsi="Arial" w:cs="Arial"/>
              </w:rPr>
            </w:pPr>
          </w:p>
          <w:p w:rsidR="00E05AF2" w:rsidRPr="00DB42BF" w:rsidRDefault="00E05AF2" w:rsidP="00E05AF2">
            <w:pPr>
              <w:spacing w:after="0"/>
              <w:rPr>
                <w:rFonts w:ascii="Arial" w:hAnsi="Arial" w:cs="Arial"/>
                <w:b/>
              </w:rPr>
            </w:pPr>
            <w:r w:rsidRPr="00DB42BF">
              <w:rPr>
                <w:rFonts w:ascii="Arial" w:hAnsi="Arial" w:cs="Arial"/>
                <w:b/>
              </w:rPr>
              <w:t>The Board resolved that:</w:t>
            </w:r>
          </w:p>
          <w:p w:rsidR="00E05AF2" w:rsidRPr="00DB42BF" w:rsidRDefault="00E05AF2" w:rsidP="00B214C9">
            <w:pPr>
              <w:spacing w:after="0"/>
              <w:rPr>
                <w:rFonts w:ascii="Arial" w:hAnsi="Arial" w:cs="Arial"/>
              </w:rPr>
            </w:pPr>
          </w:p>
          <w:p w:rsidR="00E05AF2" w:rsidRPr="00DB42BF" w:rsidRDefault="00E05AF2" w:rsidP="00E05AF2">
            <w:pPr>
              <w:pStyle w:val="ListParagraph"/>
              <w:numPr>
                <w:ilvl w:val="0"/>
                <w:numId w:val="52"/>
              </w:numPr>
              <w:spacing w:after="0"/>
              <w:rPr>
                <w:rFonts w:ascii="Arial" w:hAnsi="Arial" w:cs="Arial"/>
              </w:rPr>
            </w:pPr>
            <w:r w:rsidRPr="00DB42BF">
              <w:rPr>
                <w:rFonts w:ascii="Arial" w:hAnsi="Arial" w:cs="Arial"/>
              </w:rPr>
              <w:t>The H&amp;S Annual Report was noted.</w:t>
            </w:r>
          </w:p>
          <w:p w:rsidR="006E08B7" w:rsidRPr="00DB42BF" w:rsidRDefault="006E08B7" w:rsidP="00B214C9">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6E08B7" w:rsidRPr="00DB42BF" w:rsidRDefault="006E08B7" w:rsidP="00B214C9">
            <w:pPr>
              <w:spacing w:after="0"/>
              <w:rPr>
                <w:rFonts w:ascii="Arial" w:hAnsi="Arial" w:cs="Arial"/>
              </w:rPr>
            </w:pPr>
          </w:p>
        </w:tc>
      </w:tr>
      <w:tr w:rsidR="00F36EC3" w:rsidRPr="00DB42BF" w:rsidTr="00B214C9">
        <w:trPr>
          <w:trHeight w:val="783"/>
        </w:trPr>
        <w:tc>
          <w:tcPr>
            <w:tcW w:w="1560" w:type="dxa"/>
            <w:tcBorders>
              <w:top w:val="single" w:sz="4" w:space="0" w:color="auto"/>
              <w:left w:val="single" w:sz="4" w:space="0" w:color="auto"/>
              <w:bottom w:val="single" w:sz="4" w:space="0" w:color="auto"/>
              <w:right w:val="single" w:sz="4" w:space="0" w:color="auto"/>
            </w:tcBorders>
          </w:tcPr>
          <w:p w:rsidR="00F36EC3" w:rsidRPr="00DB42BF" w:rsidRDefault="00FA1DE5" w:rsidP="00B214C9">
            <w:pPr>
              <w:spacing w:after="0"/>
              <w:rPr>
                <w:rFonts w:ascii="Arial" w:hAnsi="Arial" w:cs="Arial"/>
                <w:b/>
              </w:rPr>
            </w:pPr>
            <w:r w:rsidRPr="00DB42BF">
              <w:rPr>
                <w:rFonts w:ascii="Arial" w:hAnsi="Arial" w:cs="Arial"/>
                <w:b/>
              </w:rPr>
              <w:t>UHB 23/07/03</w:t>
            </w:r>
            <w:r w:rsidR="00DB42BF">
              <w:rPr>
                <w:rFonts w:ascii="Arial" w:hAnsi="Arial" w:cs="Arial"/>
                <w:b/>
              </w:rPr>
              <w:t>2</w:t>
            </w: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Any Other Business</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No other business was received.</w:t>
            </w:r>
          </w:p>
          <w:p w:rsidR="00F36EC3" w:rsidRPr="00DB42BF" w:rsidRDefault="00F36EC3" w:rsidP="00B214C9">
            <w:pPr>
              <w:spacing w:after="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36EC3" w:rsidRPr="00DB42BF" w:rsidRDefault="00F36EC3" w:rsidP="00B214C9">
            <w:pPr>
              <w:spacing w:after="0"/>
              <w:rPr>
                <w:rFonts w:ascii="Arial" w:hAnsi="Arial" w:cs="Arial"/>
              </w:rPr>
            </w:pPr>
          </w:p>
        </w:tc>
      </w:tr>
      <w:tr w:rsidR="00FA1DE5" w:rsidRPr="00DB42BF" w:rsidTr="00B214C9">
        <w:trPr>
          <w:trHeight w:val="783"/>
        </w:trPr>
        <w:tc>
          <w:tcPr>
            <w:tcW w:w="1560" w:type="dxa"/>
            <w:tcBorders>
              <w:top w:val="single" w:sz="4" w:space="0" w:color="auto"/>
              <w:left w:val="single" w:sz="4" w:space="0" w:color="auto"/>
              <w:bottom w:val="single" w:sz="4" w:space="0" w:color="auto"/>
              <w:right w:val="single" w:sz="4" w:space="0" w:color="auto"/>
            </w:tcBorders>
          </w:tcPr>
          <w:p w:rsidR="00FA1DE5" w:rsidRPr="00DB42BF" w:rsidRDefault="00FA1DE5" w:rsidP="00B214C9">
            <w:pPr>
              <w:spacing w:after="0"/>
              <w:rPr>
                <w:rFonts w:ascii="Arial" w:hAnsi="Arial" w:cs="Arial"/>
                <w:b/>
              </w:rPr>
            </w:pPr>
          </w:p>
        </w:tc>
        <w:tc>
          <w:tcPr>
            <w:tcW w:w="8505" w:type="dxa"/>
            <w:tcBorders>
              <w:top w:val="single" w:sz="4" w:space="0" w:color="auto"/>
              <w:left w:val="single" w:sz="4" w:space="0" w:color="auto"/>
              <w:bottom w:val="single" w:sz="4" w:space="0" w:color="auto"/>
              <w:right w:val="single" w:sz="4" w:space="0" w:color="auto"/>
            </w:tcBorders>
          </w:tcPr>
          <w:p w:rsidR="00FA1DE5" w:rsidRPr="00DB42BF" w:rsidRDefault="00FA1DE5" w:rsidP="00FA1DE5">
            <w:pPr>
              <w:spacing w:after="0"/>
              <w:rPr>
                <w:rFonts w:ascii="Arial" w:hAnsi="Arial" w:cs="Arial"/>
                <w:b/>
              </w:rPr>
            </w:pPr>
            <w:r w:rsidRPr="00DB42BF">
              <w:rPr>
                <w:rFonts w:ascii="Arial" w:hAnsi="Arial" w:cs="Arial"/>
                <w:b/>
              </w:rPr>
              <w:t>Agenda for Private Board Meeting:</w:t>
            </w:r>
          </w:p>
          <w:p w:rsidR="00FA1DE5" w:rsidRPr="00DB42BF" w:rsidRDefault="00FA1DE5" w:rsidP="00FA1DE5">
            <w:pPr>
              <w:spacing w:after="0"/>
              <w:rPr>
                <w:rFonts w:ascii="Arial" w:hAnsi="Arial" w:cs="Arial"/>
                <w:b/>
              </w:rPr>
            </w:pPr>
          </w:p>
          <w:p w:rsidR="00FA1DE5" w:rsidRPr="00DB42BF" w:rsidRDefault="00FA1DE5" w:rsidP="00FA1DE5">
            <w:pPr>
              <w:numPr>
                <w:ilvl w:val="0"/>
                <w:numId w:val="12"/>
              </w:numPr>
              <w:spacing w:after="0" w:line="240" w:lineRule="auto"/>
              <w:jc w:val="both"/>
              <w:rPr>
                <w:rFonts w:ascii="Arial" w:hAnsi="Arial" w:cs="Arial"/>
                <w:i/>
                <w:lang w:eastAsia="en-GB"/>
              </w:rPr>
            </w:pPr>
            <w:r w:rsidRPr="00DB42BF">
              <w:rPr>
                <w:rFonts w:ascii="Arial" w:hAnsi="Arial" w:cs="Arial"/>
                <w:i/>
                <w:lang w:eastAsia="en-GB"/>
              </w:rPr>
              <w:t xml:space="preserve">Approval of Private Board minutes </w:t>
            </w:r>
          </w:p>
          <w:p w:rsidR="00FA1DE5" w:rsidRPr="00DB42BF" w:rsidRDefault="00FA1DE5" w:rsidP="00FA1DE5">
            <w:pPr>
              <w:numPr>
                <w:ilvl w:val="0"/>
                <w:numId w:val="12"/>
              </w:numPr>
              <w:spacing w:after="0" w:line="240" w:lineRule="auto"/>
              <w:jc w:val="both"/>
              <w:rPr>
                <w:rFonts w:ascii="Arial" w:hAnsi="Arial" w:cs="Arial"/>
                <w:i/>
                <w:lang w:eastAsia="en-GB"/>
              </w:rPr>
            </w:pPr>
            <w:r w:rsidRPr="00DB42BF">
              <w:rPr>
                <w:rFonts w:ascii="Arial" w:hAnsi="Arial" w:cs="Arial"/>
                <w:i/>
                <w:lang w:eastAsia="en-GB"/>
              </w:rPr>
              <w:t>LINC Update (Confidential Discussion)</w:t>
            </w:r>
          </w:p>
          <w:p w:rsidR="00FA1DE5" w:rsidRPr="00DB42BF" w:rsidRDefault="00FA1DE5" w:rsidP="00FA1DE5">
            <w:pPr>
              <w:numPr>
                <w:ilvl w:val="0"/>
                <w:numId w:val="12"/>
              </w:numPr>
              <w:spacing w:after="0" w:line="240" w:lineRule="auto"/>
              <w:jc w:val="both"/>
              <w:rPr>
                <w:rFonts w:ascii="Arial" w:hAnsi="Arial" w:cs="Arial"/>
                <w:i/>
                <w:lang w:eastAsia="en-GB"/>
              </w:rPr>
            </w:pPr>
            <w:r w:rsidRPr="00DB42BF">
              <w:rPr>
                <w:rFonts w:ascii="Arial" w:hAnsi="Arial" w:cs="Arial"/>
                <w:i/>
                <w:lang w:eastAsia="en-GB"/>
              </w:rPr>
              <w:t>Covid-19 Inquiry Update (Confidential Discussion)</w:t>
            </w:r>
          </w:p>
          <w:p w:rsidR="00FA1DE5" w:rsidRPr="00DB42BF" w:rsidRDefault="00FA1DE5" w:rsidP="00FA1DE5">
            <w:pPr>
              <w:numPr>
                <w:ilvl w:val="0"/>
                <w:numId w:val="12"/>
              </w:numPr>
              <w:spacing w:after="0" w:line="240" w:lineRule="auto"/>
              <w:jc w:val="both"/>
              <w:rPr>
                <w:rFonts w:ascii="Arial" w:hAnsi="Arial" w:cs="Arial"/>
                <w:i/>
                <w:lang w:eastAsia="en-GB"/>
              </w:rPr>
            </w:pPr>
            <w:r w:rsidRPr="00DB42BF">
              <w:rPr>
                <w:rFonts w:ascii="Arial" w:hAnsi="Arial" w:cs="Arial"/>
                <w:i/>
                <w:lang w:eastAsia="en-GB"/>
              </w:rPr>
              <w:t>Financial Position (Confidential Discussion)</w:t>
            </w:r>
          </w:p>
          <w:p w:rsidR="00FA1DE5" w:rsidRPr="00DB42BF" w:rsidRDefault="00FA1DE5" w:rsidP="00FA1DE5">
            <w:pPr>
              <w:numPr>
                <w:ilvl w:val="0"/>
                <w:numId w:val="12"/>
              </w:numPr>
              <w:spacing w:after="0" w:line="240" w:lineRule="auto"/>
              <w:jc w:val="both"/>
              <w:rPr>
                <w:rFonts w:ascii="Arial" w:hAnsi="Arial" w:cs="Arial"/>
                <w:i/>
                <w:lang w:eastAsia="en-GB"/>
              </w:rPr>
            </w:pPr>
            <w:r w:rsidRPr="00DB42BF">
              <w:rPr>
                <w:rFonts w:ascii="Arial" w:hAnsi="Arial" w:cs="Arial"/>
                <w:i/>
                <w:lang w:eastAsia="en-GB"/>
              </w:rPr>
              <w:t>Approval of Private Committee minutes</w:t>
            </w:r>
          </w:p>
          <w:p w:rsidR="00FA1DE5" w:rsidRPr="00DB42BF" w:rsidRDefault="00FA1DE5" w:rsidP="00FA1DE5">
            <w:pPr>
              <w:pStyle w:val="ListParagraph"/>
              <w:numPr>
                <w:ilvl w:val="0"/>
                <w:numId w:val="12"/>
              </w:numPr>
              <w:rPr>
                <w:rFonts w:ascii="Arial" w:hAnsi="Arial" w:cs="Arial"/>
                <w:i/>
              </w:rPr>
            </w:pPr>
            <w:r w:rsidRPr="00DB42BF">
              <w:rPr>
                <w:rFonts w:ascii="Arial" w:hAnsi="Arial" w:cs="Arial"/>
                <w:i/>
              </w:rPr>
              <w:t>WHSSC Joint Committee Private Briefing – 16 May 2023</w:t>
            </w:r>
          </w:p>
          <w:p w:rsidR="00FA1DE5" w:rsidRPr="00DB42BF" w:rsidRDefault="00FA1DE5" w:rsidP="00B214C9">
            <w:pPr>
              <w:spacing w:after="0"/>
              <w:rPr>
                <w:rFonts w:ascii="Arial" w:hAnsi="Arial" w:cs="Arial"/>
                <w: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FA1DE5" w:rsidRPr="00DB42BF" w:rsidRDefault="00FA1DE5" w:rsidP="00B214C9">
            <w:pPr>
              <w:spacing w:after="0"/>
              <w:rPr>
                <w:rFonts w:ascii="Arial" w:hAnsi="Arial" w:cs="Arial"/>
              </w:rPr>
            </w:pPr>
          </w:p>
        </w:tc>
      </w:tr>
      <w:tr w:rsidR="00F36EC3" w:rsidRPr="00DB42BF" w:rsidTr="00B214C9">
        <w:trPr>
          <w:trHeight w:val="896"/>
        </w:trPr>
        <w:tc>
          <w:tcPr>
            <w:tcW w:w="1560" w:type="dxa"/>
            <w:tcBorders>
              <w:top w:val="single" w:sz="4" w:space="0" w:color="auto"/>
              <w:left w:val="single" w:sz="4" w:space="0" w:color="auto"/>
              <w:bottom w:val="single" w:sz="4" w:space="0" w:color="auto"/>
              <w:right w:val="single" w:sz="4" w:space="0" w:color="auto"/>
            </w:tcBorders>
            <w:hideMark/>
          </w:tcPr>
          <w:p w:rsidR="00F36EC3" w:rsidRPr="00DB42BF" w:rsidRDefault="00F36EC3" w:rsidP="00B214C9">
            <w:pPr>
              <w:spacing w:after="0"/>
              <w:rPr>
                <w:rFonts w:ascii="Arial" w:hAnsi="Arial" w:cs="Arial"/>
              </w:rPr>
            </w:pPr>
          </w:p>
        </w:tc>
        <w:tc>
          <w:tcPr>
            <w:tcW w:w="8505"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b/>
              </w:rPr>
            </w:pPr>
            <w:r w:rsidRPr="00DB42BF">
              <w:rPr>
                <w:rFonts w:ascii="Arial" w:hAnsi="Arial" w:cs="Arial"/>
                <w:b/>
              </w:rPr>
              <w:t>Date &amp; time of next Meeting:</w:t>
            </w:r>
          </w:p>
          <w:p w:rsidR="00F36EC3" w:rsidRPr="00DB42BF" w:rsidRDefault="00F36EC3" w:rsidP="00B214C9">
            <w:pPr>
              <w:spacing w:after="0"/>
              <w:rPr>
                <w:rFonts w:ascii="Arial" w:hAnsi="Arial" w:cs="Arial"/>
                <w:b/>
              </w:rPr>
            </w:pPr>
          </w:p>
          <w:p w:rsidR="00F36EC3" w:rsidRPr="00DB42BF" w:rsidRDefault="00F36EC3" w:rsidP="00B214C9">
            <w:pPr>
              <w:spacing w:after="0"/>
              <w:rPr>
                <w:rFonts w:ascii="Arial" w:hAnsi="Arial" w:cs="Arial"/>
              </w:rPr>
            </w:pPr>
            <w:r w:rsidRPr="00DB42BF">
              <w:rPr>
                <w:rFonts w:ascii="Arial" w:hAnsi="Arial" w:cs="Arial"/>
              </w:rPr>
              <w:t>Thursday 2</w:t>
            </w:r>
            <w:r w:rsidR="00FA1DE5" w:rsidRPr="00DB42BF">
              <w:rPr>
                <w:rFonts w:ascii="Arial" w:hAnsi="Arial" w:cs="Arial"/>
              </w:rPr>
              <w:t>8</w:t>
            </w:r>
            <w:r w:rsidRPr="00DB42BF">
              <w:rPr>
                <w:rFonts w:ascii="Arial" w:hAnsi="Arial" w:cs="Arial"/>
                <w:vertAlign w:val="superscript"/>
              </w:rPr>
              <w:t>th</w:t>
            </w:r>
            <w:r w:rsidRPr="00DB42BF">
              <w:rPr>
                <w:rFonts w:ascii="Arial" w:hAnsi="Arial" w:cs="Arial"/>
              </w:rPr>
              <w:t xml:space="preserve"> </w:t>
            </w:r>
            <w:r w:rsidR="00FA1DE5" w:rsidRPr="00DB42BF">
              <w:rPr>
                <w:rFonts w:ascii="Arial" w:hAnsi="Arial" w:cs="Arial"/>
              </w:rPr>
              <w:t>September – Future Inn Cardiff</w:t>
            </w:r>
            <w:r w:rsidR="0059502A" w:rsidRPr="00DB42BF">
              <w:rPr>
                <w:rFonts w:ascii="Arial" w:hAnsi="Arial" w:cs="Arial"/>
              </w:rPr>
              <w:t>.</w:t>
            </w:r>
          </w:p>
        </w:tc>
        <w:tc>
          <w:tcPr>
            <w:tcW w:w="992" w:type="dxa"/>
            <w:tcBorders>
              <w:top w:val="single" w:sz="4" w:space="0" w:color="auto"/>
              <w:left w:val="single" w:sz="4" w:space="0" w:color="auto"/>
              <w:bottom w:val="single" w:sz="4" w:space="0" w:color="auto"/>
              <w:right w:val="single" w:sz="4" w:space="0" w:color="auto"/>
            </w:tcBorders>
          </w:tcPr>
          <w:p w:rsidR="00F36EC3" w:rsidRPr="00DB42BF" w:rsidRDefault="00F36EC3" w:rsidP="00B214C9">
            <w:pPr>
              <w:spacing w:after="0"/>
              <w:rPr>
                <w:rFonts w:ascii="Arial" w:hAnsi="Arial" w:cs="Arial"/>
              </w:rPr>
            </w:pPr>
          </w:p>
        </w:tc>
      </w:tr>
    </w:tbl>
    <w:p w:rsidR="00F36EC3" w:rsidRPr="00DB42BF" w:rsidRDefault="00F36EC3" w:rsidP="00F36EC3">
      <w:pPr>
        <w:rPr>
          <w:rFonts w:ascii="Arial" w:hAnsi="Arial" w:cs="Arial"/>
        </w:rPr>
      </w:pPr>
    </w:p>
    <w:p w:rsidR="00F36EC3" w:rsidRPr="00DB42BF" w:rsidRDefault="00F36EC3" w:rsidP="00F36EC3">
      <w:pPr>
        <w:rPr>
          <w:rFonts w:ascii="Arial" w:hAnsi="Arial" w:cs="Arial"/>
        </w:rPr>
      </w:pPr>
    </w:p>
    <w:p w:rsidR="0094112C" w:rsidRPr="00DB42BF" w:rsidRDefault="0094112C">
      <w:pPr>
        <w:rPr>
          <w:rFonts w:ascii="Arial" w:hAnsi="Arial" w:cs="Arial"/>
        </w:rPr>
      </w:pPr>
    </w:p>
    <w:sectPr w:rsidR="0094112C" w:rsidRPr="00DB42BF" w:rsidSect="00B214C9">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02435" w:rsidRDefault="00802435">
      <w:pPr>
        <w:spacing w:after="0" w:line="240" w:lineRule="auto"/>
      </w:pPr>
      <w:r>
        <w:separator/>
      </w:r>
    </w:p>
  </w:endnote>
  <w:endnote w:type="continuationSeparator" w:id="0">
    <w:p w:rsidR="00802435" w:rsidRDefault="008024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rsidR="00802435" w:rsidRDefault="00802435">
        <w:pPr>
          <w:pStyle w:val="Footer"/>
          <w:jc w:val="center"/>
        </w:pPr>
        <w:r>
          <w:fldChar w:fldCharType="begin"/>
        </w:r>
        <w:r>
          <w:instrText xml:space="preserve"> PAGE   \* MERGEFORMAT </w:instrText>
        </w:r>
        <w:r>
          <w:fldChar w:fldCharType="separate"/>
        </w:r>
        <w:r w:rsidR="00E94113">
          <w:rPr>
            <w:noProof/>
          </w:rPr>
          <w:t>21</w:t>
        </w:r>
        <w:r>
          <w:rPr>
            <w:noProof/>
          </w:rPr>
          <w:fldChar w:fldCharType="end"/>
        </w:r>
      </w:p>
    </w:sdtContent>
  </w:sdt>
  <w:p w:rsidR="00802435" w:rsidRDefault="008024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02435" w:rsidRDefault="00802435">
      <w:pPr>
        <w:spacing w:after="0" w:line="240" w:lineRule="auto"/>
      </w:pPr>
      <w:r>
        <w:separator/>
      </w:r>
    </w:p>
  </w:footnote>
  <w:footnote w:type="continuationSeparator" w:id="0">
    <w:p w:rsidR="00802435" w:rsidRDefault="008024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72A3E"/>
    <w:multiLevelType w:val="hybridMultilevel"/>
    <w:tmpl w:val="7F02D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C63933"/>
    <w:multiLevelType w:val="hybridMultilevel"/>
    <w:tmpl w:val="B7945D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B33284"/>
    <w:multiLevelType w:val="hybridMultilevel"/>
    <w:tmpl w:val="115AF8F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2B67933"/>
    <w:multiLevelType w:val="hybridMultilevel"/>
    <w:tmpl w:val="99DCF4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DF6D89"/>
    <w:multiLevelType w:val="hybridMultilevel"/>
    <w:tmpl w:val="7B24A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E87BEC"/>
    <w:multiLevelType w:val="hybridMultilevel"/>
    <w:tmpl w:val="A3AC7C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E96741"/>
    <w:multiLevelType w:val="hybridMultilevel"/>
    <w:tmpl w:val="4AA88D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1B4D0D79"/>
    <w:multiLevelType w:val="hybridMultilevel"/>
    <w:tmpl w:val="CFA0C9E8"/>
    <w:lvl w:ilvl="0" w:tplc="FC7A8982">
      <w:start w:val="1"/>
      <w:numFmt w:val="bullet"/>
      <w:lvlText w:val="-"/>
      <w:lvlJc w:val="left"/>
      <w:pPr>
        <w:ind w:left="1080" w:hanging="360"/>
      </w:pPr>
      <w:rPr>
        <w:rFonts w:ascii="Arial" w:eastAsiaTheme="minorHAns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BCB6E16"/>
    <w:multiLevelType w:val="hybridMultilevel"/>
    <w:tmpl w:val="AA88D43C"/>
    <w:lvl w:ilvl="0" w:tplc="32E0186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E5C6D99"/>
    <w:multiLevelType w:val="hybridMultilevel"/>
    <w:tmpl w:val="39C0D1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4B15BB"/>
    <w:multiLevelType w:val="hybridMultilevel"/>
    <w:tmpl w:val="BD04E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576799"/>
    <w:multiLevelType w:val="hybridMultilevel"/>
    <w:tmpl w:val="FA82D3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515B8A"/>
    <w:multiLevelType w:val="hybridMultilevel"/>
    <w:tmpl w:val="0C7AF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7F6B1B"/>
    <w:multiLevelType w:val="hybridMultilevel"/>
    <w:tmpl w:val="96188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98249C"/>
    <w:multiLevelType w:val="hybridMultilevel"/>
    <w:tmpl w:val="6FEAFA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C77030"/>
    <w:multiLevelType w:val="hybridMultilevel"/>
    <w:tmpl w:val="5E484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842A77"/>
    <w:multiLevelType w:val="hybridMultilevel"/>
    <w:tmpl w:val="AEA45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5F01C6"/>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316B1231"/>
    <w:multiLevelType w:val="hybridMultilevel"/>
    <w:tmpl w:val="3E4A2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DC5986"/>
    <w:multiLevelType w:val="hybridMultilevel"/>
    <w:tmpl w:val="5434BA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7880C2E"/>
    <w:multiLevelType w:val="hybridMultilevel"/>
    <w:tmpl w:val="E31E8C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892760C"/>
    <w:multiLevelType w:val="hybridMultilevel"/>
    <w:tmpl w:val="1D84CC0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B817A81"/>
    <w:multiLevelType w:val="hybridMultilevel"/>
    <w:tmpl w:val="3C1C74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F2532CA"/>
    <w:multiLevelType w:val="hybridMultilevel"/>
    <w:tmpl w:val="6E589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BC07B1"/>
    <w:multiLevelType w:val="hybridMultilevel"/>
    <w:tmpl w:val="D92C0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DC164F"/>
    <w:multiLevelType w:val="hybridMultilevel"/>
    <w:tmpl w:val="898436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9480319"/>
    <w:multiLevelType w:val="hybridMultilevel"/>
    <w:tmpl w:val="511034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A3F1A82"/>
    <w:multiLevelType w:val="hybridMultilevel"/>
    <w:tmpl w:val="570AAD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AB25BB7"/>
    <w:multiLevelType w:val="hybridMultilevel"/>
    <w:tmpl w:val="A4EA1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4DB5697D"/>
    <w:multiLevelType w:val="hybridMultilevel"/>
    <w:tmpl w:val="AC26DC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20B4778"/>
    <w:multiLevelType w:val="hybridMultilevel"/>
    <w:tmpl w:val="E25C5E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6816A6D"/>
    <w:multiLevelType w:val="hybridMultilevel"/>
    <w:tmpl w:val="73449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6BF2EF5"/>
    <w:multiLevelType w:val="hybridMultilevel"/>
    <w:tmpl w:val="61743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6FA083B"/>
    <w:multiLevelType w:val="hybridMultilevel"/>
    <w:tmpl w:val="0D8865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8824BF1"/>
    <w:multiLevelType w:val="hybridMultilevel"/>
    <w:tmpl w:val="4858B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E5001B"/>
    <w:multiLevelType w:val="hybridMultilevel"/>
    <w:tmpl w:val="C076E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E2610F1"/>
    <w:multiLevelType w:val="hybridMultilevel"/>
    <w:tmpl w:val="38EC06F2"/>
    <w:lvl w:ilvl="0" w:tplc="FC7A8982">
      <w:start w:val="1"/>
      <w:numFmt w:val="bullet"/>
      <w:lvlText w:val="-"/>
      <w:lvlJc w:val="left"/>
      <w:pPr>
        <w:ind w:left="108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32966A6"/>
    <w:multiLevelType w:val="hybridMultilevel"/>
    <w:tmpl w:val="54F6CD5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65A65755"/>
    <w:multiLevelType w:val="hybridMultilevel"/>
    <w:tmpl w:val="BA0E24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5ED74F2"/>
    <w:multiLevelType w:val="hybridMultilevel"/>
    <w:tmpl w:val="8C842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B92076B"/>
    <w:multiLevelType w:val="hybridMultilevel"/>
    <w:tmpl w:val="94E6C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D732F6E"/>
    <w:multiLevelType w:val="hybridMultilevel"/>
    <w:tmpl w:val="74C652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0FF45E6"/>
    <w:multiLevelType w:val="hybridMultilevel"/>
    <w:tmpl w:val="8940D46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25E458E"/>
    <w:multiLevelType w:val="hybridMultilevel"/>
    <w:tmpl w:val="91A622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2DD667E"/>
    <w:multiLevelType w:val="hybridMultilevel"/>
    <w:tmpl w:val="62AE2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46A5FC6"/>
    <w:multiLevelType w:val="hybridMultilevel"/>
    <w:tmpl w:val="7CECF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5330495"/>
    <w:multiLevelType w:val="hybridMultilevel"/>
    <w:tmpl w:val="7A86E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6CA01E0"/>
    <w:multiLevelType w:val="hybridMultilevel"/>
    <w:tmpl w:val="24AC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F5B209D"/>
    <w:multiLevelType w:val="hybridMultilevel"/>
    <w:tmpl w:val="3C166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4"/>
  </w:num>
  <w:num w:numId="3">
    <w:abstractNumId w:val="36"/>
  </w:num>
  <w:num w:numId="4">
    <w:abstractNumId w:val="32"/>
  </w:num>
  <w:num w:numId="5">
    <w:abstractNumId w:val="38"/>
  </w:num>
  <w:num w:numId="6">
    <w:abstractNumId w:val="34"/>
  </w:num>
  <w:num w:numId="7">
    <w:abstractNumId w:val="51"/>
  </w:num>
  <w:num w:numId="8">
    <w:abstractNumId w:val="49"/>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
  </w:num>
  <w:num w:numId="14">
    <w:abstractNumId w:val="30"/>
  </w:num>
  <w:num w:numId="15">
    <w:abstractNumId w:val="47"/>
  </w:num>
  <w:num w:numId="16">
    <w:abstractNumId w:val="33"/>
  </w:num>
  <w:num w:numId="17">
    <w:abstractNumId w:val="25"/>
  </w:num>
  <w:num w:numId="18">
    <w:abstractNumId w:val="46"/>
  </w:num>
  <w:num w:numId="19">
    <w:abstractNumId w:val="42"/>
  </w:num>
  <w:num w:numId="20">
    <w:abstractNumId w:val="23"/>
  </w:num>
  <w:num w:numId="21">
    <w:abstractNumId w:val="28"/>
  </w:num>
  <w:num w:numId="22">
    <w:abstractNumId w:val="12"/>
  </w:num>
  <w:num w:numId="23">
    <w:abstractNumId w:val="44"/>
  </w:num>
  <w:num w:numId="24">
    <w:abstractNumId w:val="24"/>
  </w:num>
  <w:num w:numId="25">
    <w:abstractNumId w:val="22"/>
  </w:num>
  <w:num w:numId="26">
    <w:abstractNumId w:val="41"/>
  </w:num>
  <w:num w:numId="27">
    <w:abstractNumId w:val="0"/>
  </w:num>
  <w:num w:numId="28">
    <w:abstractNumId w:val="20"/>
  </w:num>
  <w:num w:numId="29">
    <w:abstractNumId w:val="13"/>
  </w:num>
  <w:num w:numId="30">
    <w:abstractNumId w:val="50"/>
  </w:num>
  <w:num w:numId="31">
    <w:abstractNumId w:val="15"/>
  </w:num>
  <w:num w:numId="32">
    <w:abstractNumId w:val="6"/>
  </w:num>
  <w:num w:numId="33">
    <w:abstractNumId w:val="26"/>
  </w:num>
  <w:num w:numId="34">
    <w:abstractNumId w:val="35"/>
  </w:num>
  <w:num w:numId="35">
    <w:abstractNumId w:val="17"/>
  </w:num>
  <w:num w:numId="36">
    <w:abstractNumId w:val="16"/>
  </w:num>
  <w:num w:numId="37">
    <w:abstractNumId w:val="43"/>
  </w:num>
  <w:num w:numId="38">
    <w:abstractNumId w:val="31"/>
  </w:num>
  <w:num w:numId="39">
    <w:abstractNumId w:val="37"/>
  </w:num>
  <w:num w:numId="40">
    <w:abstractNumId w:val="10"/>
  </w:num>
  <w:num w:numId="41">
    <w:abstractNumId w:val="18"/>
  </w:num>
  <w:num w:numId="42">
    <w:abstractNumId w:val="45"/>
  </w:num>
  <w:num w:numId="43">
    <w:abstractNumId w:val="8"/>
  </w:num>
  <w:num w:numId="44">
    <w:abstractNumId w:val="39"/>
  </w:num>
  <w:num w:numId="45">
    <w:abstractNumId w:val="11"/>
  </w:num>
  <w:num w:numId="46">
    <w:abstractNumId w:val="9"/>
  </w:num>
  <w:num w:numId="47">
    <w:abstractNumId w:val="27"/>
  </w:num>
  <w:num w:numId="48">
    <w:abstractNumId w:val="48"/>
  </w:num>
  <w:num w:numId="49">
    <w:abstractNumId w:val="4"/>
  </w:num>
  <w:num w:numId="50">
    <w:abstractNumId w:val="29"/>
  </w:num>
  <w:num w:numId="51">
    <w:abstractNumId w:val="21"/>
  </w:num>
  <w:num w:numId="52">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EC3"/>
    <w:rsid w:val="00000D0B"/>
    <w:rsid w:val="0000146D"/>
    <w:rsid w:val="00003CA7"/>
    <w:rsid w:val="00030F10"/>
    <w:rsid w:val="00035EB6"/>
    <w:rsid w:val="00040B03"/>
    <w:rsid w:val="00054B0A"/>
    <w:rsid w:val="00072DA5"/>
    <w:rsid w:val="000851B5"/>
    <w:rsid w:val="000D239E"/>
    <w:rsid w:val="000E61B3"/>
    <w:rsid w:val="000E625D"/>
    <w:rsid w:val="00150ACD"/>
    <w:rsid w:val="001609E7"/>
    <w:rsid w:val="00167178"/>
    <w:rsid w:val="001721D7"/>
    <w:rsid w:val="001A1AB3"/>
    <w:rsid w:val="001A5244"/>
    <w:rsid w:val="001B4188"/>
    <w:rsid w:val="001B60FC"/>
    <w:rsid w:val="001C6BAE"/>
    <w:rsid w:val="001F0A79"/>
    <w:rsid w:val="00213723"/>
    <w:rsid w:val="0022021C"/>
    <w:rsid w:val="002205D1"/>
    <w:rsid w:val="002331F1"/>
    <w:rsid w:val="00234887"/>
    <w:rsid w:val="0024203B"/>
    <w:rsid w:val="00285D98"/>
    <w:rsid w:val="002A2CB5"/>
    <w:rsid w:val="002B7D54"/>
    <w:rsid w:val="002B7DDC"/>
    <w:rsid w:val="002C644C"/>
    <w:rsid w:val="002D0686"/>
    <w:rsid w:val="002D296C"/>
    <w:rsid w:val="002D4299"/>
    <w:rsid w:val="002E21ED"/>
    <w:rsid w:val="0032585D"/>
    <w:rsid w:val="00334FA7"/>
    <w:rsid w:val="00342F20"/>
    <w:rsid w:val="00343FBB"/>
    <w:rsid w:val="00355316"/>
    <w:rsid w:val="003571AC"/>
    <w:rsid w:val="00370FB5"/>
    <w:rsid w:val="00380B1C"/>
    <w:rsid w:val="00381F76"/>
    <w:rsid w:val="00383358"/>
    <w:rsid w:val="003979AF"/>
    <w:rsid w:val="003A08F2"/>
    <w:rsid w:val="003A106D"/>
    <w:rsid w:val="003A3EB2"/>
    <w:rsid w:val="003A5A25"/>
    <w:rsid w:val="003D1EA1"/>
    <w:rsid w:val="003E0828"/>
    <w:rsid w:val="00401AB6"/>
    <w:rsid w:val="00421806"/>
    <w:rsid w:val="00462DEB"/>
    <w:rsid w:val="00491447"/>
    <w:rsid w:val="004A1248"/>
    <w:rsid w:val="004A52B0"/>
    <w:rsid w:val="004C2978"/>
    <w:rsid w:val="004E188E"/>
    <w:rsid w:val="004E1AAC"/>
    <w:rsid w:val="004E52A2"/>
    <w:rsid w:val="0050069E"/>
    <w:rsid w:val="005110E7"/>
    <w:rsid w:val="00514686"/>
    <w:rsid w:val="00523782"/>
    <w:rsid w:val="00524712"/>
    <w:rsid w:val="00541620"/>
    <w:rsid w:val="005417E2"/>
    <w:rsid w:val="005433C8"/>
    <w:rsid w:val="00561C67"/>
    <w:rsid w:val="005709F5"/>
    <w:rsid w:val="00573C1C"/>
    <w:rsid w:val="005767FE"/>
    <w:rsid w:val="0058069C"/>
    <w:rsid w:val="0059502A"/>
    <w:rsid w:val="005C438F"/>
    <w:rsid w:val="005F1E9C"/>
    <w:rsid w:val="00604D09"/>
    <w:rsid w:val="006127C0"/>
    <w:rsid w:val="006142FD"/>
    <w:rsid w:val="00640063"/>
    <w:rsid w:val="0065180A"/>
    <w:rsid w:val="00652AC3"/>
    <w:rsid w:val="0066244D"/>
    <w:rsid w:val="00677862"/>
    <w:rsid w:val="00680F93"/>
    <w:rsid w:val="00683FDF"/>
    <w:rsid w:val="006A3234"/>
    <w:rsid w:val="006C3F5B"/>
    <w:rsid w:val="006C536A"/>
    <w:rsid w:val="006E08B7"/>
    <w:rsid w:val="006E4422"/>
    <w:rsid w:val="007113C9"/>
    <w:rsid w:val="0072717A"/>
    <w:rsid w:val="00741232"/>
    <w:rsid w:val="00743271"/>
    <w:rsid w:val="007466C9"/>
    <w:rsid w:val="00752074"/>
    <w:rsid w:val="007579F1"/>
    <w:rsid w:val="00760E80"/>
    <w:rsid w:val="0076154C"/>
    <w:rsid w:val="00775F86"/>
    <w:rsid w:val="00776B52"/>
    <w:rsid w:val="0078211D"/>
    <w:rsid w:val="007851C5"/>
    <w:rsid w:val="007965F7"/>
    <w:rsid w:val="007972B3"/>
    <w:rsid w:val="007A051F"/>
    <w:rsid w:val="007A54EB"/>
    <w:rsid w:val="007B17E6"/>
    <w:rsid w:val="007B5BC2"/>
    <w:rsid w:val="007C1161"/>
    <w:rsid w:val="007D664A"/>
    <w:rsid w:val="007F612D"/>
    <w:rsid w:val="00802435"/>
    <w:rsid w:val="00807044"/>
    <w:rsid w:val="00815CD6"/>
    <w:rsid w:val="008223DD"/>
    <w:rsid w:val="00845522"/>
    <w:rsid w:val="008455B0"/>
    <w:rsid w:val="008467DE"/>
    <w:rsid w:val="00864EB8"/>
    <w:rsid w:val="0087160A"/>
    <w:rsid w:val="0087474E"/>
    <w:rsid w:val="00881980"/>
    <w:rsid w:val="00882C29"/>
    <w:rsid w:val="008A0A1A"/>
    <w:rsid w:val="008C21BE"/>
    <w:rsid w:val="008C3819"/>
    <w:rsid w:val="008D13C6"/>
    <w:rsid w:val="008D47EC"/>
    <w:rsid w:val="008D769C"/>
    <w:rsid w:val="008F1384"/>
    <w:rsid w:val="008F64D2"/>
    <w:rsid w:val="008F77AB"/>
    <w:rsid w:val="00902D33"/>
    <w:rsid w:val="0090717D"/>
    <w:rsid w:val="009201FD"/>
    <w:rsid w:val="009229A3"/>
    <w:rsid w:val="00935130"/>
    <w:rsid w:val="0093761C"/>
    <w:rsid w:val="0094112C"/>
    <w:rsid w:val="00941744"/>
    <w:rsid w:val="00963EF6"/>
    <w:rsid w:val="009640E8"/>
    <w:rsid w:val="009753F4"/>
    <w:rsid w:val="009A32E0"/>
    <w:rsid w:val="009C0621"/>
    <w:rsid w:val="00A0081C"/>
    <w:rsid w:val="00A01014"/>
    <w:rsid w:val="00A01502"/>
    <w:rsid w:val="00A64001"/>
    <w:rsid w:val="00A64899"/>
    <w:rsid w:val="00A85F75"/>
    <w:rsid w:val="00A9274E"/>
    <w:rsid w:val="00A96F28"/>
    <w:rsid w:val="00AC02ED"/>
    <w:rsid w:val="00AF6605"/>
    <w:rsid w:val="00AF69FD"/>
    <w:rsid w:val="00B17BE4"/>
    <w:rsid w:val="00B214C9"/>
    <w:rsid w:val="00B24727"/>
    <w:rsid w:val="00B34CD7"/>
    <w:rsid w:val="00B3598F"/>
    <w:rsid w:val="00B574A2"/>
    <w:rsid w:val="00B70B2E"/>
    <w:rsid w:val="00B73710"/>
    <w:rsid w:val="00B76C8E"/>
    <w:rsid w:val="00B85134"/>
    <w:rsid w:val="00B851D0"/>
    <w:rsid w:val="00BA765A"/>
    <w:rsid w:val="00BC7740"/>
    <w:rsid w:val="00BD1D6C"/>
    <w:rsid w:val="00BD39F7"/>
    <w:rsid w:val="00BF7DE7"/>
    <w:rsid w:val="00C050FF"/>
    <w:rsid w:val="00C15B77"/>
    <w:rsid w:val="00C327F1"/>
    <w:rsid w:val="00C32AC7"/>
    <w:rsid w:val="00C3316F"/>
    <w:rsid w:val="00C374B9"/>
    <w:rsid w:val="00C377F8"/>
    <w:rsid w:val="00C4231F"/>
    <w:rsid w:val="00C671F2"/>
    <w:rsid w:val="00C77BB1"/>
    <w:rsid w:val="00CC1318"/>
    <w:rsid w:val="00CC18DD"/>
    <w:rsid w:val="00CC41A7"/>
    <w:rsid w:val="00CC63D8"/>
    <w:rsid w:val="00CD3213"/>
    <w:rsid w:val="00CD4C58"/>
    <w:rsid w:val="00CE46FF"/>
    <w:rsid w:val="00D041A4"/>
    <w:rsid w:val="00D104AB"/>
    <w:rsid w:val="00D54470"/>
    <w:rsid w:val="00D57AE5"/>
    <w:rsid w:val="00D67D01"/>
    <w:rsid w:val="00D847C3"/>
    <w:rsid w:val="00D973AA"/>
    <w:rsid w:val="00DB0A41"/>
    <w:rsid w:val="00DB42BF"/>
    <w:rsid w:val="00DB5D66"/>
    <w:rsid w:val="00DC2DE9"/>
    <w:rsid w:val="00DE22D2"/>
    <w:rsid w:val="00DE3A1E"/>
    <w:rsid w:val="00DE75BC"/>
    <w:rsid w:val="00DF6AC8"/>
    <w:rsid w:val="00DF7013"/>
    <w:rsid w:val="00E05AF2"/>
    <w:rsid w:val="00E11842"/>
    <w:rsid w:val="00E14941"/>
    <w:rsid w:val="00E21C73"/>
    <w:rsid w:val="00E520C9"/>
    <w:rsid w:val="00E607E3"/>
    <w:rsid w:val="00E678C3"/>
    <w:rsid w:val="00E713E3"/>
    <w:rsid w:val="00E853CB"/>
    <w:rsid w:val="00E9004D"/>
    <w:rsid w:val="00E94113"/>
    <w:rsid w:val="00EA31BD"/>
    <w:rsid w:val="00EA5951"/>
    <w:rsid w:val="00EB602B"/>
    <w:rsid w:val="00EC69D5"/>
    <w:rsid w:val="00ED3EFC"/>
    <w:rsid w:val="00EE40BC"/>
    <w:rsid w:val="00EF7A96"/>
    <w:rsid w:val="00F14089"/>
    <w:rsid w:val="00F22095"/>
    <w:rsid w:val="00F26DA7"/>
    <w:rsid w:val="00F36EC3"/>
    <w:rsid w:val="00F44E2F"/>
    <w:rsid w:val="00F50DA9"/>
    <w:rsid w:val="00F52828"/>
    <w:rsid w:val="00F735C6"/>
    <w:rsid w:val="00F86BFF"/>
    <w:rsid w:val="00F9130D"/>
    <w:rsid w:val="00FA19EF"/>
    <w:rsid w:val="00FA1DE5"/>
    <w:rsid w:val="00FC05AD"/>
    <w:rsid w:val="00FC58D6"/>
    <w:rsid w:val="00FF2C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864C2"/>
  <w15:chartTrackingRefBased/>
  <w15:docId w15:val="{58B7AF0A-6158-4B3B-8975-F35599A30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6EC3"/>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F36EC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F36EC3"/>
    <w:rPr>
      <w:sz w:val="20"/>
      <w:szCs w:val="20"/>
    </w:rPr>
  </w:style>
  <w:style w:type="paragraph" w:styleId="CommentText">
    <w:name w:val="annotation text"/>
    <w:basedOn w:val="Normal"/>
    <w:link w:val="CommentTextChar"/>
    <w:uiPriority w:val="99"/>
    <w:semiHidden/>
    <w:unhideWhenUsed/>
    <w:rsid w:val="00F36EC3"/>
    <w:pPr>
      <w:spacing w:line="240" w:lineRule="auto"/>
    </w:pPr>
    <w:rPr>
      <w:sz w:val="20"/>
      <w:szCs w:val="20"/>
    </w:rPr>
  </w:style>
  <w:style w:type="character" w:customStyle="1" w:styleId="CommentTextChar1">
    <w:name w:val="Comment Text Char1"/>
    <w:basedOn w:val="DefaultParagraphFont"/>
    <w:uiPriority w:val="99"/>
    <w:semiHidden/>
    <w:rsid w:val="00F36EC3"/>
    <w:rPr>
      <w:sz w:val="20"/>
      <w:szCs w:val="20"/>
    </w:rPr>
  </w:style>
  <w:style w:type="character" w:customStyle="1" w:styleId="HeaderChar">
    <w:name w:val="Header Char"/>
    <w:basedOn w:val="DefaultParagraphFont"/>
    <w:link w:val="Header"/>
    <w:uiPriority w:val="99"/>
    <w:rsid w:val="00F36EC3"/>
  </w:style>
  <w:style w:type="paragraph" w:styleId="Header">
    <w:name w:val="header"/>
    <w:basedOn w:val="Normal"/>
    <w:link w:val="HeaderChar"/>
    <w:uiPriority w:val="99"/>
    <w:unhideWhenUsed/>
    <w:rsid w:val="00F36EC3"/>
    <w:pPr>
      <w:tabs>
        <w:tab w:val="center" w:pos="4513"/>
        <w:tab w:val="right" w:pos="9026"/>
      </w:tabs>
      <w:spacing w:after="0" w:line="240" w:lineRule="auto"/>
    </w:pPr>
  </w:style>
  <w:style w:type="character" w:customStyle="1" w:styleId="HeaderChar1">
    <w:name w:val="Header Char1"/>
    <w:basedOn w:val="DefaultParagraphFont"/>
    <w:uiPriority w:val="99"/>
    <w:semiHidden/>
    <w:rsid w:val="00F36EC3"/>
  </w:style>
  <w:style w:type="character" w:customStyle="1" w:styleId="FooterChar">
    <w:name w:val="Footer Char"/>
    <w:basedOn w:val="DefaultParagraphFont"/>
    <w:link w:val="Footer"/>
    <w:uiPriority w:val="99"/>
    <w:rsid w:val="00F36EC3"/>
  </w:style>
  <w:style w:type="paragraph" w:styleId="Footer">
    <w:name w:val="footer"/>
    <w:basedOn w:val="Normal"/>
    <w:link w:val="FooterChar"/>
    <w:uiPriority w:val="99"/>
    <w:unhideWhenUsed/>
    <w:rsid w:val="00F36EC3"/>
    <w:pPr>
      <w:tabs>
        <w:tab w:val="center" w:pos="4513"/>
        <w:tab w:val="right" w:pos="9026"/>
      </w:tabs>
      <w:spacing w:after="0" w:line="240" w:lineRule="auto"/>
    </w:pPr>
  </w:style>
  <w:style w:type="character" w:customStyle="1" w:styleId="FooterChar1">
    <w:name w:val="Footer Char1"/>
    <w:basedOn w:val="DefaultParagraphFont"/>
    <w:uiPriority w:val="99"/>
    <w:semiHidden/>
    <w:rsid w:val="00F36EC3"/>
  </w:style>
  <w:style w:type="character" w:customStyle="1" w:styleId="BodyText2Char">
    <w:name w:val="Body Text 2 Char"/>
    <w:basedOn w:val="DefaultParagraphFont"/>
    <w:link w:val="BodyText2"/>
    <w:semiHidden/>
    <w:rsid w:val="00F36EC3"/>
    <w:rPr>
      <w:rFonts w:ascii="Arial" w:eastAsia="Times New Roman" w:hAnsi="Arial" w:cs="Times New Roman"/>
      <w:szCs w:val="20"/>
    </w:rPr>
  </w:style>
  <w:style w:type="paragraph" w:styleId="BodyText2">
    <w:name w:val="Body Text 2"/>
    <w:basedOn w:val="Normal"/>
    <w:link w:val="BodyText2Char"/>
    <w:semiHidden/>
    <w:unhideWhenUsed/>
    <w:rsid w:val="00F36EC3"/>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F36EC3"/>
  </w:style>
  <w:style w:type="character" w:customStyle="1" w:styleId="CommentSubjectChar">
    <w:name w:val="Comment Subject Char"/>
    <w:basedOn w:val="CommentTextChar"/>
    <w:link w:val="CommentSubject"/>
    <w:uiPriority w:val="99"/>
    <w:semiHidden/>
    <w:rsid w:val="00F36EC3"/>
    <w:rPr>
      <w:b/>
      <w:bCs/>
      <w:sz w:val="20"/>
      <w:szCs w:val="20"/>
    </w:rPr>
  </w:style>
  <w:style w:type="paragraph" w:styleId="CommentSubject">
    <w:name w:val="annotation subject"/>
    <w:basedOn w:val="CommentText"/>
    <w:next w:val="CommentText"/>
    <w:link w:val="CommentSubjectChar"/>
    <w:uiPriority w:val="99"/>
    <w:semiHidden/>
    <w:unhideWhenUsed/>
    <w:rsid w:val="00F36EC3"/>
    <w:rPr>
      <w:b/>
      <w:bCs/>
    </w:rPr>
  </w:style>
  <w:style w:type="character" w:customStyle="1" w:styleId="CommentSubjectChar1">
    <w:name w:val="Comment Subject Char1"/>
    <w:basedOn w:val="CommentTextChar1"/>
    <w:uiPriority w:val="99"/>
    <w:semiHidden/>
    <w:rsid w:val="00F36EC3"/>
    <w:rPr>
      <w:b/>
      <w:bCs/>
      <w:sz w:val="20"/>
      <w:szCs w:val="20"/>
    </w:rPr>
  </w:style>
  <w:style w:type="character" w:customStyle="1" w:styleId="BalloonTextChar">
    <w:name w:val="Balloon Text Char"/>
    <w:basedOn w:val="DefaultParagraphFont"/>
    <w:link w:val="BalloonText"/>
    <w:uiPriority w:val="99"/>
    <w:semiHidden/>
    <w:rsid w:val="00F36EC3"/>
    <w:rPr>
      <w:rFonts w:ascii="Segoe UI" w:hAnsi="Segoe UI" w:cs="Segoe UI"/>
      <w:sz w:val="18"/>
      <w:szCs w:val="18"/>
    </w:rPr>
  </w:style>
  <w:style w:type="paragraph" w:styleId="BalloonText">
    <w:name w:val="Balloon Text"/>
    <w:basedOn w:val="Normal"/>
    <w:link w:val="BalloonTextChar"/>
    <w:uiPriority w:val="99"/>
    <w:semiHidden/>
    <w:unhideWhenUsed/>
    <w:rsid w:val="00F36EC3"/>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F36EC3"/>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F36EC3"/>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F36EC3"/>
    <w:pPr>
      <w:ind w:left="720"/>
      <w:contextualSpacing/>
    </w:pPr>
  </w:style>
  <w:style w:type="paragraph" w:customStyle="1" w:styleId="TableParagraph">
    <w:name w:val="Table Paragraph"/>
    <w:basedOn w:val="Normal"/>
    <w:uiPriority w:val="1"/>
    <w:qFormat/>
    <w:rsid w:val="00F36EC3"/>
    <w:pPr>
      <w:widowControl w:val="0"/>
      <w:spacing w:after="0" w:line="240" w:lineRule="auto"/>
    </w:pPr>
    <w:rPr>
      <w:lang w:val="en-US"/>
    </w:rPr>
  </w:style>
  <w:style w:type="paragraph" w:customStyle="1" w:styleId="paragraph">
    <w:name w:val="paragraph"/>
    <w:basedOn w:val="Normal"/>
    <w:rsid w:val="00F36EC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F36EC3"/>
    <w:pPr>
      <w:spacing w:after="0" w:line="240" w:lineRule="auto"/>
    </w:pPr>
    <w:rPr>
      <w:rFonts w:ascii="Times New Roman" w:hAnsi="Times New Roman" w:cs="Times New Roman"/>
      <w:sz w:val="24"/>
      <w:szCs w:val="24"/>
      <w:lang w:eastAsia="en-GB"/>
    </w:rPr>
  </w:style>
  <w:style w:type="paragraph" w:customStyle="1" w:styleId="Default">
    <w:name w:val="Default"/>
    <w:rsid w:val="00F36EC3"/>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F36EC3"/>
  </w:style>
  <w:style w:type="paragraph" w:customStyle="1" w:styleId="xxmsonormal">
    <w:name w:val="x_x_msonormal"/>
    <w:basedOn w:val="Normal"/>
    <w:rsid w:val="00F36EC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F36EC3"/>
    <w:rPr>
      <w:sz w:val="16"/>
      <w:szCs w:val="16"/>
    </w:rPr>
  </w:style>
  <w:style w:type="paragraph" w:customStyle="1" w:styleId="xxxmsonormal">
    <w:name w:val="x_x_x_msonormal"/>
    <w:basedOn w:val="Normal"/>
    <w:rsid w:val="00F36EC3"/>
    <w:pPr>
      <w:spacing w:after="0" w:line="240" w:lineRule="auto"/>
    </w:pPr>
    <w:rPr>
      <w:rFonts w:ascii="Calibri" w:hAnsi="Calibri" w:cs="Calibri"/>
      <w:lang w:eastAsia="en-GB"/>
    </w:rPr>
  </w:style>
  <w:style w:type="character" w:customStyle="1" w:styleId="contentpasted0">
    <w:name w:val="contentpasted0"/>
    <w:basedOn w:val="DefaultParagraphFont"/>
    <w:rsid w:val="00F36EC3"/>
  </w:style>
  <w:style w:type="paragraph" w:customStyle="1" w:styleId="xmsonormal">
    <w:name w:val="x_msonormal"/>
    <w:basedOn w:val="Normal"/>
    <w:rsid w:val="00F36EC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99"/>
    <w:semiHidden/>
    <w:unhideWhenUsed/>
    <w:rsid w:val="00F36EC3"/>
    <w:pPr>
      <w:spacing w:after="120"/>
    </w:pPr>
  </w:style>
  <w:style w:type="character" w:customStyle="1" w:styleId="BodyTextChar">
    <w:name w:val="Body Text Char"/>
    <w:basedOn w:val="DefaultParagraphFont"/>
    <w:link w:val="BodyText"/>
    <w:uiPriority w:val="99"/>
    <w:semiHidden/>
    <w:rsid w:val="00F36E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526954">
      <w:bodyDiv w:val="1"/>
      <w:marLeft w:val="0"/>
      <w:marRight w:val="0"/>
      <w:marTop w:val="0"/>
      <w:marBottom w:val="0"/>
      <w:divBdr>
        <w:top w:val="none" w:sz="0" w:space="0" w:color="auto"/>
        <w:left w:val="none" w:sz="0" w:space="0" w:color="auto"/>
        <w:bottom w:val="none" w:sz="0" w:space="0" w:color="auto"/>
        <w:right w:val="none" w:sz="0" w:space="0" w:color="auto"/>
      </w:divBdr>
    </w:div>
    <w:div w:id="115488162">
      <w:bodyDiv w:val="1"/>
      <w:marLeft w:val="0"/>
      <w:marRight w:val="0"/>
      <w:marTop w:val="0"/>
      <w:marBottom w:val="0"/>
      <w:divBdr>
        <w:top w:val="none" w:sz="0" w:space="0" w:color="auto"/>
        <w:left w:val="none" w:sz="0" w:space="0" w:color="auto"/>
        <w:bottom w:val="none" w:sz="0" w:space="0" w:color="auto"/>
        <w:right w:val="none" w:sz="0" w:space="0" w:color="auto"/>
      </w:divBdr>
      <w:divsChild>
        <w:div w:id="1883010450">
          <w:marLeft w:val="1066"/>
          <w:marRight w:val="0"/>
          <w:marTop w:val="0"/>
          <w:marBottom w:val="0"/>
          <w:divBdr>
            <w:top w:val="none" w:sz="0" w:space="0" w:color="auto"/>
            <w:left w:val="none" w:sz="0" w:space="0" w:color="auto"/>
            <w:bottom w:val="none" w:sz="0" w:space="0" w:color="auto"/>
            <w:right w:val="none" w:sz="0" w:space="0" w:color="auto"/>
          </w:divBdr>
        </w:div>
      </w:divsChild>
    </w:div>
    <w:div w:id="339742419">
      <w:bodyDiv w:val="1"/>
      <w:marLeft w:val="0"/>
      <w:marRight w:val="0"/>
      <w:marTop w:val="0"/>
      <w:marBottom w:val="0"/>
      <w:divBdr>
        <w:top w:val="none" w:sz="0" w:space="0" w:color="auto"/>
        <w:left w:val="none" w:sz="0" w:space="0" w:color="auto"/>
        <w:bottom w:val="none" w:sz="0" w:space="0" w:color="auto"/>
        <w:right w:val="none" w:sz="0" w:space="0" w:color="auto"/>
      </w:divBdr>
    </w:div>
    <w:div w:id="430710233">
      <w:bodyDiv w:val="1"/>
      <w:marLeft w:val="0"/>
      <w:marRight w:val="0"/>
      <w:marTop w:val="0"/>
      <w:marBottom w:val="0"/>
      <w:divBdr>
        <w:top w:val="none" w:sz="0" w:space="0" w:color="auto"/>
        <w:left w:val="none" w:sz="0" w:space="0" w:color="auto"/>
        <w:bottom w:val="none" w:sz="0" w:space="0" w:color="auto"/>
        <w:right w:val="none" w:sz="0" w:space="0" w:color="auto"/>
      </w:divBdr>
      <w:divsChild>
        <w:div w:id="159543495">
          <w:marLeft w:val="446"/>
          <w:marRight w:val="0"/>
          <w:marTop w:val="0"/>
          <w:marBottom w:val="0"/>
          <w:divBdr>
            <w:top w:val="none" w:sz="0" w:space="0" w:color="auto"/>
            <w:left w:val="none" w:sz="0" w:space="0" w:color="auto"/>
            <w:bottom w:val="none" w:sz="0" w:space="0" w:color="auto"/>
            <w:right w:val="none" w:sz="0" w:space="0" w:color="auto"/>
          </w:divBdr>
        </w:div>
      </w:divsChild>
    </w:div>
    <w:div w:id="479083749">
      <w:bodyDiv w:val="1"/>
      <w:marLeft w:val="0"/>
      <w:marRight w:val="0"/>
      <w:marTop w:val="0"/>
      <w:marBottom w:val="0"/>
      <w:divBdr>
        <w:top w:val="none" w:sz="0" w:space="0" w:color="auto"/>
        <w:left w:val="none" w:sz="0" w:space="0" w:color="auto"/>
        <w:bottom w:val="none" w:sz="0" w:space="0" w:color="auto"/>
        <w:right w:val="none" w:sz="0" w:space="0" w:color="auto"/>
      </w:divBdr>
      <w:divsChild>
        <w:div w:id="804782943">
          <w:marLeft w:val="360"/>
          <w:marRight w:val="0"/>
          <w:marTop w:val="200"/>
          <w:marBottom w:val="0"/>
          <w:divBdr>
            <w:top w:val="none" w:sz="0" w:space="0" w:color="auto"/>
            <w:left w:val="none" w:sz="0" w:space="0" w:color="auto"/>
            <w:bottom w:val="none" w:sz="0" w:space="0" w:color="auto"/>
            <w:right w:val="none" w:sz="0" w:space="0" w:color="auto"/>
          </w:divBdr>
        </w:div>
        <w:div w:id="1643316372">
          <w:marLeft w:val="360"/>
          <w:marRight w:val="0"/>
          <w:marTop w:val="200"/>
          <w:marBottom w:val="0"/>
          <w:divBdr>
            <w:top w:val="none" w:sz="0" w:space="0" w:color="auto"/>
            <w:left w:val="none" w:sz="0" w:space="0" w:color="auto"/>
            <w:bottom w:val="none" w:sz="0" w:space="0" w:color="auto"/>
            <w:right w:val="none" w:sz="0" w:space="0" w:color="auto"/>
          </w:divBdr>
        </w:div>
        <w:div w:id="453598734">
          <w:marLeft w:val="360"/>
          <w:marRight w:val="0"/>
          <w:marTop w:val="200"/>
          <w:marBottom w:val="0"/>
          <w:divBdr>
            <w:top w:val="none" w:sz="0" w:space="0" w:color="auto"/>
            <w:left w:val="none" w:sz="0" w:space="0" w:color="auto"/>
            <w:bottom w:val="none" w:sz="0" w:space="0" w:color="auto"/>
            <w:right w:val="none" w:sz="0" w:space="0" w:color="auto"/>
          </w:divBdr>
        </w:div>
        <w:div w:id="1512836148">
          <w:marLeft w:val="360"/>
          <w:marRight w:val="0"/>
          <w:marTop w:val="200"/>
          <w:marBottom w:val="0"/>
          <w:divBdr>
            <w:top w:val="none" w:sz="0" w:space="0" w:color="auto"/>
            <w:left w:val="none" w:sz="0" w:space="0" w:color="auto"/>
            <w:bottom w:val="none" w:sz="0" w:space="0" w:color="auto"/>
            <w:right w:val="none" w:sz="0" w:space="0" w:color="auto"/>
          </w:divBdr>
        </w:div>
        <w:div w:id="873347553">
          <w:marLeft w:val="360"/>
          <w:marRight w:val="0"/>
          <w:marTop w:val="200"/>
          <w:marBottom w:val="0"/>
          <w:divBdr>
            <w:top w:val="none" w:sz="0" w:space="0" w:color="auto"/>
            <w:left w:val="none" w:sz="0" w:space="0" w:color="auto"/>
            <w:bottom w:val="none" w:sz="0" w:space="0" w:color="auto"/>
            <w:right w:val="none" w:sz="0" w:space="0" w:color="auto"/>
          </w:divBdr>
        </w:div>
        <w:div w:id="268977277">
          <w:marLeft w:val="360"/>
          <w:marRight w:val="0"/>
          <w:marTop w:val="200"/>
          <w:marBottom w:val="0"/>
          <w:divBdr>
            <w:top w:val="none" w:sz="0" w:space="0" w:color="auto"/>
            <w:left w:val="none" w:sz="0" w:space="0" w:color="auto"/>
            <w:bottom w:val="none" w:sz="0" w:space="0" w:color="auto"/>
            <w:right w:val="none" w:sz="0" w:space="0" w:color="auto"/>
          </w:divBdr>
        </w:div>
      </w:divsChild>
    </w:div>
    <w:div w:id="523833804">
      <w:bodyDiv w:val="1"/>
      <w:marLeft w:val="0"/>
      <w:marRight w:val="0"/>
      <w:marTop w:val="0"/>
      <w:marBottom w:val="0"/>
      <w:divBdr>
        <w:top w:val="none" w:sz="0" w:space="0" w:color="auto"/>
        <w:left w:val="none" w:sz="0" w:space="0" w:color="auto"/>
        <w:bottom w:val="none" w:sz="0" w:space="0" w:color="auto"/>
        <w:right w:val="none" w:sz="0" w:space="0" w:color="auto"/>
      </w:divBdr>
      <w:divsChild>
        <w:div w:id="1917743857">
          <w:marLeft w:val="360"/>
          <w:marRight w:val="0"/>
          <w:marTop w:val="200"/>
          <w:marBottom w:val="0"/>
          <w:divBdr>
            <w:top w:val="none" w:sz="0" w:space="0" w:color="auto"/>
            <w:left w:val="none" w:sz="0" w:space="0" w:color="auto"/>
            <w:bottom w:val="none" w:sz="0" w:space="0" w:color="auto"/>
            <w:right w:val="none" w:sz="0" w:space="0" w:color="auto"/>
          </w:divBdr>
        </w:div>
        <w:div w:id="93945021">
          <w:marLeft w:val="360"/>
          <w:marRight w:val="0"/>
          <w:marTop w:val="200"/>
          <w:marBottom w:val="0"/>
          <w:divBdr>
            <w:top w:val="none" w:sz="0" w:space="0" w:color="auto"/>
            <w:left w:val="none" w:sz="0" w:space="0" w:color="auto"/>
            <w:bottom w:val="none" w:sz="0" w:space="0" w:color="auto"/>
            <w:right w:val="none" w:sz="0" w:space="0" w:color="auto"/>
          </w:divBdr>
        </w:div>
        <w:div w:id="771053141">
          <w:marLeft w:val="360"/>
          <w:marRight w:val="0"/>
          <w:marTop w:val="200"/>
          <w:marBottom w:val="0"/>
          <w:divBdr>
            <w:top w:val="none" w:sz="0" w:space="0" w:color="auto"/>
            <w:left w:val="none" w:sz="0" w:space="0" w:color="auto"/>
            <w:bottom w:val="none" w:sz="0" w:space="0" w:color="auto"/>
            <w:right w:val="none" w:sz="0" w:space="0" w:color="auto"/>
          </w:divBdr>
        </w:div>
        <w:div w:id="1757048803">
          <w:marLeft w:val="360"/>
          <w:marRight w:val="0"/>
          <w:marTop w:val="200"/>
          <w:marBottom w:val="0"/>
          <w:divBdr>
            <w:top w:val="none" w:sz="0" w:space="0" w:color="auto"/>
            <w:left w:val="none" w:sz="0" w:space="0" w:color="auto"/>
            <w:bottom w:val="none" w:sz="0" w:space="0" w:color="auto"/>
            <w:right w:val="none" w:sz="0" w:space="0" w:color="auto"/>
          </w:divBdr>
        </w:div>
        <w:div w:id="1485508117">
          <w:marLeft w:val="360"/>
          <w:marRight w:val="0"/>
          <w:marTop w:val="200"/>
          <w:marBottom w:val="0"/>
          <w:divBdr>
            <w:top w:val="none" w:sz="0" w:space="0" w:color="auto"/>
            <w:left w:val="none" w:sz="0" w:space="0" w:color="auto"/>
            <w:bottom w:val="none" w:sz="0" w:space="0" w:color="auto"/>
            <w:right w:val="none" w:sz="0" w:space="0" w:color="auto"/>
          </w:divBdr>
        </w:div>
        <w:div w:id="865019791">
          <w:marLeft w:val="360"/>
          <w:marRight w:val="0"/>
          <w:marTop w:val="200"/>
          <w:marBottom w:val="0"/>
          <w:divBdr>
            <w:top w:val="none" w:sz="0" w:space="0" w:color="auto"/>
            <w:left w:val="none" w:sz="0" w:space="0" w:color="auto"/>
            <w:bottom w:val="none" w:sz="0" w:space="0" w:color="auto"/>
            <w:right w:val="none" w:sz="0" w:space="0" w:color="auto"/>
          </w:divBdr>
        </w:div>
      </w:divsChild>
    </w:div>
    <w:div w:id="565797223">
      <w:bodyDiv w:val="1"/>
      <w:marLeft w:val="0"/>
      <w:marRight w:val="0"/>
      <w:marTop w:val="0"/>
      <w:marBottom w:val="0"/>
      <w:divBdr>
        <w:top w:val="none" w:sz="0" w:space="0" w:color="auto"/>
        <w:left w:val="none" w:sz="0" w:space="0" w:color="auto"/>
        <w:bottom w:val="none" w:sz="0" w:space="0" w:color="auto"/>
        <w:right w:val="none" w:sz="0" w:space="0" w:color="auto"/>
      </w:divBdr>
    </w:div>
    <w:div w:id="576523999">
      <w:bodyDiv w:val="1"/>
      <w:marLeft w:val="0"/>
      <w:marRight w:val="0"/>
      <w:marTop w:val="0"/>
      <w:marBottom w:val="0"/>
      <w:divBdr>
        <w:top w:val="none" w:sz="0" w:space="0" w:color="auto"/>
        <w:left w:val="none" w:sz="0" w:space="0" w:color="auto"/>
        <w:bottom w:val="none" w:sz="0" w:space="0" w:color="auto"/>
        <w:right w:val="none" w:sz="0" w:space="0" w:color="auto"/>
      </w:divBdr>
    </w:div>
    <w:div w:id="607926786">
      <w:bodyDiv w:val="1"/>
      <w:marLeft w:val="0"/>
      <w:marRight w:val="0"/>
      <w:marTop w:val="0"/>
      <w:marBottom w:val="0"/>
      <w:divBdr>
        <w:top w:val="none" w:sz="0" w:space="0" w:color="auto"/>
        <w:left w:val="none" w:sz="0" w:space="0" w:color="auto"/>
        <w:bottom w:val="none" w:sz="0" w:space="0" w:color="auto"/>
        <w:right w:val="none" w:sz="0" w:space="0" w:color="auto"/>
      </w:divBdr>
    </w:div>
    <w:div w:id="1141193775">
      <w:bodyDiv w:val="1"/>
      <w:marLeft w:val="0"/>
      <w:marRight w:val="0"/>
      <w:marTop w:val="0"/>
      <w:marBottom w:val="0"/>
      <w:divBdr>
        <w:top w:val="none" w:sz="0" w:space="0" w:color="auto"/>
        <w:left w:val="none" w:sz="0" w:space="0" w:color="auto"/>
        <w:bottom w:val="none" w:sz="0" w:space="0" w:color="auto"/>
        <w:right w:val="none" w:sz="0" w:space="0" w:color="auto"/>
      </w:divBdr>
    </w:div>
    <w:div w:id="1316908027">
      <w:bodyDiv w:val="1"/>
      <w:marLeft w:val="0"/>
      <w:marRight w:val="0"/>
      <w:marTop w:val="0"/>
      <w:marBottom w:val="0"/>
      <w:divBdr>
        <w:top w:val="none" w:sz="0" w:space="0" w:color="auto"/>
        <w:left w:val="none" w:sz="0" w:space="0" w:color="auto"/>
        <w:bottom w:val="none" w:sz="0" w:space="0" w:color="auto"/>
        <w:right w:val="none" w:sz="0" w:space="0" w:color="auto"/>
      </w:divBdr>
      <w:divsChild>
        <w:div w:id="838543605">
          <w:marLeft w:val="1066"/>
          <w:marRight w:val="0"/>
          <w:marTop w:val="0"/>
          <w:marBottom w:val="0"/>
          <w:divBdr>
            <w:top w:val="none" w:sz="0" w:space="0" w:color="auto"/>
            <w:left w:val="none" w:sz="0" w:space="0" w:color="auto"/>
            <w:bottom w:val="none" w:sz="0" w:space="0" w:color="auto"/>
            <w:right w:val="none" w:sz="0" w:space="0" w:color="auto"/>
          </w:divBdr>
        </w:div>
      </w:divsChild>
    </w:div>
    <w:div w:id="1692293929">
      <w:bodyDiv w:val="1"/>
      <w:marLeft w:val="0"/>
      <w:marRight w:val="0"/>
      <w:marTop w:val="0"/>
      <w:marBottom w:val="0"/>
      <w:divBdr>
        <w:top w:val="none" w:sz="0" w:space="0" w:color="auto"/>
        <w:left w:val="none" w:sz="0" w:space="0" w:color="auto"/>
        <w:bottom w:val="none" w:sz="0" w:space="0" w:color="auto"/>
        <w:right w:val="none" w:sz="0" w:space="0" w:color="auto"/>
      </w:divBdr>
    </w:div>
    <w:div w:id="1859006653">
      <w:bodyDiv w:val="1"/>
      <w:marLeft w:val="0"/>
      <w:marRight w:val="0"/>
      <w:marTop w:val="0"/>
      <w:marBottom w:val="0"/>
      <w:divBdr>
        <w:top w:val="none" w:sz="0" w:space="0" w:color="auto"/>
        <w:left w:val="none" w:sz="0" w:space="0" w:color="auto"/>
        <w:bottom w:val="none" w:sz="0" w:space="0" w:color="auto"/>
        <w:right w:val="none" w:sz="0" w:space="0" w:color="auto"/>
      </w:divBdr>
    </w:div>
    <w:div w:id="1869181194">
      <w:bodyDiv w:val="1"/>
      <w:marLeft w:val="0"/>
      <w:marRight w:val="0"/>
      <w:marTop w:val="0"/>
      <w:marBottom w:val="0"/>
      <w:divBdr>
        <w:top w:val="none" w:sz="0" w:space="0" w:color="auto"/>
        <w:left w:val="none" w:sz="0" w:space="0" w:color="auto"/>
        <w:bottom w:val="none" w:sz="0" w:space="0" w:color="auto"/>
        <w:right w:val="none" w:sz="0" w:space="0" w:color="auto"/>
      </w:divBdr>
      <w:divsChild>
        <w:div w:id="9215994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4693140">
              <w:marLeft w:val="0"/>
              <w:marRight w:val="0"/>
              <w:marTop w:val="0"/>
              <w:marBottom w:val="0"/>
              <w:divBdr>
                <w:top w:val="none" w:sz="0" w:space="0" w:color="auto"/>
                <w:left w:val="none" w:sz="0" w:space="0" w:color="auto"/>
                <w:bottom w:val="none" w:sz="0" w:space="0" w:color="auto"/>
                <w:right w:val="none" w:sz="0" w:space="0" w:color="auto"/>
              </w:divBdr>
              <w:divsChild>
                <w:div w:id="1127505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100329">
      <w:bodyDiv w:val="1"/>
      <w:marLeft w:val="0"/>
      <w:marRight w:val="0"/>
      <w:marTop w:val="0"/>
      <w:marBottom w:val="0"/>
      <w:divBdr>
        <w:top w:val="none" w:sz="0" w:space="0" w:color="auto"/>
        <w:left w:val="none" w:sz="0" w:space="0" w:color="auto"/>
        <w:bottom w:val="none" w:sz="0" w:space="0" w:color="auto"/>
        <w:right w:val="none" w:sz="0" w:space="0" w:color="auto"/>
      </w:divBdr>
    </w:div>
    <w:div w:id="1984771431">
      <w:bodyDiv w:val="1"/>
      <w:marLeft w:val="0"/>
      <w:marRight w:val="0"/>
      <w:marTop w:val="0"/>
      <w:marBottom w:val="0"/>
      <w:divBdr>
        <w:top w:val="none" w:sz="0" w:space="0" w:color="auto"/>
        <w:left w:val="none" w:sz="0" w:space="0" w:color="auto"/>
        <w:bottom w:val="none" w:sz="0" w:space="0" w:color="auto"/>
        <w:right w:val="none" w:sz="0" w:space="0" w:color="auto"/>
      </w:divBdr>
      <w:divsChild>
        <w:div w:id="1645968826">
          <w:marLeft w:val="106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FDAE6E-C9C7-4AF4-9A52-B28CA2143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7208</Words>
  <Characters>41092</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48204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5</cp:revision>
  <dcterms:created xsi:type="dcterms:W3CDTF">2023-09-14T14:53:00Z</dcterms:created>
  <dcterms:modified xsi:type="dcterms:W3CDTF">2024-02-05T09:36:00Z</dcterms:modified>
</cp:coreProperties>
</file>