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1210" w:type="dxa"/>
        <w:jc w:val="center"/>
        <w:tblLook w:val="04A0" w:firstRow="1" w:lastRow="0" w:firstColumn="1" w:lastColumn="0" w:noHBand="0" w:noVBand="1"/>
      </w:tblPr>
      <w:tblGrid>
        <w:gridCol w:w="11210"/>
      </w:tblGrid>
      <w:tr w:rsidR="00F85848" w14:paraId="766B5336" w14:textId="77777777" w:rsidTr="0073490A">
        <w:trPr>
          <w:trHeight w:val="495"/>
          <w:jc w:val="center"/>
        </w:trPr>
        <w:tc>
          <w:tcPr>
            <w:tcW w:w="11210" w:type="dxa"/>
          </w:tcPr>
          <w:p w14:paraId="0D45B32E" w14:textId="40B06B9F" w:rsidR="00F85848" w:rsidRDefault="00F85848" w:rsidP="0073490A">
            <w:pPr>
              <w:pStyle w:val="BodyText2"/>
              <w:spacing w:line="256" w:lineRule="auto"/>
              <w:ind w:left="-342" w:right="-691" w:firstLine="342"/>
              <w:jc w:val="center"/>
              <w:rPr>
                <w:rFonts w:cs="Arial"/>
                <w:b/>
                <w:sz w:val="24"/>
                <w:szCs w:val="24"/>
              </w:rPr>
            </w:pPr>
            <w:r>
              <w:rPr>
                <w:noProof/>
                <w:lang w:eastAsia="en-GB"/>
              </w:rPr>
              <w:drawing>
                <wp:inline distT="0" distB="0" distL="0" distR="0" wp14:anchorId="1BA284F4" wp14:editId="44D3465A">
                  <wp:extent cx="1407160" cy="731520"/>
                  <wp:effectExtent l="0" t="0" r="254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lth Charity colour Logo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407160" cy="731520"/>
                          </a:xfrm>
                          <a:prstGeom prst="rect">
                            <a:avLst/>
                          </a:prstGeom>
                          <a:noFill/>
                          <a:ln>
                            <a:noFill/>
                          </a:ln>
                        </pic:spPr>
                      </pic:pic>
                    </a:graphicData>
                  </a:graphic>
                </wp:inline>
              </w:drawing>
            </w:r>
          </w:p>
          <w:p w14:paraId="45F7A841" w14:textId="77777777" w:rsidR="00F85848" w:rsidRDefault="00F85848" w:rsidP="0073490A">
            <w:pPr>
              <w:pStyle w:val="BodyText2"/>
              <w:spacing w:line="256" w:lineRule="auto"/>
              <w:ind w:left="-342" w:right="-691" w:firstLine="342"/>
              <w:jc w:val="center"/>
              <w:rPr>
                <w:rFonts w:cs="Arial"/>
                <w:b/>
                <w:sz w:val="24"/>
                <w:szCs w:val="24"/>
              </w:rPr>
            </w:pPr>
          </w:p>
          <w:p w14:paraId="48FE9676" w14:textId="1DDDCB0D" w:rsidR="00F85848" w:rsidRDefault="00A67FB8" w:rsidP="0073490A">
            <w:pPr>
              <w:pStyle w:val="BodyText2"/>
              <w:spacing w:line="256" w:lineRule="auto"/>
              <w:ind w:left="-342" w:right="-691" w:firstLine="342"/>
              <w:jc w:val="center"/>
              <w:rPr>
                <w:rFonts w:cs="Arial"/>
                <w:b/>
                <w:sz w:val="24"/>
                <w:szCs w:val="24"/>
              </w:rPr>
            </w:pPr>
            <w:r>
              <w:rPr>
                <w:rFonts w:cs="Arial"/>
                <w:b/>
                <w:sz w:val="24"/>
                <w:szCs w:val="24"/>
              </w:rPr>
              <w:t>C</w:t>
            </w:r>
            <w:r w:rsidR="00F85848">
              <w:rPr>
                <w:rFonts w:cs="Arial"/>
                <w:b/>
                <w:sz w:val="24"/>
                <w:szCs w:val="24"/>
              </w:rPr>
              <w:t>onfirmed Minutes of the Charitable Funds Committee</w:t>
            </w:r>
          </w:p>
          <w:p w14:paraId="69DF0654" w14:textId="77777777" w:rsidR="00F85848" w:rsidRDefault="00F85848" w:rsidP="0073490A">
            <w:pPr>
              <w:pStyle w:val="BodyText2"/>
              <w:spacing w:line="256" w:lineRule="auto"/>
              <w:ind w:left="-342" w:right="-691" w:firstLine="342"/>
              <w:jc w:val="center"/>
              <w:rPr>
                <w:rFonts w:cs="Arial"/>
                <w:b/>
                <w:sz w:val="24"/>
                <w:szCs w:val="24"/>
              </w:rPr>
            </w:pPr>
            <w:r>
              <w:rPr>
                <w:rFonts w:cs="Arial"/>
                <w:b/>
                <w:sz w:val="24"/>
                <w:szCs w:val="24"/>
              </w:rPr>
              <w:t>7 December 2021 9:00am – 11:00am</w:t>
            </w:r>
          </w:p>
          <w:p w14:paraId="2C02C013" w14:textId="77777777" w:rsidR="00F85848" w:rsidRDefault="00F85848" w:rsidP="0073490A">
            <w:pPr>
              <w:pStyle w:val="BodyText2"/>
              <w:spacing w:line="256" w:lineRule="auto"/>
              <w:ind w:left="-342" w:right="-691" w:firstLine="342"/>
              <w:jc w:val="center"/>
              <w:rPr>
                <w:rFonts w:cs="Arial"/>
                <w:b/>
                <w:sz w:val="24"/>
                <w:szCs w:val="24"/>
              </w:rPr>
            </w:pPr>
            <w:r>
              <w:rPr>
                <w:rFonts w:cs="Arial"/>
                <w:b/>
                <w:sz w:val="24"/>
                <w:szCs w:val="24"/>
              </w:rPr>
              <w:t>Via Microsoft Teams</w:t>
            </w:r>
          </w:p>
          <w:p w14:paraId="008F608A" w14:textId="77777777" w:rsidR="00F85848" w:rsidRDefault="00F85848" w:rsidP="0073490A">
            <w:pPr>
              <w:pStyle w:val="BodyText2"/>
              <w:spacing w:line="256" w:lineRule="auto"/>
              <w:ind w:left="-342" w:right="-691" w:firstLine="342"/>
              <w:jc w:val="center"/>
              <w:rPr>
                <w:rFonts w:cs="Arial"/>
                <w:b/>
                <w:sz w:val="24"/>
                <w:szCs w:val="24"/>
              </w:rPr>
            </w:pPr>
          </w:p>
          <w:tbl>
            <w:tblPr>
              <w:tblW w:w="10093" w:type="dxa"/>
              <w:tblInd w:w="442" w:type="dxa"/>
              <w:tblLook w:val="04A0" w:firstRow="1" w:lastRow="0" w:firstColumn="1" w:lastColumn="0" w:noHBand="0" w:noVBand="1"/>
            </w:tblPr>
            <w:tblGrid>
              <w:gridCol w:w="2581"/>
              <w:gridCol w:w="1134"/>
              <w:gridCol w:w="6378"/>
            </w:tblGrid>
            <w:tr w:rsidR="00F85848" w:rsidRPr="00412291" w14:paraId="0A683B57" w14:textId="77777777" w:rsidTr="0073490A">
              <w:trPr>
                <w:trHeight w:val="300"/>
              </w:trPr>
              <w:tc>
                <w:tcPr>
                  <w:tcW w:w="25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773420" w14:textId="77777777" w:rsidR="00F85848" w:rsidRPr="00412291" w:rsidRDefault="00F85848" w:rsidP="0073490A">
                  <w:pPr>
                    <w:rPr>
                      <w:rFonts w:ascii="Arial" w:hAnsi="Arial" w:cs="Arial"/>
                      <w:b/>
                      <w:color w:val="000000"/>
                      <w:sz w:val="24"/>
                      <w:szCs w:val="18"/>
                      <w:lang w:eastAsia="en-GB"/>
                    </w:rPr>
                  </w:pPr>
                  <w:r w:rsidRPr="00412291">
                    <w:rPr>
                      <w:rFonts w:ascii="Arial" w:hAnsi="Arial" w:cs="Arial"/>
                      <w:b/>
                      <w:color w:val="000000"/>
                      <w:sz w:val="24"/>
                      <w:szCs w:val="18"/>
                      <w:lang w:eastAsia="en-GB"/>
                    </w:rPr>
                    <w:t>Present:</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5317669F" w14:textId="77777777" w:rsidR="00F85848" w:rsidRPr="00412291" w:rsidRDefault="00F85848" w:rsidP="0073490A">
                  <w:pPr>
                    <w:rPr>
                      <w:rFonts w:ascii="Arial" w:hAnsi="Arial" w:cs="Arial"/>
                      <w:color w:val="000000"/>
                      <w:sz w:val="24"/>
                      <w:szCs w:val="18"/>
                      <w:lang w:eastAsia="en-GB"/>
                    </w:rPr>
                  </w:pPr>
                  <w:r w:rsidRPr="00412291">
                    <w:rPr>
                      <w:rFonts w:ascii="Arial" w:hAnsi="Arial" w:cs="Arial"/>
                      <w:color w:val="000000"/>
                      <w:sz w:val="24"/>
                      <w:szCs w:val="18"/>
                      <w:lang w:eastAsia="en-GB"/>
                    </w:rPr>
                    <w:t> </w:t>
                  </w:r>
                </w:p>
              </w:tc>
              <w:tc>
                <w:tcPr>
                  <w:tcW w:w="6378" w:type="dxa"/>
                  <w:tcBorders>
                    <w:top w:val="single" w:sz="4" w:space="0" w:color="auto"/>
                    <w:left w:val="nil"/>
                    <w:bottom w:val="single" w:sz="4" w:space="0" w:color="auto"/>
                    <w:right w:val="single" w:sz="4" w:space="0" w:color="auto"/>
                  </w:tcBorders>
                  <w:shd w:val="clear" w:color="auto" w:fill="auto"/>
                  <w:noWrap/>
                  <w:vAlign w:val="bottom"/>
                  <w:hideMark/>
                </w:tcPr>
                <w:p w14:paraId="43C8D38A" w14:textId="77777777" w:rsidR="00F85848" w:rsidRPr="00412291" w:rsidRDefault="00F85848" w:rsidP="0073490A">
                  <w:pPr>
                    <w:rPr>
                      <w:rFonts w:ascii="Arial" w:hAnsi="Arial" w:cs="Arial"/>
                      <w:color w:val="000000"/>
                      <w:sz w:val="24"/>
                      <w:szCs w:val="18"/>
                      <w:lang w:eastAsia="en-GB"/>
                    </w:rPr>
                  </w:pPr>
                  <w:r w:rsidRPr="00412291">
                    <w:rPr>
                      <w:rFonts w:ascii="Arial" w:hAnsi="Arial" w:cs="Arial"/>
                      <w:color w:val="000000"/>
                      <w:sz w:val="24"/>
                      <w:szCs w:val="18"/>
                      <w:lang w:eastAsia="en-GB"/>
                    </w:rPr>
                    <w:t> </w:t>
                  </w:r>
                </w:p>
              </w:tc>
            </w:tr>
            <w:tr w:rsidR="00F85848" w:rsidRPr="00412291" w14:paraId="0393A6DF"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5BB922CA" w14:textId="77777777" w:rsidR="00F85848" w:rsidRPr="00DB2814" w:rsidRDefault="00F85848" w:rsidP="0073490A">
                  <w:pPr>
                    <w:rPr>
                      <w:rFonts w:ascii="Arial" w:hAnsi="Arial" w:cs="Arial"/>
                      <w:sz w:val="24"/>
                      <w:szCs w:val="18"/>
                      <w:lang w:eastAsia="en-GB"/>
                    </w:rPr>
                  </w:pPr>
                  <w:r w:rsidRPr="00DB2814">
                    <w:rPr>
                      <w:rFonts w:ascii="Arial" w:hAnsi="Arial" w:cs="Arial"/>
                      <w:sz w:val="24"/>
                      <w:szCs w:val="18"/>
                      <w:lang w:eastAsia="en-GB"/>
                    </w:rPr>
                    <w:t>Akmal Hanuk</w:t>
                  </w:r>
                </w:p>
              </w:tc>
              <w:tc>
                <w:tcPr>
                  <w:tcW w:w="1134" w:type="dxa"/>
                  <w:tcBorders>
                    <w:top w:val="nil"/>
                    <w:left w:val="nil"/>
                    <w:bottom w:val="single" w:sz="4" w:space="0" w:color="auto"/>
                    <w:right w:val="single" w:sz="4" w:space="0" w:color="auto"/>
                  </w:tcBorders>
                  <w:shd w:val="clear" w:color="auto" w:fill="auto"/>
                  <w:noWrap/>
                  <w:vAlign w:val="bottom"/>
                  <w:hideMark/>
                </w:tcPr>
                <w:p w14:paraId="68788356" w14:textId="77777777" w:rsidR="00F85848" w:rsidRPr="00DB2814" w:rsidRDefault="00F85848" w:rsidP="0073490A">
                  <w:pPr>
                    <w:jc w:val="center"/>
                    <w:rPr>
                      <w:rFonts w:ascii="Arial" w:hAnsi="Arial" w:cs="Arial"/>
                      <w:sz w:val="24"/>
                      <w:szCs w:val="18"/>
                      <w:lang w:eastAsia="en-GB"/>
                    </w:rPr>
                  </w:pPr>
                  <w:r w:rsidRPr="00DB2814">
                    <w:rPr>
                      <w:rFonts w:ascii="Arial" w:hAnsi="Arial" w:cs="Arial"/>
                      <w:sz w:val="24"/>
                      <w:szCs w:val="18"/>
                      <w:lang w:eastAsia="en-GB"/>
                    </w:rPr>
                    <w:t>AH</w:t>
                  </w:r>
                </w:p>
              </w:tc>
              <w:tc>
                <w:tcPr>
                  <w:tcW w:w="6378" w:type="dxa"/>
                  <w:tcBorders>
                    <w:top w:val="nil"/>
                    <w:left w:val="nil"/>
                    <w:bottom w:val="single" w:sz="4" w:space="0" w:color="auto"/>
                    <w:right w:val="single" w:sz="4" w:space="0" w:color="auto"/>
                  </w:tcBorders>
                  <w:shd w:val="clear" w:color="auto" w:fill="auto"/>
                  <w:noWrap/>
                  <w:vAlign w:val="bottom"/>
                  <w:hideMark/>
                </w:tcPr>
                <w:p w14:paraId="72535FEB" w14:textId="77777777" w:rsidR="00F85848" w:rsidRPr="00DB2814" w:rsidRDefault="00F85848" w:rsidP="0073490A">
                  <w:pPr>
                    <w:rPr>
                      <w:rFonts w:ascii="Arial" w:hAnsi="Arial" w:cs="Arial"/>
                      <w:sz w:val="24"/>
                      <w:szCs w:val="18"/>
                      <w:lang w:eastAsia="en-GB"/>
                    </w:rPr>
                  </w:pPr>
                  <w:r w:rsidRPr="00DB2814">
                    <w:rPr>
                      <w:rFonts w:ascii="Arial" w:hAnsi="Arial" w:cs="Arial"/>
                      <w:sz w:val="24"/>
                      <w:szCs w:val="18"/>
                      <w:lang w:eastAsia="en-GB"/>
                    </w:rPr>
                    <w:t xml:space="preserve">Committee Chair / Independent Member - Community </w:t>
                  </w:r>
                </w:p>
              </w:tc>
            </w:tr>
            <w:tr w:rsidR="00F85848" w:rsidRPr="00412291" w14:paraId="10A383BE"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52756D16" w14:textId="77777777" w:rsidR="00F85848" w:rsidRPr="00DB2814" w:rsidRDefault="00F85848" w:rsidP="0073490A">
                  <w:pPr>
                    <w:rPr>
                      <w:rFonts w:ascii="Arial" w:hAnsi="Arial" w:cs="Arial"/>
                      <w:sz w:val="24"/>
                      <w:szCs w:val="18"/>
                      <w:lang w:eastAsia="en-GB"/>
                    </w:rPr>
                  </w:pPr>
                  <w:r w:rsidRPr="00DB2814">
                    <w:rPr>
                      <w:rFonts w:ascii="Arial" w:hAnsi="Arial" w:cs="Arial"/>
                      <w:sz w:val="24"/>
                      <w:szCs w:val="18"/>
                      <w:lang w:eastAsia="en-GB"/>
                    </w:rPr>
                    <w:t>Mike Jones</w:t>
                  </w:r>
                </w:p>
              </w:tc>
              <w:tc>
                <w:tcPr>
                  <w:tcW w:w="1134" w:type="dxa"/>
                  <w:tcBorders>
                    <w:top w:val="nil"/>
                    <w:left w:val="nil"/>
                    <w:bottom w:val="single" w:sz="4" w:space="0" w:color="auto"/>
                    <w:right w:val="single" w:sz="4" w:space="0" w:color="auto"/>
                  </w:tcBorders>
                  <w:shd w:val="clear" w:color="auto" w:fill="auto"/>
                  <w:noWrap/>
                  <w:vAlign w:val="bottom"/>
                </w:tcPr>
                <w:p w14:paraId="7DE6C80B" w14:textId="77777777" w:rsidR="00F85848" w:rsidRPr="00DB2814" w:rsidRDefault="00F85848" w:rsidP="0073490A">
                  <w:pPr>
                    <w:jc w:val="center"/>
                    <w:rPr>
                      <w:rFonts w:ascii="Arial" w:hAnsi="Arial" w:cs="Arial"/>
                      <w:sz w:val="24"/>
                      <w:szCs w:val="18"/>
                      <w:lang w:eastAsia="en-GB"/>
                    </w:rPr>
                  </w:pPr>
                  <w:r w:rsidRPr="00DB2814">
                    <w:rPr>
                      <w:rFonts w:ascii="Arial" w:hAnsi="Arial" w:cs="Arial"/>
                      <w:sz w:val="24"/>
                      <w:szCs w:val="18"/>
                      <w:lang w:eastAsia="en-GB"/>
                    </w:rPr>
                    <w:t>MJ</w:t>
                  </w:r>
                </w:p>
              </w:tc>
              <w:tc>
                <w:tcPr>
                  <w:tcW w:w="6378" w:type="dxa"/>
                  <w:tcBorders>
                    <w:top w:val="nil"/>
                    <w:left w:val="nil"/>
                    <w:bottom w:val="single" w:sz="4" w:space="0" w:color="auto"/>
                    <w:right w:val="single" w:sz="4" w:space="0" w:color="auto"/>
                  </w:tcBorders>
                  <w:shd w:val="clear" w:color="auto" w:fill="auto"/>
                  <w:noWrap/>
                  <w:vAlign w:val="bottom"/>
                </w:tcPr>
                <w:p w14:paraId="19955325" w14:textId="77777777" w:rsidR="00F85848" w:rsidRPr="00DB2814" w:rsidRDefault="00F85848" w:rsidP="0073490A">
                  <w:pPr>
                    <w:rPr>
                      <w:rFonts w:ascii="Arial" w:hAnsi="Arial" w:cs="Arial"/>
                      <w:sz w:val="24"/>
                      <w:szCs w:val="18"/>
                      <w:lang w:eastAsia="en-GB"/>
                    </w:rPr>
                  </w:pPr>
                  <w:r w:rsidRPr="00DB2814">
                    <w:rPr>
                      <w:rFonts w:ascii="Arial" w:hAnsi="Arial" w:cs="Arial"/>
                      <w:sz w:val="24"/>
                      <w:szCs w:val="18"/>
                      <w:lang w:eastAsia="en-GB"/>
                    </w:rPr>
                    <w:t>Vice Chair / Independent Member – Trade Union</w:t>
                  </w:r>
                </w:p>
              </w:tc>
            </w:tr>
            <w:tr w:rsidR="00F85848" w:rsidRPr="00412291" w14:paraId="7CADC548"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6C01C692" w14:textId="77777777" w:rsidR="00F85848" w:rsidRPr="00F85848" w:rsidRDefault="00F85848" w:rsidP="0073490A">
                  <w:pPr>
                    <w:rPr>
                      <w:rFonts w:ascii="Arial" w:hAnsi="Arial" w:cs="Arial"/>
                      <w:b/>
                      <w:color w:val="FF0000"/>
                      <w:sz w:val="24"/>
                      <w:szCs w:val="18"/>
                      <w:lang w:eastAsia="en-GB"/>
                    </w:rPr>
                  </w:pPr>
                  <w:r w:rsidRPr="00DB2814">
                    <w:rPr>
                      <w:rFonts w:ascii="Arial" w:hAnsi="Arial" w:cs="Arial"/>
                      <w:b/>
                      <w:sz w:val="24"/>
                      <w:szCs w:val="18"/>
                      <w:lang w:eastAsia="en-GB"/>
                    </w:rPr>
                    <w:t>In Attendance:</w:t>
                  </w:r>
                </w:p>
              </w:tc>
              <w:tc>
                <w:tcPr>
                  <w:tcW w:w="1134" w:type="dxa"/>
                  <w:tcBorders>
                    <w:top w:val="nil"/>
                    <w:left w:val="nil"/>
                    <w:bottom w:val="single" w:sz="4" w:space="0" w:color="auto"/>
                    <w:right w:val="single" w:sz="4" w:space="0" w:color="auto"/>
                  </w:tcBorders>
                  <w:shd w:val="clear" w:color="auto" w:fill="auto"/>
                  <w:noWrap/>
                  <w:vAlign w:val="bottom"/>
                  <w:hideMark/>
                </w:tcPr>
                <w:p w14:paraId="1B2BB1DF" w14:textId="77777777" w:rsidR="00F85848" w:rsidRPr="00F85848" w:rsidRDefault="00F85848" w:rsidP="0073490A">
                  <w:pPr>
                    <w:jc w:val="center"/>
                    <w:rPr>
                      <w:rFonts w:ascii="Arial" w:hAnsi="Arial" w:cs="Arial"/>
                      <w:color w:val="FF0000"/>
                      <w:sz w:val="24"/>
                      <w:szCs w:val="18"/>
                      <w:lang w:eastAsia="en-GB"/>
                    </w:rPr>
                  </w:pPr>
                </w:p>
              </w:tc>
              <w:tc>
                <w:tcPr>
                  <w:tcW w:w="6378" w:type="dxa"/>
                  <w:tcBorders>
                    <w:top w:val="nil"/>
                    <w:left w:val="nil"/>
                    <w:bottom w:val="single" w:sz="4" w:space="0" w:color="auto"/>
                    <w:right w:val="single" w:sz="4" w:space="0" w:color="auto"/>
                  </w:tcBorders>
                  <w:shd w:val="clear" w:color="auto" w:fill="auto"/>
                  <w:noWrap/>
                  <w:vAlign w:val="bottom"/>
                  <w:hideMark/>
                </w:tcPr>
                <w:p w14:paraId="765381F7" w14:textId="77777777" w:rsidR="00F85848" w:rsidRPr="00F85848" w:rsidRDefault="00F85848" w:rsidP="0073490A">
                  <w:pPr>
                    <w:rPr>
                      <w:rFonts w:ascii="Arial" w:hAnsi="Arial" w:cs="Arial"/>
                      <w:color w:val="FF0000"/>
                      <w:sz w:val="24"/>
                      <w:szCs w:val="18"/>
                      <w:lang w:eastAsia="en-GB"/>
                    </w:rPr>
                  </w:pPr>
                  <w:r w:rsidRPr="00F85848">
                    <w:rPr>
                      <w:rFonts w:ascii="Arial" w:hAnsi="Arial" w:cs="Arial"/>
                      <w:color w:val="FF0000"/>
                      <w:sz w:val="24"/>
                      <w:szCs w:val="18"/>
                      <w:lang w:eastAsia="en-GB"/>
                    </w:rPr>
                    <w:t> </w:t>
                  </w:r>
                </w:p>
              </w:tc>
            </w:tr>
            <w:tr w:rsidR="00F85848" w:rsidRPr="00412291" w14:paraId="4431B5F5"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hideMark/>
                </w:tcPr>
                <w:p w14:paraId="3176525E" w14:textId="77777777" w:rsidR="00F85848" w:rsidRPr="00DB2814" w:rsidRDefault="00F85848" w:rsidP="0073490A">
                  <w:pPr>
                    <w:jc w:val="both"/>
                    <w:rPr>
                      <w:rFonts w:ascii="Arial" w:hAnsi="Arial" w:cs="Arial"/>
                      <w:sz w:val="24"/>
                      <w:szCs w:val="18"/>
                      <w:lang w:eastAsia="en-GB"/>
                    </w:rPr>
                  </w:pPr>
                  <w:r w:rsidRPr="00DB2814">
                    <w:rPr>
                      <w:rFonts w:ascii="Arial" w:hAnsi="Arial" w:cs="Arial"/>
                      <w:sz w:val="24"/>
                      <w:szCs w:val="18"/>
                      <w:lang w:eastAsia="en-GB"/>
                    </w:rPr>
                    <w:t>Joanne Brandon</w:t>
                  </w:r>
                </w:p>
              </w:tc>
              <w:tc>
                <w:tcPr>
                  <w:tcW w:w="1134" w:type="dxa"/>
                  <w:tcBorders>
                    <w:top w:val="nil"/>
                    <w:left w:val="nil"/>
                    <w:bottom w:val="single" w:sz="4" w:space="0" w:color="auto"/>
                    <w:right w:val="single" w:sz="4" w:space="0" w:color="auto"/>
                  </w:tcBorders>
                  <w:shd w:val="clear" w:color="auto" w:fill="auto"/>
                  <w:noWrap/>
                  <w:vAlign w:val="bottom"/>
                  <w:hideMark/>
                </w:tcPr>
                <w:p w14:paraId="2342B9B1" w14:textId="77777777" w:rsidR="00F85848" w:rsidRPr="00DB2814" w:rsidRDefault="00F85848" w:rsidP="0073490A">
                  <w:pPr>
                    <w:jc w:val="center"/>
                    <w:rPr>
                      <w:rFonts w:ascii="Arial" w:hAnsi="Arial" w:cs="Arial"/>
                      <w:sz w:val="24"/>
                      <w:szCs w:val="18"/>
                      <w:lang w:eastAsia="en-GB"/>
                    </w:rPr>
                  </w:pPr>
                  <w:r w:rsidRPr="00DB2814">
                    <w:rPr>
                      <w:rFonts w:ascii="Arial" w:hAnsi="Arial" w:cs="Arial"/>
                      <w:sz w:val="24"/>
                      <w:szCs w:val="18"/>
                      <w:lang w:eastAsia="en-GB"/>
                    </w:rPr>
                    <w:t>JB</w:t>
                  </w:r>
                </w:p>
              </w:tc>
              <w:tc>
                <w:tcPr>
                  <w:tcW w:w="6378" w:type="dxa"/>
                  <w:tcBorders>
                    <w:top w:val="nil"/>
                    <w:left w:val="nil"/>
                    <w:bottom w:val="single" w:sz="4" w:space="0" w:color="auto"/>
                    <w:right w:val="single" w:sz="4" w:space="0" w:color="auto"/>
                  </w:tcBorders>
                  <w:shd w:val="clear" w:color="auto" w:fill="auto"/>
                  <w:noWrap/>
                  <w:vAlign w:val="center"/>
                  <w:hideMark/>
                </w:tcPr>
                <w:p w14:paraId="51DA7119" w14:textId="77777777" w:rsidR="00F85848" w:rsidRPr="00DB2814" w:rsidRDefault="00F85848" w:rsidP="0073490A">
                  <w:pPr>
                    <w:rPr>
                      <w:rFonts w:ascii="Arial" w:hAnsi="Arial" w:cs="Arial"/>
                      <w:sz w:val="24"/>
                      <w:szCs w:val="18"/>
                      <w:lang w:eastAsia="en-GB"/>
                    </w:rPr>
                  </w:pPr>
                  <w:r w:rsidRPr="00DB2814">
                    <w:rPr>
                      <w:rFonts w:ascii="Arial" w:hAnsi="Arial" w:cs="Arial"/>
                      <w:sz w:val="24"/>
                      <w:szCs w:val="18"/>
                      <w:lang w:eastAsia="en-GB"/>
                    </w:rPr>
                    <w:t>Director</w:t>
                  </w:r>
                  <w:bookmarkStart w:id="0" w:name="_GoBack"/>
                  <w:r w:rsidRPr="00DB2814">
                    <w:rPr>
                      <w:rFonts w:ascii="Arial" w:hAnsi="Arial" w:cs="Arial"/>
                      <w:sz w:val="24"/>
                      <w:szCs w:val="18"/>
                      <w:lang w:eastAsia="en-GB"/>
                    </w:rPr>
                    <w:t xml:space="preserve"> </w:t>
                  </w:r>
                  <w:bookmarkEnd w:id="0"/>
                  <w:r w:rsidRPr="00DB2814">
                    <w:rPr>
                      <w:rFonts w:ascii="Arial" w:hAnsi="Arial" w:cs="Arial"/>
                      <w:sz w:val="24"/>
                      <w:szCs w:val="18"/>
                      <w:lang w:eastAsia="en-GB"/>
                    </w:rPr>
                    <w:t>of Communications</w:t>
                  </w:r>
                </w:p>
              </w:tc>
            </w:tr>
            <w:tr w:rsidR="00F85848" w:rsidRPr="00412291" w14:paraId="2492C156"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tcPr>
                <w:p w14:paraId="421E44BB" w14:textId="77777777" w:rsidR="00F85848" w:rsidRPr="002E4CBD" w:rsidRDefault="00F85848" w:rsidP="0073490A">
                  <w:pPr>
                    <w:jc w:val="both"/>
                    <w:rPr>
                      <w:rFonts w:ascii="Arial" w:hAnsi="Arial" w:cs="Arial"/>
                      <w:sz w:val="24"/>
                      <w:szCs w:val="18"/>
                      <w:lang w:eastAsia="en-GB"/>
                    </w:rPr>
                  </w:pPr>
                  <w:r w:rsidRPr="002E4CBD">
                    <w:rPr>
                      <w:rFonts w:ascii="Arial" w:hAnsi="Arial" w:cs="Arial"/>
                      <w:sz w:val="24"/>
                      <w:szCs w:val="18"/>
                      <w:lang w:eastAsia="en-GB"/>
                    </w:rPr>
                    <w:t>Marcia Donovan</w:t>
                  </w:r>
                </w:p>
              </w:tc>
              <w:tc>
                <w:tcPr>
                  <w:tcW w:w="1134" w:type="dxa"/>
                  <w:tcBorders>
                    <w:top w:val="nil"/>
                    <w:left w:val="nil"/>
                    <w:bottom w:val="single" w:sz="4" w:space="0" w:color="auto"/>
                    <w:right w:val="single" w:sz="4" w:space="0" w:color="auto"/>
                  </w:tcBorders>
                  <w:shd w:val="clear" w:color="auto" w:fill="auto"/>
                  <w:noWrap/>
                  <w:vAlign w:val="bottom"/>
                </w:tcPr>
                <w:p w14:paraId="1E3F93C6" w14:textId="77777777" w:rsidR="00F85848" w:rsidRPr="002E4CBD" w:rsidRDefault="00F85848" w:rsidP="0073490A">
                  <w:pPr>
                    <w:jc w:val="center"/>
                    <w:rPr>
                      <w:rFonts w:ascii="Arial" w:hAnsi="Arial" w:cs="Arial"/>
                      <w:sz w:val="24"/>
                      <w:szCs w:val="18"/>
                      <w:lang w:eastAsia="en-GB"/>
                    </w:rPr>
                  </w:pPr>
                  <w:r w:rsidRPr="002E4CBD">
                    <w:rPr>
                      <w:rFonts w:ascii="Arial" w:hAnsi="Arial" w:cs="Arial"/>
                      <w:sz w:val="24"/>
                      <w:szCs w:val="18"/>
                      <w:lang w:eastAsia="en-GB"/>
                    </w:rPr>
                    <w:t>MD</w:t>
                  </w:r>
                </w:p>
              </w:tc>
              <w:tc>
                <w:tcPr>
                  <w:tcW w:w="6378" w:type="dxa"/>
                  <w:tcBorders>
                    <w:top w:val="nil"/>
                    <w:left w:val="nil"/>
                    <w:bottom w:val="single" w:sz="4" w:space="0" w:color="auto"/>
                    <w:right w:val="single" w:sz="4" w:space="0" w:color="auto"/>
                  </w:tcBorders>
                  <w:shd w:val="clear" w:color="auto" w:fill="auto"/>
                  <w:noWrap/>
                  <w:vAlign w:val="center"/>
                </w:tcPr>
                <w:p w14:paraId="0814E49B"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Head of Corporate Governance</w:t>
                  </w:r>
                </w:p>
              </w:tc>
            </w:tr>
            <w:tr w:rsidR="00F85848" w:rsidRPr="00412291" w14:paraId="55F75695"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2D0FCE78"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Christopher Lewis</w:t>
                  </w:r>
                </w:p>
              </w:tc>
              <w:tc>
                <w:tcPr>
                  <w:tcW w:w="1134" w:type="dxa"/>
                  <w:tcBorders>
                    <w:top w:val="nil"/>
                    <w:left w:val="nil"/>
                    <w:bottom w:val="single" w:sz="4" w:space="0" w:color="auto"/>
                    <w:right w:val="single" w:sz="4" w:space="0" w:color="auto"/>
                  </w:tcBorders>
                  <w:shd w:val="clear" w:color="auto" w:fill="auto"/>
                  <w:noWrap/>
                  <w:vAlign w:val="bottom"/>
                </w:tcPr>
                <w:p w14:paraId="52709D58" w14:textId="77777777" w:rsidR="00F85848" w:rsidRPr="002E4CBD" w:rsidRDefault="00F85848" w:rsidP="0073490A">
                  <w:pPr>
                    <w:jc w:val="center"/>
                    <w:rPr>
                      <w:rFonts w:ascii="Arial" w:hAnsi="Arial" w:cs="Arial"/>
                      <w:sz w:val="24"/>
                      <w:szCs w:val="18"/>
                      <w:lang w:eastAsia="en-GB"/>
                    </w:rPr>
                  </w:pPr>
                  <w:r w:rsidRPr="002E4CBD">
                    <w:rPr>
                      <w:rFonts w:ascii="Arial" w:hAnsi="Arial" w:cs="Arial"/>
                      <w:sz w:val="24"/>
                      <w:szCs w:val="18"/>
                      <w:lang w:eastAsia="en-GB"/>
                    </w:rPr>
                    <w:t>CL</w:t>
                  </w:r>
                </w:p>
              </w:tc>
              <w:tc>
                <w:tcPr>
                  <w:tcW w:w="6378" w:type="dxa"/>
                  <w:tcBorders>
                    <w:top w:val="nil"/>
                    <w:left w:val="nil"/>
                    <w:bottom w:val="single" w:sz="4" w:space="0" w:color="auto"/>
                    <w:right w:val="single" w:sz="4" w:space="0" w:color="auto"/>
                  </w:tcBorders>
                  <w:shd w:val="clear" w:color="auto" w:fill="auto"/>
                  <w:noWrap/>
                  <w:vAlign w:val="center"/>
                </w:tcPr>
                <w:p w14:paraId="45512B4F"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Deputy Director of Finance</w:t>
                  </w:r>
                </w:p>
              </w:tc>
            </w:tr>
            <w:tr w:rsidR="00F85848" w:rsidRPr="00412291" w14:paraId="658BD932"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0CC166A7"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Fiona Jenkins</w:t>
                  </w:r>
                </w:p>
              </w:tc>
              <w:tc>
                <w:tcPr>
                  <w:tcW w:w="1134" w:type="dxa"/>
                  <w:tcBorders>
                    <w:top w:val="nil"/>
                    <w:left w:val="nil"/>
                    <w:bottom w:val="single" w:sz="4" w:space="0" w:color="auto"/>
                    <w:right w:val="single" w:sz="4" w:space="0" w:color="auto"/>
                  </w:tcBorders>
                  <w:shd w:val="clear" w:color="auto" w:fill="auto"/>
                  <w:noWrap/>
                  <w:vAlign w:val="bottom"/>
                </w:tcPr>
                <w:p w14:paraId="728BC3F2" w14:textId="77777777" w:rsidR="00F85848" w:rsidRPr="002E4CBD" w:rsidRDefault="00F85848" w:rsidP="0073490A">
                  <w:pPr>
                    <w:jc w:val="center"/>
                    <w:rPr>
                      <w:rFonts w:ascii="Arial" w:hAnsi="Arial" w:cs="Arial"/>
                      <w:sz w:val="24"/>
                      <w:szCs w:val="18"/>
                      <w:lang w:eastAsia="en-GB"/>
                    </w:rPr>
                  </w:pPr>
                  <w:r w:rsidRPr="002E4CBD">
                    <w:rPr>
                      <w:rFonts w:ascii="Arial" w:hAnsi="Arial" w:cs="Arial"/>
                      <w:sz w:val="24"/>
                      <w:szCs w:val="18"/>
                      <w:lang w:eastAsia="en-GB"/>
                    </w:rPr>
                    <w:t>FJ</w:t>
                  </w:r>
                </w:p>
              </w:tc>
              <w:tc>
                <w:tcPr>
                  <w:tcW w:w="6378" w:type="dxa"/>
                  <w:tcBorders>
                    <w:top w:val="nil"/>
                    <w:left w:val="nil"/>
                    <w:bottom w:val="single" w:sz="4" w:space="0" w:color="auto"/>
                    <w:right w:val="single" w:sz="4" w:space="0" w:color="auto"/>
                  </w:tcBorders>
                  <w:shd w:val="clear" w:color="auto" w:fill="auto"/>
                  <w:noWrap/>
                  <w:vAlign w:val="bottom"/>
                </w:tcPr>
                <w:p w14:paraId="76E90C5A"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Executive Director of Therapies and Health Science</w:t>
                  </w:r>
                </w:p>
              </w:tc>
            </w:tr>
            <w:tr w:rsidR="00F85848" w:rsidRPr="00412291" w14:paraId="09549A27"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411840C9"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Ruth Walker</w:t>
                  </w:r>
                </w:p>
              </w:tc>
              <w:tc>
                <w:tcPr>
                  <w:tcW w:w="1134" w:type="dxa"/>
                  <w:tcBorders>
                    <w:top w:val="nil"/>
                    <w:left w:val="nil"/>
                    <w:bottom w:val="single" w:sz="4" w:space="0" w:color="auto"/>
                    <w:right w:val="single" w:sz="4" w:space="0" w:color="auto"/>
                  </w:tcBorders>
                  <w:shd w:val="clear" w:color="auto" w:fill="auto"/>
                  <w:noWrap/>
                  <w:vAlign w:val="bottom"/>
                </w:tcPr>
                <w:p w14:paraId="5A7A2EE4" w14:textId="77777777" w:rsidR="00F85848" w:rsidRPr="002E4CBD" w:rsidRDefault="00F85848" w:rsidP="0073490A">
                  <w:pPr>
                    <w:jc w:val="center"/>
                    <w:rPr>
                      <w:rFonts w:ascii="Arial" w:hAnsi="Arial" w:cs="Arial"/>
                      <w:sz w:val="24"/>
                      <w:szCs w:val="18"/>
                      <w:lang w:eastAsia="en-GB"/>
                    </w:rPr>
                  </w:pPr>
                  <w:r w:rsidRPr="002E4CBD">
                    <w:rPr>
                      <w:rFonts w:ascii="Arial" w:hAnsi="Arial" w:cs="Arial"/>
                      <w:sz w:val="24"/>
                      <w:szCs w:val="18"/>
                      <w:lang w:eastAsia="en-GB"/>
                    </w:rPr>
                    <w:t>RW</w:t>
                  </w:r>
                </w:p>
              </w:tc>
              <w:tc>
                <w:tcPr>
                  <w:tcW w:w="6378" w:type="dxa"/>
                  <w:tcBorders>
                    <w:top w:val="nil"/>
                    <w:left w:val="nil"/>
                    <w:bottom w:val="single" w:sz="4" w:space="0" w:color="auto"/>
                    <w:right w:val="single" w:sz="4" w:space="0" w:color="auto"/>
                  </w:tcBorders>
                  <w:shd w:val="clear" w:color="auto" w:fill="auto"/>
                  <w:noWrap/>
                  <w:vAlign w:val="center"/>
                </w:tcPr>
                <w:p w14:paraId="1C65D2CC"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Executive Nurse Director</w:t>
                  </w:r>
                </w:p>
              </w:tc>
            </w:tr>
            <w:tr w:rsidR="00F85848" w:rsidRPr="00412291" w14:paraId="38798130"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0DAA8CEF" w14:textId="77777777" w:rsidR="00F85848" w:rsidRPr="00F85848" w:rsidRDefault="00F85848" w:rsidP="0073490A">
                  <w:pPr>
                    <w:rPr>
                      <w:rFonts w:ascii="Arial" w:hAnsi="Arial" w:cs="Arial"/>
                      <w:b/>
                      <w:bCs/>
                      <w:color w:val="FF0000"/>
                      <w:sz w:val="24"/>
                      <w:szCs w:val="18"/>
                      <w:lang w:eastAsia="en-GB"/>
                    </w:rPr>
                  </w:pPr>
                  <w:r w:rsidRPr="002E4CBD">
                    <w:rPr>
                      <w:rFonts w:ascii="Arial" w:hAnsi="Arial" w:cs="Arial"/>
                      <w:b/>
                      <w:bCs/>
                      <w:sz w:val="24"/>
                      <w:szCs w:val="18"/>
                      <w:lang w:eastAsia="en-GB"/>
                    </w:rPr>
                    <w:t>Secretariat:</w:t>
                  </w:r>
                </w:p>
              </w:tc>
              <w:tc>
                <w:tcPr>
                  <w:tcW w:w="1134" w:type="dxa"/>
                  <w:tcBorders>
                    <w:top w:val="nil"/>
                    <w:left w:val="nil"/>
                    <w:bottom w:val="single" w:sz="4" w:space="0" w:color="auto"/>
                    <w:right w:val="single" w:sz="4" w:space="0" w:color="auto"/>
                  </w:tcBorders>
                  <w:shd w:val="clear" w:color="auto" w:fill="auto"/>
                  <w:noWrap/>
                  <w:vAlign w:val="bottom"/>
                  <w:hideMark/>
                </w:tcPr>
                <w:p w14:paraId="62ED5A3B" w14:textId="77777777" w:rsidR="00F85848" w:rsidRPr="00F85848" w:rsidRDefault="00F85848" w:rsidP="0073490A">
                  <w:pPr>
                    <w:jc w:val="center"/>
                    <w:rPr>
                      <w:rFonts w:ascii="Arial" w:hAnsi="Arial" w:cs="Arial"/>
                      <w:color w:val="FF0000"/>
                      <w:sz w:val="24"/>
                      <w:szCs w:val="18"/>
                      <w:lang w:eastAsia="en-GB"/>
                    </w:rPr>
                  </w:pPr>
                </w:p>
              </w:tc>
              <w:tc>
                <w:tcPr>
                  <w:tcW w:w="6378" w:type="dxa"/>
                  <w:tcBorders>
                    <w:top w:val="nil"/>
                    <w:left w:val="nil"/>
                    <w:bottom w:val="single" w:sz="4" w:space="0" w:color="auto"/>
                    <w:right w:val="single" w:sz="4" w:space="0" w:color="auto"/>
                  </w:tcBorders>
                  <w:shd w:val="clear" w:color="auto" w:fill="auto"/>
                  <w:noWrap/>
                  <w:vAlign w:val="bottom"/>
                  <w:hideMark/>
                </w:tcPr>
                <w:p w14:paraId="46AB661F" w14:textId="77777777" w:rsidR="00F85848" w:rsidRPr="00F85848" w:rsidRDefault="00F85848" w:rsidP="0073490A">
                  <w:pPr>
                    <w:rPr>
                      <w:rFonts w:ascii="Arial" w:hAnsi="Arial" w:cs="Arial"/>
                      <w:color w:val="FF0000"/>
                      <w:sz w:val="24"/>
                      <w:szCs w:val="18"/>
                      <w:lang w:eastAsia="en-GB"/>
                    </w:rPr>
                  </w:pPr>
                  <w:r w:rsidRPr="00F85848">
                    <w:rPr>
                      <w:rFonts w:ascii="Arial" w:hAnsi="Arial" w:cs="Arial"/>
                      <w:color w:val="FF0000"/>
                      <w:sz w:val="24"/>
                      <w:szCs w:val="18"/>
                      <w:lang w:eastAsia="en-GB"/>
                    </w:rPr>
                    <w:t> </w:t>
                  </w:r>
                </w:p>
              </w:tc>
            </w:tr>
            <w:tr w:rsidR="00F85848" w:rsidRPr="00412291" w14:paraId="25B03342"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hideMark/>
                </w:tcPr>
                <w:p w14:paraId="285DE4AF" w14:textId="77777777" w:rsidR="00F85848" w:rsidRPr="002E4CBD" w:rsidRDefault="00F85848" w:rsidP="0073490A">
                  <w:pPr>
                    <w:jc w:val="both"/>
                    <w:rPr>
                      <w:rFonts w:ascii="Arial" w:hAnsi="Arial" w:cs="Arial"/>
                      <w:sz w:val="24"/>
                      <w:szCs w:val="18"/>
                      <w:lang w:eastAsia="en-GB"/>
                    </w:rPr>
                  </w:pPr>
                  <w:r w:rsidRPr="002E4CBD">
                    <w:rPr>
                      <w:rFonts w:ascii="Arial" w:hAnsi="Arial" w:cs="Arial"/>
                      <w:sz w:val="24"/>
                      <w:szCs w:val="18"/>
                      <w:lang w:eastAsia="en-GB"/>
                    </w:rPr>
                    <w:t>Nathan Saunders</w:t>
                  </w:r>
                </w:p>
              </w:tc>
              <w:tc>
                <w:tcPr>
                  <w:tcW w:w="1134" w:type="dxa"/>
                  <w:tcBorders>
                    <w:top w:val="nil"/>
                    <w:left w:val="nil"/>
                    <w:bottom w:val="single" w:sz="4" w:space="0" w:color="auto"/>
                    <w:right w:val="single" w:sz="4" w:space="0" w:color="auto"/>
                  </w:tcBorders>
                  <w:shd w:val="clear" w:color="auto" w:fill="auto"/>
                  <w:noWrap/>
                  <w:vAlign w:val="bottom"/>
                  <w:hideMark/>
                </w:tcPr>
                <w:p w14:paraId="351AC3AC" w14:textId="77777777" w:rsidR="00F85848" w:rsidRPr="002E4CBD" w:rsidRDefault="00F85848" w:rsidP="0073490A">
                  <w:pPr>
                    <w:jc w:val="center"/>
                    <w:rPr>
                      <w:rFonts w:ascii="Arial" w:hAnsi="Arial" w:cs="Arial"/>
                      <w:sz w:val="24"/>
                      <w:szCs w:val="18"/>
                      <w:lang w:eastAsia="en-GB"/>
                    </w:rPr>
                  </w:pPr>
                  <w:r w:rsidRPr="002E4CBD">
                    <w:rPr>
                      <w:rFonts w:ascii="Arial" w:hAnsi="Arial" w:cs="Arial"/>
                      <w:sz w:val="24"/>
                      <w:szCs w:val="18"/>
                      <w:lang w:eastAsia="en-GB"/>
                    </w:rPr>
                    <w:t>NS</w:t>
                  </w:r>
                </w:p>
              </w:tc>
              <w:tc>
                <w:tcPr>
                  <w:tcW w:w="6378" w:type="dxa"/>
                  <w:tcBorders>
                    <w:top w:val="nil"/>
                    <w:left w:val="nil"/>
                    <w:bottom w:val="single" w:sz="4" w:space="0" w:color="auto"/>
                    <w:right w:val="single" w:sz="4" w:space="0" w:color="auto"/>
                  </w:tcBorders>
                  <w:shd w:val="clear" w:color="auto" w:fill="auto"/>
                  <w:noWrap/>
                  <w:vAlign w:val="center"/>
                  <w:hideMark/>
                </w:tcPr>
                <w:p w14:paraId="5ED17CDE" w14:textId="77777777" w:rsidR="00F85848" w:rsidRPr="002E4CBD" w:rsidRDefault="002E4CBD" w:rsidP="0073490A">
                  <w:pPr>
                    <w:rPr>
                      <w:rFonts w:ascii="Arial" w:hAnsi="Arial" w:cs="Arial"/>
                      <w:sz w:val="24"/>
                      <w:szCs w:val="18"/>
                      <w:lang w:eastAsia="en-GB"/>
                    </w:rPr>
                  </w:pPr>
                  <w:r w:rsidRPr="002E4CBD">
                    <w:rPr>
                      <w:rFonts w:ascii="Arial" w:hAnsi="Arial" w:cs="Arial"/>
                      <w:sz w:val="24"/>
                      <w:szCs w:val="18"/>
                      <w:lang w:eastAsia="en-GB"/>
                    </w:rPr>
                    <w:t xml:space="preserve">Senior </w:t>
                  </w:r>
                  <w:r w:rsidR="00F85848" w:rsidRPr="002E4CBD">
                    <w:rPr>
                      <w:rFonts w:ascii="Arial" w:hAnsi="Arial" w:cs="Arial"/>
                      <w:sz w:val="24"/>
                      <w:szCs w:val="18"/>
                      <w:lang w:eastAsia="en-GB"/>
                    </w:rPr>
                    <w:t>Corporate Governance Officer</w:t>
                  </w:r>
                </w:p>
              </w:tc>
            </w:tr>
            <w:tr w:rsidR="002E4CBD" w:rsidRPr="00412291" w14:paraId="13E777AA"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tcPr>
                <w:p w14:paraId="73AB1FF3" w14:textId="77777777" w:rsidR="002E4CBD" w:rsidRPr="002E4CBD" w:rsidRDefault="002E4CBD" w:rsidP="0073490A">
                  <w:pPr>
                    <w:jc w:val="both"/>
                    <w:rPr>
                      <w:rFonts w:ascii="Arial" w:hAnsi="Arial" w:cs="Arial"/>
                      <w:b/>
                      <w:sz w:val="24"/>
                      <w:szCs w:val="18"/>
                      <w:lang w:eastAsia="en-GB"/>
                    </w:rPr>
                  </w:pPr>
                  <w:r w:rsidRPr="002E4CBD">
                    <w:rPr>
                      <w:rFonts w:ascii="Arial" w:hAnsi="Arial" w:cs="Arial"/>
                      <w:b/>
                      <w:sz w:val="24"/>
                      <w:szCs w:val="18"/>
                      <w:lang w:eastAsia="en-GB"/>
                    </w:rPr>
                    <w:t>Observers:</w:t>
                  </w:r>
                </w:p>
              </w:tc>
              <w:tc>
                <w:tcPr>
                  <w:tcW w:w="1134" w:type="dxa"/>
                  <w:tcBorders>
                    <w:top w:val="nil"/>
                    <w:left w:val="nil"/>
                    <w:bottom w:val="single" w:sz="4" w:space="0" w:color="auto"/>
                    <w:right w:val="single" w:sz="4" w:space="0" w:color="auto"/>
                  </w:tcBorders>
                  <w:shd w:val="clear" w:color="auto" w:fill="auto"/>
                  <w:noWrap/>
                  <w:vAlign w:val="bottom"/>
                </w:tcPr>
                <w:p w14:paraId="06F5973B" w14:textId="77777777" w:rsidR="002E4CBD" w:rsidRPr="002E4CBD" w:rsidRDefault="002E4CBD" w:rsidP="0073490A">
                  <w:pPr>
                    <w:jc w:val="center"/>
                    <w:rPr>
                      <w:rFonts w:ascii="Arial" w:hAnsi="Arial" w:cs="Arial"/>
                      <w:sz w:val="24"/>
                      <w:szCs w:val="18"/>
                      <w:lang w:eastAsia="en-GB"/>
                    </w:rPr>
                  </w:pPr>
                </w:p>
              </w:tc>
              <w:tc>
                <w:tcPr>
                  <w:tcW w:w="6378" w:type="dxa"/>
                  <w:tcBorders>
                    <w:top w:val="nil"/>
                    <w:left w:val="nil"/>
                    <w:bottom w:val="single" w:sz="4" w:space="0" w:color="auto"/>
                    <w:right w:val="single" w:sz="4" w:space="0" w:color="auto"/>
                  </w:tcBorders>
                  <w:shd w:val="clear" w:color="auto" w:fill="auto"/>
                  <w:noWrap/>
                  <w:vAlign w:val="center"/>
                </w:tcPr>
                <w:p w14:paraId="16B75FEB" w14:textId="77777777" w:rsidR="002E4CBD" w:rsidRPr="002E4CBD" w:rsidRDefault="002E4CBD" w:rsidP="0073490A">
                  <w:pPr>
                    <w:rPr>
                      <w:rFonts w:ascii="Arial" w:hAnsi="Arial" w:cs="Arial"/>
                      <w:sz w:val="24"/>
                      <w:szCs w:val="18"/>
                      <w:lang w:eastAsia="en-GB"/>
                    </w:rPr>
                  </w:pPr>
                </w:p>
              </w:tc>
            </w:tr>
            <w:tr w:rsidR="002E4CBD" w:rsidRPr="00412291" w14:paraId="61658145"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tcPr>
                <w:p w14:paraId="31E67E90" w14:textId="77777777" w:rsidR="002E4CBD" w:rsidRPr="002E4CBD" w:rsidRDefault="002E4CBD" w:rsidP="0073490A">
                  <w:pPr>
                    <w:jc w:val="both"/>
                    <w:rPr>
                      <w:rFonts w:ascii="Arial" w:hAnsi="Arial" w:cs="Arial"/>
                      <w:sz w:val="24"/>
                      <w:szCs w:val="18"/>
                      <w:lang w:eastAsia="en-GB"/>
                    </w:rPr>
                  </w:pPr>
                  <w:r w:rsidRPr="002E4CBD">
                    <w:rPr>
                      <w:rFonts w:ascii="Arial" w:hAnsi="Arial" w:cs="Arial"/>
                      <w:sz w:val="24"/>
                      <w:szCs w:val="18"/>
                      <w:lang w:eastAsia="en-GB"/>
                    </w:rPr>
                    <w:t>Sarah Mohamed</w:t>
                  </w:r>
                </w:p>
              </w:tc>
              <w:tc>
                <w:tcPr>
                  <w:tcW w:w="1134" w:type="dxa"/>
                  <w:tcBorders>
                    <w:top w:val="nil"/>
                    <w:left w:val="nil"/>
                    <w:bottom w:val="single" w:sz="4" w:space="0" w:color="auto"/>
                    <w:right w:val="single" w:sz="4" w:space="0" w:color="auto"/>
                  </w:tcBorders>
                  <w:shd w:val="clear" w:color="auto" w:fill="auto"/>
                  <w:noWrap/>
                  <w:vAlign w:val="bottom"/>
                </w:tcPr>
                <w:p w14:paraId="729230ED" w14:textId="77777777" w:rsidR="002E4CBD" w:rsidRPr="002E4CBD" w:rsidRDefault="002E4CBD" w:rsidP="0073490A">
                  <w:pPr>
                    <w:jc w:val="center"/>
                    <w:rPr>
                      <w:rFonts w:ascii="Arial" w:hAnsi="Arial" w:cs="Arial"/>
                      <w:sz w:val="24"/>
                      <w:szCs w:val="18"/>
                      <w:lang w:eastAsia="en-GB"/>
                    </w:rPr>
                  </w:pPr>
                  <w:r w:rsidRPr="002E4CBD">
                    <w:rPr>
                      <w:rFonts w:ascii="Arial" w:hAnsi="Arial" w:cs="Arial"/>
                      <w:sz w:val="24"/>
                      <w:szCs w:val="18"/>
                      <w:lang w:eastAsia="en-GB"/>
                    </w:rPr>
                    <w:t>SM</w:t>
                  </w:r>
                </w:p>
              </w:tc>
              <w:tc>
                <w:tcPr>
                  <w:tcW w:w="6378" w:type="dxa"/>
                  <w:tcBorders>
                    <w:top w:val="nil"/>
                    <w:left w:val="nil"/>
                    <w:bottom w:val="single" w:sz="4" w:space="0" w:color="auto"/>
                    <w:right w:val="single" w:sz="4" w:space="0" w:color="auto"/>
                  </w:tcBorders>
                  <w:shd w:val="clear" w:color="auto" w:fill="auto"/>
                  <w:noWrap/>
                  <w:vAlign w:val="center"/>
                </w:tcPr>
                <w:p w14:paraId="6D6BF366" w14:textId="77777777" w:rsidR="002E4CBD" w:rsidRPr="002E4CBD" w:rsidRDefault="002E4CBD" w:rsidP="0073490A">
                  <w:pPr>
                    <w:rPr>
                      <w:rFonts w:ascii="Arial" w:hAnsi="Arial" w:cs="Arial"/>
                      <w:sz w:val="24"/>
                      <w:szCs w:val="18"/>
                      <w:lang w:eastAsia="en-GB"/>
                    </w:rPr>
                  </w:pPr>
                  <w:r w:rsidRPr="002E4CBD">
                    <w:rPr>
                      <w:rFonts w:ascii="Arial" w:hAnsi="Arial" w:cs="Arial"/>
                      <w:sz w:val="24"/>
                      <w:szCs w:val="18"/>
                      <w:lang w:eastAsia="en-GB"/>
                    </w:rPr>
                    <w:t>Corporate Governance Officer</w:t>
                  </w:r>
                </w:p>
              </w:tc>
            </w:tr>
            <w:tr w:rsidR="00F85848" w:rsidRPr="00412291" w14:paraId="302DB0FC"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0E1D1F98" w14:textId="77777777" w:rsidR="00F85848" w:rsidRPr="00F85848" w:rsidRDefault="00F85848" w:rsidP="0073490A">
                  <w:pPr>
                    <w:rPr>
                      <w:rFonts w:ascii="Arial" w:hAnsi="Arial" w:cs="Arial"/>
                      <w:b/>
                      <w:bCs/>
                      <w:color w:val="FF0000"/>
                      <w:sz w:val="24"/>
                      <w:szCs w:val="18"/>
                      <w:lang w:eastAsia="en-GB"/>
                    </w:rPr>
                  </w:pPr>
                  <w:r w:rsidRPr="002E4CBD">
                    <w:rPr>
                      <w:rFonts w:ascii="Arial" w:hAnsi="Arial" w:cs="Arial"/>
                      <w:b/>
                      <w:bCs/>
                      <w:sz w:val="24"/>
                      <w:szCs w:val="18"/>
                      <w:lang w:eastAsia="en-GB"/>
                    </w:rPr>
                    <w:t>Apologies:</w:t>
                  </w:r>
                </w:p>
              </w:tc>
              <w:tc>
                <w:tcPr>
                  <w:tcW w:w="1134" w:type="dxa"/>
                  <w:tcBorders>
                    <w:top w:val="nil"/>
                    <w:left w:val="nil"/>
                    <w:bottom w:val="single" w:sz="4" w:space="0" w:color="auto"/>
                    <w:right w:val="single" w:sz="4" w:space="0" w:color="auto"/>
                  </w:tcBorders>
                  <w:shd w:val="clear" w:color="auto" w:fill="auto"/>
                  <w:noWrap/>
                  <w:vAlign w:val="bottom"/>
                  <w:hideMark/>
                </w:tcPr>
                <w:p w14:paraId="0E51B06F" w14:textId="77777777" w:rsidR="00F85848" w:rsidRPr="00F85848" w:rsidRDefault="00F85848" w:rsidP="0073490A">
                  <w:pPr>
                    <w:jc w:val="center"/>
                    <w:rPr>
                      <w:rFonts w:ascii="Arial" w:hAnsi="Arial" w:cs="Arial"/>
                      <w:color w:val="FF0000"/>
                      <w:sz w:val="24"/>
                      <w:szCs w:val="18"/>
                      <w:lang w:eastAsia="en-GB"/>
                    </w:rPr>
                  </w:pPr>
                </w:p>
              </w:tc>
              <w:tc>
                <w:tcPr>
                  <w:tcW w:w="6378" w:type="dxa"/>
                  <w:tcBorders>
                    <w:top w:val="nil"/>
                    <w:left w:val="nil"/>
                    <w:bottom w:val="single" w:sz="4" w:space="0" w:color="auto"/>
                    <w:right w:val="single" w:sz="4" w:space="0" w:color="auto"/>
                  </w:tcBorders>
                  <w:shd w:val="clear" w:color="auto" w:fill="auto"/>
                  <w:noWrap/>
                  <w:vAlign w:val="bottom"/>
                  <w:hideMark/>
                </w:tcPr>
                <w:p w14:paraId="6EEA5E39" w14:textId="77777777" w:rsidR="00F85848" w:rsidRPr="00F85848" w:rsidRDefault="00F85848" w:rsidP="0073490A">
                  <w:pPr>
                    <w:rPr>
                      <w:rFonts w:ascii="Arial" w:hAnsi="Arial" w:cs="Arial"/>
                      <w:color w:val="FF0000"/>
                      <w:sz w:val="24"/>
                      <w:szCs w:val="18"/>
                      <w:lang w:eastAsia="en-GB"/>
                    </w:rPr>
                  </w:pPr>
                  <w:r w:rsidRPr="00F85848">
                    <w:rPr>
                      <w:rFonts w:ascii="Arial" w:hAnsi="Arial" w:cs="Arial"/>
                      <w:color w:val="FF0000"/>
                      <w:sz w:val="24"/>
                      <w:szCs w:val="18"/>
                      <w:lang w:eastAsia="en-GB"/>
                    </w:rPr>
                    <w:t> </w:t>
                  </w:r>
                </w:p>
              </w:tc>
            </w:tr>
            <w:tr w:rsidR="00F85848" w:rsidRPr="00412291" w14:paraId="4810534A"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63EB8C2F"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Nicola Foreman</w:t>
                  </w:r>
                </w:p>
              </w:tc>
              <w:tc>
                <w:tcPr>
                  <w:tcW w:w="1134" w:type="dxa"/>
                  <w:tcBorders>
                    <w:top w:val="nil"/>
                    <w:left w:val="nil"/>
                    <w:bottom w:val="single" w:sz="4" w:space="0" w:color="auto"/>
                    <w:right w:val="single" w:sz="4" w:space="0" w:color="auto"/>
                  </w:tcBorders>
                  <w:shd w:val="clear" w:color="auto" w:fill="auto"/>
                  <w:noWrap/>
                  <w:vAlign w:val="bottom"/>
                </w:tcPr>
                <w:p w14:paraId="5E6DE2B4" w14:textId="77777777" w:rsidR="00F85848" w:rsidRPr="002E4CBD" w:rsidRDefault="00F85848" w:rsidP="0073490A">
                  <w:pPr>
                    <w:jc w:val="center"/>
                    <w:rPr>
                      <w:rFonts w:ascii="Arial" w:hAnsi="Arial" w:cs="Arial"/>
                      <w:sz w:val="24"/>
                      <w:szCs w:val="18"/>
                      <w:lang w:eastAsia="en-GB"/>
                    </w:rPr>
                  </w:pPr>
                  <w:r w:rsidRPr="002E4CBD">
                    <w:rPr>
                      <w:rFonts w:ascii="Arial" w:hAnsi="Arial" w:cs="Arial"/>
                      <w:sz w:val="24"/>
                      <w:szCs w:val="18"/>
                      <w:lang w:eastAsia="en-GB"/>
                    </w:rPr>
                    <w:t>NF</w:t>
                  </w:r>
                </w:p>
              </w:tc>
              <w:tc>
                <w:tcPr>
                  <w:tcW w:w="6378" w:type="dxa"/>
                  <w:tcBorders>
                    <w:top w:val="nil"/>
                    <w:left w:val="nil"/>
                    <w:bottom w:val="single" w:sz="4" w:space="0" w:color="auto"/>
                    <w:right w:val="single" w:sz="4" w:space="0" w:color="auto"/>
                  </w:tcBorders>
                  <w:shd w:val="clear" w:color="auto" w:fill="auto"/>
                  <w:noWrap/>
                  <w:vAlign w:val="bottom"/>
                </w:tcPr>
                <w:p w14:paraId="389F085B"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Director of Corporate Governance</w:t>
                  </w:r>
                </w:p>
              </w:tc>
            </w:tr>
            <w:tr w:rsidR="00F85848" w:rsidRPr="00412291" w14:paraId="186984C3"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35581B9E"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Rachel Gidman</w:t>
                  </w:r>
                </w:p>
              </w:tc>
              <w:tc>
                <w:tcPr>
                  <w:tcW w:w="1134" w:type="dxa"/>
                  <w:tcBorders>
                    <w:top w:val="nil"/>
                    <w:left w:val="nil"/>
                    <w:bottom w:val="single" w:sz="4" w:space="0" w:color="auto"/>
                    <w:right w:val="single" w:sz="4" w:space="0" w:color="auto"/>
                  </w:tcBorders>
                  <w:shd w:val="clear" w:color="auto" w:fill="auto"/>
                  <w:noWrap/>
                  <w:vAlign w:val="bottom"/>
                </w:tcPr>
                <w:p w14:paraId="10285F28" w14:textId="77777777" w:rsidR="00F85848" w:rsidRPr="002E4CBD" w:rsidRDefault="00F85848" w:rsidP="0073490A">
                  <w:pPr>
                    <w:jc w:val="center"/>
                    <w:rPr>
                      <w:rFonts w:ascii="Arial" w:hAnsi="Arial" w:cs="Arial"/>
                      <w:sz w:val="24"/>
                      <w:szCs w:val="18"/>
                      <w:lang w:eastAsia="en-GB"/>
                    </w:rPr>
                  </w:pPr>
                  <w:r w:rsidRPr="002E4CBD">
                    <w:rPr>
                      <w:rFonts w:ascii="Arial" w:hAnsi="Arial" w:cs="Arial"/>
                      <w:sz w:val="24"/>
                      <w:szCs w:val="18"/>
                      <w:lang w:eastAsia="en-GB"/>
                    </w:rPr>
                    <w:t>RG</w:t>
                  </w:r>
                </w:p>
              </w:tc>
              <w:tc>
                <w:tcPr>
                  <w:tcW w:w="6378" w:type="dxa"/>
                  <w:tcBorders>
                    <w:top w:val="nil"/>
                    <w:left w:val="nil"/>
                    <w:bottom w:val="single" w:sz="4" w:space="0" w:color="auto"/>
                    <w:right w:val="single" w:sz="4" w:space="0" w:color="auto"/>
                  </w:tcBorders>
                  <w:shd w:val="clear" w:color="auto" w:fill="auto"/>
                  <w:noWrap/>
                  <w:vAlign w:val="bottom"/>
                </w:tcPr>
                <w:p w14:paraId="77D74470"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Executive Director of People and Culture</w:t>
                  </w:r>
                </w:p>
              </w:tc>
            </w:tr>
            <w:tr w:rsidR="00F85848" w:rsidRPr="00412291" w14:paraId="262B5696"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2316DAEC"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Sara Moseley</w:t>
                  </w:r>
                </w:p>
              </w:tc>
              <w:tc>
                <w:tcPr>
                  <w:tcW w:w="1134" w:type="dxa"/>
                  <w:tcBorders>
                    <w:top w:val="nil"/>
                    <w:left w:val="nil"/>
                    <w:bottom w:val="single" w:sz="4" w:space="0" w:color="auto"/>
                    <w:right w:val="single" w:sz="4" w:space="0" w:color="auto"/>
                  </w:tcBorders>
                  <w:shd w:val="clear" w:color="auto" w:fill="auto"/>
                  <w:noWrap/>
                  <w:vAlign w:val="bottom"/>
                </w:tcPr>
                <w:p w14:paraId="3ED95E69" w14:textId="77777777" w:rsidR="00F85848" w:rsidRPr="002E4CBD" w:rsidRDefault="00F85848" w:rsidP="0073490A">
                  <w:pPr>
                    <w:jc w:val="center"/>
                    <w:rPr>
                      <w:rFonts w:ascii="Arial" w:hAnsi="Arial" w:cs="Arial"/>
                      <w:sz w:val="24"/>
                      <w:szCs w:val="18"/>
                      <w:lang w:eastAsia="en-GB"/>
                    </w:rPr>
                  </w:pPr>
                  <w:r w:rsidRPr="002E4CBD">
                    <w:rPr>
                      <w:rFonts w:ascii="Arial" w:hAnsi="Arial" w:cs="Arial"/>
                      <w:sz w:val="24"/>
                      <w:szCs w:val="18"/>
                      <w:lang w:eastAsia="en-GB"/>
                    </w:rPr>
                    <w:t>SM</w:t>
                  </w:r>
                </w:p>
              </w:tc>
              <w:tc>
                <w:tcPr>
                  <w:tcW w:w="6378" w:type="dxa"/>
                  <w:tcBorders>
                    <w:top w:val="nil"/>
                    <w:left w:val="nil"/>
                    <w:bottom w:val="single" w:sz="4" w:space="0" w:color="auto"/>
                    <w:right w:val="single" w:sz="4" w:space="0" w:color="auto"/>
                  </w:tcBorders>
                  <w:shd w:val="clear" w:color="auto" w:fill="auto"/>
                  <w:noWrap/>
                  <w:vAlign w:val="bottom"/>
                </w:tcPr>
                <w:p w14:paraId="3407B158"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 xml:space="preserve">Independent Member - Third Sector </w:t>
                  </w:r>
                </w:p>
              </w:tc>
            </w:tr>
            <w:tr w:rsidR="00F85848" w:rsidRPr="00412291" w14:paraId="4F20F096" w14:textId="77777777" w:rsidTr="0073490A">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67A57542"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John Union</w:t>
                  </w:r>
                </w:p>
              </w:tc>
              <w:tc>
                <w:tcPr>
                  <w:tcW w:w="1134" w:type="dxa"/>
                  <w:tcBorders>
                    <w:top w:val="nil"/>
                    <w:left w:val="nil"/>
                    <w:bottom w:val="single" w:sz="4" w:space="0" w:color="auto"/>
                    <w:right w:val="single" w:sz="4" w:space="0" w:color="auto"/>
                  </w:tcBorders>
                  <w:shd w:val="clear" w:color="auto" w:fill="auto"/>
                  <w:noWrap/>
                  <w:vAlign w:val="bottom"/>
                  <w:hideMark/>
                </w:tcPr>
                <w:p w14:paraId="51904ABA" w14:textId="77777777" w:rsidR="00F85848" w:rsidRPr="002E4CBD" w:rsidRDefault="00F85848" w:rsidP="0073490A">
                  <w:pPr>
                    <w:jc w:val="center"/>
                    <w:rPr>
                      <w:rFonts w:ascii="Arial" w:hAnsi="Arial" w:cs="Arial"/>
                      <w:sz w:val="24"/>
                      <w:szCs w:val="18"/>
                      <w:lang w:eastAsia="en-GB"/>
                    </w:rPr>
                  </w:pPr>
                  <w:r w:rsidRPr="002E4CBD">
                    <w:rPr>
                      <w:rFonts w:ascii="Arial" w:hAnsi="Arial" w:cs="Arial"/>
                      <w:sz w:val="24"/>
                      <w:szCs w:val="18"/>
                      <w:lang w:eastAsia="en-GB"/>
                    </w:rPr>
                    <w:t>JU</w:t>
                  </w:r>
                </w:p>
              </w:tc>
              <w:tc>
                <w:tcPr>
                  <w:tcW w:w="6378" w:type="dxa"/>
                  <w:tcBorders>
                    <w:top w:val="nil"/>
                    <w:left w:val="nil"/>
                    <w:bottom w:val="single" w:sz="4" w:space="0" w:color="auto"/>
                    <w:right w:val="single" w:sz="4" w:space="0" w:color="auto"/>
                  </w:tcBorders>
                  <w:shd w:val="clear" w:color="auto" w:fill="auto"/>
                  <w:noWrap/>
                  <w:vAlign w:val="bottom"/>
                  <w:hideMark/>
                </w:tcPr>
                <w:p w14:paraId="278FB509" w14:textId="77777777" w:rsidR="00F85848" w:rsidRPr="002E4CBD" w:rsidRDefault="00F85848" w:rsidP="0073490A">
                  <w:pPr>
                    <w:rPr>
                      <w:rFonts w:ascii="Arial" w:hAnsi="Arial" w:cs="Arial"/>
                      <w:sz w:val="24"/>
                      <w:szCs w:val="18"/>
                      <w:lang w:eastAsia="en-GB"/>
                    </w:rPr>
                  </w:pPr>
                  <w:r w:rsidRPr="002E4CBD">
                    <w:rPr>
                      <w:rFonts w:ascii="Arial" w:hAnsi="Arial" w:cs="Arial"/>
                      <w:sz w:val="24"/>
                      <w:szCs w:val="18"/>
                      <w:lang w:eastAsia="en-GB"/>
                    </w:rPr>
                    <w:t>Independent Member - Finance</w:t>
                  </w:r>
                </w:p>
              </w:tc>
            </w:tr>
          </w:tbl>
          <w:p w14:paraId="3DBA8DEC" w14:textId="77777777" w:rsidR="00F85848" w:rsidRPr="00793052" w:rsidRDefault="00F85848" w:rsidP="0073490A">
            <w:pPr>
              <w:pStyle w:val="BodyText2"/>
              <w:spacing w:line="256" w:lineRule="auto"/>
              <w:ind w:left="-342" w:right="-691" w:firstLine="342"/>
              <w:jc w:val="center"/>
              <w:rPr>
                <w:rFonts w:cs="Arial"/>
                <w:b/>
                <w:caps/>
                <w:sz w:val="2"/>
                <w:szCs w:val="24"/>
              </w:rPr>
            </w:pPr>
          </w:p>
          <w:p w14:paraId="38E371FF" w14:textId="77777777" w:rsidR="00F85848" w:rsidRPr="00793052" w:rsidRDefault="00F85848" w:rsidP="0073490A">
            <w:pPr>
              <w:pStyle w:val="BodyText2"/>
              <w:spacing w:line="256" w:lineRule="auto"/>
              <w:ind w:left="-342" w:right="-691" w:firstLine="342"/>
              <w:jc w:val="center"/>
              <w:rPr>
                <w:rFonts w:cs="Arial"/>
                <w:b/>
                <w:sz w:val="2"/>
                <w:szCs w:val="24"/>
              </w:rPr>
            </w:pPr>
          </w:p>
          <w:p w14:paraId="0899269F" w14:textId="77777777" w:rsidR="00F85848" w:rsidRPr="00793052" w:rsidRDefault="00F85848" w:rsidP="0073490A">
            <w:pPr>
              <w:pStyle w:val="BodyText2"/>
              <w:spacing w:line="256" w:lineRule="auto"/>
              <w:ind w:left="-342" w:right="-691" w:firstLine="342"/>
              <w:jc w:val="center"/>
              <w:rPr>
                <w:rFonts w:cs="Arial"/>
                <w:sz w:val="2"/>
                <w:szCs w:val="24"/>
              </w:rPr>
            </w:pPr>
          </w:p>
        </w:tc>
      </w:tr>
      <w:tr w:rsidR="00F85848" w14:paraId="361E57CC" w14:textId="77777777" w:rsidTr="0073490A">
        <w:trPr>
          <w:trHeight w:val="495"/>
          <w:jc w:val="center"/>
        </w:trPr>
        <w:tc>
          <w:tcPr>
            <w:tcW w:w="11210" w:type="dxa"/>
          </w:tcPr>
          <w:p w14:paraId="0E643A54" w14:textId="77777777" w:rsidR="00F85848" w:rsidRPr="00793052" w:rsidRDefault="00F85848" w:rsidP="0073490A">
            <w:pPr>
              <w:pStyle w:val="BodyText2"/>
              <w:spacing w:line="256" w:lineRule="auto"/>
              <w:ind w:right="-691"/>
              <w:rPr>
                <w:rFonts w:cs="Arial"/>
                <w:b/>
                <w:sz w:val="2"/>
                <w:szCs w:val="24"/>
              </w:rPr>
            </w:pPr>
          </w:p>
        </w:tc>
      </w:tr>
    </w:tbl>
    <w:tbl>
      <w:tblPr>
        <w:tblStyle w:val="TableGrid"/>
        <w:tblW w:w="11057" w:type="dxa"/>
        <w:tblInd w:w="-289" w:type="dxa"/>
        <w:tblLayout w:type="fixed"/>
        <w:tblLook w:val="04A0" w:firstRow="1" w:lastRow="0" w:firstColumn="1" w:lastColumn="0" w:noHBand="0" w:noVBand="1"/>
      </w:tblPr>
      <w:tblGrid>
        <w:gridCol w:w="1844"/>
        <w:gridCol w:w="7512"/>
        <w:gridCol w:w="1701"/>
      </w:tblGrid>
      <w:tr w:rsidR="00F85848" w14:paraId="0149F7F4" w14:textId="77777777" w:rsidTr="0073490A">
        <w:tc>
          <w:tcPr>
            <w:tcW w:w="1844" w:type="dxa"/>
            <w:tcBorders>
              <w:top w:val="single" w:sz="4" w:space="0" w:color="auto"/>
              <w:left w:val="single" w:sz="4" w:space="0" w:color="auto"/>
              <w:bottom w:val="single" w:sz="4" w:space="0" w:color="auto"/>
              <w:right w:val="single" w:sz="4" w:space="0" w:color="auto"/>
            </w:tcBorders>
            <w:hideMark/>
          </w:tcPr>
          <w:p w14:paraId="451AF830" w14:textId="77777777" w:rsidR="00F85848" w:rsidRPr="00F07126" w:rsidRDefault="002E4CBD" w:rsidP="0073490A">
            <w:pPr>
              <w:jc w:val="both"/>
              <w:rPr>
                <w:rFonts w:ascii="Arial" w:hAnsi="Arial" w:cs="Arial"/>
                <w:b/>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/00</w:t>
            </w:r>
            <w:r>
              <w:rPr>
                <w:rFonts w:ascii="Arial" w:hAnsi="Arial" w:cs="Arial"/>
                <w:b/>
                <w:sz w:val="24"/>
                <w:szCs w:val="24"/>
                <w:lang w:eastAsia="en-GB"/>
              </w:rPr>
              <w:t>1</w:t>
            </w:r>
          </w:p>
        </w:tc>
        <w:tc>
          <w:tcPr>
            <w:tcW w:w="7512" w:type="dxa"/>
            <w:tcBorders>
              <w:top w:val="single" w:sz="4" w:space="0" w:color="auto"/>
              <w:left w:val="single" w:sz="4" w:space="0" w:color="auto"/>
              <w:bottom w:val="single" w:sz="4" w:space="0" w:color="auto"/>
              <w:right w:val="single" w:sz="4" w:space="0" w:color="auto"/>
            </w:tcBorders>
          </w:tcPr>
          <w:p w14:paraId="36B0236D" w14:textId="77777777" w:rsidR="00F85848" w:rsidRDefault="00F85848" w:rsidP="0073490A">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 xml:space="preserve">Welcome &amp; Introductions </w:t>
            </w:r>
          </w:p>
          <w:p w14:paraId="1E4BEC35" w14:textId="77777777" w:rsidR="00F85848" w:rsidRDefault="00F85848" w:rsidP="0073490A">
            <w:pPr>
              <w:autoSpaceDE w:val="0"/>
              <w:autoSpaceDN w:val="0"/>
              <w:adjustRightInd w:val="0"/>
              <w:rPr>
                <w:rFonts w:ascii="Arial" w:hAnsi="Arial" w:cs="Arial"/>
                <w:b/>
                <w:bCs/>
                <w:sz w:val="24"/>
                <w:szCs w:val="24"/>
                <w:lang w:eastAsia="en-GB"/>
              </w:rPr>
            </w:pPr>
          </w:p>
          <w:p w14:paraId="61B17E66" w14:textId="77777777" w:rsidR="00F85848" w:rsidRDefault="00F85848" w:rsidP="0073490A">
            <w:pPr>
              <w:autoSpaceDE w:val="0"/>
              <w:autoSpaceDN w:val="0"/>
              <w:adjustRightInd w:val="0"/>
              <w:rPr>
                <w:rFonts w:ascii="Arial" w:hAnsi="Arial" w:cs="Arial"/>
                <w:bCs/>
                <w:sz w:val="24"/>
                <w:szCs w:val="24"/>
                <w:lang w:eastAsia="en-GB"/>
              </w:rPr>
            </w:pPr>
            <w:r>
              <w:rPr>
                <w:rFonts w:ascii="Arial" w:hAnsi="Arial" w:cs="Arial"/>
                <w:bCs/>
                <w:sz w:val="24"/>
                <w:szCs w:val="24"/>
                <w:lang w:eastAsia="en-GB"/>
              </w:rPr>
              <w:t xml:space="preserve">The </w:t>
            </w:r>
            <w:r w:rsidRPr="00617D85">
              <w:rPr>
                <w:rFonts w:ascii="Arial" w:hAnsi="Arial" w:cs="Arial"/>
                <w:bCs/>
                <w:sz w:val="24"/>
                <w:szCs w:val="24"/>
                <w:lang w:eastAsia="en-GB"/>
              </w:rPr>
              <w:t>Committee Chair</w:t>
            </w:r>
            <w:r>
              <w:rPr>
                <w:rFonts w:ascii="Arial" w:hAnsi="Arial" w:cs="Arial"/>
                <w:bCs/>
                <w:sz w:val="24"/>
                <w:szCs w:val="24"/>
                <w:lang w:eastAsia="en-GB"/>
              </w:rPr>
              <w:t xml:space="preserve"> (CC) welcomed everyone to the meeting.</w:t>
            </w:r>
          </w:p>
          <w:p w14:paraId="714B0464" w14:textId="77777777" w:rsidR="00F85848" w:rsidRDefault="00F85848" w:rsidP="0073490A">
            <w:pPr>
              <w:autoSpaceDE w:val="0"/>
              <w:autoSpaceDN w:val="0"/>
              <w:adjustRightInd w:val="0"/>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5F45B66" w14:textId="77777777" w:rsidR="00F85848" w:rsidRDefault="00F85848" w:rsidP="0073490A">
            <w:pPr>
              <w:ind w:left="112"/>
              <w:jc w:val="both"/>
              <w:rPr>
                <w:rFonts w:ascii="Arial" w:hAnsi="Arial" w:cs="Arial"/>
                <w:b/>
                <w:sz w:val="24"/>
                <w:szCs w:val="24"/>
                <w:lang w:eastAsia="en-GB"/>
              </w:rPr>
            </w:pPr>
            <w:r>
              <w:rPr>
                <w:rFonts w:ascii="Arial" w:hAnsi="Arial" w:cs="Arial"/>
                <w:b/>
                <w:sz w:val="24"/>
                <w:szCs w:val="24"/>
                <w:lang w:eastAsia="en-GB"/>
              </w:rPr>
              <w:t>Action</w:t>
            </w:r>
          </w:p>
          <w:p w14:paraId="6A63479F" w14:textId="77777777" w:rsidR="00F85848" w:rsidRDefault="00F85848" w:rsidP="0073490A">
            <w:pPr>
              <w:ind w:left="112"/>
              <w:jc w:val="both"/>
              <w:rPr>
                <w:rFonts w:ascii="Arial" w:hAnsi="Arial" w:cs="Arial"/>
                <w:b/>
                <w:sz w:val="24"/>
                <w:szCs w:val="24"/>
                <w:lang w:eastAsia="en-GB"/>
              </w:rPr>
            </w:pPr>
          </w:p>
          <w:p w14:paraId="7DBF8A5B" w14:textId="77777777" w:rsidR="00F85848" w:rsidRDefault="00F85848" w:rsidP="0073490A">
            <w:pPr>
              <w:jc w:val="both"/>
              <w:rPr>
                <w:rFonts w:ascii="Arial" w:hAnsi="Arial" w:cs="Arial"/>
                <w:sz w:val="24"/>
                <w:szCs w:val="24"/>
                <w:lang w:eastAsia="en-GB"/>
              </w:rPr>
            </w:pPr>
          </w:p>
          <w:p w14:paraId="382BBEF8" w14:textId="77777777" w:rsidR="00F85848" w:rsidRDefault="00F85848" w:rsidP="0073490A">
            <w:pPr>
              <w:jc w:val="both"/>
              <w:rPr>
                <w:rFonts w:ascii="Arial" w:hAnsi="Arial" w:cs="Arial"/>
                <w:b/>
                <w:sz w:val="24"/>
                <w:szCs w:val="24"/>
                <w:lang w:eastAsia="en-GB"/>
              </w:rPr>
            </w:pPr>
          </w:p>
        </w:tc>
      </w:tr>
      <w:tr w:rsidR="00F85848" w14:paraId="290C00C2" w14:textId="77777777" w:rsidTr="0073490A">
        <w:tc>
          <w:tcPr>
            <w:tcW w:w="1844" w:type="dxa"/>
            <w:tcBorders>
              <w:top w:val="single" w:sz="4" w:space="0" w:color="auto"/>
              <w:left w:val="single" w:sz="4" w:space="0" w:color="auto"/>
              <w:bottom w:val="single" w:sz="4" w:space="0" w:color="auto"/>
              <w:right w:val="single" w:sz="4" w:space="0" w:color="auto"/>
            </w:tcBorders>
            <w:hideMark/>
          </w:tcPr>
          <w:p w14:paraId="0DBA068A" w14:textId="77777777" w:rsidR="00F85848" w:rsidRPr="00F07126" w:rsidRDefault="002E4CBD" w:rsidP="0073490A">
            <w:pPr>
              <w:jc w:val="both"/>
              <w:rPr>
                <w:rFonts w:ascii="Arial" w:hAnsi="Arial" w:cs="Arial"/>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/00</w:t>
            </w:r>
            <w:r>
              <w:rPr>
                <w:rFonts w:ascii="Arial" w:hAnsi="Arial" w:cs="Arial"/>
                <w:b/>
                <w:sz w:val="24"/>
                <w:szCs w:val="24"/>
                <w:lang w:eastAsia="en-GB"/>
              </w:rPr>
              <w:t>2</w:t>
            </w:r>
          </w:p>
        </w:tc>
        <w:tc>
          <w:tcPr>
            <w:tcW w:w="7512" w:type="dxa"/>
            <w:tcBorders>
              <w:top w:val="single" w:sz="4" w:space="0" w:color="auto"/>
              <w:left w:val="single" w:sz="4" w:space="0" w:color="auto"/>
              <w:bottom w:val="single" w:sz="4" w:space="0" w:color="auto"/>
              <w:right w:val="single" w:sz="4" w:space="0" w:color="auto"/>
            </w:tcBorders>
          </w:tcPr>
          <w:p w14:paraId="349986C5" w14:textId="77777777" w:rsidR="00F85848" w:rsidRDefault="00F85848" w:rsidP="0073490A">
            <w:pPr>
              <w:rPr>
                <w:rFonts w:ascii="Arial" w:hAnsi="Arial" w:cs="Arial"/>
                <w:b/>
                <w:sz w:val="24"/>
                <w:szCs w:val="24"/>
                <w:lang w:eastAsia="en-GB"/>
              </w:rPr>
            </w:pPr>
            <w:r>
              <w:rPr>
                <w:rFonts w:ascii="Arial" w:hAnsi="Arial" w:cs="Arial"/>
                <w:b/>
                <w:sz w:val="24"/>
                <w:szCs w:val="24"/>
                <w:lang w:eastAsia="en-GB"/>
              </w:rPr>
              <w:t xml:space="preserve">Apologies for Absence </w:t>
            </w:r>
          </w:p>
          <w:p w14:paraId="00D4001C" w14:textId="77777777" w:rsidR="00F85848" w:rsidRDefault="00F85848" w:rsidP="0073490A">
            <w:pPr>
              <w:jc w:val="both"/>
              <w:rPr>
                <w:rFonts w:ascii="Arial" w:hAnsi="Arial" w:cs="Arial"/>
                <w:b/>
                <w:sz w:val="24"/>
                <w:szCs w:val="24"/>
                <w:lang w:eastAsia="en-GB"/>
              </w:rPr>
            </w:pPr>
          </w:p>
          <w:p w14:paraId="6014E768" w14:textId="77777777" w:rsidR="00F85848" w:rsidRDefault="00F85848" w:rsidP="0073490A">
            <w:pPr>
              <w:rPr>
                <w:rFonts w:ascii="Arial" w:hAnsi="Arial" w:cs="Arial"/>
                <w:sz w:val="24"/>
                <w:szCs w:val="24"/>
                <w:lang w:eastAsia="en-GB"/>
              </w:rPr>
            </w:pPr>
            <w:r w:rsidRPr="00D83DCF">
              <w:rPr>
                <w:rFonts w:ascii="Arial" w:hAnsi="Arial" w:cs="Arial"/>
                <w:sz w:val="24"/>
                <w:szCs w:val="24"/>
                <w:lang w:eastAsia="en-GB"/>
              </w:rPr>
              <w:t>Apologies for Absence were noted</w:t>
            </w:r>
            <w:r>
              <w:rPr>
                <w:rFonts w:ascii="Arial" w:hAnsi="Arial" w:cs="Arial"/>
                <w:sz w:val="24"/>
                <w:szCs w:val="24"/>
                <w:lang w:eastAsia="en-GB"/>
              </w:rPr>
              <w:t>.</w:t>
            </w:r>
          </w:p>
          <w:p w14:paraId="1CFE6FF1" w14:textId="77777777" w:rsidR="00F85848" w:rsidRDefault="00F85848" w:rsidP="00F85848">
            <w:pPr>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8192E24" w14:textId="77777777" w:rsidR="00F85848" w:rsidRDefault="00F85848" w:rsidP="0073490A">
            <w:pPr>
              <w:ind w:left="112"/>
              <w:jc w:val="both"/>
              <w:rPr>
                <w:rFonts w:ascii="Arial" w:hAnsi="Arial" w:cs="Arial"/>
                <w:sz w:val="24"/>
                <w:szCs w:val="24"/>
                <w:lang w:eastAsia="en-GB"/>
              </w:rPr>
            </w:pPr>
          </w:p>
        </w:tc>
      </w:tr>
      <w:tr w:rsidR="00F85848" w14:paraId="56DD61C2" w14:textId="77777777" w:rsidTr="0073490A">
        <w:tc>
          <w:tcPr>
            <w:tcW w:w="1844" w:type="dxa"/>
            <w:tcBorders>
              <w:top w:val="single" w:sz="4" w:space="0" w:color="auto"/>
              <w:left w:val="single" w:sz="4" w:space="0" w:color="auto"/>
              <w:bottom w:val="single" w:sz="4" w:space="0" w:color="auto"/>
              <w:right w:val="single" w:sz="4" w:space="0" w:color="auto"/>
            </w:tcBorders>
            <w:hideMark/>
          </w:tcPr>
          <w:p w14:paraId="4C85D89C" w14:textId="77777777" w:rsidR="00F85848" w:rsidRPr="00F07126" w:rsidRDefault="002E4CBD" w:rsidP="0073490A">
            <w:pPr>
              <w:jc w:val="both"/>
              <w:rPr>
                <w:rFonts w:ascii="Arial" w:hAnsi="Arial" w:cs="Arial"/>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/00</w:t>
            </w:r>
            <w:r>
              <w:rPr>
                <w:rFonts w:ascii="Arial" w:hAnsi="Arial" w:cs="Arial"/>
                <w:b/>
                <w:sz w:val="24"/>
                <w:szCs w:val="24"/>
                <w:lang w:eastAsia="en-GB"/>
              </w:rPr>
              <w:t>3</w:t>
            </w:r>
          </w:p>
        </w:tc>
        <w:tc>
          <w:tcPr>
            <w:tcW w:w="7512" w:type="dxa"/>
            <w:tcBorders>
              <w:top w:val="single" w:sz="4" w:space="0" w:color="auto"/>
              <w:left w:val="single" w:sz="4" w:space="0" w:color="auto"/>
              <w:bottom w:val="single" w:sz="4" w:space="0" w:color="auto"/>
              <w:right w:val="single" w:sz="4" w:space="0" w:color="auto"/>
            </w:tcBorders>
          </w:tcPr>
          <w:p w14:paraId="45D3B31C" w14:textId="77777777" w:rsidR="00F85848" w:rsidRDefault="00F85848" w:rsidP="0073490A">
            <w:pPr>
              <w:rPr>
                <w:rFonts w:ascii="Arial" w:hAnsi="Arial" w:cs="Arial"/>
                <w:b/>
                <w:sz w:val="24"/>
                <w:szCs w:val="24"/>
                <w:lang w:eastAsia="en-GB"/>
              </w:rPr>
            </w:pPr>
            <w:r>
              <w:rPr>
                <w:rFonts w:ascii="Arial" w:hAnsi="Arial" w:cs="Arial"/>
                <w:b/>
                <w:sz w:val="24"/>
                <w:szCs w:val="24"/>
                <w:lang w:eastAsia="en-GB"/>
              </w:rPr>
              <w:t>Declarations of Interests</w:t>
            </w:r>
          </w:p>
          <w:p w14:paraId="658B1C3A" w14:textId="77777777" w:rsidR="00F85848" w:rsidRDefault="00F85848" w:rsidP="0073490A">
            <w:pPr>
              <w:rPr>
                <w:rFonts w:ascii="Arial" w:hAnsi="Arial" w:cs="Arial"/>
                <w:sz w:val="24"/>
                <w:szCs w:val="24"/>
                <w:lang w:eastAsia="en-GB"/>
              </w:rPr>
            </w:pPr>
          </w:p>
          <w:p w14:paraId="24C6BBDB" w14:textId="2900BC21" w:rsidR="00F85848" w:rsidRDefault="002E4CBD" w:rsidP="0073490A">
            <w:pPr>
              <w:rPr>
                <w:rFonts w:ascii="Arial" w:hAnsi="Arial" w:cs="Arial"/>
                <w:sz w:val="24"/>
                <w:szCs w:val="18"/>
                <w:lang w:eastAsia="en-GB"/>
              </w:rPr>
            </w:pPr>
            <w:r>
              <w:rPr>
                <w:rFonts w:ascii="Arial" w:hAnsi="Arial" w:cs="Arial"/>
                <w:sz w:val="24"/>
                <w:szCs w:val="24"/>
                <w:lang w:eastAsia="en-GB"/>
              </w:rPr>
              <w:t xml:space="preserve">The </w:t>
            </w:r>
            <w:r w:rsidRPr="002E4CBD">
              <w:rPr>
                <w:rFonts w:ascii="Arial" w:hAnsi="Arial" w:cs="Arial"/>
                <w:sz w:val="24"/>
                <w:szCs w:val="18"/>
                <w:lang w:eastAsia="en-GB"/>
              </w:rPr>
              <w:t>Executive Director of Therapies and Health Science</w:t>
            </w:r>
            <w:r>
              <w:rPr>
                <w:rFonts w:ascii="Arial" w:hAnsi="Arial" w:cs="Arial"/>
                <w:sz w:val="24"/>
                <w:szCs w:val="18"/>
                <w:lang w:eastAsia="en-GB"/>
              </w:rPr>
              <w:t xml:space="preserve"> advised the Committee that she </w:t>
            </w:r>
            <w:r w:rsidR="004F0562">
              <w:rPr>
                <w:rFonts w:ascii="Arial" w:hAnsi="Arial" w:cs="Arial"/>
                <w:sz w:val="24"/>
                <w:szCs w:val="18"/>
                <w:lang w:eastAsia="en-GB"/>
              </w:rPr>
              <w:t xml:space="preserve">also </w:t>
            </w:r>
            <w:r>
              <w:rPr>
                <w:rFonts w:ascii="Arial" w:hAnsi="Arial" w:cs="Arial"/>
                <w:sz w:val="24"/>
                <w:szCs w:val="18"/>
                <w:lang w:eastAsia="en-GB"/>
              </w:rPr>
              <w:t xml:space="preserve">worked for Cwm Taf Morgannwg University Health Board. </w:t>
            </w:r>
          </w:p>
          <w:p w14:paraId="772191C7" w14:textId="77777777" w:rsidR="00E4792B" w:rsidRDefault="00E4792B" w:rsidP="0073490A">
            <w:pPr>
              <w:rPr>
                <w:rFonts w:ascii="Arial" w:hAnsi="Arial" w:cs="Arial"/>
                <w:sz w:val="24"/>
                <w:szCs w:val="24"/>
                <w:lang w:eastAsia="en-GB"/>
              </w:rPr>
            </w:pPr>
          </w:p>
          <w:p w14:paraId="5DE27B99" w14:textId="77777777" w:rsidR="00E4792B" w:rsidRPr="001177D7" w:rsidRDefault="00E4792B" w:rsidP="0073490A">
            <w:pPr>
              <w:rPr>
                <w:rFonts w:ascii="Arial" w:hAnsi="Arial" w:cs="Arial"/>
                <w:b/>
                <w:sz w:val="24"/>
                <w:szCs w:val="24"/>
                <w:lang w:eastAsia="en-GB"/>
              </w:rPr>
            </w:pPr>
            <w:r w:rsidRPr="001177D7">
              <w:rPr>
                <w:rFonts w:ascii="Arial" w:hAnsi="Arial" w:cs="Arial"/>
                <w:b/>
                <w:sz w:val="24"/>
                <w:szCs w:val="24"/>
                <w:lang w:eastAsia="en-GB"/>
              </w:rPr>
              <w:t>The Committee resolved that:</w:t>
            </w:r>
          </w:p>
          <w:p w14:paraId="54AC839C" w14:textId="77777777" w:rsidR="00E4792B" w:rsidRDefault="00E4792B" w:rsidP="0073490A">
            <w:pPr>
              <w:rPr>
                <w:rFonts w:ascii="Arial" w:hAnsi="Arial" w:cs="Arial"/>
                <w:sz w:val="24"/>
                <w:szCs w:val="24"/>
                <w:lang w:eastAsia="en-GB"/>
              </w:rPr>
            </w:pPr>
          </w:p>
          <w:p w14:paraId="7941C824" w14:textId="77777777" w:rsidR="00E4792B" w:rsidRPr="001177D7" w:rsidRDefault="00E4792B" w:rsidP="001177D7">
            <w:pPr>
              <w:pStyle w:val="ListParagraph"/>
              <w:numPr>
                <w:ilvl w:val="0"/>
                <w:numId w:val="46"/>
              </w:numPr>
              <w:rPr>
                <w:rFonts w:ascii="Arial" w:hAnsi="Arial" w:cs="Arial"/>
                <w:sz w:val="24"/>
                <w:szCs w:val="24"/>
                <w:lang w:eastAsia="en-GB"/>
              </w:rPr>
            </w:pPr>
            <w:r>
              <w:rPr>
                <w:rFonts w:ascii="Arial" w:hAnsi="Arial" w:cs="Arial"/>
                <w:sz w:val="24"/>
                <w:szCs w:val="24"/>
                <w:lang w:eastAsia="en-GB"/>
              </w:rPr>
              <w:t>Save for the above declaration, no further declarations of interest were noted.</w:t>
            </w:r>
          </w:p>
          <w:p w14:paraId="6BA8106D" w14:textId="77777777" w:rsidR="00F85848" w:rsidRDefault="00F85848" w:rsidP="002E4CBD">
            <w:pPr>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298B0F79" w14:textId="77777777" w:rsidR="00F85848" w:rsidRDefault="00F85848" w:rsidP="0073490A">
            <w:pPr>
              <w:ind w:left="112"/>
              <w:jc w:val="both"/>
              <w:rPr>
                <w:rFonts w:ascii="Arial" w:hAnsi="Arial" w:cs="Arial"/>
                <w:sz w:val="24"/>
                <w:szCs w:val="24"/>
                <w:lang w:eastAsia="en-GB"/>
              </w:rPr>
            </w:pPr>
          </w:p>
        </w:tc>
      </w:tr>
      <w:tr w:rsidR="00F85848" w14:paraId="444CD71F" w14:textId="77777777" w:rsidTr="0073490A">
        <w:trPr>
          <w:trHeight w:val="2167"/>
        </w:trPr>
        <w:tc>
          <w:tcPr>
            <w:tcW w:w="1844" w:type="dxa"/>
            <w:tcBorders>
              <w:top w:val="single" w:sz="4" w:space="0" w:color="auto"/>
              <w:left w:val="single" w:sz="4" w:space="0" w:color="auto"/>
              <w:bottom w:val="single" w:sz="4" w:space="0" w:color="auto"/>
              <w:right w:val="single" w:sz="4" w:space="0" w:color="auto"/>
            </w:tcBorders>
          </w:tcPr>
          <w:p w14:paraId="05FC304A" w14:textId="77777777" w:rsidR="00F85848" w:rsidRPr="00F07126" w:rsidRDefault="002E4CBD" w:rsidP="0073490A">
            <w:pPr>
              <w:jc w:val="both"/>
              <w:rPr>
                <w:rFonts w:ascii="Arial" w:hAnsi="Arial" w:cs="Arial"/>
                <w:sz w:val="24"/>
                <w:szCs w:val="24"/>
                <w:lang w:eastAsia="en-GB"/>
              </w:rPr>
            </w:pPr>
            <w:r>
              <w:rPr>
                <w:rFonts w:ascii="Arial" w:hAnsi="Arial" w:cs="Arial"/>
                <w:b/>
                <w:sz w:val="24"/>
                <w:szCs w:val="24"/>
                <w:lang w:eastAsia="en-GB"/>
              </w:rPr>
              <w:lastRenderedPageBreak/>
              <w:t>CFC21/12</w:t>
            </w:r>
            <w:r w:rsidRPr="00F07126">
              <w:rPr>
                <w:rFonts w:ascii="Arial" w:hAnsi="Arial" w:cs="Arial"/>
                <w:b/>
                <w:sz w:val="24"/>
                <w:szCs w:val="24"/>
                <w:lang w:eastAsia="en-GB"/>
              </w:rPr>
              <w:t>/00</w:t>
            </w:r>
            <w:r>
              <w:rPr>
                <w:rFonts w:ascii="Arial" w:hAnsi="Arial" w:cs="Arial"/>
                <w:b/>
                <w:sz w:val="24"/>
                <w:szCs w:val="24"/>
                <w:lang w:eastAsia="en-GB"/>
              </w:rPr>
              <w:t>4</w:t>
            </w:r>
          </w:p>
        </w:tc>
        <w:tc>
          <w:tcPr>
            <w:tcW w:w="7512" w:type="dxa"/>
            <w:tcBorders>
              <w:top w:val="single" w:sz="4" w:space="0" w:color="auto"/>
              <w:left w:val="single" w:sz="4" w:space="0" w:color="auto"/>
              <w:bottom w:val="single" w:sz="4" w:space="0" w:color="auto"/>
              <w:right w:val="single" w:sz="4" w:space="0" w:color="auto"/>
            </w:tcBorders>
          </w:tcPr>
          <w:p w14:paraId="36D52E12" w14:textId="77777777" w:rsidR="00F85848" w:rsidRDefault="00F85848" w:rsidP="0073490A">
            <w:pPr>
              <w:ind w:left="2160" w:hanging="2160"/>
              <w:rPr>
                <w:rFonts w:ascii="Arial" w:hAnsi="Arial" w:cs="Arial"/>
                <w:b/>
                <w:sz w:val="24"/>
                <w:szCs w:val="24"/>
                <w:lang w:eastAsia="en-GB"/>
              </w:rPr>
            </w:pPr>
            <w:r>
              <w:rPr>
                <w:rFonts w:ascii="Arial" w:hAnsi="Arial" w:cs="Arial"/>
                <w:b/>
                <w:sz w:val="24"/>
                <w:szCs w:val="24"/>
                <w:lang w:eastAsia="en-GB"/>
              </w:rPr>
              <w:t>Minutes of the Committee Meeting held on 21 September 2021</w:t>
            </w:r>
          </w:p>
          <w:p w14:paraId="2B55424E" w14:textId="77777777" w:rsidR="00F85848" w:rsidRDefault="00F85848" w:rsidP="0073490A">
            <w:pPr>
              <w:ind w:left="33" w:hanging="33"/>
              <w:rPr>
                <w:rFonts w:ascii="Arial" w:hAnsi="Arial" w:cs="Arial"/>
                <w:sz w:val="24"/>
                <w:szCs w:val="24"/>
                <w:lang w:eastAsia="en-GB"/>
              </w:rPr>
            </w:pPr>
          </w:p>
          <w:p w14:paraId="00DD750B" w14:textId="77777777" w:rsidR="00F85848" w:rsidRDefault="00F85848" w:rsidP="0073490A">
            <w:pPr>
              <w:ind w:left="33" w:hanging="33"/>
              <w:rPr>
                <w:rFonts w:ascii="Arial" w:hAnsi="Arial" w:cs="Arial"/>
                <w:sz w:val="24"/>
                <w:szCs w:val="24"/>
                <w:lang w:eastAsia="en-GB"/>
              </w:rPr>
            </w:pPr>
            <w:r>
              <w:rPr>
                <w:rFonts w:ascii="Arial" w:hAnsi="Arial" w:cs="Arial"/>
                <w:sz w:val="24"/>
                <w:szCs w:val="24"/>
                <w:lang w:eastAsia="en-GB"/>
              </w:rPr>
              <w:t>The Committee reviewed the minutes of the meeting held on 21 September 2021</w:t>
            </w:r>
            <w:r w:rsidR="00C2285F">
              <w:rPr>
                <w:rFonts w:ascii="Arial" w:hAnsi="Arial" w:cs="Arial"/>
                <w:sz w:val="24"/>
                <w:szCs w:val="24"/>
                <w:lang w:eastAsia="en-GB"/>
              </w:rPr>
              <w:t>.</w:t>
            </w:r>
          </w:p>
          <w:p w14:paraId="4ADFDE25" w14:textId="77777777" w:rsidR="00F85848" w:rsidRDefault="00F85848" w:rsidP="0073490A">
            <w:pPr>
              <w:pStyle w:val="BodyText2"/>
              <w:ind w:right="-691"/>
              <w:rPr>
                <w:rFonts w:cs="Arial"/>
                <w:b/>
                <w:sz w:val="24"/>
                <w:szCs w:val="24"/>
                <w:lang w:eastAsia="en-GB"/>
              </w:rPr>
            </w:pPr>
          </w:p>
          <w:p w14:paraId="0959FF4C" w14:textId="77777777" w:rsidR="00F85848" w:rsidRPr="00215C85" w:rsidRDefault="00F85848" w:rsidP="0073490A">
            <w:pPr>
              <w:pStyle w:val="BodyText2"/>
              <w:ind w:right="-691"/>
              <w:rPr>
                <w:rFonts w:cs="Arial"/>
                <w:b/>
                <w:sz w:val="24"/>
                <w:szCs w:val="24"/>
                <w:lang w:eastAsia="en-GB"/>
              </w:rPr>
            </w:pPr>
            <w:r>
              <w:rPr>
                <w:rFonts w:cs="Arial"/>
                <w:b/>
                <w:sz w:val="24"/>
                <w:szCs w:val="24"/>
                <w:lang w:eastAsia="en-GB"/>
              </w:rPr>
              <w:t xml:space="preserve">The Committee resolved that: </w:t>
            </w:r>
          </w:p>
          <w:p w14:paraId="5CA3BAFC" w14:textId="77777777" w:rsidR="00F85848" w:rsidRPr="00215C85" w:rsidRDefault="00F85848" w:rsidP="00F85848">
            <w:pPr>
              <w:pStyle w:val="ListParagraph"/>
              <w:numPr>
                <w:ilvl w:val="0"/>
                <w:numId w:val="1"/>
              </w:numPr>
              <w:rPr>
                <w:rFonts w:ascii="Arial" w:hAnsi="Arial" w:cs="Arial"/>
                <w:sz w:val="24"/>
                <w:szCs w:val="24"/>
                <w:lang w:eastAsia="en-GB"/>
              </w:rPr>
            </w:pPr>
            <w:r w:rsidRPr="0020052A">
              <w:rPr>
                <w:rFonts w:ascii="Arial" w:hAnsi="Arial" w:cs="Arial"/>
                <w:sz w:val="24"/>
                <w:szCs w:val="24"/>
                <w:lang w:eastAsia="en-GB"/>
              </w:rPr>
              <w:t xml:space="preserve"> </w:t>
            </w:r>
            <w:r>
              <w:rPr>
                <w:rFonts w:ascii="Arial" w:hAnsi="Arial" w:cs="Arial"/>
                <w:sz w:val="24"/>
                <w:szCs w:val="24"/>
                <w:lang w:eastAsia="en-GB"/>
              </w:rPr>
              <w:t>T</w:t>
            </w:r>
            <w:r w:rsidRPr="0020052A">
              <w:rPr>
                <w:rFonts w:ascii="Arial" w:hAnsi="Arial" w:cs="Arial"/>
                <w:sz w:val="24"/>
                <w:szCs w:val="24"/>
                <w:lang w:eastAsia="en-GB"/>
              </w:rPr>
              <w:t xml:space="preserve">he minutes of the meeting held on </w:t>
            </w:r>
            <w:r>
              <w:rPr>
                <w:rFonts w:ascii="Arial" w:hAnsi="Arial" w:cs="Arial"/>
                <w:sz w:val="24"/>
                <w:szCs w:val="24"/>
                <w:lang w:eastAsia="en-GB"/>
              </w:rPr>
              <w:t>21 September 2021</w:t>
            </w:r>
            <w:r w:rsidRPr="0020052A">
              <w:rPr>
                <w:rFonts w:ascii="Arial" w:hAnsi="Arial" w:cs="Arial"/>
                <w:sz w:val="24"/>
                <w:szCs w:val="24"/>
                <w:lang w:eastAsia="en-GB"/>
              </w:rPr>
              <w:t xml:space="preserve"> </w:t>
            </w:r>
            <w:r>
              <w:rPr>
                <w:rFonts w:ascii="Arial" w:hAnsi="Arial" w:cs="Arial"/>
                <w:sz w:val="24"/>
                <w:szCs w:val="24"/>
                <w:lang w:eastAsia="en-GB"/>
              </w:rPr>
              <w:t xml:space="preserve">were approved </w:t>
            </w:r>
            <w:r w:rsidRPr="0020052A">
              <w:rPr>
                <w:rFonts w:ascii="Arial" w:hAnsi="Arial" w:cs="Arial"/>
                <w:sz w:val="24"/>
                <w:szCs w:val="24"/>
                <w:lang w:eastAsia="en-GB"/>
              </w:rPr>
              <w:t>as a true and accurate record.</w:t>
            </w:r>
          </w:p>
        </w:tc>
        <w:tc>
          <w:tcPr>
            <w:tcW w:w="1701" w:type="dxa"/>
            <w:tcBorders>
              <w:top w:val="single" w:sz="4" w:space="0" w:color="auto"/>
              <w:left w:val="single" w:sz="4" w:space="0" w:color="auto"/>
              <w:bottom w:val="single" w:sz="4" w:space="0" w:color="auto"/>
              <w:right w:val="single" w:sz="4" w:space="0" w:color="auto"/>
            </w:tcBorders>
          </w:tcPr>
          <w:p w14:paraId="10492E1E" w14:textId="77777777" w:rsidR="00F85848" w:rsidRDefault="00F85848" w:rsidP="0073490A">
            <w:pPr>
              <w:ind w:left="112"/>
              <w:jc w:val="both"/>
              <w:rPr>
                <w:rFonts w:ascii="Arial" w:hAnsi="Arial" w:cs="Arial"/>
                <w:sz w:val="24"/>
                <w:szCs w:val="24"/>
                <w:lang w:eastAsia="en-GB"/>
              </w:rPr>
            </w:pPr>
          </w:p>
          <w:p w14:paraId="627ADCD5" w14:textId="77777777" w:rsidR="00F85848" w:rsidRDefault="00F85848" w:rsidP="0073490A">
            <w:pPr>
              <w:ind w:left="112"/>
              <w:jc w:val="both"/>
              <w:rPr>
                <w:rFonts w:ascii="Arial" w:hAnsi="Arial" w:cs="Arial"/>
                <w:sz w:val="24"/>
                <w:szCs w:val="24"/>
                <w:lang w:eastAsia="en-GB"/>
              </w:rPr>
            </w:pPr>
          </w:p>
          <w:p w14:paraId="1E76D077" w14:textId="77777777" w:rsidR="00F85848" w:rsidRDefault="00F85848" w:rsidP="0073490A">
            <w:pPr>
              <w:ind w:left="112"/>
              <w:jc w:val="both"/>
              <w:rPr>
                <w:rFonts w:ascii="Arial" w:hAnsi="Arial" w:cs="Arial"/>
                <w:sz w:val="24"/>
                <w:szCs w:val="24"/>
                <w:lang w:eastAsia="en-GB"/>
              </w:rPr>
            </w:pPr>
          </w:p>
          <w:p w14:paraId="4F282D16" w14:textId="77777777" w:rsidR="00F85848" w:rsidRDefault="00F85848" w:rsidP="0073490A">
            <w:pPr>
              <w:ind w:left="112"/>
              <w:jc w:val="both"/>
              <w:rPr>
                <w:rFonts w:ascii="Arial" w:hAnsi="Arial" w:cs="Arial"/>
                <w:sz w:val="24"/>
                <w:szCs w:val="24"/>
                <w:lang w:eastAsia="en-GB"/>
              </w:rPr>
            </w:pPr>
          </w:p>
          <w:p w14:paraId="53568640" w14:textId="77777777" w:rsidR="00F85848" w:rsidRDefault="00F85848" w:rsidP="0073490A">
            <w:pPr>
              <w:ind w:left="112"/>
              <w:jc w:val="both"/>
              <w:rPr>
                <w:rFonts w:ascii="Arial" w:hAnsi="Arial" w:cs="Arial"/>
                <w:sz w:val="24"/>
                <w:szCs w:val="24"/>
                <w:lang w:eastAsia="en-GB"/>
              </w:rPr>
            </w:pPr>
          </w:p>
          <w:p w14:paraId="39691640" w14:textId="77777777" w:rsidR="00F85848" w:rsidRDefault="00F85848" w:rsidP="0073490A">
            <w:pPr>
              <w:ind w:left="112"/>
              <w:jc w:val="both"/>
              <w:rPr>
                <w:rFonts w:ascii="Arial" w:hAnsi="Arial" w:cs="Arial"/>
                <w:sz w:val="24"/>
                <w:szCs w:val="24"/>
                <w:lang w:eastAsia="en-GB"/>
              </w:rPr>
            </w:pPr>
          </w:p>
          <w:p w14:paraId="0F87564B" w14:textId="77777777" w:rsidR="00F85848" w:rsidRDefault="00F85848" w:rsidP="0073490A">
            <w:pPr>
              <w:ind w:left="112"/>
              <w:jc w:val="both"/>
              <w:rPr>
                <w:rFonts w:ascii="Arial" w:hAnsi="Arial" w:cs="Arial"/>
                <w:sz w:val="24"/>
                <w:szCs w:val="24"/>
                <w:lang w:eastAsia="en-GB"/>
              </w:rPr>
            </w:pPr>
          </w:p>
          <w:p w14:paraId="560621D5" w14:textId="77777777" w:rsidR="00F85848" w:rsidRDefault="00F85848" w:rsidP="0073490A">
            <w:pPr>
              <w:jc w:val="both"/>
              <w:rPr>
                <w:rFonts w:ascii="Arial" w:hAnsi="Arial" w:cs="Arial"/>
                <w:sz w:val="24"/>
                <w:szCs w:val="24"/>
                <w:lang w:eastAsia="en-GB"/>
              </w:rPr>
            </w:pPr>
          </w:p>
        </w:tc>
      </w:tr>
      <w:tr w:rsidR="00F85848" w14:paraId="63B1F33C" w14:textId="77777777" w:rsidTr="0073490A">
        <w:trPr>
          <w:trHeight w:val="1947"/>
        </w:trPr>
        <w:tc>
          <w:tcPr>
            <w:tcW w:w="1844" w:type="dxa"/>
            <w:tcBorders>
              <w:top w:val="single" w:sz="4" w:space="0" w:color="auto"/>
              <w:left w:val="single" w:sz="4" w:space="0" w:color="auto"/>
              <w:bottom w:val="single" w:sz="4" w:space="0" w:color="auto"/>
              <w:right w:val="single" w:sz="4" w:space="0" w:color="auto"/>
            </w:tcBorders>
          </w:tcPr>
          <w:p w14:paraId="52E5ABEF" w14:textId="77777777" w:rsidR="00F85848" w:rsidRPr="00F07126" w:rsidRDefault="002E4CBD" w:rsidP="0073490A">
            <w:pPr>
              <w:jc w:val="both"/>
              <w:rPr>
                <w:rFonts w:ascii="Arial" w:hAnsi="Arial" w:cs="Arial"/>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/00</w:t>
            </w:r>
            <w:r>
              <w:rPr>
                <w:rFonts w:ascii="Arial" w:hAnsi="Arial" w:cs="Arial"/>
                <w:b/>
                <w:sz w:val="24"/>
                <w:szCs w:val="24"/>
                <w:lang w:eastAsia="en-GB"/>
              </w:rPr>
              <w:t>5</w:t>
            </w:r>
          </w:p>
        </w:tc>
        <w:tc>
          <w:tcPr>
            <w:tcW w:w="7512" w:type="dxa"/>
            <w:tcBorders>
              <w:top w:val="single" w:sz="4" w:space="0" w:color="auto"/>
              <w:left w:val="single" w:sz="4" w:space="0" w:color="auto"/>
              <w:bottom w:val="single" w:sz="4" w:space="0" w:color="auto"/>
              <w:right w:val="single" w:sz="4" w:space="0" w:color="auto"/>
            </w:tcBorders>
          </w:tcPr>
          <w:p w14:paraId="5001CA56" w14:textId="77777777" w:rsidR="00F85848" w:rsidRDefault="00F85848" w:rsidP="0073490A">
            <w:pPr>
              <w:rPr>
                <w:rFonts w:ascii="Arial" w:hAnsi="Arial" w:cs="Arial"/>
                <w:b/>
                <w:sz w:val="24"/>
                <w:szCs w:val="24"/>
                <w:lang w:eastAsia="en-GB"/>
              </w:rPr>
            </w:pPr>
            <w:r>
              <w:rPr>
                <w:rFonts w:ascii="Arial" w:hAnsi="Arial" w:cs="Arial"/>
                <w:b/>
                <w:sz w:val="24"/>
                <w:szCs w:val="24"/>
                <w:lang w:eastAsia="en-GB"/>
              </w:rPr>
              <w:t xml:space="preserve">Committee Action Log </w:t>
            </w:r>
          </w:p>
          <w:p w14:paraId="6FBC2F43" w14:textId="77777777" w:rsidR="00F85848" w:rsidRDefault="00F85848" w:rsidP="0073490A">
            <w:pPr>
              <w:rPr>
                <w:rFonts w:ascii="Arial" w:hAnsi="Arial" w:cs="Arial"/>
                <w:b/>
                <w:sz w:val="24"/>
                <w:szCs w:val="24"/>
                <w:lang w:eastAsia="en-GB"/>
              </w:rPr>
            </w:pPr>
          </w:p>
          <w:p w14:paraId="216E1E5E" w14:textId="77777777" w:rsidR="00F85848" w:rsidRDefault="00F85848" w:rsidP="0073490A">
            <w:pPr>
              <w:rPr>
                <w:rFonts w:ascii="Arial" w:hAnsi="Arial" w:cs="Arial"/>
                <w:sz w:val="24"/>
                <w:szCs w:val="24"/>
                <w:lang w:eastAsia="en-GB"/>
              </w:rPr>
            </w:pPr>
            <w:r>
              <w:rPr>
                <w:rFonts w:ascii="Arial" w:hAnsi="Arial" w:cs="Arial"/>
                <w:sz w:val="24"/>
                <w:szCs w:val="24"/>
                <w:lang w:eastAsia="en-GB"/>
              </w:rPr>
              <w:t>The Committee reviewed</w:t>
            </w:r>
            <w:r>
              <w:rPr>
                <w:rFonts w:ascii="Arial" w:hAnsi="Arial" w:cs="Arial"/>
                <w:b/>
                <w:sz w:val="24"/>
                <w:szCs w:val="24"/>
                <w:lang w:eastAsia="en-GB"/>
              </w:rPr>
              <w:t xml:space="preserve"> </w:t>
            </w:r>
            <w:r>
              <w:rPr>
                <w:rFonts w:ascii="Arial" w:hAnsi="Arial" w:cs="Arial"/>
                <w:sz w:val="24"/>
                <w:szCs w:val="24"/>
                <w:lang w:eastAsia="en-GB"/>
              </w:rPr>
              <w:t>the Action Log and noted that all items were completed, included on the agenda or had been superseded.</w:t>
            </w:r>
          </w:p>
          <w:p w14:paraId="188FCDE6" w14:textId="77777777" w:rsidR="002E4CBD" w:rsidRDefault="002E4CBD" w:rsidP="0073490A">
            <w:pPr>
              <w:rPr>
                <w:rFonts w:ascii="Arial" w:hAnsi="Arial" w:cs="Arial"/>
                <w:sz w:val="24"/>
                <w:szCs w:val="24"/>
                <w:lang w:eastAsia="en-GB"/>
              </w:rPr>
            </w:pPr>
          </w:p>
          <w:p w14:paraId="5FDAAA8C" w14:textId="72A53BDC" w:rsidR="002E4CBD" w:rsidRDefault="002E4CBD" w:rsidP="0073490A">
            <w:pPr>
              <w:rPr>
                <w:rFonts w:ascii="Arial" w:hAnsi="Arial" w:cs="Arial"/>
                <w:sz w:val="24"/>
                <w:szCs w:val="24"/>
                <w:lang w:eastAsia="en-GB"/>
              </w:rPr>
            </w:pPr>
            <w:r>
              <w:rPr>
                <w:rFonts w:ascii="Arial" w:hAnsi="Arial" w:cs="Arial"/>
                <w:sz w:val="24"/>
                <w:szCs w:val="24"/>
                <w:lang w:eastAsia="en-GB"/>
              </w:rPr>
              <w:t xml:space="preserve">The Deputy Director of Finance (DDF) advised the Committee that the </w:t>
            </w:r>
            <w:r w:rsidRPr="002E4CBD">
              <w:rPr>
                <w:rFonts w:ascii="Arial" w:hAnsi="Arial" w:cs="Arial"/>
                <w:sz w:val="24"/>
                <w:szCs w:val="24"/>
                <w:lang w:eastAsia="en-GB"/>
              </w:rPr>
              <w:t>Rathbone Investment Update</w:t>
            </w:r>
            <w:r>
              <w:rPr>
                <w:rFonts w:ascii="Arial" w:hAnsi="Arial" w:cs="Arial"/>
                <w:sz w:val="24"/>
                <w:szCs w:val="24"/>
                <w:lang w:eastAsia="en-GB"/>
              </w:rPr>
              <w:t xml:space="preserve"> (CFC21/06/007) was still on the </w:t>
            </w:r>
            <w:r w:rsidR="00E4792B">
              <w:rPr>
                <w:rFonts w:ascii="Arial" w:hAnsi="Arial" w:cs="Arial"/>
                <w:sz w:val="24"/>
                <w:szCs w:val="24"/>
                <w:lang w:eastAsia="en-GB"/>
              </w:rPr>
              <w:t>A</w:t>
            </w:r>
            <w:r>
              <w:rPr>
                <w:rFonts w:ascii="Arial" w:hAnsi="Arial" w:cs="Arial"/>
                <w:sz w:val="24"/>
                <w:szCs w:val="24"/>
                <w:lang w:eastAsia="en-GB"/>
              </w:rPr>
              <w:t xml:space="preserve">ction </w:t>
            </w:r>
            <w:r w:rsidR="00E4792B">
              <w:rPr>
                <w:rFonts w:ascii="Arial" w:hAnsi="Arial" w:cs="Arial"/>
                <w:sz w:val="24"/>
                <w:szCs w:val="24"/>
                <w:lang w:eastAsia="en-GB"/>
              </w:rPr>
              <w:t>L</w:t>
            </w:r>
            <w:r>
              <w:rPr>
                <w:rFonts w:ascii="Arial" w:hAnsi="Arial" w:cs="Arial"/>
                <w:sz w:val="24"/>
                <w:szCs w:val="24"/>
                <w:lang w:eastAsia="en-GB"/>
              </w:rPr>
              <w:t>og because information was required from some Independent Members.</w:t>
            </w:r>
          </w:p>
          <w:p w14:paraId="62CDAD53" w14:textId="77777777" w:rsidR="002E4CBD" w:rsidRDefault="002E4CBD" w:rsidP="0073490A">
            <w:pPr>
              <w:rPr>
                <w:rFonts w:ascii="Arial" w:hAnsi="Arial" w:cs="Arial"/>
                <w:sz w:val="24"/>
                <w:szCs w:val="24"/>
                <w:lang w:eastAsia="en-GB"/>
              </w:rPr>
            </w:pPr>
          </w:p>
          <w:p w14:paraId="077F3BA6" w14:textId="27EAF23F" w:rsidR="00C2285F" w:rsidRDefault="00E4792B" w:rsidP="0073490A">
            <w:pPr>
              <w:rPr>
                <w:rFonts w:ascii="Arial" w:hAnsi="Arial" w:cs="Arial"/>
                <w:sz w:val="24"/>
                <w:szCs w:val="24"/>
                <w:lang w:eastAsia="en-GB"/>
              </w:rPr>
            </w:pPr>
            <w:r>
              <w:rPr>
                <w:rFonts w:ascii="Arial" w:hAnsi="Arial" w:cs="Arial"/>
                <w:sz w:val="24"/>
                <w:szCs w:val="24"/>
                <w:lang w:eastAsia="en-GB"/>
              </w:rPr>
              <w:t xml:space="preserve">The Committee </w:t>
            </w:r>
            <w:r w:rsidR="002E4CBD">
              <w:rPr>
                <w:rFonts w:ascii="Arial" w:hAnsi="Arial" w:cs="Arial"/>
                <w:sz w:val="24"/>
                <w:szCs w:val="24"/>
                <w:lang w:eastAsia="en-GB"/>
              </w:rPr>
              <w:t xml:space="preserve">noted that he would ask for the information again which </w:t>
            </w:r>
            <w:r>
              <w:rPr>
                <w:rFonts w:ascii="Arial" w:hAnsi="Arial" w:cs="Arial"/>
                <w:sz w:val="24"/>
                <w:szCs w:val="24"/>
                <w:lang w:eastAsia="en-GB"/>
              </w:rPr>
              <w:t>sh</w:t>
            </w:r>
            <w:r w:rsidR="002E4CBD">
              <w:rPr>
                <w:rFonts w:ascii="Arial" w:hAnsi="Arial" w:cs="Arial"/>
                <w:sz w:val="24"/>
                <w:szCs w:val="24"/>
                <w:lang w:eastAsia="en-GB"/>
              </w:rPr>
              <w:t xml:space="preserve">ould then allow </w:t>
            </w:r>
            <w:r w:rsidR="002E4CBD" w:rsidRPr="002E4CBD">
              <w:rPr>
                <w:rFonts w:ascii="Arial" w:hAnsi="Arial" w:cs="Arial"/>
                <w:sz w:val="24"/>
                <w:szCs w:val="24"/>
                <w:lang w:eastAsia="en-GB"/>
              </w:rPr>
              <w:t xml:space="preserve">Rathbone </w:t>
            </w:r>
            <w:r w:rsidR="002E4CBD">
              <w:rPr>
                <w:rFonts w:ascii="Arial" w:hAnsi="Arial" w:cs="Arial"/>
                <w:sz w:val="24"/>
                <w:szCs w:val="24"/>
                <w:lang w:eastAsia="en-GB"/>
              </w:rPr>
              <w:t xml:space="preserve">to </w:t>
            </w:r>
            <w:r>
              <w:rPr>
                <w:rFonts w:ascii="Arial" w:hAnsi="Arial" w:cs="Arial"/>
                <w:sz w:val="24"/>
                <w:szCs w:val="24"/>
                <w:lang w:eastAsia="en-GB"/>
              </w:rPr>
              <w:t>complete their checks.</w:t>
            </w:r>
          </w:p>
          <w:p w14:paraId="371FF166" w14:textId="77777777" w:rsidR="00F85848" w:rsidRDefault="00F85848" w:rsidP="0073490A">
            <w:pPr>
              <w:rPr>
                <w:rFonts w:ascii="Arial" w:hAnsi="Arial" w:cs="Arial"/>
                <w:b/>
                <w:sz w:val="24"/>
                <w:szCs w:val="24"/>
                <w:lang w:eastAsia="en-GB"/>
              </w:rPr>
            </w:pPr>
          </w:p>
          <w:p w14:paraId="5F7CA255" w14:textId="77777777" w:rsidR="00F85848" w:rsidRDefault="00F85848" w:rsidP="0073490A">
            <w:pPr>
              <w:rPr>
                <w:rFonts w:ascii="Arial" w:hAnsi="Arial" w:cs="Arial"/>
                <w:b/>
                <w:sz w:val="24"/>
                <w:szCs w:val="24"/>
                <w:lang w:eastAsia="en-GB"/>
              </w:rPr>
            </w:pPr>
            <w:r>
              <w:rPr>
                <w:rFonts w:ascii="Arial" w:hAnsi="Arial" w:cs="Arial"/>
                <w:b/>
                <w:sz w:val="24"/>
                <w:szCs w:val="24"/>
                <w:lang w:eastAsia="en-GB"/>
              </w:rPr>
              <w:t>The Committee resolved that:</w:t>
            </w:r>
          </w:p>
          <w:p w14:paraId="4B6C6D45" w14:textId="77777777" w:rsidR="00F85848" w:rsidRDefault="00F85848" w:rsidP="0073490A">
            <w:pPr>
              <w:rPr>
                <w:rFonts w:ascii="Arial" w:hAnsi="Arial" w:cs="Arial"/>
                <w:b/>
                <w:sz w:val="24"/>
                <w:szCs w:val="24"/>
                <w:lang w:eastAsia="en-GB"/>
              </w:rPr>
            </w:pPr>
          </w:p>
          <w:p w14:paraId="19A8DA78" w14:textId="77777777" w:rsidR="00F85848" w:rsidRPr="0020052A" w:rsidRDefault="00F85848" w:rsidP="0073490A">
            <w:pPr>
              <w:pStyle w:val="ListParagraph"/>
              <w:numPr>
                <w:ilvl w:val="0"/>
                <w:numId w:val="2"/>
              </w:numPr>
              <w:rPr>
                <w:rFonts w:ascii="Arial" w:hAnsi="Arial" w:cs="Arial"/>
                <w:sz w:val="24"/>
                <w:szCs w:val="24"/>
                <w:lang w:eastAsia="en-GB"/>
              </w:rPr>
            </w:pPr>
            <w:r w:rsidRPr="0020052A">
              <w:rPr>
                <w:rFonts w:ascii="Arial" w:hAnsi="Arial" w:cs="Arial"/>
                <w:sz w:val="24"/>
                <w:szCs w:val="24"/>
                <w:lang w:eastAsia="en-GB"/>
              </w:rPr>
              <w:t>The Action Log</w:t>
            </w:r>
            <w:r>
              <w:rPr>
                <w:rFonts w:ascii="Arial" w:hAnsi="Arial" w:cs="Arial"/>
                <w:sz w:val="24"/>
                <w:szCs w:val="24"/>
                <w:lang w:eastAsia="en-GB"/>
              </w:rPr>
              <w:t xml:space="preserve"> was noted.</w:t>
            </w:r>
            <w:r w:rsidRPr="0020052A">
              <w:rPr>
                <w:rFonts w:ascii="Arial" w:hAnsi="Arial" w:cs="Arial"/>
                <w:sz w:val="24"/>
                <w:szCs w:val="24"/>
                <w:lang w:eastAsia="en-GB"/>
              </w:rPr>
              <w:t xml:space="preserve">  </w:t>
            </w:r>
          </w:p>
          <w:p w14:paraId="7DD1DE5E" w14:textId="77777777" w:rsidR="00F85848" w:rsidRDefault="00F85848" w:rsidP="0073490A">
            <w:pPr>
              <w:pStyle w:val="ListParagraph"/>
              <w:jc w:val="bot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774CC5DD" w14:textId="77777777" w:rsidR="00F85848" w:rsidRDefault="00F85848" w:rsidP="0073490A">
            <w:pPr>
              <w:jc w:val="both"/>
              <w:rPr>
                <w:rFonts w:ascii="Arial" w:hAnsi="Arial" w:cs="Arial"/>
                <w:b/>
                <w:sz w:val="24"/>
                <w:szCs w:val="24"/>
                <w:lang w:eastAsia="en-GB"/>
              </w:rPr>
            </w:pPr>
          </w:p>
          <w:p w14:paraId="574FAA17" w14:textId="77777777" w:rsidR="00F85848" w:rsidRDefault="00F85848" w:rsidP="0073490A">
            <w:pPr>
              <w:jc w:val="both"/>
              <w:rPr>
                <w:rFonts w:ascii="Arial" w:hAnsi="Arial" w:cs="Arial"/>
                <w:b/>
                <w:sz w:val="24"/>
                <w:szCs w:val="24"/>
                <w:lang w:eastAsia="en-GB"/>
              </w:rPr>
            </w:pPr>
          </w:p>
          <w:p w14:paraId="263D2978" w14:textId="1C3E0AA4" w:rsidR="00F85848" w:rsidRDefault="00F85848" w:rsidP="0073490A">
            <w:pPr>
              <w:jc w:val="both"/>
              <w:rPr>
                <w:rFonts w:ascii="Arial" w:hAnsi="Arial" w:cs="Arial"/>
                <w:b/>
                <w:sz w:val="24"/>
                <w:szCs w:val="24"/>
                <w:lang w:eastAsia="en-GB"/>
              </w:rPr>
            </w:pPr>
          </w:p>
          <w:p w14:paraId="132B0874" w14:textId="74EFF991" w:rsidR="004F0562" w:rsidRDefault="004F0562" w:rsidP="0073490A">
            <w:pPr>
              <w:jc w:val="both"/>
              <w:rPr>
                <w:rFonts w:ascii="Arial" w:hAnsi="Arial" w:cs="Arial"/>
                <w:b/>
                <w:sz w:val="24"/>
                <w:szCs w:val="24"/>
                <w:lang w:eastAsia="en-GB"/>
              </w:rPr>
            </w:pPr>
          </w:p>
          <w:p w14:paraId="35462F0E" w14:textId="6087FDD5" w:rsidR="004F0562" w:rsidRDefault="004F0562" w:rsidP="0073490A">
            <w:pPr>
              <w:jc w:val="both"/>
              <w:rPr>
                <w:rFonts w:ascii="Arial" w:hAnsi="Arial" w:cs="Arial"/>
                <w:b/>
                <w:sz w:val="24"/>
                <w:szCs w:val="24"/>
                <w:lang w:eastAsia="en-GB"/>
              </w:rPr>
            </w:pPr>
          </w:p>
          <w:p w14:paraId="5C21B4BC" w14:textId="141F80C4" w:rsidR="004F0562" w:rsidRDefault="004F0562" w:rsidP="0073490A">
            <w:pPr>
              <w:jc w:val="both"/>
              <w:rPr>
                <w:rFonts w:ascii="Arial" w:hAnsi="Arial" w:cs="Arial"/>
                <w:b/>
                <w:sz w:val="24"/>
                <w:szCs w:val="24"/>
                <w:lang w:eastAsia="en-GB"/>
              </w:rPr>
            </w:pPr>
          </w:p>
          <w:p w14:paraId="179BAB55" w14:textId="4A08A456" w:rsidR="004F0562" w:rsidRDefault="004F0562" w:rsidP="0073490A">
            <w:pPr>
              <w:jc w:val="both"/>
              <w:rPr>
                <w:rFonts w:ascii="Arial" w:hAnsi="Arial" w:cs="Arial"/>
                <w:b/>
                <w:sz w:val="24"/>
                <w:szCs w:val="24"/>
                <w:lang w:eastAsia="en-GB"/>
              </w:rPr>
            </w:pPr>
          </w:p>
          <w:p w14:paraId="48954385" w14:textId="214C1BB6" w:rsidR="004F0562" w:rsidRDefault="004F0562" w:rsidP="0073490A">
            <w:pPr>
              <w:jc w:val="both"/>
              <w:rPr>
                <w:rFonts w:ascii="Arial" w:hAnsi="Arial" w:cs="Arial"/>
                <w:b/>
                <w:sz w:val="24"/>
                <w:szCs w:val="24"/>
                <w:lang w:eastAsia="en-GB"/>
              </w:rPr>
            </w:pPr>
          </w:p>
          <w:p w14:paraId="7FCFD926" w14:textId="63CA844F" w:rsidR="004F0562" w:rsidRDefault="004F0562" w:rsidP="0073490A">
            <w:pPr>
              <w:jc w:val="both"/>
              <w:rPr>
                <w:rFonts w:ascii="Arial" w:hAnsi="Arial" w:cs="Arial"/>
                <w:b/>
                <w:sz w:val="24"/>
                <w:szCs w:val="24"/>
                <w:lang w:eastAsia="en-GB"/>
              </w:rPr>
            </w:pPr>
          </w:p>
          <w:p w14:paraId="6B42AE20" w14:textId="781F033F" w:rsidR="004F0562" w:rsidRDefault="004F0562" w:rsidP="0073490A">
            <w:pPr>
              <w:jc w:val="both"/>
              <w:rPr>
                <w:rFonts w:ascii="Arial" w:hAnsi="Arial" w:cs="Arial"/>
                <w:b/>
                <w:sz w:val="24"/>
                <w:szCs w:val="24"/>
                <w:lang w:eastAsia="en-GB"/>
              </w:rPr>
            </w:pPr>
          </w:p>
          <w:p w14:paraId="752B8C3E" w14:textId="59A54C82" w:rsidR="004F0562" w:rsidRDefault="004F0562" w:rsidP="0073490A">
            <w:pPr>
              <w:jc w:val="both"/>
              <w:rPr>
                <w:rFonts w:ascii="Arial" w:hAnsi="Arial" w:cs="Arial"/>
                <w:b/>
                <w:sz w:val="24"/>
                <w:szCs w:val="24"/>
                <w:lang w:eastAsia="en-GB"/>
              </w:rPr>
            </w:pPr>
            <w:r>
              <w:rPr>
                <w:rFonts w:ascii="Arial" w:hAnsi="Arial" w:cs="Arial"/>
                <w:b/>
                <w:sz w:val="24"/>
                <w:szCs w:val="24"/>
                <w:lang w:eastAsia="en-GB"/>
              </w:rPr>
              <w:t>CL</w:t>
            </w:r>
          </w:p>
          <w:p w14:paraId="136CB6C4" w14:textId="77777777" w:rsidR="00F85848" w:rsidRDefault="00F85848" w:rsidP="0073490A">
            <w:pPr>
              <w:jc w:val="both"/>
              <w:rPr>
                <w:rFonts w:ascii="Arial" w:hAnsi="Arial" w:cs="Arial"/>
                <w:b/>
                <w:sz w:val="24"/>
                <w:szCs w:val="24"/>
                <w:lang w:eastAsia="en-GB"/>
              </w:rPr>
            </w:pPr>
          </w:p>
          <w:p w14:paraId="4CAC2C55" w14:textId="77777777" w:rsidR="00F85848" w:rsidRDefault="00F85848" w:rsidP="0073490A">
            <w:pPr>
              <w:jc w:val="both"/>
              <w:rPr>
                <w:rFonts w:ascii="Arial" w:hAnsi="Arial" w:cs="Arial"/>
                <w:b/>
                <w:sz w:val="24"/>
                <w:szCs w:val="24"/>
                <w:lang w:eastAsia="en-GB"/>
              </w:rPr>
            </w:pPr>
          </w:p>
          <w:p w14:paraId="042D9C63" w14:textId="77777777" w:rsidR="00F85848" w:rsidRDefault="00F85848" w:rsidP="0073490A">
            <w:pPr>
              <w:jc w:val="both"/>
              <w:rPr>
                <w:rFonts w:ascii="Arial" w:hAnsi="Arial" w:cs="Arial"/>
                <w:b/>
                <w:sz w:val="24"/>
                <w:szCs w:val="24"/>
                <w:lang w:eastAsia="en-GB"/>
              </w:rPr>
            </w:pPr>
          </w:p>
          <w:p w14:paraId="64D53DD5" w14:textId="77777777" w:rsidR="00F85848" w:rsidRDefault="00F85848" w:rsidP="0073490A">
            <w:pPr>
              <w:jc w:val="both"/>
              <w:rPr>
                <w:rFonts w:ascii="Arial" w:hAnsi="Arial" w:cs="Arial"/>
                <w:b/>
                <w:sz w:val="24"/>
                <w:szCs w:val="24"/>
                <w:lang w:eastAsia="en-GB"/>
              </w:rPr>
            </w:pPr>
          </w:p>
        </w:tc>
      </w:tr>
      <w:tr w:rsidR="00F85848" w14:paraId="13471624" w14:textId="77777777" w:rsidTr="00C2285F">
        <w:trPr>
          <w:trHeight w:val="1274"/>
        </w:trPr>
        <w:tc>
          <w:tcPr>
            <w:tcW w:w="1844" w:type="dxa"/>
            <w:tcBorders>
              <w:top w:val="single" w:sz="4" w:space="0" w:color="auto"/>
              <w:left w:val="single" w:sz="4" w:space="0" w:color="auto"/>
              <w:bottom w:val="single" w:sz="4" w:space="0" w:color="auto"/>
              <w:right w:val="single" w:sz="4" w:space="0" w:color="auto"/>
            </w:tcBorders>
          </w:tcPr>
          <w:p w14:paraId="3CCD435A" w14:textId="77777777" w:rsidR="00F85848" w:rsidRPr="00F07126" w:rsidRDefault="002E4CBD" w:rsidP="0073490A">
            <w:pPr>
              <w:jc w:val="both"/>
              <w:rPr>
                <w:rFonts w:ascii="Arial" w:hAnsi="Arial" w:cs="Arial"/>
                <w:b/>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/00</w:t>
            </w:r>
            <w:r>
              <w:rPr>
                <w:rFonts w:ascii="Arial" w:hAnsi="Arial" w:cs="Arial"/>
                <w:b/>
                <w:sz w:val="24"/>
                <w:szCs w:val="24"/>
                <w:lang w:eastAsia="en-GB"/>
              </w:rPr>
              <w:t>6</w:t>
            </w:r>
          </w:p>
        </w:tc>
        <w:tc>
          <w:tcPr>
            <w:tcW w:w="7512" w:type="dxa"/>
            <w:tcBorders>
              <w:top w:val="single" w:sz="4" w:space="0" w:color="auto"/>
              <w:left w:val="single" w:sz="4" w:space="0" w:color="auto"/>
              <w:bottom w:val="single" w:sz="4" w:space="0" w:color="auto"/>
              <w:right w:val="single" w:sz="4" w:space="0" w:color="auto"/>
            </w:tcBorders>
          </w:tcPr>
          <w:p w14:paraId="299DA585" w14:textId="77777777" w:rsidR="00F85848" w:rsidRDefault="00F85848" w:rsidP="0073490A">
            <w:pPr>
              <w:rPr>
                <w:rFonts w:ascii="Arial" w:hAnsi="Arial" w:cs="Arial"/>
                <w:b/>
                <w:sz w:val="24"/>
                <w:szCs w:val="24"/>
                <w:lang w:eastAsia="en-GB"/>
              </w:rPr>
            </w:pPr>
            <w:r>
              <w:rPr>
                <w:rFonts w:ascii="Arial" w:hAnsi="Arial" w:cs="Arial"/>
                <w:b/>
                <w:sz w:val="24"/>
                <w:szCs w:val="24"/>
                <w:lang w:eastAsia="en-GB"/>
              </w:rPr>
              <w:t>Chairs Action</w:t>
            </w:r>
          </w:p>
          <w:p w14:paraId="1FE3A048" w14:textId="77777777" w:rsidR="00C2285F" w:rsidRDefault="00C2285F" w:rsidP="0073490A">
            <w:pPr>
              <w:rPr>
                <w:rFonts w:ascii="Arial" w:hAnsi="Arial" w:cs="Arial"/>
                <w:b/>
                <w:sz w:val="24"/>
                <w:szCs w:val="24"/>
                <w:lang w:eastAsia="en-GB"/>
              </w:rPr>
            </w:pPr>
          </w:p>
          <w:p w14:paraId="7A88B023" w14:textId="77777777" w:rsidR="00F85848" w:rsidRPr="00C2285F" w:rsidRDefault="00C2285F" w:rsidP="00C2285F">
            <w:pPr>
              <w:rPr>
                <w:rFonts w:ascii="Arial" w:hAnsi="Arial" w:cs="Arial"/>
                <w:sz w:val="24"/>
                <w:szCs w:val="24"/>
                <w:lang w:eastAsia="en-GB"/>
              </w:rPr>
            </w:pPr>
            <w:r w:rsidRPr="00C2285F">
              <w:rPr>
                <w:rFonts w:ascii="Arial" w:hAnsi="Arial" w:cs="Arial"/>
                <w:sz w:val="24"/>
                <w:szCs w:val="24"/>
                <w:lang w:eastAsia="en-GB"/>
              </w:rPr>
              <w:t>No Chairs Actions were noted.</w:t>
            </w:r>
          </w:p>
        </w:tc>
        <w:tc>
          <w:tcPr>
            <w:tcW w:w="1701" w:type="dxa"/>
            <w:tcBorders>
              <w:top w:val="single" w:sz="4" w:space="0" w:color="auto"/>
              <w:left w:val="single" w:sz="4" w:space="0" w:color="auto"/>
              <w:bottom w:val="single" w:sz="4" w:space="0" w:color="auto"/>
              <w:right w:val="single" w:sz="4" w:space="0" w:color="auto"/>
            </w:tcBorders>
          </w:tcPr>
          <w:p w14:paraId="68DA2194" w14:textId="77777777" w:rsidR="00F85848" w:rsidRDefault="00F85848" w:rsidP="0073490A">
            <w:pPr>
              <w:jc w:val="both"/>
              <w:rPr>
                <w:rFonts w:ascii="Arial" w:hAnsi="Arial" w:cs="Arial"/>
                <w:b/>
                <w:sz w:val="24"/>
                <w:szCs w:val="24"/>
                <w:lang w:eastAsia="en-GB"/>
              </w:rPr>
            </w:pPr>
          </w:p>
        </w:tc>
      </w:tr>
      <w:tr w:rsidR="00F85848" w14:paraId="49E122A4" w14:textId="77777777" w:rsidTr="0073490A">
        <w:tc>
          <w:tcPr>
            <w:tcW w:w="1844" w:type="dxa"/>
            <w:tcBorders>
              <w:top w:val="single" w:sz="4" w:space="0" w:color="auto"/>
              <w:left w:val="single" w:sz="4" w:space="0" w:color="auto"/>
              <w:bottom w:val="single" w:sz="4" w:space="0" w:color="auto"/>
              <w:right w:val="single" w:sz="4" w:space="0" w:color="auto"/>
            </w:tcBorders>
            <w:hideMark/>
          </w:tcPr>
          <w:p w14:paraId="292921B8" w14:textId="77777777" w:rsidR="00F85848" w:rsidRPr="00F07126" w:rsidRDefault="002E4CBD" w:rsidP="0073490A">
            <w:pPr>
              <w:jc w:val="both"/>
              <w:rPr>
                <w:rFonts w:ascii="Arial" w:hAnsi="Arial" w:cs="Arial"/>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/00</w:t>
            </w:r>
            <w:r>
              <w:rPr>
                <w:rFonts w:ascii="Arial" w:hAnsi="Arial" w:cs="Arial"/>
                <w:b/>
                <w:sz w:val="24"/>
                <w:szCs w:val="24"/>
                <w:lang w:eastAsia="en-GB"/>
              </w:rPr>
              <w:t>7</w:t>
            </w:r>
          </w:p>
        </w:tc>
        <w:tc>
          <w:tcPr>
            <w:tcW w:w="7512" w:type="dxa"/>
            <w:tcBorders>
              <w:top w:val="single" w:sz="4" w:space="0" w:color="auto"/>
              <w:left w:val="single" w:sz="4" w:space="0" w:color="auto"/>
              <w:bottom w:val="single" w:sz="4" w:space="0" w:color="auto"/>
              <w:right w:val="single" w:sz="4" w:space="0" w:color="auto"/>
            </w:tcBorders>
          </w:tcPr>
          <w:p w14:paraId="29FF63FD" w14:textId="77777777" w:rsidR="00F85848" w:rsidRDefault="00F85848" w:rsidP="0073490A">
            <w:pPr>
              <w:pStyle w:val="Header"/>
              <w:tabs>
                <w:tab w:val="left" w:pos="0"/>
              </w:tabs>
              <w:ind w:left="630" w:hanging="630"/>
              <w:jc w:val="both"/>
              <w:rPr>
                <w:rFonts w:ascii="Arial" w:hAnsi="Arial" w:cs="Arial"/>
                <w:b/>
                <w:sz w:val="24"/>
                <w:szCs w:val="24"/>
                <w:lang w:eastAsia="en-GB"/>
              </w:rPr>
            </w:pPr>
            <w:r w:rsidRPr="00153287">
              <w:rPr>
                <w:rFonts w:ascii="Arial" w:hAnsi="Arial" w:cs="Arial"/>
                <w:b/>
                <w:sz w:val="24"/>
                <w:szCs w:val="24"/>
                <w:lang w:eastAsia="en-GB"/>
              </w:rPr>
              <w:t xml:space="preserve">Health Charity Financial Position </w:t>
            </w:r>
            <w:r>
              <w:rPr>
                <w:rFonts w:ascii="Arial" w:hAnsi="Arial" w:cs="Arial"/>
                <w:b/>
                <w:sz w:val="24"/>
                <w:szCs w:val="24"/>
                <w:lang w:eastAsia="en-GB"/>
              </w:rPr>
              <w:t xml:space="preserve">&amp; Investment </w:t>
            </w:r>
            <w:r w:rsidRPr="00153287">
              <w:rPr>
                <w:rFonts w:ascii="Arial" w:hAnsi="Arial" w:cs="Arial"/>
                <w:b/>
                <w:sz w:val="24"/>
                <w:szCs w:val="24"/>
                <w:lang w:eastAsia="en-GB"/>
              </w:rPr>
              <w:t xml:space="preserve">Update </w:t>
            </w:r>
          </w:p>
          <w:p w14:paraId="45ABBA13" w14:textId="77777777" w:rsidR="00F85848" w:rsidRDefault="00F85848" w:rsidP="0073490A">
            <w:pPr>
              <w:pStyle w:val="Header"/>
              <w:tabs>
                <w:tab w:val="left" w:pos="0"/>
              </w:tabs>
              <w:ind w:left="630" w:hanging="630"/>
              <w:jc w:val="both"/>
              <w:rPr>
                <w:rFonts w:ascii="Arial" w:hAnsi="Arial" w:cs="Arial"/>
                <w:b/>
                <w:sz w:val="24"/>
                <w:szCs w:val="24"/>
                <w:lang w:eastAsia="en-GB"/>
              </w:rPr>
            </w:pPr>
          </w:p>
          <w:p w14:paraId="680E4A95" w14:textId="77777777" w:rsidR="00F85848" w:rsidRPr="000A7341" w:rsidRDefault="00F85848" w:rsidP="0073490A">
            <w:pPr>
              <w:rPr>
                <w:rFonts w:ascii="Arial" w:hAnsi="Arial" w:cs="Arial"/>
                <w:sz w:val="24"/>
                <w:szCs w:val="24"/>
              </w:rPr>
            </w:pPr>
            <w:r w:rsidRPr="000A7341">
              <w:rPr>
                <w:rFonts w:ascii="Arial" w:hAnsi="Arial" w:cs="Arial"/>
                <w:sz w:val="24"/>
                <w:szCs w:val="24"/>
              </w:rPr>
              <w:t>The Health Charity Financial Position Update was received.</w:t>
            </w:r>
          </w:p>
          <w:p w14:paraId="0750349D" w14:textId="77777777" w:rsidR="00F85848" w:rsidRPr="000A7341" w:rsidRDefault="00F85848" w:rsidP="0073490A">
            <w:pPr>
              <w:rPr>
                <w:rFonts w:ascii="Arial" w:hAnsi="Arial" w:cs="Arial"/>
                <w:sz w:val="24"/>
                <w:szCs w:val="24"/>
              </w:rPr>
            </w:pPr>
          </w:p>
          <w:p w14:paraId="2AFF0F87" w14:textId="77777777" w:rsidR="002D7062" w:rsidRDefault="00F85848" w:rsidP="002D7062">
            <w:pPr>
              <w:rPr>
                <w:rFonts w:ascii="Arial" w:hAnsi="Arial" w:cs="Arial"/>
                <w:sz w:val="24"/>
                <w:szCs w:val="24"/>
              </w:rPr>
            </w:pPr>
            <w:r w:rsidRPr="000A7341">
              <w:rPr>
                <w:rFonts w:ascii="Arial" w:hAnsi="Arial" w:cs="Arial"/>
                <w:sz w:val="24"/>
                <w:szCs w:val="24"/>
              </w:rPr>
              <w:t xml:space="preserve">The </w:t>
            </w:r>
            <w:r w:rsidR="002D7062">
              <w:rPr>
                <w:rFonts w:ascii="Arial" w:hAnsi="Arial" w:cs="Arial"/>
                <w:sz w:val="24"/>
                <w:szCs w:val="24"/>
              </w:rPr>
              <w:t>DDF</w:t>
            </w:r>
            <w:r>
              <w:rPr>
                <w:rFonts w:ascii="Arial" w:hAnsi="Arial" w:cs="Arial"/>
                <w:sz w:val="24"/>
                <w:szCs w:val="24"/>
              </w:rPr>
              <w:t xml:space="preserve"> advised the Committee that </w:t>
            </w:r>
            <w:r w:rsidR="002D7062">
              <w:rPr>
                <w:rFonts w:ascii="Arial" w:hAnsi="Arial" w:cs="Arial"/>
                <w:sz w:val="24"/>
                <w:szCs w:val="24"/>
              </w:rPr>
              <w:t>t</w:t>
            </w:r>
            <w:r w:rsidR="002D7062" w:rsidRPr="002D7062">
              <w:rPr>
                <w:rFonts w:ascii="Arial" w:hAnsi="Arial" w:cs="Arial"/>
                <w:sz w:val="24"/>
                <w:szCs w:val="24"/>
              </w:rPr>
              <w:t xml:space="preserve">here </w:t>
            </w:r>
            <w:r w:rsidR="002D7062">
              <w:rPr>
                <w:rFonts w:ascii="Arial" w:hAnsi="Arial" w:cs="Arial"/>
                <w:sz w:val="24"/>
                <w:szCs w:val="24"/>
              </w:rPr>
              <w:t xml:space="preserve">were </w:t>
            </w:r>
            <w:r w:rsidR="002D7062" w:rsidRPr="002D7062">
              <w:rPr>
                <w:rFonts w:ascii="Arial" w:hAnsi="Arial" w:cs="Arial"/>
                <w:sz w:val="24"/>
                <w:szCs w:val="24"/>
              </w:rPr>
              <w:t>two key issues to bring to the attention of the Charitable Funds Committee</w:t>
            </w:r>
            <w:r w:rsidR="002D7062">
              <w:rPr>
                <w:rFonts w:ascii="Arial" w:hAnsi="Arial" w:cs="Arial"/>
                <w:sz w:val="24"/>
                <w:szCs w:val="24"/>
              </w:rPr>
              <w:t xml:space="preserve"> which included: </w:t>
            </w:r>
          </w:p>
          <w:p w14:paraId="16037321" w14:textId="77777777" w:rsidR="002D7062" w:rsidRDefault="002D7062" w:rsidP="002D7062">
            <w:pPr>
              <w:rPr>
                <w:rFonts w:ascii="Arial" w:hAnsi="Arial" w:cs="Arial"/>
                <w:sz w:val="24"/>
                <w:szCs w:val="24"/>
              </w:rPr>
            </w:pPr>
          </w:p>
          <w:p w14:paraId="1D647E99" w14:textId="782C0AC0" w:rsidR="002D7062" w:rsidRDefault="002D7062" w:rsidP="002D7062">
            <w:pPr>
              <w:pStyle w:val="ListParagraph"/>
              <w:numPr>
                <w:ilvl w:val="0"/>
                <w:numId w:val="23"/>
              </w:numPr>
              <w:rPr>
                <w:rFonts w:ascii="Arial" w:hAnsi="Arial" w:cs="Arial"/>
                <w:sz w:val="24"/>
                <w:szCs w:val="24"/>
              </w:rPr>
            </w:pPr>
            <w:r w:rsidRPr="002D7062">
              <w:rPr>
                <w:rFonts w:ascii="Arial" w:hAnsi="Arial" w:cs="Arial"/>
                <w:sz w:val="24"/>
                <w:szCs w:val="24"/>
              </w:rPr>
              <w:t xml:space="preserve">The Trustees agreed at their meeting of the 12th October </w:t>
            </w:r>
            <w:r w:rsidR="00E4792B">
              <w:rPr>
                <w:rFonts w:ascii="Arial" w:hAnsi="Arial" w:cs="Arial"/>
                <w:sz w:val="24"/>
                <w:szCs w:val="24"/>
              </w:rPr>
              <w:t xml:space="preserve">2021 </w:t>
            </w:r>
            <w:r w:rsidRPr="002D7062">
              <w:rPr>
                <w:rFonts w:ascii="Arial" w:hAnsi="Arial" w:cs="Arial"/>
                <w:sz w:val="24"/>
                <w:szCs w:val="24"/>
              </w:rPr>
              <w:t>to withdraw £0.250</w:t>
            </w:r>
            <w:r w:rsidR="00D40D90">
              <w:rPr>
                <w:rFonts w:ascii="Arial" w:hAnsi="Arial" w:cs="Arial"/>
                <w:sz w:val="24"/>
                <w:szCs w:val="24"/>
              </w:rPr>
              <w:t xml:space="preserve"> </w:t>
            </w:r>
            <w:r w:rsidR="00CA3570" w:rsidRPr="002D7062">
              <w:rPr>
                <w:rFonts w:ascii="Arial" w:hAnsi="Arial" w:cs="Arial"/>
                <w:sz w:val="24"/>
                <w:szCs w:val="24"/>
              </w:rPr>
              <w:t>m</w:t>
            </w:r>
            <w:r w:rsidR="00CA3570">
              <w:rPr>
                <w:rFonts w:ascii="Arial" w:hAnsi="Arial" w:cs="Arial"/>
                <w:sz w:val="24"/>
                <w:szCs w:val="24"/>
              </w:rPr>
              <w:t>illion</w:t>
            </w:r>
            <w:r w:rsidRPr="002D7062">
              <w:rPr>
                <w:rFonts w:ascii="Arial" w:hAnsi="Arial" w:cs="Arial"/>
                <w:sz w:val="24"/>
                <w:szCs w:val="24"/>
              </w:rPr>
              <w:t xml:space="preserve"> from the Charity’s investment portfolio and th</w:t>
            </w:r>
            <w:r w:rsidR="00CA3570">
              <w:rPr>
                <w:rFonts w:ascii="Arial" w:hAnsi="Arial" w:cs="Arial"/>
                <w:sz w:val="24"/>
                <w:szCs w:val="24"/>
              </w:rPr>
              <w:t>at</w:t>
            </w:r>
            <w:r w:rsidRPr="002D7062">
              <w:rPr>
                <w:rFonts w:ascii="Arial" w:hAnsi="Arial" w:cs="Arial"/>
                <w:sz w:val="24"/>
                <w:szCs w:val="24"/>
              </w:rPr>
              <w:t xml:space="preserve"> was received by the Charity on the 19th October 2021.</w:t>
            </w:r>
          </w:p>
          <w:p w14:paraId="3359839B" w14:textId="77777777" w:rsidR="002D7062" w:rsidRDefault="002D7062" w:rsidP="002D7062">
            <w:pPr>
              <w:pStyle w:val="ListParagraph"/>
              <w:rPr>
                <w:rFonts w:ascii="Arial" w:hAnsi="Arial" w:cs="Arial"/>
                <w:sz w:val="24"/>
                <w:szCs w:val="24"/>
              </w:rPr>
            </w:pPr>
          </w:p>
          <w:p w14:paraId="0C1AAADA" w14:textId="77777777" w:rsidR="002D7062" w:rsidRDefault="002D7062" w:rsidP="002D7062">
            <w:pPr>
              <w:pStyle w:val="ListParagraph"/>
              <w:numPr>
                <w:ilvl w:val="0"/>
                <w:numId w:val="23"/>
              </w:numPr>
              <w:rPr>
                <w:rFonts w:ascii="Arial" w:hAnsi="Arial" w:cs="Arial"/>
                <w:sz w:val="24"/>
                <w:szCs w:val="24"/>
              </w:rPr>
            </w:pPr>
            <w:r w:rsidRPr="002D7062">
              <w:rPr>
                <w:rFonts w:ascii="Arial" w:hAnsi="Arial" w:cs="Arial"/>
                <w:sz w:val="24"/>
                <w:szCs w:val="24"/>
              </w:rPr>
              <w:t>The stock market ha</w:t>
            </w:r>
            <w:r>
              <w:rPr>
                <w:rFonts w:ascii="Arial" w:hAnsi="Arial" w:cs="Arial"/>
                <w:sz w:val="24"/>
                <w:szCs w:val="24"/>
              </w:rPr>
              <w:t>d</w:t>
            </w:r>
            <w:r w:rsidRPr="002D7062">
              <w:rPr>
                <w:rFonts w:ascii="Arial" w:hAnsi="Arial" w:cs="Arial"/>
                <w:sz w:val="24"/>
                <w:szCs w:val="24"/>
              </w:rPr>
              <w:t xml:space="preserve"> continued its rally into th</w:t>
            </w:r>
            <w:r>
              <w:rPr>
                <w:rFonts w:ascii="Arial" w:hAnsi="Arial" w:cs="Arial"/>
                <w:sz w:val="24"/>
                <w:szCs w:val="24"/>
              </w:rPr>
              <w:t>e</w:t>
            </w:r>
            <w:r w:rsidRPr="002D7062">
              <w:rPr>
                <w:rFonts w:ascii="Arial" w:hAnsi="Arial" w:cs="Arial"/>
                <w:sz w:val="24"/>
                <w:szCs w:val="24"/>
              </w:rPr>
              <w:t xml:space="preserve"> financial year with gains of £0.457</w:t>
            </w:r>
            <w:r w:rsidR="00D40D90">
              <w:rPr>
                <w:rFonts w:ascii="Arial" w:hAnsi="Arial" w:cs="Arial"/>
                <w:sz w:val="24"/>
                <w:szCs w:val="24"/>
              </w:rPr>
              <w:t xml:space="preserve"> </w:t>
            </w:r>
            <w:r w:rsidRPr="002D7062">
              <w:rPr>
                <w:rFonts w:ascii="Arial" w:hAnsi="Arial" w:cs="Arial"/>
                <w:sz w:val="24"/>
                <w:szCs w:val="24"/>
              </w:rPr>
              <w:t>m</w:t>
            </w:r>
            <w:r w:rsidR="00E4792B">
              <w:rPr>
                <w:rFonts w:ascii="Arial" w:hAnsi="Arial" w:cs="Arial"/>
                <w:sz w:val="24"/>
                <w:szCs w:val="24"/>
              </w:rPr>
              <w:t>illion</w:t>
            </w:r>
            <w:r w:rsidRPr="002D7062">
              <w:rPr>
                <w:rFonts w:ascii="Arial" w:hAnsi="Arial" w:cs="Arial"/>
                <w:sz w:val="24"/>
                <w:szCs w:val="24"/>
              </w:rPr>
              <w:t xml:space="preserve"> to the end of October 2021. </w:t>
            </w:r>
          </w:p>
          <w:p w14:paraId="761922FE" w14:textId="77777777" w:rsidR="002D7062" w:rsidRDefault="002D7062" w:rsidP="002D7062">
            <w:pPr>
              <w:rPr>
                <w:rFonts w:ascii="Arial" w:hAnsi="Arial" w:cs="Arial"/>
                <w:sz w:val="24"/>
                <w:szCs w:val="24"/>
              </w:rPr>
            </w:pPr>
          </w:p>
          <w:p w14:paraId="3D605426" w14:textId="5C63AB80" w:rsidR="00C2285F" w:rsidRDefault="002D7062" w:rsidP="002D7062">
            <w:pPr>
              <w:rPr>
                <w:rFonts w:ascii="Arial" w:hAnsi="Arial" w:cs="Arial"/>
                <w:sz w:val="24"/>
                <w:szCs w:val="24"/>
              </w:rPr>
            </w:pPr>
            <w:r>
              <w:rPr>
                <w:rFonts w:ascii="Arial" w:hAnsi="Arial" w:cs="Arial"/>
                <w:sz w:val="24"/>
                <w:szCs w:val="24"/>
              </w:rPr>
              <w:t xml:space="preserve">The Committee was advised that </w:t>
            </w:r>
            <w:r w:rsidR="00ED5AF2">
              <w:rPr>
                <w:rFonts w:ascii="Arial" w:hAnsi="Arial" w:cs="Arial"/>
                <w:sz w:val="24"/>
                <w:szCs w:val="24"/>
              </w:rPr>
              <w:t>the year had started with a balance of £9.1</w:t>
            </w:r>
            <w:r w:rsidR="00AD1C0B">
              <w:rPr>
                <w:rFonts w:ascii="Arial" w:hAnsi="Arial" w:cs="Arial"/>
                <w:sz w:val="24"/>
                <w:szCs w:val="24"/>
              </w:rPr>
              <w:t>4</w:t>
            </w:r>
            <w:r w:rsidR="00ED5AF2">
              <w:rPr>
                <w:rFonts w:ascii="Arial" w:hAnsi="Arial" w:cs="Arial"/>
                <w:sz w:val="24"/>
                <w:szCs w:val="24"/>
              </w:rPr>
              <w:t>7</w:t>
            </w:r>
            <w:r w:rsidR="00D40D90">
              <w:rPr>
                <w:rFonts w:ascii="Arial" w:hAnsi="Arial" w:cs="Arial"/>
                <w:sz w:val="24"/>
                <w:szCs w:val="24"/>
              </w:rPr>
              <w:t xml:space="preserve"> </w:t>
            </w:r>
            <w:r w:rsidR="00ED5AF2">
              <w:rPr>
                <w:rFonts w:ascii="Arial" w:hAnsi="Arial" w:cs="Arial"/>
                <w:sz w:val="24"/>
                <w:szCs w:val="24"/>
              </w:rPr>
              <w:t>m</w:t>
            </w:r>
            <w:r w:rsidR="00E4792B">
              <w:rPr>
                <w:rFonts w:ascii="Arial" w:hAnsi="Arial" w:cs="Arial"/>
                <w:sz w:val="24"/>
                <w:szCs w:val="24"/>
              </w:rPr>
              <w:t>illion</w:t>
            </w:r>
            <w:r w:rsidR="00ED5AF2">
              <w:rPr>
                <w:rFonts w:ascii="Arial" w:hAnsi="Arial" w:cs="Arial"/>
                <w:sz w:val="24"/>
                <w:szCs w:val="24"/>
              </w:rPr>
              <w:t xml:space="preserve"> and had received income of £0.742</w:t>
            </w:r>
            <w:r w:rsidR="00D40D90">
              <w:rPr>
                <w:rFonts w:ascii="Arial" w:hAnsi="Arial" w:cs="Arial"/>
                <w:sz w:val="24"/>
                <w:szCs w:val="24"/>
              </w:rPr>
              <w:t xml:space="preserve"> </w:t>
            </w:r>
            <w:r w:rsidR="00ED5AF2">
              <w:rPr>
                <w:rFonts w:ascii="Arial" w:hAnsi="Arial" w:cs="Arial"/>
                <w:sz w:val="24"/>
                <w:szCs w:val="24"/>
              </w:rPr>
              <w:t>m</w:t>
            </w:r>
            <w:r w:rsidR="00E4792B">
              <w:rPr>
                <w:rFonts w:ascii="Arial" w:hAnsi="Arial" w:cs="Arial"/>
                <w:sz w:val="24"/>
                <w:szCs w:val="24"/>
              </w:rPr>
              <w:t>illion</w:t>
            </w:r>
            <w:r w:rsidR="00ED5AF2">
              <w:rPr>
                <w:rFonts w:ascii="Arial" w:hAnsi="Arial" w:cs="Arial"/>
                <w:sz w:val="24"/>
                <w:szCs w:val="24"/>
              </w:rPr>
              <w:t xml:space="preserve"> with expenditure of £1.179</w:t>
            </w:r>
            <w:r w:rsidR="00D40D90">
              <w:rPr>
                <w:rFonts w:ascii="Arial" w:hAnsi="Arial" w:cs="Arial"/>
                <w:sz w:val="24"/>
                <w:szCs w:val="24"/>
              </w:rPr>
              <w:t xml:space="preserve"> </w:t>
            </w:r>
            <w:r w:rsidR="00ED5AF2">
              <w:rPr>
                <w:rFonts w:ascii="Arial" w:hAnsi="Arial" w:cs="Arial"/>
                <w:sz w:val="24"/>
                <w:szCs w:val="24"/>
              </w:rPr>
              <w:t>m</w:t>
            </w:r>
            <w:r w:rsidR="00E4792B">
              <w:rPr>
                <w:rFonts w:ascii="Arial" w:hAnsi="Arial" w:cs="Arial"/>
                <w:sz w:val="24"/>
                <w:szCs w:val="24"/>
              </w:rPr>
              <w:t>illion</w:t>
            </w:r>
            <w:r w:rsidR="00ED5AF2">
              <w:rPr>
                <w:rFonts w:ascii="Arial" w:hAnsi="Arial" w:cs="Arial"/>
                <w:sz w:val="24"/>
                <w:szCs w:val="24"/>
              </w:rPr>
              <w:t>.</w:t>
            </w:r>
          </w:p>
          <w:p w14:paraId="3389029B" w14:textId="77777777" w:rsidR="00ED5AF2" w:rsidRDefault="00ED5AF2" w:rsidP="002D7062">
            <w:pPr>
              <w:rPr>
                <w:rFonts w:ascii="Arial" w:hAnsi="Arial" w:cs="Arial"/>
                <w:sz w:val="24"/>
                <w:szCs w:val="24"/>
              </w:rPr>
            </w:pPr>
          </w:p>
          <w:p w14:paraId="2A35D51E" w14:textId="4CA560FC" w:rsidR="00C2285F" w:rsidRDefault="00ED5AF2" w:rsidP="00F85848">
            <w:pPr>
              <w:rPr>
                <w:rFonts w:ascii="Arial" w:hAnsi="Arial" w:cs="Arial"/>
                <w:sz w:val="24"/>
                <w:szCs w:val="24"/>
              </w:rPr>
            </w:pPr>
            <w:r>
              <w:rPr>
                <w:rFonts w:ascii="Arial" w:hAnsi="Arial" w:cs="Arial"/>
                <w:sz w:val="24"/>
                <w:szCs w:val="24"/>
              </w:rPr>
              <w:t>It was noted that investment gains of £0.457m</w:t>
            </w:r>
            <w:r w:rsidR="00E4792B">
              <w:rPr>
                <w:rFonts w:ascii="Arial" w:hAnsi="Arial" w:cs="Arial"/>
                <w:sz w:val="24"/>
                <w:szCs w:val="24"/>
              </w:rPr>
              <w:t>illion</w:t>
            </w:r>
            <w:r>
              <w:rPr>
                <w:rFonts w:ascii="Arial" w:hAnsi="Arial" w:cs="Arial"/>
                <w:sz w:val="24"/>
                <w:szCs w:val="24"/>
              </w:rPr>
              <w:t xml:space="preserve"> had been seen which meant that the fund balance had positively improved by £20</w:t>
            </w:r>
            <w:r w:rsidR="00E4792B">
              <w:rPr>
                <w:rFonts w:ascii="Arial" w:hAnsi="Arial" w:cs="Arial"/>
                <w:sz w:val="24"/>
                <w:szCs w:val="24"/>
              </w:rPr>
              <w:t>,000</w:t>
            </w:r>
            <w:r>
              <w:rPr>
                <w:rFonts w:ascii="Arial" w:hAnsi="Arial" w:cs="Arial"/>
                <w:sz w:val="24"/>
                <w:szCs w:val="24"/>
              </w:rPr>
              <w:t xml:space="preserve"> during the period and noted that the closing balance of the period was £9.167m</w:t>
            </w:r>
            <w:r w:rsidR="00E4792B">
              <w:rPr>
                <w:rFonts w:ascii="Arial" w:hAnsi="Arial" w:cs="Arial"/>
                <w:sz w:val="24"/>
                <w:szCs w:val="24"/>
              </w:rPr>
              <w:t>illion</w:t>
            </w:r>
            <w:r>
              <w:rPr>
                <w:rFonts w:ascii="Arial" w:hAnsi="Arial" w:cs="Arial"/>
                <w:sz w:val="24"/>
                <w:szCs w:val="24"/>
              </w:rPr>
              <w:t>.</w:t>
            </w:r>
          </w:p>
          <w:p w14:paraId="6E3DAD72" w14:textId="77777777" w:rsidR="007C2D64" w:rsidRDefault="007C2D64" w:rsidP="00F85848">
            <w:pPr>
              <w:rPr>
                <w:rFonts w:ascii="Arial" w:hAnsi="Arial" w:cs="Arial"/>
                <w:sz w:val="24"/>
                <w:szCs w:val="24"/>
              </w:rPr>
            </w:pPr>
          </w:p>
          <w:p w14:paraId="4F33EE8A" w14:textId="568E9470" w:rsidR="007C2D64" w:rsidRDefault="007C2D64" w:rsidP="00F85848">
            <w:pPr>
              <w:rPr>
                <w:rFonts w:ascii="Arial" w:hAnsi="Arial" w:cs="Arial"/>
                <w:sz w:val="24"/>
                <w:szCs w:val="24"/>
              </w:rPr>
            </w:pPr>
            <w:r>
              <w:rPr>
                <w:rFonts w:ascii="Arial" w:hAnsi="Arial" w:cs="Arial"/>
                <w:sz w:val="24"/>
                <w:szCs w:val="24"/>
              </w:rPr>
              <w:lastRenderedPageBreak/>
              <w:t xml:space="preserve">The DDF advised the Committee that there </w:t>
            </w:r>
            <w:r w:rsidR="00E4792B">
              <w:rPr>
                <w:rFonts w:ascii="Arial" w:hAnsi="Arial" w:cs="Arial"/>
                <w:sz w:val="24"/>
                <w:szCs w:val="24"/>
              </w:rPr>
              <w:t xml:space="preserve">had been </w:t>
            </w:r>
            <w:r>
              <w:rPr>
                <w:rFonts w:ascii="Arial" w:hAnsi="Arial" w:cs="Arial"/>
                <w:sz w:val="24"/>
                <w:szCs w:val="24"/>
              </w:rPr>
              <w:t xml:space="preserve">a reduction </w:t>
            </w:r>
            <w:r w:rsidRPr="007C2D64">
              <w:rPr>
                <w:rFonts w:ascii="Arial" w:hAnsi="Arial" w:cs="Arial"/>
                <w:sz w:val="24"/>
                <w:szCs w:val="24"/>
              </w:rPr>
              <w:t>in the donations received in comparison to the previous year</w:t>
            </w:r>
            <w:r w:rsidR="00CA3570">
              <w:rPr>
                <w:rFonts w:ascii="Arial" w:hAnsi="Arial" w:cs="Arial"/>
                <w:sz w:val="24"/>
                <w:szCs w:val="24"/>
              </w:rPr>
              <w:t>.</w:t>
            </w:r>
          </w:p>
          <w:p w14:paraId="1653155A" w14:textId="77777777" w:rsidR="007C2D64" w:rsidRDefault="007C2D64" w:rsidP="00F85848">
            <w:pPr>
              <w:rPr>
                <w:rFonts w:ascii="Arial" w:hAnsi="Arial" w:cs="Arial"/>
                <w:sz w:val="24"/>
                <w:szCs w:val="24"/>
              </w:rPr>
            </w:pPr>
          </w:p>
          <w:p w14:paraId="0C66E2C8" w14:textId="0354961F" w:rsidR="008F4C11" w:rsidRDefault="007C2D64" w:rsidP="00F85848">
            <w:pPr>
              <w:rPr>
                <w:rFonts w:ascii="Arial" w:hAnsi="Arial" w:cs="Arial"/>
                <w:sz w:val="24"/>
                <w:szCs w:val="24"/>
              </w:rPr>
            </w:pPr>
            <w:r>
              <w:rPr>
                <w:rFonts w:ascii="Arial" w:hAnsi="Arial" w:cs="Arial"/>
                <w:sz w:val="24"/>
                <w:szCs w:val="24"/>
              </w:rPr>
              <w:t>He noted that w</w:t>
            </w:r>
            <w:r w:rsidRPr="007C2D64">
              <w:rPr>
                <w:rFonts w:ascii="Arial" w:hAnsi="Arial" w:cs="Arial"/>
                <w:sz w:val="24"/>
                <w:szCs w:val="24"/>
              </w:rPr>
              <w:t>hilst lockdown</w:t>
            </w:r>
            <w:r>
              <w:rPr>
                <w:rFonts w:ascii="Arial" w:hAnsi="Arial" w:cs="Arial"/>
                <w:sz w:val="24"/>
                <w:szCs w:val="24"/>
              </w:rPr>
              <w:t xml:space="preserve"> was</w:t>
            </w:r>
            <w:r w:rsidRPr="007C2D64">
              <w:rPr>
                <w:rFonts w:ascii="Arial" w:hAnsi="Arial" w:cs="Arial"/>
                <w:sz w:val="24"/>
                <w:szCs w:val="24"/>
              </w:rPr>
              <w:t xml:space="preserve"> easing, some social distancing rules </w:t>
            </w:r>
            <w:r w:rsidR="00E4792B">
              <w:rPr>
                <w:rFonts w:ascii="Arial" w:hAnsi="Arial" w:cs="Arial"/>
                <w:sz w:val="24"/>
                <w:szCs w:val="24"/>
              </w:rPr>
              <w:t xml:space="preserve">had </w:t>
            </w:r>
            <w:r w:rsidRPr="007C2D64">
              <w:rPr>
                <w:rFonts w:ascii="Arial" w:hAnsi="Arial" w:cs="Arial"/>
                <w:sz w:val="24"/>
                <w:szCs w:val="24"/>
              </w:rPr>
              <w:t>still exist</w:t>
            </w:r>
            <w:r>
              <w:rPr>
                <w:rFonts w:ascii="Arial" w:hAnsi="Arial" w:cs="Arial"/>
                <w:sz w:val="24"/>
                <w:szCs w:val="24"/>
              </w:rPr>
              <w:t>ed</w:t>
            </w:r>
            <w:r w:rsidRPr="007C2D64">
              <w:rPr>
                <w:rFonts w:ascii="Arial" w:hAnsi="Arial" w:cs="Arial"/>
                <w:sz w:val="24"/>
                <w:szCs w:val="24"/>
              </w:rPr>
              <w:t xml:space="preserve"> and therefore th</w:t>
            </w:r>
            <w:r w:rsidR="00CA3570">
              <w:rPr>
                <w:rFonts w:ascii="Arial" w:hAnsi="Arial" w:cs="Arial"/>
                <w:sz w:val="24"/>
                <w:szCs w:val="24"/>
              </w:rPr>
              <w:t xml:space="preserve">e same </w:t>
            </w:r>
            <w:r>
              <w:rPr>
                <w:rFonts w:ascii="Arial" w:hAnsi="Arial" w:cs="Arial"/>
                <w:sz w:val="24"/>
                <w:szCs w:val="24"/>
              </w:rPr>
              <w:t xml:space="preserve">were </w:t>
            </w:r>
            <w:r w:rsidRPr="007C2D64">
              <w:rPr>
                <w:rFonts w:ascii="Arial" w:hAnsi="Arial" w:cs="Arial"/>
                <w:sz w:val="24"/>
                <w:szCs w:val="24"/>
              </w:rPr>
              <w:t xml:space="preserve">still likely to adversely impact upon normal fund-raising activities for the foreseeable future.  </w:t>
            </w:r>
          </w:p>
          <w:p w14:paraId="6216D843" w14:textId="77777777" w:rsidR="007C2D64" w:rsidRDefault="007C2D64" w:rsidP="00F85848">
            <w:pPr>
              <w:rPr>
                <w:rFonts w:ascii="Arial" w:hAnsi="Arial" w:cs="Arial"/>
                <w:sz w:val="24"/>
                <w:szCs w:val="24"/>
              </w:rPr>
            </w:pPr>
          </w:p>
          <w:p w14:paraId="217378BB" w14:textId="77777777" w:rsidR="007C2D64" w:rsidRDefault="007C2D64" w:rsidP="00F85848">
            <w:pPr>
              <w:rPr>
                <w:rFonts w:ascii="Arial" w:hAnsi="Arial" w:cs="Arial"/>
                <w:sz w:val="24"/>
                <w:szCs w:val="24"/>
              </w:rPr>
            </w:pPr>
          </w:p>
          <w:p w14:paraId="65EB511C" w14:textId="567E25A5" w:rsidR="007C2D64" w:rsidRDefault="007C2D64" w:rsidP="00F85848">
            <w:pPr>
              <w:rPr>
                <w:rFonts w:ascii="Arial" w:hAnsi="Arial" w:cs="Arial"/>
                <w:sz w:val="24"/>
                <w:szCs w:val="24"/>
              </w:rPr>
            </w:pPr>
            <w:r>
              <w:rPr>
                <w:rFonts w:ascii="Arial" w:hAnsi="Arial" w:cs="Arial"/>
                <w:sz w:val="24"/>
                <w:szCs w:val="24"/>
              </w:rPr>
              <w:t xml:space="preserve">The Committee was advised that the </w:t>
            </w:r>
            <w:r w:rsidR="00E4792B">
              <w:rPr>
                <w:rFonts w:ascii="Arial" w:hAnsi="Arial" w:cs="Arial"/>
                <w:sz w:val="24"/>
                <w:szCs w:val="24"/>
              </w:rPr>
              <w:t>C</w:t>
            </w:r>
            <w:r>
              <w:rPr>
                <w:rFonts w:ascii="Arial" w:hAnsi="Arial" w:cs="Arial"/>
                <w:sz w:val="24"/>
                <w:szCs w:val="24"/>
              </w:rPr>
              <w:t>harity</w:t>
            </w:r>
            <w:r w:rsidR="008F4C11">
              <w:rPr>
                <w:rFonts w:ascii="Arial" w:hAnsi="Arial" w:cs="Arial"/>
                <w:sz w:val="24"/>
                <w:szCs w:val="24"/>
              </w:rPr>
              <w:t xml:space="preserve"> ha</w:t>
            </w:r>
            <w:r>
              <w:rPr>
                <w:rFonts w:ascii="Arial" w:hAnsi="Arial" w:cs="Arial"/>
                <w:sz w:val="24"/>
                <w:szCs w:val="24"/>
              </w:rPr>
              <w:t>d</w:t>
            </w:r>
            <w:r w:rsidR="008F4C11">
              <w:rPr>
                <w:rFonts w:ascii="Arial" w:hAnsi="Arial" w:cs="Arial"/>
                <w:sz w:val="24"/>
                <w:szCs w:val="24"/>
              </w:rPr>
              <w:t xml:space="preserve"> net current closing assets of </w:t>
            </w:r>
            <w:r>
              <w:rPr>
                <w:rFonts w:ascii="Arial" w:hAnsi="Arial" w:cs="Arial"/>
                <w:sz w:val="24"/>
                <w:szCs w:val="24"/>
              </w:rPr>
              <w:t>£</w:t>
            </w:r>
            <w:r w:rsidR="008F4C11">
              <w:rPr>
                <w:rFonts w:ascii="Arial" w:hAnsi="Arial" w:cs="Arial"/>
                <w:sz w:val="24"/>
                <w:szCs w:val="24"/>
              </w:rPr>
              <w:t>156</w:t>
            </w:r>
            <w:r w:rsidR="00E4792B">
              <w:rPr>
                <w:rFonts w:ascii="Arial" w:hAnsi="Arial" w:cs="Arial"/>
                <w:sz w:val="24"/>
                <w:szCs w:val="24"/>
              </w:rPr>
              <w:t>,000</w:t>
            </w:r>
            <w:r w:rsidR="008F4C11">
              <w:rPr>
                <w:rFonts w:ascii="Arial" w:hAnsi="Arial" w:cs="Arial"/>
                <w:sz w:val="24"/>
                <w:szCs w:val="24"/>
              </w:rPr>
              <w:t xml:space="preserve"> </w:t>
            </w:r>
            <w:r w:rsidR="00D40D90">
              <w:rPr>
                <w:rFonts w:ascii="Arial" w:hAnsi="Arial" w:cs="Arial"/>
                <w:sz w:val="24"/>
                <w:szCs w:val="24"/>
              </w:rPr>
              <w:t xml:space="preserve">and </w:t>
            </w:r>
            <w:r>
              <w:rPr>
                <w:rFonts w:ascii="Arial" w:hAnsi="Arial" w:cs="Arial"/>
                <w:sz w:val="24"/>
                <w:szCs w:val="24"/>
              </w:rPr>
              <w:t>£</w:t>
            </w:r>
            <w:r w:rsidR="008F4C11">
              <w:rPr>
                <w:rFonts w:ascii="Arial" w:hAnsi="Arial" w:cs="Arial"/>
                <w:sz w:val="24"/>
                <w:szCs w:val="24"/>
              </w:rPr>
              <w:t>550</w:t>
            </w:r>
            <w:r w:rsidR="00E4792B">
              <w:rPr>
                <w:rFonts w:ascii="Arial" w:hAnsi="Arial" w:cs="Arial"/>
                <w:sz w:val="24"/>
                <w:szCs w:val="24"/>
              </w:rPr>
              <w:t>,000</w:t>
            </w:r>
            <w:r w:rsidR="008F4C11">
              <w:rPr>
                <w:rFonts w:ascii="Arial" w:hAnsi="Arial" w:cs="Arial"/>
                <w:sz w:val="24"/>
                <w:szCs w:val="24"/>
              </w:rPr>
              <w:t xml:space="preserve"> </w:t>
            </w:r>
            <w:r>
              <w:rPr>
                <w:rFonts w:ascii="Arial" w:hAnsi="Arial" w:cs="Arial"/>
                <w:sz w:val="24"/>
                <w:szCs w:val="24"/>
              </w:rPr>
              <w:t>was</w:t>
            </w:r>
            <w:r w:rsidR="008F4C11">
              <w:rPr>
                <w:rFonts w:ascii="Arial" w:hAnsi="Arial" w:cs="Arial"/>
                <w:sz w:val="24"/>
                <w:szCs w:val="24"/>
              </w:rPr>
              <w:t xml:space="preserve"> now supported by cash</w:t>
            </w:r>
            <w:r w:rsidR="00E4792B">
              <w:rPr>
                <w:rFonts w:ascii="Arial" w:hAnsi="Arial" w:cs="Arial"/>
                <w:sz w:val="24"/>
                <w:szCs w:val="24"/>
              </w:rPr>
              <w:t xml:space="preserve">.  That </w:t>
            </w:r>
            <w:r>
              <w:rPr>
                <w:rFonts w:ascii="Arial" w:hAnsi="Arial" w:cs="Arial"/>
                <w:sz w:val="24"/>
                <w:szCs w:val="24"/>
              </w:rPr>
              <w:t>meant that the</w:t>
            </w:r>
            <w:r w:rsidR="008F4C11">
              <w:rPr>
                <w:rFonts w:ascii="Arial" w:hAnsi="Arial" w:cs="Arial"/>
                <w:sz w:val="24"/>
                <w:szCs w:val="24"/>
              </w:rPr>
              <w:t xml:space="preserve"> cash position </w:t>
            </w:r>
            <w:r w:rsidR="00E4792B">
              <w:rPr>
                <w:rFonts w:ascii="Arial" w:hAnsi="Arial" w:cs="Arial"/>
                <w:sz w:val="24"/>
                <w:szCs w:val="24"/>
              </w:rPr>
              <w:t>was</w:t>
            </w:r>
            <w:r w:rsidR="008F4C11">
              <w:rPr>
                <w:rFonts w:ascii="Arial" w:hAnsi="Arial" w:cs="Arial"/>
                <w:sz w:val="24"/>
                <w:szCs w:val="24"/>
              </w:rPr>
              <w:t xml:space="preserve"> good</w:t>
            </w:r>
            <w:r>
              <w:rPr>
                <w:rFonts w:ascii="Arial" w:hAnsi="Arial" w:cs="Arial"/>
                <w:sz w:val="24"/>
                <w:szCs w:val="24"/>
              </w:rPr>
              <w:t xml:space="preserve"> </w:t>
            </w:r>
            <w:r w:rsidR="00E4792B">
              <w:rPr>
                <w:rFonts w:ascii="Arial" w:hAnsi="Arial" w:cs="Arial"/>
                <w:sz w:val="24"/>
                <w:szCs w:val="24"/>
              </w:rPr>
              <w:t xml:space="preserve">and </w:t>
            </w:r>
            <w:r>
              <w:rPr>
                <w:rFonts w:ascii="Arial" w:hAnsi="Arial" w:cs="Arial"/>
                <w:sz w:val="24"/>
                <w:szCs w:val="24"/>
              </w:rPr>
              <w:t xml:space="preserve">would allow the </w:t>
            </w:r>
            <w:r w:rsidR="00E4792B">
              <w:rPr>
                <w:rFonts w:ascii="Arial" w:hAnsi="Arial" w:cs="Arial"/>
                <w:sz w:val="24"/>
                <w:szCs w:val="24"/>
              </w:rPr>
              <w:t>C</w:t>
            </w:r>
            <w:r>
              <w:rPr>
                <w:rFonts w:ascii="Arial" w:hAnsi="Arial" w:cs="Arial"/>
                <w:sz w:val="24"/>
                <w:szCs w:val="24"/>
              </w:rPr>
              <w:t xml:space="preserve">harity to ensure that </w:t>
            </w:r>
            <w:r w:rsidR="00E4792B">
              <w:rPr>
                <w:rFonts w:ascii="Arial" w:hAnsi="Arial" w:cs="Arial"/>
                <w:sz w:val="24"/>
                <w:szCs w:val="24"/>
              </w:rPr>
              <w:t xml:space="preserve">necessary </w:t>
            </w:r>
            <w:r>
              <w:rPr>
                <w:rFonts w:ascii="Arial" w:hAnsi="Arial" w:cs="Arial"/>
                <w:sz w:val="24"/>
                <w:szCs w:val="24"/>
              </w:rPr>
              <w:t>payments could be made.</w:t>
            </w:r>
          </w:p>
          <w:p w14:paraId="0F937B56" w14:textId="77777777" w:rsidR="007C2D64" w:rsidRDefault="007C2D64" w:rsidP="00F85848">
            <w:pPr>
              <w:rPr>
                <w:rFonts w:ascii="Arial" w:hAnsi="Arial" w:cs="Arial"/>
                <w:sz w:val="24"/>
                <w:szCs w:val="24"/>
              </w:rPr>
            </w:pPr>
          </w:p>
          <w:p w14:paraId="27EF55C1" w14:textId="77777777" w:rsidR="007C2D64" w:rsidRDefault="007C2D64" w:rsidP="007C2D64">
            <w:pPr>
              <w:rPr>
                <w:rFonts w:ascii="Arial" w:hAnsi="Arial" w:cs="Arial"/>
                <w:sz w:val="24"/>
                <w:szCs w:val="24"/>
              </w:rPr>
            </w:pPr>
            <w:r>
              <w:rPr>
                <w:rFonts w:ascii="Arial" w:hAnsi="Arial" w:cs="Arial"/>
                <w:sz w:val="24"/>
                <w:szCs w:val="24"/>
              </w:rPr>
              <w:t>It was noted that th</w:t>
            </w:r>
            <w:r w:rsidRPr="007C2D64">
              <w:rPr>
                <w:rFonts w:ascii="Arial" w:hAnsi="Arial" w:cs="Arial"/>
                <w:sz w:val="24"/>
                <w:szCs w:val="24"/>
              </w:rPr>
              <w:t>e investment portfolio started the financial year with a market value of £6.368m</w:t>
            </w:r>
            <w:r w:rsidR="00D40D90">
              <w:rPr>
                <w:rFonts w:ascii="Arial" w:hAnsi="Arial" w:cs="Arial"/>
                <w:sz w:val="24"/>
                <w:szCs w:val="24"/>
              </w:rPr>
              <w:t>illion</w:t>
            </w:r>
            <w:r>
              <w:rPr>
                <w:rFonts w:ascii="Arial" w:hAnsi="Arial" w:cs="Arial"/>
                <w:sz w:val="24"/>
                <w:szCs w:val="24"/>
              </w:rPr>
              <w:t xml:space="preserve"> and that t</w:t>
            </w:r>
            <w:r w:rsidRPr="007C2D64">
              <w:rPr>
                <w:rFonts w:ascii="Arial" w:hAnsi="Arial" w:cs="Arial"/>
                <w:sz w:val="24"/>
                <w:szCs w:val="24"/>
              </w:rPr>
              <w:t>he value ha</w:t>
            </w:r>
            <w:r>
              <w:rPr>
                <w:rFonts w:ascii="Arial" w:hAnsi="Arial" w:cs="Arial"/>
                <w:sz w:val="24"/>
                <w:szCs w:val="24"/>
              </w:rPr>
              <w:t>d</w:t>
            </w:r>
            <w:r w:rsidRPr="007C2D64">
              <w:rPr>
                <w:rFonts w:ascii="Arial" w:hAnsi="Arial" w:cs="Arial"/>
                <w:sz w:val="24"/>
                <w:szCs w:val="24"/>
              </w:rPr>
              <w:t xml:space="preserve"> increased to £6.575</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sidRPr="007C2D64">
              <w:rPr>
                <w:rFonts w:ascii="Arial" w:hAnsi="Arial" w:cs="Arial"/>
                <w:sz w:val="24"/>
                <w:szCs w:val="24"/>
              </w:rPr>
              <w:t xml:space="preserve"> at the end of October 2021</w:t>
            </w:r>
            <w:r>
              <w:rPr>
                <w:rFonts w:ascii="Arial" w:hAnsi="Arial" w:cs="Arial"/>
                <w:sz w:val="24"/>
                <w:szCs w:val="24"/>
              </w:rPr>
              <w:t>.</w:t>
            </w:r>
          </w:p>
          <w:p w14:paraId="23B999D8" w14:textId="77777777" w:rsidR="007C2D64" w:rsidRDefault="007C2D64" w:rsidP="007C2D64">
            <w:pPr>
              <w:rPr>
                <w:rFonts w:ascii="Arial" w:hAnsi="Arial" w:cs="Arial"/>
                <w:sz w:val="24"/>
                <w:szCs w:val="24"/>
              </w:rPr>
            </w:pPr>
          </w:p>
          <w:p w14:paraId="224FA6F2" w14:textId="749B7B48" w:rsidR="007C2D64" w:rsidRPr="007C2D64" w:rsidRDefault="007C2D64" w:rsidP="007C2D64">
            <w:pPr>
              <w:rPr>
                <w:rFonts w:ascii="Arial" w:hAnsi="Arial" w:cs="Arial"/>
                <w:sz w:val="24"/>
                <w:szCs w:val="24"/>
              </w:rPr>
            </w:pPr>
            <w:r>
              <w:rPr>
                <w:rFonts w:ascii="Arial" w:hAnsi="Arial" w:cs="Arial"/>
                <w:sz w:val="24"/>
                <w:szCs w:val="24"/>
              </w:rPr>
              <w:t xml:space="preserve">It was </w:t>
            </w:r>
            <w:r w:rsidR="00D40D90">
              <w:rPr>
                <w:rFonts w:ascii="Arial" w:hAnsi="Arial" w:cs="Arial"/>
                <w:sz w:val="24"/>
                <w:szCs w:val="24"/>
              </w:rPr>
              <w:t xml:space="preserve">further </w:t>
            </w:r>
            <w:r>
              <w:rPr>
                <w:rFonts w:ascii="Arial" w:hAnsi="Arial" w:cs="Arial"/>
                <w:sz w:val="24"/>
                <w:szCs w:val="24"/>
              </w:rPr>
              <w:t xml:space="preserve">noted that </w:t>
            </w:r>
            <w:r w:rsidR="00D40D90">
              <w:rPr>
                <w:rFonts w:ascii="Arial" w:hAnsi="Arial" w:cs="Arial"/>
                <w:sz w:val="24"/>
                <w:szCs w:val="24"/>
              </w:rPr>
              <w:t xml:space="preserve">the same had </w:t>
            </w:r>
            <w:r w:rsidRPr="007C2D64">
              <w:rPr>
                <w:rFonts w:ascii="Arial" w:hAnsi="Arial" w:cs="Arial"/>
                <w:sz w:val="24"/>
                <w:szCs w:val="24"/>
              </w:rPr>
              <w:t>include</w:t>
            </w:r>
            <w:r>
              <w:rPr>
                <w:rFonts w:ascii="Arial" w:hAnsi="Arial" w:cs="Arial"/>
                <w:sz w:val="24"/>
                <w:szCs w:val="24"/>
              </w:rPr>
              <w:t>d</w:t>
            </w:r>
            <w:r w:rsidRPr="007C2D64">
              <w:rPr>
                <w:rFonts w:ascii="Arial" w:hAnsi="Arial" w:cs="Arial"/>
                <w:sz w:val="24"/>
                <w:szCs w:val="24"/>
              </w:rPr>
              <w:t xml:space="preserve"> a cash withdrawal of £0.250</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sidRPr="007C2D64">
              <w:rPr>
                <w:rFonts w:ascii="Arial" w:hAnsi="Arial" w:cs="Arial"/>
                <w:sz w:val="24"/>
                <w:szCs w:val="24"/>
              </w:rPr>
              <w:t xml:space="preserve"> in October </w:t>
            </w:r>
            <w:r>
              <w:rPr>
                <w:rFonts w:ascii="Arial" w:hAnsi="Arial" w:cs="Arial"/>
                <w:sz w:val="24"/>
                <w:szCs w:val="24"/>
              </w:rPr>
              <w:t>2021</w:t>
            </w:r>
            <w:r w:rsidRPr="007C2D64">
              <w:rPr>
                <w:rFonts w:ascii="Arial" w:hAnsi="Arial" w:cs="Arial"/>
                <w:sz w:val="24"/>
                <w:szCs w:val="24"/>
              </w:rPr>
              <w:t xml:space="preserve">, </w:t>
            </w:r>
            <w:r>
              <w:rPr>
                <w:rFonts w:ascii="Arial" w:hAnsi="Arial" w:cs="Arial"/>
                <w:sz w:val="24"/>
                <w:szCs w:val="24"/>
              </w:rPr>
              <w:t xml:space="preserve">which </w:t>
            </w:r>
            <w:r w:rsidR="00D40D90">
              <w:rPr>
                <w:rFonts w:ascii="Arial" w:hAnsi="Arial" w:cs="Arial"/>
                <w:sz w:val="24"/>
                <w:szCs w:val="24"/>
              </w:rPr>
              <w:t xml:space="preserve">had </w:t>
            </w:r>
            <w:r>
              <w:rPr>
                <w:rFonts w:ascii="Arial" w:hAnsi="Arial" w:cs="Arial"/>
                <w:sz w:val="24"/>
                <w:szCs w:val="24"/>
              </w:rPr>
              <w:t>resulted</w:t>
            </w:r>
            <w:r w:rsidRPr="007C2D64">
              <w:rPr>
                <w:rFonts w:ascii="Arial" w:hAnsi="Arial" w:cs="Arial"/>
                <w:sz w:val="24"/>
                <w:szCs w:val="24"/>
              </w:rPr>
              <w:t xml:space="preserve"> in a market value gain of £0.457</w:t>
            </w:r>
            <w:r w:rsidR="00D40D90">
              <w:rPr>
                <w:rFonts w:ascii="Arial" w:hAnsi="Arial" w:cs="Arial"/>
                <w:sz w:val="24"/>
                <w:szCs w:val="24"/>
              </w:rPr>
              <w:t xml:space="preserve"> </w:t>
            </w:r>
            <w:r w:rsidR="00CA3570" w:rsidRPr="007C2D64">
              <w:rPr>
                <w:rFonts w:ascii="Arial" w:hAnsi="Arial" w:cs="Arial"/>
                <w:sz w:val="24"/>
                <w:szCs w:val="24"/>
              </w:rPr>
              <w:t>m</w:t>
            </w:r>
            <w:r w:rsidR="00CA3570">
              <w:rPr>
                <w:rFonts w:ascii="Arial" w:hAnsi="Arial" w:cs="Arial"/>
                <w:sz w:val="24"/>
                <w:szCs w:val="24"/>
              </w:rPr>
              <w:t xml:space="preserve">illion </w:t>
            </w:r>
            <w:r w:rsidR="00CA3570" w:rsidRPr="007C2D64">
              <w:rPr>
                <w:rFonts w:ascii="Arial" w:hAnsi="Arial" w:cs="Arial"/>
                <w:sz w:val="24"/>
                <w:szCs w:val="24"/>
              </w:rPr>
              <w:t>of</w:t>
            </w:r>
            <w:r w:rsidRPr="007C2D64">
              <w:rPr>
                <w:rFonts w:ascii="Arial" w:hAnsi="Arial" w:cs="Arial"/>
                <w:sz w:val="24"/>
                <w:szCs w:val="24"/>
              </w:rPr>
              <w:t xml:space="preserve"> the</w:t>
            </w:r>
            <w:r w:rsidR="00CA3570">
              <w:rPr>
                <w:rFonts w:ascii="Arial" w:hAnsi="Arial" w:cs="Arial"/>
                <w:sz w:val="24"/>
                <w:szCs w:val="24"/>
              </w:rPr>
              <w:t xml:space="preserve"> </w:t>
            </w:r>
            <w:r w:rsidRPr="007C2D64">
              <w:rPr>
                <w:rFonts w:ascii="Arial" w:hAnsi="Arial" w:cs="Arial"/>
                <w:sz w:val="24"/>
                <w:szCs w:val="24"/>
              </w:rPr>
              <w:t>period to date.</w:t>
            </w:r>
          </w:p>
          <w:p w14:paraId="64C46395" w14:textId="77777777" w:rsidR="007C2D64" w:rsidRPr="007C2D64" w:rsidRDefault="007C2D64" w:rsidP="007C2D64">
            <w:pPr>
              <w:rPr>
                <w:rFonts w:ascii="Arial" w:hAnsi="Arial" w:cs="Arial"/>
                <w:sz w:val="24"/>
                <w:szCs w:val="24"/>
              </w:rPr>
            </w:pPr>
          </w:p>
          <w:p w14:paraId="5D2D4AE1" w14:textId="0BD57E9B" w:rsidR="008F4C11" w:rsidRDefault="007C2D64" w:rsidP="007C2D64">
            <w:pPr>
              <w:rPr>
                <w:rFonts w:ascii="Arial" w:hAnsi="Arial" w:cs="Arial"/>
                <w:sz w:val="24"/>
                <w:szCs w:val="24"/>
              </w:rPr>
            </w:pPr>
            <w:r>
              <w:rPr>
                <w:rFonts w:ascii="Arial" w:hAnsi="Arial" w:cs="Arial"/>
                <w:sz w:val="24"/>
                <w:szCs w:val="24"/>
              </w:rPr>
              <w:t>The DDF advised the Committee that</w:t>
            </w:r>
            <w:r w:rsidR="00D40D90">
              <w:rPr>
                <w:rFonts w:ascii="Arial" w:hAnsi="Arial" w:cs="Arial"/>
                <w:sz w:val="24"/>
                <w:szCs w:val="24"/>
              </w:rPr>
              <w:t>,</w:t>
            </w:r>
            <w:r>
              <w:rPr>
                <w:rFonts w:ascii="Arial" w:hAnsi="Arial" w:cs="Arial"/>
                <w:sz w:val="24"/>
                <w:szCs w:val="24"/>
              </w:rPr>
              <w:t xml:space="preserve"> i</w:t>
            </w:r>
            <w:r w:rsidRPr="007C2D64">
              <w:rPr>
                <w:rFonts w:ascii="Arial" w:hAnsi="Arial" w:cs="Arial"/>
                <w:sz w:val="24"/>
                <w:szCs w:val="24"/>
              </w:rPr>
              <w:t>n summary</w:t>
            </w:r>
            <w:r w:rsidR="00D40D90">
              <w:rPr>
                <w:rFonts w:ascii="Arial" w:hAnsi="Arial" w:cs="Arial"/>
                <w:sz w:val="24"/>
                <w:szCs w:val="24"/>
              </w:rPr>
              <w:t>,</w:t>
            </w:r>
            <w:r w:rsidRPr="007C2D64">
              <w:rPr>
                <w:rFonts w:ascii="Arial" w:hAnsi="Arial" w:cs="Arial"/>
                <w:sz w:val="24"/>
                <w:szCs w:val="24"/>
              </w:rPr>
              <w:t xml:space="preserve"> the value of the Charitable Funds ha</w:t>
            </w:r>
            <w:r>
              <w:rPr>
                <w:rFonts w:ascii="Arial" w:hAnsi="Arial" w:cs="Arial"/>
                <w:sz w:val="24"/>
                <w:szCs w:val="24"/>
              </w:rPr>
              <w:t>d</w:t>
            </w:r>
            <w:r w:rsidRPr="007C2D64">
              <w:rPr>
                <w:rFonts w:ascii="Arial" w:hAnsi="Arial" w:cs="Arial"/>
                <w:sz w:val="24"/>
                <w:szCs w:val="24"/>
              </w:rPr>
              <w:t xml:space="preserve"> increased by £0.020</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sidRPr="007C2D64">
              <w:rPr>
                <w:rFonts w:ascii="Arial" w:hAnsi="Arial" w:cs="Arial"/>
                <w:sz w:val="24"/>
                <w:szCs w:val="24"/>
              </w:rPr>
              <w:t xml:space="preserve"> in the current year to £9.167</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Pr>
                <w:rFonts w:ascii="Arial" w:hAnsi="Arial" w:cs="Arial"/>
                <w:sz w:val="24"/>
                <w:szCs w:val="24"/>
              </w:rPr>
              <w:t xml:space="preserve"> and noted that the</w:t>
            </w:r>
            <w:r w:rsidRPr="007C2D64">
              <w:rPr>
                <w:rFonts w:ascii="Arial" w:hAnsi="Arial" w:cs="Arial"/>
                <w:sz w:val="24"/>
                <w:szCs w:val="24"/>
              </w:rPr>
              <w:t xml:space="preserve"> increase represent</w:t>
            </w:r>
            <w:r>
              <w:rPr>
                <w:rFonts w:ascii="Arial" w:hAnsi="Arial" w:cs="Arial"/>
                <w:sz w:val="24"/>
                <w:szCs w:val="24"/>
              </w:rPr>
              <w:t>ed</w:t>
            </w:r>
            <w:r w:rsidRPr="007C2D64">
              <w:rPr>
                <w:rFonts w:ascii="Arial" w:hAnsi="Arial" w:cs="Arial"/>
                <w:sz w:val="24"/>
                <w:szCs w:val="24"/>
              </w:rPr>
              <w:t xml:space="preserve"> net expenditure of £0.437</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sidR="00CA3570">
              <w:rPr>
                <w:rFonts w:ascii="Arial" w:hAnsi="Arial" w:cs="Arial"/>
                <w:sz w:val="24"/>
                <w:szCs w:val="24"/>
              </w:rPr>
              <w:t xml:space="preserve"> </w:t>
            </w:r>
            <w:r w:rsidRPr="007C2D64">
              <w:rPr>
                <w:rFonts w:ascii="Arial" w:hAnsi="Arial" w:cs="Arial"/>
                <w:sz w:val="24"/>
                <w:szCs w:val="24"/>
              </w:rPr>
              <w:t>offset by market value gains of £0.457</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sidRPr="007C2D64">
              <w:rPr>
                <w:rFonts w:ascii="Arial" w:hAnsi="Arial" w:cs="Arial"/>
                <w:sz w:val="24"/>
                <w:szCs w:val="24"/>
              </w:rPr>
              <w:t>.</w:t>
            </w:r>
          </w:p>
          <w:p w14:paraId="2D9E8E54" w14:textId="77777777" w:rsidR="007C2D64" w:rsidRDefault="007C2D64" w:rsidP="007C2D64">
            <w:pPr>
              <w:rPr>
                <w:rFonts w:ascii="Arial" w:hAnsi="Arial" w:cs="Arial"/>
                <w:sz w:val="24"/>
                <w:szCs w:val="24"/>
              </w:rPr>
            </w:pPr>
          </w:p>
          <w:p w14:paraId="36C6F845" w14:textId="39F19653" w:rsidR="007C2D64" w:rsidRPr="007C2D64" w:rsidRDefault="007C2D64" w:rsidP="007C2D64">
            <w:pPr>
              <w:rPr>
                <w:rFonts w:ascii="Arial" w:hAnsi="Arial" w:cs="Arial"/>
                <w:sz w:val="24"/>
                <w:szCs w:val="24"/>
              </w:rPr>
            </w:pPr>
            <w:r>
              <w:rPr>
                <w:rFonts w:ascii="Arial" w:hAnsi="Arial" w:cs="Arial"/>
                <w:sz w:val="24"/>
                <w:szCs w:val="24"/>
              </w:rPr>
              <w:t>The Committee was advised that w</w:t>
            </w:r>
            <w:r w:rsidRPr="007C2D64">
              <w:rPr>
                <w:rFonts w:ascii="Arial" w:hAnsi="Arial" w:cs="Arial"/>
                <w:sz w:val="24"/>
                <w:szCs w:val="24"/>
              </w:rPr>
              <w:t xml:space="preserve">hilst the </w:t>
            </w:r>
            <w:r w:rsidR="00D40D90">
              <w:rPr>
                <w:rFonts w:ascii="Arial" w:hAnsi="Arial" w:cs="Arial"/>
                <w:sz w:val="24"/>
                <w:szCs w:val="24"/>
              </w:rPr>
              <w:t>C</w:t>
            </w:r>
            <w:r w:rsidRPr="007C2D64">
              <w:rPr>
                <w:rFonts w:ascii="Arial" w:hAnsi="Arial" w:cs="Arial"/>
                <w:sz w:val="24"/>
                <w:szCs w:val="24"/>
              </w:rPr>
              <w:t>harity ha</w:t>
            </w:r>
            <w:r>
              <w:rPr>
                <w:rFonts w:ascii="Arial" w:hAnsi="Arial" w:cs="Arial"/>
                <w:sz w:val="24"/>
                <w:szCs w:val="24"/>
              </w:rPr>
              <w:t>d</w:t>
            </w:r>
            <w:r w:rsidRPr="007C2D64">
              <w:rPr>
                <w:rFonts w:ascii="Arial" w:hAnsi="Arial" w:cs="Arial"/>
                <w:sz w:val="24"/>
                <w:szCs w:val="24"/>
              </w:rPr>
              <w:t xml:space="preserve"> a net worth of £9.167</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sidRPr="007C2D64">
              <w:rPr>
                <w:rFonts w:ascii="Arial" w:hAnsi="Arial" w:cs="Arial"/>
                <w:sz w:val="24"/>
                <w:szCs w:val="24"/>
              </w:rPr>
              <w:t xml:space="preserve">, it </w:t>
            </w:r>
            <w:r>
              <w:rPr>
                <w:rFonts w:ascii="Arial" w:hAnsi="Arial" w:cs="Arial"/>
                <w:sz w:val="24"/>
                <w:szCs w:val="24"/>
              </w:rPr>
              <w:t>was</w:t>
            </w:r>
            <w:r w:rsidRPr="007C2D64">
              <w:rPr>
                <w:rFonts w:ascii="Arial" w:hAnsi="Arial" w:cs="Arial"/>
                <w:sz w:val="24"/>
                <w:szCs w:val="24"/>
              </w:rPr>
              <w:t xml:space="preserve"> structured </w:t>
            </w:r>
            <w:r w:rsidR="00D40D90">
              <w:rPr>
                <w:rFonts w:ascii="Arial" w:hAnsi="Arial" w:cs="Arial"/>
                <w:sz w:val="24"/>
                <w:szCs w:val="24"/>
              </w:rPr>
              <w:t>upon</w:t>
            </w:r>
            <w:r w:rsidRPr="007C2D64">
              <w:rPr>
                <w:rFonts w:ascii="Arial" w:hAnsi="Arial" w:cs="Arial"/>
                <w:sz w:val="24"/>
                <w:szCs w:val="24"/>
              </w:rPr>
              <w:t xml:space="preserve"> undelegated and delegated funds where financial responsibility ha</w:t>
            </w:r>
            <w:r>
              <w:rPr>
                <w:rFonts w:ascii="Arial" w:hAnsi="Arial" w:cs="Arial"/>
                <w:sz w:val="24"/>
                <w:szCs w:val="24"/>
              </w:rPr>
              <w:t>d</w:t>
            </w:r>
            <w:r w:rsidRPr="007C2D64">
              <w:rPr>
                <w:rFonts w:ascii="Arial" w:hAnsi="Arial" w:cs="Arial"/>
                <w:sz w:val="24"/>
                <w:szCs w:val="24"/>
              </w:rPr>
              <w:t xml:space="preserve"> been delegated to named fund holders and Heads of Service. </w:t>
            </w:r>
          </w:p>
          <w:p w14:paraId="0A2F3B0C" w14:textId="77777777" w:rsidR="007C2D64" w:rsidRPr="007C2D64" w:rsidRDefault="007C2D64" w:rsidP="007C2D64">
            <w:pPr>
              <w:rPr>
                <w:rFonts w:ascii="Arial" w:hAnsi="Arial" w:cs="Arial"/>
                <w:sz w:val="24"/>
                <w:szCs w:val="24"/>
              </w:rPr>
            </w:pPr>
          </w:p>
          <w:p w14:paraId="50F8F5E1" w14:textId="77777777" w:rsidR="007C2D64" w:rsidRDefault="007C2D64" w:rsidP="007C2D64">
            <w:pPr>
              <w:rPr>
                <w:rFonts w:ascii="Arial" w:hAnsi="Arial" w:cs="Arial"/>
                <w:sz w:val="24"/>
                <w:szCs w:val="24"/>
              </w:rPr>
            </w:pPr>
            <w:r w:rsidRPr="007C2D64">
              <w:rPr>
                <w:rFonts w:ascii="Arial" w:hAnsi="Arial" w:cs="Arial"/>
                <w:sz w:val="24"/>
                <w:szCs w:val="24"/>
              </w:rPr>
              <w:t xml:space="preserve">Within the funds </w:t>
            </w:r>
            <w:r>
              <w:rPr>
                <w:rFonts w:ascii="Arial" w:hAnsi="Arial" w:cs="Arial"/>
                <w:sz w:val="24"/>
                <w:szCs w:val="24"/>
              </w:rPr>
              <w:t>were</w:t>
            </w:r>
            <w:r w:rsidRPr="007C2D64">
              <w:rPr>
                <w:rFonts w:ascii="Arial" w:hAnsi="Arial" w:cs="Arial"/>
                <w:sz w:val="24"/>
                <w:szCs w:val="24"/>
              </w:rPr>
              <w:t xml:space="preserve"> general reserves with a value of £0.695</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sidRPr="007C2D64">
              <w:rPr>
                <w:rFonts w:ascii="Arial" w:hAnsi="Arial" w:cs="Arial"/>
                <w:sz w:val="24"/>
                <w:szCs w:val="24"/>
              </w:rPr>
              <w:t xml:space="preserve"> made up of the following:</w:t>
            </w:r>
          </w:p>
          <w:p w14:paraId="79FD8D41" w14:textId="77777777" w:rsidR="007C2D64" w:rsidRDefault="007C2D64" w:rsidP="007C2D64">
            <w:pPr>
              <w:rPr>
                <w:rFonts w:ascii="Arial" w:hAnsi="Arial" w:cs="Arial"/>
                <w:sz w:val="24"/>
                <w:szCs w:val="24"/>
              </w:rPr>
            </w:pPr>
          </w:p>
          <w:p w14:paraId="0F20F29F" w14:textId="77777777" w:rsidR="007C2D64" w:rsidRDefault="007C2D64" w:rsidP="007C2D64">
            <w:pPr>
              <w:pStyle w:val="ListParagraph"/>
              <w:numPr>
                <w:ilvl w:val="0"/>
                <w:numId w:val="24"/>
              </w:numPr>
              <w:rPr>
                <w:rFonts w:ascii="Arial" w:hAnsi="Arial" w:cs="Arial"/>
                <w:sz w:val="24"/>
                <w:szCs w:val="24"/>
              </w:rPr>
            </w:pPr>
            <w:r w:rsidRPr="007C2D64">
              <w:rPr>
                <w:rFonts w:ascii="Arial" w:hAnsi="Arial" w:cs="Arial"/>
                <w:sz w:val="24"/>
                <w:szCs w:val="24"/>
              </w:rPr>
              <w:t>Consolidated general reserve fund balance of £0.238</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sidRPr="007C2D64">
              <w:rPr>
                <w:rFonts w:ascii="Arial" w:hAnsi="Arial" w:cs="Arial"/>
                <w:sz w:val="24"/>
                <w:szCs w:val="24"/>
              </w:rPr>
              <w:t>;</w:t>
            </w:r>
          </w:p>
          <w:p w14:paraId="7E0888E9" w14:textId="77777777" w:rsidR="007C2D64" w:rsidRPr="007C2D64" w:rsidRDefault="007C2D64" w:rsidP="007C2D64">
            <w:pPr>
              <w:pStyle w:val="ListParagraph"/>
              <w:numPr>
                <w:ilvl w:val="0"/>
                <w:numId w:val="24"/>
              </w:numPr>
              <w:rPr>
                <w:rFonts w:ascii="Arial" w:hAnsi="Arial" w:cs="Arial"/>
                <w:sz w:val="24"/>
                <w:szCs w:val="24"/>
              </w:rPr>
            </w:pPr>
            <w:r w:rsidRPr="007C2D64">
              <w:rPr>
                <w:rFonts w:ascii="Arial" w:hAnsi="Arial" w:cs="Arial"/>
                <w:sz w:val="24"/>
                <w:szCs w:val="24"/>
              </w:rPr>
              <w:t>Year to date investment gains of £0.457</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sidRPr="007C2D64">
              <w:rPr>
                <w:rFonts w:ascii="Arial" w:hAnsi="Arial" w:cs="Arial"/>
                <w:sz w:val="24"/>
                <w:szCs w:val="24"/>
              </w:rPr>
              <w:t>;</w:t>
            </w:r>
          </w:p>
          <w:p w14:paraId="287959F8" w14:textId="77777777" w:rsidR="007C2D64" w:rsidRPr="007C2D64" w:rsidRDefault="007C2D64" w:rsidP="007C2D64">
            <w:pPr>
              <w:rPr>
                <w:rFonts w:ascii="Arial" w:hAnsi="Arial" w:cs="Arial"/>
                <w:sz w:val="24"/>
                <w:szCs w:val="24"/>
              </w:rPr>
            </w:pPr>
            <w:r w:rsidRPr="007C2D64">
              <w:rPr>
                <w:rFonts w:ascii="Arial" w:hAnsi="Arial" w:cs="Arial"/>
                <w:sz w:val="24"/>
                <w:szCs w:val="24"/>
              </w:rPr>
              <w:t xml:space="preserve"> </w:t>
            </w:r>
          </w:p>
          <w:p w14:paraId="527D345E" w14:textId="423C01FF" w:rsidR="007C2D64" w:rsidRDefault="007C2D64" w:rsidP="007C2D64">
            <w:pPr>
              <w:rPr>
                <w:rFonts w:ascii="Arial" w:hAnsi="Arial" w:cs="Arial"/>
                <w:sz w:val="24"/>
                <w:szCs w:val="24"/>
              </w:rPr>
            </w:pPr>
            <w:r>
              <w:rPr>
                <w:rFonts w:ascii="Arial" w:hAnsi="Arial" w:cs="Arial"/>
                <w:sz w:val="24"/>
                <w:szCs w:val="24"/>
              </w:rPr>
              <w:t>It was noted that a</w:t>
            </w:r>
            <w:r w:rsidRPr="007C2D64">
              <w:rPr>
                <w:rFonts w:ascii="Arial" w:hAnsi="Arial" w:cs="Arial"/>
                <w:sz w:val="24"/>
                <w:szCs w:val="24"/>
              </w:rPr>
              <w:t>gainst the general reserves the Charity ha</w:t>
            </w:r>
            <w:r>
              <w:rPr>
                <w:rFonts w:ascii="Arial" w:hAnsi="Arial" w:cs="Arial"/>
                <w:sz w:val="24"/>
                <w:szCs w:val="24"/>
              </w:rPr>
              <w:t xml:space="preserve">d </w:t>
            </w:r>
            <w:r w:rsidRPr="007C2D64">
              <w:rPr>
                <w:rFonts w:ascii="Arial" w:hAnsi="Arial" w:cs="Arial"/>
                <w:sz w:val="24"/>
                <w:szCs w:val="24"/>
              </w:rPr>
              <w:t>approved a number of bids which ha</w:t>
            </w:r>
            <w:r>
              <w:rPr>
                <w:rFonts w:ascii="Arial" w:hAnsi="Arial" w:cs="Arial"/>
                <w:sz w:val="24"/>
                <w:szCs w:val="24"/>
              </w:rPr>
              <w:t>d</w:t>
            </w:r>
            <w:r w:rsidRPr="007C2D64">
              <w:rPr>
                <w:rFonts w:ascii="Arial" w:hAnsi="Arial" w:cs="Arial"/>
                <w:sz w:val="24"/>
                <w:szCs w:val="24"/>
              </w:rPr>
              <w:t xml:space="preserve"> resulted in significant financial commitments</w:t>
            </w:r>
            <w:r>
              <w:rPr>
                <w:rFonts w:ascii="Arial" w:hAnsi="Arial" w:cs="Arial"/>
                <w:sz w:val="24"/>
                <w:szCs w:val="24"/>
              </w:rPr>
              <w:t xml:space="preserve"> </w:t>
            </w:r>
            <w:r w:rsidR="00D40D90">
              <w:rPr>
                <w:rFonts w:ascii="Arial" w:hAnsi="Arial" w:cs="Arial"/>
                <w:sz w:val="24"/>
                <w:szCs w:val="24"/>
              </w:rPr>
              <w:t xml:space="preserve">in the region of </w:t>
            </w:r>
            <w:r w:rsidRPr="007C2D64">
              <w:rPr>
                <w:rFonts w:ascii="Arial" w:hAnsi="Arial" w:cs="Arial"/>
                <w:sz w:val="24"/>
                <w:szCs w:val="24"/>
              </w:rPr>
              <w:t>circa £0.521</w:t>
            </w:r>
            <w:r w:rsidR="00D40D90">
              <w:rPr>
                <w:rFonts w:ascii="Arial" w:hAnsi="Arial" w:cs="Arial"/>
                <w:sz w:val="24"/>
                <w:szCs w:val="24"/>
              </w:rPr>
              <w:t xml:space="preserve"> </w:t>
            </w:r>
            <w:r w:rsidRPr="007C2D64">
              <w:rPr>
                <w:rFonts w:ascii="Arial" w:hAnsi="Arial" w:cs="Arial"/>
                <w:sz w:val="24"/>
                <w:szCs w:val="24"/>
              </w:rPr>
              <w:t>m</w:t>
            </w:r>
            <w:r w:rsidR="00D40D90">
              <w:rPr>
                <w:rFonts w:ascii="Arial" w:hAnsi="Arial" w:cs="Arial"/>
                <w:sz w:val="24"/>
                <w:szCs w:val="24"/>
              </w:rPr>
              <w:t>illion</w:t>
            </w:r>
            <w:r>
              <w:rPr>
                <w:rFonts w:ascii="Arial" w:hAnsi="Arial" w:cs="Arial"/>
                <w:sz w:val="24"/>
                <w:szCs w:val="24"/>
              </w:rPr>
              <w:t>.</w:t>
            </w:r>
          </w:p>
          <w:p w14:paraId="284ED99C" w14:textId="77777777" w:rsidR="007C2D64" w:rsidRDefault="007C2D64" w:rsidP="007C2D64">
            <w:pPr>
              <w:rPr>
                <w:rFonts w:ascii="Arial" w:hAnsi="Arial" w:cs="Arial"/>
                <w:sz w:val="24"/>
                <w:szCs w:val="24"/>
              </w:rPr>
            </w:pPr>
          </w:p>
          <w:p w14:paraId="73FEF8E1" w14:textId="1E476E99" w:rsidR="007C2D64" w:rsidRDefault="007C2D64" w:rsidP="007C2D64">
            <w:pPr>
              <w:pStyle w:val="BodyText2"/>
              <w:rPr>
                <w:rFonts w:cs="Arial"/>
                <w:sz w:val="24"/>
                <w:szCs w:val="24"/>
              </w:rPr>
            </w:pPr>
            <w:r>
              <w:rPr>
                <w:rFonts w:cs="Arial"/>
                <w:sz w:val="24"/>
                <w:szCs w:val="24"/>
              </w:rPr>
              <w:t>The DDF advised the Committee that th</w:t>
            </w:r>
            <w:r w:rsidRPr="005903EA">
              <w:rPr>
                <w:rFonts w:cs="Arial"/>
                <w:sz w:val="24"/>
                <w:szCs w:val="24"/>
              </w:rPr>
              <w:t xml:space="preserve">e </w:t>
            </w:r>
            <w:r w:rsidR="00D40D90">
              <w:rPr>
                <w:rFonts w:cs="Arial"/>
                <w:sz w:val="24"/>
                <w:szCs w:val="24"/>
              </w:rPr>
              <w:t>F</w:t>
            </w:r>
            <w:r w:rsidRPr="005903EA">
              <w:rPr>
                <w:rFonts w:cs="Arial"/>
                <w:sz w:val="24"/>
                <w:szCs w:val="24"/>
              </w:rPr>
              <w:t xml:space="preserve">inance team </w:t>
            </w:r>
            <w:r>
              <w:rPr>
                <w:rFonts w:cs="Arial"/>
                <w:sz w:val="24"/>
                <w:szCs w:val="24"/>
              </w:rPr>
              <w:t>would</w:t>
            </w:r>
            <w:r w:rsidRPr="005903EA">
              <w:rPr>
                <w:rFonts w:cs="Arial"/>
                <w:sz w:val="24"/>
                <w:szCs w:val="24"/>
              </w:rPr>
              <w:t xml:space="preserve"> continue to monitor dormant funds and w</w:t>
            </w:r>
            <w:r>
              <w:rPr>
                <w:rFonts w:cs="Arial"/>
                <w:sz w:val="24"/>
                <w:szCs w:val="24"/>
              </w:rPr>
              <w:t>ould</w:t>
            </w:r>
            <w:r w:rsidRPr="005903EA">
              <w:rPr>
                <w:rFonts w:cs="Arial"/>
                <w:sz w:val="24"/>
                <w:szCs w:val="24"/>
              </w:rPr>
              <w:t xml:space="preserve"> transfer to general reserve</w:t>
            </w:r>
            <w:r>
              <w:rPr>
                <w:rFonts w:cs="Arial"/>
                <w:sz w:val="24"/>
                <w:szCs w:val="24"/>
              </w:rPr>
              <w:t>s</w:t>
            </w:r>
            <w:r w:rsidR="00D40D90">
              <w:rPr>
                <w:rFonts w:cs="Arial"/>
                <w:sz w:val="24"/>
                <w:szCs w:val="24"/>
              </w:rPr>
              <w:t>,</w:t>
            </w:r>
            <w:r w:rsidRPr="005903EA">
              <w:rPr>
                <w:rFonts w:cs="Arial"/>
                <w:sz w:val="24"/>
                <w:szCs w:val="24"/>
              </w:rPr>
              <w:t xml:space="preserve"> where appropriate</w:t>
            </w:r>
            <w:r w:rsidR="00D40D90">
              <w:rPr>
                <w:rFonts w:cs="Arial"/>
                <w:sz w:val="24"/>
                <w:szCs w:val="24"/>
              </w:rPr>
              <w:t>,</w:t>
            </w:r>
            <w:r w:rsidRPr="005903EA">
              <w:rPr>
                <w:rFonts w:cs="Arial"/>
                <w:sz w:val="24"/>
                <w:szCs w:val="24"/>
              </w:rPr>
              <w:t xml:space="preserve"> in line with the financial control procedure.</w:t>
            </w:r>
            <w:r>
              <w:rPr>
                <w:rFonts w:cs="Arial"/>
                <w:sz w:val="24"/>
                <w:szCs w:val="24"/>
              </w:rPr>
              <w:t xml:space="preserve"> </w:t>
            </w:r>
          </w:p>
          <w:p w14:paraId="179ECD52" w14:textId="77777777" w:rsidR="007C2D64" w:rsidRDefault="007C2D64" w:rsidP="007C2D64">
            <w:pPr>
              <w:pStyle w:val="BodyText2"/>
              <w:rPr>
                <w:rFonts w:cs="Arial"/>
                <w:sz w:val="24"/>
                <w:szCs w:val="24"/>
              </w:rPr>
            </w:pPr>
          </w:p>
          <w:p w14:paraId="423786C0" w14:textId="572055E0" w:rsidR="007C2D64" w:rsidRPr="005903EA" w:rsidRDefault="007C2D64" w:rsidP="007C2D64">
            <w:pPr>
              <w:pStyle w:val="BodyText2"/>
              <w:rPr>
                <w:rFonts w:cs="Arial"/>
                <w:sz w:val="24"/>
                <w:szCs w:val="24"/>
              </w:rPr>
            </w:pPr>
            <w:r>
              <w:rPr>
                <w:rFonts w:cs="Arial"/>
                <w:sz w:val="24"/>
                <w:szCs w:val="24"/>
              </w:rPr>
              <w:t>It was noted that</w:t>
            </w:r>
            <w:r w:rsidR="00CA3570">
              <w:rPr>
                <w:rFonts w:cs="Arial"/>
                <w:sz w:val="24"/>
                <w:szCs w:val="24"/>
              </w:rPr>
              <w:t xml:space="preserve"> the same</w:t>
            </w:r>
            <w:r>
              <w:rPr>
                <w:rFonts w:cs="Arial"/>
                <w:sz w:val="24"/>
                <w:szCs w:val="24"/>
              </w:rPr>
              <w:t xml:space="preserve"> had recently been </w:t>
            </w:r>
            <w:r w:rsidR="00D40D90">
              <w:rPr>
                <w:rFonts w:cs="Arial"/>
                <w:sz w:val="24"/>
                <w:szCs w:val="24"/>
              </w:rPr>
              <w:t xml:space="preserve">carried out </w:t>
            </w:r>
            <w:r>
              <w:rPr>
                <w:rFonts w:cs="Arial"/>
                <w:sz w:val="24"/>
                <w:szCs w:val="24"/>
              </w:rPr>
              <w:t>for the financial year ending 31</w:t>
            </w:r>
            <w:r w:rsidRPr="001F343B">
              <w:rPr>
                <w:rFonts w:cs="Arial"/>
                <w:sz w:val="24"/>
                <w:szCs w:val="24"/>
                <w:vertAlign w:val="superscript"/>
              </w:rPr>
              <w:t>st</w:t>
            </w:r>
            <w:r>
              <w:rPr>
                <w:rFonts w:cs="Arial"/>
                <w:sz w:val="24"/>
                <w:szCs w:val="24"/>
              </w:rPr>
              <w:t xml:space="preserve"> March </w:t>
            </w:r>
            <w:r w:rsidR="00D40D90">
              <w:rPr>
                <w:rFonts w:cs="Arial"/>
                <w:sz w:val="24"/>
                <w:szCs w:val="24"/>
              </w:rPr>
              <w:t>20</w:t>
            </w:r>
            <w:r>
              <w:rPr>
                <w:rFonts w:cs="Arial"/>
                <w:sz w:val="24"/>
                <w:szCs w:val="24"/>
              </w:rPr>
              <w:t>21 and that the next review would be performed at the end of 2021/22.</w:t>
            </w:r>
          </w:p>
          <w:p w14:paraId="673943EC" w14:textId="77777777" w:rsidR="007C2D64" w:rsidRDefault="007C2D64" w:rsidP="007C2D64">
            <w:pPr>
              <w:rPr>
                <w:rFonts w:ascii="Arial" w:hAnsi="Arial" w:cs="Arial"/>
                <w:sz w:val="24"/>
                <w:szCs w:val="24"/>
              </w:rPr>
            </w:pPr>
          </w:p>
          <w:p w14:paraId="1AEF9C37" w14:textId="13E8C9C6" w:rsidR="008F4C11" w:rsidRDefault="008960CB" w:rsidP="00F85848">
            <w:pPr>
              <w:rPr>
                <w:rFonts w:ascii="Arial" w:hAnsi="Arial" w:cs="Arial"/>
                <w:sz w:val="24"/>
                <w:szCs w:val="24"/>
              </w:rPr>
            </w:pPr>
            <w:r>
              <w:rPr>
                <w:rFonts w:ascii="Arial" w:hAnsi="Arial" w:cs="Arial"/>
                <w:sz w:val="24"/>
                <w:szCs w:val="24"/>
              </w:rPr>
              <w:t xml:space="preserve">The DDF concluded that the </w:t>
            </w:r>
            <w:r w:rsidRPr="008960CB">
              <w:rPr>
                <w:rFonts w:ascii="Arial" w:hAnsi="Arial" w:cs="Arial"/>
                <w:sz w:val="24"/>
                <w:szCs w:val="24"/>
              </w:rPr>
              <w:t xml:space="preserve">key financial risk </w:t>
            </w:r>
            <w:r w:rsidR="002645AF">
              <w:rPr>
                <w:rFonts w:ascii="Arial" w:hAnsi="Arial" w:cs="Arial"/>
                <w:sz w:val="24"/>
                <w:szCs w:val="24"/>
              </w:rPr>
              <w:t>wa</w:t>
            </w:r>
            <w:r w:rsidRPr="008960CB">
              <w:rPr>
                <w:rFonts w:ascii="Arial" w:hAnsi="Arial" w:cs="Arial"/>
                <w:sz w:val="24"/>
                <w:szCs w:val="24"/>
              </w:rPr>
              <w:t xml:space="preserve">s the performance of the investment portfolio which </w:t>
            </w:r>
            <w:r w:rsidR="002645AF">
              <w:rPr>
                <w:rFonts w:ascii="Arial" w:hAnsi="Arial" w:cs="Arial"/>
                <w:sz w:val="24"/>
                <w:szCs w:val="24"/>
              </w:rPr>
              <w:t>wa</w:t>
            </w:r>
            <w:r w:rsidRPr="008960CB">
              <w:rPr>
                <w:rFonts w:ascii="Arial" w:hAnsi="Arial" w:cs="Arial"/>
                <w:sz w:val="24"/>
                <w:szCs w:val="24"/>
              </w:rPr>
              <w:t xml:space="preserve">s underpinning the year to date financial position and </w:t>
            </w:r>
            <w:r w:rsidR="002645AF">
              <w:rPr>
                <w:rFonts w:ascii="Arial" w:hAnsi="Arial" w:cs="Arial"/>
                <w:sz w:val="24"/>
                <w:szCs w:val="24"/>
              </w:rPr>
              <w:t xml:space="preserve">the </w:t>
            </w:r>
            <w:r w:rsidRPr="008960CB">
              <w:rPr>
                <w:rFonts w:ascii="Arial" w:hAnsi="Arial" w:cs="Arial"/>
                <w:sz w:val="24"/>
                <w:szCs w:val="24"/>
              </w:rPr>
              <w:t>general reserves balance.</w:t>
            </w:r>
          </w:p>
          <w:p w14:paraId="75489789" w14:textId="77777777" w:rsidR="005147FB" w:rsidRDefault="005147FB" w:rsidP="00F85848">
            <w:pPr>
              <w:rPr>
                <w:rFonts w:ascii="Arial" w:hAnsi="Arial" w:cs="Arial"/>
                <w:sz w:val="24"/>
                <w:szCs w:val="24"/>
              </w:rPr>
            </w:pPr>
          </w:p>
          <w:p w14:paraId="7CEA4D64" w14:textId="64915E69" w:rsidR="008F4C11" w:rsidRDefault="005147FB" w:rsidP="00F85848">
            <w:pPr>
              <w:rPr>
                <w:rFonts w:ascii="Arial" w:hAnsi="Arial" w:cs="Arial"/>
                <w:sz w:val="24"/>
                <w:szCs w:val="24"/>
              </w:rPr>
            </w:pPr>
            <w:r>
              <w:rPr>
                <w:rFonts w:ascii="Arial" w:hAnsi="Arial" w:cs="Arial"/>
                <w:sz w:val="24"/>
                <w:szCs w:val="24"/>
              </w:rPr>
              <w:t>The Executive Nurse Director (END) thanked the DDF for the clear information and noted that the graphs</w:t>
            </w:r>
            <w:r w:rsidR="002645AF">
              <w:rPr>
                <w:rFonts w:ascii="Arial" w:hAnsi="Arial" w:cs="Arial"/>
                <w:sz w:val="24"/>
                <w:szCs w:val="24"/>
              </w:rPr>
              <w:t xml:space="preserve"> within the covering report</w:t>
            </w:r>
            <w:r>
              <w:rPr>
                <w:rFonts w:ascii="Arial" w:hAnsi="Arial" w:cs="Arial"/>
                <w:sz w:val="24"/>
                <w:szCs w:val="24"/>
              </w:rPr>
              <w:t xml:space="preserve"> had been helpful</w:t>
            </w:r>
            <w:r w:rsidR="002645AF">
              <w:rPr>
                <w:rFonts w:ascii="Arial" w:hAnsi="Arial" w:cs="Arial"/>
                <w:sz w:val="24"/>
                <w:szCs w:val="24"/>
              </w:rPr>
              <w:t>.</w:t>
            </w:r>
            <w:r>
              <w:rPr>
                <w:rFonts w:ascii="Arial" w:hAnsi="Arial" w:cs="Arial"/>
                <w:sz w:val="24"/>
                <w:szCs w:val="24"/>
              </w:rPr>
              <w:t xml:space="preserve"> </w:t>
            </w:r>
          </w:p>
          <w:p w14:paraId="43A7E173" w14:textId="77777777" w:rsidR="005147FB" w:rsidRDefault="005147FB" w:rsidP="00F85848">
            <w:pPr>
              <w:rPr>
                <w:rFonts w:ascii="Arial" w:hAnsi="Arial" w:cs="Arial"/>
                <w:sz w:val="24"/>
                <w:szCs w:val="24"/>
              </w:rPr>
            </w:pPr>
          </w:p>
          <w:p w14:paraId="1A80D6D1" w14:textId="77777777" w:rsidR="005147FB" w:rsidRDefault="005147FB" w:rsidP="00F85848">
            <w:pPr>
              <w:rPr>
                <w:rFonts w:ascii="Arial" w:hAnsi="Arial" w:cs="Arial"/>
                <w:sz w:val="24"/>
                <w:szCs w:val="24"/>
              </w:rPr>
            </w:pPr>
            <w:r>
              <w:rPr>
                <w:rFonts w:ascii="Arial" w:hAnsi="Arial" w:cs="Arial"/>
                <w:sz w:val="24"/>
                <w:szCs w:val="24"/>
              </w:rPr>
              <w:t>The CC asked if the financial position data provided would cover the March to April financial year.</w:t>
            </w:r>
          </w:p>
          <w:p w14:paraId="5BBDC1D4" w14:textId="77777777" w:rsidR="005147FB" w:rsidRDefault="005147FB" w:rsidP="00F85848">
            <w:pPr>
              <w:rPr>
                <w:rFonts w:ascii="Arial" w:hAnsi="Arial" w:cs="Arial"/>
                <w:sz w:val="24"/>
                <w:szCs w:val="24"/>
              </w:rPr>
            </w:pPr>
          </w:p>
          <w:p w14:paraId="7E2CF05A" w14:textId="70B349D0" w:rsidR="00F85848" w:rsidRDefault="005147FB" w:rsidP="002645AF">
            <w:pPr>
              <w:rPr>
                <w:rFonts w:ascii="Arial" w:hAnsi="Arial" w:cs="Arial"/>
                <w:sz w:val="24"/>
                <w:szCs w:val="24"/>
              </w:rPr>
            </w:pPr>
            <w:r>
              <w:rPr>
                <w:rFonts w:ascii="Arial" w:hAnsi="Arial" w:cs="Arial"/>
                <w:sz w:val="24"/>
                <w:szCs w:val="24"/>
              </w:rPr>
              <w:t xml:space="preserve">The DDF responded that it did and </w:t>
            </w:r>
            <w:r w:rsidR="002645AF">
              <w:rPr>
                <w:rFonts w:ascii="Arial" w:hAnsi="Arial" w:cs="Arial"/>
                <w:sz w:val="24"/>
                <w:szCs w:val="24"/>
              </w:rPr>
              <w:t xml:space="preserve">added </w:t>
            </w:r>
            <w:r>
              <w:rPr>
                <w:rFonts w:ascii="Arial" w:hAnsi="Arial" w:cs="Arial"/>
                <w:sz w:val="24"/>
                <w:szCs w:val="24"/>
              </w:rPr>
              <w:t xml:space="preserve">that Audit Wales were </w:t>
            </w:r>
            <w:r w:rsidR="002645AF">
              <w:rPr>
                <w:rFonts w:ascii="Arial" w:hAnsi="Arial" w:cs="Arial"/>
                <w:sz w:val="24"/>
                <w:szCs w:val="24"/>
              </w:rPr>
              <w:t xml:space="preserve">undertaking an </w:t>
            </w:r>
            <w:r>
              <w:rPr>
                <w:rFonts w:ascii="Arial" w:hAnsi="Arial" w:cs="Arial"/>
                <w:sz w:val="24"/>
                <w:szCs w:val="24"/>
              </w:rPr>
              <w:t xml:space="preserve">audit </w:t>
            </w:r>
            <w:r w:rsidR="002645AF">
              <w:rPr>
                <w:rFonts w:ascii="Arial" w:hAnsi="Arial" w:cs="Arial"/>
                <w:sz w:val="24"/>
                <w:szCs w:val="24"/>
              </w:rPr>
              <w:t xml:space="preserve">of the </w:t>
            </w:r>
            <w:r>
              <w:rPr>
                <w:rFonts w:ascii="Arial" w:hAnsi="Arial" w:cs="Arial"/>
                <w:sz w:val="24"/>
                <w:szCs w:val="24"/>
              </w:rPr>
              <w:t xml:space="preserve">Charitable Funds accounts </w:t>
            </w:r>
            <w:r w:rsidR="002645AF">
              <w:rPr>
                <w:rFonts w:ascii="Arial" w:hAnsi="Arial" w:cs="Arial"/>
                <w:sz w:val="24"/>
                <w:szCs w:val="24"/>
              </w:rPr>
              <w:t>which sh</w:t>
            </w:r>
            <w:r>
              <w:rPr>
                <w:rFonts w:ascii="Arial" w:hAnsi="Arial" w:cs="Arial"/>
                <w:sz w:val="24"/>
                <w:szCs w:val="24"/>
              </w:rPr>
              <w:t xml:space="preserve">ould be completed by the next Board of Trustee’s meeting in January 2022. </w:t>
            </w:r>
          </w:p>
          <w:p w14:paraId="1D0D9C0B" w14:textId="77777777" w:rsidR="005147FB" w:rsidRPr="000A7341" w:rsidRDefault="005147FB" w:rsidP="0073490A">
            <w:pPr>
              <w:rPr>
                <w:rFonts w:ascii="Arial" w:hAnsi="Arial" w:cs="Arial"/>
                <w:sz w:val="24"/>
                <w:szCs w:val="24"/>
              </w:rPr>
            </w:pPr>
          </w:p>
          <w:p w14:paraId="2E28027A" w14:textId="77777777" w:rsidR="0073300E" w:rsidRDefault="00F85848" w:rsidP="0073300E">
            <w:pPr>
              <w:rPr>
                <w:rFonts w:ascii="Arial" w:eastAsiaTheme="minorHAnsi" w:hAnsi="Arial" w:cs="Arial"/>
                <w:b/>
                <w:sz w:val="24"/>
                <w:szCs w:val="24"/>
              </w:rPr>
            </w:pPr>
            <w:r>
              <w:rPr>
                <w:rFonts w:ascii="Arial" w:eastAsiaTheme="minorHAnsi" w:hAnsi="Arial" w:cs="Arial"/>
                <w:b/>
                <w:sz w:val="24"/>
                <w:szCs w:val="24"/>
              </w:rPr>
              <w:t>The Committee r</w:t>
            </w:r>
            <w:r w:rsidRPr="000A7341">
              <w:rPr>
                <w:rFonts w:ascii="Arial" w:eastAsiaTheme="minorHAnsi" w:hAnsi="Arial" w:cs="Arial"/>
                <w:b/>
                <w:sz w:val="24"/>
                <w:szCs w:val="24"/>
              </w:rPr>
              <w:t>esolved that:</w:t>
            </w:r>
          </w:p>
          <w:p w14:paraId="4FF3C9CD" w14:textId="77777777" w:rsidR="0073300E" w:rsidRDefault="0073300E" w:rsidP="0073300E">
            <w:pPr>
              <w:rPr>
                <w:rFonts w:ascii="Arial" w:eastAsiaTheme="minorHAnsi" w:hAnsi="Arial" w:cs="Arial"/>
                <w:b/>
                <w:sz w:val="24"/>
                <w:szCs w:val="24"/>
              </w:rPr>
            </w:pPr>
          </w:p>
          <w:p w14:paraId="5691A240" w14:textId="2923A899" w:rsidR="0073300E" w:rsidRDefault="0073300E" w:rsidP="0073300E">
            <w:pPr>
              <w:pStyle w:val="ListParagraph"/>
              <w:numPr>
                <w:ilvl w:val="0"/>
                <w:numId w:val="27"/>
              </w:numPr>
              <w:rPr>
                <w:rFonts w:ascii="Arial" w:eastAsiaTheme="minorHAnsi" w:hAnsi="Arial" w:cs="Arial"/>
                <w:sz w:val="24"/>
                <w:szCs w:val="24"/>
              </w:rPr>
            </w:pPr>
            <w:r>
              <w:rPr>
                <w:rFonts w:ascii="Arial" w:eastAsiaTheme="minorHAnsi" w:hAnsi="Arial" w:cs="Arial"/>
                <w:sz w:val="24"/>
                <w:szCs w:val="24"/>
              </w:rPr>
              <w:t>T</w:t>
            </w:r>
            <w:r w:rsidRPr="0073300E">
              <w:rPr>
                <w:rFonts w:ascii="Arial" w:eastAsiaTheme="minorHAnsi" w:hAnsi="Arial" w:cs="Arial"/>
                <w:sz w:val="24"/>
                <w:szCs w:val="24"/>
              </w:rPr>
              <w:t xml:space="preserve">he financial position of the </w:t>
            </w:r>
            <w:r w:rsidR="002645AF">
              <w:rPr>
                <w:rFonts w:ascii="Arial" w:eastAsiaTheme="minorHAnsi" w:hAnsi="Arial" w:cs="Arial"/>
                <w:sz w:val="24"/>
                <w:szCs w:val="24"/>
              </w:rPr>
              <w:t>C</w:t>
            </w:r>
            <w:r w:rsidRPr="0073300E">
              <w:rPr>
                <w:rFonts w:ascii="Arial" w:eastAsiaTheme="minorHAnsi" w:hAnsi="Arial" w:cs="Arial"/>
                <w:sz w:val="24"/>
                <w:szCs w:val="24"/>
              </w:rPr>
              <w:t>harity</w:t>
            </w:r>
            <w:r>
              <w:rPr>
                <w:rFonts w:ascii="Arial" w:eastAsiaTheme="minorHAnsi" w:hAnsi="Arial" w:cs="Arial"/>
                <w:sz w:val="24"/>
                <w:szCs w:val="24"/>
              </w:rPr>
              <w:t xml:space="preserve"> was noted.</w:t>
            </w:r>
          </w:p>
          <w:p w14:paraId="2C0A56DB" w14:textId="77777777" w:rsidR="0073300E" w:rsidRDefault="0073300E" w:rsidP="0073300E">
            <w:pPr>
              <w:pStyle w:val="ListParagraph"/>
              <w:numPr>
                <w:ilvl w:val="0"/>
                <w:numId w:val="27"/>
              </w:numPr>
              <w:rPr>
                <w:rFonts w:ascii="Arial" w:eastAsiaTheme="minorHAnsi" w:hAnsi="Arial" w:cs="Arial"/>
                <w:sz w:val="24"/>
                <w:szCs w:val="24"/>
              </w:rPr>
            </w:pPr>
            <w:r>
              <w:rPr>
                <w:rFonts w:ascii="Arial" w:eastAsiaTheme="minorHAnsi" w:hAnsi="Arial" w:cs="Arial"/>
                <w:sz w:val="24"/>
                <w:szCs w:val="24"/>
              </w:rPr>
              <w:t>T</w:t>
            </w:r>
            <w:r w:rsidRPr="0073300E">
              <w:rPr>
                <w:rFonts w:ascii="Arial" w:eastAsiaTheme="minorHAnsi" w:hAnsi="Arial" w:cs="Arial"/>
                <w:sz w:val="24"/>
                <w:szCs w:val="24"/>
              </w:rPr>
              <w:t>he latest income position</w:t>
            </w:r>
            <w:r>
              <w:rPr>
                <w:rFonts w:ascii="Arial" w:eastAsiaTheme="minorHAnsi" w:hAnsi="Arial" w:cs="Arial"/>
                <w:sz w:val="24"/>
                <w:szCs w:val="24"/>
              </w:rPr>
              <w:t xml:space="preserve"> was noted.</w:t>
            </w:r>
          </w:p>
          <w:p w14:paraId="23B2CEBA" w14:textId="77777777" w:rsidR="00F85848" w:rsidRPr="0073300E" w:rsidRDefault="0073300E" w:rsidP="0073300E">
            <w:pPr>
              <w:pStyle w:val="ListParagraph"/>
              <w:numPr>
                <w:ilvl w:val="0"/>
                <w:numId w:val="27"/>
              </w:numPr>
              <w:rPr>
                <w:rFonts w:ascii="Arial" w:eastAsiaTheme="minorHAnsi" w:hAnsi="Arial" w:cs="Arial"/>
                <w:sz w:val="24"/>
                <w:szCs w:val="24"/>
              </w:rPr>
            </w:pPr>
            <w:r>
              <w:rPr>
                <w:rFonts w:ascii="Arial" w:eastAsiaTheme="minorHAnsi" w:hAnsi="Arial" w:cs="Arial"/>
                <w:sz w:val="24"/>
                <w:szCs w:val="24"/>
              </w:rPr>
              <w:t xml:space="preserve">The </w:t>
            </w:r>
            <w:r w:rsidRPr="0073300E">
              <w:rPr>
                <w:rFonts w:ascii="Arial" w:eastAsiaTheme="minorHAnsi" w:hAnsi="Arial" w:cs="Arial"/>
                <w:sz w:val="24"/>
                <w:szCs w:val="24"/>
              </w:rPr>
              <w:t>commitments against general reserve</w:t>
            </w:r>
            <w:r>
              <w:rPr>
                <w:rFonts w:ascii="Arial" w:eastAsiaTheme="minorHAnsi" w:hAnsi="Arial" w:cs="Arial"/>
                <w:sz w:val="24"/>
                <w:szCs w:val="24"/>
              </w:rPr>
              <w:t>s were noted.</w:t>
            </w:r>
          </w:p>
          <w:p w14:paraId="1DB16DC5" w14:textId="77777777" w:rsidR="00F85848" w:rsidRPr="00F85848" w:rsidRDefault="00F85848" w:rsidP="00F85848">
            <w:pPr>
              <w:autoSpaceDE w:val="0"/>
              <w:autoSpaceDN w:val="0"/>
              <w:adjustRightInd w:val="0"/>
              <w:rPr>
                <w:rFonts w:ascii="Arial-BoldMT" w:eastAsiaTheme="minorHAnsi" w:hAnsi="Arial-BoldMT" w:cs="Arial-BoldMT"/>
                <w:bCs/>
                <w:sz w:val="24"/>
                <w:szCs w:val="24"/>
              </w:rPr>
            </w:pPr>
          </w:p>
        </w:tc>
        <w:tc>
          <w:tcPr>
            <w:tcW w:w="1701" w:type="dxa"/>
            <w:tcBorders>
              <w:top w:val="single" w:sz="4" w:space="0" w:color="auto"/>
              <w:left w:val="single" w:sz="4" w:space="0" w:color="auto"/>
              <w:bottom w:val="single" w:sz="4" w:space="0" w:color="auto"/>
              <w:right w:val="single" w:sz="4" w:space="0" w:color="auto"/>
            </w:tcBorders>
          </w:tcPr>
          <w:p w14:paraId="3ACCDAE2" w14:textId="77777777" w:rsidR="00F85848" w:rsidRDefault="00F85848" w:rsidP="0073490A">
            <w:pPr>
              <w:jc w:val="both"/>
              <w:rPr>
                <w:rFonts w:ascii="Arial" w:hAnsi="Arial" w:cs="Arial"/>
                <w:b/>
                <w:sz w:val="24"/>
                <w:szCs w:val="24"/>
                <w:lang w:eastAsia="en-GB"/>
              </w:rPr>
            </w:pPr>
          </w:p>
          <w:p w14:paraId="5FF5F268" w14:textId="77777777" w:rsidR="00F85848" w:rsidRDefault="00F85848" w:rsidP="0073490A">
            <w:pPr>
              <w:jc w:val="both"/>
              <w:rPr>
                <w:rFonts w:ascii="Arial" w:hAnsi="Arial" w:cs="Arial"/>
                <w:b/>
                <w:sz w:val="24"/>
                <w:szCs w:val="24"/>
                <w:lang w:eastAsia="en-GB"/>
              </w:rPr>
            </w:pPr>
          </w:p>
          <w:p w14:paraId="7961659B" w14:textId="77777777" w:rsidR="00F85848" w:rsidRDefault="00F85848" w:rsidP="0073490A">
            <w:pPr>
              <w:jc w:val="both"/>
              <w:rPr>
                <w:rFonts w:ascii="Arial" w:hAnsi="Arial" w:cs="Arial"/>
                <w:b/>
                <w:sz w:val="24"/>
                <w:szCs w:val="24"/>
                <w:lang w:eastAsia="en-GB"/>
              </w:rPr>
            </w:pPr>
          </w:p>
          <w:p w14:paraId="2883E5BE" w14:textId="77777777" w:rsidR="00F85848" w:rsidRDefault="00F85848" w:rsidP="0073490A">
            <w:pPr>
              <w:jc w:val="both"/>
              <w:rPr>
                <w:rFonts w:ascii="Arial" w:hAnsi="Arial" w:cs="Arial"/>
                <w:b/>
                <w:sz w:val="24"/>
                <w:szCs w:val="24"/>
                <w:lang w:eastAsia="en-GB"/>
              </w:rPr>
            </w:pPr>
          </w:p>
          <w:p w14:paraId="67117C5E" w14:textId="77777777" w:rsidR="00F85848" w:rsidRDefault="00F85848" w:rsidP="0073490A">
            <w:pPr>
              <w:jc w:val="both"/>
              <w:rPr>
                <w:rFonts w:ascii="Arial" w:hAnsi="Arial" w:cs="Arial"/>
                <w:b/>
                <w:sz w:val="24"/>
                <w:szCs w:val="24"/>
                <w:lang w:eastAsia="en-GB"/>
              </w:rPr>
            </w:pPr>
          </w:p>
          <w:p w14:paraId="24DD13E4" w14:textId="77777777" w:rsidR="00F85848" w:rsidRDefault="00F85848" w:rsidP="0073490A">
            <w:pPr>
              <w:jc w:val="both"/>
              <w:rPr>
                <w:rFonts w:ascii="Arial" w:hAnsi="Arial" w:cs="Arial"/>
                <w:b/>
                <w:sz w:val="24"/>
                <w:szCs w:val="24"/>
                <w:lang w:eastAsia="en-GB"/>
              </w:rPr>
            </w:pPr>
          </w:p>
          <w:p w14:paraId="5050E154" w14:textId="77777777" w:rsidR="00F85848" w:rsidRPr="00C35333" w:rsidRDefault="00F85848" w:rsidP="0073490A">
            <w:pPr>
              <w:jc w:val="both"/>
              <w:rPr>
                <w:rFonts w:ascii="Arial" w:hAnsi="Arial" w:cs="Arial"/>
                <w:sz w:val="24"/>
                <w:szCs w:val="24"/>
                <w:lang w:eastAsia="en-GB"/>
              </w:rPr>
            </w:pPr>
          </w:p>
        </w:tc>
      </w:tr>
      <w:tr w:rsidR="00F85848" w14:paraId="1DC548BC" w14:textId="77777777" w:rsidTr="0073490A">
        <w:tc>
          <w:tcPr>
            <w:tcW w:w="1844" w:type="dxa"/>
            <w:tcBorders>
              <w:top w:val="single" w:sz="4" w:space="0" w:color="auto"/>
              <w:left w:val="single" w:sz="4" w:space="0" w:color="auto"/>
              <w:bottom w:val="single" w:sz="4" w:space="0" w:color="auto"/>
              <w:right w:val="single" w:sz="4" w:space="0" w:color="auto"/>
            </w:tcBorders>
          </w:tcPr>
          <w:p w14:paraId="5CFAC039" w14:textId="77777777" w:rsidR="00F85848" w:rsidRDefault="002E4CBD" w:rsidP="0073490A">
            <w:pPr>
              <w:jc w:val="both"/>
              <w:rPr>
                <w:rFonts w:ascii="Arial" w:hAnsi="Arial" w:cs="Arial"/>
                <w:b/>
                <w:sz w:val="24"/>
                <w:szCs w:val="24"/>
                <w:lang w:eastAsia="en-GB"/>
              </w:rPr>
            </w:pPr>
            <w:r>
              <w:rPr>
                <w:rFonts w:ascii="Arial" w:hAnsi="Arial" w:cs="Arial"/>
                <w:b/>
                <w:sz w:val="24"/>
                <w:szCs w:val="24"/>
                <w:lang w:eastAsia="en-GB"/>
              </w:rPr>
              <w:lastRenderedPageBreak/>
              <w:t>CFC21/12</w:t>
            </w:r>
            <w:r w:rsidRPr="00F07126">
              <w:rPr>
                <w:rFonts w:ascii="Arial" w:hAnsi="Arial" w:cs="Arial"/>
                <w:b/>
                <w:sz w:val="24"/>
                <w:szCs w:val="24"/>
                <w:lang w:eastAsia="en-GB"/>
              </w:rPr>
              <w:t>/00</w:t>
            </w:r>
            <w:r>
              <w:rPr>
                <w:rFonts w:ascii="Arial" w:hAnsi="Arial" w:cs="Arial"/>
                <w:b/>
                <w:sz w:val="24"/>
                <w:szCs w:val="24"/>
                <w:lang w:eastAsia="en-GB"/>
              </w:rPr>
              <w:t>8</w:t>
            </w:r>
          </w:p>
        </w:tc>
        <w:tc>
          <w:tcPr>
            <w:tcW w:w="7512" w:type="dxa"/>
            <w:tcBorders>
              <w:top w:val="single" w:sz="4" w:space="0" w:color="auto"/>
              <w:left w:val="single" w:sz="4" w:space="0" w:color="auto"/>
              <w:bottom w:val="single" w:sz="4" w:space="0" w:color="auto"/>
              <w:right w:val="single" w:sz="4" w:space="0" w:color="auto"/>
            </w:tcBorders>
          </w:tcPr>
          <w:p w14:paraId="1AAD31F6" w14:textId="77777777" w:rsidR="00F85848" w:rsidRPr="005147FB" w:rsidRDefault="00F85848" w:rsidP="005147FB">
            <w:pPr>
              <w:rPr>
                <w:rFonts w:ascii="Arial" w:hAnsi="Arial" w:cs="Arial"/>
                <w:b/>
                <w:sz w:val="24"/>
                <w:szCs w:val="24"/>
              </w:rPr>
            </w:pPr>
            <w:r w:rsidRPr="005147FB">
              <w:rPr>
                <w:rFonts w:ascii="Arial" w:hAnsi="Arial" w:cs="Arial"/>
                <w:b/>
                <w:sz w:val="24"/>
                <w:szCs w:val="24"/>
              </w:rPr>
              <w:t xml:space="preserve">Financial training session on Charitable Funds </w:t>
            </w:r>
          </w:p>
          <w:p w14:paraId="01626963" w14:textId="77777777" w:rsidR="005147FB" w:rsidRPr="005147FB" w:rsidRDefault="005147FB" w:rsidP="005147FB">
            <w:pPr>
              <w:rPr>
                <w:rFonts w:ascii="Arial" w:hAnsi="Arial" w:cs="Arial"/>
                <w:sz w:val="24"/>
                <w:szCs w:val="24"/>
              </w:rPr>
            </w:pPr>
          </w:p>
          <w:p w14:paraId="3771A53A" w14:textId="77777777" w:rsidR="005147FB" w:rsidRPr="005147FB" w:rsidRDefault="005147FB" w:rsidP="005147FB">
            <w:pPr>
              <w:rPr>
                <w:rFonts w:ascii="Arial" w:hAnsi="Arial" w:cs="Arial"/>
                <w:sz w:val="24"/>
                <w:szCs w:val="24"/>
              </w:rPr>
            </w:pPr>
            <w:r w:rsidRPr="005147FB">
              <w:rPr>
                <w:rFonts w:ascii="Arial" w:hAnsi="Arial" w:cs="Arial"/>
                <w:sz w:val="24"/>
                <w:szCs w:val="24"/>
              </w:rPr>
              <w:t>The Financial training session on Charitable Funds was received.</w:t>
            </w:r>
          </w:p>
          <w:p w14:paraId="1DDC66A2" w14:textId="77777777" w:rsidR="005147FB" w:rsidRPr="005147FB" w:rsidRDefault="005147FB" w:rsidP="005147FB">
            <w:pPr>
              <w:rPr>
                <w:rFonts w:ascii="Arial" w:hAnsi="Arial" w:cs="Arial"/>
                <w:sz w:val="24"/>
                <w:szCs w:val="24"/>
              </w:rPr>
            </w:pPr>
          </w:p>
          <w:p w14:paraId="2B5A1B83" w14:textId="5C937D1B" w:rsidR="000E29C9" w:rsidRDefault="005147FB" w:rsidP="005147FB">
            <w:pPr>
              <w:rPr>
                <w:rFonts w:ascii="Arial" w:hAnsi="Arial" w:cs="Arial"/>
                <w:sz w:val="24"/>
                <w:szCs w:val="24"/>
              </w:rPr>
            </w:pPr>
            <w:r w:rsidRPr="005147FB">
              <w:rPr>
                <w:rFonts w:ascii="Arial" w:hAnsi="Arial" w:cs="Arial"/>
                <w:sz w:val="24"/>
                <w:szCs w:val="24"/>
              </w:rPr>
              <w:t xml:space="preserve">The DDF advised the Committee that the training would be useful to explain </w:t>
            </w:r>
            <w:r w:rsidR="00164061">
              <w:rPr>
                <w:rFonts w:ascii="Arial" w:hAnsi="Arial" w:cs="Arial"/>
                <w:sz w:val="24"/>
                <w:szCs w:val="24"/>
              </w:rPr>
              <w:t xml:space="preserve">the </w:t>
            </w:r>
            <w:r>
              <w:rPr>
                <w:rFonts w:ascii="Arial" w:hAnsi="Arial" w:cs="Arial"/>
                <w:sz w:val="24"/>
                <w:szCs w:val="24"/>
              </w:rPr>
              <w:t xml:space="preserve">financial </w:t>
            </w:r>
            <w:r w:rsidR="00164061">
              <w:rPr>
                <w:rFonts w:ascii="Arial" w:hAnsi="Arial" w:cs="Arial"/>
                <w:sz w:val="24"/>
                <w:szCs w:val="24"/>
              </w:rPr>
              <w:t xml:space="preserve">terminology </w:t>
            </w:r>
            <w:r w:rsidR="00EB7D88">
              <w:rPr>
                <w:rFonts w:ascii="Arial" w:hAnsi="Arial" w:cs="Arial"/>
                <w:sz w:val="24"/>
                <w:szCs w:val="24"/>
              </w:rPr>
              <w:t xml:space="preserve">associated with the Charitable Funds </w:t>
            </w:r>
            <w:r w:rsidR="00164061">
              <w:rPr>
                <w:rFonts w:ascii="Arial" w:hAnsi="Arial" w:cs="Arial"/>
                <w:sz w:val="24"/>
                <w:szCs w:val="24"/>
              </w:rPr>
              <w:t xml:space="preserve">and </w:t>
            </w:r>
            <w:r w:rsidR="00EB7D88">
              <w:rPr>
                <w:rFonts w:ascii="Arial" w:hAnsi="Arial" w:cs="Arial"/>
                <w:sz w:val="24"/>
                <w:szCs w:val="24"/>
              </w:rPr>
              <w:t xml:space="preserve">how the financial </w:t>
            </w:r>
            <w:r>
              <w:rPr>
                <w:rFonts w:ascii="Arial" w:hAnsi="Arial" w:cs="Arial"/>
                <w:sz w:val="24"/>
                <w:szCs w:val="24"/>
              </w:rPr>
              <w:t>data</w:t>
            </w:r>
            <w:r w:rsidR="00EB7D88">
              <w:rPr>
                <w:rFonts w:ascii="Arial" w:hAnsi="Arial" w:cs="Arial"/>
                <w:sz w:val="24"/>
                <w:szCs w:val="24"/>
              </w:rPr>
              <w:t xml:space="preserve"> was collated and reported upon with reference to the Charity.</w:t>
            </w:r>
            <w:r>
              <w:rPr>
                <w:rFonts w:ascii="Arial" w:hAnsi="Arial" w:cs="Arial"/>
                <w:sz w:val="24"/>
                <w:szCs w:val="24"/>
              </w:rPr>
              <w:t xml:space="preserve"> </w:t>
            </w:r>
          </w:p>
          <w:p w14:paraId="3ADE2F15" w14:textId="77777777" w:rsidR="000E29C9" w:rsidRDefault="000E29C9" w:rsidP="005147FB">
            <w:pPr>
              <w:rPr>
                <w:rFonts w:ascii="Arial" w:hAnsi="Arial" w:cs="Arial"/>
                <w:sz w:val="24"/>
                <w:szCs w:val="24"/>
              </w:rPr>
            </w:pPr>
          </w:p>
          <w:p w14:paraId="78C0FED5" w14:textId="4C25BC65" w:rsidR="000E29C9" w:rsidRDefault="000E29C9" w:rsidP="005147FB">
            <w:pPr>
              <w:rPr>
                <w:rFonts w:ascii="Arial" w:hAnsi="Arial" w:cs="Arial"/>
                <w:sz w:val="24"/>
                <w:szCs w:val="24"/>
              </w:rPr>
            </w:pPr>
            <w:r>
              <w:rPr>
                <w:rFonts w:ascii="Arial" w:hAnsi="Arial" w:cs="Arial"/>
                <w:sz w:val="24"/>
                <w:szCs w:val="24"/>
              </w:rPr>
              <w:t>The Committee was advised that 7 areas would be covered by the presentation</w:t>
            </w:r>
            <w:r w:rsidR="003200F5">
              <w:rPr>
                <w:rFonts w:ascii="Arial" w:hAnsi="Arial" w:cs="Arial"/>
                <w:sz w:val="24"/>
                <w:szCs w:val="24"/>
              </w:rPr>
              <w:t>, namely</w:t>
            </w:r>
            <w:r>
              <w:rPr>
                <w:rFonts w:ascii="Arial" w:hAnsi="Arial" w:cs="Arial"/>
                <w:sz w:val="24"/>
                <w:szCs w:val="24"/>
              </w:rPr>
              <w:t>:</w:t>
            </w:r>
          </w:p>
          <w:p w14:paraId="1EFD3927" w14:textId="77777777" w:rsidR="000E29C9" w:rsidRDefault="000E29C9" w:rsidP="005147FB">
            <w:pPr>
              <w:rPr>
                <w:rFonts w:ascii="Arial" w:hAnsi="Arial" w:cs="Arial"/>
                <w:sz w:val="24"/>
                <w:szCs w:val="24"/>
              </w:rPr>
            </w:pPr>
          </w:p>
          <w:p w14:paraId="738645BC" w14:textId="77777777" w:rsidR="000E29C9" w:rsidRDefault="000E29C9" w:rsidP="005147FB">
            <w:pPr>
              <w:pStyle w:val="ListParagraph"/>
              <w:numPr>
                <w:ilvl w:val="0"/>
                <w:numId w:val="28"/>
              </w:numPr>
              <w:rPr>
                <w:rFonts w:ascii="Arial" w:hAnsi="Arial" w:cs="Arial"/>
                <w:sz w:val="24"/>
                <w:szCs w:val="24"/>
              </w:rPr>
            </w:pPr>
            <w:r w:rsidRPr="000E29C9">
              <w:rPr>
                <w:rFonts w:ascii="Arial" w:hAnsi="Arial" w:cs="Arial"/>
                <w:sz w:val="24"/>
                <w:szCs w:val="24"/>
              </w:rPr>
              <w:t>Legal status and purpose</w:t>
            </w:r>
          </w:p>
          <w:p w14:paraId="012E42D3" w14:textId="77777777" w:rsidR="000E29C9" w:rsidRDefault="000E29C9" w:rsidP="005147FB">
            <w:pPr>
              <w:pStyle w:val="ListParagraph"/>
              <w:numPr>
                <w:ilvl w:val="0"/>
                <w:numId w:val="28"/>
              </w:numPr>
              <w:rPr>
                <w:rFonts w:ascii="Arial" w:hAnsi="Arial" w:cs="Arial"/>
                <w:sz w:val="24"/>
                <w:szCs w:val="24"/>
              </w:rPr>
            </w:pPr>
            <w:r w:rsidRPr="000E29C9">
              <w:rPr>
                <w:rFonts w:ascii="Arial" w:hAnsi="Arial" w:cs="Arial"/>
                <w:sz w:val="24"/>
                <w:szCs w:val="24"/>
              </w:rPr>
              <w:t>Management of Charitable Funds</w:t>
            </w:r>
          </w:p>
          <w:p w14:paraId="66C64023" w14:textId="77777777" w:rsidR="000E29C9" w:rsidRDefault="000E29C9" w:rsidP="005147FB">
            <w:pPr>
              <w:pStyle w:val="ListParagraph"/>
              <w:numPr>
                <w:ilvl w:val="0"/>
                <w:numId w:val="28"/>
              </w:numPr>
              <w:rPr>
                <w:rFonts w:ascii="Arial" w:hAnsi="Arial" w:cs="Arial"/>
                <w:sz w:val="24"/>
                <w:szCs w:val="24"/>
              </w:rPr>
            </w:pPr>
            <w:r w:rsidRPr="000E29C9">
              <w:rPr>
                <w:rFonts w:ascii="Arial" w:hAnsi="Arial" w:cs="Arial"/>
                <w:sz w:val="24"/>
                <w:szCs w:val="24"/>
              </w:rPr>
              <w:t>Delegation of Funds</w:t>
            </w:r>
          </w:p>
          <w:p w14:paraId="5E97745A" w14:textId="77777777" w:rsidR="000E29C9" w:rsidRDefault="000E29C9" w:rsidP="005147FB">
            <w:pPr>
              <w:pStyle w:val="ListParagraph"/>
              <w:numPr>
                <w:ilvl w:val="0"/>
                <w:numId w:val="28"/>
              </w:numPr>
              <w:rPr>
                <w:rFonts w:ascii="Arial" w:hAnsi="Arial" w:cs="Arial"/>
                <w:sz w:val="24"/>
                <w:szCs w:val="24"/>
              </w:rPr>
            </w:pPr>
            <w:r w:rsidRPr="000E29C9">
              <w:rPr>
                <w:rFonts w:ascii="Arial" w:hAnsi="Arial" w:cs="Arial"/>
                <w:sz w:val="24"/>
                <w:szCs w:val="24"/>
              </w:rPr>
              <w:t xml:space="preserve">Financial Performance </w:t>
            </w:r>
          </w:p>
          <w:p w14:paraId="73578CBD" w14:textId="77777777" w:rsidR="000E29C9" w:rsidRDefault="000E29C9" w:rsidP="005147FB">
            <w:pPr>
              <w:pStyle w:val="ListParagraph"/>
              <w:numPr>
                <w:ilvl w:val="0"/>
                <w:numId w:val="28"/>
              </w:numPr>
              <w:rPr>
                <w:rFonts w:ascii="Arial" w:hAnsi="Arial" w:cs="Arial"/>
                <w:sz w:val="24"/>
                <w:szCs w:val="24"/>
              </w:rPr>
            </w:pPr>
            <w:r w:rsidRPr="000E29C9">
              <w:rPr>
                <w:rFonts w:ascii="Arial" w:hAnsi="Arial" w:cs="Arial"/>
                <w:sz w:val="24"/>
                <w:szCs w:val="24"/>
              </w:rPr>
              <w:t>Investment Management</w:t>
            </w:r>
          </w:p>
          <w:p w14:paraId="00BF2C05" w14:textId="77777777" w:rsidR="000E29C9" w:rsidRDefault="000E29C9" w:rsidP="005147FB">
            <w:pPr>
              <w:pStyle w:val="ListParagraph"/>
              <w:numPr>
                <w:ilvl w:val="0"/>
                <w:numId w:val="28"/>
              </w:numPr>
              <w:rPr>
                <w:rFonts w:ascii="Arial" w:hAnsi="Arial" w:cs="Arial"/>
                <w:sz w:val="24"/>
                <w:szCs w:val="24"/>
              </w:rPr>
            </w:pPr>
            <w:r w:rsidRPr="000E29C9">
              <w:rPr>
                <w:rFonts w:ascii="Arial" w:hAnsi="Arial" w:cs="Arial"/>
                <w:sz w:val="24"/>
                <w:szCs w:val="24"/>
              </w:rPr>
              <w:t>Reserves Policy</w:t>
            </w:r>
          </w:p>
          <w:p w14:paraId="41086AF2" w14:textId="77777777" w:rsidR="000E29C9" w:rsidRDefault="000E29C9" w:rsidP="005147FB">
            <w:pPr>
              <w:pStyle w:val="ListParagraph"/>
              <w:numPr>
                <w:ilvl w:val="0"/>
                <w:numId w:val="28"/>
              </w:numPr>
              <w:rPr>
                <w:rFonts w:ascii="Arial" w:hAnsi="Arial" w:cs="Arial"/>
                <w:sz w:val="24"/>
                <w:szCs w:val="24"/>
              </w:rPr>
            </w:pPr>
            <w:r w:rsidRPr="000E29C9">
              <w:rPr>
                <w:rFonts w:ascii="Arial" w:hAnsi="Arial" w:cs="Arial"/>
                <w:sz w:val="24"/>
                <w:szCs w:val="24"/>
              </w:rPr>
              <w:t>Other Financial Matters and Good Governance.</w:t>
            </w:r>
          </w:p>
          <w:p w14:paraId="7AFBA96B" w14:textId="77777777" w:rsidR="000E29C9" w:rsidRDefault="000E29C9" w:rsidP="000E29C9">
            <w:pPr>
              <w:rPr>
                <w:rFonts w:ascii="Arial" w:hAnsi="Arial" w:cs="Arial"/>
                <w:sz w:val="24"/>
                <w:szCs w:val="24"/>
              </w:rPr>
            </w:pPr>
          </w:p>
          <w:p w14:paraId="239F5B91" w14:textId="77777777" w:rsidR="004A5C28" w:rsidRDefault="004A5C28" w:rsidP="000E29C9">
            <w:pPr>
              <w:rPr>
                <w:rFonts w:ascii="Arial" w:hAnsi="Arial" w:cs="Arial"/>
                <w:sz w:val="24"/>
                <w:szCs w:val="24"/>
              </w:rPr>
            </w:pPr>
          </w:p>
          <w:p w14:paraId="3388A085" w14:textId="77777777" w:rsidR="004A5C28" w:rsidRPr="004A5C28" w:rsidRDefault="004A5C28" w:rsidP="004A5C28">
            <w:pPr>
              <w:pStyle w:val="ListParagraph"/>
              <w:numPr>
                <w:ilvl w:val="0"/>
                <w:numId w:val="28"/>
              </w:numPr>
              <w:rPr>
                <w:rFonts w:ascii="Arial" w:hAnsi="Arial" w:cs="Arial"/>
                <w:sz w:val="24"/>
                <w:szCs w:val="24"/>
                <w:u w:val="single"/>
              </w:rPr>
            </w:pPr>
            <w:r w:rsidRPr="004A5C28">
              <w:rPr>
                <w:rFonts w:ascii="Arial" w:hAnsi="Arial" w:cs="Arial"/>
                <w:sz w:val="24"/>
                <w:szCs w:val="24"/>
                <w:u w:val="single"/>
              </w:rPr>
              <w:t>Legal Status and Purpose</w:t>
            </w:r>
          </w:p>
          <w:p w14:paraId="1B82D5CD" w14:textId="77777777" w:rsidR="004A5C28" w:rsidRDefault="004A5C28" w:rsidP="000E29C9">
            <w:pPr>
              <w:rPr>
                <w:rFonts w:ascii="Arial" w:hAnsi="Arial" w:cs="Arial"/>
                <w:sz w:val="24"/>
                <w:szCs w:val="24"/>
                <w:u w:val="single"/>
              </w:rPr>
            </w:pPr>
          </w:p>
          <w:p w14:paraId="0550D7E4" w14:textId="77777777" w:rsidR="004A5C28" w:rsidRDefault="004A5C28" w:rsidP="000E29C9">
            <w:pPr>
              <w:rPr>
                <w:rFonts w:ascii="Arial" w:hAnsi="Arial" w:cs="Arial"/>
                <w:sz w:val="24"/>
                <w:szCs w:val="24"/>
              </w:rPr>
            </w:pPr>
            <w:r>
              <w:rPr>
                <w:rFonts w:ascii="Arial" w:hAnsi="Arial" w:cs="Arial"/>
                <w:sz w:val="24"/>
                <w:szCs w:val="24"/>
              </w:rPr>
              <w:t>The DDF advised the Committee that the Cardiff and Vale University Health Board Charity was a registered charity formed in 2009 by virtue of Statutory Instrument 2009 No. 1558 “The National Health Service Trusts (Transfer of Staff, Property, Rights and Liabilities) (Wales) Order 2009.</w:t>
            </w:r>
          </w:p>
          <w:p w14:paraId="09770512" w14:textId="77777777" w:rsidR="004A5C28" w:rsidRDefault="004A5C28" w:rsidP="000E29C9">
            <w:pPr>
              <w:rPr>
                <w:rFonts w:ascii="Arial" w:hAnsi="Arial" w:cs="Arial"/>
                <w:sz w:val="24"/>
                <w:szCs w:val="24"/>
              </w:rPr>
            </w:pPr>
          </w:p>
          <w:p w14:paraId="360A42B4" w14:textId="77777777" w:rsidR="004A5C28" w:rsidRDefault="004A5C28" w:rsidP="000E29C9">
            <w:pPr>
              <w:rPr>
                <w:rFonts w:ascii="Arial" w:hAnsi="Arial" w:cs="Arial"/>
                <w:sz w:val="24"/>
                <w:szCs w:val="24"/>
              </w:rPr>
            </w:pPr>
            <w:r>
              <w:rPr>
                <w:rFonts w:ascii="Arial" w:hAnsi="Arial" w:cs="Arial"/>
                <w:sz w:val="24"/>
                <w:szCs w:val="24"/>
              </w:rPr>
              <w:t>It was noted that the current published purpose of the Charity was;</w:t>
            </w:r>
          </w:p>
          <w:p w14:paraId="42ADD1F3" w14:textId="77777777" w:rsidR="004A5C28" w:rsidRDefault="004A5C28" w:rsidP="000E29C9">
            <w:pPr>
              <w:rPr>
                <w:rFonts w:ascii="Arial" w:hAnsi="Arial" w:cs="Arial"/>
                <w:i/>
                <w:sz w:val="24"/>
                <w:szCs w:val="24"/>
              </w:rPr>
            </w:pPr>
          </w:p>
          <w:p w14:paraId="215C39F6" w14:textId="77777777" w:rsidR="004A5C28" w:rsidRDefault="004A5C28" w:rsidP="000E29C9">
            <w:pPr>
              <w:rPr>
                <w:rFonts w:ascii="Arial" w:hAnsi="Arial" w:cs="Arial"/>
                <w:i/>
                <w:sz w:val="24"/>
                <w:szCs w:val="24"/>
              </w:rPr>
            </w:pPr>
            <w:r w:rsidRPr="004A5C28">
              <w:rPr>
                <w:rFonts w:ascii="Arial" w:hAnsi="Arial" w:cs="Arial"/>
                <w:i/>
                <w:sz w:val="24"/>
                <w:szCs w:val="24"/>
              </w:rPr>
              <w:t>“The work of the Charity is to enhance and support the services provided by the UHB which is primarily to provide day to day Health Services to around 500,000 people living in the Cardiff and the Vale of Glamorgan”</w:t>
            </w:r>
          </w:p>
          <w:p w14:paraId="6A284E4F" w14:textId="77777777" w:rsidR="004A5C28" w:rsidRDefault="004A5C28" w:rsidP="000E29C9">
            <w:pPr>
              <w:rPr>
                <w:rFonts w:ascii="Arial" w:hAnsi="Arial" w:cs="Arial"/>
                <w:i/>
                <w:sz w:val="24"/>
                <w:szCs w:val="24"/>
              </w:rPr>
            </w:pPr>
          </w:p>
          <w:p w14:paraId="27511287" w14:textId="77777777" w:rsidR="004A5C28" w:rsidRPr="004A5C28" w:rsidRDefault="004A5C28" w:rsidP="004A5C28">
            <w:pPr>
              <w:pStyle w:val="ListParagraph"/>
              <w:numPr>
                <w:ilvl w:val="0"/>
                <w:numId w:val="29"/>
              </w:numPr>
              <w:rPr>
                <w:rFonts w:ascii="Arial" w:hAnsi="Arial" w:cs="Arial"/>
                <w:sz w:val="24"/>
                <w:szCs w:val="24"/>
                <w:u w:val="single"/>
              </w:rPr>
            </w:pPr>
            <w:r w:rsidRPr="004A5C28">
              <w:rPr>
                <w:rFonts w:ascii="Arial" w:hAnsi="Arial" w:cs="Arial"/>
                <w:sz w:val="24"/>
                <w:szCs w:val="24"/>
                <w:u w:val="single"/>
              </w:rPr>
              <w:lastRenderedPageBreak/>
              <w:t>Management of Charitable Funds</w:t>
            </w:r>
          </w:p>
          <w:p w14:paraId="6C40991C" w14:textId="77777777" w:rsidR="004A5C28" w:rsidRDefault="004A5C28" w:rsidP="004A5C28">
            <w:pPr>
              <w:rPr>
                <w:rFonts w:ascii="Arial" w:hAnsi="Arial" w:cs="Arial"/>
                <w:sz w:val="24"/>
                <w:szCs w:val="24"/>
                <w:u w:val="single"/>
              </w:rPr>
            </w:pPr>
          </w:p>
          <w:p w14:paraId="053EBFBC" w14:textId="03E7092E" w:rsidR="004A5C28" w:rsidRDefault="004A5C28" w:rsidP="004A5C28">
            <w:pPr>
              <w:rPr>
                <w:rFonts w:ascii="Arial" w:hAnsi="Arial" w:cs="Arial"/>
                <w:sz w:val="24"/>
                <w:szCs w:val="24"/>
              </w:rPr>
            </w:pPr>
            <w:r>
              <w:rPr>
                <w:rFonts w:ascii="Arial" w:hAnsi="Arial" w:cs="Arial"/>
                <w:sz w:val="24"/>
                <w:szCs w:val="24"/>
              </w:rPr>
              <w:t xml:space="preserve">The DDF advised the Committee that the Board of Trustee had overall management and control of </w:t>
            </w:r>
            <w:r w:rsidR="003200F5">
              <w:rPr>
                <w:rFonts w:ascii="Arial" w:hAnsi="Arial" w:cs="Arial"/>
                <w:sz w:val="24"/>
                <w:szCs w:val="24"/>
              </w:rPr>
              <w:t xml:space="preserve">the </w:t>
            </w:r>
            <w:r>
              <w:rPr>
                <w:rFonts w:ascii="Arial" w:hAnsi="Arial" w:cs="Arial"/>
                <w:sz w:val="24"/>
                <w:szCs w:val="24"/>
              </w:rPr>
              <w:t>charitable funds and noted that</w:t>
            </w:r>
            <w:r w:rsidR="003200F5">
              <w:rPr>
                <w:rFonts w:ascii="Arial" w:hAnsi="Arial" w:cs="Arial"/>
                <w:sz w:val="24"/>
                <w:szCs w:val="24"/>
              </w:rPr>
              <w:t>,</w:t>
            </w:r>
            <w:r>
              <w:rPr>
                <w:rFonts w:ascii="Arial" w:hAnsi="Arial" w:cs="Arial"/>
                <w:sz w:val="24"/>
                <w:szCs w:val="24"/>
              </w:rPr>
              <w:t xml:space="preserve"> as per </w:t>
            </w:r>
            <w:r w:rsidR="003200F5">
              <w:rPr>
                <w:rFonts w:ascii="Arial" w:hAnsi="Arial" w:cs="Arial"/>
                <w:sz w:val="24"/>
                <w:szCs w:val="24"/>
              </w:rPr>
              <w:t xml:space="preserve">the </w:t>
            </w:r>
            <w:r>
              <w:rPr>
                <w:rFonts w:ascii="Arial" w:hAnsi="Arial" w:cs="Arial"/>
                <w:sz w:val="24"/>
                <w:szCs w:val="24"/>
              </w:rPr>
              <w:t xml:space="preserve">Standing </w:t>
            </w:r>
            <w:r w:rsidR="003200F5">
              <w:rPr>
                <w:rFonts w:ascii="Arial" w:hAnsi="Arial" w:cs="Arial"/>
                <w:sz w:val="24"/>
                <w:szCs w:val="24"/>
              </w:rPr>
              <w:t>O</w:t>
            </w:r>
            <w:r>
              <w:rPr>
                <w:rFonts w:ascii="Arial" w:hAnsi="Arial" w:cs="Arial"/>
                <w:sz w:val="24"/>
                <w:szCs w:val="24"/>
              </w:rPr>
              <w:t xml:space="preserve">rders, the Charitable Funds Committee had been established to ensure that each fund held on trust was managed appropriately with regard to its purpose and to its requirements. </w:t>
            </w:r>
          </w:p>
          <w:p w14:paraId="534E4CD0" w14:textId="77777777" w:rsidR="004A5C28" w:rsidRDefault="004A5C28" w:rsidP="004A5C28">
            <w:pPr>
              <w:rPr>
                <w:rFonts w:ascii="Arial" w:hAnsi="Arial" w:cs="Arial"/>
                <w:sz w:val="24"/>
                <w:szCs w:val="24"/>
              </w:rPr>
            </w:pPr>
          </w:p>
          <w:p w14:paraId="7DE5A645" w14:textId="77777777" w:rsidR="004A5C28" w:rsidRPr="004A5C28" w:rsidRDefault="004A5C28" w:rsidP="004A5C28">
            <w:pPr>
              <w:rPr>
                <w:rFonts w:ascii="Arial" w:hAnsi="Arial" w:cs="Arial"/>
                <w:sz w:val="24"/>
                <w:szCs w:val="24"/>
              </w:rPr>
            </w:pPr>
            <w:r>
              <w:rPr>
                <w:rFonts w:ascii="Arial" w:hAnsi="Arial" w:cs="Arial"/>
                <w:sz w:val="24"/>
                <w:szCs w:val="24"/>
              </w:rPr>
              <w:t xml:space="preserve">It was noted that the Charity had an operational structure based upon the delegation of charitable funds to fund holders and that the funds were either </w:t>
            </w:r>
            <w:r w:rsidR="003200F5">
              <w:rPr>
                <w:rFonts w:ascii="Arial" w:hAnsi="Arial" w:cs="Arial"/>
                <w:sz w:val="24"/>
                <w:szCs w:val="24"/>
              </w:rPr>
              <w:t>“</w:t>
            </w:r>
            <w:r>
              <w:rPr>
                <w:rFonts w:ascii="Arial" w:hAnsi="Arial" w:cs="Arial"/>
                <w:sz w:val="24"/>
                <w:szCs w:val="24"/>
              </w:rPr>
              <w:t>restricted</w:t>
            </w:r>
            <w:r w:rsidR="003200F5">
              <w:rPr>
                <w:rFonts w:ascii="Arial" w:hAnsi="Arial" w:cs="Arial"/>
                <w:sz w:val="24"/>
                <w:szCs w:val="24"/>
              </w:rPr>
              <w:t>”</w:t>
            </w:r>
            <w:r>
              <w:rPr>
                <w:rFonts w:ascii="Arial" w:hAnsi="Arial" w:cs="Arial"/>
                <w:sz w:val="24"/>
                <w:szCs w:val="24"/>
              </w:rPr>
              <w:t xml:space="preserve"> or </w:t>
            </w:r>
            <w:r w:rsidR="003200F5">
              <w:rPr>
                <w:rFonts w:ascii="Arial" w:hAnsi="Arial" w:cs="Arial"/>
                <w:sz w:val="24"/>
                <w:szCs w:val="24"/>
              </w:rPr>
              <w:t>“</w:t>
            </w:r>
            <w:r>
              <w:rPr>
                <w:rFonts w:ascii="Arial" w:hAnsi="Arial" w:cs="Arial"/>
                <w:sz w:val="24"/>
                <w:szCs w:val="24"/>
              </w:rPr>
              <w:t>non-restricted</w:t>
            </w:r>
            <w:r w:rsidR="003200F5">
              <w:rPr>
                <w:rFonts w:ascii="Arial" w:hAnsi="Arial" w:cs="Arial"/>
                <w:sz w:val="24"/>
                <w:szCs w:val="24"/>
              </w:rPr>
              <w:t>”</w:t>
            </w:r>
            <w:r>
              <w:rPr>
                <w:rFonts w:ascii="Arial" w:hAnsi="Arial" w:cs="Arial"/>
                <w:sz w:val="24"/>
                <w:szCs w:val="24"/>
              </w:rPr>
              <w:t xml:space="preserve">. </w:t>
            </w:r>
          </w:p>
          <w:p w14:paraId="6E2895AE" w14:textId="77777777" w:rsidR="004A5C28" w:rsidRPr="004A5C28" w:rsidRDefault="004A5C28" w:rsidP="000E29C9">
            <w:pPr>
              <w:rPr>
                <w:rFonts w:ascii="Arial" w:hAnsi="Arial" w:cs="Arial"/>
                <w:sz w:val="24"/>
                <w:szCs w:val="24"/>
              </w:rPr>
            </w:pPr>
          </w:p>
          <w:p w14:paraId="260334B7" w14:textId="77777777" w:rsidR="004A5C28" w:rsidRDefault="004A5C28" w:rsidP="004A5C28">
            <w:pPr>
              <w:pStyle w:val="ListParagraph"/>
              <w:numPr>
                <w:ilvl w:val="0"/>
                <w:numId w:val="29"/>
              </w:numPr>
              <w:rPr>
                <w:rFonts w:ascii="Arial" w:hAnsi="Arial" w:cs="Arial"/>
                <w:sz w:val="24"/>
                <w:szCs w:val="24"/>
                <w:u w:val="single"/>
              </w:rPr>
            </w:pPr>
            <w:r w:rsidRPr="004A5C28">
              <w:rPr>
                <w:rFonts w:ascii="Arial" w:hAnsi="Arial" w:cs="Arial"/>
                <w:sz w:val="24"/>
                <w:szCs w:val="24"/>
                <w:u w:val="single"/>
              </w:rPr>
              <w:t>Delegation of Funds</w:t>
            </w:r>
          </w:p>
          <w:p w14:paraId="640A17BC" w14:textId="77777777" w:rsidR="004A5C28" w:rsidRDefault="004A5C28" w:rsidP="004A5C28">
            <w:pPr>
              <w:rPr>
                <w:rFonts w:ascii="Arial" w:hAnsi="Arial" w:cs="Arial"/>
                <w:sz w:val="24"/>
                <w:szCs w:val="24"/>
                <w:u w:val="single"/>
              </w:rPr>
            </w:pPr>
          </w:p>
          <w:p w14:paraId="723D7D88" w14:textId="310FC028" w:rsidR="004A5C28" w:rsidRDefault="004A5C28" w:rsidP="004A5C28">
            <w:pPr>
              <w:rPr>
                <w:rFonts w:ascii="Arial" w:hAnsi="Arial" w:cs="Arial"/>
                <w:sz w:val="24"/>
                <w:szCs w:val="24"/>
              </w:rPr>
            </w:pPr>
            <w:r>
              <w:rPr>
                <w:rFonts w:ascii="Arial" w:hAnsi="Arial" w:cs="Arial"/>
                <w:sz w:val="24"/>
                <w:szCs w:val="24"/>
              </w:rPr>
              <w:t xml:space="preserve">The DDF advised the Committee that there were a number of components to the </w:t>
            </w:r>
            <w:r w:rsidR="003200F5">
              <w:rPr>
                <w:rFonts w:ascii="Arial" w:hAnsi="Arial" w:cs="Arial"/>
                <w:sz w:val="24"/>
                <w:szCs w:val="24"/>
              </w:rPr>
              <w:t>S</w:t>
            </w:r>
            <w:r>
              <w:rPr>
                <w:rFonts w:ascii="Arial" w:hAnsi="Arial" w:cs="Arial"/>
                <w:sz w:val="24"/>
                <w:szCs w:val="24"/>
              </w:rPr>
              <w:t xml:space="preserve">cheme of </w:t>
            </w:r>
            <w:r w:rsidR="003200F5">
              <w:rPr>
                <w:rFonts w:ascii="Arial" w:hAnsi="Arial" w:cs="Arial"/>
                <w:sz w:val="24"/>
                <w:szCs w:val="24"/>
              </w:rPr>
              <w:t>D</w:t>
            </w:r>
            <w:r>
              <w:rPr>
                <w:rFonts w:ascii="Arial" w:hAnsi="Arial" w:cs="Arial"/>
                <w:sz w:val="24"/>
                <w:szCs w:val="24"/>
              </w:rPr>
              <w:t>elegation</w:t>
            </w:r>
            <w:r w:rsidR="003200F5">
              <w:rPr>
                <w:rFonts w:ascii="Arial" w:hAnsi="Arial" w:cs="Arial"/>
                <w:sz w:val="24"/>
                <w:szCs w:val="24"/>
              </w:rPr>
              <w:t>s</w:t>
            </w:r>
            <w:r>
              <w:rPr>
                <w:rFonts w:ascii="Arial" w:hAnsi="Arial" w:cs="Arial"/>
                <w:sz w:val="24"/>
                <w:szCs w:val="24"/>
              </w:rPr>
              <w:t xml:space="preserve"> which included:</w:t>
            </w:r>
          </w:p>
          <w:p w14:paraId="3C05BC5F" w14:textId="77777777" w:rsidR="004A5C28" w:rsidRDefault="004A5C28" w:rsidP="004A5C28">
            <w:pPr>
              <w:rPr>
                <w:rFonts w:ascii="Arial" w:hAnsi="Arial" w:cs="Arial"/>
                <w:sz w:val="24"/>
                <w:szCs w:val="24"/>
              </w:rPr>
            </w:pPr>
          </w:p>
          <w:p w14:paraId="43186CFE" w14:textId="210D7E1C" w:rsidR="004A5C28" w:rsidRDefault="004A5C28" w:rsidP="004A5C28">
            <w:pPr>
              <w:pStyle w:val="ListParagraph"/>
              <w:numPr>
                <w:ilvl w:val="0"/>
                <w:numId w:val="30"/>
              </w:numPr>
              <w:rPr>
                <w:rFonts w:ascii="Arial" w:hAnsi="Arial" w:cs="Arial"/>
                <w:sz w:val="24"/>
                <w:szCs w:val="24"/>
              </w:rPr>
            </w:pPr>
            <w:r w:rsidRPr="004A5C28">
              <w:rPr>
                <w:rFonts w:ascii="Arial" w:hAnsi="Arial" w:cs="Arial"/>
                <w:sz w:val="24"/>
                <w:szCs w:val="24"/>
              </w:rPr>
              <w:t xml:space="preserve">Agreement of a budget holder for each individual fund </w:t>
            </w:r>
            <w:r w:rsidR="003200F5">
              <w:rPr>
                <w:rFonts w:ascii="Arial" w:hAnsi="Arial" w:cs="Arial"/>
                <w:sz w:val="24"/>
                <w:szCs w:val="24"/>
              </w:rPr>
              <w:t>sh</w:t>
            </w:r>
            <w:r w:rsidRPr="004A5C28">
              <w:rPr>
                <w:rFonts w:ascii="Arial" w:hAnsi="Arial" w:cs="Arial"/>
                <w:sz w:val="24"/>
                <w:szCs w:val="24"/>
              </w:rPr>
              <w:t xml:space="preserve">ould be </w:t>
            </w:r>
            <w:r w:rsidR="003200F5">
              <w:rPr>
                <w:rFonts w:ascii="Arial" w:hAnsi="Arial" w:cs="Arial"/>
                <w:sz w:val="24"/>
                <w:szCs w:val="24"/>
              </w:rPr>
              <w:t>given</w:t>
            </w:r>
            <w:r w:rsidRPr="004A5C28">
              <w:rPr>
                <w:rFonts w:ascii="Arial" w:hAnsi="Arial" w:cs="Arial"/>
                <w:sz w:val="24"/>
                <w:szCs w:val="24"/>
              </w:rPr>
              <w:t xml:space="preserve"> by the Executive Director of Finance (EDF).</w:t>
            </w:r>
          </w:p>
          <w:p w14:paraId="1B1A1601" w14:textId="77777777" w:rsidR="004A5C28" w:rsidRDefault="004A5C28" w:rsidP="004A5C28">
            <w:pPr>
              <w:pStyle w:val="ListParagraph"/>
              <w:rPr>
                <w:rFonts w:ascii="Arial" w:hAnsi="Arial" w:cs="Arial"/>
                <w:sz w:val="24"/>
                <w:szCs w:val="24"/>
              </w:rPr>
            </w:pPr>
          </w:p>
          <w:p w14:paraId="52CAF403" w14:textId="257E49FF" w:rsidR="004A5C28" w:rsidRDefault="004A5C28" w:rsidP="004A5C28">
            <w:pPr>
              <w:pStyle w:val="ListParagraph"/>
              <w:numPr>
                <w:ilvl w:val="0"/>
                <w:numId w:val="30"/>
              </w:numPr>
              <w:rPr>
                <w:rFonts w:ascii="Arial" w:hAnsi="Arial" w:cs="Arial"/>
                <w:sz w:val="24"/>
                <w:szCs w:val="24"/>
              </w:rPr>
            </w:pPr>
            <w:r w:rsidRPr="004A5C28">
              <w:rPr>
                <w:rFonts w:ascii="Arial" w:hAnsi="Arial" w:cs="Arial"/>
                <w:sz w:val="24"/>
                <w:szCs w:val="24"/>
              </w:rPr>
              <w:t>Approval for the use of charitable funds under £25</w:t>
            </w:r>
            <w:r w:rsidR="003200F5">
              <w:rPr>
                <w:rFonts w:ascii="Arial" w:hAnsi="Arial" w:cs="Arial"/>
                <w:sz w:val="24"/>
                <w:szCs w:val="24"/>
              </w:rPr>
              <w:t>,000</w:t>
            </w:r>
            <w:r w:rsidRPr="004A5C28">
              <w:rPr>
                <w:rFonts w:ascii="Arial" w:hAnsi="Arial" w:cs="Arial"/>
                <w:sz w:val="24"/>
                <w:szCs w:val="24"/>
              </w:rPr>
              <w:t xml:space="preserve"> </w:t>
            </w:r>
            <w:r w:rsidR="003200F5">
              <w:rPr>
                <w:rFonts w:ascii="Arial" w:hAnsi="Arial" w:cs="Arial"/>
                <w:sz w:val="24"/>
                <w:szCs w:val="24"/>
              </w:rPr>
              <w:t>sh</w:t>
            </w:r>
            <w:r w:rsidRPr="004A5C28">
              <w:rPr>
                <w:rFonts w:ascii="Arial" w:hAnsi="Arial" w:cs="Arial"/>
                <w:sz w:val="24"/>
                <w:szCs w:val="24"/>
              </w:rPr>
              <w:t xml:space="preserve">ould be </w:t>
            </w:r>
            <w:r w:rsidR="003200F5">
              <w:rPr>
                <w:rFonts w:ascii="Arial" w:hAnsi="Arial" w:cs="Arial"/>
                <w:sz w:val="24"/>
                <w:szCs w:val="24"/>
              </w:rPr>
              <w:t>given</w:t>
            </w:r>
            <w:r w:rsidRPr="004A5C28">
              <w:rPr>
                <w:rFonts w:ascii="Arial" w:hAnsi="Arial" w:cs="Arial"/>
                <w:sz w:val="24"/>
                <w:szCs w:val="24"/>
              </w:rPr>
              <w:t xml:space="preserve"> by the budget holders.</w:t>
            </w:r>
          </w:p>
          <w:p w14:paraId="4EFFF426" w14:textId="77777777" w:rsidR="004A5C28" w:rsidRPr="004A5C28" w:rsidRDefault="004A5C28" w:rsidP="004A5C28">
            <w:pPr>
              <w:pStyle w:val="ListParagraph"/>
              <w:rPr>
                <w:rFonts w:ascii="Arial" w:hAnsi="Arial" w:cs="Arial"/>
                <w:sz w:val="24"/>
                <w:szCs w:val="24"/>
              </w:rPr>
            </w:pPr>
          </w:p>
          <w:p w14:paraId="4C464692" w14:textId="7055076C" w:rsidR="004A5C28" w:rsidRDefault="004A5C28" w:rsidP="004A5C28">
            <w:pPr>
              <w:pStyle w:val="ListParagraph"/>
              <w:numPr>
                <w:ilvl w:val="0"/>
                <w:numId w:val="30"/>
              </w:numPr>
              <w:rPr>
                <w:rFonts w:ascii="Arial" w:hAnsi="Arial" w:cs="Arial"/>
                <w:sz w:val="24"/>
                <w:szCs w:val="24"/>
              </w:rPr>
            </w:pPr>
            <w:r w:rsidRPr="004A5C28">
              <w:rPr>
                <w:rFonts w:ascii="Arial" w:hAnsi="Arial" w:cs="Arial"/>
                <w:sz w:val="24"/>
                <w:szCs w:val="24"/>
              </w:rPr>
              <w:t>Approval for the use of charitable funds over £25</w:t>
            </w:r>
            <w:r w:rsidR="003200F5">
              <w:rPr>
                <w:rFonts w:ascii="Arial" w:hAnsi="Arial" w:cs="Arial"/>
                <w:sz w:val="24"/>
                <w:szCs w:val="24"/>
              </w:rPr>
              <w:t>,000</w:t>
            </w:r>
            <w:r w:rsidRPr="004A5C28">
              <w:rPr>
                <w:rFonts w:ascii="Arial" w:hAnsi="Arial" w:cs="Arial"/>
                <w:sz w:val="24"/>
                <w:szCs w:val="24"/>
              </w:rPr>
              <w:t xml:space="preserve"> </w:t>
            </w:r>
            <w:r w:rsidR="003200F5">
              <w:rPr>
                <w:rFonts w:ascii="Arial" w:hAnsi="Arial" w:cs="Arial"/>
                <w:sz w:val="24"/>
                <w:szCs w:val="24"/>
              </w:rPr>
              <w:t>sh</w:t>
            </w:r>
            <w:r w:rsidRPr="004A5C28">
              <w:rPr>
                <w:rFonts w:ascii="Arial" w:hAnsi="Arial" w:cs="Arial"/>
                <w:sz w:val="24"/>
                <w:szCs w:val="24"/>
              </w:rPr>
              <w:t xml:space="preserve">ould be </w:t>
            </w:r>
            <w:r w:rsidR="003200F5">
              <w:rPr>
                <w:rFonts w:ascii="Arial" w:hAnsi="Arial" w:cs="Arial"/>
                <w:sz w:val="24"/>
                <w:szCs w:val="24"/>
              </w:rPr>
              <w:t>given</w:t>
            </w:r>
            <w:r w:rsidRPr="004A5C28">
              <w:rPr>
                <w:rFonts w:ascii="Arial" w:hAnsi="Arial" w:cs="Arial"/>
                <w:sz w:val="24"/>
                <w:szCs w:val="24"/>
              </w:rPr>
              <w:t xml:space="preserve"> by the Charitable Funds Committee.</w:t>
            </w:r>
          </w:p>
          <w:p w14:paraId="3F0E370A" w14:textId="77777777" w:rsidR="004A5C28" w:rsidRPr="004A5C28" w:rsidRDefault="004A5C28" w:rsidP="004A5C28">
            <w:pPr>
              <w:pStyle w:val="ListParagraph"/>
              <w:rPr>
                <w:rFonts w:ascii="Arial" w:hAnsi="Arial" w:cs="Arial"/>
                <w:sz w:val="24"/>
                <w:szCs w:val="24"/>
              </w:rPr>
            </w:pPr>
          </w:p>
          <w:p w14:paraId="1F6258F8" w14:textId="79FE5F42" w:rsidR="004A5C28" w:rsidRDefault="004A5C28" w:rsidP="004A5C28">
            <w:pPr>
              <w:pStyle w:val="ListParagraph"/>
              <w:numPr>
                <w:ilvl w:val="0"/>
                <w:numId w:val="30"/>
              </w:numPr>
              <w:rPr>
                <w:rFonts w:ascii="Arial" w:hAnsi="Arial" w:cs="Arial"/>
                <w:sz w:val="24"/>
                <w:szCs w:val="24"/>
              </w:rPr>
            </w:pPr>
            <w:r w:rsidRPr="004A5C28">
              <w:rPr>
                <w:rFonts w:ascii="Arial" w:hAnsi="Arial" w:cs="Arial"/>
                <w:sz w:val="24"/>
                <w:szCs w:val="24"/>
              </w:rPr>
              <w:t xml:space="preserve">Approval of new staff expenditure </w:t>
            </w:r>
            <w:r w:rsidR="003200F5">
              <w:rPr>
                <w:rFonts w:ascii="Arial" w:hAnsi="Arial" w:cs="Arial"/>
                <w:sz w:val="24"/>
                <w:szCs w:val="24"/>
              </w:rPr>
              <w:t>sh</w:t>
            </w:r>
            <w:r w:rsidRPr="004A5C28">
              <w:rPr>
                <w:rFonts w:ascii="Arial" w:hAnsi="Arial" w:cs="Arial"/>
                <w:sz w:val="24"/>
                <w:szCs w:val="24"/>
              </w:rPr>
              <w:t xml:space="preserve">ould be </w:t>
            </w:r>
            <w:r w:rsidR="003200F5">
              <w:rPr>
                <w:rFonts w:ascii="Arial" w:hAnsi="Arial" w:cs="Arial"/>
                <w:sz w:val="24"/>
                <w:szCs w:val="24"/>
              </w:rPr>
              <w:t>given</w:t>
            </w:r>
            <w:r w:rsidRPr="004A5C28">
              <w:rPr>
                <w:rFonts w:ascii="Arial" w:hAnsi="Arial" w:cs="Arial"/>
                <w:sz w:val="24"/>
                <w:szCs w:val="24"/>
              </w:rPr>
              <w:t xml:space="preserve"> by the Charitable Funds Committee. </w:t>
            </w:r>
          </w:p>
          <w:p w14:paraId="1AFBEFDF" w14:textId="77777777" w:rsidR="004A5C28" w:rsidRPr="004A5C28" w:rsidRDefault="004A5C28" w:rsidP="004A5C28">
            <w:pPr>
              <w:pStyle w:val="ListParagraph"/>
              <w:rPr>
                <w:rFonts w:ascii="Arial" w:hAnsi="Arial" w:cs="Arial"/>
                <w:sz w:val="24"/>
                <w:szCs w:val="24"/>
              </w:rPr>
            </w:pPr>
          </w:p>
          <w:p w14:paraId="4E2E0651" w14:textId="1E9DF7C8" w:rsidR="004A5C28" w:rsidRDefault="004A5C28" w:rsidP="004A5C28">
            <w:pPr>
              <w:pStyle w:val="ListParagraph"/>
              <w:numPr>
                <w:ilvl w:val="0"/>
                <w:numId w:val="30"/>
              </w:numPr>
              <w:rPr>
                <w:rFonts w:ascii="Arial" w:hAnsi="Arial" w:cs="Arial"/>
                <w:sz w:val="24"/>
                <w:szCs w:val="24"/>
              </w:rPr>
            </w:pPr>
            <w:r w:rsidRPr="004A5C28">
              <w:rPr>
                <w:rFonts w:ascii="Arial" w:hAnsi="Arial" w:cs="Arial"/>
                <w:sz w:val="24"/>
                <w:szCs w:val="24"/>
              </w:rPr>
              <w:t>Approval to use charitable funds over £125</w:t>
            </w:r>
            <w:r w:rsidR="003200F5">
              <w:rPr>
                <w:rFonts w:ascii="Arial" w:hAnsi="Arial" w:cs="Arial"/>
                <w:sz w:val="24"/>
                <w:szCs w:val="24"/>
              </w:rPr>
              <w:t>,000 sh</w:t>
            </w:r>
            <w:r w:rsidRPr="004A5C28">
              <w:rPr>
                <w:rFonts w:ascii="Arial" w:hAnsi="Arial" w:cs="Arial"/>
                <w:sz w:val="24"/>
                <w:szCs w:val="24"/>
              </w:rPr>
              <w:t xml:space="preserve">ould be </w:t>
            </w:r>
            <w:r w:rsidR="003200F5">
              <w:rPr>
                <w:rFonts w:ascii="Arial" w:hAnsi="Arial" w:cs="Arial"/>
                <w:sz w:val="24"/>
                <w:szCs w:val="24"/>
              </w:rPr>
              <w:t xml:space="preserve">given </w:t>
            </w:r>
            <w:r w:rsidRPr="004A5C28">
              <w:rPr>
                <w:rFonts w:ascii="Arial" w:hAnsi="Arial" w:cs="Arial"/>
                <w:sz w:val="24"/>
                <w:szCs w:val="24"/>
              </w:rPr>
              <w:t>by the Board of Trustees.</w:t>
            </w:r>
          </w:p>
          <w:p w14:paraId="56B53621" w14:textId="77777777" w:rsidR="004A5C28" w:rsidRPr="004A5C28" w:rsidRDefault="004A5C28" w:rsidP="004A5C28">
            <w:pPr>
              <w:pStyle w:val="ListParagraph"/>
              <w:rPr>
                <w:rFonts w:ascii="Arial" w:hAnsi="Arial" w:cs="Arial"/>
                <w:sz w:val="24"/>
                <w:szCs w:val="24"/>
              </w:rPr>
            </w:pPr>
          </w:p>
          <w:p w14:paraId="00EA6EA0" w14:textId="422E8D01" w:rsidR="004A5C28" w:rsidRDefault="004A5C28" w:rsidP="004A5C28">
            <w:pPr>
              <w:pStyle w:val="ListParagraph"/>
              <w:numPr>
                <w:ilvl w:val="0"/>
                <w:numId w:val="30"/>
              </w:numPr>
              <w:rPr>
                <w:rFonts w:ascii="Arial" w:hAnsi="Arial" w:cs="Arial"/>
                <w:sz w:val="24"/>
                <w:szCs w:val="24"/>
              </w:rPr>
            </w:pPr>
            <w:r w:rsidRPr="004A5C28">
              <w:rPr>
                <w:rFonts w:ascii="Arial" w:hAnsi="Arial" w:cs="Arial"/>
                <w:sz w:val="24"/>
                <w:szCs w:val="24"/>
              </w:rPr>
              <w:t xml:space="preserve">The investment of charitable funds </w:t>
            </w:r>
            <w:r w:rsidR="003200F5">
              <w:rPr>
                <w:rFonts w:ascii="Arial" w:hAnsi="Arial" w:cs="Arial"/>
                <w:sz w:val="24"/>
                <w:szCs w:val="24"/>
              </w:rPr>
              <w:t xml:space="preserve">should </w:t>
            </w:r>
            <w:r w:rsidRPr="004A5C28">
              <w:rPr>
                <w:rFonts w:ascii="Arial" w:hAnsi="Arial" w:cs="Arial"/>
                <w:sz w:val="24"/>
                <w:szCs w:val="24"/>
              </w:rPr>
              <w:t xml:space="preserve">be </w:t>
            </w:r>
            <w:r w:rsidR="003200F5">
              <w:rPr>
                <w:rFonts w:ascii="Arial" w:hAnsi="Arial" w:cs="Arial"/>
                <w:sz w:val="24"/>
                <w:szCs w:val="24"/>
              </w:rPr>
              <w:t>authorised</w:t>
            </w:r>
            <w:r w:rsidRPr="004A5C28">
              <w:rPr>
                <w:rFonts w:ascii="Arial" w:hAnsi="Arial" w:cs="Arial"/>
                <w:sz w:val="24"/>
                <w:szCs w:val="24"/>
              </w:rPr>
              <w:t xml:space="preserve"> by the EDF</w:t>
            </w:r>
          </w:p>
          <w:p w14:paraId="3CA2B369" w14:textId="77777777" w:rsidR="005D7032" w:rsidRPr="005D7032" w:rsidRDefault="005D7032" w:rsidP="005D7032">
            <w:pPr>
              <w:pStyle w:val="ListParagraph"/>
              <w:rPr>
                <w:rFonts w:ascii="Arial" w:hAnsi="Arial" w:cs="Arial"/>
                <w:sz w:val="24"/>
                <w:szCs w:val="24"/>
              </w:rPr>
            </w:pPr>
          </w:p>
          <w:p w14:paraId="48C9A155" w14:textId="23379FC5" w:rsidR="005D7032" w:rsidRDefault="005D7032" w:rsidP="005D7032">
            <w:pPr>
              <w:rPr>
                <w:rFonts w:ascii="Arial" w:hAnsi="Arial" w:cs="Arial"/>
                <w:sz w:val="24"/>
                <w:szCs w:val="24"/>
              </w:rPr>
            </w:pPr>
            <w:r>
              <w:rPr>
                <w:rFonts w:ascii="Arial" w:hAnsi="Arial" w:cs="Arial"/>
                <w:sz w:val="24"/>
                <w:szCs w:val="24"/>
              </w:rPr>
              <w:t>It was noted that there were 3 types of funds that could be designated</w:t>
            </w:r>
            <w:r w:rsidR="00CA3FF8">
              <w:rPr>
                <w:rFonts w:ascii="Arial" w:hAnsi="Arial" w:cs="Arial"/>
                <w:sz w:val="24"/>
                <w:szCs w:val="24"/>
              </w:rPr>
              <w:t xml:space="preserve">.  They </w:t>
            </w:r>
            <w:r w:rsidR="001177D7">
              <w:rPr>
                <w:rFonts w:ascii="Arial" w:hAnsi="Arial" w:cs="Arial"/>
                <w:sz w:val="24"/>
                <w:szCs w:val="24"/>
              </w:rPr>
              <w:t>were: -</w:t>
            </w:r>
          </w:p>
          <w:p w14:paraId="7A3F052E" w14:textId="77777777" w:rsidR="005D7032" w:rsidRDefault="005D7032" w:rsidP="005D7032">
            <w:pPr>
              <w:rPr>
                <w:rFonts w:ascii="Arial" w:hAnsi="Arial" w:cs="Arial"/>
                <w:sz w:val="24"/>
                <w:szCs w:val="24"/>
              </w:rPr>
            </w:pPr>
          </w:p>
          <w:p w14:paraId="5EB6A49A" w14:textId="386A84EA" w:rsidR="005D7032" w:rsidRDefault="005D7032" w:rsidP="005D7032">
            <w:pPr>
              <w:rPr>
                <w:rFonts w:ascii="Arial" w:hAnsi="Arial" w:cs="Arial"/>
                <w:sz w:val="24"/>
                <w:szCs w:val="24"/>
              </w:rPr>
            </w:pPr>
            <w:r w:rsidRPr="005D7032">
              <w:rPr>
                <w:rFonts w:ascii="Arial" w:hAnsi="Arial" w:cs="Arial"/>
                <w:b/>
                <w:sz w:val="24"/>
                <w:szCs w:val="24"/>
              </w:rPr>
              <w:t>Restricted funds</w:t>
            </w:r>
            <w:r>
              <w:rPr>
                <w:rFonts w:ascii="Arial" w:hAnsi="Arial" w:cs="Arial"/>
                <w:sz w:val="24"/>
                <w:szCs w:val="24"/>
              </w:rPr>
              <w:t xml:space="preserve"> – Funds used for specific purposes </w:t>
            </w:r>
            <w:r w:rsidR="001177D7">
              <w:rPr>
                <w:rFonts w:ascii="Arial" w:hAnsi="Arial" w:cs="Arial"/>
                <w:sz w:val="24"/>
                <w:szCs w:val="24"/>
              </w:rPr>
              <w:t>i.e.</w:t>
            </w:r>
            <w:r w:rsidR="004A3BFC">
              <w:rPr>
                <w:rFonts w:ascii="Arial" w:hAnsi="Arial" w:cs="Arial"/>
                <w:sz w:val="24"/>
                <w:szCs w:val="24"/>
              </w:rPr>
              <w:t xml:space="preserve"> </w:t>
            </w:r>
            <w:r>
              <w:rPr>
                <w:rFonts w:ascii="Arial" w:hAnsi="Arial" w:cs="Arial"/>
                <w:sz w:val="24"/>
                <w:szCs w:val="24"/>
              </w:rPr>
              <w:t xml:space="preserve">where </w:t>
            </w:r>
            <w:r w:rsidR="001177D7">
              <w:rPr>
                <w:rFonts w:ascii="Arial" w:hAnsi="Arial" w:cs="Arial"/>
                <w:sz w:val="24"/>
                <w:szCs w:val="24"/>
              </w:rPr>
              <w:t>an unequivocal</w:t>
            </w:r>
            <w:r>
              <w:rPr>
                <w:rFonts w:ascii="Arial" w:hAnsi="Arial" w:cs="Arial"/>
                <w:sz w:val="24"/>
                <w:szCs w:val="24"/>
              </w:rPr>
              <w:t xml:space="preserve"> restriction </w:t>
            </w:r>
            <w:r w:rsidR="004A3BFC">
              <w:rPr>
                <w:rFonts w:ascii="Arial" w:hAnsi="Arial" w:cs="Arial"/>
                <w:sz w:val="24"/>
                <w:szCs w:val="24"/>
              </w:rPr>
              <w:t xml:space="preserve">had been </w:t>
            </w:r>
            <w:r>
              <w:rPr>
                <w:rFonts w:ascii="Arial" w:hAnsi="Arial" w:cs="Arial"/>
                <w:sz w:val="24"/>
                <w:szCs w:val="24"/>
              </w:rPr>
              <w:t>imposed by the donor</w:t>
            </w:r>
            <w:r w:rsidR="004A3BFC">
              <w:rPr>
                <w:rFonts w:ascii="Arial" w:hAnsi="Arial" w:cs="Arial"/>
                <w:sz w:val="24"/>
                <w:szCs w:val="24"/>
              </w:rPr>
              <w:t>.</w:t>
            </w:r>
          </w:p>
          <w:p w14:paraId="1FD5A18E" w14:textId="77777777" w:rsidR="005D7032" w:rsidRDefault="005D7032" w:rsidP="005D7032">
            <w:pPr>
              <w:rPr>
                <w:rFonts w:ascii="Arial" w:hAnsi="Arial" w:cs="Arial"/>
                <w:sz w:val="24"/>
                <w:szCs w:val="24"/>
              </w:rPr>
            </w:pPr>
          </w:p>
          <w:p w14:paraId="1DCDA280" w14:textId="6DFF52EF" w:rsidR="004A3BFC" w:rsidRDefault="005D7032" w:rsidP="005D7032">
            <w:pPr>
              <w:rPr>
                <w:rFonts w:ascii="Arial" w:hAnsi="Arial" w:cs="Arial"/>
                <w:b/>
                <w:sz w:val="24"/>
                <w:szCs w:val="24"/>
              </w:rPr>
            </w:pPr>
            <w:r w:rsidRPr="005D7032">
              <w:rPr>
                <w:rFonts w:ascii="Arial" w:hAnsi="Arial" w:cs="Arial"/>
                <w:b/>
                <w:sz w:val="24"/>
                <w:szCs w:val="24"/>
              </w:rPr>
              <w:t>Unrestricted funds</w:t>
            </w:r>
            <w:r>
              <w:rPr>
                <w:rFonts w:ascii="Arial" w:hAnsi="Arial" w:cs="Arial"/>
                <w:sz w:val="24"/>
                <w:szCs w:val="24"/>
              </w:rPr>
              <w:t xml:space="preserve"> – Funds which </w:t>
            </w:r>
            <w:r w:rsidR="004A3BFC">
              <w:rPr>
                <w:rFonts w:ascii="Arial" w:hAnsi="Arial" w:cs="Arial"/>
                <w:sz w:val="24"/>
                <w:szCs w:val="24"/>
              </w:rPr>
              <w:t xml:space="preserve">had been </w:t>
            </w:r>
            <w:r>
              <w:rPr>
                <w:rFonts w:ascii="Arial" w:hAnsi="Arial" w:cs="Arial"/>
                <w:sz w:val="24"/>
                <w:szCs w:val="24"/>
              </w:rPr>
              <w:t xml:space="preserve">given to the </w:t>
            </w:r>
            <w:r w:rsidR="004A3BFC">
              <w:rPr>
                <w:rFonts w:ascii="Arial" w:hAnsi="Arial" w:cs="Arial"/>
                <w:sz w:val="24"/>
                <w:szCs w:val="24"/>
              </w:rPr>
              <w:t>C</w:t>
            </w:r>
            <w:r>
              <w:rPr>
                <w:rFonts w:ascii="Arial" w:hAnsi="Arial" w:cs="Arial"/>
                <w:sz w:val="24"/>
                <w:szCs w:val="24"/>
              </w:rPr>
              <w:t xml:space="preserve">harity without any unequivocal restrictions imposed by the donor. </w:t>
            </w:r>
          </w:p>
          <w:p w14:paraId="74DFD73F" w14:textId="77777777" w:rsidR="004A3BFC" w:rsidRDefault="004A3BFC" w:rsidP="005D7032">
            <w:pPr>
              <w:rPr>
                <w:rFonts w:ascii="Arial" w:hAnsi="Arial" w:cs="Arial"/>
                <w:b/>
                <w:sz w:val="24"/>
                <w:szCs w:val="24"/>
              </w:rPr>
            </w:pPr>
          </w:p>
          <w:p w14:paraId="4A51886B" w14:textId="771D8632" w:rsidR="005D7032" w:rsidRDefault="005D7032" w:rsidP="005D7032">
            <w:pPr>
              <w:rPr>
                <w:rFonts w:ascii="Arial" w:hAnsi="Arial" w:cs="Arial"/>
                <w:sz w:val="24"/>
                <w:szCs w:val="24"/>
              </w:rPr>
            </w:pPr>
            <w:r w:rsidRPr="005D7032">
              <w:rPr>
                <w:rFonts w:ascii="Arial" w:hAnsi="Arial" w:cs="Arial"/>
                <w:b/>
                <w:sz w:val="24"/>
                <w:szCs w:val="24"/>
              </w:rPr>
              <w:t>Endowment funds</w:t>
            </w:r>
            <w:r>
              <w:rPr>
                <w:rFonts w:ascii="Arial" w:hAnsi="Arial" w:cs="Arial"/>
                <w:sz w:val="24"/>
                <w:szCs w:val="24"/>
              </w:rPr>
              <w:t xml:space="preserve"> – It was noted that those funds arose when the donor had expressly provided that the capital remained unspent and only the investment income </w:t>
            </w:r>
            <w:r w:rsidR="004A3BFC">
              <w:rPr>
                <w:rFonts w:ascii="Arial" w:hAnsi="Arial" w:cs="Arial"/>
                <w:sz w:val="24"/>
                <w:szCs w:val="24"/>
              </w:rPr>
              <w:t xml:space="preserve">could be </w:t>
            </w:r>
            <w:r>
              <w:rPr>
                <w:rFonts w:ascii="Arial" w:hAnsi="Arial" w:cs="Arial"/>
                <w:sz w:val="24"/>
                <w:szCs w:val="24"/>
              </w:rPr>
              <w:t xml:space="preserve">spent. </w:t>
            </w:r>
          </w:p>
          <w:p w14:paraId="34EB4684" w14:textId="77777777" w:rsidR="004F75D4" w:rsidRDefault="004F75D4" w:rsidP="005D7032">
            <w:pPr>
              <w:rPr>
                <w:rFonts w:ascii="Arial" w:hAnsi="Arial" w:cs="Arial"/>
                <w:sz w:val="24"/>
                <w:szCs w:val="24"/>
              </w:rPr>
            </w:pPr>
          </w:p>
          <w:p w14:paraId="40FD0108" w14:textId="42B2113E" w:rsidR="004A5C28" w:rsidRDefault="004F75D4" w:rsidP="004A5C28">
            <w:pPr>
              <w:rPr>
                <w:rFonts w:ascii="Arial" w:hAnsi="Arial" w:cs="Arial"/>
                <w:sz w:val="24"/>
                <w:szCs w:val="24"/>
              </w:rPr>
            </w:pPr>
            <w:r>
              <w:rPr>
                <w:rFonts w:ascii="Arial" w:hAnsi="Arial" w:cs="Arial"/>
                <w:sz w:val="24"/>
                <w:szCs w:val="24"/>
              </w:rPr>
              <w:t>The DDF advised the Committee that there were 26 delegated restricted funds, 243 delegated unrestricted funds and 3 endowment funds</w:t>
            </w:r>
            <w:r w:rsidR="004A3BFC">
              <w:rPr>
                <w:rFonts w:ascii="Arial" w:hAnsi="Arial" w:cs="Arial"/>
                <w:sz w:val="24"/>
                <w:szCs w:val="24"/>
              </w:rPr>
              <w:t xml:space="preserve"> with</w:t>
            </w:r>
            <w:r>
              <w:rPr>
                <w:rFonts w:ascii="Arial" w:hAnsi="Arial" w:cs="Arial"/>
                <w:sz w:val="24"/>
                <w:szCs w:val="24"/>
              </w:rPr>
              <w:t xml:space="preserve"> a total of £6.274</w:t>
            </w:r>
            <w:r w:rsidR="004A3BFC">
              <w:rPr>
                <w:rFonts w:ascii="Arial" w:hAnsi="Arial" w:cs="Arial"/>
                <w:sz w:val="24"/>
                <w:szCs w:val="24"/>
              </w:rPr>
              <w:t xml:space="preserve"> </w:t>
            </w:r>
            <w:r>
              <w:rPr>
                <w:rFonts w:ascii="Arial" w:hAnsi="Arial" w:cs="Arial"/>
                <w:sz w:val="24"/>
                <w:szCs w:val="24"/>
              </w:rPr>
              <w:t>m</w:t>
            </w:r>
            <w:r w:rsidR="004A3BFC">
              <w:rPr>
                <w:rFonts w:ascii="Arial" w:hAnsi="Arial" w:cs="Arial"/>
                <w:sz w:val="24"/>
                <w:szCs w:val="24"/>
              </w:rPr>
              <w:t>illion</w:t>
            </w:r>
            <w:r>
              <w:rPr>
                <w:rFonts w:ascii="Arial" w:hAnsi="Arial" w:cs="Arial"/>
                <w:sz w:val="24"/>
                <w:szCs w:val="24"/>
              </w:rPr>
              <w:t>.</w:t>
            </w:r>
          </w:p>
          <w:p w14:paraId="451D69E5" w14:textId="77777777" w:rsidR="005D7032" w:rsidRPr="004A5C28" w:rsidRDefault="005D7032" w:rsidP="004A5C28">
            <w:pPr>
              <w:rPr>
                <w:rFonts w:ascii="Arial" w:hAnsi="Arial" w:cs="Arial"/>
                <w:sz w:val="24"/>
                <w:szCs w:val="24"/>
              </w:rPr>
            </w:pPr>
          </w:p>
          <w:p w14:paraId="147455CE" w14:textId="77777777" w:rsidR="005D7032" w:rsidRDefault="005D7032" w:rsidP="005D7032">
            <w:pPr>
              <w:pStyle w:val="ListParagraph"/>
              <w:numPr>
                <w:ilvl w:val="0"/>
                <w:numId w:val="28"/>
              </w:numPr>
              <w:rPr>
                <w:rFonts w:ascii="Arial" w:hAnsi="Arial" w:cs="Arial"/>
                <w:sz w:val="24"/>
                <w:szCs w:val="24"/>
                <w:u w:val="single"/>
              </w:rPr>
            </w:pPr>
            <w:r w:rsidRPr="005D7032">
              <w:rPr>
                <w:rFonts w:ascii="Arial" w:hAnsi="Arial" w:cs="Arial"/>
                <w:sz w:val="24"/>
                <w:szCs w:val="24"/>
                <w:u w:val="single"/>
              </w:rPr>
              <w:t xml:space="preserve">Financial Performance </w:t>
            </w:r>
          </w:p>
          <w:p w14:paraId="4E0C6A9F" w14:textId="77777777" w:rsidR="005D7032" w:rsidRDefault="005D7032" w:rsidP="005D7032">
            <w:pPr>
              <w:rPr>
                <w:rFonts w:ascii="Arial" w:hAnsi="Arial" w:cs="Arial"/>
                <w:sz w:val="24"/>
                <w:szCs w:val="24"/>
                <w:u w:val="single"/>
              </w:rPr>
            </w:pPr>
          </w:p>
          <w:p w14:paraId="4D6324BC" w14:textId="444C52B6" w:rsidR="005D7032" w:rsidRDefault="005D7032" w:rsidP="005D7032">
            <w:pPr>
              <w:rPr>
                <w:rFonts w:ascii="Arial" w:hAnsi="Arial" w:cs="Arial"/>
                <w:sz w:val="24"/>
                <w:szCs w:val="24"/>
              </w:rPr>
            </w:pPr>
            <w:r>
              <w:rPr>
                <w:rFonts w:ascii="Arial" w:hAnsi="Arial" w:cs="Arial"/>
                <w:sz w:val="24"/>
                <w:szCs w:val="24"/>
              </w:rPr>
              <w:lastRenderedPageBreak/>
              <w:t xml:space="preserve">The DDF advised the Committee </w:t>
            </w:r>
            <w:r w:rsidR="00AD1C0B">
              <w:rPr>
                <w:rFonts w:ascii="Arial" w:hAnsi="Arial" w:cs="Arial"/>
                <w:sz w:val="24"/>
                <w:szCs w:val="24"/>
              </w:rPr>
              <w:t>of the Financial Performance Year to Date and noted that the total funds were £9.167</w:t>
            </w:r>
            <w:r w:rsidR="004A3BFC">
              <w:rPr>
                <w:rFonts w:ascii="Arial" w:hAnsi="Arial" w:cs="Arial"/>
                <w:sz w:val="24"/>
                <w:szCs w:val="24"/>
              </w:rPr>
              <w:t xml:space="preserve"> </w:t>
            </w:r>
            <w:r w:rsidR="00AD1C0B">
              <w:rPr>
                <w:rFonts w:ascii="Arial" w:hAnsi="Arial" w:cs="Arial"/>
                <w:sz w:val="24"/>
                <w:szCs w:val="24"/>
              </w:rPr>
              <w:t>m</w:t>
            </w:r>
            <w:r w:rsidR="004A3BFC">
              <w:rPr>
                <w:rFonts w:ascii="Arial" w:hAnsi="Arial" w:cs="Arial"/>
                <w:sz w:val="24"/>
                <w:szCs w:val="24"/>
              </w:rPr>
              <w:t>illion.</w:t>
            </w:r>
            <w:r w:rsidR="00AD1C0B">
              <w:rPr>
                <w:rFonts w:ascii="Arial" w:hAnsi="Arial" w:cs="Arial"/>
                <w:sz w:val="24"/>
                <w:szCs w:val="24"/>
              </w:rPr>
              <w:t xml:space="preserve"> </w:t>
            </w:r>
          </w:p>
          <w:p w14:paraId="6F852B5E" w14:textId="77777777" w:rsidR="00AD1C0B" w:rsidRDefault="00AD1C0B" w:rsidP="005D7032">
            <w:pPr>
              <w:rPr>
                <w:rFonts w:ascii="Arial" w:hAnsi="Arial" w:cs="Arial"/>
                <w:sz w:val="24"/>
                <w:szCs w:val="24"/>
              </w:rPr>
            </w:pPr>
          </w:p>
          <w:p w14:paraId="62DDA4A4" w14:textId="142889EE" w:rsidR="00AD1C0B" w:rsidRDefault="00AD1C0B" w:rsidP="005D7032">
            <w:pPr>
              <w:rPr>
                <w:rFonts w:ascii="Arial" w:hAnsi="Arial" w:cs="Arial"/>
                <w:sz w:val="24"/>
                <w:szCs w:val="24"/>
              </w:rPr>
            </w:pPr>
            <w:r>
              <w:rPr>
                <w:rFonts w:ascii="Arial" w:hAnsi="Arial" w:cs="Arial"/>
                <w:sz w:val="24"/>
                <w:szCs w:val="24"/>
              </w:rPr>
              <w:t>It was noted that of the closing fixed asset balance of £9.011</w:t>
            </w:r>
            <w:r w:rsidR="004A3BFC">
              <w:rPr>
                <w:rFonts w:ascii="Arial" w:hAnsi="Arial" w:cs="Arial"/>
                <w:sz w:val="24"/>
                <w:szCs w:val="24"/>
              </w:rPr>
              <w:t xml:space="preserve"> </w:t>
            </w:r>
            <w:r>
              <w:rPr>
                <w:rFonts w:ascii="Arial" w:hAnsi="Arial" w:cs="Arial"/>
                <w:sz w:val="24"/>
                <w:szCs w:val="24"/>
              </w:rPr>
              <w:t>m</w:t>
            </w:r>
            <w:r w:rsidR="004A3BFC">
              <w:rPr>
                <w:rFonts w:ascii="Arial" w:hAnsi="Arial" w:cs="Arial"/>
                <w:sz w:val="24"/>
                <w:szCs w:val="24"/>
              </w:rPr>
              <w:t>illion</w:t>
            </w:r>
            <w:r>
              <w:rPr>
                <w:rFonts w:ascii="Arial" w:hAnsi="Arial" w:cs="Arial"/>
                <w:sz w:val="24"/>
                <w:szCs w:val="24"/>
              </w:rPr>
              <w:t xml:space="preserve">, £2.436m related to Rookwood Hospital </w:t>
            </w:r>
            <w:r w:rsidR="004A3BFC">
              <w:rPr>
                <w:rFonts w:ascii="Arial" w:hAnsi="Arial" w:cs="Arial"/>
                <w:sz w:val="24"/>
                <w:szCs w:val="24"/>
              </w:rPr>
              <w:t xml:space="preserve">and </w:t>
            </w:r>
            <w:r>
              <w:rPr>
                <w:rFonts w:ascii="Arial" w:hAnsi="Arial" w:cs="Arial"/>
                <w:sz w:val="24"/>
                <w:szCs w:val="24"/>
              </w:rPr>
              <w:t>the balance of £6.575</w:t>
            </w:r>
            <w:r w:rsidR="004A3BFC">
              <w:rPr>
                <w:rFonts w:ascii="Arial" w:hAnsi="Arial" w:cs="Arial"/>
                <w:sz w:val="24"/>
                <w:szCs w:val="24"/>
              </w:rPr>
              <w:t xml:space="preserve"> </w:t>
            </w:r>
            <w:r>
              <w:rPr>
                <w:rFonts w:ascii="Arial" w:hAnsi="Arial" w:cs="Arial"/>
                <w:sz w:val="24"/>
                <w:szCs w:val="24"/>
              </w:rPr>
              <w:t>m</w:t>
            </w:r>
            <w:r w:rsidR="004A3BFC">
              <w:rPr>
                <w:rFonts w:ascii="Arial" w:hAnsi="Arial" w:cs="Arial"/>
                <w:sz w:val="24"/>
                <w:szCs w:val="24"/>
              </w:rPr>
              <w:t>illion</w:t>
            </w:r>
            <w:r>
              <w:rPr>
                <w:rFonts w:ascii="Arial" w:hAnsi="Arial" w:cs="Arial"/>
                <w:sz w:val="24"/>
                <w:szCs w:val="24"/>
              </w:rPr>
              <w:t xml:space="preserve"> relat</w:t>
            </w:r>
            <w:r w:rsidR="004A3BFC">
              <w:rPr>
                <w:rFonts w:ascii="Arial" w:hAnsi="Arial" w:cs="Arial"/>
                <w:sz w:val="24"/>
                <w:szCs w:val="24"/>
              </w:rPr>
              <w:t>ed</w:t>
            </w:r>
            <w:r>
              <w:rPr>
                <w:rFonts w:ascii="Arial" w:hAnsi="Arial" w:cs="Arial"/>
                <w:sz w:val="24"/>
                <w:szCs w:val="24"/>
              </w:rPr>
              <w:t xml:space="preserve"> to the investment portfolio. </w:t>
            </w:r>
          </w:p>
          <w:p w14:paraId="6C020C34" w14:textId="77777777" w:rsidR="00AD1C0B" w:rsidRDefault="00AD1C0B" w:rsidP="005D7032">
            <w:pPr>
              <w:rPr>
                <w:rFonts w:ascii="Arial" w:hAnsi="Arial" w:cs="Arial"/>
                <w:sz w:val="24"/>
                <w:szCs w:val="24"/>
              </w:rPr>
            </w:pPr>
          </w:p>
          <w:p w14:paraId="259B24EC" w14:textId="252A487F" w:rsidR="00AD1C0B" w:rsidRDefault="00AD1C0B" w:rsidP="005D7032">
            <w:pPr>
              <w:rPr>
                <w:rFonts w:ascii="Arial" w:hAnsi="Arial" w:cs="Arial"/>
                <w:sz w:val="24"/>
                <w:szCs w:val="24"/>
              </w:rPr>
            </w:pPr>
            <w:r>
              <w:rPr>
                <w:rFonts w:ascii="Arial" w:hAnsi="Arial" w:cs="Arial"/>
                <w:sz w:val="24"/>
                <w:szCs w:val="24"/>
              </w:rPr>
              <w:t>It was noted that of the net current assets closing balance of £0.156</w:t>
            </w:r>
            <w:r w:rsidR="004A3BFC">
              <w:rPr>
                <w:rFonts w:ascii="Arial" w:hAnsi="Arial" w:cs="Arial"/>
                <w:sz w:val="24"/>
                <w:szCs w:val="24"/>
              </w:rPr>
              <w:t xml:space="preserve"> </w:t>
            </w:r>
            <w:r>
              <w:rPr>
                <w:rFonts w:ascii="Arial" w:hAnsi="Arial" w:cs="Arial"/>
                <w:sz w:val="24"/>
                <w:szCs w:val="24"/>
              </w:rPr>
              <w:t>m</w:t>
            </w:r>
            <w:r w:rsidR="004A3BFC">
              <w:rPr>
                <w:rFonts w:ascii="Arial" w:hAnsi="Arial" w:cs="Arial"/>
                <w:sz w:val="24"/>
                <w:szCs w:val="24"/>
              </w:rPr>
              <w:t>illion</w:t>
            </w:r>
            <w:r>
              <w:rPr>
                <w:rFonts w:ascii="Arial" w:hAnsi="Arial" w:cs="Arial"/>
                <w:sz w:val="24"/>
                <w:szCs w:val="24"/>
              </w:rPr>
              <w:t>, £0.550m</w:t>
            </w:r>
            <w:r w:rsidR="004A3BFC">
              <w:rPr>
                <w:rFonts w:ascii="Arial" w:hAnsi="Arial" w:cs="Arial"/>
                <w:sz w:val="24"/>
                <w:szCs w:val="24"/>
              </w:rPr>
              <w:t>illion</w:t>
            </w:r>
            <w:r>
              <w:rPr>
                <w:rFonts w:ascii="Arial" w:hAnsi="Arial" w:cs="Arial"/>
                <w:sz w:val="24"/>
                <w:szCs w:val="24"/>
              </w:rPr>
              <w:t xml:space="preserve"> was supported with cash, </w:t>
            </w:r>
            <w:r w:rsidR="004A3BFC">
              <w:rPr>
                <w:rFonts w:ascii="Arial" w:hAnsi="Arial" w:cs="Arial"/>
                <w:sz w:val="24"/>
                <w:szCs w:val="24"/>
              </w:rPr>
              <w:t xml:space="preserve">and </w:t>
            </w:r>
            <w:r>
              <w:rPr>
                <w:rFonts w:ascii="Arial" w:hAnsi="Arial" w:cs="Arial"/>
                <w:sz w:val="24"/>
                <w:szCs w:val="24"/>
              </w:rPr>
              <w:t>the balance of £0.394m</w:t>
            </w:r>
            <w:r w:rsidR="004A3BFC">
              <w:rPr>
                <w:rFonts w:ascii="Arial" w:hAnsi="Arial" w:cs="Arial"/>
                <w:sz w:val="24"/>
                <w:szCs w:val="24"/>
              </w:rPr>
              <w:t>illion represented net current liabilities</w:t>
            </w:r>
            <w:r>
              <w:rPr>
                <w:rFonts w:ascii="Arial" w:hAnsi="Arial" w:cs="Arial"/>
                <w:sz w:val="24"/>
                <w:szCs w:val="24"/>
              </w:rPr>
              <w:t>.</w:t>
            </w:r>
          </w:p>
          <w:p w14:paraId="4BE4394A" w14:textId="77777777" w:rsidR="00AD1C0B" w:rsidRPr="005D7032" w:rsidRDefault="00AD1C0B" w:rsidP="005D7032">
            <w:pPr>
              <w:rPr>
                <w:rFonts w:ascii="Arial" w:hAnsi="Arial" w:cs="Arial"/>
                <w:sz w:val="24"/>
                <w:szCs w:val="24"/>
              </w:rPr>
            </w:pPr>
          </w:p>
          <w:p w14:paraId="0D76B7A2" w14:textId="77777777" w:rsidR="00AD1C0B" w:rsidRDefault="00AD1C0B" w:rsidP="00AD1C0B">
            <w:pPr>
              <w:pStyle w:val="ListParagraph"/>
              <w:numPr>
                <w:ilvl w:val="0"/>
                <w:numId w:val="28"/>
              </w:numPr>
              <w:rPr>
                <w:rFonts w:ascii="Arial" w:hAnsi="Arial" w:cs="Arial"/>
                <w:sz w:val="24"/>
                <w:szCs w:val="24"/>
                <w:u w:val="single"/>
              </w:rPr>
            </w:pPr>
            <w:r w:rsidRPr="00AD1C0B">
              <w:rPr>
                <w:rFonts w:ascii="Arial" w:hAnsi="Arial" w:cs="Arial"/>
                <w:sz w:val="24"/>
                <w:szCs w:val="24"/>
                <w:u w:val="single"/>
              </w:rPr>
              <w:t>Investment Management</w:t>
            </w:r>
          </w:p>
          <w:p w14:paraId="1E6F7CF9" w14:textId="77777777" w:rsidR="00AD1C0B" w:rsidRDefault="00AD1C0B" w:rsidP="00AD1C0B">
            <w:pPr>
              <w:rPr>
                <w:rFonts w:ascii="Arial" w:hAnsi="Arial" w:cs="Arial"/>
                <w:sz w:val="24"/>
                <w:szCs w:val="24"/>
                <w:u w:val="single"/>
              </w:rPr>
            </w:pPr>
          </w:p>
          <w:p w14:paraId="361A1BFF" w14:textId="02C8E39F" w:rsidR="00AD1C0B" w:rsidRDefault="00AD1C0B" w:rsidP="004A5C28">
            <w:pPr>
              <w:rPr>
                <w:rFonts w:ascii="Arial" w:hAnsi="Arial" w:cs="Arial"/>
                <w:sz w:val="24"/>
                <w:szCs w:val="24"/>
              </w:rPr>
            </w:pPr>
            <w:r>
              <w:rPr>
                <w:rFonts w:ascii="Arial" w:hAnsi="Arial" w:cs="Arial"/>
                <w:sz w:val="24"/>
                <w:szCs w:val="24"/>
              </w:rPr>
              <w:t xml:space="preserve">The Committee was advised that the Cardiff and Vale Health Charity had just followed a tendering process </w:t>
            </w:r>
            <w:r w:rsidR="00D63AED">
              <w:rPr>
                <w:rFonts w:ascii="Arial" w:hAnsi="Arial" w:cs="Arial"/>
                <w:sz w:val="24"/>
                <w:szCs w:val="24"/>
              </w:rPr>
              <w:t xml:space="preserve">in order to appoint </w:t>
            </w:r>
            <w:r w:rsidR="00A20997">
              <w:rPr>
                <w:rFonts w:ascii="Arial" w:hAnsi="Arial" w:cs="Arial"/>
                <w:sz w:val="24"/>
                <w:szCs w:val="24"/>
              </w:rPr>
              <w:t>an</w:t>
            </w:r>
            <w:r>
              <w:rPr>
                <w:rFonts w:ascii="Arial" w:hAnsi="Arial" w:cs="Arial"/>
                <w:sz w:val="24"/>
                <w:szCs w:val="24"/>
              </w:rPr>
              <w:t xml:space="preserve"> </w:t>
            </w:r>
            <w:r w:rsidR="00A20997">
              <w:rPr>
                <w:rFonts w:ascii="Arial" w:hAnsi="Arial" w:cs="Arial"/>
                <w:sz w:val="24"/>
                <w:szCs w:val="24"/>
              </w:rPr>
              <w:t>I</w:t>
            </w:r>
            <w:r>
              <w:rPr>
                <w:rFonts w:ascii="Arial" w:hAnsi="Arial" w:cs="Arial"/>
                <w:sz w:val="24"/>
                <w:szCs w:val="24"/>
              </w:rPr>
              <w:t>nvestment Manage</w:t>
            </w:r>
            <w:r w:rsidR="00A20997">
              <w:rPr>
                <w:rFonts w:ascii="Arial" w:hAnsi="Arial" w:cs="Arial"/>
                <w:sz w:val="24"/>
                <w:szCs w:val="24"/>
              </w:rPr>
              <w:t>r</w:t>
            </w:r>
            <w:r>
              <w:rPr>
                <w:rFonts w:ascii="Arial" w:hAnsi="Arial" w:cs="Arial"/>
                <w:sz w:val="24"/>
                <w:szCs w:val="24"/>
              </w:rPr>
              <w:t xml:space="preserve"> for an initial period of three years with an option for a further </w:t>
            </w:r>
            <w:r w:rsidR="001177D7">
              <w:rPr>
                <w:rFonts w:ascii="Arial" w:hAnsi="Arial" w:cs="Arial"/>
                <w:sz w:val="24"/>
                <w:szCs w:val="24"/>
              </w:rPr>
              <w:t>2-year</w:t>
            </w:r>
            <w:r>
              <w:rPr>
                <w:rFonts w:ascii="Arial" w:hAnsi="Arial" w:cs="Arial"/>
                <w:sz w:val="24"/>
                <w:szCs w:val="24"/>
              </w:rPr>
              <w:t xml:space="preserve"> extension.</w:t>
            </w:r>
          </w:p>
          <w:p w14:paraId="22B0E0AD" w14:textId="77777777" w:rsidR="00AD1C0B" w:rsidRDefault="00AD1C0B" w:rsidP="004A5C28">
            <w:pPr>
              <w:rPr>
                <w:rFonts w:ascii="Arial" w:hAnsi="Arial" w:cs="Arial"/>
                <w:sz w:val="24"/>
                <w:szCs w:val="24"/>
              </w:rPr>
            </w:pPr>
          </w:p>
          <w:p w14:paraId="76A81AEC" w14:textId="25667600" w:rsidR="00AD1C0B" w:rsidRDefault="00AD1C0B" w:rsidP="004A5C28">
            <w:pPr>
              <w:rPr>
                <w:rFonts w:ascii="Arial" w:hAnsi="Arial" w:cs="Arial"/>
                <w:sz w:val="24"/>
                <w:szCs w:val="24"/>
              </w:rPr>
            </w:pPr>
            <w:r>
              <w:rPr>
                <w:rFonts w:ascii="Arial" w:hAnsi="Arial" w:cs="Arial"/>
                <w:sz w:val="24"/>
                <w:szCs w:val="24"/>
              </w:rPr>
              <w:t xml:space="preserve">It was noted that the Charity wanted to maximise the total returns on funds whilst </w:t>
            </w:r>
            <w:r w:rsidR="00A20997">
              <w:rPr>
                <w:rFonts w:ascii="Arial" w:hAnsi="Arial" w:cs="Arial"/>
                <w:sz w:val="24"/>
                <w:szCs w:val="24"/>
              </w:rPr>
              <w:t xml:space="preserve">it </w:t>
            </w:r>
            <w:r>
              <w:rPr>
                <w:rFonts w:ascii="Arial" w:hAnsi="Arial" w:cs="Arial"/>
                <w:sz w:val="24"/>
                <w:szCs w:val="24"/>
              </w:rPr>
              <w:t>adopt</w:t>
            </w:r>
            <w:r w:rsidR="00A20997">
              <w:rPr>
                <w:rFonts w:ascii="Arial" w:hAnsi="Arial" w:cs="Arial"/>
                <w:sz w:val="24"/>
                <w:szCs w:val="24"/>
              </w:rPr>
              <w:t>ed</w:t>
            </w:r>
            <w:r>
              <w:rPr>
                <w:rFonts w:ascii="Arial" w:hAnsi="Arial" w:cs="Arial"/>
                <w:sz w:val="24"/>
                <w:szCs w:val="24"/>
              </w:rPr>
              <w:t xml:space="preserve"> a conservative policy on risk.</w:t>
            </w:r>
          </w:p>
          <w:p w14:paraId="2A1DB3EA" w14:textId="77777777" w:rsidR="00AD1C0B" w:rsidRDefault="00AD1C0B" w:rsidP="004A5C28">
            <w:pPr>
              <w:rPr>
                <w:rFonts w:ascii="Arial" w:hAnsi="Arial" w:cs="Arial"/>
                <w:sz w:val="24"/>
                <w:szCs w:val="24"/>
              </w:rPr>
            </w:pPr>
          </w:p>
          <w:p w14:paraId="508BEC4D" w14:textId="66C9A4A8" w:rsidR="00AD1C0B" w:rsidRDefault="00AD1C0B" w:rsidP="004A5C28">
            <w:pPr>
              <w:rPr>
                <w:rFonts w:ascii="Arial" w:hAnsi="Arial" w:cs="Arial"/>
                <w:sz w:val="24"/>
                <w:szCs w:val="24"/>
              </w:rPr>
            </w:pPr>
            <w:r>
              <w:rPr>
                <w:rFonts w:ascii="Arial" w:hAnsi="Arial" w:cs="Arial"/>
                <w:sz w:val="24"/>
                <w:szCs w:val="24"/>
              </w:rPr>
              <w:t xml:space="preserve">It was noted that the </w:t>
            </w:r>
            <w:r w:rsidR="00A20997">
              <w:rPr>
                <w:rFonts w:ascii="Arial" w:hAnsi="Arial" w:cs="Arial"/>
                <w:sz w:val="24"/>
                <w:szCs w:val="24"/>
              </w:rPr>
              <w:t>I</w:t>
            </w:r>
            <w:r>
              <w:rPr>
                <w:rFonts w:ascii="Arial" w:hAnsi="Arial" w:cs="Arial"/>
                <w:sz w:val="24"/>
                <w:szCs w:val="24"/>
              </w:rPr>
              <w:t>nvestment Manager had delegated authority to purchase and sell investments as market opportunities were raised.</w:t>
            </w:r>
          </w:p>
          <w:p w14:paraId="22F52D13" w14:textId="77777777" w:rsidR="00AD1C0B" w:rsidRDefault="00AD1C0B" w:rsidP="004A5C28">
            <w:pPr>
              <w:rPr>
                <w:rFonts w:ascii="Arial" w:hAnsi="Arial" w:cs="Arial"/>
                <w:sz w:val="24"/>
                <w:szCs w:val="24"/>
              </w:rPr>
            </w:pPr>
          </w:p>
          <w:p w14:paraId="32CF0958" w14:textId="08CEB858" w:rsidR="00AD1C0B" w:rsidRDefault="00AD1C0B" w:rsidP="004A5C28">
            <w:pPr>
              <w:rPr>
                <w:rFonts w:ascii="Arial" w:hAnsi="Arial" w:cs="Arial"/>
                <w:sz w:val="24"/>
                <w:szCs w:val="24"/>
              </w:rPr>
            </w:pPr>
            <w:r>
              <w:rPr>
                <w:rFonts w:ascii="Arial" w:hAnsi="Arial" w:cs="Arial"/>
                <w:sz w:val="24"/>
                <w:szCs w:val="24"/>
              </w:rPr>
              <w:t xml:space="preserve">The DDF advised the Committee that the Charity had performed very well since March 2021 and noted </w:t>
            </w:r>
            <w:r w:rsidR="001177D7">
              <w:rPr>
                <w:rFonts w:ascii="Arial" w:hAnsi="Arial" w:cs="Arial"/>
                <w:sz w:val="24"/>
                <w:szCs w:val="24"/>
              </w:rPr>
              <w:t>that £</w:t>
            </w:r>
            <w:r w:rsidR="000F3109">
              <w:rPr>
                <w:rFonts w:ascii="Arial" w:hAnsi="Arial" w:cs="Arial"/>
                <w:sz w:val="24"/>
                <w:szCs w:val="24"/>
              </w:rPr>
              <w:t>0.457</w:t>
            </w:r>
            <w:r w:rsidR="00A20997">
              <w:rPr>
                <w:rFonts w:ascii="Arial" w:hAnsi="Arial" w:cs="Arial"/>
                <w:sz w:val="24"/>
                <w:szCs w:val="24"/>
              </w:rPr>
              <w:t xml:space="preserve"> </w:t>
            </w:r>
            <w:r w:rsidR="000F3109">
              <w:rPr>
                <w:rFonts w:ascii="Arial" w:hAnsi="Arial" w:cs="Arial"/>
                <w:sz w:val="24"/>
                <w:szCs w:val="24"/>
              </w:rPr>
              <w:t>m</w:t>
            </w:r>
            <w:r w:rsidR="00A20997">
              <w:rPr>
                <w:rFonts w:ascii="Arial" w:hAnsi="Arial" w:cs="Arial"/>
                <w:sz w:val="24"/>
                <w:szCs w:val="24"/>
              </w:rPr>
              <w:t>illion had been achieved in</w:t>
            </w:r>
            <w:r w:rsidR="000F3109">
              <w:rPr>
                <w:rFonts w:ascii="Arial" w:hAnsi="Arial" w:cs="Arial"/>
                <w:sz w:val="24"/>
                <w:szCs w:val="24"/>
              </w:rPr>
              <w:t xml:space="preserve"> gains. </w:t>
            </w:r>
          </w:p>
          <w:p w14:paraId="4BA64DD5" w14:textId="77777777" w:rsidR="000F3109" w:rsidRDefault="000F3109" w:rsidP="004A5C28">
            <w:pPr>
              <w:rPr>
                <w:rFonts w:ascii="Arial" w:hAnsi="Arial" w:cs="Arial"/>
                <w:sz w:val="24"/>
                <w:szCs w:val="24"/>
              </w:rPr>
            </w:pPr>
          </w:p>
          <w:p w14:paraId="4604CE8D" w14:textId="6BA1BE3A" w:rsidR="000F3109" w:rsidRDefault="000F3109" w:rsidP="004A5C28">
            <w:pPr>
              <w:rPr>
                <w:rFonts w:ascii="Arial" w:hAnsi="Arial" w:cs="Arial"/>
                <w:sz w:val="24"/>
                <w:szCs w:val="24"/>
              </w:rPr>
            </w:pPr>
            <w:r>
              <w:rPr>
                <w:rFonts w:ascii="Arial" w:hAnsi="Arial" w:cs="Arial"/>
                <w:sz w:val="24"/>
                <w:szCs w:val="24"/>
              </w:rPr>
              <w:t>It was noted th</w:t>
            </w:r>
            <w:r w:rsidR="00A20997">
              <w:rPr>
                <w:rFonts w:ascii="Arial" w:hAnsi="Arial" w:cs="Arial"/>
                <w:sz w:val="24"/>
                <w:szCs w:val="24"/>
              </w:rPr>
              <w:t>e</w:t>
            </w:r>
            <w:r>
              <w:rPr>
                <w:rFonts w:ascii="Arial" w:hAnsi="Arial" w:cs="Arial"/>
                <w:sz w:val="24"/>
                <w:szCs w:val="24"/>
              </w:rPr>
              <w:t xml:space="preserve"> withdraw</w:t>
            </w:r>
            <w:r w:rsidR="00A20997">
              <w:rPr>
                <w:rFonts w:ascii="Arial" w:hAnsi="Arial" w:cs="Arial"/>
                <w:sz w:val="24"/>
                <w:szCs w:val="24"/>
              </w:rPr>
              <w:t xml:space="preserve">al of </w:t>
            </w:r>
            <w:r>
              <w:rPr>
                <w:rFonts w:ascii="Arial" w:hAnsi="Arial" w:cs="Arial"/>
                <w:sz w:val="24"/>
                <w:szCs w:val="24"/>
              </w:rPr>
              <w:t xml:space="preserve">investments from the portfolio </w:t>
            </w:r>
            <w:r w:rsidR="001177D7">
              <w:rPr>
                <w:rFonts w:ascii="Arial" w:hAnsi="Arial" w:cs="Arial"/>
                <w:sz w:val="24"/>
                <w:szCs w:val="24"/>
              </w:rPr>
              <w:t>would not</w:t>
            </w:r>
            <w:r>
              <w:rPr>
                <w:rFonts w:ascii="Arial" w:hAnsi="Arial" w:cs="Arial"/>
                <w:sz w:val="24"/>
                <w:szCs w:val="24"/>
              </w:rPr>
              <w:t xml:space="preserve"> increase the value of general reserves available to spend but it would increase the cash balance to support payments. </w:t>
            </w:r>
          </w:p>
          <w:p w14:paraId="4174DFD3" w14:textId="77777777" w:rsidR="000F3109" w:rsidRDefault="000F3109" w:rsidP="004A5C28">
            <w:pPr>
              <w:rPr>
                <w:rFonts w:ascii="Arial" w:hAnsi="Arial" w:cs="Arial"/>
                <w:sz w:val="24"/>
                <w:szCs w:val="24"/>
              </w:rPr>
            </w:pPr>
          </w:p>
          <w:p w14:paraId="3BBB6B02" w14:textId="77777777" w:rsidR="000F3109" w:rsidRDefault="000F3109" w:rsidP="000F3109">
            <w:pPr>
              <w:pStyle w:val="ListParagraph"/>
              <w:numPr>
                <w:ilvl w:val="0"/>
                <w:numId w:val="28"/>
              </w:numPr>
              <w:rPr>
                <w:rFonts w:ascii="Arial" w:hAnsi="Arial" w:cs="Arial"/>
                <w:sz w:val="24"/>
                <w:szCs w:val="24"/>
                <w:u w:val="single"/>
              </w:rPr>
            </w:pPr>
            <w:r w:rsidRPr="000F3109">
              <w:rPr>
                <w:rFonts w:ascii="Arial" w:hAnsi="Arial" w:cs="Arial"/>
                <w:sz w:val="24"/>
                <w:szCs w:val="24"/>
                <w:u w:val="single"/>
              </w:rPr>
              <w:t>Reserves Policy</w:t>
            </w:r>
          </w:p>
          <w:p w14:paraId="2004FEE6" w14:textId="77777777" w:rsidR="000F3109" w:rsidRDefault="000F3109" w:rsidP="000F3109">
            <w:pPr>
              <w:rPr>
                <w:rFonts w:ascii="Arial" w:hAnsi="Arial" w:cs="Arial"/>
                <w:sz w:val="24"/>
                <w:szCs w:val="24"/>
                <w:u w:val="single"/>
              </w:rPr>
            </w:pPr>
          </w:p>
          <w:p w14:paraId="7AB388DB" w14:textId="4DFC2300" w:rsidR="000F3109" w:rsidRDefault="000F3109" w:rsidP="000F3109">
            <w:pPr>
              <w:rPr>
                <w:rFonts w:ascii="Arial" w:hAnsi="Arial" w:cs="Arial"/>
                <w:sz w:val="24"/>
                <w:szCs w:val="24"/>
              </w:rPr>
            </w:pPr>
            <w:r>
              <w:rPr>
                <w:rFonts w:ascii="Arial" w:hAnsi="Arial" w:cs="Arial"/>
                <w:sz w:val="24"/>
                <w:szCs w:val="24"/>
              </w:rPr>
              <w:t xml:space="preserve">The DDF advised the Committee that the current </w:t>
            </w:r>
            <w:r w:rsidR="00A20997">
              <w:rPr>
                <w:rFonts w:ascii="Arial" w:hAnsi="Arial" w:cs="Arial"/>
                <w:sz w:val="24"/>
                <w:szCs w:val="24"/>
              </w:rPr>
              <w:t>R</w:t>
            </w:r>
            <w:r>
              <w:rPr>
                <w:rFonts w:ascii="Arial" w:hAnsi="Arial" w:cs="Arial"/>
                <w:sz w:val="24"/>
                <w:szCs w:val="24"/>
              </w:rPr>
              <w:t xml:space="preserve">eserves </w:t>
            </w:r>
            <w:r w:rsidR="00A20997">
              <w:rPr>
                <w:rFonts w:ascii="Arial" w:hAnsi="Arial" w:cs="Arial"/>
                <w:sz w:val="24"/>
                <w:szCs w:val="24"/>
              </w:rPr>
              <w:t>P</w:t>
            </w:r>
            <w:r>
              <w:rPr>
                <w:rFonts w:ascii="Arial" w:hAnsi="Arial" w:cs="Arial"/>
                <w:sz w:val="24"/>
                <w:szCs w:val="24"/>
              </w:rPr>
              <w:t>olicy stated that the Charity should hold the following reserves;</w:t>
            </w:r>
          </w:p>
          <w:p w14:paraId="54962874" w14:textId="77777777" w:rsidR="000F3109" w:rsidRDefault="000F3109" w:rsidP="000F3109">
            <w:pPr>
              <w:pStyle w:val="ListParagraph"/>
              <w:numPr>
                <w:ilvl w:val="0"/>
                <w:numId w:val="30"/>
              </w:numPr>
              <w:rPr>
                <w:rFonts w:ascii="Arial" w:hAnsi="Arial" w:cs="Arial"/>
                <w:sz w:val="24"/>
                <w:szCs w:val="24"/>
              </w:rPr>
            </w:pPr>
            <w:r>
              <w:rPr>
                <w:rFonts w:ascii="Arial" w:hAnsi="Arial" w:cs="Arial"/>
                <w:sz w:val="24"/>
                <w:szCs w:val="24"/>
              </w:rPr>
              <w:t>A fixed asset investment reserve, based on 10% of the value of fixed asset investments (circa £657,000).</w:t>
            </w:r>
          </w:p>
          <w:p w14:paraId="1F9ABD63" w14:textId="5CD784B3" w:rsidR="000F3109" w:rsidRDefault="000F3109" w:rsidP="000F3109">
            <w:pPr>
              <w:pStyle w:val="ListParagraph"/>
              <w:numPr>
                <w:ilvl w:val="0"/>
                <w:numId w:val="30"/>
              </w:numPr>
              <w:rPr>
                <w:rFonts w:ascii="Arial" w:hAnsi="Arial" w:cs="Arial"/>
                <w:sz w:val="24"/>
                <w:szCs w:val="24"/>
              </w:rPr>
            </w:pPr>
            <w:r>
              <w:rPr>
                <w:rFonts w:ascii="Arial" w:hAnsi="Arial" w:cs="Arial"/>
                <w:sz w:val="24"/>
                <w:szCs w:val="24"/>
              </w:rPr>
              <w:t xml:space="preserve">A minimum of £500,000 to ensure that there </w:t>
            </w:r>
            <w:r w:rsidR="00153FC7">
              <w:rPr>
                <w:rFonts w:ascii="Arial" w:hAnsi="Arial" w:cs="Arial"/>
                <w:sz w:val="24"/>
                <w:szCs w:val="24"/>
              </w:rPr>
              <w:t>was</w:t>
            </w:r>
            <w:r>
              <w:rPr>
                <w:rFonts w:ascii="Arial" w:hAnsi="Arial" w:cs="Arial"/>
                <w:sz w:val="24"/>
                <w:szCs w:val="24"/>
              </w:rPr>
              <w:t xml:space="preserve"> sufficient funds for on-going commitments. </w:t>
            </w:r>
          </w:p>
          <w:p w14:paraId="0E60513D" w14:textId="5BDDFE65" w:rsidR="000F3109" w:rsidRDefault="000F3109" w:rsidP="000F3109">
            <w:pPr>
              <w:pStyle w:val="ListParagraph"/>
              <w:numPr>
                <w:ilvl w:val="0"/>
                <w:numId w:val="30"/>
              </w:numPr>
              <w:rPr>
                <w:rFonts w:ascii="Arial" w:hAnsi="Arial" w:cs="Arial"/>
                <w:sz w:val="24"/>
                <w:szCs w:val="24"/>
              </w:rPr>
            </w:pPr>
            <w:r>
              <w:rPr>
                <w:rFonts w:ascii="Arial" w:hAnsi="Arial" w:cs="Arial"/>
                <w:sz w:val="24"/>
                <w:szCs w:val="24"/>
              </w:rPr>
              <w:t xml:space="preserve">The reserve requirement </w:t>
            </w:r>
            <w:r w:rsidR="00153FC7">
              <w:rPr>
                <w:rFonts w:ascii="Arial" w:hAnsi="Arial" w:cs="Arial"/>
                <w:sz w:val="24"/>
                <w:szCs w:val="24"/>
              </w:rPr>
              <w:t>was</w:t>
            </w:r>
            <w:r>
              <w:rPr>
                <w:rFonts w:ascii="Arial" w:hAnsi="Arial" w:cs="Arial"/>
                <w:sz w:val="24"/>
                <w:szCs w:val="24"/>
              </w:rPr>
              <w:t xml:space="preserve"> met within the value of unrestricted funds which c</w:t>
            </w:r>
            <w:r w:rsidR="00153FC7">
              <w:rPr>
                <w:rFonts w:ascii="Arial" w:hAnsi="Arial" w:cs="Arial"/>
                <w:sz w:val="24"/>
                <w:szCs w:val="24"/>
              </w:rPr>
              <w:t xml:space="preserve">ould </w:t>
            </w:r>
            <w:r>
              <w:rPr>
                <w:rFonts w:ascii="Arial" w:hAnsi="Arial" w:cs="Arial"/>
                <w:sz w:val="24"/>
                <w:szCs w:val="24"/>
              </w:rPr>
              <w:t xml:space="preserve">be undelegated and applied by the Trustee. </w:t>
            </w:r>
          </w:p>
          <w:p w14:paraId="20195592" w14:textId="77777777" w:rsidR="000F3109" w:rsidRDefault="000F3109" w:rsidP="000F3109">
            <w:pPr>
              <w:rPr>
                <w:rFonts w:ascii="Arial" w:hAnsi="Arial" w:cs="Arial"/>
                <w:sz w:val="24"/>
                <w:szCs w:val="24"/>
              </w:rPr>
            </w:pPr>
          </w:p>
          <w:p w14:paraId="06F495AA" w14:textId="77777777" w:rsidR="000F3109" w:rsidRDefault="000F3109" w:rsidP="000F3109">
            <w:pPr>
              <w:pStyle w:val="ListParagraph"/>
              <w:numPr>
                <w:ilvl w:val="0"/>
                <w:numId w:val="28"/>
              </w:numPr>
              <w:rPr>
                <w:rFonts w:ascii="Arial" w:hAnsi="Arial" w:cs="Arial"/>
                <w:sz w:val="24"/>
                <w:szCs w:val="24"/>
                <w:u w:val="single"/>
              </w:rPr>
            </w:pPr>
            <w:r w:rsidRPr="000F3109">
              <w:rPr>
                <w:rFonts w:ascii="Arial" w:hAnsi="Arial" w:cs="Arial"/>
                <w:sz w:val="24"/>
                <w:szCs w:val="24"/>
                <w:u w:val="single"/>
              </w:rPr>
              <w:t>Other Financial Matters and Good Governance</w:t>
            </w:r>
          </w:p>
          <w:p w14:paraId="701E4324" w14:textId="77777777" w:rsidR="000F3109" w:rsidRDefault="000F3109" w:rsidP="000F3109">
            <w:pPr>
              <w:rPr>
                <w:rFonts w:ascii="Arial" w:hAnsi="Arial" w:cs="Arial"/>
                <w:sz w:val="24"/>
                <w:szCs w:val="24"/>
                <w:u w:val="single"/>
              </w:rPr>
            </w:pPr>
          </w:p>
          <w:p w14:paraId="5402B89C" w14:textId="6E7546F3" w:rsidR="000F3109" w:rsidRDefault="000F3109" w:rsidP="000F3109">
            <w:pPr>
              <w:rPr>
                <w:rFonts w:ascii="Arial" w:hAnsi="Arial" w:cs="Arial"/>
                <w:sz w:val="24"/>
                <w:szCs w:val="24"/>
              </w:rPr>
            </w:pPr>
            <w:r>
              <w:rPr>
                <w:rFonts w:ascii="Arial" w:hAnsi="Arial" w:cs="Arial"/>
                <w:sz w:val="24"/>
                <w:szCs w:val="24"/>
              </w:rPr>
              <w:t>The DDF advised the Committee that the Staff Lottery Bids Panel had delegated authority to consider and approve funding applications from monies held in the Staff Lottery Fund up to a maximum of £10</w:t>
            </w:r>
            <w:r w:rsidR="00153FC7">
              <w:rPr>
                <w:rFonts w:ascii="Arial" w:hAnsi="Arial" w:cs="Arial"/>
                <w:sz w:val="24"/>
                <w:szCs w:val="24"/>
              </w:rPr>
              <w:t xml:space="preserve">,000 </w:t>
            </w:r>
            <w:r>
              <w:rPr>
                <w:rFonts w:ascii="Arial" w:hAnsi="Arial" w:cs="Arial"/>
                <w:sz w:val="24"/>
                <w:szCs w:val="24"/>
              </w:rPr>
              <w:t xml:space="preserve">against agreed criteria. </w:t>
            </w:r>
          </w:p>
          <w:p w14:paraId="07710E52" w14:textId="77777777" w:rsidR="000F3109" w:rsidRDefault="000F3109" w:rsidP="000F3109">
            <w:pPr>
              <w:rPr>
                <w:rFonts w:ascii="Arial" w:hAnsi="Arial" w:cs="Arial"/>
                <w:sz w:val="24"/>
                <w:szCs w:val="24"/>
              </w:rPr>
            </w:pPr>
          </w:p>
          <w:p w14:paraId="173F0482" w14:textId="3A19B7EF" w:rsidR="000F3109" w:rsidRDefault="000F3109" w:rsidP="000F3109">
            <w:pPr>
              <w:rPr>
                <w:rFonts w:ascii="Arial" w:hAnsi="Arial" w:cs="Arial"/>
                <w:sz w:val="24"/>
                <w:szCs w:val="24"/>
              </w:rPr>
            </w:pPr>
            <w:r>
              <w:rPr>
                <w:rFonts w:ascii="Arial" w:hAnsi="Arial" w:cs="Arial"/>
                <w:sz w:val="24"/>
                <w:szCs w:val="24"/>
              </w:rPr>
              <w:t xml:space="preserve">It was noted that that costs of Finance </w:t>
            </w:r>
            <w:r w:rsidR="00D63AED">
              <w:rPr>
                <w:rFonts w:ascii="Arial" w:hAnsi="Arial" w:cs="Arial"/>
                <w:sz w:val="24"/>
                <w:szCs w:val="24"/>
              </w:rPr>
              <w:t>a</w:t>
            </w:r>
            <w:r>
              <w:rPr>
                <w:rFonts w:ascii="Arial" w:hAnsi="Arial" w:cs="Arial"/>
                <w:sz w:val="24"/>
                <w:szCs w:val="24"/>
              </w:rPr>
              <w:t xml:space="preserve">dministrative support were </w:t>
            </w:r>
            <w:r w:rsidR="00153FC7">
              <w:rPr>
                <w:rFonts w:ascii="Arial" w:hAnsi="Arial" w:cs="Arial"/>
                <w:sz w:val="24"/>
                <w:szCs w:val="24"/>
              </w:rPr>
              <w:t>covered</w:t>
            </w:r>
            <w:r>
              <w:rPr>
                <w:rFonts w:ascii="Arial" w:hAnsi="Arial" w:cs="Arial"/>
                <w:sz w:val="24"/>
                <w:szCs w:val="24"/>
              </w:rPr>
              <w:t xml:space="preserve"> by dividend income and the residual amount was allocated to delegated funds. For 2020/21 the Finance department costs were £94</w:t>
            </w:r>
            <w:r w:rsidR="00153FC7">
              <w:rPr>
                <w:rFonts w:ascii="Arial" w:hAnsi="Arial" w:cs="Arial"/>
                <w:sz w:val="24"/>
                <w:szCs w:val="24"/>
              </w:rPr>
              <w:t>,000</w:t>
            </w:r>
            <w:r>
              <w:rPr>
                <w:rFonts w:ascii="Arial" w:hAnsi="Arial" w:cs="Arial"/>
                <w:sz w:val="24"/>
                <w:szCs w:val="24"/>
              </w:rPr>
              <w:t>, the internal and external audit fees were £29</w:t>
            </w:r>
            <w:r w:rsidR="00153FC7">
              <w:rPr>
                <w:rFonts w:ascii="Arial" w:hAnsi="Arial" w:cs="Arial"/>
                <w:sz w:val="24"/>
                <w:szCs w:val="24"/>
              </w:rPr>
              <w:t>,000</w:t>
            </w:r>
            <w:r>
              <w:rPr>
                <w:rFonts w:ascii="Arial" w:hAnsi="Arial" w:cs="Arial"/>
                <w:sz w:val="24"/>
                <w:szCs w:val="24"/>
              </w:rPr>
              <w:t xml:space="preserve"> and the </w:t>
            </w:r>
            <w:r>
              <w:rPr>
                <w:rFonts w:ascii="Arial" w:hAnsi="Arial" w:cs="Arial"/>
                <w:sz w:val="24"/>
                <w:szCs w:val="24"/>
              </w:rPr>
              <w:lastRenderedPageBreak/>
              <w:t>Investment Management fees were £23</w:t>
            </w:r>
            <w:r w:rsidR="00153FC7">
              <w:rPr>
                <w:rFonts w:ascii="Arial" w:hAnsi="Arial" w:cs="Arial"/>
                <w:sz w:val="24"/>
                <w:szCs w:val="24"/>
              </w:rPr>
              <w:t xml:space="preserve">,000.  Those </w:t>
            </w:r>
            <w:r>
              <w:rPr>
                <w:rFonts w:ascii="Arial" w:hAnsi="Arial" w:cs="Arial"/>
                <w:sz w:val="24"/>
                <w:szCs w:val="24"/>
              </w:rPr>
              <w:t>were offset by dividend income of £147</w:t>
            </w:r>
            <w:r w:rsidR="00153FC7">
              <w:rPr>
                <w:rFonts w:ascii="Arial" w:hAnsi="Arial" w:cs="Arial"/>
                <w:sz w:val="24"/>
                <w:szCs w:val="24"/>
              </w:rPr>
              <w:t>,000</w:t>
            </w:r>
            <w:r>
              <w:rPr>
                <w:rFonts w:ascii="Arial" w:hAnsi="Arial" w:cs="Arial"/>
                <w:sz w:val="24"/>
                <w:szCs w:val="24"/>
              </w:rPr>
              <w:t xml:space="preserve">. </w:t>
            </w:r>
          </w:p>
          <w:p w14:paraId="679CA2DA" w14:textId="77777777" w:rsidR="000F3109" w:rsidRDefault="000F3109" w:rsidP="000F3109">
            <w:pPr>
              <w:rPr>
                <w:rFonts w:ascii="Arial" w:hAnsi="Arial" w:cs="Arial"/>
                <w:sz w:val="24"/>
                <w:szCs w:val="24"/>
              </w:rPr>
            </w:pPr>
          </w:p>
          <w:p w14:paraId="7F2064CD" w14:textId="77777777" w:rsidR="000F3109" w:rsidRDefault="000F3109" w:rsidP="000F3109">
            <w:pPr>
              <w:rPr>
                <w:rFonts w:ascii="Arial" w:hAnsi="Arial" w:cs="Arial"/>
                <w:sz w:val="24"/>
                <w:szCs w:val="24"/>
              </w:rPr>
            </w:pPr>
            <w:r>
              <w:rPr>
                <w:rFonts w:ascii="Arial" w:hAnsi="Arial" w:cs="Arial"/>
                <w:sz w:val="24"/>
                <w:szCs w:val="24"/>
              </w:rPr>
              <w:t xml:space="preserve">It was noted that all donations were allocated to delegated funds and general unspecified donations were assigned to the “Make it Better” fund. </w:t>
            </w:r>
          </w:p>
          <w:p w14:paraId="18C803FC" w14:textId="77777777" w:rsidR="000F3109" w:rsidRDefault="000F3109" w:rsidP="000F3109">
            <w:pPr>
              <w:rPr>
                <w:rFonts w:ascii="Arial" w:hAnsi="Arial" w:cs="Arial"/>
                <w:sz w:val="24"/>
                <w:szCs w:val="24"/>
              </w:rPr>
            </w:pPr>
          </w:p>
          <w:p w14:paraId="4C4DA999" w14:textId="77777777" w:rsidR="000F3109" w:rsidRPr="001177D7" w:rsidRDefault="000F3109" w:rsidP="000F3109">
            <w:pPr>
              <w:rPr>
                <w:rFonts w:ascii="Arial" w:hAnsi="Arial" w:cs="Arial"/>
                <w:sz w:val="24"/>
                <w:szCs w:val="24"/>
              </w:rPr>
            </w:pPr>
            <w:r>
              <w:rPr>
                <w:rFonts w:ascii="Arial" w:hAnsi="Arial" w:cs="Arial"/>
                <w:sz w:val="24"/>
                <w:szCs w:val="24"/>
              </w:rPr>
              <w:t xml:space="preserve">The </w:t>
            </w:r>
            <w:r w:rsidRPr="001177D7">
              <w:rPr>
                <w:rFonts w:ascii="Arial" w:hAnsi="Arial" w:cs="Arial"/>
                <w:sz w:val="24"/>
                <w:szCs w:val="24"/>
              </w:rPr>
              <w:t>Charitable Funds Team costs of circa £0.360</w:t>
            </w:r>
            <w:r w:rsidR="00153FC7" w:rsidRPr="001177D7">
              <w:rPr>
                <w:rFonts w:ascii="Arial" w:hAnsi="Arial" w:cs="Arial"/>
                <w:sz w:val="24"/>
                <w:szCs w:val="24"/>
              </w:rPr>
              <w:t xml:space="preserve"> </w:t>
            </w:r>
            <w:r w:rsidRPr="001177D7">
              <w:rPr>
                <w:rFonts w:ascii="Arial" w:hAnsi="Arial" w:cs="Arial"/>
                <w:sz w:val="24"/>
                <w:szCs w:val="24"/>
              </w:rPr>
              <w:t>m</w:t>
            </w:r>
            <w:r w:rsidR="00153FC7" w:rsidRPr="001177D7">
              <w:rPr>
                <w:rFonts w:ascii="Arial" w:hAnsi="Arial" w:cs="Arial"/>
                <w:sz w:val="24"/>
                <w:szCs w:val="24"/>
              </w:rPr>
              <w:t>illion</w:t>
            </w:r>
            <w:r w:rsidRPr="001177D7">
              <w:rPr>
                <w:rFonts w:ascii="Arial" w:hAnsi="Arial" w:cs="Arial"/>
                <w:sz w:val="24"/>
                <w:szCs w:val="24"/>
              </w:rPr>
              <w:t xml:space="preserve"> were charged to general reserves and it was noted that the challenge provided to the team was to cover their costs by the following</w:t>
            </w:r>
            <w:r w:rsidR="00B2114B" w:rsidRPr="001177D7">
              <w:rPr>
                <w:rFonts w:ascii="Arial" w:hAnsi="Arial" w:cs="Arial"/>
                <w:sz w:val="24"/>
                <w:szCs w:val="24"/>
              </w:rPr>
              <w:t>;</w:t>
            </w:r>
          </w:p>
          <w:p w14:paraId="5A701E42" w14:textId="77777777" w:rsidR="00B2114B" w:rsidRPr="001177D7" w:rsidRDefault="00B2114B" w:rsidP="000F3109">
            <w:pPr>
              <w:rPr>
                <w:rFonts w:ascii="Arial" w:hAnsi="Arial" w:cs="Arial"/>
                <w:sz w:val="24"/>
                <w:szCs w:val="24"/>
              </w:rPr>
            </w:pPr>
          </w:p>
          <w:p w14:paraId="1A45B55A" w14:textId="0378CEA4" w:rsidR="00B2114B" w:rsidRPr="001177D7" w:rsidRDefault="00B2114B" w:rsidP="00B2114B">
            <w:pPr>
              <w:pStyle w:val="ListParagraph"/>
              <w:numPr>
                <w:ilvl w:val="0"/>
                <w:numId w:val="30"/>
              </w:numPr>
              <w:rPr>
                <w:rFonts w:ascii="Arial" w:hAnsi="Arial" w:cs="Arial"/>
                <w:sz w:val="24"/>
                <w:szCs w:val="24"/>
              </w:rPr>
            </w:pPr>
            <w:r w:rsidRPr="001177D7">
              <w:rPr>
                <w:rFonts w:ascii="Arial" w:hAnsi="Arial" w:cs="Arial"/>
                <w:sz w:val="24"/>
                <w:szCs w:val="24"/>
              </w:rPr>
              <w:t>Recharging staff time against fund raising appeals</w:t>
            </w:r>
            <w:r w:rsidR="00D63AED" w:rsidRPr="001177D7">
              <w:rPr>
                <w:rFonts w:ascii="Arial" w:hAnsi="Arial" w:cs="Arial"/>
                <w:sz w:val="24"/>
                <w:szCs w:val="24"/>
              </w:rPr>
              <w:t>;</w:t>
            </w:r>
          </w:p>
          <w:p w14:paraId="7F4AFC55" w14:textId="4C9C1868" w:rsidR="00B2114B" w:rsidRPr="001177D7" w:rsidRDefault="00B2114B" w:rsidP="00B2114B">
            <w:pPr>
              <w:pStyle w:val="ListParagraph"/>
              <w:numPr>
                <w:ilvl w:val="0"/>
                <w:numId w:val="30"/>
              </w:numPr>
              <w:rPr>
                <w:rFonts w:ascii="Arial" w:hAnsi="Arial" w:cs="Arial"/>
                <w:sz w:val="24"/>
                <w:szCs w:val="24"/>
              </w:rPr>
            </w:pPr>
            <w:r w:rsidRPr="001177D7">
              <w:rPr>
                <w:rFonts w:ascii="Arial" w:hAnsi="Arial" w:cs="Arial"/>
                <w:sz w:val="24"/>
                <w:szCs w:val="24"/>
              </w:rPr>
              <w:t>Legacies income</w:t>
            </w:r>
            <w:r w:rsidR="00D63AED" w:rsidRPr="001177D7">
              <w:rPr>
                <w:rFonts w:ascii="Arial" w:hAnsi="Arial" w:cs="Arial"/>
                <w:sz w:val="24"/>
                <w:szCs w:val="24"/>
              </w:rPr>
              <w:t>;</w:t>
            </w:r>
          </w:p>
          <w:p w14:paraId="7ABF4362" w14:textId="77777777" w:rsidR="00B2114B" w:rsidRPr="001177D7" w:rsidRDefault="00B2114B" w:rsidP="00B2114B">
            <w:pPr>
              <w:pStyle w:val="ListParagraph"/>
              <w:numPr>
                <w:ilvl w:val="0"/>
                <w:numId w:val="30"/>
              </w:numPr>
              <w:rPr>
                <w:rFonts w:ascii="Arial" w:hAnsi="Arial" w:cs="Arial"/>
                <w:sz w:val="24"/>
                <w:szCs w:val="24"/>
              </w:rPr>
            </w:pPr>
            <w:r w:rsidRPr="001177D7">
              <w:rPr>
                <w:rFonts w:ascii="Arial" w:hAnsi="Arial" w:cs="Arial"/>
                <w:sz w:val="24"/>
                <w:szCs w:val="24"/>
              </w:rPr>
              <w:t xml:space="preserve">Contribution from the Make it Better fund. </w:t>
            </w:r>
          </w:p>
          <w:p w14:paraId="16890635" w14:textId="77777777" w:rsidR="00B2114B" w:rsidRDefault="00B2114B" w:rsidP="00B2114B">
            <w:pPr>
              <w:rPr>
                <w:rFonts w:ascii="Arial" w:hAnsi="Arial" w:cs="Arial"/>
                <w:sz w:val="24"/>
                <w:szCs w:val="24"/>
              </w:rPr>
            </w:pPr>
          </w:p>
          <w:p w14:paraId="21BFDF9F" w14:textId="55705E0E" w:rsidR="00B2114B" w:rsidRDefault="00B2114B" w:rsidP="00B2114B">
            <w:pPr>
              <w:rPr>
                <w:rFonts w:ascii="Arial" w:hAnsi="Arial" w:cs="Arial"/>
                <w:sz w:val="24"/>
                <w:szCs w:val="24"/>
              </w:rPr>
            </w:pPr>
            <w:r>
              <w:rPr>
                <w:rFonts w:ascii="Arial" w:hAnsi="Arial" w:cs="Arial"/>
                <w:sz w:val="24"/>
                <w:szCs w:val="24"/>
              </w:rPr>
              <w:t xml:space="preserve">It was noted that in 2020/21 there </w:t>
            </w:r>
            <w:r w:rsidR="00153FC7">
              <w:rPr>
                <w:rFonts w:ascii="Arial" w:hAnsi="Arial" w:cs="Arial"/>
                <w:sz w:val="24"/>
                <w:szCs w:val="24"/>
              </w:rPr>
              <w:t xml:space="preserve">had been </w:t>
            </w:r>
            <w:r>
              <w:rPr>
                <w:rFonts w:ascii="Arial" w:hAnsi="Arial" w:cs="Arial"/>
                <w:sz w:val="24"/>
                <w:szCs w:val="24"/>
              </w:rPr>
              <w:t>an £83</w:t>
            </w:r>
            <w:r w:rsidR="00153FC7">
              <w:rPr>
                <w:rFonts w:ascii="Arial" w:hAnsi="Arial" w:cs="Arial"/>
                <w:sz w:val="24"/>
                <w:szCs w:val="24"/>
              </w:rPr>
              <w:t>,000</w:t>
            </w:r>
            <w:r>
              <w:rPr>
                <w:rFonts w:ascii="Arial" w:hAnsi="Arial" w:cs="Arial"/>
                <w:sz w:val="24"/>
                <w:szCs w:val="24"/>
              </w:rPr>
              <w:t xml:space="preserve"> contribution to costs;</w:t>
            </w:r>
          </w:p>
          <w:p w14:paraId="58F28B5C" w14:textId="77777777" w:rsidR="00B2114B" w:rsidRDefault="00B2114B" w:rsidP="00B2114B">
            <w:pPr>
              <w:rPr>
                <w:rFonts w:ascii="Arial" w:hAnsi="Arial" w:cs="Arial"/>
                <w:sz w:val="24"/>
                <w:szCs w:val="24"/>
              </w:rPr>
            </w:pPr>
          </w:p>
          <w:p w14:paraId="6BD935E4" w14:textId="52D515C7" w:rsidR="00B2114B" w:rsidRDefault="00B2114B" w:rsidP="00B2114B">
            <w:pPr>
              <w:pStyle w:val="ListParagraph"/>
              <w:numPr>
                <w:ilvl w:val="0"/>
                <w:numId w:val="30"/>
              </w:numPr>
              <w:rPr>
                <w:rFonts w:ascii="Arial" w:hAnsi="Arial" w:cs="Arial"/>
                <w:sz w:val="24"/>
                <w:szCs w:val="24"/>
              </w:rPr>
            </w:pPr>
            <w:r w:rsidRPr="00B2114B">
              <w:rPr>
                <w:rFonts w:ascii="Arial" w:hAnsi="Arial" w:cs="Arial"/>
                <w:sz w:val="24"/>
                <w:szCs w:val="24"/>
              </w:rPr>
              <w:t>Recharging staff time - £32</w:t>
            </w:r>
            <w:r w:rsidR="00153FC7">
              <w:rPr>
                <w:rFonts w:ascii="Arial" w:hAnsi="Arial" w:cs="Arial"/>
                <w:sz w:val="24"/>
                <w:szCs w:val="24"/>
              </w:rPr>
              <w:t>,000</w:t>
            </w:r>
            <w:r w:rsidRPr="00B2114B">
              <w:rPr>
                <w:rFonts w:ascii="Arial" w:hAnsi="Arial" w:cs="Arial"/>
                <w:sz w:val="24"/>
                <w:szCs w:val="24"/>
              </w:rPr>
              <w:t xml:space="preserve"> (for staff lottery)</w:t>
            </w:r>
            <w:r w:rsidR="00153FC7">
              <w:rPr>
                <w:rFonts w:ascii="Arial" w:hAnsi="Arial" w:cs="Arial"/>
                <w:sz w:val="24"/>
                <w:szCs w:val="24"/>
              </w:rPr>
              <w:t>;</w:t>
            </w:r>
          </w:p>
          <w:p w14:paraId="06F55422" w14:textId="53B15333" w:rsidR="00B2114B" w:rsidRDefault="00B2114B" w:rsidP="00B2114B">
            <w:pPr>
              <w:pStyle w:val="ListParagraph"/>
              <w:numPr>
                <w:ilvl w:val="0"/>
                <w:numId w:val="30"/>
              </w:numPr>
              <w:rPr>
                <w:rFonts w:ascii="Arial" w:hAnsi="Arial" w:cs="Arial"/>
                <w:sz w:val="24"/>
                <w:szCs w:val="24"/>
              </w:rPr>
            </w:pPr>
            <w:r w:rsidRPr="00B2114B">
              <w:rPr>
                <w:rFonts w:ascii="Arial" w:hAnsi="Arial" w:cs="Arial"/>
                <w:sz w:val="24"/>
                <w:szCs w:val="24"/>
              </w:rPr>
              <w:t>Contribution from the Make it Better fund - £51</w:t>
            </w:r>
            <w:r w:rsidR="00153FC7">
              <w:rPr>
                <w:rFonts w:ascii="Arial" w:hAnsi="Arial" w:cs="Arial"/>
                <w:sz w:val="24"/>
                <w:szCs w:val="24"/>
              </w:rPr>
              <w:t>,000.</w:t>
            </w:r>
          </w:p>
          <w:p w14:paraId="0CA949D6" w14:textId="77777777" w:rsidR="00B2114B" w:rsidRDefault="00B2114B" w:rsidP="00B2114B">
            <w:pPr>
              <w:rPr>
                <w:rFonts w:ascii="Arial" w:hAnsi="Arial" w:cs="Arial"/>
                <w:sz w:val="24"/>
                <w:szCs w:val="24"/>
              </w:rPr>
            </w:pPr>
          </w:p>
          <w:p w14:paraId="55825408" w14:textId="3311ADB0" w:rsidR="00B2114B" w:rsidRDefault="00B2114B" w:rsidP="00B2114B">
            <w:pPr>
              <w:rPr>
                <w:rFonts w:ascii="Arial" w:hAnsi="Arial" w:cs="Arial"/>
                <w:sz w:val="24"/>
                <w:szCs w:val="24"/>
              </w:rPr>
            </w:pPr>
            <w:r>
              <w:rPr>
                <w:rFonts w:ascii="Arial" w:hAnsi="Arial" w:cs="Arial"/>
                <w:sz w:val="24"/>
                <w:szCs w:val="24"/>
              </w:rPr>
              <w:t xml:space="preserve">The DDF advised the Committee of the </w:t>
            </w:r>
            <w:r w:rsidR="00153FC7">
              <w:rPr>
                <w:rFonts w:ascii="Arial" w:hAnsi="Arial" w:cs="Arial"/>
                <w:sz w:val="24"/>
                <w:szCs w:val="24"/>
              </w:rPr>
              <w:t>g</w:t>
            </w:r>
            <w:r>
              <w:rPr>
                <w:rFonts w:ascii="Arial" w:hAnsi="Arial" w:cs="Arial"/>
                <w:sz w:val="24"/>
                <w:szCs w:val="24"/>
              </w:rPr>
              <w:t xml:space="preserve">ood </w:t>
            </w:r>
            <w:r w:rsidR="00153FC7">
              <w:rPr>
                <w:rFonts w:ascii="Arial" w:hAnsi="Arial" w:cs="Arial"/>
                <w:sz w:val="24"/>
                <w:szCs w:val="24"/>
              </w:rPr>
              <w:t>g</w:t>
            </w:r>
            <w:r>
              <w:rPr>
                <w:rFonts w:ascii="Arial" w:hAnsi="Arial" w:cs="Arial"/>
                <w:sz w:val="24"/>
                <w:szCs w:val="24"/>
              </w:rPr>
              <w:t xml:space="preserve">overnance </w:t>
            </w:r>
            <w:r w:rsidR="00153FC7">
              <w:rPr>
                <w:rFonts w:ascii="Arial" w:hAnsi="Arial" w:cs="Arial"/>
                <w:sz w:val="24"/>
                <w:szCs w:val="24"/>
              </w:rPr>
              <w:t xml:space="preserve">and financial management </w:t>
            </w:r>
            <w:r>
              <w:rPr>
                <w:rFonts w:ascii="Arial" w:hAnsi="Arial" w:cs="Arial"/>
                <w:sz w:val="24"/>
                <w:szCs w:val="24"/>
              </w:rPr>
              <w:t>arrangements</w:t>
            </w:r>
            <w:r w:rsidR="00153FC7">
              <w:rPr>
                <w:rFonts w:ascii="Arial" w:hAnsi="Arial" w:cs="Arial"/>
                <w:sz w:val="24"/>
                <w:szCs w:val="24"/>
              </w:rPr>
              <w:t xml:space="preserve"> </w:t>
            </w:r>
            <w:r>
              <w:rPr>
                <w:rFonts w:ascii="Arial" w:hAnsi="Arial" w:cs="Arial"/>
                <w:sz w:val="24"/>
                <w:szCs w:val="24"/>
              </w:rPr>
              <w:t>which included:</w:t>
            </w:r>
          </w:p>
          <w:p w14:paraId="03DEA714" w14:textId="77777777" w:rsidR="00B2114B" w:rsidRDefault="00B2114B" w:rsidP="00B2114B">
            <w:pPr>
              <w:rPr>
                <w:rFonts w:ascii="Arial" w:hAnsi="Arial" w:cs="Arial"/>
                <w:sz w:val="24"/>
                <w:szCs w:val="24"/>
              </w:rPr>
            </w:pPr>
          </w:p>
          <w:p w14:paraId="0FBC5A86" w14:textId="48411A58" w:rsidR="00B2114B" w:rsidRPr="001177D7" w:rsidRDefault="00B2114B" w:rsidP="00B2114B">
            <w:pPr>
              <w:pStyle w:val="ListParagraph"/>
              <w:numPr>
                <w:ilvl w:val="0"/>
                <w:numId w:val="30"/>
              </w:numPr>
              <w:rPr>
                <w:rFonts w:ascii="Arial" w:hAnsi="Arial" w:cs="Arial"/>
                <w:sz w:val="24"/>
                <w:szCs w:val="24"/>
              </w:rPr>
            </w:pPr>
            <w:r w:rsidRPr="00B2114B">
              <w:rPr>
                <w:rFonts w:ascii="Arial" w:hAnsi="Arial" w:cs="Arial"/>
                <w:sz w:val="24"/>
                <w:szCs w:val="24"/>
              </w:rPr>
              <w:t xml:space="preserve">The financial position was reported to the Charitable Funds Committee and Board of Trustee at </w:t>
            </w:r>
            <w:r w:rsidR="00153FC7">
              <w:rPr>
                <w:rFonts w:ascii="Arial" w:hAnsi="Arial" w:cs="Arial"/>
                <w:sz w:val="24"/>
                <w:szCs w:val="24"/>
              </w:rPr>
              <w:t xml:space="preserve">the beginning of </w:t>
            </w:r>
            <w:r w:rsidRPr="00B2114B">
              <w:rPr>
                <w:rFonts w:ascii="Arial" w:hAnsi="Arial" w:cs="Arial"/>
                <w:sz w:val="24"/>
                <w:szCs w:val="24"/>
              </w:rPr>
              <w:t xml:space="preserve">each </w:t>
            </w:r>
            <w:r w:rsidRPr="001177D7">
              <w:rPr>
                <w:rFonts w:ascii="Arial" w:hAnsi="Arial" w:cs="Arial"/>
                <w:sz w:val="24"/>
                <w:szCs w:val="24"/>
              </w:rPr>
              <w:t xml:space="preserve">meeting </w:t>
            </w:r>
            <w:r w:rsidR="00153FC7" w:rsidRPr="001177D7">
              <w:rPr>
                <w:rFonts w:ascii="Arial" w:hAnsi="Arial" w:cs="Arial"/>
                <w:sz w:val="24"/>
                <w:szCs w:val="24"/>
              </w:rPr>
              <w:t xml:space="preserve">so as to </w:t>
            </w:r>
            <w:r w:rsidRPr="001177D7">
              <w:rPr>
                <w:rFonts w:ascii="Arial" w:hAnsi="Arial" w:cs="Arial"/>
                <w:sz w:val="24"/>
                <w:szCs w:val="24"/>
              </w:rPr>
              <w:t xml:space="preserve">inform other agenda items. </w:t>
            </w:r>
          </w:p>
          <w:p w14:paraId="47E97942" w14:textId="77777777" w:rsidR="00B2114B" w:rsidRPr="001177D7" w:rsidRDefault="00B2114B" w:rsidP="00B2114B">
            <w:pPr>
              <w:rPr>
                <w:rFonts w:ascii="Arial" w:hAnsi="Arial" w:cs="Arial"/>
                <w:sz w:val="24"/>
                <w:szCs w:val="24"/>
              </w:rPr>
            </w:pPr>
          </w:p>
          <w:p w14:paraId="62DDA3C1" w14:textId="77777777" w:rsidR="00B2114B" w:rsidRDefault="00B2114B" w:rsidP="00B2114B">
            <w:pPr>
              <w:rPr>
                <w:rFonts w:ascii="Arial" w:hAnsi="Arial" w:cs="Arial"/>
                <w:sz w:val="24"/>
                <w:szCs w:val="24"/>
              </w:rPr>
            </w:pPr>
            <w:r w:rsidRPr="001177D7">
              <w:rPr>
                <w:rFonts w:ascii="Arial" w:hAnsi="Arial" w:cs="Arial"/>
                <w:sz w:val="24"/>
                <w:szCs w:val="24"/>
              </w:rPr>
              <w:t>The END advised the DDF that the training presentation should be taken to the Board of Trustee meeting because it was very informative and transparent.</w:t>
            </w:r>
            <w:r>
              <w:rPr>
                <w:rFonts w:ascii="Arial" w:hAnsi="Arial" w:cs="Arial"/>
                <w:sz w:val="24"/>
                <w:szCs w:val="24"/>
              </w:rPr>
              <w:t xml:space="preserve"> </w:t>
            </w:r>
          </w:p>
          <w:p w14:paraId="6BE00797" w14:textId="77777777" w:rsidR="00D2393E" w:rsidRDefault="00D2393E" w:rsidP="00B2114B">
            <w:pPr>
              <w:rPr>
                <w:rFonts w:ascii="Arial" w:hAnsi="Arial" w:cs="Arial"/>
                <w:sz w:val="24"/>
                <w:szCs w:val="24"/>
              </w:rPr>
            </w:pPr>
          </w:p>
          <w:p w14:paraId="0C901BF4" w14:textId="0309FD15" w:rsidR="00D2393E" w:rsidRDefault="00D2393E" w:rsidP="00B2114B">
            <w:pPr>
              <w:rPr>
                <w:rFonts w:ascii="Arial" w:hAnsi="Arial" w:cs="Arial"/>
                <w:sz w:val="24"/>
                <w:szCs w:val="24"/>
              </w:rPr>
            </w:pPr>
            <w:r>
              <w:rPr>
                <w:rFonts w:ascii="Arial" w:hAnsi="Arial" w:cs="Arial"/>
                <w:sz w:val="24"/>
                <w:szCs w:val="24"/>
              </w:rPr>
              <w:t xml:space="preserve">The EDTHS agreed and noted that budget holders would also benefit from the training. </w:t>
            </w:r>
          </w:p>
          <w:p w14:paraId="0F8D08EE" w14:textId="77777777" w:rsidR="00FB76D3" w:rsidRDefault="00FB76D3" w:rsidP="005147FB">
            <w:pPr>
              <w:rPr>
                <w:rFonts w:ascii="Arial" w:hAnsi="Arial" w:cs="Arial"/>
                <w:sz w:val="24"/>
                <w:szCs w:val="24"/>
              </w:rPr>
            </w:pPr>
          </w:p>
          <w:p w14:paraId="309C4929" w14:textId="3C33A09E" w:rsidR="00D2393E" w:rsidRDefault="00D2393E" w:rsidP="005147FB">
            <w:pPr>
              <w:rPr>
                <w:rFonts w:ascii="Arial" w:hAnsi="Arial" w:cs="Arial"/>
                <w:sz w:val="24"/>
                <w:szCs w:val="24"/>
              </w:rPr>
            </w:pPr>
            <w:r>
              <w:rPr>
                <w:rFonts w:ascii="Arial" w:hAnsi="Arial" w:cs="Arial"/>
                <w:sz w:val="24"/>
                <w:szCs w:val="24"/>
              </w:rPr>
              <w:t xml:space="preserve">The DDF responded that he intended to </w:t>
            </w:r>
            <w:r w:rsidR="00153FC7">
              <w:rPr>
                <w:rFonts w:ascii="Arial" w:hAnsi="Arial" w:cs="Arial"/>
                <w:sz w:val="24"/>
                <w:szCs w:val="24"/>
              </w:rPr>
              <w:t xml:space="preserve">deliver </w:t>
            </w:r>
            <w:r>
              <w:rPr>
                <w:rFonts w:ascii="Arial" w:hAnsi="Arial" w:cs="Arial"/>
                <w:sz w:val="24"/>
                <w:szCs w:val="24"/>
              </w:rPr>
              <w:t>the presentation</w:t>
            </w:r>
            <w:r w:rsidR="00153FC7">
              <w:rPr>
                <w:rFonts w:ascii="Arial" w:hAnsi="Arial" w:cs="Arial"/>
                <w:sz w:val="24"/>
                <w:szCs w:val="24"/>
              </w:rPr>
              <w:t xml:space="preserve"> </w:t>
            </w:r>
            <w:r w:rsidR="001177D7">
              <w:rPr>
                <w:rFonts w:ascii="Arial" w:hAnsi="Arial" w:cs="Arial"/>
                <w:sz w:val="24"/>
                <w:szCs w:val="24"/>
              </w:rPr>
              <w:t>to some</w:t>
            </w:r>
            <w:r>
              <w:rPr>
                <w:rFonts w:ascii="Arial" w:hAnsi="Arial" w:cs="Arial"/>
                <w:sz w:val="24"/>
                <w:szCs w:val="24"/>
              </w:rPr>
              <w:t xml:space="preserve"> of his own senior team. </w:t>
            </w:r>
          </w:p>
          <w:p w14:paraId="76AF744C" w14:textId="77777777" w:rsidR="00D2393E" w:rsidRDefault="00D2393E" w:rsidP="005147FB">
            <w:pPr>
              <w:rPr>
                <w:rFonts w:ascii="Arial" w:hAnsi="Arial" w:cs="Arial"/>
                <w:sz w:val="24"/>
                <w:szCs w:val="24"/>
              </w:rPr>
            </w:pPr>
          </w:p>
          <w:p w14:paraId="440D6F9C" w14:textId="77777777" w:rsidR="00D2393E" w:rsidRDefault="00D2393E" w:rsidP="005147FB">
            <w:pPr>
              <w:rPr>
                <w:rFonts w:ascii="Arial" w:hAnsi="Arial" w:cs="Arial"/>
                <w:sz w:val="24"/>
                <w:szCs w:val="24"/>
              </w:rPr>
            </w:pPr>
            <w:r>
              <w:rPr>
                <w:rFonts w:ascii="Arial" w:hAnsi="Arial" w:cs="Arial"/>
                <w:sz w:val="24"/>
                <w:szCs w:val="24"/>
              </w:rPr>
              <w:t xml:space="preserve">The CC noted that he had always been keen that the Charity spent as much as they could and noted that it would be good to provide the training at Clinical Board level to make sure they understood the responsibilities. </w:t>
            </w:r>
          </w:p>
          <w:p w14:paraId="527F9201" w14:textId="77777777" w:rsidR="00D2393E" w:rsidRDefault="00D2393E" w:rsidP="005147FB">
            <w:pPr>
              <w:rPr>
                <w:rFonts w:ascii="Arial" w:hAnsi="Arial" w:cs="Arial"/>
                <w:sz w:val="24"/>
                <w:szCs w:val="24"/>
              </w:rPr>
            </w:pPr>
          </w:p>
          <w:p w14:paraId="03112482" w14:textId="77777777" w:rsidR="00D2393E" w:rsidRDefault="00D2393E" w:rsidP="005147FB">
            <w:pPr>
              <w:rPr>
                <w:rFonts w:ascii="Arial" w:hAnsi="Arial" w:cs="Arial"/>
                <w:sz w:val="24"/>
                <w:szCs w:val="24"/>
              </w:rPr>
            </w:pPr>
            <w:r>
              <w:rPr>
                <w:rFonts w:ascii="Arial" w:hAnsi="Arial" w:cs="Arial"/>
                <w:sz w:val="24"/>
                <w:szCs w:val="24"/>
              </w:rPr>
              <w:t xml:space="preserve">The CC asked if there were funds available to the Charity upon its formation in 2009. </w:t>
            </w:r>
          </w:p>
          <w:p w14:paraId="43B2312B" w14:textId="77777777" w:rsidR="00D2393E" w:rsidRDefault="00D2393E" w:rsidP="005147FB">
            <w:pPr>
              <w:rPr>
                <w:rFonts w:ascii="Arial" w:hAnsi="Arial" w:cs="Arial"/>
                <w:sz w:val="24"/>
                <w:szCs w:val="24"/>
              </w:rPr>
            </w:pPr>
          </w:p>
          <w:p w14:paraId="26152354" w14:textId="77777777" w:rsidR="00D2393E" w:rsidRDefault="00D2393E" w:rsidP="005147FB">
            <w:pPr>
              <w:rPr>
                <w:rFonts w:ascii="Arial" w:hAnsi="Arial" w:cs="Arial"/>
                <w:sz w:val="24"/>
                <w:szCs w:val="24"/>
              </w:rPr>
            </w:pPr>
            <w:r>
              <w:rPr>
                <w:rFonts w:ascii="Arial" w:hAnsi="Arial" w:cs="Arial"/>
                <w:sz w:val="24"/>
                <w:szCs w:val="24"/>
              </w:rPr>
              <w:t xml:space="preserve">The DDF responded that there had been because funds had been split when the Health Board became a “trust” and noted that some of the funds where inherited. </w:t>
            </w:r>
          </w:p>
          <w:p w14:paraId="13F91CCB" w14:textId="77777777" w:rsidR="00B932AA" w:rsidRDefault="00B932AA" w:rsidP="005147FB">
            <w:pPr>
              <w:rPr>
                <w:rFonts w:ascii="Arial" w:hAnsi="Arial" w:cs="Arial"/>
                <w:sz w:val="24"/>
                <w:szCs w:val="24"/>
              </w:rPr>
            </w:pPr>
          </w:p>
          <w:p w14:paraId="56D251F7" w14:textId="0174D595" w:rsidR="00B932AA" w:rsidRDefault="00B932AA" w:rsidP="005147FB">
            <w:pPr>
              <w:rPr>
                <w:rFonts w:ascii="Arial" w:hAnsi="Arial" w:cs="Arial"/>
                <w:sz w:val="24"/>
                <w:szCs w:val="24"/>
              </w:rPr>
            </w:pPr>
            <w:r>
              <w:rPr>
                <w:rFonts w:ascii="Arial" w:hAnsi="Arial" w:cs="Arial"/>
                <w:sz w:val="24"/>
                <w:szCs w:val="24"/>
              </w:rPr>
              <w:t xml:space="preserve">The END advised the Committee that it would be interesting to know </w:t>
            </w:r>
            <w:r w:rsidR="00153FC7">
              <w:rPr>
                <w:rFonts w:ascii="Arial" w:hAnsi="Arial" w:cs="Arial"/>
                <w:sz w:val="24"/>
                <w:szCs w:val="24"/>
              </w:rPr>
              <w:t xml:space="preserve">how the different </w:t>
            </w:r>
            <w:r>
              <w:rPr>
                <w:rFonts w:ascii="Arial" w:hAnsi="Arial" w:cs="Arial"/>
                <w:sz w:val="24"/>
                <w:szCs w:val="24"/>
              </w:rPr>
              <w:t>areas were spending their funds, but noted that it could be a very large piece of work due to the numbers</w:t>
            </w:r>
            <w:r w:rsidR="00153FC7">
              <w:rPr>
                <w:rFonts w:ascii="Arial" w:hAnsi="Arial" w:cs="Arial"/>
                <w:sz w:val="24"/>
                <w:szCs w:val="24"/>
              </w:rPr>
              <w:t xml:space="preserve"> involved</w:t>
            </w:r>
            <w:r>
              <w:rPr>
                <w:rFonts w:ascii="Arial" w:hAnsi="Arial" w:cs="Arial"/>
                <w:sz w:val="24"/>
                <w:szCs w:val="24"/>
              </w:rPr>
              <w:t>.</w:t>
            </w:r>
          </w:p>
          <w:p w14:paraId="5D9F4FBD" w14:textId="77777777" w:rsidR="00B932AA" w:rsidRDefault="00B932AA" w:rsidP="005147FB">
            <w:pPr>
              <w:rPr>
                <w:rFonts w:ascii="Arial" w:hAnsi="Arial" w:cs="Arial"/>
                <w:sz w:val="24"/>
                <w:szCs w:val="24"/>
              </w:rPr>
            </w:pPr>
          </w:p>
          <w:p w14:paraId="43C2EBCA" w14:textId="7A325665" w:rsidR="00B932AA" w:rsidRDefault="00B932AA" w:rsidP="005147FB">
            <w:pPr>
              <w:rPr>
                <w:rFonts w:ascii="Arial" w:hAnsi="Arial" w:cs="Arial"/>
                <w:sz w:val="24"/>
                <w:szCs w:val="24"/>
              </w:rPr>
            </w:pPr>
            <w:r>
              <w:rPr>
                <w:rFonts w:ascii="Arial" w:hAnsi="Arial" w:cs="Arial"/>
                <w:sz w:val="24"/>
                <w:szCs w:val="24"/>
              </w:rPr>
              <w:lastRenderedPageBreak/>
              <w:t>The DDF responded that there were 270 undelegated funds</w:t>
            </w:r>
            <w:r w:rsidR="00A22DF7">
              <w:rPr>
                <w:rFonts w:ascii="Arial" w:hAnsi="Arial" w:cs="Arial"/>
                <w:sz w:val="24"/>
                <w:szCs w:val="24"/>
              </w:rPr>
              <w:t xml:space="preserve">, some with hundreds of pounds </w:t>
            </w:r>
            <w:r w:rsidR="00153FC7">
              <w:rPr>
                <w:rFonts w:ascii="Arial" w:hAnsi="Arial" w:cs="Arial"/>
                <w:sz w:val="24"/>
                <w:szCs w:val="24"/>
              </w:rPr>
              <w:t xml:space="preserve">and others with tens </w:t>
            </w:r>
            <w:r w:rsidR="00A22DF7">
              <w:rPr>
                <w:rFonts w:ascii="Arial" w:hAnsi="Arial" w:cs="Arial"/>
                <w:sz w:val="24"/>
                <w:szCs w:val="24"/>
              </w:rPr>
              <w:t xml:space="preserve">of thousands of pounds. </w:t>
            </w:r>
          </w:p>
          <w:p w14:paraId="27DC6DF7" w14:textId="77777777" w:rsidR="00A22DF7" w:rsidRDefault="00A22DF7" w:rsidP="005147FB">
            <w:pPr>
              <w:rPr>
                <w:rFonts w:ascii="Arial" w:hAnsi="Arial" w:cs="Arial"/>
                <w:sz w:val="24"/>
                <w:szCs w:val="24"/>
              </w:rPr>
            </w:pPr>
          </w:p>
          <w:p w14:paraId="4E735E71" w14:textId="77777777" w:rsidR="00A22DF7" w:rsidRDefault="00A22DF7" w:rsidP="005147FB">
            <w:pPr>
              <w:rPr>
                <w:rFonts w:ascii="Arial" w:hAnsi="Arial" w:cs="Arial"/>
                <w:sz w:val="24"/>
                <w:szCs w:val="24"/>
              </w:rPr>
            </w:pPr>
            <w:r>
              <w:rPr>
                <w:rFonts w:ascii="Arial" w:hAnsi="Arial" w:cs="Arial"/>
                <w:sz w:val="24"/>
                <w:szCs w:val="24"/>
              </w:rPr>
              <w:t xml:space="preserve">He noted that all were active otherwise they would have been closed down and advised the Committee that it would extremely difficult to get a sense of the breadth of what was being done across all areas. </w:t>
            </w:r>
          </w:p>
          <w:p w14:paraId="3AFAFA5B" w14:textId="77777777" w:rsidR="00A22DF7" w:rsidRDefault="00A22DF7" w:rsidP="005147FB">
            <w:pPr>
              <w:rPr>
                <w:rFonts w:ascii="Arial" w:hAnsi="Arial" w:cs="Arial"/>
                <w:sz w:val="24"/>
                <w:szCs w:val="24"/>
              </w:rPr>
            </w:pPr>
          </w:p>
          <w:p w14:paraId="49633EB6" w14:textId="78295368" w:rsidR="00A22DF7" w:rsidRDefault="00A22DF7" w:rsidP="005147FB">
            <w:pPr>
              <w:rPr>
                <w:rFonts w:ascii="Arial" w:hAnsi="Arial" w:cs="Arial"/>
                <w:sz w:val="24"/>
                <w:szCs w:val="24"/>
              </w:rPr>
            </w:pPr>
            <w:r>
              <w:rPr>
                <w:rFonts w:ascii="Arial" w:hAnsi="Arial" w:cs="Arial"/>
                <w:sz w:val="24"/>
                <w:szCs w:val="24"/>
              </w:rPr>
              <w:t xml:space="preserve">The END advised the Committee that the work should be </w:t>
            </w:r>
            <w:r w:rsidR="00153FC7">
              <w:rPr>
                <w:rFonts w:ascii="Arial" w:hAnsi="Arial" w:cs="Arial"/>
                <w:sz w:val="24"/>
                <w:szCs w:val="24"/>
              </w:rPr>
              <w:t xml:space="preserve">undertaken </w:t>
            </w:r>
            <w:r>
              <w:rPr>
                <w:rFonts w:ascii="Arial" w:hAnsi="Arial" w:cs="Arial"/>
                <w:sz w:val="24"/>
                <w:szCs w:val="24"/>
              </w:rPr>
              <w:t xml:space="preserve">but noted the current operational pressures would affect that work and advised that the discussion came back to the Charitable Funds Committee about how that piece of work could </w:t>
            </w:r>
            <w:r w:rsidR="00405A4F">
              <w:rPr>
                <w:rFonts w:ascii="Arial" w:hAnsi="Arial" w:cs="Arial"/>
                <w:sz w:val="24"/>
                <w:szCs w:val="24"/>
              </w:rPr>
              <w:t xml:space="preserve">be </w:t>
            </w:r>
            <w:r>
              <w:rPr>
                <w:rFonts w:ascii="Arial" w:hAnsi="Arial" w:cs="Arial"/>
                <w:sz w:val="24"/>
                <w:szCs w:val="24"/>
              </w:rPr>
              <w:t>move</w:t>
            </w:r>
            <w:r w:rsidR="00405A4F">
              <w:rPr>
                <w:rFonts w:ascii="Arial" w:hAnsi="Arial" w:cs="Arial"/>
                <w:sz w:val="24"/>
                <w:szCs w:val="24"/>
              </w:rPr>
              <w:t>d</w:t>
            </w:r>
            <w:r>
              <w:rPr>
                <w:rFonts w:ascii="Arial" w:hAnsi="Arial" w:cs="Arial"/>
                <w:sz w:val="24"/>
                <w:szCs w:val="24"/>
              </w:rPr>
              <w:t xml:space="preserve"> forward. </w:t>
            </w:r>
          </w:p>
          <w:p w14:paraId="7F69BB28" w14:textId="77777777" w:rsidR="00484C11" w:rsidRDefault="00484C11" w:rsidP="005147FB">
            <w:pPr>
              <w:rPr>
                <w:rFonts w:ascii="Arial" w:hAnsi="Arial" w:cs="Arial"/>
                <w:sz w:val="24"/>
                <w:szCs w:val="24"/>
              </w:rPr>
            </w:pPr>
          </w:p>
          <w:p w14:paraId="163DF514" w14:textId="77777777" w:rsidR="00484C11" w:rsidRDefault="00484C11" w:rsidP="005147FB">
            <w:pPr>
              <w:rPr>
                <w:rFonts w:ascii="Arial" w:hAnsi="Arial" w:cs="Arial"/>
                <w:sz w:val="24"/>
                <w:szCs w:val="24"/>
              </w:rPr>
            </w:pPr>
            <w:r>
              <w:rPr>
                <w:rFonts w:ascii="Arial" w:hAnsi="Arial" w:cs="Arial"/>
                <w:sz w:val="24"/>
                <w:szCs w:val="24"/>
              </w:rPr>
              <w:t>The EDTHS advised the Committee that expenditure plans could be provided from fund holders.</w:t>
            </w:r>
          </w:p>
          <w:p w14:paraId="61EFCA5E" w14:textId="77777777" w:rsidR="00484C11" w:rsidRDefault="00484C11" w:rsidP="005147FB">
            <w:pPr>
              <w:rPr>
                <w:rFonts w:ascii="Arial" w:hAnsi="Arial" w:cs="Arial"/>
                <w:sz w:val="24"/>
                <w:szCs w:val="24"/>
              </w:rPr>
            </w:pPr>
          </w:p>
          <w:p w14:paraId="47336AA4" w14:textId="77777777" w:rsidR="00484C11" w:rsidRDefault="00484C11" w:rsidP="005147FB">
            <w:pPr>
              <w:rPr>
                <w:rFonts w:ascii="Arial" w:hAnsi="Arial" w:cs="Arial"/>
                <w:sz w:val="24"/>
                <w:szCs w:val="24"/>
              </w:rPr>
            </w:pPr>
            <w:r>
              <w:rPr>
                <w:rFonts w:ascii="Arial" w:hAnsi="Arial" w:cs="Arial"/>
                <w:sz w:val="24"/>
                <w:szCs w:val="24"/>
              </w:rPr>
              <w:t>The DDF responded that it had been trialled in the past and had not worked.</w:t>
            </w:r>
          </w:p>
          <w:p w14:paraId="1A8EDE09" w14:textId="77777777" w:rsidR="00A22DF7" w:rsidRDefault="00A22DF7" w:rsidP="005147FB">
            <w:pPr>
              <w:rPr>
                <w:rFonts w:ascii="Arial" w:hAnsi="Arial" w:cs="Arial"/>
                <w:sz w:val="24"/>
                <w:szCs w:val="24"/>
              </w:rPr>
            </w:pPr>
          </w:p>
          <w:p w14:paraId="75E8CB8B" w14:textId="4CAB7A69" w:rsidR="00A22DF7" w:rsidRDefault="00A22DF7" w:rsidP="005147FB">
            <w:pPr>
              <w:rPr>
                <w:rFonts w:ascii="Arial" w:hAnsi="Arial" w:cs="Arial"/>
                <w:sz w:val="24"/>
                <w:szCs w:val="24"/>
              </w:rPr>
            </w:pPr>
            <w:r>
              <w:rPr>
                <w:rFonts w:ascii="Arial" w:hAnsi="Arial" w:cs="Arial"/>
                <w:sz w:val="24"/>
                <w:szCs w:val="24"/>
              </w:rPr>
              <w:t xml:space="preserve">The Director of Communications (DC) advised the Committee that it was a very complex arena and highlighted 2 areas that had been identified by her </w:t>
            </w:r>
            <w:r w:rsidR="001177D7">
              <w:rPr>
                <w:rFonts w:ascii="Arial" w:hAnsi="Arial" w:cs="Arial"/>
                <w:sz w:val="24"/>
                <w:szCs w:val="24"/>
              </w:rPr>
              <w:t>team: -</w:t>
            </w:r>
          </w:p>
          <w:p w14:paraId="7ED59040" w14:textId="77777777" w:rsidR="00A22DF7" w:rsidRDefault="00A22DF7" w:rsidP="005147FB">
            <w:pPr>
              <w:rPr>
                <w:rFonts w:ascii="Arial" w:hAnsi="Arial" w:cs="Arial"/>
                <w:sz w:val="24"/>
                <w:szCs w:val="24"/>
              </w:rPr>
            </w:pPr>
          </w:p>
          <w:p w14:paraId="620BD1B9" w14:textId="20ACCFE2" w:rsidR="00A22DF7" w:rsidRDefault="00A22DF7" w:rsidP="00A22DF7">
            <w:pPr>
              <w:pStyle w:val="ListParagraph"/>
              <w:numPr>
                <w:ilvl w:val="0"/>
                <w:numId w:val="28"/>
              </w:numPr>
              <w:rPr>
                <w:rFonts w:ascii="Arial" w:hAnsi="Arial" w:cs="Arial"/>
                <w:sz w:val="24"/>
                <w:szCs w:val="24"/>
              </w:rPr>
            </w:pPr>
            <w:r w:rsidRPr="00A22DF7">
              <w:rPr>
                <w:rFonts w:ascii="Arial" w:hAnsi="Arial" w:cs="Arial"/>
                <w:sz w:val="24"/>
                <w:szCs w:val="24"/>
              </w:rPr>
              <w:t xml:space="preserve">The 270 fund holders </w:t>
            </w:r>
            <w:r w:rsidR="00405A4F">
              <w:rPr>
                <w:rFonts w:ascii="Arial" w:hAnsi="Arial" w:cs="Arial"/>
                <w:sz w:val="24"/>
                <w:szCs w:val="24"/>
              </w:rPr>
              <w:t xml:space="preserve">had been </w:t>
            </w:r>
            <w:r w:rsidRPr="00A22DF7">
              <w:rPr>
                <w:rFonts w:ascii="Arial" w:hAnsi="Arial" w:cs="Arial"/>
                <w:sz w:val="24"/>
                <w:szCs w:val="24"/>
              </w:rPr>
              <w:t xml:space="preserve">written to and made them aware of their funds. </w:t>
            </w:r>
          </w:p>
          <w:p w14:paraId="7A798463" w14:textId="0A84A8C7" w:rsidR="00484C11" w:rsidRPr="00484C11" w:rsidRDefault="00A22DF7" w:rsidP="00484C11">
            <w:pPr>
              <w:pStyle w:val="ListParagraph"/>
              <w:numPr>
                <w:ilvl w:val="0"/>
                <w:numId w:val="28"/>
              </w:numPr>
              <w:rPr>
                <w:rFonts w:ascii="Arial" w:hAnsi="Arial" w:cs="Arial"/>
                <w:sz w:val="24"/>
                <w:szCs w:val="24"/>
              </w:rPr>
            </w:pPr>
            <w:r>
              <w:rPr>
                <w:rFonts w:ascii="Arial" w:hAnsi="Arial" w:cs="Arial"/>
                <w:sz w:val="24"/>
                <w:szCs w:val="24"/>
              </w:rPr>
              <w:t xml:space="preserve">Writing to fund holders </w:t>
            </w:r>
            <w:r w:rsidR="00405A4F">
              <w:rPr>
                <w:rFonts w:ascii="Arial" w:hAnsi="Arial" w:cs="Arial"/>
                <w:sz w:val="24"/>
                <w:szCs w:val="24"/>
              </w:rPr>
              <w:t xml:space="preserve">had </w:t>
            </w:r>
            <w:r>
              <w:rPr>
                <w:rFonts w:ascii="Arial" w:hAnsi="Arial" w:cs="Arial"/>
                <w:sz w:val="24"/>
                <w:szCs w:val="24"/>
              </w:rPr>
              <w:t>created a whole host of work for Charitable Funds team and others</w:t>
            </w:r>
            <w:r w:rsidR="00405A4F">
              <w:rPr>
                <w:rFonts w:ascii="Arial" w:hAnsi="Arial" w:cs="Arial"/>
                <w:sz w:val="24"/>
                <w:szCs w:val="24"/>
              </w:rPr>
              <w:t>,</w:t>
            </w:r>
            <w:r>
              <w:rPr>
                <w:rFonts w:ascii="Arial" w:hAnsi="Arial" w:cs="Arial"/>
                <w:sz w:val="24"/>
                <w:szCs w:val="24"/>
              </w:rPr>
              <w:t xml:space="preserve"> such as the </w:t>
            </w:r>
            <w:r w:rsidR="00405A4F">
              <w:rPr>
                <w:rFonts w:ascii="Arial" w:hAnsi="Arial" w:cs="Arial"/>
                <w:sz w:val="24"/>
                <w:szCs w:val="24"/>
              </w:rPr>
              <w:t>P</w:t>
            </w:r>
            <w:r>
              <w:rPr>
                <w:rFonts w:ascii="Arial" w:hAnsi="Arial" w:cs="Arial"/>
                <w:sz w:val="24"/>
                <w:szCs w:val="24"/>
              </w:rPr>
              <w:t>rocurement</w:t>
            </w:r>
            <w:r w:rsidR="00405A4F">
              <w:rPr>
                <w:rFonts w:ascii="Arial" w:hAnsi="Arial" w:cs="Arial"/>
                <w:sz w:val="24"/>
                <w:szCs w:val="24"/>
              </w:rPr>
              <w:t>, F</w:t>
            </w:r>
            <w:r>
              <w:rPr>
                <w:rFonts w:ascii="Arial" w:hAnsi="Arial" w:cs="Arial"/>
                <w:sz w:val="24"/>
                <w:szCs w:val="24"/>
              </w:rPr>
              <w:t xml:space="preserve">inance </w:t>
            </w:r>
            <w:r w:rsidR="00484C11">
              <w:rPr>
                <w:rFonts w:ascii="Arial" w:hAnsi="Arial" w:cs="Arial"/>
                <w:sz w:val="24"/>
                <w:szCs w:val="24"/>
              </w:rPr>
              <w:t>the</w:t>
            </w:r>
            <w:r w:rsidR="00405A4F">
              <w:rPr>
                <w:rFonts w:ascii="Arial" w:hAnsi="Arial" w:cs="Arial"/>
                <w:sz w:val="24"/>
                <w:szCs w:val="24"/>
              </w:rPr>
              <w:t xml:space="preserve"> C</w:t>
            </w:r>
            <w:r w:rsidR="00484C11">
              <w:rPr>
                <w:rFonts w:ascii="Arial" w:hAnsi="Arial" w:cs="Arial"/>
                <w:sz w:val="24"/>
                <w:szCs w:val="24"/>
              </w:rPr>
              <w:t>apital</w:t>
            </w:r>
            <w:r w:rsidR="00405A4F">
              <w:rPr>
                <w:rFonts w:ascii="Arial" w:hAnsi="Arial" w:cs="Arial"/>
                <w:sz w:val="24"/>
                <w:szCs w:val="24"/>
              </w:rPr>
              <w:t xml:space="preserve">, </w:t>
            </w:r>
            <w:r w:rsidR="00484C11">
              <w:rPr>
                <w:rFonts w:ascii="Arial" w:hAnsi="Arial" w:cs="Arial"/>
                <w:sz w:val="24"/>
                <w:szCs w:val="24"/>
              </w:rPr>
              <w:t xml:space="preserve">and </w:t>
            </w:r>
            <w:r w:rsidR="00405A4F">
              <w:rPr>
                <w:rFonts w:ascii="Arial" w:hAnsi="Arial" w:cs="Arial"/>
                <w:sz w:val="24"/>
                <w:szCs w:val="24"/>
              </w:rPr>
              <w:t>E</w:t>
            </w:r>
            <w:r w:rsidR="00484C11">
              <w:rPr>
                <w:rFonts w:ascii="Arial" w:hAnsi="Arial" w:cs="Arial"/>
                <w:sz w:val="24"/>
                <w:szCs w:val="24"/>
              </w:rPr>
              <w:t>states team</w:t>
            </w:r>
            <w:r w:rsidR="00405A4F">
              <w:rPr>
                <w:rFonts w:ascii="Arial" w:hAnsi="Arial" w:cs="Arial"/>
                <w:sz w:val="24"/>
                <w:szCs w:val="24"/>
              </w:rPr>
              <w:t>s</w:t>
            </w:r>
            <w:r w:rsidR="00484C11">
              <w:rPr>
                <w:rFonts w:ascii="Arial" w:hAnsi="Arial" w:cs="Arial"/>
                <w:sz w:val="24"/>
                <w:szCs w:val="24"/>
              </w:rPr>
              <w:t>.</w:t>
            </w:r>
          </w:p>
          <w:p w14:paraId="22D8D688" w14:textId="77777777" w:rsidR="00F85848" w:rsidRPr="005147FB" w:rsidRDefault="00F85848" w:rsidP="0073490A">
            <w:pPr>
              <w:rPr>
                <w:rFonts w:ascii="Arial" w:hAnsi="Arial" w:cs="Arial"/>
                <w:sz w:val="24"/>
                <w:szCs w:val="24"/>
              </w:rPr>
            </w:pPr>
          </w:p>
          <w:p w14:paraId="73AAEFF4" w14:textId="77777777" w:rsidR="00F85848" w:rsidRDefault="00F85848" w:rsidP="005147FB">
            <w:pPr>
              <w:rPr>
                <w:rFonts w:ascii="Arial" w:hAnsi="Arial" w:cs="Arial"/>
                <w:sz w:val="24"/>
                <w:szCs w:val="24"/>
              </w:rPr>
            </w:pPr>
            <w:r w:rsidRPr="005147FB">
              <w:rPr>
                <w:rFonts w:ascii="Arial" w:hAnsi="Arial" w:cs="Arial"/>
                <w:sz w:val="24"/>
                <w:szCs w:val="24"/>
              </w:rPr>
              <w:t>The Committee resolved that:</w:t>
            </w:r>
          </w:p>
          <w:p w14:paraId="7FC44797" w14:textId="77777777" w:rsidR="00484C11" w:rsidRPr="005147FB" w:rsidRDefault="00484C11" w:rsidP="005147FB">
            <w:pPr>
              <w:rPr>
                <w:rFonts w:ascii="Arial" w:hAnsi="Arial" w:cs="Arial"/>
                <w:sz w:val="24"/>
                <w:szCs w:val="24"/>
              </w:rPr>
            </w:pPr>
          </w:p>
          <w:p w14:paraId="7092320F" w14:textId="77777777" w:rsidR="00F85848" w:rsidRDefault="00484C11" w:rsidP="0073490A">
            <w:pPr>
              <w:pStyle w:val="ListParagraph"/>
              <w:numPr>
                <w:ilvl w:val="0"/>
                <w:numId w:val="33"/>
              </w:numPr>
              <w:rPr>
                <w:rFonts w:ascii="Arial" w:hAnsi="Arial" w:cs="Arial"/>
                <w:sz w:val="24"/>
                <w:szCs w:val="24"/>
              </w:rPr>
            </w:pPr>
            <w:r>
              <w:rPr>
                <w:rFonts w:ascii="Arial" w:hAnsi="Arial" w:cs="Arial"/>
                <w:sz w:val="24"/>
                <w:szCs w:val="24"/>
              </w:rPr>
              <w:t xml:space="preserve">The </w:t>
            </w:r>
            <w:r w:rsidRPr="00484C11">
              <w:rPr>
                <w:rFonts w:ascii="Arial" w:hAnsi="Arial" w:cs="Arial"/>
                <w:sz w:val="24"/>
                <w:szCs w:val="24"/>
              </w:rPr>
              <w:t xml:space="preserve">Financial training session on Charitable Funds </w:t>
            </w:r>
            <w:r>
              <w:rPr>
                <w:rFonts w:ascii="Arial" w:hAnsi="Arial" w:cs="Arial"/>
                <w:sz w:val="24"/>
                <w:szCs w:val="24"/>
              </w:rPr>
              <w:t>was noted.</w:t>
            </w:r>
          </w:p>
          <w:p w14:paraId="4CD79A60" w14:textId="486F4AB7" w:rsidR="001177D7" w:rsidRPr="001177D7" w:rsidRDefault="001177D7" w:rsidP="001177D7">
            <w:pPr>
              <w:pStyle w:val="ListParagraph"/>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tcPr>
          <w:p w14:paraId="064A3AEE" w14:textId="77777777" w:rsidR="00F85848" w:rsidRDefault="00F85848" w:rsidP="0073490A">
            <w:pPr>
              <w:jc w:val="both"/>
              <w:rPr>
                <w:rFonts w:ascii="Arial" w:hAnsi="Arial" w:cs="Arial"/>
                <w:b/>
                <w:sz w:val="24"/>
                <w:szCs w:val="24"/>
                <w:lang w:eastAsia="en-GB"/>
              </w:rPr>
            </w:pPr>
          </w:p>
          <w:p w14:paraId="68C37F12" w14:textId="77777777" w:rsidR="00B2114B" w:rsidRDefault="00B2114B" w:rsidP="0073490A">
            <w:pPr>
              <w:jc w:val="both"/>
              <w:rPr>
                <w:rFonts w:ascii="Arial" w:hAnsi="Arial" w:cs="Arial"/>
                <w:b/>
                <w:sz w:val="24"/>
                <w:szCs w:val="24"/>
                <w:lang w:eastAsia="en-GB"/>
              </w:rPr>
            </w:pPr>
          </w:p>
          <w:p w14:paraId="2EEEC1BD" w14:textId="77777777" w:rsidR="00B2114B" w:rsidRDefault="00B2114B" w:rsidP="0073490A">
            <w:pPr>
              <w:jc w:val="both"/>
              <w:rPr>
                <w:rFonts w:ascii="Arial" w:hAnsi="Arial" w:cs="Arial"/>
                <w:b/>
                <w:sz w:val="24"/>
                <w:szCs w:val="24"/>
                <w:lang w:eastAsia="en-GB"/>
              </w:rPr>
            </w:pPr>
          </w:p>
          <w:p w14:paraId="188B2E3A" w14:textId="77777777" w:rsidR="00B2114B" w:rsidRDefault="00B2114B" w:rsidP="0073490A">
            <w:pPr>
              <w:jc w:val="both"/>
              <w:rPr>
                <w:rFonts w:ascii="Arial" w:hAnsi="Arial" w:cs="Arial"/>
                <w:b/>
                <w:sz w:val="24"/>
                <w:szCs w:val="24"/>
                <w:lang w:eastAsia="en-GB"/>
              </w:rPr>
            </w:pPr>
          </w:p>
          <w:p w14:paraId="2E79343F" w14:textId="77777777" w:rsidR="00B2114B" w:rsidRDefault="00B2114B" w:rsidP="0073490A">
            <w:pPr>
              <w:jc w:val="both"/>
              <w:rPr>
                <w:rFonts w:ascii="Arial" w:hAnsi="Arial" w:cs="Arial"/>
                <w:b/>
                <w:sz w:val="24"/>
                <w:szCs w:val="24"/>
                <w:lang w:eastAsia="en-GB"/>
              </w:rPr>
            </w:pPr>
          </w:p>
          <w:p w14:paraId="7AD6322B" w14:textId="77777777" w:rsidR="00B2114B" w:rsidRDefault="00B2114B" w:rsidP="0073490A">
            <w:pPr>
              <w:jc w:val="both"/>
              <w:rPr>
                <w:rFonts w:ascii="Arial" w:hAnsi="Arial" w:cs="Arial"/>
                <w:b/>
                <w:sz w:val="24"/>
                <w:szCs w:val="24"/>
                <w:lang w:eastAsia="en-GB"/>
              </w:rPr>
            </w:pPr>
          </w:p>
          <w:p w14:paraId="064FA14C" w14:textId="77777777" w:rsidR="00B2114B" w:rsidRDefault="00B2114B" w:rsidP="0073490A">
            <w:pPr>
              <w:jc w:val="both"/>
              <w:rPr>
                <w:rFonts w:ascii="Arial" w:hAnsi="Arial" w:cs="Arial"/>
                <w:b/>
                <w:sz w:val="24"/>
                <w:szCs w:val="24"/>
                <w:lang w:eastAsia="en-GB"/>
              </w:rPr>
            </w:pPr>
          </w:p>
          <w:p w14:paraId="37EB95E2" w14:textId="77777777" w:rsidR="00B2114B" w:rsidRDefault="00B2114B" w:rsidP="0073490A">
            <w:pPr>
              <w:jc w:val="both"/>
              <w:rPr>
                <w:rFonts w:ascii="Arial" w:hAnsi="Arial" w:cs="Arial"/>
                <w:b/>
                <w:sz w:val="24"/>
                <w:szCs w:val="24"/>
                <w:lang w:eastAsia="en-GB"/>
              </w:rPr>
            </w:pPr>
          </w:p>
          <w:p w14:paraId="63E1DE8F" w14:textId="77777777" w:rsidR="00B2114B" w:rsidRDefault="00B2114B" w:rsidP="0073490A">
            <w:pPr>
              <w:jc w:val="both"/>
              <w:rPr>
                <w:rFonts w:ascii="Arial" w:hAnsi="Arial" w:cs="Arial"/>
                <w:b/>
                <w:sz w:val="24"/>
                <w:szCs w:val="24"/>
                <w:lang w:eastAsia="en-GB"/>
              </w:rPr>
            </w:pPr>
          </w:p>
          <w:p w14:paraId="6B23FD85" w14:textId="77777777" w:rsidR="00B2114B" w:rsidRDefault="00B2114B" w:rsidP="0073490A">
            <w:pPr>
              <w:jc w:val="both"/>
              <w:rPr>
                <w:rFonts w:ascii="Arial" w:hAnsi="Arial" w:cs="Arial"/>
                <w:b/>
                <w:sz w:val="24"/>
                <w:szCs w:val="24"/>
                <w:lang w:eastAsia="en-GB"/>
              </w:rPr>
            </w:pPr>
          </w:p>
          <w:p w14:paraId="5EC1D4E5" w14:textId="77777777" w:rsidR="00B2114B" w:rsidRDefault="00B2114B" w:rsidP="0073490A">
            <w:pPr>
              <w:jc w:val="both"/>
              <w:rPr>
                <w:rFonts w:ascii="Arial" w:hAnsi="Arial" w:cs="Arial"/>
                <w:b/>
                <w:sz w:val="24"/>
                <w:szCs w:val="24"/>
                <w:lang w:eastAsia="en-GB"/>
              </w:rPr>
            </w:pPr>
          </w:p>
          <w:p w14:paraId="4D113F84" w14:textId="77777777" w:rsidR="00B2114B" w:rsidRDefault="00B2114B" w:rsidP="0073490A">
            <w:pPr>
              <w:jc w:val="both"/>
              <w:rPr>
                <w:rFonts w:ascii="Arial" w:hAnsi="Arial" w:cs="Arial"/>
                <w:b/>
                <w:sz w:val="24"/>
                <w:szCs w:val="24"/>
                <w:lang w:eastAsia="en-GB"/>
              </w:rPr>
            </w:pPr>
          </w:p>
          <w:p w14:paraId="29BE7B21" w14:textId="77777777" w:rsidR="00B2114B" w:rsidRDefault="00B2114B" w:rsidP="0073490A">
            <w:pPr>
              <w:jc w:val="both"/>
              <w:rPr>
                <w:rFonts w:ascii="Arial" w:hAnsi="Arial" w:cs="Arial"/>
                <w:b/>
                <w:sz w:val="24"/>
                <w:szCs w:val="24"/>
                <w:lang w:eastAsia="en-GB"/>
              </w:rPr>
            </w:pPr>
          </w:p>
          <w:p w14:paraId="0B86621B" w14:textId="77777777" w:rsidR="00B2114B" w:rsidRDefault="00B2114B" w:rsidP="0073490A">
            <w:pPr>
              <w:jc w:val="both"/>
              <w:rPr>
                <w:rFonts w:ascii="Arial" w:hAnsi="Arial" w:cs="Arial"/>
                <w:b/>
                <w:sz w:val="24"/>
                <w:szCs w:val="24"/>
                <w:lang w:eastAsia="en-GB"/>
              </w:rPr>
            </w:pPr>
          </w:p>
          <w:p w14:paraId="3D6E535E" w14:textId="77777777" w:rsidR="00B2114B" w:rsidRDefault="00B2114B" w:rsidP="0073490A">
            <w:pPr>
              <w:jc w:val="both"/>
              <w:rPr>
                <w:rFonts w:ascii="Arial" w:hAnsi="Arial" w:cs="Arial"/>
                <w:b/>
                <w:sz w:val="24"/>
                <w:szCs w:val="24"/>
                <w:lang w:eastAsia="en-GB"/>
              </w:rPr>
            </w:pPr>
          </w:p>
          <w:p w14:paraId="4C810168" w14:textId="77777777" w:rsidR="00B2114B" w:rsidRDefault="00B2114B" w:rsidP="0073490A">
            <w:pPr>
              <w:jc w:val="both"/>
              <w:rPr>
                <w:rFonts w:ascii="Arial" w:hAnsi="Arial" w:cs="Arial"/>
                <w:b/>
                <w:sz w:val="24"/>
                <w:szCs w:val="24"/>
                <w:lang w:eastAsia="en-GB"/>
              </w:rPr>
            </w:pPr>
          </w:p>
          <w:p w14:paraId="0C1FDED5" w14:textId="77777777" w:rsidR="00B2114B" w:rsidRDefault="00B2114B" w:rsidP="0073490A">
            <w:pPr>
              <w:jc w:val="both"/>
              <w:rPr>
                <w:rFonts w:ascii="Arial" w:hAnsi="Arial" w:cs="Arial"/>
                <w:b/>
                <w:sz w:val="24"/>
                <w:szCs w:val="24"/>
                <w:lang w:eastAsia="en-GB"/>
              </w:rPr>
            </w:pPr>
          </w:p>
          <w:p w14:paraId="3DB44202" w14:textId="77777777" w:rsidR="00B2114B" w:rsidRDefault="00B2114B" w:rsidP="0073490A">
            <w:pPr>
              <w:jc w:val="both"/>
              <w:rPr>
                <w:rFonts w:ascii="Arial" w:hAnsi="Arial" w:cs="Arial"/>
                <w:b/>
                <w:sz w:val="24"/>
                <w:szCs w:val="24"/>
                <w:lang w:eastAsia="en-GB"/>
              </w:rPr>
            </w:pPr>
          </w:p>
          <w:p w14:paraId="47551C25" w14:textId="77777777" w:rsidR="00B2114B" w:rsidRDefault="00B2114B" w:rsidP="0073490A">
            <w:pPr>
              <w:jc w:val="both"/>
              <w:rPr>
                <w:rFonts w:ascii="Arial" w:hAnsi="Arial" w:cs="Arial"/>
                <w:b/>
                <w:sz w:val="24"/>
                <w:szCs w:val="24"/>
                <w:lang w:eastAsia="en-GB"/>
              </w:rPr>
            </w:pPr>
          </w:p>
          <w:p w14:paraId="272593FB" w14:textId="77777777" w:rsidR="00B2114B" w:rsidRDefault="00B2114B" w:rsidP="0073490A">
            <w:pPr>
              <w:jc w:val="both"/>
              <w:rPr>
                <w:rFonts w:ascii="Arial" w:hAnsi="Arial" w:cs="Arial"/>
                <w:b/>
                <w:sz w:val="24"/>
                <w:szCs w:val="24"/>
                <w:lang w:eastAsia="en-GB"/>
              </w:rPr>
            </w:pPr>
          </w:p>
          <w:p w14:paraId="67AAC42C" w14:textId="77777777" w:rsidR="00B2114B" w:rsidRDefault="00B2114B" w:rsidP="0073490A">
            <w:pPr>
              <w:jc w:val="both"/>
              <w:rPr>
                <w:rFonts w:ascii="Arial" w:hAnsi="Arial" w:cs="Arial"/>
                <w:b/>
                <w:sz w:val="24"/>
                <w:szCs w:val="24"/>
                <w:lang w:eastAsia="en-GB"/>
              </w:rPr>
            </w:pPr>
          </w:p>
          <w:p w14:paraId="1D34AA79" w14:textId="77777777" w:rsidR="00B2114B" w:rsidRDefault="00B2114B" w:rsidP="0073490A">
            <w:pPr>
              <w:jc w:val="both"/>
              <w:rPr>
                <w:rFonts w:ascii="Arial" w:hAnsi="Arial" w:cs="Arial"/>
                <w:b/>
                <w:sz w:val="24"/>
                <w:szCs w:val="24"/>
                <w:lang w:eastAsia="en-GB"/>
              </w:rPr>
            </w:pPr>
          </w:p>
          <w:p w14:paraId="087C994F" w14:textId="77777777" w:rsidR="00B2114B" w:rsidRDefault="00B2114B" w:rsidP="0073490A">
            <w:pPr>
              <w:jc w:val="both"/>
              <w:rPr>
                <w:rFonts w:ascii="Arial" w:hAnsi="Arial" w:cs="Arial"/>
                <w:b/>
                <w:sz w:val="24"/>
                <w:szCs w:val="24"/>
                <w:lang w:eastAsia="en-GB"/>
              </w:rPr>
            </w:pPr>
          </w:p>
          <w:p w14:paraId="2F122BC4" w14:textId="77777777" w:rsidR="00B2114B" w:rsidRDefault="00B2114B" w:rsidP="0073490A">
            <w:pPr>
              <w:jc w:val="both"/>
              <w:rPr>
                <w:rFonts w:ascii="Arial" w:hAnsi="Arial" w:cs="Arial"/>
                <w:b/>
                <w:sz w:val="24"/>
                <w:szCs w:val="24"/>
                <w:lang w:eastAsia="en-GB"/>
              </w:rPr>
            </w:pPr>
          </w:p>
          <w:p w14:paraId="6725BD4A" w14:textId="77777777" w:rsidR="00B2114B" w:rsidRDefault="00B2114B" w:rsidP="0073490A">
            <w:pPr>
              <w:jc w:val="both"/>
              <w:rPr>
                <w:rFonts w:ascii="Arial" w:hAnsi="Arial" w:cs="Arial"/>
                <w:b/>
                <w:sz w:val="24"/>
                <w:szCs w:val="24"/>
                <w:lang w:eastAsia="en-GB"/>
              </w:rPr>
            </w:pPr>
          </w:p>
          <w:p w14:paraId="2DDBBDD7" w14:textId="77777777" w:rsidR="00B2114B" w:rsidRDefault="00B2114B" w:rsidP="0073490A">
            <w:pPr>
              <w:jc w:val="both"/>
              <w:rPr>
                <w:rFonts w:ascii="Arial" w:hAnsi="Arial" w:cs="Arial"/>
                <w:b/>
                <w:sz w:val="24"/>
                <w:szCs w:val="24"/>
                <w:lang w:eastAsia="en-GB"/>
              </w:rPr>
            </w:pPr>
          </w:p>
          <w:p w14:paraId="620EA18B" w14:textId="77777777" w:rsidR="00B2114B" w:rsidRDefault="00B2114B" w:rsidP="0073490A">
            <w:pPr>
              <w:jc w:val="both"/>
              <w:rPr>
                <w:rFonts w:ascii="Arial" w:hAnsi="Arial" w:cs="Arial"/>
                <w:b/>
                <w:sz w:val="24"/>
                <w:szCs w:val="24"/>
                <w:lang w:eastAsia="en-GB"/>
              </w:rPr>
            </w:pPr>
          </w:p>
          <w:p w14:paraId="6658336D" w14:textId="77777777" w:rsidR="00B2114B" w:rsidRDefault="00B2114B" w:rsidP="0073490A">
            <w:pPr>
              <w:jc w:val="both"/>
              <w:rPr>
                <w:rFonts w:ascii="Arial" w:hAnsi="Arial" w:cs="Arial"/>
                <w:b/>
                <w:sz w:val="24"/>
                <w:szCs w:val="24"/>
                <w:lang w:eastAsia="en-GB"/>
              </w:rPr>
            </w:pPr>
          </w:p>
          <w:p w14:paraId="60B9C5F2" w14:textId="77777777" w:rsidR="00B2114B" w:rsidRDefault="00B2114B" w:rsidP="0073490A">
            <w:pPr>
              <w:jc w:val="both"/>
              <w:rPr>
                <w:rFonts w:ascii="Arial" w:hAnsi="Arial" w:cs="Arial"/>
                <w:b/>
                <w:sz w:val="24"/>
                <w:szCs w:val="24"/>
                <w:lang w:eastAsia="en-GB"/>
              </w:rPr>
            </w:pPr>
          </w:p>
          <w:p w14:paraId="51EBBD97" w14:textId="77777777" w:rsidR="00B2114B" w:rsidRDefault="00B2114B" w:rsidP="0073490A">
            <w:pPr>
              <w:jc w:val="both"/>
              <w:rPr>
                <w:rFonts w:ascii="Arial" w:hAnsi="Arial" w:cs="Arial"/>
                <w:b/>
                <w:sz w:val="24"/>
                <w:szCs w:val="24"/>
                <w:lang w:eastAsia="en-GB"/>
              </w:rPr>
            </w:pPr>
          </w:p>
          <w:p w14:paraId="5BD51A2D" w14:textId="77777777" w:rsidR="00B2114B" w:rsidRDefault="00B2114B" w:rsidP="0073490A">
            <w:pPr>
              <w:jc w:val="both"/>
              <w:rPr>
                <w:rFonts w:ascii="Arial" w:hAnsi="Arial" w:cs="Arial"/>
                <w:b/>
                <w:sz w:val="24"/>
                <w:szCs w:val="24"/>
                <w:lang w:eastAsia="en-GB"/>
              </w:rPr>
            </w:pPr>
          </w:p>
          <w:p w14:paraId="195A25C3" w14:textId="77777777" w:rsidR="00B2114B" w:rsidRDefault="00B2114B" w:rsidP="0073490A">
            <w:pPr>
              <w:jc w:val="both"/>
              <w:rPr>
                <w:rFonts w:ascii="Arial" w:hAnsi="Arial" w:cs="Arial"/>
                <w:b/>
                <w:sz w:val="24"/>
                <w:szCs w:val="24"/>
                <w:lang w:eastAsia="en-GB"/>
              </w:rPr>
            </w:pPr>
          </w:p>
          <w:p w14:paraId="32677585" w14:textId="77777777" w:rsidR="00B2114B" w:rsidRDefault="00B2114B" w:rsidP="0073490A">
            <w:pPr>
              <w:jc w:val="both"/>
              <w:rPr>
                <w:rFonts w:ascii="Arial" w:hAnsi="Arial" w:cs="Arial"/>
                <w:b/>
                <w:sz w:val="24"/>
                <w:szCs w:val="24"/>
                <w:lang w:eastAsia="en-GB"/>
              </w:rPr>
            </w:pPr>
          </w:p>
          <w:p w14:paraId="46143453" w14:textId="77777777" w:rsidR="00B2114B" w:rsidRDefault="00B2114B" w:rsidP="0073490A">
            <w:pPr>
              <w:jc w:val="both"/>
              <w:rPr>
                <w:rFonts w:ascii="Arial" w:hAnsi="Arial" w:cs="Arial"/>
                <w:b/>
                <w:sz w:val="24"/>
                <w:szCs w:val="24"/>
                <w:lang w:eastAsia="en-GB"/>
              </w:rPr>
            </w:pPr>
          </w:p>
          <w:p w14:paraId="10283929" w14:textId="77777777" w:rsidR="00B2114B" w:rsidRDefault="00B2114B" w:rsidP="0073490A">
            <w:pPr>
              <w:jc w:val="both"/>
              <w:rPr>
                <w:rFonts w:ascii="Arial" w:hAnsi="Arial" w:cs="Arial"/>
                <w:b/>
                <w:sz w:val="24"/>
                <w:szCs w:val="24"/>
                <w:lang w:eastAsia="en-GB"/>
              </w:rPr>
            </w:pPr>
          </w:p>
          <w:p w14:paraId="722587AC" w14:textId="77777777" w:rsidR="00B2114B" w:rsidRDefault="00B2114B" w:rsidP="0073490A">
            <w:pPr>
              <w:jc w:val="both"/>
              <w:rPr>
                <w:rFonts w:ascii="Arial" w:hAnsi="Arial" w:cs="Arial"/>
                <w:b/>
                <w:sz w:val="24"/>
                <w:szCs w:val="24"/>
                <w:lang w:eastAsia="en-GB"/>
              </w:rPr>
            </w:pPr>
          </w:p>
          <w:p w14:paraId="24D2D104" w14:textId="77777777" w:rsidR="00B2114B" w:rsidRDefault="00B2114B" w:rsidP="0073490A">
            <w:pPr>
              <w:jc w:val="both"/>
              <w:rPr>
                <w:rFonts w:ascii="Arial" w:hAnsi="Arial" w:cs="Arial"/>
                <w:b/>
                <w:sz w:val="24"/>
                <w:szCs w:val="24"/>
                <w:lang w:eastAsia="en-GB"/>
              </w:rPr>
            </w:pPr>
          </w:p>
          <w:p w14:paraId="46A93FEC" w14:textId="77777777" w:rsidR="00B2114B" w:rsidRDefault="00B2114B" w:rsidP="0073490A">
            <w:pPr>
              <w:jc w:val="both"/>
              <w:rPr>
                <w:rFonts w:ascii="Arial" w:hAnsi="Arial" w:cs="Arial"/>
                <w:b/>
                <w:sz w:val="24"/>
                <w:szCs w:val="24"/>
                <w:lang w:eastAsia="en-GB"/>
              </w:rPr>
            </w:pPr>
          </w:p>
          <w:p w14:paraId="660626C9" w14:textId="3476BDCB" w:rsidR="00B2114B" w:rsidRDefault="00B2114B" w:rsidP="0073490A">
            <w:pPr>
              <w:jc w:val="both"/>
              <w:rPr>
                <w:rFonts w:ascii="Arial" w:hAnsi="Arial" w:cs="Arial"/>
                <w:b/>
                <w:sz w:val="24"/>
                <w:szCs w:val="24"/>
                <w:lang w:eastAsia="en-GB"/>
              </w:rPr>
            </w:pPr>
          </w:p>
          <w:p w14:paraId="4A5BF448" w14:textId="44B73856" w:rsidR="004F0562" w:rsidRDefault="004F0562" w:rsidP="0073490A">
            <w:pPr>
              <w:jc w:val="both"/>
              <w:rPr>
                <w:rFonts w:ascii="Arial" w:hAnsi="Arial" w:cs="Arial"/>
                <w:b/>
                <w:sz w:val="24"/>
                <w:szCs w:val="24"/>
                <w:lang w:eastAsia="en-GB"/>
              </w:rPr>
            </w:pPr>
          </w:p>
          <w:p w14:paraId="43F90E56" w14:textId="44A7E3F1" w:rsidR="004F0562" w:rsidRDefault="004F0562" w:rsidP="0073490A">
            <w:pPr>
              <w:jc w:val="both"/>
              <w:rPr>
                <w:rFonts w:ascii="Arial" w:hAnsi="Arial" w:cs="Arial"/>
                <w:b/>
                <w:sz w:val="24"/>
                <w:szCs w:val="24"/>
                <w:lang w:eastAsia="en-GB"/>
              </w:rPr>
            </w:pPr>
          </w:p>
          <w:p w14:paraId="77E06133" w14:textId="75FDDAC2" w:rsidR="004F0562" w:rsidRDefault="004F0562" w:rsidP="0073490A">
            <w:pPr>
              <w:jc w:val="both"/>
              <w:rPr>
                <w:rFonts w:ascii="Arial" w:hAnsi="Arial" w:cs="Arial"/>
                <w:b/>
                <w:sz w:val="24"/>
                <w:szCs w:val="24"/>
                <w:lang w:eastAsia="en-GB"/>
              </w:rPr>
            </w:pPr>
          </w:p>
          <w:p w14:paraId="26BE40C9" w14:textId="6BC81FAE" w:rsidR="004F0562" w:rsidRDefault="004F0562" w:rsidP="0073490A">
            <w:pPr>
              <w:jc w:val="both"/>
              <w:rPr>
                <w:rFonts w:ascii="Arial" w:hAnsi="Arial" w:cs="Arial"/>
                <w:b/>
                <w:sz w:val="24"/>
                <w:szCs w:val="24"/>
                <w:lang w:eastAsia="en-GB"/>
              </w:rPr>
            </w:pPr>
          </w:p>
          <w:p w14:paraId="77744D0B" w14:textId="43BCA27F" w:rsidR="004F0562" w:rsidRDefault="004F0562" w:rsidP="0073490A">
            <w:pPr>
              <w:jc w:val="both"/>
              <w:rPr>
                <w:rFonts w:ascii="Arial" w:hAnsi="Arial" w:cs="Arial"/>
                <w:b/>
                <w:sz w:val="24"/>
                <w:szCs w:val="24"/>
                <w:lang w:eastAsia="en-GB"/>
              </w:rPr>
            </w:pPr>
          </w:p>
          <w:p w14:paraId="36B2B396" w14:textId="00A045FB" w:rsidR="004F0562" w:rsidRDefault="004F0562" w:rsidP="0073490A">
            <w:pPr>
              <w:jc w:val="both"/>
              <w:rPr>
                <w:rFonts w:ascii="Arial" w:hAnsi="Arial" w:cs="Arial"/>
                <w:b/>
                <w:sz w:val="24"/>
                <w:szCs w:val="24"/>
                <w:lang w:eastAsia="en-GB"/>
              </w:rPr>
            </w:pPr>
          </w:p>
          <w:p w14:paraId="1FA96269" w14:textId="403120C6" w:rsidR="004F0562" w:rsidRDefault="004F0562" w:rsidP="0073490A">
            <w:pPr>
              <w:jc w:val="both"/>
              <w:rPr>
                <w:rFonts w:ascii="Arial" w:hAnsi="Arial" w:cs="Arial"/>
                <w:b/>
                <w:sz w:val="24"/>
                <w:szCs w:val="24"/>
                <w:lang w:eastAsia="en-GB"/>
              </w:rPr>
            </w:pPr>
          </w:p>
          <w:p w14:paraId="37C32DF9" w14:textId="55C78A1D" w:rsidR="004F0562" w:rsidRDefault="004F0562" w:rsidP="0073490A">
            <w:pPr>
              <w:jc w:val="both"/>
              <w:rPr>
                <w:rFonts w:ascii="Arial" w:hAnsi="Arial" w:cs="Arial"/>
                <w:b/>
                <w:sz w:val="24"/>
                <w:szCs w:val="24"/>
                <w:lang w:eastAsia="en-GB"/>
              </w:rPr>
            </w:pPr>
          </w:p>
          <w:p w14:paraId="630A6083" w14:textId="20256399" w:rsidR="004F0562" w:rsidRDefault="004F0562" w:rsidP="0073490A">
            <w:pPr>
              <w:jc w:val="both"/>
              <w:rPr>
                <w:rFonts w:ascii="Arial" w:hAnsi="Arial" w:cs="Arial"/>
                <w:b/>
                <w:sz w:val="24"/>
                <w:szCs w:val="24"/>
                <w:lang w:eastAsia="en-GB"/>
              </w:rPr>
            </w:pPr>
          </w:p>
          <w:p w14:paraId="556AAE89" w14:textId="78B6A252" w:rsidR="004F0562" w:rsidRDefault="004F0562" w:rsidP="0073490A">
            <w:pPr>
              <w:jc w:val="both"/>
              <w:rPr>
                <w:rFonts w:ascii="Arial" w:hAnsi="Arial" w:cs="Arial"/>
                <w:b/>
                <w:sz w:val="24"/>
                <w:szCs w:val="24"/>
                <w:lang w:eastAsia="en-GB"/>
              </w:rPr>
            </w:pPr>
          </w:p>
          <w:p w14:paraId="117E1ADA" w14:textId="2DD8E8CD" w:rsidR="004F0562" w:rsidRDefault="004F0562" w:rsidP="0073490A">
            <w:pPr>
              <w:jc w:val="both"/>
              <w:rPr>
                <w:rFonts w:ascii="Arial" w:hAnsi="Arial" w:cs="Arial"/>
                <w:b/>
                <w:sz w:val="24"/>
                <w:szCs w:val="24"/>
                <w:lang w:eastAsia="en-GB"/>
              </w:rPr>
            </w:pPr>
          </w:p>
          <w:p w14:paraId="7567BE83" w14:textId="280490B7" w:rsidR="004F0562" w:rsidRDefault="004F0562" w:rsidP="0073490A">
            <w:pPr>
              <w:jc w:val="both"/>
              <w:rPr>
                <w:rFonts w:ascii="Arial" w:hAnsi="Arial" w:cs="Arial"/>
                <w:b/>
                <w:sz w:val="24"/>
                <w:szCs w:val="24"/>
                <w:lang w:eastAsia="en-GB"/>
              </w:rPr>
            </w:pPr>
          </w:p>
          <w:p w14:paraId="52309053" w14:textId="2C1DA3CF" w:rsidR="004F0562" w:rsidRDefault="004F0562" w:rsidP="0073490A">
            <w:pPr>
              <w:jc w:val="both"/>
              <w:rPr>
                <w:rFonts w:ascii="Arial" w:hAnsi="Arial" w:cs="Arial"/>
                <w:b/>
                <w:sz w:val="24"/>
                <w:szCs w:val="24"/>
                <w:lang w:eastAsia="en-GB"/>
              </w:rPr>
            </w:pPr>
          </w:p>
          <w:p w14:paraId="08220602" w14:textId="1C4D2AFC" w:rsidR="004F0562" w:rsidRDefault="004F0562" w:rsidP="0073490A">
            <w:pPr>
              <w:jc w:val="both"/>
              <w:rPr>
                <w:rFonts w:ascii="Arial" w:hAnsi="Arial" w:cs="Arial"/>
                <w:b/>
                <w:sz w:val="24"/>
                <w:szCs w:val="24"/>
                <w:lang w:eastAsia="en-GB"/>
              </w:rPr>
            </w:pPr>
          </w:p>
          <w:p w14:paraId="5776B81F" w14:textId="00826E68" w:rsidR="004F0562" w:rsidRDefault="004F0562" w:rsidP="0073490A">
            <w:pPr>
              <w:jc w:val="both"/>
              <w:rPr>
                <w:rFonts w:ascii="Arial" w:hAnsi="Arial" w:cs="Arial"/>
                <w:b/>
                <w:sz w:val="24"/>
                <w:szCs w:val="24"/>
                <w:lang w:eastAsia="en-GB"/>
              </w:rPr>
            </w:pPr>
          </w:p>
          <w:p w14:paraId="26D249E6" w14:textId="6C69C648" w:rsidR="004F0562" w:rsidRDefault="004F0562" w:rsidP="0073490A">
            <w:pPr>
              <w:jc w:val="both"/>
              <w:rPr>
                <w:rFonts w:ascii="Arial" w:hAnsi="Arial" w:cs="Arial"/>
                <w:b/>
                <w:sz w:val="24"/>
                <w:szCs w:val="24"/>
                <w:lang w:eastAsia="en-GB"/>
              </w:rPr>
            </w:pPr>
          </w:p>
          <w:p w14:paraId="30E8B9AC" w14:textId="6B27C0F1" w:rsidR="004F0562" w:rsidRDefault="004F0562" w:rsidP="0073490A">
            <w:pPr>
              <w:jc w:val="both"/>
              <w:rPr>
                <w:rFonts w:ascii="Arial" w:hAnsi="Arial" w:cs="Arial"/>
                <w:b/>
                <w:sz w:val="24"/>
                <w:szCs w:val="24"/>
                <w:lang w:eastAsia="en-GB"/>
              </w:rPr>
            </w:pPr>
          </w:p>
          <w:p w14:paraId="6F21C600" w14:textId="7DB5CFEE" w:rsidR="004F0562" w:rsidRDefault="004F0562" w:rsidP="0073490A">
            <w:pPr>
              <w:jc w:val="both"/>
              <w:rPr>
                <w:rFonts w:ascii="Arial" w:hAnsi="Arial" w:cs="Arial"/>
                <w:b/>
                <w:sz w:val="24"/>
                <w:szCs w:val="24"/>
                <w:lang w:eastAsia="en-GB"/>
              </w:rPr>
            </w:pPr>
          </w:p>
          <w:p w14:paraId="42F6C6E3" w14:textId="1038BBD3" w:rsidR="004F0562" w:rsidRDefault="004F0562" w:rsidP="0073490A">
            <w:pPr>
              <w:jc w:val="both"/>
              <w:rPr>
                <w:rFonts w:ascii="Arial" w:hAnsi="Arial" w:cs="Arial"/>
                <w:b/>
                <w:sz w:val="24"/>
                <w:szCs w:val="24"/>
                <w:lang w:eastAsia="en-GB"/>
              </w:rPr>
            </w:pPr>
          </w:p>
          <w:p w14:paraId="6B8A3A75" w14:textId="30F18C2C" w:rsidR="004F0562" w:rsidRDefault="004F0562" w:rsidP="0073490A">
            <w:pPr>
              <w:jc w:val="both"/>
              <w:rPr>
                <w:rFonts w:ascii="Arial" w:hAnsi="Arial" w:cs="Arial"/>
                <w:b/>
                <w:sz w:val="24"/>
                <w:szCs w:val="24"/>
                <w:lang w:eastAsia="en-GB"/>
              </w:rPr>
            </w:pPr>
          </w:p>
          <w:p w14:paraId="3D9B3C97" w14:textId="07704713" w:rsidR="004F0562" w:rsidRDefault="004F0562" w:rsidP="0073490A">
            <w:pPr>
              <w:jc w:val="both"/>
              <w:rPr>
                <w:rFonts w:ascii="Arial" w:hAnsi="Arial" w:cs="Arial"/>
                <w:b/>
                <w:sz w:val="24"/>
                <w:szCs w:val="24"/>
                <w:lang w:eastAsia="en-GB"/>
              </w:rPr>
            </w:pPr>
          </w:p>
          <w:p w14:paraId="79634BB0" w14:textId="715B8A15" w:rsidR="004F0562" w:rsidRDefault="004F0562" w:rsidP="0073490A">
            <w:pPr>
              <w:jc w:val="both"/>
              <w:rPr>
                <w:rFonts w:ascii="Arial" w:hAnsi="Arial" w:cs="Arial"/>
                <w:b/>
                <w:sz w:val="24"/>
                <w:szCs w:val="24"/>
                <w:lang w:eastAsia="en-GB"/>
              </w:rPr>
            </w:pPr>
          </w:p>
          <w:p w14:paraId="5FCD3E3D" w14:textId="5FD998AE" w:rsidR="004F0562" w:rsidRDefault="004F0562" w:rsidP="0073490A">
            <w:pPr>
              <w:jc w:val="both"/>
              <w:rPr>
                <w:rFonts w:ascii="Arial" w:hAnsi="Arial" w:cs="Arial"/>
                <w:b/>
                <w:sz w:val="24"/>
                <w:szCs w:val="24"/>
                <w:lang w:eastAsia="en-GB"/>
              </w:rPr>
            </w:pPr>
          </w:p>
          <w:p w14:paraId="39C321FB" w14:textId="0DFB5AB3" w:rsidR="004F0562" w:rsidRDefault="004F0562" w:rsidP="0073490A">
            <w:pPr>
              <w:jc w:val="both"/>
              <w:rPr>
                <w:rFonts w:ascii="Arial" w:hAnsi="Arial" w:cs="Arial"/>
                <w:b/>
                <w:sz w:val="24"/>
                <w:szCs w:val="24"/>
                <w:lang w:eastAsia="en-GB"/>
              </w:rPr>
            </w:pPr>
          </w:p>
          <w:p w14:paraId="7ED3478F" w14:textId="0A6D448B" w:rsidR="004F0562" w:rsidRDefault="004F0562" w:rsidP="0073490A">
            <w:pPr>
              <w:jc w:val="both"/>
              <w:rPr>
                <w:rFonts w:ascii="Arial" w:hAnsi="Arial" w:cs="Arial"/>
                <w:b/>
                <w:sz w:val="24"/>
                <w:szCs w:val="24"/>
                <w:lang w:eastAsia="en-GB"/>
              </w:rPr>
            </w:pPr>
          </w:p>
          <w:p w14:paraId="1CEB4B42" w14:textId="09B2F6C0" w:rsidR="004F0562" w:rsidRDefault="004F0562" w:rsidP="0073490A">
            <w:pPr>
              <w:jc w:val="both"/>
              <w:rPr>
                <w:rFonts w:ascii="Arial" w:hAnsi="Arial" w:cs="Arial"/>
                <w:b/>
                <w:sz w:val="24"/>
                <w:szCs w:val="24"/>
                <w:lang w:eastAsia="en-GB"/>
              </w:rPr>
            </w:pPr>
          </w:p>
          <w:p w14:paraId="31B0DA13" w14:textId="68AAD8D3" w:rsidR="004F0562" w:rsidRDefault="004F0562" w:rsidP="0073490A">
            <w:pPr>
              <w:jc w:val="both"/>
              <w:rPr>
                <w:rFonts w:ascii="Arial" w:hAnsi="Arial" w:cs="Arial"/>
                <w:b/>
                <w:sz w:val="24"/>
                <w:szCs w:val="24"/>
                <w:lang w:eastAsia="en-GB"/>
              </w:rPr>
            </w:pPr>
          </w:p>
          <w:p w14:paraId="7D4D1341" w14:textId="10E8A771" w:rsidR="004F0562" w:rsidRDefault="004F0562" w:rsidP="0073490A">
            <w:pPr>
              <w:jc w:val="both"/>
              <w:rPr>
                <w:rFonts w:ascii="Arial" w:hAnsi="Arial" w:cs="Arial"/>
                <w:b/>
                <w:sz w:val="24"/>
                <w:szCs w:val="24"/>
                <w:lang w:eastAsia="en-GB"/>
              </w:rPr>
            </w:pPr>
          </w:p>
          <w:p w14:paraId="486C5339" w14:textId="7EC17BE2" w:rsidR="004F0562" w:rsidRDefault="004F0562" w:rsidP="0073490A">
            <w:pPr>
              <w:jc w:val="both"/>
              <w:rPr>
                <w:rFonts w:ascii="Arial" w:hAnsi="Arial" w:cs="Arial"/>
                <w:b/>
                <w:sz w:val="24"/>
                <w:szCs w:val="24"/>
                <w:lang w:eastAsia="en-GB"/>
              </w:rPr>
            </w:pPr>
          </w:p>
          <w:p w14:paraId="5FBA868F" w14:textId="11C906BA" w:rsidR="004F0562" w:rsidRDefault="004F0562" w:rsidP="0073490A">
            <w:pPr>
              <w:jc w:val="both"/>
              <w:rPr>
                <w:rFonts w:ascii="Arial" w:hAnsi="Arial" w:cs="Arial"/>
                <w:b/>
                <w:sz w:val="24"/>
                <w:szCs w:val="24"/>
                <w:lang w:eastAsia="en-GB"/>
              </w:rPr>
            </w:pPr>
          </w:p>
          <w:p w14:paraId="6813BAD3" w14:textId="57F325C4" w:rsidR="004F0562" w:rsidRDefault="004F0562" w:rsidP="0073490A">
            <w:pPr>
              <w:jc w:val="both"/>
              <w:rPr>
                <w:rFonts w:ascii="Arial" w:hAnsi="Arial" w:cs="Arial"/>
                <w:b/>
                <w:sz w:val="24"/>
                <w:szCs w:val="24"/>
                <w:lang w:eastAsia="en-GB"/>
              </w:rPr>
            </w:pPr>
          </w:p>
          <w:p w14:paraId="25FCA65F" w14:textId="68876001" w:rsidR="004F0562" w:rsidRDefault="004F0562" w:rsidP="0073490A">
            <w:pPr>
              <w:jc w:val="both"/>
              <w:rPr>
                <w:rFonts w:ascii="Arial" w:hAnsi="Arial" w:cs="Arial"/>
                <w:b/>
                <w:sz w:val="24"/>
                <w:szCs w:val="24"/>
                <w:lang w:eastAsia="en-GB"/>
              </w:rPr>
            </w:pPr>
          </w:p>
          <w:p w14:paraId="2C7AE9DF" w14:textId="026ACBE2" w:rsidR="004F0562" w:rsidRDefault="004F0562" w:rsidP="0073490A">
            <w:pPr>
              <w:jc w:val="both"/>
              <w:rPr>
                <w:rFonts w:ascii="Arial" w:hAnsi="Arial" w:cs="Arial"/>
                <w:b/>
                <w:sz w:val="24"/>
                <w:szCs w:val="24"/>
                <w:lang w:eastAsia="en-GB"/>
              </w:rPr>
            </w:pPr>
          </w:p>
          <w:p w14:paraId="561C5599" w14:textId="180CA6C7" w:rsidR="004F0562" w:rsidRDefault="004F0562" w:rsidP="0073490A">
            <w:pPr>
              <w:jc w:val="both"/>
              <w:rPr>
                <w:rFonts w:ascii="Arial" w:hAnsi="Arial" w:cs="Arial"/>
                <w:b/>
                <w:sz w:val="24"/>
                <w:szCs w:val="24"/>
                <w:lang w:eastAsia="en-GB"/>
              </w:rPr>
            </w:pPr>
          </w:p>
          <w:p w14:paraId="3866E2C1" w14:textId="5E15E45F" w:rsidR="004F0562" w:rsidRDefault="004F0562" w:rsidP="0073490A">
            <w:pPr>
              <w:jc w:val="both"/>
              <w:rPr>
                <w:rFonts w:ascii="Arial" w:hAnsi="Arial" w:cs="Arial"/>
                <w:b/>
                <w:sz w:val="24"/>
                <w:szCs w:val="24"/>
                <w:lang w:eastAsia="en-GB"/>
              </w:rPr>
            </w:pPr>
          </w:p>
          <w:p w14:paraId="08E6FDB0" w14:textId="209EEF01" w:rsidR="004F0562" w:rsidRDefault="004F0562" w:rsidP="0073490A">
            <w:pPr>
              <w:jc w:val="both"/>
              <w:rPr>
                <w:rFonts w:ascii="Arial" w:hAnsi="Arial" w:cs="Arial"/>
                <w:b/>
                <w:sz w:val="24"/>
                <w:szCs w:val="24"/>
                <w:lang w:eastAsia="en-GB"/>
              </w:rPr>
            </w:pPr>
          </w:p>
          <w:p w14:paraId="0C43B755" w14:textId="1CDCF3AD" w:rsidR="004F0562" w:rsidRDefault="004F0562" w:rsidP="0073490A">
            <w:pPr>
              <w:jc w:val="both"/>
              <w:rPr>
                <w:rFonts w:ascii="Arial" w:hAnsi="Arial" w:cs="Arial"/>
                <w:b/>
                <w:sz w:val="24"/>
                <w:szCs w:val="24"/>
                <w:lang w:eastAsia="en-GB"/>
              </w:rPr>
            </w:pPr>
          </w:p>
          <w:p w14:paraId="637CE560" w14:textId="49787030" w:rsidR="004F0562" w:rsidRDefault="004F0562" w:rsidP="0073490A">
            <w:pPr>
              <w:jc w:val="both"/>
              <w:rPr>
                <w:rFonts w:ascii="Arial" w:hAnsi="Arial" w:cs="Arial"/>
                <w:b/>
                <w:sz w:val="24"/>
                <w:szCs w:val="24"/>
                <w:lang w:eastAsia="en-GB"/>
              </w:rPr>
            </w:pPr>
          </w:p>
          <w:p w14:paraId="2C74B2E3" w14:textId="13FF72F4" w:rsidR="004F0562" w:rsidRDefault="004F0562" w:rsidP="0073490A">
            <w:pPr>
              <w:jc w:val="both"/>
              <w:rPr>
                <w:rFonts w:ascii="Arial" w:hAnsi="Arial" w:cs="Arial"/>
                <w:b/>
                <w:sz w:val="24"/>
                <w:szCs w:val="24"/>
                <w:lang w:eastAsia="en-GB"/>
              </w:rPr>
            </w:pPr>
          </w:p>
          <w:p w14:paraId="49E9AEDE" w14:textId="24E64547" w:rsidR="004F0562" w:rsidRDefault="004F0562" w:rsidP="0073490A">
            <w:pPr>
              <w:jc w:val="both"/>
              <w:rPr>
                <w:rFonts w:ascii="Arial" w:hAnsi="Arial" w:cs="Arial"/>
                <w:b/>
                <w:sz w:val="24"/>
                <w:szCs w:val="24"/>
                <w:lang w:eastAsia="en-GB"/>
              </w:rPr>
            </w:pPr>
          </w:p>
          <w:p w14:paraId="30FC8B56" w14:textId="637A3436" w:rsidR="004F0562" w:rsidRDefault="004F0562" w:rsidP="0073490A">
            <w:pPr>
              <w:jc w:val="both"/>
              <w:rPr>
                <w:rFonts w:ascii="Arial" w:hAnsi="Arial" w:cs="Arial"/>
                <w:b/>
                <w:sz w:val="24"/>
                <w:szCs w:val="24"/>
                <w:lang w:eastAsia="en-GB"/>
              </w:rPr>
            </w:pPr>
          </w:p>
          <w:p w14:paraId="6231F0E1" w14:textId="30F2CBD8" w:rsidR="004F0562" w:rsidRDefault="004F0562" w:rsidP="0073490A">
            <w:pPr>
              <w:jc w:val="both"/>
              <w:rPr>
                <w:rFonts w:ascii="Arial" w:hAnsi="Arial" w:cs="Arial"/>
                <w:b/>
                <w:sz w:val="24"/>
                <w:szCs w:val="24"/>
                <w:lang w:eastAsia="en-GB"/>
              </w:rPr>
            </w:pPr>
          </w:p>
          <w:p w14:paraId="6D82EAB8" w14:textId="52737919" w:rsidR="004F0562" w:rsidRDefault="004F0562" w:rsidP="0073490A">
            <w:pPr>
              <w:jc w:val="both"/>
              <w:rPr>
                <w:rFonts w:ascii="Arial" w:hAnsi="Arial" w:cs="Arial"/>
                <w:b/>
                <w:sz w:val="24"/>
                <w:szCs w:val="24"/>
                <w:lang w:eastAsia="en-GB"/>
              </w:rPr>
            </w:pPr>
          </w:p>
          <w:p w14:paraId="32F98F6C" w14:textId="2AFFE5D2" w:rsidR="004F0562" w:rsidRDefault="004F0562" w:rsidP="0073490A">
            <w:pPr>
              <w:jc w:val="both"/>
              <w:rPr>
                <w:rFonts w:ascii="Arial" w:hAnsi="Arial" w:cs="Arial"/>
                <w:b/>
                <w:sz w:val="24"/>
                <w:szCs w:val="24"/>
                <w:lang w:eastAsia="en-GB"/>
              </w:rPr>
            </w:pPr>
          </w:p>
          <w:p w14:paraId="36207CFC" w14:textId="1767A545" w:rsidR="004F0562" w:rsidRDefault="004F0562" w:rsidP="0073490A">
            <w:pPr>
              <w:jc w:val="both"/>
              <w:rPr>
                <w:rFonts w:ascii="Arial" w:hAnsi="Arial" w:cs="Arial"/>
                <w:b/>
                <w:sz w:val="24"/>
                <w:szCs w:val="24"/>
                <w:lang w:eastAsia="en-GB"/>
              </w:rPr>
            </w:pPr>
          </w:p>
          <w:p w14:paraId="7E3BF3BF" w14:textId="5D02E29E" w:rsidR="004F0562" w:rsidRDefault="004F0562" w:rsidP="0073490A">
            <w:pPr>
              <w:jc w:val="both"/>
              <w:rPr>
                <w:rFonts w:ascii="Arial" w:hAnsi="Arial" w:cs="Arial"/>
                <w:b/>
                <w:sz w:val="24"/>
                <w:szCs w:val="24"/>
                <w:lang w:eastAsia="en-GB"/>
              </w:rPr>
            </w:pPr>
          </w:p>
          <w:p w14:paraId="52BCA788" w14:textId="2A73E7F8" w:rsidR="004F0562" w:rsidRDefault="004F0562" w:rsidP="0073490A">
            <w:pPr>
              <w:jc w:val="both"/>
              <w:rPr>
                <w:rFonts w:ascii="Arial" w:hAnsi="Arial" w:cs="Arial"/>
                <w:b/>
                <w:sz w:val="24"/>
                <w:szCs w:val="24"/>
                <w:lang w:eastAsia="en-GB"/>
              </w:rPr>
            </w:pPr>
          </w:p>
          <w:p w14:paraId="3B96ED96" w14:textId="28255AD3" w:rsidR="004F0562" w:rsidRDefault="004F0562" w:rsidP="0073490A">
            <w:pPr>
              <w:jc w:val="both"/>
              <w:rPr>
                <w:rFonts w:ascii="Arial" w:hAnsi="Arial" w:cs="Arial"/>
                <w:b/>
                <w:sz w:val="24"/>
                <w:szCs w:val="24"/>
                <w:lang w:eastAsia="en-GB"/>
              </w:rPr>
            </w:pPr>
          </w:p>
          <w:p w14:paraId="3C1A277F" w14:textId="5269FA9E" w:rsidR="004F0562" w:rsidRDefault="004F0562" w:rsidP="0073490A">
            <w:pPr>
              <w:jc w:val="both"/>
              <w:rPr>
                <w:rFonts w:ascii="Arial" w:hAnsi="Arial" w:cs="Arial"/>
                <w:b/>
                <w:sz w:val="24"/>
                <w:szCs w:val="24"/>
                <w:lang w:eastAsia="en-GB"/>
              </w:rPr>
            </w:pPr>
          </w:p>
          <w:p w14:paraId="46C0642D" w14:textId="5DCFF7F3" w:rsidR="004F0562" w:rsidRDefault="004F0562" w:rsidP="0073490A">
            <w:pPr>
              <w:jc w:val="both"/>
              <w:rPr>
                <w:rFonts w:ascii="Arial" w:hAnsi="Arial" w:cs="Arial"/>
                <w:b/>
                <w:sz w:val="24"/>
                <w:szCs w:val="24"/>
                <w:lang w:eastAsia="en-GB"/>
              </w:rPr>
            </w:pPr>
          </w:p>
          <w:p w14:paraId="0E680ACF" w14:textId="48735F65" w:rsidR="004F0562" w:rsidRDefault="004F0562" w:rsidP="0073490A">
            <w:pPr>
              <w:jc w:val="both"/>
              <w:rPr>
                <w:rFonts w:ascii="Arial" w:hAnsi="Arial" w:cs="Arial"/>
                <w:b/>
                <w:sz w:val="24"/>
                <w:szCs w:val="24"/>
                <w:lang w:eastAsia="en-GB"/>
              </w:rPr>
            </w:pPr>
          </w:p>
          <w:p w14:paraId="0D1F8860" w14:textId="0DBF86D2" w:rsidR="004F0562" w:rsidRDefault="004F0562" w:rsidP="0073490A">
            <w:pPr>
              <w:jc w:val="both"/>
              <w:rPr>
                <w:rFonts w:ascii="Arial" w:hAnsi="Arial" w:cs="Arial"/>
                <w:b/>
                <w:sz w:val="24"/>
                <w:szCs w:val="24"/>
                <w:lang w:eastAsia="en-GB"/>
              </w:rPr>
            </w:pPr>
          </w:p>
          <w:p w14:paraId="07A3E5C2" w14:textId="35B1F12F" w:rsidR="004F0562" w:rsidRDefault="004F0562" w:rsidP="0073490A">
            <w:pPr>
              <w:jc w:val="both"/>
              <w:rPr>
                <w:rFonts w:ascii="Arial" w:hAnsi="Arial" w:cs="Arial"/>
                <w:b/>
                <w:sz w:val="24"/>
                <w:szCs w:val="24"/>
                <w:lang w:eastAsia="en-GB"/>
              </w:rPr>
            </w:pPr>
          </w:p>
          <w:p w14:paraId="067E6A46" w14:textId="3ABFBCDF" w:rsidR="004F0562" w:rsidRDefault="004F0562" w:rsidP="0073490A">
            <w:pPr>
              <w:jc w:val="both"/>
              <w:rPr>
                <w:rFonts w:ascii="Arial" w:hAnsi="Arial" w:cs="Arial"/>
                <w:b/>
                <w:sz w:val="24"/>
                <w:szCs w:val="24"/>
                <w:lang w:eastAsia="en-GB"/>
              </w:rPr>
            </w:pPr>
          </w:p>
          <w:p w14:paraId="68BD8EC0" w14:textId="4B1A507D" w:rsidR="004F0562" w:rsidRDefault="004F0562" w:rsidP="0073490A">
            <w:pPr>
              <w:jc w:val="both"/>
              <w:rPr>
                <w:rFonts w:ascii="Arial" w:hAnsi="Arial" w:cs="Arial"/>
                <w:b/>
                <w:sz w:val="24"/>
                <w:szCs w:val="24"/>
                <w:lang w:eastAsia="en-GB"/>
              </w:rPr>
            </w:pPr>
          </w:p>
          <w:p w14:paraId="4B8EA519" w14:textId="3A609A2E" w:rsidR="004F0562" w:rsidRDefault="004F0562" w:rsidP="0073490A">
            <w:pPr>
              <w:jc w:val="both"/>
              <w:rPr>
                <w:rFonts w:ascii="Arial" w:hAnsi="Arial" w:cs="Arial"/>
                <w:b/>
                <w:sz w:val="24"/>
                <w:szCs w:val="24"/>
                <w:lang w:eastAsia="en-GB"/>
              </w:rPr>
            </w:pPr>
          </w:p>
          <w:p w14:paraId="2707B858" w14:textId="6E37D571" w:rsidR="004F0562" w:rsidRDefault="004F0562" w:rsidP="0073490A">
            <w:pPr>
              <w:jc w:val="both"/>
              <w:rPr>
                <w:rFonts w:ascii="Arial" w:hAnsi="Arial" w:cs="Arial"/>
                <w:b/>
                <w:sz w:val="24"/>
                <w:szCs w:val="24"/>
                <w:lang w:eastAsia="en-GB"/>
              </w:rPr>
            </w:pPr>
          </w:p>
          <w:p w14:paraId="6F044935" w14:textId="12796B85" w:rsidR="004F0562" w:rsidRDefault="004F0562" w:rsidP="0073490A">
            <w:pPr>
              <w:jc w:val="both"/>
              <w:rPr>
                <w:rFonts w:ascii="Arial" w:hAnsi="Arial" w:cs="Arial"/>
                <w:b/>
                <w:sz w:val="24"/>
                <w:szCs w:val="24"/>
                <w:lang w:eastAsia="en-GB"/>
              </w:rPr>
            </w:pPr>
          </w:p>
          <w:p w14:paraId="571E8B22" w14:textId="49CC6B92" w:rsidR="004F0562" w:rsidRDefault="004F0562" w:rsidP="0073490A">
            <w:pPr>
              <w:jc w:val="both"/>
              <w:rPr>
                <w:rFonts w:ascii="Arial" w:hAnsi="Arial" w:cs="Arial"/>
                <w:b/>
                <w:sz w:val="24"/>
                <w:szCs w:val="24"/>
                <w:lang w:eastAsia="en-GB"/>
              </w:rPr>
            </w:pPr>
          </w:p>
          <w:p w14:paraId="4247A02C" w14:textId="50D8938C" w:rsidR="004F0562" w:rsidRDefault="004F0562" w:rsidP="0073490A">
            <w:pPr>
              <w:jc w:val="both"/>
              <w:rPr>
                <w:rFonts w:ascii="Arial" w:hAnsi="Arial" w:cs="Arial"/>
                <w:b/>
                <w:sz w:val="24"/>
                <w:szCs w:val="24"/>
                <w:lang w:eastAsia="en-GB"/>
              </w:rPr>
            </w:pPr>
          </w:p>
          <w:p w14:paraId="1FA13A5A" w14:textId="07485608" w:rsidR="004F0562" w:rsidRDefault="004F0562" w:rsidP="0073490A">
            <w:pPr>
              <w:jc w:val="both"/>
              <w:rPr>
                <w:rFonts w:ascii="Arial" w:hAnsi="Arial" w:cs="Arial"/>
                <w:b/>
                <w:sz w:val="24"/>
                <w:szCs w:val="24"/>
                <w:lang w:eastAsia="en-GB"/>
              </w:rPr>
            </w:pPr>
          </w:p>
          <w:p w14:paraId="7D192162" w14:textId="48229A72" w:rsidR="004F0562" w:rsidRDefault="004F0562" w:rsidP="0073490A">
            <w:pPr>
              <w:jc w:val="both"/>
              <w:rPr>
                <w:rFonts w:ascii="Arial" w:hAnsi="Arial" w:cs="Arial"/>
                <w:b/>
                <w:sz w:val="24"/>
                <w:szCs w:val="24"/>
                <w:lang w:eastAsia="en-GB"/>
              </w:rPr>
            </w:pPr>
          </w:p>
          <w:p w14:paraId="728BEC57" w14:textId="7CF6B924" w:rsidR="004F0562" w:rsidRDefault="004F0562" w:rsidP="0073490A">
            <w:pPr>
              <w:jc w:val="both"/>
              <w:rPr>
                <w:rFonts w:ascii="Arial" w:hAnsi="Arial" w:cs="Arial"/>
                <w:b/>
                <w:sz w:val="24"/>
                <w:szCs w:val="24"/>
                <w:lang w:eastAsia="en-GB"/>
              </w:rPr>
            </w:pPr>
          </w:p>
          <w:p w14:paraId="20299DE1" w14:textId="779A87B1" w:rsidR="004F0562" w:rsidRDefault="004F0562" w:rsidP="0073490A">
            <w:pPr>
              <w:jc w:val="both"/>
              <w:rPr>
                <w:rFonts w:ascii="Arial" w:hAnsi="Arial" w:cs="Arial"/>
                <w:b/>
                <w:sz w:val="24"/>
                <w:szCs w:val="24"/>
                <w:lang w:eastAsia="en-GB"/>
              </w:rPr>
            </w:pPr>
          </w:p>
          <w:p w14:paraId="7E549206" w14:textId="0D72F2C8" w:rsidR="004F0562" w:rsidRDefault="004F0562" w:rsidP="0073490A">
            <w:pPr>
              <w:jc w:val="both"/>
              <w:rPr>
                <w:rFonts w:ascii="Arial" w:hAnsi="Arial" w:cs="Arial"/>
                <w:b/>
                <w:sz w:val="24"/>
                <w:szCs w:val="24"/>
                <w:lang w:eastAsia="en-GB"/>
              </w:rPr>
            </w:pPr>
          </w:p>
          <w:p w14:paraId="0DD8AD37" w14:textId="4C79C031" w:rsidR="004F0562" w:rsidRDefault="004F0562" w:rsidP="0073490A">
            <w:pPr>
              <w:jc w:val="both"/>
              <w:rPr>
                <w:rFonts w:ascii="Arial" w:hAnsi="Arial" w:cs="Arial"/>
                <w:b/>
                <w:sz w:val="24"/>
                <w:szCs w:val="24"/>
                <w:lang w:eastAsia="en-GB"/>
              </w:rPr>
            </w:pPr>
          </w:p>
          <w:p w14:paraId="75CEEDE4" w14:textId="1E8938B8" w:rsidR="004F0562" w:rsidRDefault="004F0562" w:rsidP="0073490A">
            <w:pPr>
              <w:jc w:val="both"/>
              <w:rPr>
                <w:rFonts w:ascii="Arial" w:hAnsi="Arial" w:cs="Arial"/>
                <w:b/>
                <w:sz w:val="24"/>
                <w:szCs w:val="24"/>
                <w:lang w:eastAsia="en-GB"/>
              </w:rPr>
            </w:pPr>
          </w:p>
          <w:p w14:paraId="1151AC1C" w14:textId="054469AB" w:rsidR="004F0562" w:rsidRDefault="004F0562" w:rsidP="0073490A">
            <w:pPr>
              <w:jc w:val="both"/>
              <w:rPr>
                <w:rFonts w:ascii="Arial" w:hAnsi="Arial" w:cs="Arial"/>
                <w:b/>
                <w:sz w:val="24"/>
                <w:szCs w:val="24"/>
                <w:lang w:eastAsia="en-GB"/>
              </w:rPr>
            </w:pPr>
          </w:p>
          <w:p w14:paraId="2C968124" w14:textId="24E50883" w:rsidR="004F0562" w:rsidRDefault="004F0562" w:rsidP="0073490A">
            <w:pPr>
              <w:jc w:val="both"/>
              <w:rPr>
                <w:rFonts w:ascii="Arial" w:hAnsi="Arial" w:cs="Arial"/>
                <w:b/>
                <w:sz w:val="24"/>
                <w:szCs w:val="24"/>
                <w:lang w:eastAsia="en-GB"/>
              </w:rPr>
            </w:pPr>
          </w:p>
          <w:p w14:paraId="0184598B" w14:textId="4D6BD5B4" w:rsidR="004F0562" w:rsidRDefault="004F0562" w:rsidP="0073490A">
            <w:pPr>
              <w:jc w:val="both"/>
              <w:rPr>
                <w:rFonts w:ascii="Arial" w:hAnsi="Arial" w:cs="Arial"/>
                <w:b/>
                <w:sz w:val="24"/>
                <w:szCs w:val="24"/>
                <w:lang w:eastAsia="en-GB"/>
              </w:rPr>
            </w:pPr>
          </w:p>
          <w:p w14:paraId="3CF23AAD" w14:textId="33C1CD73" w:rsidR="004F0562" w:rsidRDefault="004F0562" w:rsidP="0073490A">
            <w:pPr>
              <w:jc w:val="both"/>
              <w:rPr>
                <w:rFonts w:ascii="Arial" w:hAnsi="Arial" w:cs="Arial"/>
                <w:b/>
                <w:sz w:val="24"/>
                <w:szCs w:val="24"/>
                <w:lang w:eastAsia="en-GB"/>
              </w:rPr>
            </w:pPr>
          </w:p>
          <w:p w14:paraId="2CF37D02" w14:textId="140F9377" w:rsidR="004F0562" w:rsidRDefault="004F0562" w:rsidP="0073490A">
            <w:pPr>
              <w:jc w:val="both"/>
              <w:rPr>
                <w:rFonts w:ascii="Arial" w:hAnsi="Arial" w:cs="Arial"/>
                <w:b/>
                <w:sz w:val="24"/>
                <w:szCs w:val="24"/>
                <w:lang w:eastAsia="en-GB"/>
              </w:rPr>
            </w:pPr>
          </w:p>
          <w:p w14:paraId="3498F8A0" w14:textId="6B86D509" w:rsidR="004F0562" w:rsidRDefault="004F0562" w:rsidP="0073490A">
            <w:pPr>
              <w:jc w:val="both"/>
              <w:rPr>
                <w:rFonts w:ascii="Arial" w:hAnsi="Arial" w:cs="Arial"/>
                <w:b/>
                <w:sz w:val="24"/>
                <w:szCs w:val="24"/>
                <w:lang w:eastAsia="en-GB"/>
              </w:rPr>
            </w:pPr>
          </w:p>
          <w:p w14:paraId="2EA79BFA" w14:textId="6F179A43" w:rsidR="004F0562" w:rsidRDefault="004F0562" w:rsidP="0073490A">
            <w:pPr>
              <w:jc w:val="both"/>
              <w:rPr>
                <w:rFonts w:ascii="Arial" w:hAnsi="Arial" w:cs="Arial"/>
                <w:b/>
                <w:sz w:val="24"/>
                <w:szCs w:val="24"/>
                <w:lang w:eastAsia="en-GB"/>
              </w:rPr>
            </w:pPr>
          </w:p>
          <w:p w14:paraId="7785F160" w14:textId="6889E596" w:rsidR="004F0562" w:rsidRDefault="004F0562" w:rsidP="0073490A">
            <w:pPr>
              <w:jc w:val="both"/>
              <w:rPr>
                <w:rFonts w:ascii="Arial" w:hAnsi="Arial" w:cs="Arial"/>
                <w:b/>
                <w:sz w:val="24"/>
                <w:szCs w:val="24"/>
                <w:lang w:eastAsia="en-GB"/>
              </w:rPr>
            </w:pPr>
          </w:p>
          <w:p w14:paraId="0D39931F" w14:textId="74CDC7C0" w:rsidR="004F0562" w:rsidRDefault="004F0562" w:rsidP="0073490A">
            <w:pPr>
              <w:jc w:val="both"/>
              <w:rPr>
                <w:rFonts w:ascii="Arial" w:hAnsi="Arial" w:cs="Arial"/>
                <w:b/>
                <w:sz w:val="24"/>
                <w:szCs w:val="24"/>
                <w:lang w:eastAsia="en-GB"/>
              </w:rPr>
            </w:pPr>
          </w:p>
          <w:p w14:paraId="1575197F" w14:textId="485FE3A5" w:rsidR="004F0562" w:rsidRDefault="004F0562" w:rsidP="0073490A">
            <w:pPr>
              <w:jc w:val="both"/>
              <w:rPr>
                <w:rFonts w:ascii="Arial" w:hAnsi="Arial" w:cs="Arial"/>
                <w:b/>
                <w:sz w:val="24"/>
                <w:szCs w:val="24"/>
                <w:lang w:eastAsia="en-GB"/>
              </w:rPr>
            </w:pPr>
          </w:p>
          <w:p w14:paraId="21AD07DC" w14:textId="06135160" w:rsidR="004F0562" w:rsidRDefault="004F0562" w:rsidP="0073490A">
            <w:pPr>
              <w:jc w:val="both"/>
              <w:rPr>
                <w:rFonts w:ascii="Arial" w:hAnsi="Arial" w:cs="Arial"/>
                <w:b/>
                <w:sz w:val="24"/>
                <w:szCs w:val="24"/>
                <w:lang w:eastAsia="en-GB"/>
              </w:rPr>
            </w:pPr>
          </w:p>
          <w:p w14:paraId="2E258A2C" w14:textId="71327999" w:rsidR="004F0562" w:rsidRDefault="004F0562" w:rsidP="0073490A">
            <w:pPr>
              <w:jc w:val="both"/>
              <w:rPr>
                <w:rFonts w:ascii="Arial" w:hAnsi="Arial" w:cs="Arial"/>
                <w:b/>
                <w:sz w:val="24"/>
                <w:szCs w:val="24"/>
                <w:lang w:eastAsia="en-GB"/>
              </w:rPr>
            </w:pPr>
          </w:p>
          <w:p w14:paraId="386FC497" w14:textId="32D59ED0" w:rsidR="004F0562" w:rsidRDefault="004F0562" w:rsidP="0073490A">
            <w:pPr>
              <w:jc w:val="both"/>
              <w:rPr>
                <w:rFonts w:ascii="Arial" w:hAnsi="Arial" w:cs="Arial"/>
                <w:b/>
                <w:sz w:val="24"/>
                <w:szCs w:val="24"/>
                <w:lang w:eastAsia="en-GB"/>
              </w:rPr>
            </w:pPr>
          </w:p>
          <w:p w14:paraId="483A4FC1" w14:textId="00126FD1" w:rsidR="004F0562" w:rsidRDefault="004F0562" w:rsidP="0073490A">
            <w:pPr>
              <w:jc w:val="both"/>
              <w:rPr>
                <w:rFonts w:ascii="Arial" w:hAnsi="Arial" w:cs="Arial"/>
                <w:b/>
                <w:sz w:val="24"/>
                <w:szCs w:val="24"/>
                <w:lang w:eastAsia="en-GB"/>
              </w:rPr>
            </w:pPr>
          </w:p>
          <w:p w14:paraId="5E584A17" w14:textId="7C1F31CA" w:rsidR="004F0562" w:rsidRDefault="004F0562" w:rsidP="0073490A">
            <w:pPr>
              <w:jc w:val="both"/>
              <w:rPr>
                <w:rFonts w:ascii="Arial" w:hAnsi="Arial" w:cs="Arial"/>
                <w:b/>
                <w:sz w:val="24"/>
                <w:szCs w:val="24"/>
                <w:lang w:eastAsia="en-GB"/>
              </w:rPr>
            </w:pPr>
          </w:p>
          <w:p w14:paraId="53C60D44" w14:textId="6FF7BF58" w:rsidR="004F0562" w:rsidRDefault="004F0562" w:rsidP="0073490A">
            <w:pPr>
              <w:jc w:val="both"/>
              <w:rPr>
                <w:rFonts w:ascii="Arial" w:hAnsi="Arial" w:cs="Arial"/>
                <w:b/>
                <w:sz w:val="24"/>
                <w:szCs w:val="24"/>
                <w:lang w:eastAsia="en-GB"/>
              </w:rPr>
            </w:pPr>
          </w:p>
          <w:p w14:paraId="0E74846A" w14:textId="27088A49" w:rsidR="004F0562" w:rsidRDefault="004F0562" w:rsidP="0073490A">
            <w:pPr>
              <w:jc w:val="both"/>
              <w:rPr>
                <w:rFonts w:ascii="Arial" w:hAnsi="Arial" w:cs="Arial"/>
                <w:b/>
                <w:sz w:val="24"/>
                <w:szCs w:val="24"/>
                <w:lang w:eastAsia="en-GB"/>
              </w:rPr>
            </w:pPr>
          </w:p>
          <w:p w14:paraId="0DADD9B4" w14:textId="6185974B" w:rsidR="004F0562" w:rsidRDefault="004F0562" w:rsidP="0073490A">
            <w:pPr>
              <w:jc w:val="both"/>
              <w:rPr>
                <w:rFonts w:ascii="Arial" w:hAnsi="Arial" w:cs="Arial"/>
                <w:b/>
                <w:sz w:val="24"/>
                <w:szCs w:val="24"/>
                <w:lang w:eastAsia="en-GB"/>
              </w:rPr>
            </w:pPr>
          </w:p>
          <w:p w14:paraId="5D0A0E55" w14:textId="65D4B6E8" w:rsidR="004F0562" w:rsidRDefault="004F0562" w:rsidP="0073490A">
            <w:pPr>
              <w:jc w:val="both"/>
              <w:rPr>
                <w:rFonts w:ascii="Arial" w:hAnsi="Arial" w:cs="Arial"/>
                <w:b/>
                <w:sz w:val="24"/>
                <w:szCs w:val="24"/>
                <w:lang w:eastAsia="en-GB"/>
              </w:rPr>
            </w:pPr>
          </w:p>
          <w:p w14:paraId="2C79CEEE" w14:textId="58044279" w:rsidR="004F0562" w:rsidRDefault="004F0562" w:rsidP="0073490A">
            <w:pPr>
              <w:jc w:val="both"/>
              <w:rPr>
                <w:rFonts w:ascii="Arial" w:hAnsi="Arial" w:cs="Arial"/>
                <w:b/>
                <w:sz w:val="24"/>
                <w:szCs w:val="24"/>
                <w:lang w:eastAsia="en-GB"/>
              </w:rPr>
            </w:pPr>
          </w:p>
          <w:p w14:paraId="3676F6C5" w14:textId="0CE5C31A" w:rsidR="004F0562" w:rsidRDefault="004F0562" w:rsidP="0073490A">
            <w:pPr>
              <w:jc w:val="both"/>
              <w:rPr>
                <w:rFonts w:ascii="Arial" w:hAnsi="Arial" w:cs="Arial"/>
                <w:b/>
                <w:sz w:val="24"/>
                <w:szCs w:val="24"/>
                <w:lang w:eastAsia="en-GB"/>
              </w:rPr>
            </w:pPr>
          </w:p>
          <w:p w14:paraId="657A869F" w14:textId="288B7B39" w:rsidR="004F0562" w:rsidRDefault="004F0562" w:rsidP="0073490A">
            <w:pPr>
              <w:jc w:val="both"/>
              <w:rPr>
                <w:rFonts w:ascii="Arial" w:hAnsi="Arial" w:cs="Arial"/>
                <w:b/>
                <w:sz w:val="24"/>
                <w:szCs w:val="24"/>
                <w:lang w:eastAsia="en-GB"/>
              </w:rPr>
            </w:pPr>
          </w:p>
          <w:p w14:paraId="0A02FE0C" w14:textId="2FD8B8A6" w:rsidR="004F0562" w:rsidRDefault="004F0562" w:rsidP="0073490A">
            <w:pPr>
              <w:jc w:val="both"/>
              <w:rPr>
                <w:rFonts w:ascii="Arial" w:hAnsi="Arial" w:cs="Arial"/>
                <w:b/>
                <w:sz w:val="24"/>
                <w:szCs w:val="24"/>
                <w:lang w:eastAsia="en-GB"/>
              </w:rPr>
            </w:pPr>
          </w:p>
          <w:p w14:paraId="28308B2D" w14:textId="69581323" w:rsidR="004F0562" w:rsidRDefault="004F0562" w:rsidP="0073490A">
            <w:pPr>
              <w:jc w:val="both"/>
              <w:rPr>
                <w:rFonts w:ascii="Arial" w:hAnsi="Arial" w:cs="Arial"/>
                <w:b/>
                <w:sz w:val="24"/>
                <w:szCs w:val="24"/>
                <w:lang w:eastAsia="en-GB"/>
              </w:rPr>
            </w:pPr>
          </w:p>
          <w:p w14:paraId="72E32517" w14:textId="0F12DB78" w:rsidR="004F0562" w:rsidRDefault="004F0562" w:rsidP="0073490A">
            <w:pPr>
              <w:jc w:val="both"/>
              <w:rPr>
                <w:rFonts w:ascii="Arial" w:hAnsi="Arial" w:cs="Arial"/>
                <w:b/>
                <w:sz w:val="24"/>
                <w:szCs w:val="24"/>
                <w:lang w:eastAsia="en-GB"/>
              </w:rPr>
            </w:pPr>
          </w:p>
          <w:p w14:paraId="617A44A9" w14:textId="2AA8FED5" w:rsidR="004F0562" w:rsidRDefault="004F0562" w:rsidP="0073490A">
            <w:pPr>
              <w:jc w:val="both"/>
              <w:rPr>
                <w:rFonts w:ascii="Arial" w:hAnsi="Arial" w:cs="Arial"/>
                <w:b/>
                <w:sz w:val="24"/>
                <w:szCs w:val="24"/>
                <w:lang w:eastAsia="en-GB"/>
              </w:rPr>
            </w:pPr>
          </w:p>
          <w:p w14:paraId="3044F963" w14:textId="612013CB" w:rsidR="004F0562" w:rsidRDefault="004F0562" w:rsidP="0073490A">
            <w:pPr>
              <w:jc w:val="both"/>
              <w:rPr>
                <w:rFonts w:ascii="Arial" w:hAnsi="Arial" w:cs="Arial"/>
                <w:b/>
                <w:sz w:val="24"/>
                <w:szCs w:val="24"/>
                <w:lang w:eastAsia="en-GB"/>
              </w:rPr>
            </w:pPr>
          </w:p>
          <w:p w14:paraId="26A441DE" w14:textId="067FA370" w:rsidR="004F0562" w:rsidRDefault="004F0562" w:rsidP="0073490A">
            <w:pPr>
              <w:jc w:val="both"/>
              <w:rPr>
                <w:rFonts w:ascii="Arial" w:hAnsi="Arial" w:cs="Arial"/>
                <w:b/>
                <w:sz w:val="24"/>
                <w:szCs w:val="24"/>
                <w:lang w:eastAsia="en-GB"/>
              </w:rPr>
            </w:pPr>
          </w:p>
          <w:p w14:paraId="69ADC598" w14:textId="4A82441D" w:rsidR="004F0562" w:rsidRDefault="004F0562" w:rsidP="0073490A">
            <w:pPr>
              <w:jc w:val="both"/>
              <w:rPr>
                <w:rFonts w:ascii="Arial" w:hAnsi="Arial" w:cs="Arial"/>
                <w:b/>
                <w:sz w:val="24"/>
                <w:szCs w:val="24"/>
                <w:lang w:eastAsia="en-GB"/>
              </w:rPr>
            </w:pPr>
          </w:p>
          <w:p w14:paraId="027BFBF5" w14:textId="697D9D4C" w:rsidR="004F0562" w:rsidRDefault="004F0562" w:rsidP="0073490A">
            <w:pPr>
              <w:jc w:val="both"/>
              <w:rPr>
                <w:rFonts w:ascii="Arial" w:hAnsi="Arial" w:cs="Arial"/>
                <w:b/>
                <w:sz w:val="24"/>
                <w:szCs w:val="24"/>
                <w:lang w:eastAsia="en-GB"/>
              </w:rPr>
            </w:pPr>
          </w:p>
          <w:p w14:paraId="13086EC4" w14:textId="458E0CE0" w:rsidR="004F0562" w:rsidRDefault="004F0562" w:rsidP="0073490A">
            <w:pPr>
              <w:jc w:val="both"/>
              <w:rPr>
                <w:rFonts w:ascii="Arial" w:hAnsi="Arial" w:cs="Arial"/>
                <w:b/>
                <w:sz w:val="24"/>
                <w:szCs w:val="24"/>
                <w:lang w:eastAsia="en-GB"/>
              </w:rPr>
            </w:pPr>
          </w:p>
          <w:p w14:paraId="7590C5A3" w14:textId="4DFAFD5E" w:rsidR="004F0562" w:rsidRDefault="004F0562" w:rsidP="0073490A">
            <w:pPr>
              <w:jc w:val="both"/>
              <w:rPr>
                <w:rFonts w:ascii="Arial" w:hAnsi="Arial" w:cs="Arial"/>
                <w:b/>
                <w:sz w:val="24"/>
                <w:szCs w:val="24"/>
                <w:lang w:eastAsia="en-GB"/>
              </w:rPr>
            </w:pPr>
          </w:p>
          <w:p w14:paraId="30D6E26E" w14:textId="3EB9634A" w:rsidR="004F0562" w:rsidRDefault="004F0562" w:rsidP="0073490A">
            <w:pPr>
              <w:jc w:val="both"/>
              <w:rPr>
                <w:rFonts w:ascii="Arial" w:hAnsi="Arial" w:cs="Arial"/>
                <w:b/>
                <w:sz w:val="24"/>
                <w:szCs w:val="24"/>
                <w:lang w:eastAsia="en-GB"/>
              </w:rPr>
            </w:pPr>
          </w:p>
          <w:p w14:paraId="6922D2BD" w14:textId="77FB9A16" w:rsidR="004F0562" w:rsidRDefault="004F0562" w:rsidP="0073490A">
            <w:pPr>
              <w:jc w:val="both"/>
              <w:rPr>
                <w:rFonts w:ascii="Arial" w:hAnsi="Arial" w:cs="Arial"/>
                <w:b/>
                <w:sz w:val="24"/>
                <w:szCs w:val="24"/>
                <w:lang w:eastAsia="en-GB"/>
              </w:rPr>
            </w:pPr>
          </w:p>
          <w:p w14:paraId="0A5340BF" w14:textId="36E79184" w:rsidR="004F0562" w:rsidRDefault="004F0562" w:rsidP="0073490A">
            <w:pPr>
              <w:jc w:val="both"/>
              <w:rPr>
                <w:rFonts w:ascii="Arial" w:hAnsi="Arial" w:cs="Arial"/>
                <w:b/>
                <w:sz w:val="24"/>
                <w:szCs w:val="24"/>
                <w:lang w:eastAsia="en-GB"/>
              </w:rPr>
            </w:pPr>
          </w:p>
          <w:p w14:paraId="6CC63C48" w14:textId="0C03935D" w:rsidR="004F0562" w:rsidRDefault="004F0562" w:rsidP="0073490A">
            <w:pPr>
              <w:jc w:val="both"/>
              <w:rPr>
                <w:rFonts w:ascii="Arial" w:hAnsi="Arial" w:cs="Arial"/>
                <w:b/>
                <w:sz w:val="24"/>
                <w:szCs w:val="24"/>
                <w:lang w:eastAsia="en-GB"/>
              </w:rPr>
            </w:pPr>
          </w:p>
          <w:p w14:paraId="00391E59" w14:textId="2A4DDB5B" w:rsidR="004F0562" w:rsidRDefault="004F0562" w:rsidP="0073490A">
            <w:pPr>
              <w:jc w:val="both"/>
              <w:rPr>
                <w:rFonts w:ascii="Arial" w:hAnsi="Arial" w:cs="Arial"/>
                <w:b/>
                <w:sz w:val="24"/>
                <w:szCs w:val="24"/>
                <w:lang w:eastAsia="en-GB"/>
              </w:rPr>
            </w:pPr>
          </w:p>
          <w:p w14:paraId="07E4ED2F" w14:textId="746BCBA2" w:rsidR="004F0562" w:rsidRDefault="004F0562" w:rsidP="0073490A">
            <w:pPr>
              <w:jc w:val="both"/>
              <w:rPr>
                <w:rFonts w:ascii="Arial" w:hAnsi="Arial" w:cs="Arial"/>
                <w:b/>
                <w:sz w:val="24"/>
                <w:szCs w:val="24"/>
                <w:lang w:eastAsia="en-GB"/>
              </w:rPr>
            </w:pPr>
          </w:p>
          <w:p w14:paraId="66700275" w14:textId="721B1F0A" w:rsidR="004F0562" w:rsidRDefault="004F0562" w:rsidP="0073490A">
            <w:pPr>
              <w:jc w:val="both"/>
              <w:rPr>
                <w:rFonts w:ascii="Arial" w:hAnsi="Arial" w:cs="Arial"/>
                <w:b/>
                <w:sz w:val="24"/>
                <w:szCs w:val="24"/>
                <w:lang w:eastAsia="en-GB"/>
              </w:rPr>
            </w:pPr>
          </w:p>
          <w:p w14:paraId="1582A8FD" w14:textId="5099AA2E" w:rsidR="004F0562" w:rsidRDefault="004F0562" w:rsidP="0073490A">
            <w:pPr>
              <w:jc w:val="both"/>
              <w:rPr>
                <w:rFonts w:ascii="Arial" w:hAnsi="Arial" w:cs="Arial"/>
                <w:b/>
                <w:sz w:val="24"/>
                <w:szCs w:val="24"/>
                <w:lang w:eastAsia="en-GB"/>
              </w:rPr>
            </w:pPr>
          </w:p>
          <w:p w14:paraId="3222905C" w14:textId="7308F79B" w:rsidR="004F0562" w:rsidRDefault="004F0562" w:rsidP="0073490A">
            <w:pPr>
              <w:jc w:val="both"/>
              <w:rPr>
                <w:rFonts w:ascii="Arial" w:hAnsi="Arial" w:cs="Arial"/>
                <w:b/>
                <w:sz w:val="24"/>
                <w:szCs w:val="24"/>
                <w:lang w:eastAsia="en-GB"/>
              </w:rPr>
            </w:pPr>
          </w:p>
          <w:p w14:paraId="3A0FDB83" w14:textId="0D650124" w:rsidR="004F0562" w:rsidRDefault="004F0562" w:rsidP="0073490A">
            <w:pPr>
              <w:jc w:val="both"/>
              <w:rPr>
                <w:rFonts w:ascii="Arial" w:hAnsi="Arial" w:cs="Arial"/>
                <w:b/>
                <w:sz w:val="24"/>
                <w:szCs w:val="24"/>
                <w:lang w:eastAsia="en-GB"/>
              </w:rPr>
            </w:pPr>
          </w:p>
          <w:p w14:paraId="76E97FAB" w14:textId="76D3A8CC" w:rsidR="004F0562" w:rsidRDefault="004F0562" w:rsidP="0073490A">
            <w:pPr>
              <w:jc w:val="both"/>
              <w:rPr>
                <w:rFonts w:ascii="Arial" w:hAnsi="Arial" w:cs="Arial"/>
                <w:b/>
                <w:sz w:val="24"/>
                <w:szCs w:val="24"/>
                <w:lang w:eastAsia="en-GB"/>
              </w:rPr>
            </w:pPr>
          </w:p>
          <w:p w14:paraId="30FF86AF" w14:textId="55DEA2B1" w:rsidR="004F0562" w:rsidRDefault="004F0562" w:rsidP="0073490A">
            <w:pPr>
              <w:jc w:val="both"/>
              <w:rPr>
                <w:rFonts w:ascii="Arial" w:hAnsi="Arial" w:cs="Arial"/>
                <w:b/>
                <w:sz w:val="24"/>
                <w:szCs w:val="24"/>
                <w:lang w:eastAsia="en-GB"/>
              </w:rPr>
            </w:pPr>
          </w:p>
          <w:p w14:paraId="59144634" w14:textId="79D613ED" w:rsidR="004F0562" w:rsidRDefault="004F0562" w:rsidP="0073490A">
            <w:pPr>
              <w:jc w:val="both"/>
              <w:rPr>
                <w:rFonts w:ascii="Arial" w:hAnsi="Arial" w:cs="Arial"/>
                <w:b/>
                <w:sz w:val="24"/>
                <w:szCs w:val="24"/>
                <w:lang w:eastAsia="en-GB"/>
              </w:rPr>
            </w:pPr>
          </w:p>
          <w:p w14:paraId="24C75F8A" w14:textId="0FA8EF1A" w:rsidR="004F0562" w:rsidRDefault="004F0562" w:rsidP="0073490A">
            <w:pPr>
              <w:jc w:val="both"/>
              <w:rPr>
                <w:rFonts w:ascii="Arial" w:hAnsi="Arial" w:cs="Arial"/>
                <w:b/>
                <w:sz w:val="24"/>
                <w:szCs w:val="24"/>
                <w:lang w:eastAsia="en-GB"/>
              </w:rPr>
            </w:pPr>
          </w:p>
          <w:p w14:paraId="5EE9743D" w14:textId="3D1D200D" w:rsidR="004F0562" w:rsidRDefault="004F0562" w:rsidP="0073490A">
            <w:pPr>
              <w:jc w:val="both"/>
              <w:rPr>
                <w:rFonts w:ascii="Arial" w:hAnsi="Arial" w:cs="Arial"/>
                <w:b/>
                <w:sz w:val="24"/>
                <w:szCs w:val="24"/>
                <w:lang w:eastAsia="en-GB"/>
              </w:rPr>
            </w:pPr>
          </w:p>
          <w:p w14:paraId="21636F09" w14:textId="7EA77DB7" w:rsidR="004F0562" w:rsidRDefault="004F0562" w:rsidP="0073490A">
            <w:pPr>
              <w:jc w:val="both"/>
              <w:rPr>
                <w:rFonts w:ascii="Arial" w:hAnsi="Arial" w:cs="Arial"/>
                <w:b/>
                <w:sz w:val="24"/>
                <w:szCs w:val="24"/>
                <w:lang w:eastAsia="en-GB"/>
              </w:rPr>
            </w:pPr>
          </w:p>
          <w:p w14:paraId="7A8EC053" w14:textId="51753141" w:rsidR="004F0562" w:rsidRDefault="004F0562" w:rsidP="0073490A">
            <w:pPr>
              <w:jc w:val="both"/>
              <w:rPr>
                <w:rFonts w:ascii="Arial" w:hAnsi="Arial" w:cs="Arial"/>
                <w:b/>
                <w:sz w:val="24"/>
                <w:szCs w:val="24"/>
                <w:lang w:eastAsia="en-GB"/>
              </w:rPr>
            </w:pPr>
          </w:p>
          <w:p w14:paraId="17EF6342" w14:textId="4747A386" w:rsidR="004F0562" w:rsidRDefault="004F0562" w:rsidP="0073490A">
            <w:pPr>
              <w:jc w:val="both"/>
              <w:rPr>
                <w:rFonts w:ascii="Arial" w:hAnsi="Arial" w:cs="Arial"/>
                <w:b/>
                <w:sz w:val="24"/>
                <w:szCs w:val="24"/>
                <w:lang w:eastAsia="en-GB"/>
              </w:rPr>
            </w:pPr>
            <w:r>
              <w:rPr>
                <w:rFonts w:ascii="Arial" w:hAnsi="Arial" w:cs="Arial"/>
                <w:b/>
                <w:sz w:val="24"/>
                <w:szCs w:val="24"/>
                <w:lang w:eastAsia="en-GB"/>
              </w:rPr>
              <w:t>JB</w:t>
            </w:r>
          </w:p>
          <w:p w14:paraId="225929DE" w14:textId="31B530F6" w:rsidR="004F0562" w:rsidRDefault="004F0562" w:rsidP="0073490A">
            <w:pPr>
              <w:jc w:val="both"/>
              <w:rPr>
                <w:rFonts w:ascii="Arial" w:hAnsi="Arial" w:cs="Arial"/>
                <w:b/>
                <w:sz w:val="24"/>
                <w:szCs w:val="24"/>
                <w:lang w:eastAsia="en-GB"/>
              </w:rPr>
            </w:pPr>
          </w:p>
          <w:p w14:paraId="0F240AF6" w14:textId="74C53EAE" w:rsidR="004F0562" w:rsidRDefault="004F0562" w:rsidP="0073490A">
            <w:pPr>
              <w:jc w:val="both"/>
              <w:rPr>
                <w:rFonts w:ascii="Arial" w:hAnsi="Arial" w:cs="Arial"/>
                <w:b/>
                <w:sz w:val="24"/>
                <w:szCs w:val="24"/>
                <w:lang w:eastAsia="en-GB"/>
              </w:rPr>
            </w:pPr>
          </w:p>
          <w:p w14:paraId="4E0285B5" w14:textId="51D04B31" w:rsidR="004F0562" w:rsidRDefault="004F0562" w:rsidP="0073490A">
            <w:pPr>
              <w:jc w:val="both"/>
              <w:rPr>
                <w:rFonts w:ascii="Arial" w:hAnsi="Arial" w:cs="Arial"/>
                <w:b/>
                <w:sz w:val="24"/>
                <w:szCs w:val="24"/>
                <w:lang w:eastAsia="en-GB"/>
              </w:rPr>
            </w:pPr>
          </w:p>
          <w:p w14:paraId="3EE179DB" w14:textId="6B0CA557" w:rsidR="004F0562" w:rsidRDefault="004F0562" w:rsidP="0073490A">
            <w:pPr>
              <w:jc w:val="both"/>
              <w:rPr>
                <w:rFonts w:ascii="Arial" w:hAnsi="Arial" w:cs="Arial"/>
                <w:b/>
                <w:sz w:val="24"/>
                <w:szCs w:val="24"/>
                <w:lang w:eastAsia="en-GB"/>
              </w:rPr>
            </w:pPr>
          </w:p>
          <w:p w14:paraId="5F2FF230" w14:textId="4D6B17BE" w:rsidR="004F0562" w:rsidRDefault="004F0562" w:rsidP="0073490A">
            <w:pPr>
              <w:jc w:val="both"/>
              <w:rPr>
                <w:rFonts w:ascii="Arial" w:hAnsi="Arial" w:cs="Arial"/>
                <w:b/>
                <w:sz w:val="24"/>
                <w:szCs w:val="24"/>
                <w:lang w:eastAsia="en-GB"/>
              </w:rPr>
            </w:pPr>
          </w:p>
          <w:p w14:paraId="207ABAFA" w14:textId="1F63D254" w:rsidR="004F0562" w:rsidRDefault="004F0562" w:rsidP="0073490A">
            <w:pPr>
              <w:jc w:val="both"/>
              <w:rPr>
                <w:rFonts w:ascii="Arial" w:hAnsi="Arial" w:cs="Arial"/>
                <w:b/>
                <w:sz w:val="24"/>
                <w:szCs w:val="24"/>
                <w:lang w:eastAsia="en-GB"/>
              </w:rPr>
            </w:pPr>
          </w:p>
          <w:p w14:paraId="53889B42" w14:textId="3AB91C67" w:rsidR="004F0562" w:rsidRDefault="004F0562" w:rsidP="0073490A">
            <w:pPr>
              <w:jc w:val="both"/>
              <w:rPr>
                <w:rFonts w:ascii="Arial" w:hAnsi="Arial" w:cs="Arial"/>
                <w:b/>
                <w:sz w:val="24"/>
                <w:szCs w:val="24"/>
                <w:lang w:eastAsia="en-GB"/>
              </w:rPr>
            </w:pPr>
          </w:p>
          <w:p w14:paraId="6A8364B2" w14:textId="4DBAF33B" w:rsidR="004F0562" w:rsidRDefault="004F0562" w:rsidP="0073490A">
            <w:pPr>
              <w:jc w:val="both"/>
              <w:rPr>
                <w:rFonts w:ascii="Arial" w:hAnsi="Arial" w:cs="Arial"/>
                <w:b/>
                <w:sz w:val="24"/>
                <w:szCs w:val="24"/>
                <w:lang w:eastAsia="en-GB"/>
              </w:rPr>
            </w:pPr>
          </w:p>
          <w:p w14:paraId="1811EDDC" w14:textId="02DED915" w:rsidR="004F0562" w:rsidRDefault="004F0562" w:rsidP="0073490A">
            <w:pPr>
              <w:jc w:val="both"/>
              <w:rPr>
                <w:rFonts w:ascii="Arial" w:hAnsi="Arial" w:cs="Arial"/>
                <w:b/>
                <w:sz w:val="24"/>
                <w:szCs w:val="24"/>
                <w:lang w:eastAsia="en-GB"/>
              </w:rPr>
            </w:pPr>
          </w:p>
          <w:p w14:paraId="3A3AAB09" w14:textId="77C038C8" w:rsidR="004F0562" w:rsidRDefault="004F0562" w:rsidP="0073490A">
            <w:pPr>
              <w:jc w:val="both"/>
              <w:rPr>
                <w:rFonts w:ascii="Arial" w:hAnsi="Arial" w:cs="Arial"/>
                <w:b/>
                <w:sz w:val="24"/>
                <w:szCs w:val="24"/>
                <w:lang w:eastAsia="en-GB"/>
              </w:rPr>
            </w:pPr>
          </w:p>
          <w:p w14:paraId="244F5090" w14:textId="11D25A30" w:rsidR="004F0562" w:rsidRDefault="004F0562" w:rsidP="0073490A">
            <w:pPr>
              <w:jc w:val="both"/>
              <w:rPr>
                <w:rFonts w:ascii="Arial" w:hAnsi="Arial" w:cs="Arial"/>
                <w:b/>
                <w:sz w:val="24"/>
                <w:szCs w:val="24"/>
                <w:lang w:eastAsia="en-GB"/>
              </w:rPr>
            </w:pPr>
          </w:p>
          <w:p w14:paraId="4DDAADEA" w14:textId="594ED8FA" w:rsidR="004F0562" w:rsidRDefault="004F0562" w:rsidP="0073490A">
            <w:pPr>
              <w:jc w:val="both"/>
              <w:rPr>
                <w:rFonts w:ascii="Arial" w:hAnsi="Arial" w:cs="Arial"/>
                <w:b/>
                <w:sz w:val="24"/>
                <w:szCs w:val="24"/>
                <w:lang w:eastAsia="en-GB"/>
              </w:rPr>
            </w:pPr>
          </w:p>
          <w:p w14:paraId="40E6C909" w14:textId="70BB2C6B" w:rsidR="004F0562" w:rsidRDefault="004F0562" w:rsidP="0073490A">
            <w:pPr>
              <w:jc w:val="both"/>
              <w:rPr>
                <w:rFonts w:ascii="Arial" w:hAnsi="Arial" w:cs="Arial"/>
                <w:b/>
                <w:sz w:val="24"/>
                <w:szCs w:val="24"/>
                <w:lang w:eastAsia="en-GB"/>
              </w:rPr>
            </w:pPr>
          </w:p>
          <w:p w14:paraId="57A3F004" w14:textId="473BC011" w:rsidR="004F0562" w:rsidRDefault="004F0562" w:rsidP="0073490A">
            <w:pPr>
              <w:jc w:val="both"/>
              <w:rPr>
                <w:rFonts w:ascii="Arial" w:hAnsi="Arial" w:cs="Arial"/>
                <w:b/>
                <w:sz w:val="24"/>
                <w:szCs w:val="24"/>
                <w:lang w:eastAsia="en-GB"/>
              </w:rPr>
            </w:pPr>
          </w:p>
          <w:p w14:paraId="5A441441" w14:textId="00C9F7C8" w:rsidR="004F0562" w:rsidRDefault="004F0562" w:rsidP="0073490A">
            <w:pPr>
              <w:jc w:val="both"/>
              <w:rPr>
                <w:rFonts w:ascii="Arial" w:hAnsi="Arial" w:cs="Arial"/>
                <w:b/>
                <w:sz w:val="24"/>
                <w:szCs w:val="24"/>
                <w:lang w:eastAsia="en-GB"/>
              </w:rPr>
            </w:pPr>
          </w:p>
          <w:p w14:paraId="5F3351ED" w14:textId="4EDAD9A0" w:rsidR="004F0562" w:rsidRDefault="004F0562" w:rsidP="0073490A">
            <w:pPr>
              <w:jc w:val="both"/>
              <w:rPr>
                <w:rFonts w:ascii="Arial" w:hAnsi="Arial" w:cs="Arial"/>
                <w:b/>
                <w:sz w:val="24"/>
                <w:szCs w:val="24"/>
                <w:lang w:eastAsia="en-GB"/>
              </w:rPr>
            </w:pPr>
          </w:p>
          <w:p w14:paraId="3CDB9CFA" w14:textId="5021F218" w:rsidR="004F0562" w:rsidRDefault="004F0562" w:rsidP="0073490A">
            <w:pPr>
              <w:jc w:val="both"/>
              <w:rPr>
                <w:rFonts w:ascii="Arial" w:hAnsi="Arial" w:cs="Arial"/>
                <w:b/>
                <w:sz w:val="24"/>
                <w:szCs w:val="24"/>
                <w:lang w:eastAsia="en-GB"/>
              </w:rPr>
            </w:pPr>
          </w:p>
          <w:p w14:paraId="4151634D" w14:textId="6A5B5FFB" w:rsidR="004F0562" w:rsidRDefault="004F0562" w:rsidP="0073490A">
            <w:pPr>
              <w:jc w:val="both"/>
              <w:rPr>
                <w:rFonts w:ascii="Arial" w:hAnsi="Arial" w:cs="Arial"/>
                <w:b/>
                <w:sz w:val="24"/>
                <w:szCs w:val="24"/>
                <w:lang w:eastAsia="en-GB"/>
              </w:rPr>
            </w:pPr>
          </w:p>
          <w:p w14:paraId="4E7E064F" w14:textId="53C4F4A4" w:rsidR="004F0562" w:rsidRDefault="004F0562" w:rsidP="0073490A">
            <w:pPr>
              <w:jc w:val="both"/>
              <w:rPr>
                <w:rFonts w:ascii="Arial" w:hAnsi="Arial" w:cs="Arial"/>
                <w:b/>
                <w:sz w:val="24"/>
                <w:szCs w:val="24"/>
                <w:lang w:eastAsia="en-GB"/>
              </w:rPr>
            </w:pPr>
          </w:p>
          <w:p w14:paraId="45EA1FA7" w14:textId="778FD01C" w:rsidR="004F0562" w:rsidRDefault="004F0562" w:rsidP="0073490A">
            <w:pPr>
              <w:jc w:val="both"/>
              <w:rPr>
                <w:rFonts w:ascii="Arial" w:hAnsi="Arial" w:cs="Arial"/>
                <w:b/>
                <w:sz w:val="24"/>
                <w:szCs w:val="24"/>
                <w:lang w:eastAsia="en-GB"/>
              </w:rPr>
            </w:pPr>
            <w:r>
              <w:rPr>
                <w:rFonts w:ascii="Arial" w:hAnsi="Arial" w:cs="Arial"/>
                <w:b/>
                <w:sz w:val="24"/>
                <w:szCs w:val="24"/>
                <w:lang w:eastAsia="en-GB"/>
              </w:rPr>
              <w:t>CL</w:t>
            </w:r>
          </w:p>
          <w:p w14:paraId="150AD5FF" w14:textId="77777777" w:rsidR="00B2114B" w:rsidRDefault="00B2114B" w:rsidP="0073490A">
            <w:pPr>
              <w:jc w:val="both"/>
              <w:rPr>
                <w:rFonts w:ascii="Arial" w:hAnsi="Arial" w:cs="Arial"/>
                <w:b/>
                <w:sz w:val="24"/>
                <w:szCs w:val="24"/>
                <w:lang w:eastAsia="en-GB"/>
              </w:rPr>
            </w:pPr>
          </w:p>
          <w:p w14:paraId="5BC05D78" w14:textId="77777777" w:rsidR="00B2114B" w:rsidRDefault="00B2114B" w:rsidP="0073490A">
            <w:pPr>
              <w:jc w:val="both"/>
              <w:rPr>
                <w:rFonts w:ascii="Arial" w:hAnsi="Arial" w:cs="Arial"/>
                <w:b/>
                <w:sz w:val="24"/>
                <w:szCs w:val="24"/>
                <w:lang w:eastAsia="en-GB"/>
              </w:rPr>
            </w:pPr>
          </w:p>
          <w:p w14:paraId="7DCEA985" w14:textId="77777777" w:rsidR="00B2114B" w:rsidRDefault="00B2114B" w:rsidP="0073490A">
            <w:pPr>
              <w:jc w:val="both"/>
              <w:rPr>
                <w:rFonts w:ascii="Arial" w:hAnsi="Arial" w:cs="Arial"/>
                <w:b/>
                <w:sz w:val="24"/>
                <w:szCs w:val="24"/>
                <w:lang w:eastAsia="en-GB"/>
              </w:rPr>
            </w:pPr>
          </w:p>
          <w:p w14:paraId="7C4A46DA" w14:textId="77777777" w:rsidR="00B2114B" w:rsidRDefault="00B2114B" w:rsidP="0073490A">
            <w:pPr>
              <w:jc w:val="both"/>
              <w:rPr>
                <w:rFonts w:ascii="Arial" w:hAnsi="Arial" w:cs="Arial"/>
                <w:b/>
                <w:sz w:val="24"/>
                <w:szCs w:val="24"/>
                <w:lang w:eastAsia="en-GB"/>
              </w:rPr>
            </w:pPr>
          </w:p>
          <w:p w14:paraId="488D1CFE" w14:textId="77777777" w:rsidR="00B2114B" w:rsidRDefault="00B2114B" w:rsidP="0073490A">
            <w:pPr>
              <w:jc w:val="both"/>
              <w:rPr>
                <w:rFonts w:ascii="Arial" w:hAnsi="Arial" w:cs="Arial"/>
                <w:b/>
                <w:sz w:val="24"/>
                <w:szCs w:val="24"/>
                <w:lang w:eastAsia="en-GB"/>
              </w:rPr>
            </w:pPr>
          </w:p>
          <w:p w14:paraId="689E2997" w14:textId="77777777" w:rsidR="00B2114B" w:rsidRDefault="00B2114B" w:rsidP="0073490A">
            <w:pPr>
              <w:jc w:val="both"/>
              <w:rPr>
                <w:rFonts w:ascii="Arial" w:hAnsi="Arial" w:cs="Arial"/>
                <w:b/>
                <w:sz w:val="24"/>
                <w:szCs w:val="24"/>
                <w:lang w:eastAsia="en-GB"/>
              </w:rPr>
            </w:pPr>
          </w:p>
          <w:p w14:paraId="16AE8696" w14:textId="77777777" w:rsidR="00B2114B" w:rsidRDefault="00B2114B" w:rsidP="0073490A">
            <w:pPr>
              <w:jc w:val="both"/>
              <w:rPr>
                <w:rFonts w:ascii="Arial" w:hAnsi="Arial" w:cs="Arial"/>
                <w:b/>
                <w:sz w:val="24"/>
                <w:szCs w:val="24"/>
                <w:lang w:eastAsia="en-GB"/>
              </w:rPr>
            </w:pPr>
          </w:p>
          <w:p w14:paraId="406DDE37" w14:textId="77777777" w:rsidR="00B2114B" w:rsidRDefault="00B2114B" w:rsidP="0073490A">
            <w:pPr>
              <w:jc w:val="both"/>
              <w:rPr>
                <w:rFonts w:ascii="Arial" w:hAnsi="Arial" w:cs="Arial"/>
                <w:b/>
                <w:sz w:val="24"/>
                <w:szCs w:val="24"/>
                <w:lang w:eastAsia="en-GB"/>
              </w:rPr>
            </w:pPr>
          </w:p>
          <w:p w14:paraId="51F2C6E3" w14:textId="77777777" w:rsidR="00B2114B" w:rsidRDefault="00B2114B" w:rsidP="0073490A">
            <w:pPr>
              <w:jc w:val="both"/>
              <w:rPr>
                <w:rFonts w:ascii="Arial" w:hAnsi="Arial" w:cs="Arial"/>
                <w:b/>
                <w:sz w:val="24"/>
                <w:szCs w:val="24"/>
                <w:lang w:eastAsia="en-GB"/>
              </w:rPr>
            </w:pPr>
          </w:p>
          <w:p w14:paraId="69C4C34F" w14:textId="77777777" w:rsidR="00B2114B" w:rsidRDefault="00B2114B" w:rsidP="0073490A">
            <w:pPr>
              <w:jc w:val="both"/>
              <w:rPr>
                <w:rFonts w:ascii="Arial" w:hAnsi="Arial" w:cs="Arial"/>
                <w:b/>
                <w:sz w:val="24"/>
                <w:szCs w:val="24"/>
                <w:lang w:eastAsia="en-GB"/>
              </w:rPr>
            </w:pPr>
          </w:p>
          <w:p w14:paraId="3C85AD87" w14:textId="77777777" w:rsidR="00B2114B" w:rsidRDefault="00B2114B" w:rsidP="0073490A">
            <w:pPr>
              <w:jc w:val="both"/>
              <w:rPr>
                <w:rFonts w:ascii="Arial" w:hAnsi="Arial" w:cs="Arial"/>
                <w:b/>
                <w:sz w:val="24"/>
                <w:szCs w:val="24"/>
                <w:lang w:eastAsia="en-GB"/>
              </w:rPr>
            </w:pPr>
          </w:p>
          <w:p w14:paraId="6F5EE93C" w14:textId="77777777" w:rsidR="00B2114B" w:rsidRDefault="00B2114B" w:rsidP="0073490A">
            <w:pPr>
              <w:jc w:val="both"/>
              <w:rPr>
                <w:rFonts w:ascii="Arial" w:hAnsi="Arial" w:cs="Arial"/>
                <w:b/>
                <w:sz w:val="24"/>
                <w:szCs w:val="24"/>
                <w:lang w:eastAsia="en-GB"/>
              </w:rPr>
            </w:pPr>
          </w:p>
          <w:p w14:paraId="272690CB" w14:textId="77777777" w:rsidR="00B2114B" w:rsidRDefault="00B2114B" w:rsidP="0073490A">
            <w:pPr>
              <w:jc w:val="both"/>
              <w:rPr>
                <w:rFonts w:ascii="Arial" w:hAnsi="Arial" w:cs="Arial"/>
                <w:b/>
                <w:sz w:val="24"/>
                <w:szCs w:val="24"/>
                <w:lang w:eastAsia="en-GB"/>
              </w:rPr>
            </w:pPr>
          </w:p>
          <w:p w14:paraId="0D8D881A" w14:textId="77777777" w:rsidR="00B2114B" w:rsidRDefault="00B2114B" w:rsidP="0073490A">
            <w:pPr>
              <w:jc w:val="both"/>
              <w:rPr>
                <w:rFonts w:ascii="Arial" w:hAnsi="Arial" w:cs="Arial"/>
                <w:b/>
                <w:sz w:val="24"/>
                <w:szCs w:val="24"/>
                <w:lang w:eastAsia="en-GB"/>
              </w:rPr>
            </w:pPr>
          </w:p>
          <w:p w14:paraId="09AB0472" w14:textId="77777777" w:rsidR="00B2114B" w:rsidRDefault="00B2114B" w:rsidP="0073490A">
            <w:pPr>
              <w:jc w:val="both"/>
              <w:rPr>
                <w:rFonts w:ascii="Arial" w:hAnsi="Arial" w:cs="Arial"/>
                <w:b/>
                <w:sz w:val="24"/>
                <w:szCs w:val="24"/>
                <w:lang w:eastAsia="en-GB"/>
              </w:rPr>
            </w:pPr>
          </w:p>
          <w:p w14:paraId="00D64955" w14:textId="77777777" w:rsidR="00B2114B" w:rsidRDefault="00B2114B" w:rsidP="0073490A">
            <w:pPr>
              <w:jc w:val="both"/>
              <w:rPr>
                <w:rFonts w:ascii="Arial" w:hAnsi="Arial" w:cs="Arial"/>
                <w:b/>
                <w:sz w:val="24"/>
                <w:szCs w:val="24"/>
                <w:lang w:eastAsia="en-GB"/>
              </w:rPr>
            </w:pPr>
          </w:p>
          <w:p w14:paraId="37C7F308" w14:textId="77777777" w:rsidR="00B2114B" w:rsidRDefault="00B2114B" w:rsidP="0073490A">
            <w:pPr>
              <w:jc w:val="both"/>
              <w:rPr>
                <w:rFonts w:ascii="Arial" w:hAnsi="Arial" w:cs="Arial"/>
                <w:b/>
                <w:sz w:val="24"/>
                <w:szCs w:val="24"/>
                <w:lang w:eastAsia="en-GB"/>
              </w:rPr>
            </w:pPr>
          </w:p>
          <w:p w14:paraId="0CC359BF" w14:textId="77777777" w:rsidR="00B2114B" w:rsidRDefault="00B2114B" w:rsidP="0073490A">
            <w:pPr>
              <w:jc w:val="both"/>
              <w:rPr>
                <w:rFonts w:ascii="Arial" w:hAnsi="Arial" w:cs="Arial"/>
                <w:b/>
                <w:sz w:val="24"/>
                <w:szCs w:val="24"/>
                <w:lang w:eastAsia="en-GB"/>
              </w:rPr>
            </w:pPr>
          </w:p>
          <w:p w14:paraId="3D56992D" w14:textId="77777777" w:rsidR="00B2114B" w:rsidRDefault="00B2114B" w:rsidP="0073490A">
            <w:pPr>
              <w:jc w:val="both"/>
              <w:rPr>
                <w:rFonts w:ascii="Arial" w:hAnsi="Arial" w:cs="Arial"/>
                <w:b/>
                <w:sz w:val="24"/>
                <w:szCs w:val="24"/>
                <w:lang w:eastAsia="en-GB"/>
              </w:rPr>
            </w:pPr>
          </w:p>
          <w:p w14:paraId="3E3F344E" w14:textId="77777777" w:rsidR="00B2114B" w:rsidRDefault="00B2114B" w:rsidP="0073490A">
            <w:pPr>
              <w:jc w:val="both"/>
              <w:rPr>
                <w:rFonts w:ascii="Arial" w:hAnsi="Arial" w:cs="Arial"/>
                <w:b/>
                <w:sz w:val="24"/>
                <w:szCs w:val="24"/>
                <w:lang w:eastAsia="en-GB"/>
              </w:rPr>
            </w:pPr>
          </w:p>
          <w:p w14:paraId="19C66FD3" w14:textId="77777777" w:rsidR="00B2114B" w:rsidRDefault="00B2114B" w:rsidP="0073490A">
            <w:pPr>
              <w:jc w:val="both"/>
              <w:rPr>
                <w:rFonts w:ascii="Arial" w:hAnsi="Arial" w:cs="Arial"/>
                <w:b/>
                <w:sz w:val="24"/>
                <w:szCs w:val="24"/>
                <w:lang w:eastAsia="en-GB"/>
              </w:rPr>
            </w:pPr>
          </w:p>
          <w:p w14:paraId="6CBCC32C" w14:textId="77777777" w:rsidR="00B2114B" w:rsidRDefault="00B2114B" w:rsidP="0073490A">
            <w:pPr>
              <w:jc w:val="both"/>
              <w:rPr>
                <w:rFonts w:ascii="Arial" w:hAnsi="Arial" w:cs="Arial"/>
                <w:b/>
                <w:sz w:val="24"/>
                <w:szCs w:val="24"/>
                <w:lang w:eastAsia="en-GB"/>
              </w:rPr>
            </w:pPr>
          </w:p>
          <w:p w14:paraId="209860CD" w14:textId="77777777" w:rsidR="00B2114B" w:rsidRDefault="00B2114B" w:rsidP="0073490A">
            <w:pPr>
              <w:jc w:val="both"/>
              <w:rPr>
                <w:rFonts w:ascii="Arial" w:hAnsi="Arial" w:cs="Arial"/>
                <w:b/>
                <w:sz w:val="24"/>
                <w:szCs w:val="24"/>
                <w:lang w:eastAsia="en-GB"/>
              </w:rPr>
            </w:pPr>
          </w:p>
          <w:p w14:paraId="10C66F05" w14:textId="77777777" w:rsidR="00B2114B" w:rsidRDefault="00B2114B" w:rsidP="0073490A">
            <w:pPr>
              <w:jc w:val="both"/>
              <w:rPr>
                <w:rFonts w:ascii="Arial" w:hAnsi="Arial" w:cs="Arial"/>
                <w:b/>
                <w:sz w:val="24"/>
                <w:szCs w:val="24"/>
                <w:lang w:eastAsia="en-GB"/>
              </w:rPr>
            </w:pPr>
          </w:p>
          <w:p w14:paraId="279DBE6D" w14:textId="77777777" w:rsidR="00B2114B" w:rsidRDefault="00B2114B" w:rsidP="0073490A">
            <w:pPr>
              <w:jc w:val="both"/>
              <w:rPr>
                <w:rFonts w:ascii="Arial" w:hAnsi="Arial" w:cs="Arial"/>
                <w:b/>
                <w:sz w:val="24"/>
                <w:szCs w:val="24"/>
                <w:lang w:eastAsia="en-GB"/>
              </w:rPr>
            </w:pPr>
          </w:p>
          <w:p w14:paraId="699F2A7F" w14:textId="77777777" w:rsidR="00B2114B" w:rsidRDefault="00B2114B" w:rsidP="0073490A">
            <w:pPr>
              <w:jc w:val="both"/>
              <w:rPr>
                <w:rFonts w:ascii="Arial" w:hAnsi="Arial" w:cs="Arial"/>
                <w:b/>
                <w:sz w:val="24"/>
                <w:szCs w:val="24"/>
                <w:lang w:eastAsia="en-GB"/>
              </w:rPr>
            </w:pPr>
          </w:p>
          <w:p w14:paraId="1A2E2E3E" w14:textId="77777777" w:rsidR="00B2114B" w:rsidRDefault="00B2114B" w:rsidP="0073490A">
            <w:pPr>
              <w:jc w:val="both"/>
              <w:rPr>
                <w:rFonts w:ascii="Arial" w:hAnsi="Arial" w:cs="Arial"/>
                <w:b/>
                <w:sz w:val="24"/>
                <w:szCs w:val="24"/>
                <w:lang w:eastAsia="en-GB"/>
              </w:rPr>
            </w:pPr>
          </w:p>
          <w:p w14:paraId="78B0CDC5" w14:textId="77777777" w:rsidR="00B2114B" w:rsidRDefault="00B2114B" w:rsidP="0073490A">
            <w:pPr>
              <w:jc w:val="both"/>
              <w:rPr>
                <w:rFonts w:ascii="Arial" w:hAnsi="Arial" w:cs="Arial"/>
                <w:b/>
                <w:sz w:val="24"/>
                <w:szCs w:val="24"/>
                <w:lang w:eastAsia="en-GB"/>
              </w:rPr>
            </w:pPr>
          </w:p>
          <w:p w14:paraId="31D3092F" w14:textId="77777777" w:rsidR="00B2114B" w:rsidRDefault="00B2114B" w:rsidP="0073490A">
            <w:pPr>
              <w:jc w:val="both"/>
              <w:rPr>
                <w:rFonts w:ascii="Arial" w:hAnsi="Arial" w:cs="Arial"/>
                <w:b/>
                <w:sz w:val="24"/>
                <w:szCs w:val="24"/>
                <w:lang w:eastAsia="en-GB"/>
              </w:rPr>
            </w:pPr>
          </w:p>
          <w:p w14:paraId="08142B6A" w14:textId="77777777" w:rsidR="00B2114B" w:rsidRDefault="00B2114B" w:rsidP="0073490A">
            <w:pPr>
              <w:jc w:val="both"/>
              <w:rPr>
                <w:rFonts w:ascii="Arial" w:hAnsi="Arial" w:cs="Arial"/>
                <w:b/>
                <w:sz w:val="24"/>
                <w:szCs w:val="24"/>
                <w:lang w:eastAsia="en-GB"/>
              </w:rPr>
            </w:pPr>
          </w:p>
          <w:p w14:paraId="08D24519" w14:textId="77777777" w:rsidR="00B2114B" w:rsidRDefault="00B2114B" w:rsidP="0073490A">
            <w:pPr>
              <w:jc w:val="both"/>
              <w:rPr>
                <w:rFonts w:ascii="Arial" w:hAnsi="Arial" w:cs="Arial"/>
                <w:b/>
                <w:sz w:val="24"/>
                <w:szCs w:val="24"/>
                <w:lang w:eastAsia="en-GB"/>
              </w:rPr>
            </w:pPr>
          </w:p>
          <w:p w14:paraId="05B17D6B" w14:textId="77777777" w:rsidR="00B2114B" w:rsidRDefault="00B2114B" w:rsidP="0073490A">
            <w:pPr>
              <w:jc w:val="both"/>
              <w:rPr>
                <w:rFonts w:ascii="Arial" w:hAnsi="Arial" w:cs="Arial"/>
                <w:b/>
                <w:sz w:val="24"/>
                <w:szCs w:val="24"/>
                <w:lang w:eastAsia="en-GB"/>
              </w:rPr>
            </w:pPr>
          </w:p>
          <w:p w14:paraId="0525213B" w14:textId="77777777" w:rsidR="00B2114B" w:rsidRDefault="00B2114B" w:rsidP="0073490A">
            <w:pPr>
              <w:jc w:val="both"/>
              <w:rPr>
                <w:rFonts w:ascii="Arial" w:hAnsi="Arial" w:cs="Arial"/>
                <w:b/>
                <w:sz w:val="24"/>
                <w:szCs w:val="24"/>
                <w:lang w:eastAsia="en-GB"/>
              </w:rPr>
            </w:pPr>
          </w:p>
          <w:p w14:paraId="7C78801D" w14:textId="77777777" w:rsidR="00B2114B" w:rsidRDefault="00B2114B" w:rsidP="0073490A">
            <w:pPr>
              <w:jc w:val="both"/>
              <w:rPr>
                <w:rFonts w:ascii="Arial" w:hAnsi="Arial" w:cs="Arial"/>
                <w:b/>
                <w:sz w:val="24"/>
                <w:szCs w:val="24"/>
                <w:lang w:eastAsia="en-GB"/>
              </w:rPr>
            </w:pPr>
          </w:p>
          <w:p w14:paraId="11B1BAAB" w14:textId="77777777" w:rsidR="00B2114B" w:rsidRDefault="00B2114B" w:rsidP="0073490A">
            <w:pPr>
              <w:jc w:val="both"/>
              <w:rPr>
                <w:rFonts w:ascii="Arial" w:hAnsi="Arial" w:cs="Arial"/>
                <w:b/>
                <w:sz w:val="24"/>
                <w:szCs w:val="24"/>
                <w:lang w:eastAsia="en-GB"/>
              </w:rPr>
            </w:pPr>
          </w:p>
          <w:p w14:paraId="6A52E36C" w14:textId="77777777" w:rsidR="00B2114B" w:rsidRDefault="00B2114B" w:rsidP="0073490A">
            <w:pPr>
              <w:jc w:val="both"/>
              <w:rPr>
                <w:rFonts w:ascii="Arial" w:hAnsi="Arial" w:cs="Arial"/>
                <w:b/>
                <w:sz w:val="24"/>
                <w:szCs w:val="24"/>
                <w:lang w:eastAsia="en-GB"/>
              </w:rPr>
            </w:pPr>
          </w:p>
          <w:p w14:paraId="08EB9402" w14:textId="77777777" w:rsidR="00B2114B" w:rsidRDefault="00B2114B" w:rsidP="0073490A">
            <w:pPr>
              <w:jc w:val="both"/>
              <w:rPr>
                <w:rFonts w:ascii="Arial" w:hAnsi="Arial" w:cs="Arial"/>
                <w:b/>
                <w:sz w:val="24"/>
                <w:szCs w:val="24"/>
                <w:lang w:eastAsia="en-GB"/>
              </w:rPr>
            </w:pPr>
          </w:p>
          <w:p w14:paraId="5099C82C" w14:textId="77777777" w:rsidR="00B2114B" w:rsidRDefault="00B2114B" w:rsidP="0073490A">
            <w:pPr>
              <w:jc w:val="both"/>
              <w:rPr>
                <w:rFonts w:ascii="Arial" w:hAnsi="Arial" w:cs="Arial"/>
                <w:b/>
                <w:sz w:val="24"/>
                <w:szCs w:val="24"/>
                <w:lang w:eastAsia="en-GB"/>
              </w:rPr>
            </w:pPr>
          </w:p>
          <w:p w14:paraId="36A129B6" w14:textId="77777777" w:rsidR="00B2114B" w:rsidRDefault="00B2114B" w:rsidP="0073490A">
            <w:pPr>
              <w:jc w:val="both"/>
              <w:rPr>
                <w:rFonts w:ascii="Arial" w:hAnsi="Arial" w:cs="Arial"/>
                <w:b/>
                <w:sz w:val="24"/>
                <w:szCs w:val="24"/>
                <w:lang w:eastAsia="en-GB"/>
              </w:rPr>
            </w:pPr>
          </w:p>
          <w:p w14:paraId="5FC9E9E8" w14:textId="77777777" w:rsidR="00B2114B" w:rsidRDefault="00B2114B" w:rsidP="0073490A">
            <w:pPr>
              <w:jc w:val="both"/>
              <w:rPr>
                <w:rFonts w:ascii="Arial" w:hAnsi="Arial" w:cs="Arial"/>
                <w:b/>
                <w:sz w:val="24"/>
                <w:szCs w:val="24"/>
                <w:lang w:eastAsia="en-GB"/>
              </w:rPr>
            </w:pPr>
          </w:p>
          <w:p w14:paraId="601F4B5C" w14:textId="77777777" w:rsidR="00B2114B" w:rsidRDefault="00B2114B" w:rsidP="0073490A">
            <w:pPr>
              <w:jc w:val="both"/>
              <w:rPr>
                <w:rFonts w:ascii="Arial" w:hAnsi="Arial" w:cs="Arial"/>
                <w:b/>
                <w:sz w:val="24"/>
                <w:szCs w:val="24"/>
                <w:lang w:eastAsia="en-GB"/>
              </w:rPr>
            </w:pPr>
          </w:p>
          <w:p w14:paraId="2B9AFFB6" w14:textId="77777777" w:rsidR="00B2114B" w:rsidRDefault="00B2114B" w:rsidP="0073490A">
            <w:pPr>
              <w:jc w:val="both"/>
              <w:rPr>
                <w:rFonts w:ascii="Arial" w:hAnsi="Arial" w:cs="Arial"/>
                <w:b/>
                <w:sz w:val="24"/>
                <w:szCs w:val="24"/>
                <w:lang w:eastAsia="en-GB"/>
              </w:rPr>
            </w:pPr>
          </w:p>
          <w:p w14:paraId="7450A32F" w14:textId="77777777" w:rsidR="00B2114B" w:rsidRDefault="00B2114B" w:rsidP="0073490A">
            <w:pPr>
              <w:jc w:val="both"/>
              <w:rPr>
                <w:rFonts w:ascii="Arial" w:hAnsi="Arial" w:cs="Arial"/>
                <w:b/>
                <w:sz w:val="24"/>
                <w:szCs w:val="24"/>
                <w:lang w:eastAsia="en-GB"/>
              </w:rPr>
            </w:pPr>
          </w:p>
          <w:p w14:paraId="54913982" w14:textId="77777777" w:rsidR="00B2114B" w:rsidRDefault="00B2114B" w:rsidP="0073490A">
            <w:pPr>
              <w:jc w:val="both"/>
              <w:rPr>
                <w:rFonts w:ascii="Arial" w:hAnsi="Arial" w:cs="Arial"/>
                <w:b/>
                <w:sz w:val="24"/>
                <w:szCs w:val="24"/>
                <w:lang w:eastAsia="en-GB"/>
              </w:rPr>
            </w:pPr>
          </w:p>
          <w:p w14:paraId="62581EBE" w14:textId="77777777" w:rsidR="00B2114B" w:rsidRDefault="00B2114B" w:rsidP="0073490A">
            <w:pPr>
              <w:jc w:val="both"/>
              <w:rPr>
                <w:rFonts w:ascii="Arial" w:hAnsi="Arial" w:cs="Arial"/>
                <w:b/>
                <w:sz w:val="24"/>
                <w:szCs w:val="24"/>
                <w:lang w:eastAsia="en-GB"/>
              </w:rPr>
            </w:pPr>
          </w:p>
          <w:p w14:paraId="69A05C27" w14:textId="77777777" w:rsidR="00B2114B" w:rsidRDefault="00B2114B" w:rsidP="0073490A">
            <w:pPr>
              <w:jc w:val="both"/>
              <w:rPr>
                <w:rFonts w:ascii="Arial" w:hAnsi="Arial" w:cs="Arial"/>
                <w:b/>
                <w:sz w:val="24"/>
                <w:szCs w:val="24"/>
                <w:lang w:eastAsia="en-GB"/>
              </w:rPr>
            </w:pPr>
          </w:p>
          <w:p w14:paraId="47FC2B0B" w14:textId="77777777" w:rsidR="00B2114B" w:rsidRDefault="00B2114B" w:rsidP="0073490A">
            <w:pPr>
              <w:jc w:val="both"/>
              <w:rPr>
                <w:rFonts w:ascii="Arial" w:hAnsi="Arial" w:cs="Arial"/>
                <w:b/>
                <w:sz w:val="24"/>
                <w:szCs w:val="24"/>
                <w:lang w:eastAsia="en-GB"/>
              </w:rPr>
            </w:pPr>
          </w:p>
          <w:p w14:paraId="300C2DE6" w14:textId="77777777" w:rsidR="00B2114B" w:rsidRDefault="00B2114B" w:rsidP="0073490A">
            <w:pPr>
              <w:jc w:val="both"/>
              <w:rPr>
                <w:rFonts w:ascii="Arial" w:hAnsi="Arial" w:cs="Arial"/>
                <w:b/>
                <w:sz w:val="24"/>
                <w:szCs w:val="24"/>
                <w:lang w:eastAsia="en-GB"/>
              </w:rPr>
            </w:pPr>
          </w:p>
          <w:p w14:paraId="5E498F6B" w14:textId="77777777" w:rsidR="00B2114B" w:rsidRDefault="00B2114B" w:rsidP="0073490A">
            <w:pPr>
              <w:jc w:val="both"/>
              <w:rPr>
                <w:rFonts w:ascii="Arial" w:hAnsi="Arial" w:cs="Arial"/>
                <w:b/>
                <w:sz w:val="24"/>
                <w:szCs w:val="24"/>
                <w:lang w:eastAsia="en-GB"/>
              </w:rPr>
            </w:pPr>
          </w:p>
          <w:p w14:paraId="470FE4EC" w14:textId="77777777" w:rsidR="00B2114B" w:rsidRDefault="00B2114B" w:rsidP="0073490A">
            <w:pPr>
              <w:jc w:val="both"/>
              <w:rPr>
                <w:rFonts w:ascii="Arial" w:hAnsi="Arial" w:cs="Arial"/>
                <w:b/>
                <w:sz w:val="24"/>
                <w:szCs w:val="24"/>
                <w:lang w:eastAsia="en-GB"/>
              </w:rPr>
            </w:pPr>
          </w:p>
          <w:p w14:paraId="47CDFE89" w14:textId="77777777" w:rsidR="00B2114B" w:rsidRDefault="00B2114B" w:rsidP="0073490A">
            <w:pPr>
              <w:jc w:val="both"/>
              <w:rPr>
                <w:rFonts w:ascii="Arial" w:hAnsi="Arial" w:cs="Arial"/>
                <w:b/>
                <w:sz w:val="24"/>
                <w:szCs w:val="24"/>
                <w:lang w:eastAsia="en-GB"/>
              </w:rPr>
            </w:pPr>
          </w:p>
          <w:p w14:paraId="44AAAE94" w14:textId="77777777" w:rsidR="00B2114B" w:rsidRDefault="00B2114B" w:rsidP="0073490A">
            <w:pPr>
              <w:jc w:val="both"/>
              <w:rPr>
                <w:rFonts w:ascii="Arial" w:hAnsi="Arial" w:cs="Arial"/>
                <w:b/>
                <w:sz w:val="24"/>
                <w:szCs w:val="24"/>
                <w:lang w:eastAsia="en-GB"/>
              </w:rPr>
            </w:pPr>
          </w:p>
          <w:p w14:paraId="62F83151" w14:textId="77777777" w:rsidR="00B2114B" w:rsidRDefault="00B2114B" w:rsidP="0073490A">
            <w:pPr>
              <w:jc w:val="both"/>
              <w:rPr>
                <w:rFonts w:ascii="Arial" w:hAnsi="Arial" w:cs="Arial"/>
                <w:b/>
                <w:sz w:val="24"/>
                <w:szCs w:val="24"/>
                <w:lang w:eastAsia="en-GB"/>
              </w:rPr>
            </w:pPr>
          </w:p>
          <w:p w14:paraId="6688CA30" w14:textId="77777777" w:rsidR="00B2114B" w:rsidRDefault="00B2114B" w:rsidP="0073490A">
            <w:pPr>
              <w:jc w:val="both"/>
              <w:rPr>
                <w:rFonts w:ascii="Arial" w:hAnsi="Arial" w:cs="Arial"/>
                <w:b/>
                <w:sz w:val="24"/>
                <w:szCs w:val="24"/>
                <w:lang w:eastAsia="en-GB"/>
              </w:rPr>
            </w:pPr>
          </w:p>
          <w:p w14:paraId="28C18482" w14:textId="77777777" w:rsidR="00B2114B" w:rsidRDefault="00B2114B" w:rsidP="0073490A">
            <w:pPr>
              <w:jc w:val="both"/>
              <w:rPr>
                <w:rFonts w:ascii="Arial" w:hAnsi="Arial" w:cs="Arial"/>
                <w:b/>
                <w:sz w:val="24"/>
                <w:szCs w:val="24"/>
                <w:lang w:eastAsia="en-GB"/>
              </w:rPr>
            </w:pPr>
          </w:p>
          <w:p w14:paraId="23052660" w14:textId="77777777" w:rsidR="00B2114B" w:rsidRDefault="00B2114B" w:rsidP="0073490A">
            <w:pPr>
              <w:jc w:val="both"/>
              <w:rPr>
                <w:rFonts w:ascii="Arial" w:hAnsi="Arial" w:cs="Arial"/>
                <w:b/>
                <w:sz w:val="24"/>
                <w:szCs w:val="24"/>
                <w:lang w:eastAsia="en-GB"/>
              </w:rPr>
            </w:pPr>
          </w:p>
          <w:p w14:paraId="179DFEBA" w14:textId="77777777" w:rsidR="00B2114B" w:rsidRDefault="00B2114B" w:rsidP="0073490A">
            <w:pPr>
              <w:jc w:val="both"/>
              <w:rPr>
                <w:rFonts w:ascii="Arial" w:hAnsi="Arial" w:cs="Arial"/>
                <w:b/>
                <w:sz w:val="24"/>
                <w:szCs w:val="24"/>
                <w:lang w:eastAsia="en-GB"/>
              </w:rPr>
            </w:pPr>
          </w:p>
          <w:p w14:paraId="2341F4D9" w14:textId="77777777" w:rsidR="00B2114B" w:rsidRDefault="00B2114B" w:rsidP="0073490A">
            <w:pPr>
              <w:jc w:val="both"/>
              <w:rPr>
                <w:rFonts w:ascii="Arial" w:hAnsi="Arial" w:cs="Arial"/>
                <w:b/>
                <w:sz w:val="24"/>
                <w:szCs w:val="24"/>
                <w:lang w:eastAsia="en-GB"/>
              </w:rPr>
            </w:pPr>
          </w:p>
          <w:p w14:paraId="345AE30D" w14:textId="13AF557D" w:rsidR="00B2114B" w:rsidRDefault="00B2114B" w:rsidP="0073490A">
            <w:pPr>
              <w:jc w:val="both"/>
              <w:rPr>
                <w:rFonts w:ascii="Arial" w:hAnsi="Arial" w:cs="Arial"/>
                <w:b/>
                <w:sz w:val="24"/>
                <w:szCs w:val="24"/>
                <w:lang w:eastAsia="en-GB"/>
              </w:rPr>
            </w:pPr>
          </w:p>
        </w:tc>
      </w:tr>
      <w:tr w:rsidR="00F85848" w14:paraId="6268A811" w14:textId="77777777" w:rsidTr="0073490A">
        <w:tc>
          <w:tcPr>
            <w:tcW w:w="1844" w:type="dxa"/>
            <w:tcBorders>
              <w:top w:val="single" w:sz="4" w:space="0" w:color="auto"/>
              <w:left w:val="single" w:sz="4" w:space="0" w:color="auto"/>
              <w:bottom w:val="single" w:sz="4" w:space="0" w:color="auto"/>
              <w:right w:val="single" w:sz="4" w:space="0" w:color="auto"/>
            </w:tcBorders>
          </w:tcPr>
          <w:p w14:paraId="34841410" w14:textId="77777777" w:rsidR="00F85848" w:rsidRDefault="002E4CBD" w:rsidP="0073490A">
            <w:pPr>
              <w:jc w:val="both"/>
              <w:rPr>
                <w:rFonts w:ascii="Arial" w:hAnsi="Arial" w:cs="Arial"/>
                <w:b/>
                <w:sz w:val="24"/>
                <w:szCs w:val="24"/>
                <w:lang w:eastAsia="en-GB"/>
              </w:rPr>
            </w:pPr>
            <w:r>
              <w:rPr>
                <w:rFonts w:ascii="Arial" w:hAnsi="Arial" w:cs="Arial"/>
                <w:b/>
                <w:sz w:val="24"/>
                <w:szCs w:val="24"/>
                <w:lang w:eastAsia="en-GB"/>
              </w:rPr>
              <w:lastRenderedPageBreak/>
              <w:t>CFC21/12</w:t>
            </w:r>
            <w:r w:rsidRPr="00F07126">
              <w:rPr>
                <w:rFonts w:ascii="Arial" w:hAnsi="Arial" w:cs="Arial"/>
                <w:b/>
                <w:sz w:val="24"/>
                <w:szCs w:val="24"/>
                <w:lang w:eastAsia="en-GB"/>
              </w:rPr>
              <w:t>/00</w:t>
            </w:r>
            <w:r>
              <w:rPr>
                <w:rFonts w:ascii="Arial" w:hAnsi="Arial" w:cs="Arial"/>
                <w:b/>
                <w:sz w:val="24"/>
                <w:szCs w:val="24"/>
                <w:lang w:eastAsia="en-GB"/>
              </w:rPr>
              <w:t>9</w:t>
            </w:r>
          </w:p>
        </w:tc>
        <w:tc>
          <w:tcPr>
            <w:tcW w:w="7512" w:type="dxa"/>
            <w:tcBorders>
              <w:top w:val="single" w:sz="4" w:space="0" w:color="auto"/>
              <w:left w:val="single" w:sz="4" w:space="0" w:color="auto"/>
              <w:bottom w:val="single" w:sz="4" w:space="0" w:color="auto"/>
              <w:right w:val="single" w:sz="4" w:space="0" w:color="auto"/>
            </w:tcBorders>
          </w:tcPr>
          <w:p w14:paraId="4A027364" w14:textId="77777777" w:rsidR="00F85848" w:rsidRDefault="00F85848" w:rsidP="0073490A">
            <w:pPr>
              <w:rPr>
                <w:rFonts w:ascii="Arial" w:hAnsi="Arial" w:cs="Arial"/>
                <w:b/>
                <w:sz w:val="24"/>
                <w:szCs w:val="24"/>
              </w:rPr>
            </w:pPr>
            <w:r w:rsidRPr="00F85848">
              <w:rPr>
                <w:rFonts w:ascii="Arial" w:hAnsi="Arial" w:cs="Arial"/>
                <w:b/>
                <w:sz w:val="24"/>
                <w:szCs w:val="24"/>
              </w:rPr>
              <w:t>Health Charity - Internal funding</w:t>
            </w:r>
          </w:p>
          <w:p w14:paraId="5B11AB67" w14:textId="77777777" w:rsidR="000877B4" w:rsidRDefault="000877B4" w:rsidP="0073490A">
            <w:pPr>
              <w:rPr>
                <w:rFonts w:ascii="Arial" w:hAnsi="Arial" w:cs="Arial"/>
                <w:b/>
                <w:sz w:val="24"/>
                <w:szCs w:val="24"/>
              </w:rPr>
            </w:pPr>
          </w:p>
          <w:p w14:paraId="4FE973B8" w14:textId="77777777" w:rsidR="000877B4" w:rsidRDefault="000877B4" w:rsidP="0073490A">
            <w:pPr>
              <w:rPr>
                <w:rFonts w:ascii="Arial" w:hAnsi="Arial" w:cs="Arial"/>
                <w:sz w:val="24"/>
                <w:szCs w:val="24"/>
              </w:rPr>
            </w:pPr>
            <w:r>
              <w:rPr>
                <w:rFonts w:ascii="Arial" w:hAnsi="Arial" w:cs="Arial"/>
                <w:sz w:val="24"/>
                <w:szCs w:val="24"/>
              </w:rPr>
              <w:t xml:space="preserve">The Health Charity – Internal funding </w:t>
            </w:r>
            <w:r w:rsidR="00484C11">
              <w:rPr>
                <w:rFonts w:ascii="Arial" w:hAnsi="Arial" w:cs="Arial"/>
                <w:sz w:val="24"/>
                <w:szCs w:val="24"/>
              </w:rPr>
              <w:t xml:space="preserve">verbal </w:t>
            </w:r>
            <w:r>
              <w:rPr>
                <w:rFonts w:ascii="Arial" w:hAnsi="Arial" w:cs="Arial"/>
                <w:sz w:val="24"/>
                <w:szCs w:val="24"/>
              </w:rPr>
              <w:t>update was received.</w:t>
            </w:r>
          </w:p>
          <w:p w14:paraId="4A0949DC" w14:textId="77777777" w:rsidR="00484C11" w:rsidRDefault="00484C11" w:rsidP="0073490A">
            <w:pPr>
              <w:rPr>
                <w:rFonts w:ascii="Arial" w:hAnsi="Arial" w:cs="Arial"/>
                <w:sz w:val="24"/>
                <w:szCs w:val="24"/>
              </w:rPr>
            </w:pPr>
          </w:p>
          <w:p w14:paraId="61636BF7" w14:textId="77777777" w:rsidR="00484C11" w:rsidRDefault="00484C11" w:rsidP="0073490A">
            <w:pPr>
              <w:rPr>
                <w:rFonts w:ascii="Arial" w:hAnsi="Arial" w:cs="Arial"/>
                <w:sz w:val="24"/>
                <w:szCs w:val="24"/>
              </w:rPr>
            </w:pPr>
            <w:r>
              <w:rPr>
                <w:rFonts w:ascii="Arial" w:hAnsi="Arial" w:cs="Arial"/>
                <w:sz w:val="24"/>
                <w:szCs w:val="24"/>
              </w:rPr>
              <w:t>The DC advised the Committee that at the last Board of Trustee meeting, Independent Members had asked for the costs of the fundraising team and to provide a paper in March 2022.</w:t>
            </w:r>
          </w:p>
          <w:p w14:paraId="3E31C3EA" w14:textId="77777777" w:rsidR="00484C11" w:rsidRDefault="00484C11" w:rsidP="0073490A">
            <w:pPr>
              <w:rPr>
                <w:rFonts w:ascii="Arial" w:hAnsi="Arial" w:cs="Arial"/>
                <w:sz w:val="24"/>
                <w:szCs w:val="24"/>
              </w:rPr>
            </w:pPr>
          </w:p>
          <w:p w14:paraId="1635B20A" w14:textId="77777777" w:rsidR="00484C11" w:rsidRDefault="00484C11" w:rsidP="0073490A">
            <w:pPr>
              <w:rPr>
                <w:rFonts w:ascii="Arial" w:hAnsi="Arial" w:cs="Arial"/>
                <w:sz w:val="24"/>
                <w:szCs w:val="24"/>
              </w:rPr>
            </w:pPr>
            <w:r>
              <w:rPr>
                <w:rFonts w:ascii="Arial" w:hAnsi="Arial" w:cs="Arial"/>
                <w:sz w:val="24"/>
                <w:szCs w:val="24"/>
              </w:rPr>
              <w:t>It was noted that some preliminary costings had been done which included;</w:t>
            </w:r>
          </w:p>
          <w:p w14:paraId="24FBEECB" w14:textId="77777777" w:rsidR="00484C11" w:rsidRDefault="00484C11" w:rsidP="0073490A">
            <w:pPr>
              <w:rPr>
                <w:rFonts w:ascii="Arial" w:hAnsi="Arial" w:cs="Arial"/>
                <w:sz w:val="24"/>
                <w:szCs w:val="24"/>
              </w:rPr>
            </w:pPr>
          </w:p>
          <w:p w14:paraId="7004AE52" w14:textId="1E4B8A8D" w:rsidR="00484C11" w:rsidRDefault="00484C11" w:rsidP="00484C11">
            <w:pPr>
              <w:pStyle w:val="ListParagraph"/>
              <w:numPr>
                <w:ilvl w:val="0"/>
                <w:numId w:val="34"/>
              </w:numPr>
              <w:rPr>
                <w:rFonts w:ascii="Arial" w:hAnsi="Arial" w:cs="Arial"/>
                <w:sz w:val="24"/>
                <w:szCs w:val="24"/>
              </w:rPr>
            </w:pPr>
            <w:r w:rsidRPr="00484C11">
              <w:rPr>
                <w:rFonts w:ascii="Arial" w:hAnsi="Arial" w:cs="Arial"/>
                <w:sz w:val="24"/>
                <w:szCs w:val="24"/>
              </w:rPr>
              <w:t>Actual costs of around £320</w:t>
            </w:r>
            <w:r w:rsidR="002F163D">
              <w:rPr>
                <w:rFonts w:ascii="Arial" w:hAnsi="Arial" w:cs="Arial"/>
                <w:sz w:val="24"/>
                <w:szCs w:val="24"/>
              </w:rPr>
              <w:t>,000</w:t>
            </w:r>
            <w:r w:rsidRPr="00484C11">
              <w:rPr>
                <w:rFonts w:ascii="Arial" w:hAnsi="Arial" w:cs="Arial"/>
                <w:sz w:val="24"/>
                <w:szCs w:val="24"/>
              </w:rPr>
              <w:t xml:space="preserve"> which did not include the salary of the DC</w:t>
            </w:r>
            <w:r w:rsidR="001C4536">
              <w:rPr>
                <w:rFonts w:ascii="Arial" w:hAnsi="Arial" w:cs="Arial"/>
                <w:sz w:val="24"/>
                <w:szCs w:val="24"/>
              </w:rPr>
              <w:t xml:space="preserve"> or running costs contributed by the Health Board. </w:t>
            </w:r>
          </w:p>
          <w:p w14:paraId="7EA0720D" w14:textId="7BF66FBA" w:rsidR="00484C11" w:rsidRDefault="00484C11" w:rsidP="00484C11">
            <w:pPr>
              <w:pStyle w:val="ListParagraph"/>
              <w:numPr>
                <w:ilvl w:val="0"/>
                <w:numId w:val="34"/>
              </w:numPr>
              <w:rPr>
                <w:rFonts w:ascii="Arial" w:hAnsi="Arial" w:cs="Arial"/>
                <w:sz w:val="24"/>
                <w:szCs w:val="24"/>
              </w:rPr>
            </w:pPr>
            <w:r>
              <w:rPr>
                <w:rFonts w:ascii="Arial" w:hAnsi="Arial" w:cs="Arial"/>
                <w:sz w:val="24"/>
                <w:szCs w:val="24"/>
              </w:rPr>
              <w:t xml:space="preserve">Within the team there were 3 people who </w:t>
            </w:r>
            <w:r w:rsidR="00D63AED">
              <w:rPr>
                <w:rFonts w:ascii="Arial" w:hAnsi="Arial" w:cs="Arial"/>
                <w:sz w:val="24"/>
                <w:szCs w:val="24"/>
              </w:rPr>
              <w:t xml:space="preserve">undertook </w:t>
            </w:r>
            <w:r>
              <w:rPr>
                <w:rFonts w:ascii="Arial" w:hAnsi="Arial" w:cs="Arial"/>
                <w:sz w:val="24"/>
                <w:szCs w:val="24"/>
              </w:rPr>
              <w:t>the fundraising</w:t>
            </w:r>
            <w:r w:rsidR="001C4536">
              <w:rPr>
                <w:rFonts w:ascii="Arial" w:hAnsi="Arial" w:cs="Arial"/>
                <w:sz w:val="24"/>
                <w:szCs w:val="24"/>
              </w:rPr>
              <w:t xml:space="preserve"> (1 full time and 2 part time) with costs of £115,945.</w:t>
            </w:r>
          </w:p>
          <w:p w14:paraId="6C445D13" w14:textId="77777777" w:rsidR="001C4536" w:rsidRDefault="001C4536" w:rsidP="001C4536">
            <w:pPr>
              <w:rPr>
                <w:rFonts w:ascii="Arial" w:hAnsi="Arial" w:cs="Arial"/>
                <w:sz w:val="24"/>
                <w:szCs w:val="24"/>
              </w:rPr>
            </w:pPr>
          </w:p>
          <w:p w14:paraId="15B38197" w14:textId="1D26835B" w:rsidR="001C4536" w:rsidRDefault="001C4536" w:rsidP="001C4536">
            <w:pPr>
              <w:rPr>
                <w:rFonts w:ascii="Arial" w:hAnsi="Arial" w:cs="Arial"/>
                <w:sz w:val="24"/>
                <w:szCs w:val="24"/>
              </w:rPr>
            </w:pPr>
            <w:r>
              <w:rPr>
                <w:rFonts w:ascii="Arial" w:hAnsi="Arial" w:cs="Arial"/>
                <w:sz w:val="24"/>
                <w:szCs w:val="24"/>
              </w:rPr>
              <w:lastRenderedPageBreak/>
              <w:t xml:space="preserve">It was noted that an analysis of the 3 fundraisers as well as other staff had been undertaken </w:t>
            </w:r>
            <w:r w:rsidR="002F163D">
              <w:rPr>
                <w:rFonts w:ascii="Arial" w:hAnsi="Arial" w:cs="Arial"/>
                <w:sz w:val="24"/>
                <w:szCs w:val="24"/>
              </w:rPr>
              <w:t xml:space="preserve">with regards to </w:t>
            </w:r>
            <w:r>
              <w:rPr>
                <w:rFonts w:ascii="Arial" w:hAnsi="Arial" w:cs="Arial"/>
                <w:sz w:val="24"/>
                <w:szCs w:val="24"/>
              </w:rPr>
              <w:t xml:space="preserve">the amount of time </w:t>
            </w:r>
            <w:r w:rsidR="002F163D">
              <w:rPr>
                <w:rFonts w:ascii="Arial" w:hAnsi="Arial" w:cs="Arial"/>
                <w:sz w:val="24"/>
                <w:szCs w:val="24"/>
              </w:rPr>
              <w:t xml:space="preserve">spent on </w:t>
            </w:r>
            <w:r>
              <w:rPr>
                <w:rFonts w:ascii="Arial" w:hAnsi="Arial" w:cs="Arial"/>
                <w:sz w:val="24"/>
                <w:szCs w:val="24"/>
              </w:rPr>
              <w:t xml:space="preserve">6 areas which included: </w:t>
            </w:r>
          </w:p>
          <w:p w14:paraId="227F2FAF" w14:textId="77777777" w:rsidR="005702B8" w:rsidRDefault="005702B8" w:rsidP="0073490A">
            <w:pPr>
              <w:rPr>
                <w:rFonts w:ascii="Arial" w:hAnsi="Arial" w:cs="Arial"/>
                <w:sz w:val="24"/>
                <w:szCs w:val="24"/>
              </w:rPr>
            </w:pPr>
          </w:p>
          <w:p w14:paraId="04551E66" w14:textId="51FCB395" w:rsidR="00652E46" w:rsidRDefault="005702B8" w:rsidP="0073490A">
            <w:pPr>
              <w:pStyle w:val="ListParagraph"/>
              <w:numPr>
                <w:ilvl w:val="0"/>
                <w:numId w:val="35"/>
              </w:numPr>
              <w:rPr>
                <w:rFonts w:ascii="Arial" w:hAnsi="Arial" w:cs="Arial"/>
                <w:sz w:val="24"/>
                <w:szCs w:val="24"/>
              </w:rPr>
            </w:pPr>
            <w:r w:rsidRPr="00652E46">
              <w:rPr>
                <w:rFonts w:ascii="Arial" w:hAnsi="Arial" w:cs="Arial"/>
                <w:sz w:val="24"/>
                <w:szCs w:val="24"/>
              </w:rPr>
              <w:t xml:space="preserve">Working with all of the appeals and funds. </w:t>
            </w:r>
            <w:r w:rsidR="00652E46">
              <w:rPr>
                <w:rFonts w:ascii="Arial" w:hAnsi="Arial" w:cs="Arial"/>
                <w:sz w:val="24"/>
                <w:szCs w:val="24"/>
              </w:rPr>
              <w:t>It was identified that funds were</w:t>
            </w:r>
            <w:r w:rsidRPr="00652E46">
              <w:rPr>
                <w:rFonts w:ascii="Arial" w:hAnsi="Arial" w:cs="Arial"/>
                <w:sz w:val="24"/>
                <w:szCs w:val="24"/>
              </w:rPr>
              <w:t xml:space="preserve"> easier to manage than an appeal</w:t>
            </w:r>
            <w:r w:rsidR="00652E46">
              <w:rPr>
                <w:rFonts w:ascii="Arial" w:hAnsi="Arial" w:cs="Arial"/>
                <w:sz w:val="24"/>
                <w:szCs w:val="24"/>
              </w:rPr>
              <w:t xml:space="preserve"> because ap</w:t>
            </w:r>
            <w:r w:rsidRPr="00652E46">
              <w:rPr>
                <w:rFonts w:ascii="Arial" w:hAnsi="Arial" w:cs="Arial"/>
                <w:sz w:val="24"/>
                <w:szCs w:val="24"/>
              </w:rPr>
              <w:t>peals t</w:t>
            </w:r>
            <w:r w:rsidR="00652E46">
              <w:rPr>
                <w:rFonts w:ascii="Arial" w:hAnsi="Arial" w:cs="Arial"/>
                <w:sz w:val="24"/>
                <w:szCs w:val="24"/>
              </w:rPr>
              <w:t xml:space="preserve">ook </w:t>
            </w:r>
            <w:r w:rsidRPr="00652E46">
              <w:rPr>
                <w:rFonts w:ascii="Arial" w:hAnsi="Arial" w:cs="Arial"/>
                <w:sz w:val="24"/>
                <w:szCs w:val="24"/>
              </w:rPr>
              <w:t xml:space="preserve">a lot of work </w:t>
            </w:r>
            <w:r w:rsidR="00172E04">
              <w:rPr>
                <w:rFonts w:ascii="Arial" w:hAnsi="Arial" w:cs="Arial"/>
                <w:sz w:val="24"/>
                <w:szCs w:val="24"/>
              </w:rPr>
              <w:t xml:space="preserve">with regards to </w:t>
            </w:r>
            <w:r w:rsidRPr="00652E46">
              <w:rPr>
                <w:rFonts w:ascii="Arial" w:hAnsi="Arial" w:cs="Arial"/>
                <w:sz w:val="24"/>
                <w:szCs w:val="24"/>
              </w:rPr>
              <w:t xml:space="preserve">advertisement, governance support and </w:t>
            </w:r>
            <w:r w:rsidR="00652E46">
              <w:rPr>
                <w:rFonts w:ascii="Arial" w:hAnsi="Arial" w:cs="Arial"/>
                <w:sz w:val="24"/>
                <w:szCs w:val="24"/>
              </w:rPr>
              <w:t xml:space="preserve">provided a </w:t>
            </w:r>
            <w:r w:rsidRPr="00652E46">
              <w:rPr>
                <w:rFonts w:ascii="Arial" w:hAnsi="Arial" w:cs="Arial"/>
                <w:sz w:val="24"/>
                <w:szCs w:val="24"/>
              </w:rPr>
              <w:t xml:space="preserve">lot of work for the </w:t>
            </w:r>
            <w:r w:rsidR="00172E04">
              <w:rPr>
                <w:rFonts w:ascii="Arial" w:hAnsi="Arial" w:cs="Arial"/>
                <w:sz w:val="24"/>
                <w:szCs w:val="24"/>
              </w:rPr>
              <w:t>F</w:t>
            </w:r>
            <w:r w:rsidRPr="00652E46">
              <w:rPr>
                <w:rFonts w:ascii="Arial" w:hAnsi="Arial" w:cs="Arial"/>
                <w:sz w:val="24"/>
                <w:szCs w:val="24"/>
              </w:rPr>
              <w:t>inance team.</w:t>
            </w:r>
          </w:p>
          <w:p w14:paraId="507BF004" w14:textId="77777777" w:rsidR="00652E46" w:rsidRDefault="00652E46" w:rsidP="00652E46">
            <w:pPr>
              <w:pStyle w:val="ListParagraph"/>
              <w:rPr>
                <w:rFonts w:ascii="Arial" w:hAnsi="Arial" w:cs="Arial"/>
                <w:sz w:val="24"/>
                <w:szCs w:val="24"/>
              </w:rPr>
            </w:pPr>
          </w:p>
          <w:p w14:paraId="3DB3B5CD" w14:textId="5D83780A" w:rsidR="00652E46" w:rsidRDefault="005702B8" w:rsidP="00652E46">
            <w:pPr>
              <w:pStyle w:val="ListParagraph"/>
              <w:numPr>
                <w:ilvl w:val="0"/>
                <w:numId w:val="35"/>
              </w:numPr>
              <w:rPr>
                <w:rFonts w:ascii="Arial" w:hAnsi="Arial" w:cs="Arial"/>
                <w:sz w:val="24"/>
                <w:szCs w:val="24"/>
              </w:rPr>
            </w:pPr>
            <w:r w:rsidRPr="00652E46">
              <w:rPr>
                <w:rFonts w:ascii="Arial" w:hAnsi="Arial" w:cs="Arial"/>
                <w:sz w:val="24"/>
                <w:szCs w:val="24"/>
              </w:rPr>
              <w:t>Bids (writing bids).</w:t>
            </w:r>
            <w:r w:rsidR="00652E46">
              <w:rPr>
                <w:rFonts w:ascii="Arial" w:hAnsi="Arial" w:cs="Arial"/>
                <w:sz w:val="24"/>
                <w:szCs w:val="24"/>
              </w:rPr>
              <w:t xml:space="preserve"> It was noted that that </w:t>
            </w:r>
            <w:r w:rsidR="00172E04">
              <w:rPr>
                <w:rFonts w:ascii="Arial" w:hAnsi="Arial" w:cs="Arial"/>
                <w:sz w:val="24"/>
                <w:szCs w:val="24"/>
              </w:rPr>
              <w:t>C</w:t>
            </w:r>
            <w:r w:rsidR="00652E46">
              <w:rPr>
                <w:rFonts w:ascii="Arial" w:hAnsi="Arial" w:cs="Arial"/>
                <w:sz w:val="24"/>
                <w:szCs w:val="24"/>
              </w:rPr>
              <w:t>harity team</w:t>
            </w:r>
            <w:r w:rsidRPr="00652E46">
              <w:rPr>
                <w:rFonts w:ascii="Arial" w:hAnsi="Arial" w:cs="Arial"/>
                <w:sz w:val="24"/>
                <w:szCs w:val="24"/>
              </w:rPr>
              <w:t xml:space="preserve"> w</w:t>
            </w:r>
            <w:r w:rsidR="00652E46">
              <w:rPr>
                <w:rFonts w:ascii="Arial" w:hAnsi="Arial" w:cs="Arial"/>
                <w:sz w:val="24"/>
                <w:szCs w:val="24"/>
              </w:rPr>
              <w:t>rote,</w:t>
            </w:r>
            <w:r w:rsidRPr="00652E46">
              <w:rPr>
                <w:rFonts w:ascii="Arial" w:hAnsi="Arial" w:cs="Arial"/>
                <w:sz w:val="24"/>
                <w:szCs w:val="24"/>
              </w:rPr>
              <w:t xml:space="preserve"> research</w:t>
            </w:r>
            <w:r w:rsidR="00652E46">
              <w:rPr>
                <w:rFonts w:ascii="Arial" w:hAnsi="Arial" w:cs="Arial"/>
                <w:sz w:val="24"/>
                <w:szCs w:val="24"/>
              </w:rPr>
              <w:t>ed</w:t>
            </w:r>
            <w:r w:rsidRPr="00652E46">
              <w:rPr>
                <w:rFonts w:ascii="Arial" w:hAnsi="Arial" w:cs="Arial"/>
                <w:sz w:val="24"/>
                <w:szCs w:val="24"/>
              </w:rPr>
              <w:t xml:space="preserve"> and prep</w:t>
            </w:r>
            <w:r w:rsidR="00652E46">
              <w:rPr>
                <w:rFonts w:ascii="Arial" w:hAnsi="Arial" w:cs="Arial"/>
                <w:sz w:val="24"/>
                <w:szCs w:val="24"/>
              </w:rPr>
              <w:t>ared</w:t>
            </w:r>
            <w:r w:rsidRPr="00652E46">
              <w:rPr>
                <w:rFonts w:ascii="Arial" w:hAnsi="Arial" w:cs="Arial"/>
                <w:sz w:val="24"/>
                <w:szCs w:val="24"/>
              </w:rPr>
              <w:t xml:space="preserve"> for a huge number of bids</w:t>
            </w:r>
            <w:r w:rsidR="00652E46">
              <w:rPr>
                <w:rFonts w:ascii="Arial" w:hAnsi="Arial" w:cs="Arial"/>
                <w:sz w:val="24"/>
                <w:szCs w:val="24"/>
              </w:rPr>
              <w:t xml:space="preserve"> and it took </w:t>
            </w:r>
            <w:r w:rsidRPr="00652E46">
              <w:rPr>
                <w:rFonts w:ascii="Arial" w:hAnsi="Arial" w:cs="Arial"/>
                <w:sz w:val="24"/>
                <w:szCs w:val="24"/>
              </w:rPr>
              <w:t xml:space="preserve">a long time to pull </w:t>
            </w:r>
            <w:r w:rsidR="00652E46">
              <w:rPr>
                <w:rFonts w:ascii="Arial" w:hAnsi="Arial" w:cs="Arial"/>
                <w:sz w:val="24"/>
                <w:szCs w:val="24"/>
              </w:rPr>
              <w:t xml:space="preserve">those </w:t>
            </w:r>
            <w:r w:rsidRPr="00652E46">
              <w:rPr>
                <w:rFonts w:ascii="Arial" w:hAnsi="Arial" w:cs="Arial"/>
                <w:sz w:val="24"/>
                <w:szCs w:val="24"/>
              </w:rPr>
              <w:t>together</w:t>
            </w:r>
            <w:r w:rsidR="00172E04">
              <w:rPr>
                <w:rFonts w:ascii="Arial" w:hAnsi="Arial" w:cs="Arial"/>
                <w:sz w:val="24"/>
                <w:szCs w:val="24"/>
              </w:rPr>
              <w:t xml:space="preserve">.  It was noted that there was </w:t>
            </w:r>
            <w:r w:rsidR="00652E46">
              <w:rPr>
                <w:rFonts w:ascii="Arial" w:hAnsi="Arial" w:cs="Arial"/>
                <w:sz w:val="24"/>
                <w:szCs w:val="24"/>
              </w:rPr>
              <w:t>j</w:t>
            </w:r>
            <w:r w:rsidRPr="00652E46">
              <w:rPr>
                <w:rFonts w:ascii="Arial" w:hAnsi="Arial" w:cs="Arial"/>
                <w:sz w:val="24"/>
                <w:szCs w:val="24"/>
              </w:rPr>
              <w:t>ust over a 50% success rate</w:t>
            </w:r>
            <w:r w:rsidR="00652E46">
              <w:rPr>
                <w:rFonts w:ascii="Arial" w:hAnsi="Arial" w:cs="Arial"/>
                <w:sz w:val="24"/>
                <w:szCs w:val="24"/>
              </w:rPr>
              <w:t xml:space="preserve"> </w:t>
            </w:r>
            <w:r w:rsidR="00172E04">
              <w:rPr>
                <w:rFonts w:ascii="Arial" w:hAnsi="Arial" w:cs="Arial"/>
                <w:sz w:val="24"/>
                <w:szCs w:val="24"/>
              </w:rPr>
              <w:t xml:space="preserve">with such </w:t>
            </w:r>
            <w:r w:rsidR="00652E46">
              <w:rPr>
                <w:rFonts w:ascii="Arial" w:hAnsi="Arial" w:cs="Arial"/>
                <w:sz w:val="24"/>
                <w:szCs w:val="24"/>
              </w:rPr>
              <w:t xml:space="preserve">bids. </w:t>
            </w:r>
          </w:p>
          <w:p w14:paraId="325245FA" w14:textId="77777777" w:rsidR="00652E46" w:rsidRPr="00652E46" w:rsidRDefault="00652E46" w:rsidP="00652E46">
            <w:pPr>
              <w:pStyle w:val="ListParagraph"/>
              <w:rPr>
                <w:rFonts w:ascii="Arial" w:hAnsi="Arial" w:cs="Arial"/>
                <w:sz w:val="24"/>
                <w:szCs w:val="24"/>
              </w:rPr>
            </w:pPr>
          </w:p>
          <w:p w14:paraId="19534CC2" w14:textId="60F651EA" w:rsidR="00652E46" w:rsidRDefault="00652E46" w:rsidP="00652E46">
            <w:pPr>
              <w:pStyle w:val="ListParagraph"/>
              <w:rPr>
                <w:rFonts w:ascii="Arial" w:hAnsi="Arial" w:cs="Arial"/>
                <w:sz w:val="24"/>
                <w:szCs w:val="24"/>
              </w:rPr>
            </w:pPr>
            <w:r w:rsidRPr="00652E46">
              <w:rPr>
                <w:rFonts w:ascii="Arial" w:hAnsi="Arial" w:cs="Arial"/>
                <w:sz w:val="24"/>
                <w:szCs w:val="24"/>
              </w:rPr>
              <w:t>It was noted that some of the bids</w:t>
            </w:r>
            <w:r w:rsidR="00172E04">
              <w:rPr>
                <w:rFonts w:ascii="Arial" w:hAnsi="Arial" w:cs="Arial"/>
                <w:sz w:val="24"/>
                <w:szCs w:val="24"/>
              </w:rPr>
              <w:t xml:space="preserve"> had</w:t>
            </w:r>
            <w:r w:rsidRPr="00652E46">
              <w:rPr>
                <w:rFonts w:ascii="Arial" w:hAnsi="Arial" w:cs="Arial"/>
                <w:sz w:val="24"/>
                <w:szCs w:val="24"/>
              </w:rPr>
              <w:t xml:space="preserve"> </w:t>
            </w:r>
            <w:r w:rsidR="001177D7" w:rsidRPr="00652E46">
              <w:rPr>
                <w:rFonts w:ascii="Arial" w:hAnsi="Arial" w:cs="Arial"/>
                <w:sz w:val="24"/>
                <w:szCs w:val="24"/>
              </w:rPr>
              <w:t>included</w:t>
            </w:r>
            <w:r w:rsidR="001177D7">
              <w:rPr>
                <w:rFonts w:ascii="Arial" w:hAnsi="Arial" w:cs="Arial"/>
                <w:sz w:val="24"/>
                <w:szCs w:val="24"/>
              </w:rPr>
              <w:t>: -</w:t>
            </w:r>
          </w:p>
          <w:p w14:paraId="2BB46626" w14:textId="77777777" w:rsidR="00172E04" w:rsidRDefault="00172E04" w:rsidP="00652E46">
            <w:pPr>
              <w:pStyle w:val="ListParagraph"/>
              <w:rPr>
                <w:rFonts w:ascii="Arial" w:hAnsi="Arial" w:cs="Arial"/>
                <w:sz w:val="24"/>
                <w:szCs w:val="24"/>
              </w:rPr>
            </w:pPr>
          </w:p>
          <w:p w14:paraId="42BF9812" w14:textId="53B0289A" w:rsidR="00652E46" w:rsidRDefault="00652E46" w:rsidP="00652E46">
            <w:pPr>
              <w:pStyle w:val="ListParagraph"/>
              <w:numPr>
                <w:ilvl w:val="0"/>
                <w:numId w:val="30"/>
              </w:numPr>
              <w:rPr>
                <w:rFonts w:ascii="Arial" w:hAnsi="Arial" w:cs="Arial"/>
                <w:sz w:val="24"/>
                <w:szCs w:val="24"/>
              </w:rPr>
            </w:pPr>
            <w:r>
              <w:rPr>
                <w:rFonts w:ascii="Arial" w:hAnsi="Arial" w:cs="Arial"/>
                <w:sz w:val="24"/>
                <w:szCs w:val="24"/>
              </w:rPr>
              <w:t xml:space="preserve">Enabling Natural Resources and Wellbeing scheme </w:t>
            </w:r>
            <w:r w:rsidR="001177D7">
              <w:rPr>
                <w:rFonts w:ascii="Arial" w:hAnsi="Arial" w:cs="Arial"/>
                <w:sz w:val="24"/>
                <w:szCs w:val="24"/>
              </w:rPr>
              <w:t>for £</w:t>
            </w:r>
            <w:r>
              <w:rPr>
                <w:rFonts w:ascii="Arial" w:hAnsi="Arial" w:cs="Arial"/>
                <w:sz w:val="24"/>
                <w:szCs w:val="24"/>
              </w:rPr>
              <w:t>500</w:t>
            </w:r>
            <w:r w:rsidR="00172E04">
              <w:rPr>
                <w:rFonts w:ascii="Arial" w:hAnsi="Arial" w:cs="Arial"/>
                <w:sz w:val="24"/>
                <w:szCs w:val="24"/>
              </w:rPr>
              <w:t xml:space="preserve">,000 – that bid </w:t>
            </w:r>
            <w:r>
              <w:rPr>
                <w:rFonts w:ascii="Arial" w:hAnsi="Arial" w:cs="Arial"/>
                <w:sz w:val="24"/>
                <w:szCs w:val="24"/>
              </w:rPr>
              <w:t>was currently under review.</w:t>
            </w:r>
          </w:p>
          <w:p w14:paraId="4B39C354" w14:textId="46D8DB63" w:rsidR="00652E46" w:rsidRDefault="00652E46" w:rsidP="00652E46">
            <w:pPr>
              <w:pStyle w:val="ListParagraph"/>
              <w:numPr>
                <w:ilvl w:val="0"/>
                <w:numId w:val="30"/>
              </w:numPr>
              <w:rPr>
                <w:rFonts w:ascii="Arial" w:hAnsi="Arial" w:cs="Arial"/>
                <w:sz w:val="24"/>
                <w:szCs w:val="24"/>
              </w:rPr>
            </w:pPr>
            <w:r>
              <w:rPr>
                <w:rFonts w:ascii="Arial" w:hAnsi="Arial" w:cs="Arial"/>
                <w:sz w:val="24"/>
                <w:szCs w:val="24"/>
              </w:rPr>
              <w:t>Active inclusion fund bid</w:t>
            </w:r>
            <w:r w:rsidR="00172E04">
              <w:rPr>
                <w:rFonts w:ascii="Arial" w:hAnsi="Arial" w:cs="Arial"/>
                <w:sz w:val="24"/>
                <w:szCs w:val="24"/>
              </w:rPr>
              <w:t xml:space="preserve"> – that </w:t>
            </w:r>
            <w:r>
              <w:rPr>
                <w:rFonts w:ascii="Arial" w:hAnsi="Arial" w:cs="Arial"/>
                <w:sz w:val="24"/>
                <w:szCs w:val="24"/>
              </w:rPr>
              <w:t xml:space="preserve">was accepted. </w:t>
            </w:r>
          </w:p>
          <w:p w14:paraId="020750BA" w14:textId="16CD959E" w:rsidR="00652E46" w:rsidRDefault="00652E46" w:rsidP="00652E46">
            <w:pPr>
              <w:pStyle w:val="ListParagraph"/>
              <w:numPr>
                <w:ilvl w:val="0"/>
                <w:numId w:val="30"/>
              </w:numPr>
              <w:rPr>
                <w:rFonts w:ascii="Arial" w:hAnsi="Arial" w:cs="Arial"/>
                <w:sz w:val="24"/>
                <w:szCs w:val="24"/>
              </w:rPr>
            </w:pPr>
            <w:r>
              <w:rPr>
                <w:rFonts w:ascii="Arial" w:hAnsi="Arial" w:cs="Arial"/>
                <w:sz w:val="24"/>
                <w:szCs w:val="24"/>
              </w:rPr>
              <w:t>Tesco bags for help</w:t>
            </w:r>
            <w:r w:rsidR="00CA3570">
              <w:rPr>
                <w:rFonts w:ascii="Arial" w:hAnsi="Arial" w:cs="Arial"/>
                <w:sz w:val="24"/>
                <w:szCs w:val="24"/>
              </w:rPr>
              <w:t xml:space="preserve"> (</w:t>
            </w:r>
            <w:r>
              <w:rPr>
                <w:rFonts w:ascii="Arial" w:hAnsi="Arial" w:cs="Arial"/>
                <w:sz w:val="24"/>
                <w:szCs w:val="24"/>
              </w:rPr>
              <w:t>£1000</w:t>
            </w:r>
            <w:r w:rsidR="00CA3570">
              <w:rPr>
                <w:rFonts w:ascii="Arial" w:hAnsi="Arial" w:cs="Arial"/>
                <w:sz w:val="24"/>
                <w:szCs w:val="24"/>
              </w:rPr>
              <w:t>)</w:t>
            </w:r>
            <w:r>
              <w:rPr>
                <w:rFonts w:ascii="Arial" w:hAnsi="Arial" w:cs="Arial"/>
                <w:sz w:val="24"/>
                <w:szCs w:val="24"/>
              </w:rPr>
              <w:t xml:space="preserve"> </w:t>
            </w:r>
            <w:r w:rsidR="001177D7">
              <w:rPr>
                <w:rFonts w:ascii="Arial" w:hAnsi="Arial" w:cs="Arial"/>
                <w:sz w:val="24"/>
                <w:szCs w:val="24"/>
              </w:rPr>
              <w:t>– that</w:t>
            </w:r>
            <w:r w:rsidR="00CA3570">
              <w:rPr>
                <w:rFonts w:ascii="Arial" w:hAnsi="Arial" w:cs="Arial"/>
                <w:sz w:val="24"/>
                <w:szCs w:val="24"/>
              </w:rPr>
              <w:t xml:space="preserve"> </w:t>
            </w:r>
            <w:r w:rsidR="00172E04">
              <w:rPr>
                <w:rFonts w:ascii="Arial" w:hAnsi="Arial" w:cs="Arial"/>
                <w:sz w:val="24"/>
                <w:szCs w:val="24"/>
              </w:rPr>
              <w:t xml:space="preserve">was </w:t>
            </w:r>
            <w:r>
              <w:rPr>
                <w:rFonts w:ascii="Arial" w:hAnsi="Arial" w:cs="Arial"/>
                <w:sz w:val="24"/>
                <w:szCs w:val="24"/>
              </w:rPr>
              <w:t>successful</w:t>
            </w:r>
            <w:r w:rsidR="00C271B3">
              <w:rPr>
                <w:rFonts w:ascii="Arial" w:hAnsi="Arial" w:cs="Arial"/>
                <w:sz w:val="24"/>
                <w:szCs w:val="24"/>
              </w:rPr>
              <w:t>.</w:t>
            </w:r>
          </w:p>
          <w:p w14:paraId="6DB08F90" w14:textId="102AB994" w:rsidR="00652E46" w:rsidRDefault="00652E46" w:rsidP="00652E46">
            <w:pPr>
              <w:pStyle w:val="ListParagraph"/>
              <w:numPr>
                <w:ilvl w:val="0"/>
                <w:numId w:val="30"/>
              </w:numPr>
              <w:rPr>
                <w:rFonts w:ascii="Arial" w:hAnsi="Arial" w:cs="Arial"/>
                <w:sz w:val="24"/>
                <w:szCs w:val="24"/>
              </w:rPr>
            </w:pPr>
            <w:r>
              <w:rPr>
                <w:rFonts w:ascii="Arial" w:hAnsi="Arial" w:cs="Arial"/>
                <w:sz w:val="24"/>
                <w:szCs w:val="24"/>
              </w:rPr>
              <w:t xml:space="preserve">Woodland </w:t>
            </w:r>
            <w:r w:rsidR="00C271B3">
              <w:rPr>
                <w:rFonts w:ascii="Arial" w:hAnsi="Arial" w:cs="Arial"/>
                <w:sz w:val="24"/>
                <w:szCs w:val="24"/>
              </w:rPr>
              <w:t>Heritage fund</w:t>
            </w:r>
            <w:r w:rsidR="00172E04">
              <w:rPr>
                <w:rFonts w:ascii="Arial" w:hAnsi="Arial" w:cs="Arial"/>
                <w:sz w:val="24"/>
                <w:szCs w:val="24"/>
              </w:rPr>
              <w:t xml:space="preserve"> bid for </w:t>
            </w:r>
            <w:r w:rsidR="00C271B3">
              <w:rPr>
                <w:rFonts w:ascii="Arial" w:hAnsi="Arial" w:cs="Arial"/>
                <w:sz w:val="24"/>
                <w:szCs w:val="24"/>
              </w:rPr>
              <w:t>£145</w:t>
            </w:r>
            <w:r w:rsidR="00172E04">
              <w:rPr>
                <w:rFonts w:ascii="Arial" w:hAnsi="Arial" w:cs="Arial"/>
                <w:sz w:val="24"/>
                <w:szCs w:val="24"/>
              </w:rPr>
              <w:t>,000</w:t>
            </w:r>
            <w:r w:rsidR="00C271B3">
              <w:rPr>
                <w:rFonts w:ascii="Arial" w:hAnsi="Arial" w:cs="Arial"/>
                <w:sz w:val="24"/>
                <w:szCs w:val="24"/>
              </w:rPr>
              <w:t xml:space="preserve"> –</w:t>
            </w:r>
            <w:r w:rsidR="00172E04">
              <w:rPr>
                <w:rFonts w:ascii="Arial" w:hAnsi="Arial" w:cs="Arial"/>
                <w:sz w:val="24"/>
                <w:szCs w:val="24"/>
              </w:rPr>
              <w:t xml:space="preserve"> was</w:t>
            </w:r>
            <w:r w:rsidR="00C271B3">
              <w:rPr>
                <w:rFonts w:ascii="Arial" w:hAnsi="Arial" w:cs="Arial"/>
                <w:sz w:val="24"/>
                <w:szCs w:val="24"/>
              </w:rPr>
              <w:t xml:space="preserve"> successful.</w:t>
            </w:r>
          </w:p>
          <w:p w14:paraId="298076A9" w14:textId="77777777" w:rsidR="00C271B3" w:rsidRDefault="00C271B3" w:rsidP="0073490A">
            <w:pPr>
              <w:rPr>
                <w:rFonts w:ascii="Arial" w:hAnsi="Arial" w:cs="Arial"/>
                <w:sz w:val="24"/>
                <w:szCs w:val="24"/>
              </w:rPr>
            </w:pPr>
          </w:p>
          <w:p w14:paraId="4054F8CD" w14:textId="65766F25" w:rsidR="00C271B3" w:rsidRDefault="005702B8" w:rsidP="0073490A">
            <w:pPr>
              <w:pStyle w:val="ListParagraph"/>
              <w:numPr>
                <w:ilvl w:val="0"/>
                <w:numId w:val="36"/>
              </w:numPr>
              <w:rPr>
                <w:rFonts w:ascii="Arial" w:hAnsi="Arial" w:cs="Arial"/>
                <w:sz w:val="24"/>
                <w:szCs w:val="24"/>
              </w:rPr>
            </w:pPr>
            <w:r w:rsidRPr="00C271B3">
              <w:rPr>
                <w:rFonts w:ascii="Arial" w:hAnsi="Arial" w:cs="Arial"/>
                <w:sz w:val="24"/>
                <w:szCs w:val="24"/>
              </w:rPr>
              <w:t>Events and relationship building</w:t>
            </w:r>
            <w:r w:rsidR="00C271B3">
              <w:rPr>
                <w:rFonts w:ascii="Arial" w:hAnsi="Arial" w:cs="Arial"/>
                <w:sz w:val="24"/>
                <w:szCs w:val="24"/>
              </w:rPr>
              <w:t xml:space="preserve"> which was </w:t>
            </w:r>
            <w:r w:rsidR="00D63AED">
              <w:rPr>
                <w:rFonts w:ascii="Arial" w:hAnsi="Arial" w:cs="Arial"/>
                <w:sz w:val="24"/>
                <w:szCs w:val="24"/>
              </w:rPr>
              <w:t>dealt</w:t>
            </w:r>
            <w:r w:rsidRPr="00C271B3">
              <w:rPr>
                <w:rFonts w:ascii="Arial" w:hAnsi="Arial" w:cs="Arial"/>
                <w:sz w:val="24"/>
                <w:szCs w:val="24"/>
              </w:rPr>
              <w:t xml:space="preserve"> with sponsorship and donations.</w:t>
            </w:r>
            <w:r w:rsidR="00C271B3">
              <w:rPr>
                <w:rFonts w:ascii="Arial" w:hAnsi="Arial" w:cs="Arial"/>
                <w:sz w:val="24"/>
                <w:szCs w:val="24"/>
              </w:rPr>
              <w:t xml:space="preserve"> It was noted that on 29</w:t>
            </w:r>
            <w:r w:rsidR="00C271B3" w:rsidRPr="00C271B3">
              <w:rPr>
                <w:rFonts w:ascii="Arial" w:hAnsi="Arial" w:cs="Arial"/>
                <w:sz w:val="24"/>
                <w:szCs w:val="24"/>
                <w:vertAlign w:val="superscript"/>
              </w:rPr>
              <w:t>th</w:t>
            </w:r>
            <w:r w:rsidR="00C271B3">
              <w:rPr>
                <w:rFonts w:ascii="Arial" w:hAnsi="Arial" w:cs="Arial"/>
                <w:sz w:val="24"/>
                <w:szCs w:val="24"/>
              </w:rPr>
              <w:t xml:space="preserve"> November 2021 the “Shine Bright” appeal was held where anybody could sponsor a light up star which was attached to the side of the hospital building. </w:t>
            </w:r>
          </w:p>
          <w:p w14:paraId="16D9AE49" w14:textId="77777777" w:rsidR="00C271B3" w:rsidRDefault="00C271B3" w:rsidP="00C271B3">
            <w:pPr>
              <w:pStyle w:val="ListParagraph"/>
              <w:rPr>
                <w:rFonts w:ascii="Arial" w:hAnsi="Arial" w:cs="Arial"/>
                <w:sz w:val="24"/>
                <w:szCs w:val="24"/>
              </w:rPr>
            </w:pPr>
          </w:p>
          <w:p w14:paraId="37FFE9E2" w14:textId="0B92C745" w:rsidR="00C271B3" w:rsidRDefault="005702B8" w:rsidP="0073490A">
            <w:pPr>
              <w:pStyle w:val="ListParagraph"/>
              <w:numPr>
                <w:ilvl w:val="0"/>
                <w:numId w:val="36"/>
              </w:numPr>
              <w:rPr>
                <w:rFonts w:ascii="Arial" w:hAnsi="Arial" w:cs="Arial"/>
                <w:sz w:val="24"/>
                <w:szCs w:val="24"/>
              </w:rPr>
            </w:pPr>
            <w:r w:rsidRPr="00C271B3">
              <w:rPr>
                <w:rFonts w:ascii="Arial" w:hAnsi="Arial" w:cs="Arial"/>
                <w:sz w:val="24"/>
                <w:szCs w:val="24"/>
              </w:rPr>
              <w:t>Management and administration</w:t>
            </w:r>
            <w:r w:rsidR="00C271B3">
              <w:rPr>
                <w:rFonts w:ascii="Arial" w:hAnsi="Arial" w:cs="Arial"/>
                <w:sz w:val="24"/>
                <w:szCs w:val="24"/>
              </w:rPr>
              <w:t xml:space="preserve"> –</w:t>
            </w:r>
            <w:r w:rsidRPr="00C271B3">
              <w:rPr>
                <w:rFonts w:ascii="Arial" w:hAnsi="Arial" w:cs="Arial"/>
                <w:sz w:val="24"/>
                <w:szCs w:val="24"/>
              </w:rPr>
              <w:t xml:space="preserve"> </w:t>
            </w:r>
            <w:r w:rsidR="00C271B3">
              <w:rPr>
                <w:rFonts w:ascii="Arial" w:hAnsi="Arial" w:cs="Arial"/>
                <w:sz w:val="24"/>
                <w:szCs w:val="24"/>
              </w:rPr>
              <w:t>There had been</w:t>
            </w:r>
            <w:r w:rsidRPr="00C271B3">
              <w:rPr>
                <w:rFonts w:ascii="Arial" w:hAnsi="Arial" w:cs="Arial"/>
                <w:sz w:val="24"/>
                <w:szCs w:val="24"/>
              </w:rPr>
              <w:t xml:space="preserve"> 3 </w:t>
            </w:r>
            <w:r w:rsidR="00172E04">
              <w:rPr>
                <w:rFonts w:ascii="Arial" w:hAnsi="Arial" w:cs="Arial"/>
                <w:sz w:val="24"/>
                <w:szCs w:val="24"/>
              </w:rPr>
              <w:t>K</w:t>
            </w:r>
            <w:r w:rsidRPr="00C271B3">
              <w:rPr>
                <w:rFonts w:ascii="Arial" w:hAnsi="Arial" w:cs="Arial"/>
                <w:sz w:val="24"/>
                <w:szCs w:val="24"/>
              </w:rPr>
              <w:t>ickstart employees</w:t>
            </w:r>
            <w:r w:rsidR="00C271B3">
              <w:rPr>
                <w:rFonts w:ascii="Arial" w:hAnsi="Arial" w:cs="Arial"/>
                <w:sz w:val="24"/>
                <w:szCs w:val="24"/>
              </w:rPr>
              <w:t xml:space="preserve"> and a large</w:t>
            </w:r>
            <w:r w:rsidRPr="00C271B3">
              <w:rPr>
                <w:rFonts w:ascii="Arial" w:hAnsi="Arial" w:cs="Arial"/>
                <w:sz w:val="24"/>
                <w:szCs w:val="24"/>
              </w:rPr>
              <w:t xml:space="preserve"> amount of </w:t>
            </w:r>
            <w:r w:rsidR="00C271B3">
              <w:rPr>
                <w:rFonts w:ascii="Arial" w:hAnsi="Arial" w:cs="Arial"/>
                <w:sz w:val="24"/>
                <w:szCs w:val="24"/>
              </w:rPr>
              <w:t>administration</w:t>
            </w:r>
            <w:r w:rsidRPr="00C271B3">
              <w:rPr>
                <w:rFonts w:ascii="Arial" w:hAnsi="Arial" w:cs="Arial"/>
                <w:sz w:val="24"/>
                <w:szCs w:val="24"/>
              </w:rPr>
              <w:t xml:space="preserve"> to ensure </w:t>
            </w:r>
            <w:r w:rsidR="00C271B3">
              <w:rPr>
                <w:rFonts w:ascii="Arial" w:hAnsi="Arial" w:cs="Arial"/>
                <w:sz w:val="24"/>
                <w:szCs w:val="24"/>
              </w:rPr>
              <w:t xml:space="preserve">good </w:t>
            </w:r>
            <w:r w:rsidRPr="00C271B3">
              <w:rPr>
                <w:rFonts w:ascii="Arial" w:hAnsi="Arial" w:cs="Arial"/>
                <w:sz w:val="24"/>
                <w:szCs w:val="24"/>
              </w:rPr>
              <w:t>governance</w:t>
            </w:r>
            <w:r w:rsidR="00C271B3">
              <w:rPr>
                <w:rFonts w:ascii="Arial" w:hAnsi="Arial" w:cs="Arial"/>
                <w:sz w:val="24"/>
                <w:szCs w:val="24"/>
              </w:rPr>
              <w:t xml:space="preserve"> as well as all of the</w:t>
            </w:r>
            <w:r w:rsidRPr="00C271B3">
              <w:rPr>
                <w:rFonts w:ascii="Arial" w:hAnsi="Arial" w:cs="Arial"/>
                <w:sz w:val="24"/>
                <w:szCs w:val="24"/>
              </w:rPr>
              <w:t xml:space="preserve"> </w:t>
            </w:r>
            <w:r w:rsidR="00C271B3">
              <w:rPr>
                <w:rFonts w:ascii="Arial" w:hAnsi="Arial" w:cs="Arial"/>
                <w:sz w:val="24"/>
                <w:szCs w:val="24"/>
              </w:rPr>
              <w:t>w</w:t>
            </w:r>
            <w:r w:rsidRPr="00C271B3">
              <w:rPr>
                <w:rFonts w:ascii="Arial" w:hAnsi="Arial" w:cs="Arial"/>
                <w:sz w:val="24"/>
                <w:szCs w:val="24"/>
              </w:rPr>
              <w:t>orks across all appeals and funds.</w:t>
            </w:r>
          </w:p>
          <w:p w14:paraId="6FBC41E4" w14:textId="77777777" w:rsidR="00C271B3" w:rsidRPr="00C271B3" w:rsidRDefault="00C271B3" w:rsidP="00C271B3">
            <w:pPr>
              <w:pStyle w:val="ListParagraph"/>
              <w:rPr>
                <w:rFonts w:ascii="Arial" w:hAnsi="Arial" w:cs="Arial"/>
                <w:sz w:val="24"/>
                <w:szCs w:val="24"/>
              </w:rPr>
            </w:pPr>
          </w:p>
          <w:p w14:paraId="2438A9E9" w14:textId="526BD124" w:rsidR="008A202E" w:rsidRDefault="005702B8" w:rsidP="0073490A">
            <w:pPr>
              <w:pStyle w:val="ListParagraph"/>
              <w:numPr>
                <w:ilvl w:val="0"/>
                <w:numId w:val="36"/>
              </w:numPr>
              <w:rPr>
                <w:rFonts w:ascii="Arial" w:hAnsi="Arial" w:cs="Arial"/>
                <w:sz w:val="24"/>
                <w:szCs w:val="24"/>
              </w:rPr>
            </w:pPr>
            <w:r w:rsidRPr="00C271B3">
              <w:rPr>
                <w:rFonts w:ascii="Arial" w:hAnsi="Arial" w:cs="Arial"/>
                <w:sz w:val="24"/>
                <w:szCs w:val="24"/>
              </w:rPr>
              <w:t xml:space="preserve">Spending of the funds. </w:t>
            </w:r>
            <w:r w:rsidR="00172E04">
              <w:rPr>
                <w:rFonts w:ascii="Arial" w:hAnsi="Arial" w:cs="Arial"/>
                <w:sz w:val="24"/>
                <w:szCs w:val="24"/>
              </w:rPr>
              <w:t xml:space="preserve"> The </w:t>
            </w:r>
            <w:r w:rsidRPr="00C271B3">
              <w:rPr>
                <w:rFonts w:ascii="Arial" w:hAnsi="Arial" w:cs="Arial"/>
                <w:sz w:val="24"/>
                <w:szCs w:val="24"/>
              </w:rPr>
              <w:t xml:space="preserve">separate appeals and funds </w:t>
            </w:r>
            <w:r w:rsidR="00172E04">
              <w:rPr>
                <w:rFonts w:ascii="Arial" w:hAnsi="Arial" w:cs="Arial"/>
                <w:sz w:val="24"/>
                <w:szCs w:val="24"/>
              </w:rPr>
              <w:t>generated a lot of work.</w:t>
            </w:r>
            <w:r w:rsidRPr="008A202E">
              <w:rPr>
                <w:rFonts w:ascii="Arial" w:hAnsi="Arial" w:cs="Arial"/>
                <w:sz w:val="24"/>
                <w:szCs w:val="24"/>
              </w:rPr>
              <w:t xml:space="preserve"> </w:t>
            </w:r>
          </w:p>
          <w:p w14:paraId="2CDB20A5" w14:textId="77777777" w:rsidR="008A202E" w:rsidRPr="008A202E" w:rsidRDefault="008A202E" w:rsidP="008A202E">
            <w:pPr>
              <w:pStyle w:val="ListParagraph"/>
              <w:rPr>
                <w:rFonts w:ascii="Arial" w:hAnsi="Arial" w:cs="Arial"/>
                <w:sz w:val="24"/>
                <w:szCs w:val="24"/>
              </w:rPr>
            </w:pPr>
          </w:p>
          <w:p w14:paraId="6D801AFA" w14:textId="0D4338CF" w:rsidR="008A202E" w:rsidRDefault="008A202E" w:rsidP="008A202E">
            <w:pPr>
              <w:pStyle w:val="ListParagraph"/>
              <w:numPr>
                <w:ilvl w:val="0"/>
                <w:numId w:val="36"/>
              </w:numPr>
              <w:rPr>
                <w:rFonts w:ascii="Arial" w:hAnsi="Arial" w:cs="Arial"/>
                <w:sz w:val="24"/>
                <w:szCs w:val="24"/>
              </w:rPr>
            </w:pPr>
            <w:r>
              <w:rPr>
                <w:rFonts w:ascii="Arial" w:hAnsi="Arial" w:cs="Arial"/>
                <w:sz w:val="24"/>
                <w:szCs w:val="24"/>
              </w:rPr>
              <w:t>P</w:t>
            </w:r>
            <w:r w:rsidR="005702B8" w:rsidRPr="008A202E">
              <w:rPr>
                <w:rFonts w:ascii="Arial" w:hAnsi="Arial" w:cs="Arial"/>
                <w:sz w:val="24"/>
                <w:szCs w:val="24"/>
              </w:rPr>
              <w:t xml:space="preserve">romotional activity. </w:t>
            </w:r>
            <w:r>
              <w:rPr>
                <w:rFonts w:ascii="Arial" w:hAnsi="Arial" w:cs="Arial"/>
                <w:sz w:val="24"/>
                <w:szCs w:val="24"/>
              </w:rPr>
              <w:t>It was noted that there was one</w:t>
            </w:r>
            <w:r w:rsidR="005702B8" w:rsidRPr="008A202E">
              <w:rPr>
                <w:rFonts w:ascii="Arial" w:hAnsi="Arial" w:cs="Arial"/>
                <w:sz w:val="24"/>
                <w:szCs w:val="24"/>
              </w:rPr>
              <w:t xml:space="preserve"> person </w:t>
            </w:r>
            <w:r>
              <w:rPr>
                <w:rFonts w:ascii="Arial" w:hAnsi="Arial" w:cs="Arial"/>
                <w:sz w:val="24"/>
                <w:szCs w:val="24"/>
              </w:rPr>
              <w:t>dedicated</w:t>
            </w:r>
            <w:r w:rsidR="005702B8" w:rsidRPr="008A202E">
              <w:rPr>
                <w:rFonts w:ascii="Arial" w:hAnsi="Arial" w:cs="Arial"/>
                <w:sz w:val="24"/>
                <w:szCs w:val="24"/>
              </w:rPr>
              <w:t xml:space="preserve"> </w:t>
            </w:r>
            <w:r w:rsidR="00172E04">
              <w:rPr>
                <w:rFonts w:ascii="Arial" w:hAnsi="Arial" w:cs="Arial"/>
                <w:sz w:val="24"/>
                <w:szCs w:val="24"/>
              </w:rPr>
              <w:t xml:space="preserve">to </w:t>
            </w:r>
            <w:r w:rsidRPr="008A202E">
              <w:rPr>
                <w:rFonts w:ascii="Arial" w:hAnsi="Arial" w:cs="Arial"/>
                <w:sz w:val="24"/>
                <w:szCs w:val="24"/>
              </w:rPr>
              <w:t>comm</w:t>
            </w:r>
            <w:r>
              <w:rPr>
                <w:rFonts w:ascii="Arial" w:hAnsi="Arial" w:cs="Arial"/>
                <w:sz w:val="24"/>
                <w:szCs w:val="24"/>
              </w:rPr>
              <w:t>unications</w:t>
            </w:r>
            <w:r w:rsidR="005702B8" w:rsidRPr="008A202E">
              <w:rPr>
                <w:rFonts w:ascii="Arial" w:hAnsi="Arial" w:cs="Arial"/>
                <w:sz w:val="24"/>
                <w:szCs w:val="24"/>
              </w:rPr>
              <w:t xml:space="preserve"> engagement and marketing</w:t>
            </w:r>
            <w:r>
              <w:rPr>
                <w:rFonts w:ascii="Arial" w:hAnsi="Arial" w:cs="Arial"/>
                <w:sz w:val="24"/>
                <w:szCs w:val="24"/>
              </w:rPr>
              <w:t xml:space="preserve"> and that it would be d</w:t>
            </w:r>
            <w:r w:rsidR="005702B8" w:rsidRPr="008A202E">
              <w:rPr>
                <w:rFonts w:ascii="Arial" w:hAnsi="Arial" w:cs="Arial"/>
                <w:sz w:val="24"/>
                <w:szCs w:val="24"/>
              </w:rPr>
              <w:t xml:space="preserve">ifficult to equate their value. </w:t>
            </w:r>
          </w:p>
          <w:p w14:paraId="6697DC22" w14:textId="77777777" w:rsidR="008A202E" w:rsidRPr="008A202E" w:rsidRDefault="008A202E" w:rsidP="008A202E">
            <w:pPr>
              <w:pStyle w:val="ListParagraph"/>
              <w:rPr>
                <w:rFonts w:ascii="Arial" w:hAnsi="Arial" w:cs="Arial"/>
                <w:sz w:val="24"/>
                <w:szCs w:val="24"/>
              </w:rPr>
            </w:pPr>
          </w:p>
          <w:p w14:paraId="6AE4F32B" w14:textId="5284BE99" w:rsidR="005702B8" w:rsidRDefault="008A202E" w:rsidP="008A202E">
            <w:pPr>
              <w:pStyle w:val="ListParagraph"/>
              <w:rPr>
                <w:rFonts w:ascii="Arial" w:hAnsi="Arial" w:cs="Arial"/>
                <w:sz w:val="24"/>
                <w:szCs w:val="24"/>
              </w:rPr>
            </w:pPr>
            <w:r>
              <w:rPr>
                <w:rFonts w:ascii="Arial" w:hAnsi="Arial" w:cs="Arial"/>
                <w:sz w:val="24"/>
                <w:szCs w:val="24"/>
              </w:rPr>
              <w:t xml:space="preserve">It was noted that </w:t>
            </w:r>
            <w:r w:rsidR="005702B8" w:rsidRPr="008A202E">
              <w:rPr>
                <w:rFonts w:ascii="Arial" w:hAnsi="Arial" w:cs="Arial"/>
                <w:sz w:val="24"/>
                <w:szCs w:val="24"/>
              </w:rPr>
              <w:t>the promotional activity</w:t>
            </w:r>
            <w:r w:rsidR="00172E04">
              <w:rPr>
                <w:rFonts w:ascii="Arial" w:hAnsi="Arial" w:cs="Arial"/>
                <w:sz w:val="24"/>
                <w:szCs w:val="24"/>
              </w:rPr>
              <w:t xml:space="preserve"> </w:t>
            </w:r>
            <w:r w:rsidR="005702B8" w:rsidRPr="008A202E">
              <w:rPr>
                <w:rFonts w:ascii="Arial" w:hAnsi="Arial" w:cs="Arial"/>
                <w:sz w:val="24"/>
                <w:szCs w:val="24"/>
              </w:rPr>
              <w:t xml:space="preserve">not </w:t>
            </w:r>
            <w:r w:rsidR="00172E04">
              <w:rPr>
                <w:rFonts w:ascii="Arial" w:hAnsi="Arial" w:cs="Arial"/>
                <w:sz w:val="24"/>
                <w:szCs w:val="24"/>
              </w:rPr>
              <w:t>only</w:t>
            </w:r>
            <w:r w:rsidR="005702B8" w:rsidRPr="008A202E">
              <w:rPr>
                <w:rFonts w:ascii="Arial" w:hAnsi="Arial" w:cs="Arial"/>
                <w:sz w:val="24"/>
                <w:szCs w:val="24"/>
              </w:rPr>
              <w:t xml:space="preserve"> </w:t>
            </w:r>
            <w:r w:rsidR="00172E04">
              <w:rPr>
                <w:rFonts w:ascii="Arial" w:hAnsi="Arial" w:cs="Arial"/>
                <w:sz w:val="24"/>
                <w:szCs w:val="24"/>
              </w:rPr>
              <w:t xml:space="preserve">included fund </w:t>
            </w:r>
            <w:r w:rsidR="005702B8" w:rsidRPr="008A202E">
              <w:rPr>
                <w:rFonts w:ascii="Arial" w:hAnsi="Arial" w:cs="Arial"/>
                <w:sz w:val="24"/>
                <w:szCs w:val="24"/>
              </w:rPr>
              <w:t>raising</w:t>
            </w:r>
            <w:r w:rsidR="00172E04">
              <w:rPr>
                <w:rFonts w:ascii="Arial" w:hAnsi="Arial" w:cs="Arial"/>
                <w:sz w:val="24"/>
                <w:szCs w:val="24"/>
              </w:rPr>
              <w:t xml:space="preserve">, </w:t>
            </w:r>
            <w:r>
              <w:rPr>
                <w:rFonts w:ascii="Arial" w:hAnsi="Arial" w:cs="Arial"/>
                <w:sz w:val="24"/>
                <w:szCs w:val="24"/>
              </w:rPr>
              <w:t xml:space="preserve">but that it also included </w:t>
            </w:r>
            <w:r w:rsidR="00172E04">
              <w:rPr>
                <w:rFonts w:ascii="Arial" w:hAnsi="Arial" w:cs="Arial"/>
                <w:sz w:val="24"/>
                <w:szCs w:val="24"/>
              </w:rPr>
              <w:t xml:space="preserve">matters such as </w:t>
            </w:r>
            <w:r w:rsidR="005702B8" w:rsidRPr="008A202E">
              <w:rPr>
                <w:rFonts w:ascii="Arial" w:hAnsi="Arial" w:cs="Arial"/>
                <w:sz w:val="24"/>
                <w:szCs w:val="24"/>
              </w:rPr>
              <w:t xml:space="preserve">bike checks </w:t>
            </w:r>
            <w:r w:rsidR="00172E04">
              <w:rPr>
                <w:rFonts w:ascii="Arial" w:hAnsi="Arial" w:cs="Arial"/>
                <w:sz w:val="24"/>
                <w:szCs w:val="24"/>
              </w:rPr>
              <w:t>(</w:t>
            </w:r>
            <w:r w:rsidR="005702B8" w:rsidRPr="008A202E">
              <w:rPr>
                <w:rFonts w:ascii="Arial" w:hAnsi="Arial" w:cs="Arial"/>
                <w:sz w:val="24"/>
                <w:szCs w:val="24"/>
              </w:rPr>
              <w:t xml:space="preserve">which </w:t>
            </w:r>
            <w:r w:rsidR="00172E04">
              <w:rPr>
                <w:rFonts w:ascii="Arial" w:hAnsi="Arial" w:cs="Arial"/>
                <w:sz w:val="24"/>
                <w:szCs w:val="24"/>
              </w:rPr>
              <w:t xml:space="preserve">had </w:t>
            </w:r>
            <w:r w:rsidR="005702B8" w:rsidRPr="008A202E">
              <w:rPr>
                <w:rFonts w:ascii="Arial" w:hAnsi="Arial" w:cs="Arial"/>
                <w:sz w:val="24"/>
                <w:szCs w:val="24"/>
              </w:rPr>
              <w:t>add</w:t>
            </w:r>
            <w:r>
              <w:rPr>
                <w:rFonts w:ascii="Arial" w:hAnsi="Arial" w:cs="Arial"/>
                <w:sz w:val="24"/>
                <w:szCs w:val="24"/>
              </w:rPr>
              <w:t>ed</w:t>
            </w:r>
            <w:r w:rsidR="005702B8" w:rsidRPr="008A202E">
              <w:rPr>
                <w:rFonts w:ascii="Arial" w:hAnsi="Arial" w:cs="Arial"/>
                <w:sz w:val="24"/>
                <w:szCs w:val="24"/>
              </w:rPr>
              <w:t xml:space="preserve"> to sustainable travel</w:t>
            </w:r>
            <w:r>
              <w:rPr>
                <w:rFonts w:ascii="Arial" w:hAnsi="Arial" w:cs="Arial"/>
                <w:sz w:val="24"/>
                <w:szCs w:val="24"/>
              </w:rPr>
              <w:t xml:space="preserve"> agenda</w:t>
            </w:r>
            <w:r w:rsidR="00172E04">
              <w:rPr>
                <w:rFonts w:ascii="Arial" w:hAnsi="Arial" w:cs="Arial"/>
                <w:sz w:val="24"/>
                <w:szCs w:val="24"/>
              </w:rPr>
              <w:t>)</w:t>
            </w:r>
            <w:r w:rsidR="005702B8" w:rsidRPr="008A202E">
              <w:rPr>
                <w:rFonts w:ascii="Arial" w:hAnsi="Arial" w:cs="Arial"/>
                <w:sz w:val="24"/>
                <w:szCs w:val="24"/>
              </w:rPr>
              <w:t xml:space="preserve">, </w:t>
            </w:r>
            <w:r w:rsidR="00172E04">
              <w:rPr>
                <w:rFonts w:ascii="Arial" w:hAnsi="Arial" w:cs="Arial"/>
                <w:sz w:val="24"/>
                <w:szCs w:val="24"/>
              </w:rPr>
              <w:t xml:space="preserve">the provision of </w:t>
            </w:r>
            <w:r w:rsidR="005702B8" w:rsidRPr="008A202E">
              <w:rPr>
                <w:rFonts w:ascii="Arial" w:hAnsi="Arial" w:cs="Arial"/>
                <w:sz w:val="24"/>
                <w:szCs w:val="24"/>
              </w:rPr>
              <w:t>water stations</w:t>
            </w:r>
            <w:r>
              <w:rPr>
                <w:rFonts w:ascii="Arial" w:hAnsi="Arial" w:cs="Arial"/>
                <w:sz w:val="24"/>
                <w:szCs w:val="24"/>
              </w:rPr>
              <w:t xml:space="preserve"> at health care sites</w:t>
            </w:r>
            <w:r w:rsidR="005702B8" w:rsidRPr="008A202E">
              <w:rPr>
                <w:rFonts w:ascii="Arial" w:hAnsi="Arial" w:cs="Arial"/>
                <w:sz w:val="24"/>
                <w:szCs w:val="24"/>
              </w:rPr>
              <w:t xml:space="preserve">, </w:t>
            </w:r>
            <w:r>
              <w:rPr>
                <w:rFonts w:ascii="Arial" w:hAnsi="Arial" w:cs="Arial"/>
                <w:sz w:val="24"/>
                <w:szCs w:val="24"/>
              </w:rPr>
              <w:t xml:space="preserve">the </w:t>
            </w:r>
            <w:r w:rsidR="005702B8" w:rsidRPr="008A202E">
              <w:rPr>
                <w:rFonts w:ascii="Arial" w:hAnsi="Arial" w:cs="Arial"/>
                <w:sz w:val="24"/>
                <w:szCs w:val="24"/>
              </w:rPr>
              <w:t>wellbeing</w:t>
            </w:r>
            <w:r>
              <w:rPr>
                <w:rFonts w:ascii="Arial" w:hAnsi="Arial" w:cs="Arial"/>
                <w:sz w:val="24"/>
                <w:szCs w:val="24"/>
              </w:rPr>
              <w:t xml:space="preserve"> service</w:t>
            </w:r>
            <w:r w:rsidR="005702B8" w:rsidRPr="008A202E">
              <w:rPr>
                <w:rFonts w:ascii="Arial" w:hAnsi="Arial" w:cs="Arial"/>
                <w:sz w:val="24"/>
                <w:szCs w:val="24"/>
              </w:rPr>
              <w:t xml:space="preserve">, </w:t>
            </w:r>
            <w:r w:rsidR="00172E04">
              <w:rPr>
                <w:rFonts w:ascii="Arial" w:hAnsi="Arial" w:cs="Arial"/>
                <w:sz w:val="24"/>
                <w:szCs w:val="24"/>
              </w:rPr>
              <w:t xml:space="preserve">and </w:t>
            </w:r>
            <w:r w:rsidR="005702B8" w:rsidRPr="008A202E">
              <w:rPr>
                <w:rFonts w:ascii="Arial" w:hAnsi="Arial" w:cs="Arial"/>
                <w:sz w:val="24"/>
                <w:szCs w:val="24"/>
              </w:rPr>
              <w:t>bucket collections</w:t>
            </w:r>
            <w:r>
              <w:rPr>
                <w:rFonts w:ascii="Arial" w:hAnsi="Arial" w:cs="Arial"/>
                <w:sz w:val="24"/>
                <w:szCs w:val="24"/>
              </w:rPr>
              <w:t xml:space="preserve"> for donations and</w:t>
            </w:r>
            <w:r w:rsidR="005702B8" w:rsidRPr="008A202E">
              <w:rPr>
                <w:rFonts w:ascii="Arial" w:hAnsi="Arial" w:cs="Arial"/>
                <w:sz w:val="24"/>
                <w:szCs w:val="24"/>
              </w:rPr>
              <w:t xml:space="preserve"> community fundraising</w:t>
            </w:r>
            <w:r>
              <w:rPr>
                <w:rFonts w:ascii="Arial" w:hAnsi="Arial" w:cs="Arial"/>
                <w:sz w:val="24"/>
                <w:szCs w:val="24"/>
              </w:rPr>
              <w:t>.</w:t>
            </w:r>
          </w:p>
          <w:p w14:paraId="6C51AB42" w14:textId="77777777" w:rsidR="008A202E" w:rsidRDefault="008A202E" w:rsidP="0073490A">
            <w:pPr>
              <w:rPr>
                <w:rFonts w:ascii="Arial" w:hAnsi="Arial" w:cs="Arial"/>
                <w:sz w:val="24"/>
                <w:szCs w:val="24"/>
              </w:rPr>
            </w:pPr>
          </w:p>
          <w:p w14:paraId="1423FFE3" w14:textId="0612AA5E" w:rsidR="008A202E" w:rsidRDefault="008A202E" w:rsidP="0073490A">
            <w:pPr>
              <w:rPr>
                <w:rFonts w:ascii="Arial" w:hAnsi="Arial" w:cs="Arial"/>
                <w:sz w:val="24"/>
                <w:szCs w:val="24"/>
              </w:rPr>
            </w:pPr>
            <w:r>
              <w:rPr>
                <w:rFonts w:ascii="Arial" w:hAnsi="Arial" w:cs="Arial"/>
                <w:sz w:val="24"/>
                <w:szCs w:val="24"/>
              </w:rPr>
              <w:t xml:space="preserve">The DC advised the Committee that the team had fundraised </w:t>
            </w:r>
            <w:r w:rsidR="001177D7">
              <w:rPr>
                <w:rFonts w:ascii="Arial" w:hAnsi="Arial" w:cs="Arial"/>
                <w:sz w:val="24"/>
                <w:szCs w:val="24"/>
              </w:rPr>
              <w:t>circa £</w:t>
            </w:r>
            <w:r>
              <w:rPr>
                <w:rFonts w:ascii="Arial" w:hAnsi="Arial" w:cs="Arial"/>
                <w:sz w:val="24"/>
                <w:szCs w:val="24"/>
              </w:rPr>
              <w:t>1.8m</w:t>
            </w:r>
            <w:r w:rsidR="00EC25B0">
              <w:rPr>
                <w:rFonts w:ascii="Arial" w:hAnsi="Arial" w:cs="Arial"/>
                <w:sz w:val="24"/>
                <w:szCs w:val="24"/>
              </w:rPr>
              <w:t>illion.</w:t>
            </w:r>
            <w:r>
              <w:rPr>
                <w:rFonts w:ascii="Arial" w:hAnsi="Arial" w:cs="Arial"/>
                <w:sz w:val="24"/>
                <w:szCs w:val="24"/>
              </w:rPr>
              <w:t xml:space="preserve"> </w:t>
            </w:r>
          </w:p>
          <w:p w14:paraId="441C5326" w14:textId="77777777" w:rsidR="008A202E" w:rsidRDefault="008A202E" w:rsidP="0073490A">
            <w:pPr>
              <w:rPr>
                <w:rFonts w:ascii="Arial" w:hAnsi="Arial" w:cs="Arial"/>
                <w:sz w:val="24"/>
                <w:szCs w:val="24"/>
              </w:rPr>
            </w:pPr>
          </w:p>
          <w:p w14:paraId="0DAEAEAD" w14:textId="2D24CCAC" w:rsidR="008A202E" w:rsidRDefault="008A202E" w:rsidP="0073490A">
            <w:pPr>
              <w:rPr>
                <w:rFonts w:ascii="Arial" w:hAnsi="Arial" w:cs="Arial"/>
                <w:sz w:val="24"/>
                <w:szCs w:val="24"/>
              </w:rPr>
            </w:pPr>
            <w:r>
              <w:rPr>
                <w:rFonts w:ascii="Arial" w:hAnsi="Arial" w:cs="Arial"/>
                <w:sz w:val="24"/>
                <w:szCs w:val="24"/>
              </w:rPr>
              <w:t xml:space="preserve">It was noted that NHS Charites Together had awarded the Health Charity £259,800 </w:t>
            </w:r>
            <w:r w:rsidR="00EC25B0">
              <w:rPr>
                <w:rFonts w:ascii="Arial" w:hAnsi="Arial" w:cs="Arial"/>
                <w:sz w:val="24"/>
                <w:szCs w:val="24"/>
              </w:rPr>
              <w:t xml:space="preserve">following </w:t>
            </w:r>
            <w:r>
              <w:rPr>
                <w:rFonts w:ascii="Arial" w:hAnsi="Arial" w:cs="Arial"/>
                <w:sz w:val="24"/>
                <w:szCs w:val="24"/>
              </w:rPr>
              <w:t>one of the bids put forward by the team</w:t>
            </w:r>
            <w:r w:rsidR="00EC25B0">
              <w:rPr>
                <w:rFonts w:ascii="Arial" w:hAnsi="Arial" w:cs="Arial"/>
                <w:sz w:val="24"/>
                <w:szCs w:val="24"/>
              </w:rPr>
              <w:t xml:space="preserve">. </w:t>
            </w:r>
          </w:p>
          <w:p w14:paraId="016FDC79" w14:textId="77777777" w:rsidR="008A202E" w:rsidRDefault="008A202E" w:rsidP="0073490A">
            <w:pPr>
              <w:rPr>
                <w:rFonts w:ascii="Arial" w:hAnsi="Arial" w:cs="Arial"/>
                <w:sz w:val="24"/>
                <w:szCs w:val="24"/>
              </w:rPr>
            </w:pPr>
          </w:p>
          <w:p w14:paraId="3B69B538" w14:textId="5CE3AA12" w:rsidR="008A202E" w:rsidRDefault="008A202E" w:rsidP="0073490A">
            <w:pPr>
              <w:rPr>
                <w:rFonts w:ascii="Arial" w:hAnsi="Arial" w:cs="Arial"/>
                <w:sz w:val="24"/>
                <w:szCs w:val="24"/>
              </w:rPr>
            </w:pPr>
            <w:r>
              <w:rPr>
                <w:rFonts w:ascii="Arial" w:hAnsi="Arial" w:cs="Arial"/>
                <w:sz w:val="24"/>
                <w:szCs w:val="24"/>
              </w:rPr>
              <w:lastRenderedPageBreak/>
              <w:t xml:space="preserve">The DC concluded that the exponential growth of the </w:t>
            </w:r>
            <w:r w:rsidR="00EC25B0">
              <w:rPr>
                <w:rFonts w:ascii="Arial" w:hAnsi="Arial" w:cs="Arial"/>
                <w:sz w:val="24"/>
                <w:szCs w:val="24"/>
              </w:rPr>
              <w:t>C</w:t>
            </w:r>
            <w:r>
              <w:rPr>
                <w:rFonts w:ascii="Arial" w:hAnsi="Arial" w:cs="Arial"/>
                <w:sz w:val="24"/>
                <w:szCs w:val="24"/>
              </w:rPr>
              <w:t xml:space="preserve">harity team would be shared in the update paper </w:t>
            </w:r>
            <w:r w:rsidR="00EC25B0">
              <w:rPr>
                <w:rFonts w:ascii="Arial" w:hAnsi="Arial" w:cs="Arial"/>
                <w:sz w:val="24"/>
                <w:szCs w:val="24"/>
              </w:rPr>
              <w:t xml:space="preserve">to be </w:t>
            </w:r>
            <w:r>
              <w:rPr>
                <w:rFonts w:ascii="Arial" w:hAnsi="Arial" w:cs="Arial"/>
                <w:sz w:val="24"/>
                <w:szCs w:val="24"/>
              </w:rPr>
              <w:t>provided in March 2022.</w:t>
            </w:r>
          </w:p>
          <w:p w14:paraId="615A0613" w14:textId="77777777" w:rsidR="008A202E" w:rsidRDefault="008A202E" w:rsidP="0073490A">
            <w:pPr>
              <w:rPr>
                <w:rFonts w:ascii="Arial" w:hAnsi="Arial" w:cs="Arial"/>
                <w:sz w:val="24"/>
                <w:szCs w:val="24"/>
              </w:rPr>
            </w:pPr>
          </w:p>
          <w:p w14:paraId="55A7FF50" w14:textId="1938C07D" w:rsidR="008A202E" w:rsidRDefault="008A202E" w:rsidP="0073490A">
            <w:pPr>
              <w:rPr>
                <w:rFonts w:ascii="Arial" w:hAnsi="Arial" w:cs="Arial"/>
                <w:sz w:val="24"/>
                <w:szCs w:val="24"/>
              </w:rPr>
            </w:pPr>
            <w:r>
              <w:rPr>
                <w:rFonts w:ascii="Arial" w:hAnsi="Arial" w:cs="Arial"/>
                <w:sz w:val="24"/>
                <w:szCs w:val="24"/>
              </w:rPr>
              <w:t xml:space="preserve">The END advised the Committee that quite often the work of the </w:t>
            </w:r>
            <w:r w:rsidR="00EC25B0">
              <w:rPr>
                <w:rFonts w:ascii="Arial" w:hAnsi="Arial" w:cs="Arial"/>
                <w:sz w:val="24"/>
                <w:szCs w:val="24"/>
              </w:rPr>
              <w:t>C</w:t>
            </w:r>
            <w:r>
              <w:rPr>
                <w:rFonts w:ascii="Arial" w:hAnsi="Arial" w:cs="Arial"/>
                <w:sz w:val="24"/>
                <w:szCs w:val="24"/>
              </w:rPr>
              <w:t xml:space="preserve">harity was focused upon and not the people who worked within that </w:t>
            </w:r>
            <w:r w:rsidR="00EC25B0">
              <w:rPr>
                <w:rFonts w:ascii="Arial" w:hAnsi="Arial" w:cs="Arial"/>
                <w:sz w:val="24"/>
                <w:szCs w:val="24"/>
              </w:rPr>
              <w:t>C</w:t>
            </w:r>
            <w:r>
              <w:rPr>
                <w:rFonts w:ascii="Arial" w:hAnsi="Arial" w:cs="Arial"/>
                <w:sz w:val="24"/>
                <w:szCs w:val="24"/>
              </w:rPr>
              <w:t>harity and</w:t>
            </w:r>
            <w:r w:rsidR="00EC25B0">
              <w:rPr>
                <w:rFonts w:ascii="Arial" w:hAnsi="Arial" w:cs="Arial"/>
                <w:sz w:val="24"/>
                <w:szCs w:val="24"/>
              </w:rPr>
              <w:t xml:space="preserve"> she</w:t>
            </w:r>
            <w:r>
              <w:rPr>
                <w:rFonts w:ascii="Arial" w:hAnsi="Arial" w:cs="Arial"/>
                <w:sz w:val="24"/>
                <w:szCs w:val="24"/>
              </w:rPr>
              <w:t xml:space="preserve"> offered her thanks to the DC and her leadership of the team. </w:t>
            </w:r>
          </w:p>
          <w:p w14:paraId="28FA75EF" w14:textId="77777777" w:rsidR="008A202E" w:rsidRDefault="008A202E" w:rsidP="0073490A">
            <w:pPr>
              <w:rPr>
                <w:rFonts w:ascii="Arial" w:hAnsi="Arial" w:cs="Arial"/>
                <w:sz w:val="24"/>
                <w:szCs w:val="24"/>
              </w:rPr>
            </w:pPr>
          </w:p>
          <w:p w14:paraId="2B8B0B72" w14:textId="29DCF1ED" w:rsidR="008A202E" w:rsidRDefault="008A202E" w:rsidP="0073490A">
            <w:pPr>
              <w:rPr>
                <w:rFonts w:ascii="Arial" w:hAnsi="Arial" w:cs="Arial"/>
                <w:sz w:val="24"/>
                <w:szCs w:val="24"/>
              </w:rPr>
            </w:pPr>
            <w:r>
              <w:rPr>
                <w:rFonts w:ascii="Arial" w:hAnsi="Arial" w:cs="Arial"/>
                <w:sz w:val="24"/>
                <w:szCs w:val="24"/>
              </w:rPr>
              <w:t xml:space="preserve">The Independent Member – Trade Union (IMTU) agreed and noted that he had worked with the </w:t>
            </w:r>
            <w:r w:rsidR="00EC25B0">
              <w:rPr>
                <w:rFonts w:ascii="Arial" w:hAnsi="Arial" w:cs="Arial"/>
                <w:sz w:val="24"/>
                <w:szCs w:val="24"/>
              </w:rPr>
              <w:t>C</w:t>
            </w:r>
            <w:r>
              <w:rPr>
                <w:rFonts w:ascii="Arial" w:hAnsi="Arial" w:cs="Arial"/>
                <w:sz w:val="24"/>
                <w:szCs w:val="24"/>
              </w:rPr>
              <w:t xml:space="preserve">harity for a number of years and </w:t>
            </w:r>
            <w:r w:rsidR="00EC25B0">
              <w:rPr>
                <w:rFonts w:ascii="Arial" w:hAnsi="Arial" w:cs="Arial"/>
                <w:sz w:val="24"/>
                <w:szCs w:val="24"/>
              </w:rPr>
              <w:t xml:space="preserve">he was impressed with </w:t>
            </w:r>
            <w:r>
              <w:rPr>
                <w:rFonts w:ascii="Arial" w:hAnsi="Arial" w:cs="Arial"/>
                <w:sz w:val="24"/>
                <w:szCs w:val="24"/>
              </w:rPr>
              <w:t>the work</w:t>
            </w:r>
            <w:r w:rsidR="00EC25B0">
              <w:rPr>
                <w:rFonts w:ascii="Arial" w:hAnsi="Arial" w:cs="Arial"/>
                <w:sz w:val="24"/>
                <w:szCs w:val="24"/>
              </w:rPr>
              <w:t xml:space="preserve"> that had been undertaken and </w:t>
            </w:r>
            <w:r w:rsidR="00E2535C">
              <w:rPr>
                <w:rFonts w:ascii="Arial" w:hAnsi="Arial" w:cs="Arial"/>
                <w:sz w:val="24"/>
                <w:szCs w:val="24"/>
              </w:rPr>
              <w:t xml:space="preserve">was </w:t>
            </w:r>
            <w:r w:rsidR="00EC25B0">
              <w:rPr>
                <w:rFonts w:ascii="Arial" w:hAnsi="Arial" w:cs="Arial"/>
                <w:sz w:val="24"/>
                <w:szCs w:val="24"/>
              </w:rPr>
              <w:t xml:space="preserve">pleased to </w:t>
            </w:r>
            <w:r w:rsidR="00E2535C">
              <w:rPr>
                <w:rFonts w:ascii="Arial" w:hAnsi="Arial" w:cs="Arial"/>
                <w:sz w:val="24"/>
                <w:szCs w:val="24"/>
              </w:rPr>
              <w:t>see</w:t>
            </w:r>
            <w:r w:rsidR="00EC25B0">
              <w:rPr>
                <w:rFonts w:ascii="Arial" w:hAnsi="Arial" w:cs="Arial"/>
                <w:sz w:val="24"/>
                <w:szCs w:val="24"/>
              </w:rPr>
              <w:t xml:space="preserve"> that</w:t>
            </w:r>
            <w:r w:rsidR="00E2535C">
              <w:rPr>
                <w:rFonts w:ascii="Arial" w:hAnsi="Arial" w:cs="Arial"/>
                <w:sz w:val="24"/>
                <w:szCs w:val="24"/>
              </w:rPr>
              <w:t xml:space="preserve"> the team </w:t>
            </w:r>
            <w:r w:rsidR="00EC25B0">
              <w:rPr>
                <w:rFonts w:ascii="Arial" w:hAnsi="Arial" w:cs="Arial"/>
                <w:sz w:val="24"/>
                <w:szCs w:val="24"/>
              </w:rPr>
              <w:t xml:space="preserve">had </w:t>
            </w:r>
            <w:r w:rsidR="00E2535C">
              <w:rPr>
                <w:rFonts w:ascii="Arial" w:hAnsi="Arial" w:cs="Arial"/>
                <w:sz w:val="24"/>
                <w:szCs w:val="24"/>
              </w:rPr>
              <w:t>grow</w:t>
            </w:r>
            <w:r w:rsidR="00EC25B0">
              <w:rPr>
                <w:rFonts w:ascii="Arial" w:hAnsi="Arial" w:cs="Arial"/>
                <w:sz w:val="24"/>
                <w:szCs w:val="24"/>
              </w:rPr>
              <w:t>n</w:t>
            </w:r>
            <w:r w:rsidR="00E2535C">
              <w:rPr>
                <w:rFonts w:ascii="Arial" w:hAnsi="Arial" w:cs="Arial"/>
                <w:sz w:val="24"/>
                <w:szCs w:val="24"/>
              </w:rPr>
              <w:t xml:space="preserve">. </w:t>
            </w:r>
          </w:p>
          <w:p w14:paraId="1042E20B" w14:textId="77777777" w:rsidR="00E2535C" w:rsidRDefault="00E2535C" w:rsidP="0073490A">
            <w:pPr>
              <w:rPr>
                <w:rFonts w:ascii="Arial" w:hAnsi="Arial" w:cs="Arial"/>
                <w:sz w:val="24"/>
                <w:szCs w:val="24"/>
              </w:rPr>
            </w:pPr>
          </w:p>
          <w:p w14:paraId="54F12EBB" w14:textId="77777777" w:rsidR="00F85848" w:rsidRPr="005F0BBB" w:rsidRDefault="00F85848" w:rsidP="0073490A">
            <w:pPr>
              <w:rPr>
                <w:rFonts w:ascii="Arial" w:hAnsi="Arial" w:cs="Arial"/>
                <w:sz w:val="24"/>
                <w:szCs w:val="24"/>
              </w:rPr>
            </w:pPr>
          </w:p>
          <w:p w14:paraId="439A99F8" w14:textId="77777777" w:rsidR="00F85848" w:rsidRDefault="00F85848" w:rsidP="0073490A">
            <w:pPr>
              <w:rPr>
                <w:rFonts w:ascii="Arial" w:hAnsi="Arial" w:cs="Arial"/>
                <w:b/>
                <w:sz w:val="24"/>
                <w:szCs w:val="24"/>
                <w:lang w:eastAsia="en-GB"/>
              </w:rPr>
            </w:pPr>
            <w:r>
              <w:rPr>
                <w:rFonts w:ascii="Arial" w:hAnsi="Arial" w:cs="Arial"/>
                <w:b/>
                <w:sz w:val="24"/>
                <w:szCs w:val="24"/>
                <w:lang w:eastAsia="en-GB"/>
              </w:rPr>
              <w:t>The Committee resolved that:</w:t>
            </w:r>
          </w:p>
          <w:p w14:paraId="1D11975D" w14:textId="77777777" w:rsidR="00E2535C" w:rsidRPr="00E2535C" w:rsidRDefault="00E2535C" w:rsidP="0073490A">
            <w:pPr>
              <w:rPr>
                <w:rFonts w:ascii="Arial" w:hAnsi="Arial" w:cs="Arial"/>
                <w:sz w:val="24"/>
                <w:szCs w:val="24"/>
                <w:lang w:eastAsia="en-GB"/>
              </w:rPr>
            </w:pPr>
          </w:p>
          <w:p w14:paraId="46E87D36" w14:textId="77777777" w:rsidR="00F85848" w:rsidRPr="00E2535C" w:rsidRDefault="00EC25B0" w:rsidP="0073490A">
            <w:pPr>
              <w:pStyle w:val="ListParagraph"/>
              <w:numPr>
                <w:ilvl w:val="0"/>
                <w:numId w:val="37"/>
              </w:numPr>
              <w:rPr>
                <w:rFonts w:ascii="Arial" w:hAnsi="Arial" w:cs="Arial"/>
                <w:sz w:val="24"/>
                <w:szCs w:val="24"/>
              </w:rPr>
            </w:pPr>
            <w:r>
              <w:rPr>
                <w:rFonts w:ascii="Arial" w:hAnsi="Arial" w:cs="Arial"/>
                <w:sz w:val="24"/>
                <w:szCs w:val="24"/>
              </w:rPr>
              <w:t xml:space="preserve">The </w:t>
            </w:r>
            <w:r w:rsidR="00E2535C" w:rsidRPr="00E2535C">
              <w:rPr>
                <w:rFonts w:ascii="Arial" w:hAnsi="Arial" w:cs="Arial"/>
                <w:sz w:val="24"/>
                <w:szCs w:val="24"/>
              </w:rPr>
              <w:t xml:space="preserve">Health Charity - Internal funding update was noted </w:t>
            </w:r>
          </w:p>
          <w:p w14:paraId="601863D2" w14:textId="77777777" w:rsidR="00F85848" w:rsidRPr="00F85848" w:rsidRDefault="00F85848" w:rsidP="00F85848">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22BA5C03" w14:textId="77777777" w:rsidR="00F85848" w:rsidRDefault="00F85848" w:rsidP="0073490A">
            <w:pPr>
              <w:jc w:val="both"/>
              <w:rPr>
                <w:rFonts w:ascii="Arial" w:hAnsi="Arial" w:cs="Arial"/>
                <w:b/>
                <w:sz w:val="24"/>
                <w:szCs w:val="24"/>
                <w:lang w:eastAsia="en-GB"/>
              </w:rPr>
            </w:pPr>
          </w:p>
        </w:tc>
      </w:tr>
      <w:tr w:rsidR="00F85848" w14:paraId="58488263" w14:textId="77777777" w:rsidTr="0073490A">
        <w:tc>
          <w:tcPr>
            <w:tcW w:w="1844" w:type="dxa"/>
            <w:tcBorders>
              <w:top w:val="single" w:sz="4" w:space="0" w:color="auto"/>
              <w:left w:val="single" w:sz="4" w:space="0" w:color="auto"/>
              <w:bottom w:val="single" w:sz="4" w:space="0" w:color="auto"/>
              <w:right w:val="single" w:sz="4" w:space="0" w:color="auto"/>
            </w:tcBorders>
            <w:hideMark/>
          </w:tcPr>
          <w:p w14:paraId="6404913B" w14:textId="77777777" w:rsidR="00F85848" w:rsidRPr="00F07126" w:rsidRDefault="002E4CBD" w:rsidP="0073490A">
            <w:pPr>
              <w:jc w:val="both"/>
              <w:rPr>
                <w:rFonts w:ascii="Arial" w:hAnsi="Arial" w:cs="Arial"/>
                <w:sz w:val="24"/>
                <w:szCs w:val="24"/>
                <w:lang w:eastAsia="en-GB"/>
              </w:rPr>
            </w:pPr>
            <w:r>
              <w:rPr>
                <w:rFonts w:ascii="Arial" w:hAnsi="Arial" w:cs="Arial"/>
                <w:b/>
                <w:sz w:val="24"/>
                <w:szCs w:val="24"/>
                <w:lang w:eastAsia="en-GB"/>
              </w:rPr>
              <w:lastRenderedPageBreak/>
              <w:t>CFC21/12</w:t>
            </w:r>
            <w:r w:rsidRPr="00F07126">
              <w:rPr>
                <w:rFonts w:ascii="Arial" w:hAnsi="Arial" w:cs="Arial"/>
                <w:b/>
                <w:sz w:val="24"/>
                <w:szCs w:val="24"/>
                <w:lang w:eastAsia="en-GB"/>
              </w:rPr>
              <w:t>/0</w:t>
            </w:r>
            <w:r>
              <w:rPr>
                <w:rFonts w:ascii="Arial" w:hAnsi="Arial" w:cs="Arial"/>
                <w:b/>
                <w:sz w:val="24"/>
                <w:szCs w:val="24"/>
                <w:lang w:eastAsia="en-GB"/>
              </w:rPr>
              <w:t>10</w:t>
            </w:r>
          </w:p>
        </w:tc>
        <w:tc>
          <w:tcPr>
            <w:tcW w:w="7512" w:type="dxa"/>
            <w:tcBorders>
              <w:top w:val="single" w:sz="4" w:space="0" w:color="auto"/>
              <w:left w:val="single" w:sz="4" w:space="0" w:color="auto"/>
              <w:bottom w:val="single" w:sz="4" w:space="0" w:color="auto"/>
              <w:right w:val="single" w:sz="4" w:space="0" w:color="auto"/>
            </w:tcBorders>
          </w:tcPr>
          <w:p w14:paraId="1E446458" w14:textId="77777777" w:rsidR="00F85848" w:rsidRDefault="00F85848" w:rsidP="0073490A">
            <w:pPr>
              <w:jc w:val="both"/>
              <w:rPr>
                <w:rFonts w:ascii="Arial" w:hAnsi="Arial" w:cs="Arial"/>
                <w:b/>
                <w:sz w:val="24"/>
                <w:szCs w:val="24"/>
                <w:lang w:eastAsia="en-GB"/>
              </w:rPr>
            </w:pPr>
            <w:r w:rsidRPr="00F85848">
              <w:rPr>
                <w:rFonts w:ascii="Arial" w:hAnsi="Arial" w:cs="Arial"/>
                <w:b/>
                <w:sz w:val="24"/>
                <w:szCs w:val="24"/>
                <w:lang w:eastAsia="en-GB"/>
              </w:rPr>
              <w:t>Rookwood Hospital – Disposal Options &amp; Update</w:t>
            </w:r>
          </w:p>
          <w:p w14:paraId="40CA4AA0" w14:textId="77777777" w:rsidR="00EC1D3F" w:rsidRDefault="00EC1D3F" w:rsidP="0073490A">
            <w:pPr>
              <w:jc w:val="both"/>
              <w:rPr>
                <w:rFonts w:ascii="Arial" w:hAnsi="Arial" w:cs="Arial"/>
                <w:b/>
                <w:sz w:val="24"/>
                <w:szCs w:val="24"/>
                <w:lang w:eastAsia="en-GB"/>
              </w:rPr>
            </w:pPr>
          </w:p>
          <w:p w14:paraId="2B9DC0FB" w14:textId="77777777" w:rsidR="00EC1D3F" w:rsidRDefault="00EC1D3F" w:rsidP="0073490A">
            <w:pPr>
              <w:jc w:val="both"/>
              <w:rPr>
                <w:rFonts w:ascii="Arial" w:hAnsi="Arial" w:cs="Arial"/>
                <w:sz w:val="24"/>
                <w:szCs w:val="24"/>
                <w:lang w:eastAsia="en-GB"/>
              </w:rPr>
            </w:pPr>
            <w:r w:rsidRPr="00EC1D3F">
              <w:rPr>
                <w:rFonts w:ascii="Arial" w:hAnsi="Arial" w:cs="Arial"/>
                <w:sz w:val="24"/>
                <w:szCs w:val="24"/>
                <w:lang w:eastAsia="en-GB"/>
              </w:rPr>
              <w:t>The Rookwood Hospital – Disposal Options &amp; Update</w:t>
            </w:r>
            <w:r>
              <w:rPr>
                <w:rFonts w:ascii="Arial" w:hAnsi="Arial" w:cs="Arial"/>
                <w:sz w:val="24"/>
                <w:szCs w:val="24"/>
                <w:lang w:eastAsia="en-GB"/>
              </w:rPr>
              <w:t xml:space="preserve"> was received. </w:t>
            </w:r>
          </w:p>
          <w:p w14:paraId="5E012364" w14:textId="77777777" w:rsidR="00EC1D3F" w:rsidRDefault="00EC1D3F" w:rsidP="0073490A">
            <w:pPr>
              <w:jc w:val="both"/>
              <w:rPr>
                <w:rFonts w:ascii="Arial" w:hAnsi="Arial" w:cs="Arial"/>
                <w:sz w:val="24"/>
                <w:szCs w:val="24"/>
                <w:lang w:eastAsia="en-GB"/>
              </w:rPr>
            </w:pPr>
          </w:p>
          <w:p w14:paraId="6CB794BC" w14:textId="77777777" w:rsidR="00EC1D3F" w:rsidRDefault="00EC1D3F" w:rsidP="0073490A">
            <w:pPr>
              <w:jc w:val="both"/>
              <w:rPr>
                <w:rFonts w:ascii="Arial" w:hAnsi="Arial" w:cs="Arial"/>
                <w:sz w:val="24"/>
                <w:szCs w:val="24"/>
                <w:lang w:eastAsia="en-GB"/>
              </w:rPr>
            </w:pPr>
            <w:r>
              <w:rPr>
                <w:rFonts w:ascii="Arial" w:hAnsi="Arial" w:cs="Arial"/>
                <w:sz w:val="24"/>
                <w:szCs w:val="24"/>
                <w:lang w:eastAsia="en-GB"/>
              </w:rPr>
              <w:t xml:space="preserve">The EDTHS advised the Committee that she would take the report as read and noted that the Board of Trustee would need to see the report. </w:t>
            </w:r>
          </w:p>
          <w:p w14:paraId="59D1CF3B" w14:textId="77777777" w:rsidR="00F85848" w:rsidRDefault="00F85848" w:rsidP="0073490A">
            <w:pPr>
              <w:rPr>
                <w:rFonts w:ascii="Arial" w:hAnsi="Arial" w:cs="Arial"/>
                <w:b/>
              </w:rPr>
            </w:pPr>
          </w:p>
          <w:p w14:paraId="6107E9AA" w14:textId="77777777" w:rsidR="00F85848" w:rsidRDefault="00F85848" w:rsidP="0073490A">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Pr="0059284F">
              <w:rPr>
                <w:rFonts w:ascii="Arial-BoldMT" w:eastAsiaTheme="minorHAnsi" w:hAnsi="Arial-BoldMT" w:cs="Arial-BoldMT"/>
                <w:b/>
                <w:bCs/>
                <w:sz w:val="24"/>
                <w:szCs w:val="24"/>
              </w:rPr>
              <w:t>esolved that:</w:t>
            </w:r>
          </w:p>
          <w:p w14:paraId="079C19CB" w14:textId="77777777" w:rsidR="00AA5D02" w:rsidRDefault="00AA5D02" w:rsidP="0073490A">
            <w:pPr>
              <w:autoSpaceDE w:val="0"/>
              <w:autoSpaceDN w:val="0"/>
              <w:adjustRightInd w:val="0"/>
              <w:rPr>
                <w:rFonts w:ascii="Arial-BoldMT" w:eastAsiaTheme="minorHAnsi" w:hAnsi="Arial-BoldMT" w:cs="Arial-BoldMT"/>
                <w:b/>
                <w:bCs/>
                <w:sz w:val="24"/>
                <w:szCs w:val="24"/>
              </w:rPr>
            </w:pPr>
          </w:p>
          <w:p w14:paraId="0A963DF7" w14:textId="0A2CE7C2" w:rsidR="000066C0" w:rsidRPr="001177D7" w:rsidRDefault="000066C0" w:rsidP="000066C0">
            <w:pPr>
              <w:pStyle w:val="ListParagraph"/>
              <w:numPr>
                <w:ilvl w:val="0"/>
                <w:numId w:val="31"/>
              </w:numPr>
              <w:autoSpaceDE w:val="0"/>
              <w:autoSpaceDN w:val="0"/>
              <w:adjustRightInd w:val="0"/>
              <w:rPr>
                <w:rFonts w:ascii="Arial" w:hAnsi="Arial" w:cs="Arial"/>
                <w:bCs/>
                <w:sz w:val="24"/>
                <w:szCs w:val="24"/>
              </w:rPr>
            </w:pPr>
            <w:r w:rsidRPr="001177D7">
              <w:rPr>
                <w:rFonts w:ascii="Arial" w:eastAsiaTheme="minorHAnsi" w:hAnsi="Arial" w:cs="Arial"/>
                <w:bCs/>
                <w:sz w:val="24"/>
                <w:szCs w:val="24"/>
              </w:rPr>
              <w:t>a</w:t>
            </w:r>
            <w:r>
              <w:rPr>
                <w:rFonts w:ascii="Arial" w:eastAsiaTheme="minorHAnsi" w:hAnsi="Arial" w:cs="Arial"/>
                <w:bCs/>
                <w:sz w:val="24"/>
                <w:szCs w:val="24"/>
              </w:rPr>
              <w:t>n</w:t>
            </w:r>
            <w:r w:rsidRPr="001177D7">
              <w:rPr>
                <w:rFonts w:ascii="Arial" w:eastAsiaTheme="minorHAnsi" w:hAnsi="Arial" w:cs="Arial"/>
                <w:bCs/>
                <w:sz w:val="24"/>
                <w:szCs w:val="24"/>
              </w:rPr>
              <w:t xml:space="preserve"> </w:t>
            </w:r>
            <w:r w:rsidRPr="001177D7">
              <w:rPr>
                <w:rFonts w:ascii="Arial" w:hAnsi="Arial" w:cs="Arial"/>
                <w:bCs/>
                <w:sz w:val="24"/>
                <w:szCs w:val="24"/>
              </w:rPr>
              <w:t>update regarding</w:t>
            </w:r>
            <w:r>
              <w:rPr>
                <w:rFonts w:ascii="Arial" w:hAnsi="Arial" w:cs="Arial"/>
                <w:bCs/>
                <w:sz w:val="24"/>
                <w:szCs w:val="24"/>
              </w:rPr>
              <w:t xml:space="preserve"> </w:t>
            </w:r>
            <w:r w:rsidRPr="001177D7">
              <w:rPr>
                <w:rFonts w:ascii="Arial" w:hAnsi="Arial" w:cs="Arial"/>
                <w:bCs/>
                <w:sz w:val="24"/>
                <w:szCs w:val="24"/>
              </w:rPr>
              <w:t xml:space="preserve">the site disposal options early in 2022 was awaited; and </w:t>
            </w:r>
          </w:p>
          <w:p w14:paraId="40D3EF91" w14:textId="77777777" w:rsidR="000066C0" w:rsidRPr="001177D7" w:rsidRDefault="000066C0" w:rsidP="000066C0">
            <w:pPr>
              <w:pStyle w:val="ListParagraph"/>
              <w:numPr>
                <w:ilvl w:val="0"/>
                <w:numId w:val="31"/>
              </w:numPr>
              <w:autoSpaceDE w:val="0"/>
              <w:autoSpaceDN w:val="0"/>
              <w:adjustRightInd w:val="0"/>
              <w:rPr>
                <w:rFonts w:ascii="Arial" w:eastAsiaTheme="minorHAnsi" w:hAnsi="Arial" w:cs="Arial"/>
                <w:bCs/>
                <w:sz w:val="24"/>
                <w:szCs w:val="24"/>
              </w:rPr>
            </w:pPr>
            <w:r w:rsidRPr="001177D7">
              <w:rPr>
                <w:rFonts w:ascii="Arial" w:hAnsi="Arial" w:cs="Arial"/>
                <w:bCs/>
                <w:sz w:val="24"/>
                <w:szCs w:val="24"/>
              </w:rPr>
              <w:t>the agreed proposal would be reported back to the Board of Trustees.</w:t>
            </w:r>
          </w:p>
          <w:p w14:paraId="1D9A686B" w14:textId="77777777" w:rsidR="00F85848" w:rsidRPr="00F85848" w:rsidRDefault="00F85848" w:rsidP="00F85848">
            <w:pPr>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47A48313" w14:textId="77777777" w:rsidR="00F85848" w:rsidRDefault="00F85848" w:rsidP="0073490A">
            <w:pPr>
              <w:jc w:val="both"/>
              <w:rPr>
                <w:rFonts w:ascii="Arial" w:hAnsi="Arial" w:cs="Arial"/>
                <w:b/>
                <w:sz w:val="24"/>
                <w:szCs w:val="24"/>
                <w:lang w:eastAsia="en-GB"/>
              </w:rPr>
            </w:pPr>
          </w:p>
          <w:p w14:paraId="0D453E35" w14:textId="77777777" w:rsidR="00F85848" w:rsidRDefault="00F85848" w:rsidP="0073490A">
            <w:pPr>
              <w:jc w:val="both"/>
              <w:rPr>
                <w:rFonts w:ascii="Arial" w:hAnsi="Arial" w:cs="Arial"/>
                <w:b/>
                <w:sz w:val="24"/>
                <w:szCs w:val="24"/>
                <w:lang w:eastAsia="en-GB"/>
              </w:rPr>
            </w:pPr>
          </w:p>
          <w:p w14:paraId="3470239D" w14:textId="77777777" w:rsidR="00F85848" w:rsidRDefault="00F85848" w:rsidP="0073490A">
            <w:pPr>
              <w:jc w:val="both"/>
              <w:rPr>
                <w:rFonts w:ascii="Arial" w:hAnsi="Arial" w:cs="Arial"/>
                <w:b/>
                <w:sz w:val="24"/>
                <w:szCs w:val="24"/>
                <w:lang w:eastAsia="en-GB"/>
              </w:rPr>
            </w:pPr>
          </w:p>
          <w:p w14:paraId="4D1305E4" w14:textId="77777777" w:rsidR="00F85848" w:rsidRDefault="00F85848" w:rsidP="0073490A">
            <w:pPr>
              <w:jc w:val="both"/>
              <w:rPr>
                <w:rFonts w:ascii="Arial" w:hAnsi="Arial" w:cs="Arial"/>
                <w:b/>
                <w:sz w:val="24"/>
                <w:szCs w:val="24"/>
                <w:lang w:eastAsia="en-GB"/>
              </w:rPr>
            </w:pPr>
          </w:p>
          <w:p w14:paraId="6DD5DD15" w14:textId="77777777" w:rsidR="00F85848" w:rsidRDefault="00F85848" w:rsidP="0073490A">
            <w:pPr>
              <w:jc w:val="both"/>
              <w:rPr>
                <w:rFonts w:ascii="Arial" w:hAnsi="Arial" w:cs="Arial"/>
                <w:b/>
                <w:sz w:val="24"/>
                <w:szCs w:val="24"/>
                <w:lang w:eastAsia="en-GB"/>
              </w:rPr>
            </w:pPr>
          </w:p>
          <w:p w14:paraId="408F65FD" w14:textId="77777777" w:rsidR="00F85848" w:rsidRDefault="00F85848" w:rsidP="0073490A">
            <w:pPr>
              <w:jc w:val="both"/>
              <w:rPr>
                <w:rFonts w:ascii="Arial" w:hAnsi="Arial" w:cs="Arial"/>
                <w:b/>
                <w:sz w:val="24"/>
                <w:szCs w:val="24"/>
                <w:lang w:eastAsia="en-GB"/>
              </w:rPr>
            </w:pPr>
          </w:p>
        </w:tc>
      </w:tr>
      <w:tr w:rsidR="00F85848" w14:paraId="5FF26FDE" w14:textId="77777777" w:rsidTr="0073490A">
        <w:tc>
          <w:tcPr>
            <w:tcW w:w="1844" w:type="dxa"/>
            <w:tcBorders>
              <w:top w:val="single" w:sz="4" w:space="0" w:color="auto"/>
              <w:left w:val="single" w:sz="4" w:space="0" w:color="auto"/>
              <w:bottom w:val="single" w:sz="4" w:space="0" w:color="auto"/>
              <w:right w:val="single" w:sz="4" w:space="0" w:color="auto"/>
            </w:tcBorders>
          </w:tcPr>
          <w:p w14:paraId="70BEE3E2" w14:textId="77777777" w:rsidR="00F85848" w:rsidRDefault="002E4CBD" w:rsidP="0073490A">
            <w:pPr>
              <w:jc w:val="both"/>
              <w:rPr>
                <w:rFonts w:ascii="Arial" w:hAnsi="Arial" w:cs="Arial"/>
                <w:b/>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w:t>
            </w:r>
            <w:r>
              <w:rPr>
                <w:rFonts w:ascii="Arial" w:hAnsi="Arial" w:cs="Arial"/>
                <w:b/>
                <w:sz w:val="24"/>
                <w:szCs w:val="24"/>
                <w:lang w:eastAsia="en-GB"/>
              </w:rPr>
              <w:t>11</w:t>
            </w:r>
          </w:p>
        </w:tc>
        <w:tc>
          <w:tcPr>
            <w:tcW w:w="7512" w:type="dxa"/>
            <w:tcBorders>
              <w:top w:val="single" w:sz="4" w:space="0" w:color="auto"/>
              <w:left w:val="single" w:sz="4" w:space="0" w:color="auto"/>
              <w:bottom w:val="single" w:sz="4" w:space="0" w:color="auto"/>
              <w:right w:val="single" w:sz="4" w:space="0" w:color="auto"/>
            </w:tcBorders>
          </w:tcPr>
          <w:p w14:paraId="66393FB9" w14:textId="77777777" w:rsidR="00F85848" w:rsidRDefault="00F85848" w:rsidP="0073490A">
            <w:pPr>
              <w:jc w:val="both"/>
              <w:rPr>
                <w:rFonts w:ascii="Arial" w:hAnsi="Arial" w:cs="Arial"/>
                <w:b/>
                <w:sz w:val="24"/>
                <w:szCs w:val="24"/>
                <w:lang w:eastAsia="en-GB"/>
              </w:rPr>
            </w:pPr>
            <w:r w:rsidRPr="00F85848">
              <w:rPr>
                <w:rFonts w:ascii="Arial" w:hAnsi="Arial" w:cs="Arial"/>
                <w:b/>
                <w:sz w:val="24"/>
                <w:szCs w:val="24"/>
                <w:lang w:eastAsia="en-GB"/>
              </w:rPr>
              <w:t>Over £25k bids for approval</w:t>
            </w:r>
          </w:p>
          <w:p w14:paraId="3D4E8854" w14:textId="77777777" w:rsidR="00D10634" w:rsidRDefault="00D10634" w:rsidP="0073490A">
            <w:pPr>
              <w:jc w:val="both"/>
              <w:rPr>
                <w:rFonts w:ascii="Arial" w:hAnsi="Arial" w:cs="Arial"/>
                <w:b/>
                <w:sz w:val="24"/>
                <w:szCs w:val="24"/>
                <w:lang w:eastAsia="en-GB"/>
              </w:rPr>
            </w:pPr>
          </w:p>
          <w:p w14:paraId="08D0DC7B" w14:textId="77777777" w:rsidR="00D10634" w:rsidRDefault="00D10634" w:rsidP="0073490A">
            <w:pPr>
              <w:jc w:val="both"/>
              <w:rPr>
                <w:rFonts w:ascii="Arial" w:hAnsi="Arial" w:cs="Arial"/>
                <w:sz w:val="24"/>
                <w:szCs w:val="24"/>
                <w:lang w:eastAsia="en-GB"/>
              </w:rPr>
            </w:pPr>
            <w:r w:rsidRPr="00D10634">
              <w:rPr>
                <w:rFonts w:ascii="Arial" w:hAnsi="Arial" w:cs="Arial"/>
                <w:sz w:val="24"/>
                <w:szCs w:val="24"/>
                <w:lang w:eastAsia="en-GB"/>
              </w:rPr>
              <w:t xml:space="preserve">The over 25K bids for approval were received. </w:t>
            </w:r>
          </w:p>
          <w:p w14:paraId="4FA7059E" w14:textId="77777777" w:rsidR="00D10634" w:rsidRDefault="00D10634" w:rsidP="0073490A">
            <w:pPr>
              <w:jc w:val="both"/>
              <w:rPr>
                <w:rFonts w:ascii="Arial" w:hAnsi="Arial" w:cs="Arial"/>
                <w:sz w:val="24"/>
                <w:szCs w:val="24"/>
                <w:lang w:eastAsia="en-GB"/>
              </w:rPr>
            </w:pPr>
          </w:p>
          <w:p w14:paraId="558F5B4F" w14:textId="3628DF6B" w:rsidR="00D10634" w:rsidRPr="00D10634" w:rsidRDefault="00D10634" w:rsidP="00D10634">
            <w:pPr>
              <w:jc w:val="both"/>
              <w:rPr>
                <w:rFonts w:ascii="Arial" w:hAnsi="Arial" w:cs="Arial"/>
                <w:b/>
                <w:sz w:val="24"/>
                <w:szCs w:val="24"/>
                <w:u w:val="single"/>
                <w:lang w:eastAsia="en-GB"/>
              </w:rPr>
            </w:pPr>
            <w:r w:rsidRPr="00D10634">
              <w:rPr>
                <w:rFonts w:ascii="Arial" w:hAnsi="Arial" w:cs="Arial"/>
                <w:b/>
                <w:sz w:val="24"/>
                <w:szCs w:val="24"/>
                <w:u w:val="single"/>
                <w:lang w:eastAsia="en-GB"/>
              </w:rPr>
              <w:t>3.1.1</w:t>
            </w:r>
            <w:r w:rsidRPr="00D10634">
              <w:rPr>
                <w:rFonts w:ascii="Arial" w:hAnsi="Arial" w:cs="Arial"/>
                <w:sz w:val="24"/>
                <w:szCs w:val="24"/>
                <w:u w:val="single"/>
                <w:lang w:eastAsia="en-GB"/>
              </w:rPr>
              <w:t xml:space="preserve"> – </w:t>
            </w:r>
            <w:r w:rsidRPr="00D10634">
              <w:rPr>
                <w:rFonts w:ascii="Arial" w:hAnsi="Arial" w:cs="Arial"/>
                <w:b/>
                <w:sz w:val="24"/>
                <w:szCs w:val="24"/>
                <w:u w:val="single"/>
                <w:lang w:eastAsia="en-GB"/>
              </w:rPr>
              <w:t xml:space="preserve">Welsh Transplant Game – 5-year funding – flexible funding between £25k and </w:t>
            </w:r>
            <w:r w:rsidR="004A10AD">
              <w:rPr>
                <w:rFonts w:ascii="Arial" w:hAnsi="Arial" w:cs="Arial"/>
                <w:b/>
                <w:sz w:val="24"/>
                <w:szCs w:val="24"/>
                <w:u w:val="single"/>
                <w:lang w:eastAsia="en-GB"/>
              </w:rPr>
              <w:t>£</w:t>
            </w:r>
            <w:r w:rsidRPr="00D10634">
              <w:rPr>
                <w:rFonts w:ascii="Arial" w:hAnsi="Arial" w:cs="Arial"/>
                <w:b/>
                <w:sz w:val="24"/>
                <w:szCs w:val="24"/>
                <w:u w:val="single"/>
                <w:lang w:eastAsia="en-GB"/>
              </w:rPr>
              <w:t>40k.</w:t>
            </w:r>
          </w:p>
          <w:p w14:paraId="77AEC887" w14:textId="77777777" w:rsidR="00D10634" w:rsidRDefault="00D10634" w:rsidP="00D10634">
            <w:pPr>
              <w:jc w:val="both"/>
              <w:rPr>
                <w:rFonts w:ascii="Arial" w:hAnsi="Arial" w:cs="Arial"/>
                <w:sz w:val="24"/>
                <w:szCs w:val="24"/>
                <w:lang w:eastAsia="en-GB"/>
              </w:rPr>
            </w:pPr>
          </w:p>
          <w:p w14:paraId="074FD34A" w14:textId="77777777" w:rsidR="00D10634" w:rsidRDefault="00D10634" w:rsidP="0073490A">
            <w:pPr>
              <w:jc w:val="both"/>
              <w:rPr>
                <w:rFonts w:ascii="Arial" w:hAnsi="Arial" w:cs="Arial"/>
                <w:sz w:val="24"/>
                <w:szCs w:val="24"/>
                <w:lang w:eastAsia="en-GB"/>
              </w:rPr>
            </w:pPr>
            <w:r>
              <w:rPr>
                <w:rFonts w:ascii="Arial" w:hAnsi="Arial" w:cs="Arial"/>
                <w:sz w:val="24"/>
                <w:szCs w:val="24"/>
                <w:lang w:eastAsia="en-GB"/>
              </w:rPr>
              <w:t xml:space="preserve">The DC advised the Committee that </w:t>
            </w:r>
            <w:r w:rsidRPr="00D10634">
              <w:rPr>
                <w:rFonts w:ascii="Arial" w:hAnsi="Arial" w:cs="Arial"/>
                <w:sz w:val="24"/>
                <w:szCs w:val="24"/>
                <w:lang w:eastAsia="en-GB"/>
              </w:rPr>
              <w:t xml:space="preserve">The Welsh Transplant Team (WTT) </w:t>
            </w:r>
            <w:r>
              <w:rPr>
                <w:rFonts w:ascii="Arial" w:hAnsi="Arial" w:cs="Arial"/>
                <w:sz w:val="24"/>
                <w:szCs w:val="24"/>
                <w:lang w:eastAsia="en-GB"/>
              </w:rPr>
              <w:t>were</w:t>
            </w:r>
            <w:r w:rsidRPr="00D10634">
              <w:rPr>
                <w:rFonts w:ascii="Arial" w:hAnsi="Arial" w:cs="Arial"/>
                <w:sz w:val="24"/>
                <w:szCs w:val="24"/>
                <w:lang w:eastAsia="en-GB"/>
              </w:rPr>
              <w:t xml:space="preserve"> requesting support for a longer term 5-year funding plan for the Welsh Transplant Team, to enable local transplant patients to participate in the British Transplant Games over the next 5 years.</w:t>
            </w:r>
          </w:p>
          <w:p w14:paraId="1C697542" w14:textId="77777777" w:rsidR="00D10634" w:rsidRDefault="00D10634" w:rsidP="0073490A">
            <w:pPr>
              <w:jc w:val="both"/>
              <w:rPr>
                <w:rFonts w:ascii="Arial" w:hAnsi="Arial" w:cs="Arial"/>
                <w:sz w:val="24"/>
                <w:szCs w:val="24"/>
                <w:lang w:eastAsia="en-GB"/>
              </w:rPr>
            </w:pPr>
          </w:p>
          <w:p w14:paraId="14C4215F" w14:textId="77777777" w:rsidR="00D10634" w:rsidRDefault="00D10634" w:rsidP="0073490A">
            <w:pPr>
              <w:jc w:val="both"/>
              <w:rPr>
                <w:rFonts w:ascii="Arial" w:hAnsi="Arial" w:cs="Arial"/>
                <w:sz w:val="24"/>
                <w:szCs w:val="24"/>
                <w:lang w:eastAsia="en-GB"/>
              </w:rPr>
            </w:pPr>
            <w:r>
              <w:rPr>
                <w:rFonts w:ascii="Arial" w:hAnsi="Arial" w:cs="Arial"/>
                <w:sz w:val="24"/>
                <w:szCs w:val="24"/>
                <w:lang w:eastAsia="en-GB"/>
              </w:rPr>
              <w:t>It was noted that the</w:t>
            </w:r>
            <w:r w:rsidRPr="00D10634">
              <w:rPr>
                <w:rFonts w:ascii="Arial" w:hAnsi="Arial" w:cs="Arial"/>
                <w:sz w:val="24"/>
                <w:szCs w:val="24"/>
                <w:lang w:eastAsia="en-GB"/>
              </w:rPr>
              <w:t xml:space="preserve"> WTT </w:t>
            </w:r>
            <w:r>
              <w:rPr>
                <w:rFonts w:ascii="Arial" w:hAnsi="Arial" w:cs="Arial"/>
                <w:sz w:val="24"/>
                <w:szCs w:val="24"/>
                <w:lang w:eastAsia="en-GB"/>
              </w:rPr>
              <w:t>were</w:t>
            </w:r>
            <w:r w:rsidRPr="00D10634">
              <w:rPr>
                <w:rFonts w:ascii="Arial" w:hAnsi="Arial" w:cs="Arial"/>
                <w:sz w:val="24"/>
                <w:szCs w:val="24"/>
                <w:lang w:eastAsia="en-GB"/>
              </w:rPr>
              <w:t xml:space="preserve"> requesting support from the Health Charity specifically to cover the costs of the entrance fees for both the adult and paediatric team over the next 5 years</w:t>
            </w:r>
            <w:r>
              <w:rPr>
                <w:rFonts w:ascii="Arial" w:hAnsi="Arial" w:cs="Arial"/>
                <w:sz w:val="24"/>
                <w:szCs w:val="24"/>
                <w:lang w:eastAsia="en-GB"/>
              </w:rPr>
              <w:t>.</w:t>
            </w:r>
          </w:p>
          <w:p w14:paraId="4340FC6C" w14:textId="77777777" w:rsidR="00D10634" w:rsidRDefault="00D10634" w:rsidP="0073490A">
            <w:pPr>
              <w:jc w:val="both"/>
              <w:rPr>
                <w:rFonts w:ascii="Arial" w:hAnsi="Arial" w:cs="Arial"/>
                <w:sz w:val="24"/>
                <w:szCs w:val="24"/>
                <w:lang w:eastAsia="en-GB"/>
              </w:rPr>
            </w:pPr>
          </w:p>
          <w:p w14:paraId="2F209CF1" w14:textId="77777777" w:rsidR="00D10634" w:rsidRDefault="00D10634" w:rsidP="0073490A">
            <w:pPr>
              <w:jc w:val="both"/>
              <w:rPr>
                <w:rFonts w:ascii="Arial" w:hAnsi="Arial" w:cs="Arial"/>
                <w:sz w:val="24"/>
                <w:szCs w:val="24"/>
                <w:lang w:eastAsia="en-GB"/>
              </w:rPr>
            </w:pPr>
            <w:r>
              <w:rPr>
                <w:rFonts w:ascii="Arial" w:hAnsi="Arial" w:cs="Arial"/>
                <w:sz w:val="24"/>
                <w:szCs w:val="24"/>
                <w:lang w:eastAsia="en-GB"/>
              </w:rPr>
              <w:t xml:space="preserve">The DC noted that all of the information could be read in the report and advised the Committee that she would take the report as read. </w:t>
            </w:r>
          </w:p>
          <w:p w14:paraId="11319E00" w14:textId="77777777" w:rsidR="00D10634" w:rsidRDefault="00D10634" w:rsidP="0073490A">
            <w:pPr>
              <w:jc w:val="both"/>
              <w:rPr>
                <w:rFonts w:ascii="Arial" w:hAnsi="Arial" w:cs="Arial"/>
                <w:sz w:val="24"/>
                <w:szCs w:val="24"/>
                <w:lang w:eastAsia="en-GB"/>
              </w:rPr>
            </w:pPr>
          </w:p>
          <w:p w14:paraId="37870E50" w14:textId="77777777" w:rsidR="00D10634" w:rsidRDefault="00D10634" w:rsidP="00D10634">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Pr="0059284F">
              <w:rPr>
                <w:rFonts w:ascii="Arial-BoldMT" w:eastAsiaTheme="minorHAnsi" w:hAnsi="Arial-BoldMT" w:cs="Arial-BoldMT"/>
                <w:b/>
                <w:bCs/>
                <w:sz w:val="24"/>
                <w:szCs w:val="24"/>
              </w:rPr>
              <w:t>esolved that:</w:t>
            </w:r>
          </w:p>
          <w:p w14:paraId="533CE243" w14:textId="77777777" w:rsidR="00D10634" w:rsidRDefault="00D10634" w:rsidP="00D10634">
            <w:pPr>
              <w:jc w:val="both"/>
              <w:rPr>
                <w:rFonts w:ascii="Arial" w:hAnsi="Arial" w:cs="Arial"/>
                <w:sz w:val="24"/>
                <w:szCs w:val="24"/>
                <w:lang w:eastAsia="en-GB"/>
              </w:rPr>
            </w:pPr>
            <w:r w:rsidRPr="00D10634">
              <w:rPr>
                <w:rFonts w:ascii="Arial" w:hAnsi="Arial" w:cs="Arial"/>
                <w:sz w:val="24"/>
                <w:szCs w:val="24"/>
                <w:lang w:eastAsia="en-GB"/>
              </w:rPr>
              <w:t xml:space="preserve"> </w:t>
            </w:r>
          </w:p>
          <w:p w14:paraId="61C0FDF4" w14:textId="77C3A290" w:rsidR="00D10634" w:rsidRDefault="00D10634" w:rsidP="00D10634">
            <w:pPr>
              <w:pStyle w:val="ListParagraph"/>
              <w:numPr>
                <w:ilvl w:val="0"/>
                <w:numId w:val="39"/>
              </w:numPr>
              <w:jc w:val="both"/>
              <w:rPr>
                <w:rFonts w:ascii="Arial" w:hAnsi="Arial" w:cs="Arial"/>
                <w:sz w:val="24"/>
                <w:szCs w:val="24"/>
                <w:lang w:eastAsia="en-GB"/>
              </w:rPr>
            </w:pPr>
            <w:r w:rsidRPr="00D10634">
              <w:rPr>
                <w:rFonts w:ascii="Arial" w:hAnsi="Arial" w:cs="Arial"/>
                <w:sz w:val="24"/>
                <w:szCs w:val="24"/>
                <w:lang w:eastAsia="en-GB"/>
              </w:rPr>
              <w:t xml:space="preserve">The bid submission for funding to the maximum value of £40,000 (forty thousand pounds) to be spent over a five year </w:t>
            </w:r>
            <w:r w:rsidRPr="00D10634">
              <w:rPr>
                <w:rFonts w:ascii="Arial" w:hAnsi="Arial" w:cs="Arial"/>
                <w:sz w:val="24"/>
                <w:szCs w:val="24"/>
                <w:lang w:eastAsia="en-GB"/>
              </w:rPr>
              <w:lastRenderedPageBreak/>
              <w:t>period in order to support the Welsh Transplant Team, as set out in the covering report and Appendix 1 to the said report</w:t>
            </w:r>
            <w:r>
              <w:rPr>
                <w:rFonts w:ascii="Arial" w:hAnsi="Arial" w:cs="Arial"/>
                <w:sz w:val="24"/>
                <w:szCs w:val="24"/>
                <w:lang w:eastAsia="en-GB"/>
              </w:rPr>
              <w:t xml:space="preserve"> w</w:t>
            </w:r>
            <w:r w:rsidR="001C07F7">
              <w:rPr>
                <w:rFonts w:ascii="Arial" w:hAnsi="Arial" w:cs="Arial"/>
                <w:sz w:val="24"/>
                <w:szCs w:val="24"/>
                <w:lang w:eastAsia="en-GB"/>
              </w:rPr>
              <w:t>as</w:t>
            </w:r>
            <w:r>
              <w:rPr>
                <w:rFonts w:ascii="Arial" w:hAnsi="Arial" w:cs="Arial"/>
                <w:sz w:val="24"/>
                <w:szCs w:val="24"/>
                <w:lang w:eastAsia="en-GB"/>
              </w:rPr>
              <w:t xml:space="preserve"> considered.</w:t>
            </w:r>
          </w:p>
          <w:p w14:paraId="43DB5CC5" w14:textId="77777777" w:rsidR="00D10634" w:rsidRDefault="00D10634" w:rsidP="00D10634">
            <w:pPr>
              <w:pStyle w:val="ListParagraph"/>
              <w:jc w:val="both"/>
              <w:rPr>
                <w:rFonts w:ascii="Arial" w:hAnsi="Arial" w:cs="Arial"/>
                <w:sz w:val="24"/>
                <w:szCs w:val="24"/>
                <w:lang w:eastAsia="en-GB"/>
              </w:rPr>
            </w:pPr>
          </w:p>
          <w:p w14:paraId="5182D751" w14:textId="77777777" w:rsidR="00D10634" w:rsidRPr="00D10634" w:rsidRDefault="00D10634" w:rsidP="00D10634">
            <w:pPr>
              <w:pStyle w:val="ListParagraph"/>
              <w:numPr>
                <w:ilvl w:val="0"/>
                <w:numId w:val="39"/>
              </w:numPr>
              <w:jc w:val="both"/>
              <w:rPr>
                <w:rFonts w:ascii="Arial" w:hAnsi="Arial" w:cs="Arial"/>
                <w:sz w:val="24"/>
                <w:szCs w:val="24"/>
                <w:lang w:eastAsia="en-GB"/>
              </w:rPr>
            </w:pPr>
            <w:r>
              <w:rPr>
                <w:rFonts w:ascii="Arial" w:hAnsi="Arial" w:cs="Arial"/>
                <w:sz w:val="24"/>
                <w:szCs w:val="24"/>
                <w:lang w:eastAsia="en-GB"/>
              </w:rPr>
              <w:t xml:space="preserve">The bid </w:t>
            </w:r>
            <w:r w:rsidR="001C07F7">
              <w:rPr>
                <w:rFonts w:ascii="Arial" w:hAnsi="Arial" w:cs="Arial"/>
                <w:sz w:val="24"/>
                <w:szCs w:val="24"/>
                <w:lang w:eastAsia="en-GB"/>
              </w:rPr>
              <w:t xml:space="preserve">submission </w:t>
            </w:r>
            <w:r>
              <w:rPr>
                <w:rFonts w:ascii="Arial" w:hAnsi="Arial" w:cs="Arial"/>
                <w:sz w:val="24"/>
                <w:szCs w:val="24"/>
                <w:lang w:eastAsia="en-GB"/>
              </w:rPr>
              <w:t xml:space="preserve">was </w:t>
            </w:r>
            <w:r w:rsidRPr="00D10634">
              <w:rPr>
                <w:rFonts w:ascii="Arial" w:hAnsi="Arial" w:cs="Arial"/>
                <w:b/>
                <w:sz w:val="24"/>
                <w:szCs w:val="24"/>
                <w:lang w:eastAsia="en-GB"/>
              </w:rPr>
              <w:t>approved.</w:t>
            </w:r>
            <w:r w:rsidRPr="00D10634">
              <w:rPr>
                <w:rFonts w:ascii="Arial" w:hAnsi="Arial" w:cs="Arial"/>
                <w:sz w:val="24"/>
                <w:szCs w:val="24"/>
                <w:lang w:eastAsia="en-GB"/>
              </w:rPr>
              <w:t xml:space="preserve">  </w:t>
            </w:r>
          </w:p>
          <w:p w14:paraId="238B31E4" w14:textId="77777777" w:rsidR="00D10634" w:rsidRDefault="00D10634" w:rsidP="0073490A">
            <w:pPr>
              <w:jc w:val="both"/>
              <w:rPr>
                <w:rFonts w:ascii="Arial" w:hAnsi="Arial" w:cs="Arial"/>
                <w:sz w:val="24"/>
                <w:szCs w:val="24"/>
                <w:lang w:eastAsia="en-GB"/>
              </w:rPr>
            </w:pPr>
          </w:p>
          <w:p w14:paraId="2E05CE26" w14:textId="77777777" w:rsidR="00F85848" w:rsidRPr="00F85848" w:rsidRDefault="0073490A" w:rsidP="00F85848">
            <w:pPr>
              <w:jc w:val="both"/>
              <w:rPr>
                <w:rFonts w:ascii="Arial" w:hAnsi="Arial" w:cs="Arial"/>
                <w:sz w:val="24"/>
                <w:szCs w:val="24"/>
                <w:lang w:eastAsia="en-GB"/>
              </w:rPr>
            </w:pPr>
            <w:r>
              <w:rPr>
                <w:rFonts w:ascii="Arial" w:hAnsi="Arial" w:cs="Arial"/>
                <w:sz w:val="24"/>
                <w:szCs w:val="24"/>
                <w:lang w:eastAsia="en-GB"/>
              </w:rPr>
              <w:t xml:space="preserve"> </w:t>
            </w:r>
          </w:p>
          <w:p w14:paraId="2FC244DF" w14:textId="77777777" w:rsidR="00F85848" w:rsidRDefault="00F85848" w:rsidP="00F85848">
            <w:pPr>
              <w:jc w:val="both"/>
              <w:rPr>
                <w:rFonts w:ascii="Arial" w:hAnsi="Arial" w:cs="Arial"/>
                <w:b/>
                <w:sz w:val="24"/>
                <w:szCs w:val="24"/>
                <w:u w:val="single"/>
                <w:lang w:eastAsia="en-GB"/>
              </w:rPr>
            </w:pPr>
            <w:r w:rsidRPr="00D10634">
              <w:rPr>
                <w:rFonts w:ascii="Arial" w:hAnsi="Arial" w:cs="Arial"/>
                <w:b/>
                <w:sz w:val="24"/>
                <w:szCs w:val="24"/>
                <w:u w:val="single"/>
                <w:lang w:eastAsia="en-GB"/>
              </w:rPr>
              <w:t>3.1.2 – Refurbishment of Resuscitation Training Room</w:t>
            </w:r>
          </w:p>
          <w:p w14:paraId="4AD8FA46" w14:textId="77777777" w:rsidR="00A62109" w:rsidRDefault="00A62109" w:rsidP="00F85848">
            <w:pPr>
              <w:jc w:val="both"/>
              <w:rPr>
                <w:rFonts w:ascii="Arial" w:hAnsi="Arial" w:cs="Arial"/>
                <w:b/>
                <w:sz w:val="24"/>
                <w:szCs w:val="24"/>
                <w:u w:val="single"/>
                <w:lang w:eastAsia="en-GB"/>
              </w:rPr>
            </w:pPr>
          </w:p>
          <w:p w14:paraId="0106326A" w14:textId="77777777" w:rsidR="00A62109" w:rsidRDefault="00A62109" w:rsidP="00A62109">
            <w:pPr>
              <w:jc w:val="both"/>
              <w:rPr>
                <w:rFonts w:ascii="Arial" w:hAnsi="Arial" w:cs="Arial"/>
                <w:sz w:val="24"/>
                <w:szCs w:val="24"/>
                <w:lang w:eastAsia="en-GB"/>
              </w:rPr>
            </w:pPr>
            <w:r>
              <w:rPr>
                <w:rFonts w:ascii="Arial" w:hAnsi="Arial" w:cs="Arial"/>
                <w:sz w:val="24"/>
                <w:szCs w:val="24"/>
                <w:lang w:eastAsia="en-GB"/>
              </w:rPr>
              <w:t>The DC advised the Committee that the bid was for the r</w:t>
            </w:r>
            <w:r w:rsidRPr="00A62109">
              <w:rPr>
                <w:rFonts w:ascii="Arial" w:hAnsi="Arial" w:cs="Arial"/>
                <w:sz w:val="24"/>
                <w:szCs w:val="24"/>
                <w:lang w:eastAsia="en-GB"/>
              </w:rPr>
              <w:t>efurbishment of the Resuscitation Service Training room and office</w:t>
            </w:r>
            <w:r>
              <w:rPr>
                <w:rFonts w:ascii="Arial" w:hAnsi="Arial" w:cs="Arial"/>
                <w:sz w:val="24"/>
                <w:szCs w:val="24"/>
                <w:lang w:eastAsia="en-GB"/>
              </w:rPr>
              <w:t xml:space="preserve"> because</w:t>
            </w:r>
            <w:r w:rsidRPr="00A62109">
              <w:rPr>
                <w:rFonts w:ascii="Arial" w:hAnsi="Arial" w:cs="Arial"/>
                <w:sz w:val="24"/>
                <w:szCs w:val="24"/>
                <w:lang w:eastAsia="en-GB"/>
              </w:rPr>
              <w:t xml:space="preserve"> </w:t>
            </w:r>
            <w:r>
              <w:rPr>
                <w:rFonts w:ascii="Arial" w:hAnsi="Arial" w:cs="Arial"/>
                <w:sz w:val="24"/>
                <w:szCs w:val="24"/>
                <w:lang w:eastAsia="en-GB"/>
              </w:rPr>
              <w:t>n</w:t>
            </w:r>
            <w:r w:rsidRPr="00A62109">
              <w:rPr>
                <w:rFonts w:ascii="Arial" w:hAnsi="Arial" w:cs="Arial"/>
                <w:sz w:val="24"/>
                <w:szCs w:val="24"/>
                <w:lang w:eastAsia="en-GB"/>
              </w:rPr>
              <w:t>either ha</w:t>
            </w:r>
            <w:r>
              <w:rPr>
                <w:rFonts w:ascii="Arial" w:hAnsi="Arial" w:cs="Arial"/>
                <w:sz w:val="24"/>
                <w:szCs w:val="24"/>
                <w:lang w:eastAsia="en-GB"/>
              </w:rPr>
              <w:t>d</w:t>
            </w:r>
            <w:r w:rsidRPr="00A62109">
              <w:rPr>
                <w:rFonts w:ascii="Arial" w:hAnsi="Arial" w:cs="Arial"/>
                <w:sz w:val="24"/>
                <w:szCs w:val="24"/>
                <w:lang w:eastAsia="en-GB"/>
              </w:rPr>
              <w:t xml:space="preserve"> been redecorated in the last 15 years.</w:t>
            </w:r>
          </w:p>
          <w:p w14:paraId="65C8BDF5" w14:textId="77777777" w:rsidR="00A62109" w:rsidRPr="00A62109" w:rsidRDefault="00A62109" w:rsidP="00A62109">
            <w:pPr>
              <w:jc w:val="both"/>
              <w:rPr>
                <w:rFonts w:ascii="Arial" w:hAnsi="Arial" w:cs="Arial"/>
                <w:sz w:val="24"/>
                <w:szCs w:val="24"/>
                <w:lang w:eastAsia="en-GB"/>
              </w:rPr>
            </w:pPr>
          </w:p>
          <w:p w14:paraId="612C5BB6" w14:textId="75C364CE" w:rsidR="00A62109" w:rsidRPr="00A62109" w:rsidRDefault="00A62109" w:rsidP="00A62109">
            <w:pPr>
              <w:jc w:val="both"/>
              <w:rPr>
                <w:rFonts w:ascii="Arial" w:hAnsi="Arial" w:cs="Arial"/>
                <w:sz w:val="24"/>
                <w:szCs w:val="24"/>
                <w:lang w:eastAsia="en-GB"/>
              </w:rPr>
            </w:pPr>
            <w:r w:rsidRPr="00A62109">
              <w:rPr>
                <w:rFonts w:ascii="Arial" w:hAnsi="Arial" w:cs="Arial"/>
                <w:sz w:val="24"/>
                <w:szCs w:val="24"/>
                <w:lang w:eastAsia="en-GB"/>
              </w:rPr>
              <w:t xml:space="preserve">Both </w:t>
            </w:r>
            <w:r w:rsidR="001C07F7">
              <w:rPr>
                <w:rFonts w:ascii="Arial" w:hAnsi="Arial" w:cs="Arial"/>
                <w:sz w:val="24"/>
                <w:szCs w:val="24"/>
                <w:lang w:eastAsia="en-GB"/>
              </w:rPr>
              <w:t>were</w:t>
            </w:r>
            <w:r w:rsidRPr="00A62109">
              <w:rPr>
                <w:rFonts w:ascii="Arial" w:hAnsi="Arial" w:cs="Arial"/>
                <w:sz w:val="24"/>
                <w:szCs w:val="24"/>
                <w:lang w:eastAsia="en-GB"/>
              </w:rPr>
              <w:t xml:space="preserve"> used daily and provide a</w:t>
            </w:r>
            <w:r w:rsidR="00D63AED">
              <w:rPr>
                <w:rFonts w:ascii="Arial" w:hAnsi="Arial" w:cs="Arial"/>
                <w:sz w:val="24"/>
                <w:szCs w:val="24"/>
                <w:lang w:eastAsia="en-GB"/>
              </w:rPr>
              <w:t xml:space="preserve"> training </w:t>
            </w:r>
            <w:r w:rsidRPr="00A62109">
              <w:rPr>
                <w:rFonts w:ascii="Arial" w:hAnsi="Arial" w:cs="Arial"/>
                <w:sz w:val="24"/>
                <w:szCs w:val="24"/>
                <w:lang w:eastAsia="en-GB"/>
              </w:rPr>
              <w:t xml:space="preserve">environment for clinical staff. The facility had some remedial work to cover ceiling cracks </w:t>
            </w:r>
            <w:r w:rsidR="001177D7" w:rsidRPr="00A62109">
              <w:rPr>
                <w:rFonts w:ascii="Arial" w:hAnsi="Arial" w:cs="Arial"/>
                <w:sz w:val="24"/>
                <w:szCs w:val="24"/>
                <w:lang w:eastAsia="en-GB"/>
              </w:rPr>
              <w:t>and the</w:t>
            </w:r>
            <w:r w:rsidRPr="00A62109">
              <w:rPr>
                <w:rFonts w:ascii="Arial" w:hAnsi="Arial" w:cs="Arial"/>
                <w:sz w:val="24"/>
                <w:szCs w:val="24"/>
                <w:lang w:eastAsia="en-GB"/>
              </w:rPr>
              <w:t xml:space="preserve"> carpets </w:t>
            </w:r>
            <w:r w:rsidR="00D63AED">
              <w:rPr>
                <w:rFonts w:ascii="Arial" w:hAnsi="Arial" w:cs="Arial"/>
                <w:sz w:val="24"/>
                <w:szCs w:val="24"/>
                <w:lang w:eastAsia="en-GB"/>
              </w:rPr>
              <w:t xml:space="preserve">had been fumigated </w:t>
            </w:r>
            <w:r w:rsidRPr="00A62109">
              <w:rPr>
                <w:rFonts w:ascii="Arial" w:hAnsi="Arial" w:cs="Arial"/>
                <w:sz w:val="24"/>
                <w:szCs w:val="24"/>
                <w:lang w:eastAsia="en-GB"/>
              </w:rPr>
              <w:t>due to carpet infestation.</w:t>
            </w:r>
          </w:p>
          <w:p w14:paraId="7DC73625" w14:textId="77777777" w:rsidR="0073490A" w:rsidRDefault="0073490A" w:rsidP="00F85848">
            <w:pPr>
              <w:jc w:val="both"/>
              <w:rPr>
                <w:rFonts w:ascii="Arial" w:hAnsi="Arial" w:cs="Arial"/>
                <w:sz w:val="24"/>
                <w:szCs w:val="24"/>
                <w:lang w:eastAsia="en-GB"/>
              </w:rPr>
            </w:pPr>
          </w:p>
          <w:p w14:paraId="5E753242" w14:textId="77777777" w:rsidR="00A62109" w:rsidRPr="00A62109" w:rsidRDefault="00A62109" w:rsidP="00A62109">
            <w:pPr>
              <w:jc w:val="both"/>
              <w:rPr>
                <w:rFonts w:ascii="Arial" w:hAnsi="Arial" w:cs="Arial"/>
                <w:sz w:val="24"/>
                <w:szCs w:val="24"/>
                <w:lang w:eastAsia="en-GB"/>
              </w:rPr>
            </w:pPr>
            <w:r>
              <w:rPr>
                <w:rFonts w:ascii="Arial" w:hAnsi="Arial" w:cs="Arial"/>
                <w:sz w:val="24"/>
                <w:szCs w:val="24"/>
                <w:lang w:eastAsia="en-GB"/>
              </w:rPr>
              <w:t>It was noted that the bid had been approved locally by the Chair of the Recognition of the Acute Deterioration and Resuscitation Committee and the Surgical Clinical Board Director.</w:t>
            </w:r>
          </w:p>
          <w:p w14:paraId="511601E4" w14:textId="77777777" w:rsidR="0073490A" w:rsidRDefault="0073490A" w:rsidP="00F85848">
            <w:pPr>
              <w:jc w:val="both"/>
              <w:rPr>
                <w:rFonts w:ascii="Arial" w:hAnsi="Arial" w:cs="Arial"/>
                <w:sz w:val="24"/>
                <w:szCs w:val="24"/>
                <w:lang w:eastAsia="en-GB"/>
              </w:rPr>
            </w:pPr>
          </w:p>
          <w:p w14:paraId="54536197" w14:textId="23F4BE50" w:rsidR="00A62109" w:rsidRDefault="00A62109" w:rsidP="00F85848">
            <w:pPr>
              <w:jc w:val="both"/>
              <w:rPr>
                <w:rFonts w:ascii="Arial" w:hAnsi="Arial" w:cs="Arial"/>
                <w:sz w:val="24"/>
                <w:szCs w:val="24"/>
                <w:lang w:eastAsia="en-GB"/>
              </w:rPr>
            </w:pPr>
            <w:r>
              <w:rPr>
                <w:rFonts w:ascii="Arial" w:hAnsi="Arial" w:cs="Arial"/>
                <w:sz w:val="24"/>
                <w:szCs w:val="24"/>
                <w:lang w:eastAsia="en-GB"/>
              </w:rPr>
              <w:t xml:space="preserve">The END advised the Committee that </w:t>
            </w:r>
            <w:r w:rsidR="001C07F7">
              <w:rPr>
                <w:rFonts w:ascii="Arial" w:hAnsi="Arial" w:cs="Arial"/>
                <w:sz w:val="24"/>
                <w:szCs w:val="24"/>
                <w:lang w:eastAsia="en-GB"/>
              </w:rPr>
              <w:t xml:space="preserve">her </w:t>
            </w:r>
            <w:r>
              <w:rPr>
                <w:rFonts w:ascii="Arial" w:hAnsi="Arial" w:cs="Arial"/>
                <w:sz w:val="24"/>
                <w:szCs w:val="24"/>
                <w:lang w:eastAsia="en-GB"/>
              </w:rPr>
              <w:t xml:space="preserve">concern </w:t>
            </w:r>
            <w:r w:rsidR="001C07F7">
              <w:rPr>
                <w:rFonts w:ascii="Arial" w:hAnsi="Arial" w:cs="Arial"/>
                <w:sz w:val="24"/>
                <w:szCs w:val="24"/>
                <w:lang w:eastAsia="en-GB"/>
              </w:rPr>
              <w:t xml:space="preserve">was that the bid covered matters which </w:t>
            </w:r>
            <w:r>
              <w:rPr>
                <w:rFonts w:ascii="Arial" w:hAnsi="Arial" w:cs="Arial"/>
                <w:sz w:val="24"/>
                <w:szCs w:val="24"/>
                <w:lang w:eastAsia="en-GB"/>
              </w:rPr>
              <w:t>should be</w:t>
            </w:r>
            <w:r w:rsidR="00D63AED">
              <w:rPr>
                <w:rFonts w:ascii="Arial" w:hAnsi="Arial" w:cs="Arial"/>
                <w:sz w:val="24"/>
                <w:szCs w:val="24"/>
                <w:lang w:eastAsia="en-GB"/>
              </w:rPr>
              <w:t xml:space="preserve"> included within </w:t>
            </w:r>
            <w:r>
              <w:rPr>
                <w:rFonts w:ascii="Arial" w:hAnsi="Arial" w:cs="Arial"/>
                <w:sz w:val="24"/>
                <w:szCs w:val="24"/>
                <w:lang w:eastAsia="en-GB"/>
              </w:rPr>
              <w:t xml:space="preserve">core business </w:t>
            </w:r>
            <w:r w:rsidR="001C07F7">
              <w:rPr>
                <w:rFonts w:ascii="Arial" w:hAnsi="Arial" w:cs="Arial"/>
                <w:sz w:val="24"/>
                <w:szCs w:val="24"/>
                <w:lang w:eastAsia="en-GB"/>
              </w:rPr>
              <w:t xml:space="preserve">and thus should be funded by the Health Board.  She </w:t>
            </w:r>
            <w:r>
              <w:rPr>
                <w:rFonts w:ascii="Arial" w:hAnsi="Arial" w:cs="Arial"/>
                <w:sz w:val="24"/>
                <w:szCs w:val="24"/>
                <w:lang w:eastAsia="en-GB"/>
              </w:rPr>
              <w:t xml:space="preserve">noted that clarity was required for what was over and above </w:t>
            </w:r>
            <w:r w:rsidR="00D63AED">
              <w:rPr>
                <w:rFonts w:ascii="Arial" w:hAnsi="Arial" w:cs="Arial"/>
                <w:sz w:val="24"/>
                <w:szCs w:val="24"/>
                <w:lang w:eastAsia="en-GB"/>
              </w:rPr>
              <w:t>“</w:t>
            </w:r>
            <w:r>
              <w:rPr>
                <w:rFonts w:ascii="Arial" w:hAnsi="Arial" w:cs="Arial"/>
                <w:sz w:val="24"/>
                <w:szCs w:val="24"/>
                <w:lang w:eastAsia="en-GB"/>
              </w:rPr>
              <w:t>normal</w:t>
            </w:r>
            <w:r w:rsidR="00D63AED">
              <w:rPr>
                <w:rFonts w:ascii="Arial" w:hAnsi="Arial" w:cs="Arial"/>
                <w:sz w:val="24"/>
                <w:szCs w:val="24"/>
                <w:lang w:eastAsia="en-GB"/>
              </w:rPr>
              <w:t>”</w:t>
            </w:r>
            <w:r>
              <w:rPr>
                <w:rFonts w:ascii="Arial" w:hAnsi="Arial" w:cs="Arial"/>
                <w:sz w:val="24"/>
                <w:szCs w:val="24"/>
                <w:lang w:eastAsia="en-GB"/>
              </w:rPr>
              <w:t xml:space="preserve"> business.</w:t>
            </w:r>
          </w:p>
          <w:p w14:paraId="1DD3CEED" w14:textId="77777777" w:rsidR="00A62109" w:rsidRDefault="00A62109" w:rsidP="00F85848">
            <w:pPr>
              <w:jc w:val="both"/>
              <w:rPr>
                <w:rFonts w:ascii="Arial" w:hAnsi="Arial" w:cs="Arial"/>
                <w:sz w:val="24"/>
                <w:szCs w:val="24"/>
                <w:lang w:eastAsia="en-GB"/>
              </w:rPr>
            </w:pPr>
          </w:p>
          <w:p w14:paraId="61B6113E" w14:textId="13E1E85B" w:rsidR="00A62109" w:rsidRDefault="00A62109" w:rsidP="00F85848">
            <w:pPr>
              <w:jc w:val="both"/>
              <w:rPr>
                <w:rFonts w:ascii="Arial" w:hAnsi="Arial" w:cs="Arial"/>
                <w:sz w:val="24"/>
                <w:szCs w:val="24"/>
                <w:lang w:eastAsia="en-GB"/>
              </w:rPr>
            </w:pPr>
            <w:r>
              <w:rPr>
                <w:rFonts w:ascii="Arial" w:hAnsi="Arial" w:cs="Arial"/>
                <w:sz w:val="24"/>
                <w:szCs w:val="24"/>
                <w:lang w:eastAsia="en-GB"/>
              </w:rPr>
              <w:t xml:space="preserve">The DDF agreed with the END and noted that there was </w:t>
            </w:r>
            <w:r w:rsidR="0025026B">
              <w:rPr>
                <w:rFonts w:ascii="Arial" w:hAnsi="Arial" w:cs="Arial"/>
                <w:sz w:val="24"/>
                <w:szCs w:val="24"/>
                <w:lang w:eastAsia="en-GB"/>
              </w:rPr>
              <w:t>sufficient</w:t>
            </w:r>
            <w:r>
              <w:rPr>
                <w:rFonts w:ascii="Arial" w:hAnsi="Arial" w:cs="Arial"/>
                <w:sz w:val="24"/>
                <w:szCs w:val="24"/>
                <w:lang w:eastAsia="en-GB"/>
              </w:rPr>
              <w:t xml:space="preserve"> </w:t>
            </w:r>
            <w:r w:rsidR="0025026B">
              <w:rPr>
                <w:rFonts w:ascii="Arial" w:hAnsi="Arial" w:cs="Arial"/>
                <w:sz w:val="24"/>
                <w:szCs w:val="24"/>
                <w:lang w:eastAsia="en-GB"/>
              </w:rPr>
              <w:t>f</w:t>
            </w:r>
            <w:r w:rsidR="001C07F7">
              <w:rPr>
                <w:rFonts w:ascii="Arial" w:hAnsi="Arial" w:cs="Arial"/>
                <w:sz w:val="24"/>
                <w:szCs w:val="24"/>
                <w:lang w:eastAsia="en-GB"/>
              </w:rPr>
              <w:t xml:space="preserve">iscal </w:t>
            </w:r>
            <w:r>
              <w:rPr>
                <w:rFonts w:ascii="Arial" w:hAnsi="Arial" w:cs="Arial"/>
                <w:sz w:val="24"/>
                <w:szCs w:val="24"/>
                <w:lang w:eastAsia="en-GB"/>
              </w:rPr>
              <w:t>flexibility to deal with the bid within core business</w:t>
            </w:r>
            <w:r w:rsidR="00D63AED">
              <w:rPr>
                <w:rFonts w:ascii="Arial" w:hAnsi="Arial" w:cs="Arial"/>
                <w:sz w:val="24"/>
                <w:szCs w:val="24"/>
                <w:lang w:eastAsia="en-GB"/>
              </w:rPr>
              <w:t xml:space="preserve">.  He </w:t>
            </w:r>
            <w:r w:rsidR="001177D7">
              <w:rPr>
                <w:rFonts w:ascii="Arial" w:hAnsi="Arial" w:cs="Arial"/>
                <w:sz w:val="24"/>
                <w:szCs w:val="24"/>
                <w:lang w:eastAsia="en-GB"/>
              </w:rPr>
              <w:t>added that</w:t>
            </w:r>
            <w:r w:rsidR="0025026B">
              <w:rPr>
                <w:rFonts w:ascii="Arial" w:hAnsi="Arial" w:cs="Arial"/>
                <w:sz w:val="24"/>
                <w:szCs w:val="24"/>
                <w:lang w:eastAsia="en-GB"/>
              </w:rPr>
              <w:t xml:space="preserve"> it could be </w:t>
            </w:r>
            <w:r w:rsidR="001C07F7">
              <w:rPr>
                <w:rFonts w:ascii="Arial" w:hAnsi="Arial" w:cs="Arial"/>
                <w:sz w:val="24"/>
                <w:szCs w:val="24"/>
                <w:lang w:eastAsia="en-GB"/>
              </w:rPr>
              <w:t xml:space="preserve">considered </w:t>
            </w:r>
            <w:r w:rsidR="0025026B">
              <w:rPr>
                <w:rFonts w:ascii="Arial" w:hAnsi="Arial" w:cs="Arial"/>
                <w:sz w:val="24"/>
                <w:szCs w:val="24"/>
                <w:lang w:eastAsia="en-GB"/>
              </w:rPr>
              <w:t xml:space="preserve">outside of the meeting to </w:t>
            </w:r>
            <w:r w:rsidR="00D63AED">
              <w:rPr>
                <w:rFonts w:ascii="Arial" w:hAnsi="Arial" w:cs="Arial"/>
                <w:sz w:val="24"/>
                <w:szCs w:val="24"/>
                <w:lang w:eastAsia="en-GB"/>
              </w:rPr>
              <w:t xml:space="preserve">identify </w:t>
            </w:r>
            <w:r w:rsidR="0025026B">
              <w:rPr>
                <w:rFonts w:ascii="Arial" w:hAnsi="Arial" w:cs="Arial"/>
                <w:sz w:val="24"/>
                <w:szCs w:val="24"/>
                <w:lang w:eastAsia="en-GB"/>
              </w:rPr>
              <w:t>a</w:t>
            </w:r>
            <w:r w:rsidR="001C07F7">
              <w:rPr>
                <w:rFonts w:ascii="Arial" w:hAnsi="Arial" w:cs="Arial"/>
                <w:sz w:val="24"/>
                <w:szCs w:val="24"/>
                <w:lang w:eastAsia="en-GB"/>
              </w:rPr>
              <w:t xml:space="preserve">n </w:t>
            </w:r>
            <w:r w:rsidR="001177D7">
              <w:rPr>
                <w:rFonts w:ascii="Arial" w:hAnsi="Arial" w:cs="Arial"/>
                <w:sz w:val="24"/>
                <w:szCs w:val="24"/>
                <w:lang w:eastAsia="en-GB"/>
              </w:rPr>
              <w:t>appropriate revenue</w:t>
            </w:r>
            <w:r w:rsidR="0025026B">
              <w:rPr>
                <w:rFonts w:ascii="Arial" w:hAnsi="Arial" w:cs="Arial"/>
                <w:sz w:val="24"/>
                <w:szCs w:val="24"/>
                <w:lang w:eastAsia="en-GB"/>
              </w:rPr>
              <w:t xml:space="preserve"> route as opposed to a </w:t>
            </w:r>
            <w:r w:rsidR="001C07F7">
              <w:rPr>
                <w:rFonts w:ascii="Arial" w:hAnsi="Arial" w:cs="Arial"/>
                <w:sz w:val="24"/>
                <w:szCs w:val="24"/>
                <w:lang w:eastAsia="en-GB"/>
              </w:rPr>
              <w:t>C</w:t>
            </w:r>
            <w:r w:rsidR="0025026B">
              <w:rPr>
                <w:rFonts w:ascii="Arial" w:hAnsi="Arial" w:cs="Arial"/>
                <w:sz w:val="24"/>
                <w:szCs w:val="24"/>
                <w:lang w:eastAsia="en-GB"/>
              </w:rPr>
              <w:t xml:space="preserve">haritable </w:t>
            </w:r>
            <w:r w:rsidR="001C07F7">
              <w:rPr>
                <w:rFonts w:ascii="Arial" w:hAnsi="Arial" w:cs="Arial"/>
                <w:sz w:val="24"/>
                <w:szCs w:val="24"/>
                <w:lang w:eastAsia="en-GB"/>
              </w:rPr>
              <w:t>F</w:t>
            </w:r>
            <w:r w:rsidR="0025026B">
              <w:rPr>
                <w:rFonts w:ascii="Arial" w:hAnsi="Arial" w:cs="Arial"/>
                <w:sz w:val="24"/>
                <w:szCs w:val="24"/>
                <w:lang w:eastAsia="en-GB"/>
              </w:rPr>
              <w:t xml:space="preserve">unds route. </w:t>
            </w:r>
          </w:p>
          <w:p w14:paraId="20C06BBD" w14:textId="77777777" w:rsidR="0025026B" w:rsidRDefault="0025026B" w:rsidP="00F85848">
            <w:pPr>
              <w:jc w:val="both"/>
              <w:rPr>
                <w:rFonts w:ascii="Arial" w:hAnsi="Arial" w:cs="Arial"/>
                <w:sz w:val="24"/>
                <w:szCs w:val="24"/>
                <w:lang w:eastAsia="en-GB"/>
              </w:rPr>
            </w:pPr>
          </w:p>
          <w:p w14:paraId="10F200F0" w14:textId="749C690E" w:rsidR="00F85848" w:rsidRDefault="0025026B" w:rsidP="00F85848">
            <w:pPr>
              <w:jc w:val="both"/>
              <w:rPr>
                <w:rFonts w:ascii="Arial" w:hAnsi="Arial" w:cs="Arial"/>
                <w:sz w:val="24"/>
                <w:szCs w:val="24"/>
                <w:lang w:eastAsia="en-GB"/>
              </w:rPr>
            </w:pPr>
            <w:r>
              <w:rPr>
                <w:rFonts w:ascii="Arial" w:hAnsi="Arial" w:cs="Arial"/>
                <w:sz w:val="24"/>
                <w:szCs w:val="24"/>
                <w:lang w:eastAsia="en-GB"/>
              </w:rPr>
              <w:t xml:space="preserve">The DC advised the Committee that one of the </w:t>
            </w:r>
            <w:r w:rsidR="001C07F7">
              <w:rPr>
                <w:rFonts w:ascii="Arial" w:hAnsi="Arial" w:cs="Arial"/>
                <w:sz w:val="24"/>
                <w:szCs w:val="24"/>
                <w:lang w:eastAsia="en-GB"/>
              </w:rPr>
              <w:t xml:space="preserve">areas </w:t>
            </w:r>
            <w:r>
              <w:rPr>
                <w:rFonts w:ascii="Arial" w:hAnsi="Arial" w:cs="Arial"/>
                <w:sz w:val="24"/>
                <w:szCs w:val="24"/>
                <w:lang w:eastAsia="en-GB"/>
              </w:rPr>
              <w:t>alluded to within the bid was the timescale of the refurbishment</w:t>
            </w:r>
            <w:r w:rsidR="001C07F7">
              <w:rPr>
                <w:rFonts w:ascii="Arial" w:hAnsi="Arial" w:cs="Arial"/>
                <w:sz w:val="24"/>
                <w:szCs w:val="24"/>
                <w:lang w:eastAsia="en-GB"/>
              </w:rPr>
              <w:t xml:space="preserve"> and that there would b</w:t>
            </w:r>
            <w:r>
              <w:rPr>
                <w:rFonts w:ascii="Arial" w:hAnsi="Arial" w:cs="Arial"/>
                <w:sz w:val="24"/>
                <w:szCs w:val="24"/>
                <w:lang w:eastAsia="en-GB"/>
              </w:rPr>
              <w:t>e less clinical training between Christmas and the New Year</w:t>
            </w:r>
            <w:r w:rsidR="001C07F7">
              <w:rPr>
                <w:rFonts w:ascii="Arial" w:hAnsi="Arial" w:cs="Arial"/>
                <w:sz w:val="24"/>
                <w:szCs w:val="24"/>
                <w:lang w:eastAsia="en-GB"/>
              </w:rPr>
              <w:t xml:space="preserve">.  </w:t>
            </w:r>
            <w:r w:rsidR="001177D7">
              <w:rPr>
                <w:rFonts w:ascii="Arial" w:hAnsi="Arial" w:cs="Arial"/>
                <w:sz w:val="24"/>
                <w:szCs w:val="24"/>
                <w:lang w:eastAsia="en-GB"/>
              </w:rPr>
              <w:t>She highlighted</w:t>
            </w:r>
            <w:r w:rsidR="006B0BCC">
              <w:rPr>
                <w:rFonts w:ascii="Arial" w:hAnsi="Arial" w:cs="Arial"/>
                <w:sz w:val="24"/>
                <w:szCs w:val="24"/>
                <w:lang w:eastAsia="en-GB"/>
              </w:rPr>
              <w:t xml:space="preserve"> that if the Charitable Funds Team wanted to go back to the bid author with a general “no”</w:t>
            </w:r>
            <w:r w:rsidR="001C07F7">
              <w:rPr>
                <w:rFonts w:ascii="Arial" w:hAnsi="Arial" w:cs="Arial"/>
                <w:sz w:val="24"/>
                <w:szCs w:val="24"/>
                <w:lang w:eastAsia="en-GB"/>
              </w:rPr>
              <w:t>,</w:t>
            </w:r>
            <w:r w:rsidR="00196D7B">
              <w:rPr>
                <w:rFonts w:ascii="Arial" w:hAnsi="Arial" w:cs="Arial"/>
                <w:sz w:val="24"/>
                <w:szCs w:val="24"/>
                <w:lang w:eastAsia="en-GB"/>
              </w:rPr>
              <w:t xml:space="preserve"> then it would be helpful to inform</w:t>
            </w:r>
            <w:r w:rsidR="001C07F7">
              <w:rPr>
                <w:rFonts w:ascii="Arial" w:hAnsi="Arial" w:cs="Arial"/>
                <w:sz w:val="24"/>
                <w:szCs w:val="24"/>
                <w:lang w:eastAsia="en-GB"/>
              </w:rPr>
              <w:t xml:space="preserve"> the bid team </w:t>
            </w:r>
            <w:r w:rsidR="00196D7B">
              <w:rPr>
                <w:rFonts w:ascii="Arial" w:hAnsi="Arial" w:cs="Arial"/>
                <w:sz w:val="24"/>
                <w:szCs w:val="24"/>
                <w:lang w:eastAsia="en-GB"/>
              </w:rPr>
              <w:t xml:space="preserve">that </w:t>
            </w:r>
            <w:r w:rsidR="006B0BCC">
              <w:rPr>
                <w:rFonts w:ascii="Arial" w:hAnsi="Arial" w:cs="Arial"/>
                <w:sz w:val="24"/>
                <w:szCs w:val="24"/>
                <w:lang w:eastAsia="en-GB"/>
              </w:rPr>
              <w:t xml:space="preserve">some of </w:t>
            </w:r>
            <w:r w:rsidR="00196D7B">
              <w:rPr>
                <w:rFonts w:ascii="Arial" w:hAnsi="Arial" w:cs="Arial"/>
                <w:sz w:val="24"/>
                <w:szCs w:val="24"/>
                <w:lang w:eastAsia="en-GB"/>
              </w:rPr>
              <w:t xml:space="preserve">their bid </w:t>
            </w:r>
            <w:r w:rsidR="006B0BCC">
              <w:rPr>
                <w:rFonts w:ascii="Arial" w:hAnsi="Arial" w:cs="Arial"/>
                <w:sz w:val="24"/>
                <w:szCs w:val="24"/>
                <w:lang w:eastAsia="en-GB"/>
              </w:rPr>
              <w:t>could be funded via alternative routes</w:t>
            </w:r>
            <w:r w:rsidR="00196D7B">
              <w:rPr>
                <w:rFonts w:ascii="Arial" w:hAnsi="Arial" w:cs="Arial"/>
                <w:sz w:val="24"/>
                <w:szCs w:val="24"/>
                <w:lang w:eastAsia="en-GB"/>
              </w:rPr>
              <w:t>.</w:t>
            </w:r>
            <w:r w:rsidR="006B0BCC">
              <w:rPr>
                <w:rFonts w:ascii="Arial" w:hAnsi="Arial" w:cs="Arial"/>
                <w:sz w:val="24"/>
                <w:szCs w:val="24"/>
                <w:lang w:eastAsia="en-GB"/>
              </w:rPr>
              <w:t xml:space="preserve"> </w:t>
            </w:r>
          </w:p>
          <w:p w14:paraId="2F1AB168" w14:textId="77777777" w:rsidR="008E3362" w:rsidRDefault="008E3362" w:rsidP="00F85848">
            <w:pPr>
              <w:jc w:val="both"/>
              <w:rPr>
                <w:rFonts w:ascii="Arial" w:hAnsi="Arial" w:cs="Arial"/>
                <w:sz w:val="24"/>
                <w:szCs w:val="24"/>
                <w:lang w:eastAsia="en-GB"/>
              </w:rPr>
            </w:pPr>
          </w:p>
          <w:p w14:paraId="2E14C1CB" w14:textId="192A9F9F" w:rsidR="008E3362" w:rsidRDefault="008E3362" w:rsidP="00F85848">
            <w:pPr>
              <w:jc w:val="both"/>
              <w:rPr>
                <w:rFonts w:ascii="Arial" w:hAnsi="Arial" w:cs="Arial"/>
                <w:sz w:val="24"/>
                <w:szCs w:val="24"/>
                <w:lang w:eastAsia="en-GB"/>
              </w:rPr>
            </w:pPr>
            <w:r>
              <w:rPr>
                <w:rFonts w:ascii="Arial" w:hAnsi="Arial" w:cs="Arial"/>
                <w:sz w:val="24"/>
                <w:szCs w:val="24"/>
                <w:lang w:eastAsia="en-GB"/>
              </w:rPr>
              <w:t>The DDF concluded that the window of opportunity was recognised</w:t>
            </w:r>
            <w:r w:rsidR="00196D7B">
              <w:rPr>
                <w:rFonts w:ascii="Arial" w:hAnsi="Arial" w:cs="Arial"/>
                <w:sz w:val="24"/>
                <w:szCs w:val="24"/>
                <w:lang w:eastAsia="en-GB"/>
              </w:rPr>
              <w:t xml:space="preserve"> and suggested that </w:t>
            </w:r>
            <w:r>
              <w:rPr>
                <w:rFonts w:ascii="Arial" w:hAnsi="Arial" w:cs="Arial"/>
                <w:sz w:val="24"/>
                <w:szCs w:val="24"/>
                <w:lang w:eastAsia="en-GB"/>
              </w:rPr>
              <w:t xml:space="preserve">the author </w:t>
            </w:r>
            <w:r w:rsidR="00196D7B">
              <w:rPr>
                <w:rFonts w:ascii="Arial" w:hAnsi="Arial" w:cs="Arial"/>
                <w:sz w:val="24"/>
                <w:szCs w:val="24"/>
                <w:lang w:eastAsia="en-GB"/>
              </w:rPr>
              <w:t>of the bid got in touch directly with the DDF.</w:t>
            </w:r>
            <w:r>
              <w:rPr>
                <w:rFonts w:ascii="Arial" w:hAnsi="Arial" w:cs="Arial"/>
                <w:sz w:val="24"/>
                <w:szCs w:val="24"/>
                <w:lang w:eastAsia="en-GB"/>
              </w:rPr>
              <w:t xml:space="preserve"> </w:t>
            </w:r>
          </w:p>
          <w:p w14:paraId="6D5B4882" w14:textId="77777777" w:rsidR="006B0BCC" w:rsidRDefault="006B0BCC" w:rsidP="00F85848">
            <w:pPr>
              <w:jc w:val="both"/>
              <w:rPr>
                <w:rFonts w:ascii="Arial" w:hAnsi="Arial" w:cs="Arial"/>
                <w:sz w:val="24"/>
                <w:szCs w:val="24"/>
                <w:lang w:eastAsia="en-GB"/>
              </w:rPr>
            </w:pPr>
          </w:p>
          <w:p w14:paraId="61F9932B" w14:textId="77777777" w:rsidR="006B0BCC" w:rsidRDefault="006B0BCC" w:rsidP="006B0BCC">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Pr="0059284F">
              <w:rPr>
                <w:rFonts w:ascii="Arial-BoldMT" w:eastAsiaTheme="minorHAnsi" w:hAnsi="Arial-BoldMT" w:cs="Arial-BoldMT"/>
                <w:b/>
                <w:bCs/>
                <w:sz w:val="24"/>
                <w:szCs w:val="24"/>
              </w:rPr>
              <w:t>esolved that:</w:t>
            </w:r>
          </w:p>
          <w:p w14:paraId="3E8FC0D9" w14:textId="77777777" w:rsidR="006B0BCC" w:rsidRDefault="006B0BCC" w:rsidP="00F85848">
            <w:pPr>
              <w:jc w:val="both"/>
              <w:rPr>
                <w:rFonts w:ascii="Arial" w:hAnsi="Arial" w:cs="Arial"/>
                <w:sz w:val="24"/>
                <w:szCs w:val="24"/>
                <w:lang w:eastAsia="en-GB"/>
              </w:rPr>
            </w:pPr>
          </w:p>
          <w:p w14:paraId="2BE611B6" w14:textId="77777777" w:rsidR="006B0BCC" w:rsidRPr="006B0BCC" w:rsidRDefault="006B0BCC" w:rsidP="006B0BCC">
            <w:pPr>
              <w:pStyle w:val="ListParagraph"/>
              <w:numPr>
                <w:ilvl w:val="0"/>
                <w:numId w:val="40"/>
              </w:numPr>
              <w:jc w:val="both"/>
              <w:rPr>
                <w:rFonts w:ascii="Arial" w:hAnsi="Arial" w:cs="Arial"/>
                <w:sz w:val="24"/>
                <w:szCs w:val="24"/>
                <w:lang w:eastAsia="en-GB"/>
              </w:rPr>
            </w:pPr>
            <w:r w:rsidRPr="006B0BCC">
              <w:rPr>
                <w:rFonts w:ascii="Arial" w:hAnsi="Arial" w:cs="Arial"/>
                <w:sz w:val="24"/>
                <w:szCs w:val="24"/>
                <w:lang w:eastAsia="en-GB"/>
              </w:rPr>
              <w:t xml:space="preserve">The bid submission for funding to the value of £12,032.74 (twelve thousand, thirty-two pounds and seventy-four pence) for the refurbishment of the Resuscitation Training Room, as detailed in the body of the report was </w:t>
            </w:r>
            <w:r w:rsidRPr="006B0BCC">
              <w:rPr>
                <w:rFonts w:ascii="Arial" w:hAnsi="Arial" w:cs="Arial"/>
                <w:b/>
                <w:sz w:val="24"/>
                <w:szCs w:val="24"/>
                <w:lang w:eastAsia="en-GB"/>
              </w:rPr>
              <w:t>noted</w:t>
            </w:r>
            <w:r>
              <w:rPr>
                <w:rFonts w:ascii="Arial" w:hAnsi="Arial" w:cs="Arial"/>
                <w:sz w:val="24"/>
                <w:szCs w:val="24"/>
                <w:lang w:eastAsia="en-GB"/>
              </w:rPr>
              <w:t>.</w:t>
            </w:r>
          </w:p>
          <w:p w14:paraId="34423488" w14:textId="77777777" w:rsidR="006B0BCC" w:rsidRDefault="006B0BCC" w:rsidP="00F85848">
            <w:pPr>
              <w:jc w:val="both"/>
              <w:rPr>
                <w:rFonts w:ascii="Arial" w:hAnsi="Arial" w:cs="Arial"/>
                <w:sz w:val="24"/>
                <w:szCs w:val="24"/>
                <w:lang w:eastAsia="en-GB"/>
              </w:rPr>
            </w:pPr>
          </w:p>
          <w:p w14:paraId="6AE60ED5" w14:textId="77777777" w:rsidR="00F85848" w:rsidRPr="00F85848" w:rsidRDefault="00F85848" w:rsidP="00F85848">
            <w:pPr>
              <w:jc w:val="both"/>
              <w:rPr>
                <w:rFonts w:ascii="Arial" w:hAnsi="Arial" w:cs="Arial"/>
                <w:sz w:val="24"/>
                <w:szCs w:val="24"/>
                <w:lang w:eastAsia="en-GB"/>
              </w:rPr>
            </w:pPr>
          </w:p>
          <w:p w14:paraId="16D401E2" w14:textId="77777777" w:rsidR="00F85848" w:rsidRDefault="00F85848" w:rsidP="00F85848">
            <w:pPr>
              <w:jc w:val="both"/>
              <w:rPr>
                <w:rFonts w:ascii="Arial" w:hAnsi="Arial" w:cs="Arial"/>
                <w:b/>
                <w:sz w:val="24"/>
                <w:szCs w:val="24"/>
                <w:u w:val="single"/>
                <w:lang w:eastAsia="en-GB"/>
              </w:rPr>
            </w:pPr>
            <w:r w:rsidRPr="006B0BCC">
              <w:rPr>
                <w:rFonts w:ascii="Arial" w:hAnsi="Arial" w:cs="Arial"/>
                <w:b/>
                <w:sz w:val="24"/>
                <w:szCs w:val="24"/>
                <w:u w:val="single"/>
                <w:lang w:eastAsia="en-GB"/>
              </w:rPr>
              <w:t>3.1.3 – Employee Wellbeing Service</w:t>
            </w:r>
            <w:r w:rsidR="004D5A6C">
              <w:rPr>
                <w:rFonts w:ascii="Arial" w:hAnsi="Arial" w:cs="Arial"/>
                <w:b/>
                <w:sz w:val="24"/>
                <w:szCs w:val="24"/>
                <w:u w:val="single"/>
                <w:lang w:eastAsia="en-GB"/>
              </w:rPr>
              <w:t>.</w:t>
            </w:r>
          </w:p>
          <w:p w14:paraId="5E59025B" w14:textId="77777777" w:rsidR="004D5A6C" w:rsidRDefault="004D5A6C" w:rsidP="00F85848">
            <w:pPr>
              <w:jc w:val="both"/>
              <w:rPr>
                <w:rFonts w:ascii="Arial" w:hAnsi="Arial" w:cs="Arial"/>
                <w:b/>
                <w:sz w:val="24"/>
                <w:szCs w:val="24"/>
                <w:u w:val="single"/>
                <w:lang w:eastAsia="en-GB"/>
              </w:rPr>
            </w:pPr>
          </w:p>
          <w:p w14:paraId="17BC534C" w14:textId="77777777" w:rsidR="004D5A6C" w:rsidRPr="004D5A6C" w:rsidRDefault="004D5A6C" w:rsidP="00F85848">
            <w:pPr>
              <w:jc w:val="both"/>
              <w:rPr>
                <w:rFonts w:ascii="Arial" w:hAnsi="Arial" w:cs="Arial"/>
                <w:sz w:val="24"/>
                <w:szCs w:val="24"/>
                <w:lang w:eastAsia="en-GB"/>
              </w:rPr>
            </w:pPr>
            <w:r>
              <w:rPr>
                <w:rFonts w:ascii="Arial" w:hAnsi="Arial" w:cs="Arial"/>
                <w:sz w:val="24"/>
                <w:szCs w:val="24"/>
                <w:lang w:eastAsia="en-GB"/>
              </w:rPr>
              <w:lastRenderedPageBreak/>
              <w:t xml:space="preserve">The DC advised the Committee that the bid was asking for </w:t>
            </w:r>
            <w:r w:rsidRPr="004D5A6C">
              <w:rPr>
                <w:rFonts w:ascii="Arial" w:hAnsi="Arial" w:cs="Arial"/>
                <w:sz w:val="24"/>
                <w:szCs w:val="24"/>
                <w:lang w:eastAsia="en-GB"/>
              </w:rPr>
              <w:t>£392,000</w:t>
            </w:r>
            <w:r>
              <w:rPr>
                <w:rFonts w:ascii="Arial" w:hAnsi="Arial" w:cs="Arial"/>
                <w:sz w:val="24"/>
                <w:szCs w:val="24"/>
                <w:lang w:eastAsia="en-GB"/>
              </w:rPr>
              <w:t xml:space="preserve"> over two years</w:t>
            </w:r>
            <w:r w:rsidRPr="004D5A6C">
              <w:rPr>
                <w:rFonts w:ascii="Arial" w:hAnsi="Arial" w:cs="Arial"/>
                <w:sz w:val="24"/>
                <w:szCs w:val="24"/>
                <w:lang w:eastAsia="en-GB"/>
              </w:rPr>
              <w:t xml:space="preserve"> (£196,000 per annum which equate</w:t>
            </w:r>
            <w:r>
              <w:rPr>
                <w:rFonts w:ascii="Arial" w:hAnsi="Arial" w:cs="Arial"/>
                <w:sz w:val="24"/>
                <w:szCs w:val="24"/>
                <w:lang w:eastAsia="en-GB"/>
              </w:rPr>
              <w:t>d</w:t>
            </w:r>
            <w:r w:rsidRPr="004D5A6C">
              <w:rPr>
                <w:rFonts w:ascii="Arial" w:hAnsi="Arial" w:cs="Arial"/>
                <w:sz w:val="24"/>
                <w:szCs w:val="24"/>
                <w:lang w:eastAsia="en-GB"/>
              </w:rPr>
              <w:t xml:space="preserve"> to £12.25 per employee</w:t>
            </w:r>
            <w:r>
              <w:rPr>
                <w:rFonts w:ascii="Arial" w:hAnsi="Arial" w:cs="Arial"/>
                <w:sz w:val="24"/>
                <w:szCs w:val="24"/>
                <w:lang w:eastAsia="en-GB"/>
              </w:rPr>
              <w:t>).</w:t>
            </w:r>
          </w:p>
          <w:p w14:paraId="2ED45637" w14:textId="77777777" w:rsidR="00654EB0" w:rsidRDefault="00654EB0" w:rsidP="00F85848">
            <w:pPr>
              <w:jc w:val="both"/>
              <w:rPr>
                <w:rFonts w:ascii="Arial" w:hAnsi="Arial" w:cs="Arial"/>
                <w:b/>
                <w:sz w:val="24"/>
                <w:szCs w:val="24"/>
                <w:u w:val="single"/>
                <w:lang w:eastAsia="en-GB"/>
              </w:rPr>
            </w:pPr>
          </w:p>
          <w:p w14:paraId="22FC3A06" w14:textId="3DAC3E6E" w:rsidR="006723AE" w:rsidRPr="006723AE" w:rsidRDefault="00654EB0" w:rsidP="006723AE">
            <w:pPr>
              <w:jc w:val="both"/>
              <w:rPr>
                <w:rFonts w:ascii="Arial" w:hAnsi="Arial" w:cs="Arial"/>
                <w:sz w:val="24"/>
                <w:szCs w:val="24"/>
                <w:lang w:eastAsia="en-GB"/>
              </w:rPr>
            </w:pPr>
            <w:r>
              <w:rPr>
                <w:rFonts w:ascii="Arial" w:hAnsi="Arial" w:cs="Arial"/>
                <w:sz w:val="24"/>
                <w:szCs w:val="24"/>
                <w:lang w:eastAsia="en-GB"/>
              </w:rPr>
              <w:t>The DC advised the Committee</w:t>
            </w:r>
            <w:r w:rsidR="00196D7B">
              <w:rPr>
                <w:rFonts w:ascii="Arial" w:hAnsi="Arial" w:cs="Arial"/>
                <w:sz w:val="24"/>
                <w:szCs w:val="24"/>
                <w:lang w:eastAsia="en-GB"/>
              </w:rPr>
              <w:t xml:space="preserve"> that </w:t>
            </w:r>
            <w:r w:rsidR="006723AE" w:rsidRPr="006723AE">
              <w:rPr>
                <w:rFonts w:ascii="Arial" w:hAnsi="Arial" w:cs="Arial"/>
                <w:sz w:val="24"/>
                <w:szCs w:val="24"/>
                <w:lang w:eastAsia="en-GB"/>
              </w:rPr>
              <w:t>in June 2019 the Board of Trustees of Cardiff &amp; Vale Health Charity approved a bid which doubled the number of counsellors and introduced a new Assistant Psychological Therapy Practitioner (APTP) role within the Employee Wellbeing Service (EWS).</w:t>
            </w:r>
          </w:p>
          <w:p w14:paraId="414ABAF1" w14:textId="77777777" w:rsidR="006723AE" w:rsidRPr="006723AE" w:rsidRDefault="006723AE" w:rsidP="006723AE">
            <w:pPr>
              <w:jc w:val="both"/>
              <w:rPr>
                <w:rFonts w:ascii="Arial" w:hAnsi="Arial" w:cs="Arial"/>
                <w:sz w:val="24"/>
                <w:szCs w:val="24"/>
                <w:lang w:eastAsia="en-GB"/>
              </w:rPr>
            </w:pPr>
          </w:p>
          <w:p w14:paraId="6AF28351" w14:textId="77777777" w:rsidR="006723AE" w:rsidRDefault="006723AE" w:rsidP="006723AE">
            <w:pPr>
              <w:jc w:val="both"/>
              <w:rPr>
                <w:rFonts w:ascii="Arial" w:hAnsi="Arial" w:cs="Arial"/>
                <w:sz w:val="24"/>
                <w:szCs w:val="24"/>
                <w:lang w:eastAsia="en-GB"/>
              </w:rPr>
            </w:pPr>
            <w:r>
              <w:rPr>
                <w:rFonts w:ascii="Arial" w:hAnsi="Arial" w:cs="Arial"/>
                <w:sz w:val="24"/>
                <w:szCs w:val="24"/>
                <w:lang w:eastAsia="en-GB"/>
              </w:rPr>
              <w:t>It was noted that t</w:t>
            </w:r>
            <w:r w:rsidRPr="006723AE">
              <w:rPr>
                <w:rFonts w:ascii="Arial" w:hAnsi="Arial" w:cs="Arial"/>
                <w:sz w:val="24"/>
                <w:szCs w:val="24"/>
                <w:lang w:eastAsia="en-GB"/>
              </w:rPr>
              <w:t xml:space="preserve">he funding </w:t>
            </w:r>
            <w:r>
              <w:rPr>
                <w:rFonts w:ascii="Arial" w:hAnsi="Arial" w:cs="Arial"/>
                <w:sz w:val="24"/>
                <w:szCs w:val="24"/>
                <w:lang w:eastAsia="en-GB"/>
              </w:rPr>
              <w:t>was</w:t>
            </w:r>
            <w:r w:rsidRPr="006723AE">
              <w:rPr>
                <w:rFonts w:ascii="Arial" w:hAnsi="Arial" w:cs="Arial"/>
                <w:sz w:val="24"/>
                <w:szCs w:val="24"/>
                <w:lang w:eastAsia="en-GB"/>
              </w:rPr>
              <w:t xml:space="preserve"> due to come to an end by February 2022 and fixed term contracts </w:t>
            </w:r>
            <w:r>
              <w:rPr>
                <w:rFonts w:ascii="Arial" w:hAnsi="Arial" w:cs="Arial"/>
                <w:sz w:val="24"/>
                <w:szCs w:val="24"/>
                <w:lang w:eastAsia="en-GB"/>
              </w:rPr>
              <w:t xml:space="preserve">would be </w:t>
            </w:r>
            <w:r w:rsidRPr="006723AE">
              <w:rPr>
                <w:rFonts w:ascii="Arial" w:hAnsi="Arial" w:cs="Arial"/>
                <w:sz w:val="24"/>
                <w:szCs w:val="24"/>
                <w:lang w:eastAsia="en-GB"/>
              </w:rPr>
              <w:t xml:space="preserve">ending </w:t>
            </w:r>
            <w:r w:rsidR="00196D7B">
              <w:rPr>
                <w:rFonts w:ascii="Arial" w:hAnsi="Arial" w:cs="Arial"/>
                <w:sz w:val="24"/>
                <w:szCs w:val="24"/>
                <w:lang w:eastAsia="en-GB"/>
              </w:rPr>
              <w:t xml:space="preserve">between </w:t>
            </w:r>
            <w:r w:rsidRPr="006723AE">
              <w:rPr>
                <w:rFonts w:ascii="Arial" w:hAnsi="Arial" w:cs="Arial"/>
                <w:sz w:val="24"/>
                <w:szCs w:val="24"/>
                <w:lang w:eastAsia="en-GB"/>
              </w:rPr>
              <w:t xml:space="preserve">December 2021 – February 2022. </w:t>
            </w:r>
          </w:p>
          <w:p w14:paraId="74A4BD79" w14:textId="77777777" w:rsidR="006723AE" w:rsidRDefault="006723AE" w:rsidP="006723AE">
            <w:pPr>
              <w:jc w:val="both"/>
              <w:rPr>
                <w:rFonts w:ascii="Arial" w:hAnsi="Arial" w:cs="Arial"/>
                <w:sz w:val="24"/>
                <w:szCs w:val="24"/>
                <w:lang w:eastAsia="en-GB"/>
              </w:rPr>
            </w:pPr>
          </w:p>
          <w:p w14:paraId="6F05BF51" w14:textId="12DE8DAF" w:rsidR="00B73958" w:rsidRDefault="006723AE" w:rsidP="006723AE">
            <w:pPr>
              <w:jc w:val="both"/>
              <w:rPr>
                <w:rFonts w:ascii="Arial" w:hAnsi="Arial" w:cs="Arial"/>
                <w:sz w:val="24"/>
                <w:szCs w:val="24"/>
                <w:lang w:eastAsia="en-GB"/>
              </w:rPr>
            </w:pPr>
            <w:r>
              <w:rPr>
                <w:rFonts w:ascii="Arial" w:hAnsi="Arial" w:cs="Arial"/>
                <w:sz w:val="24"/>
                <w:szCs w:val="24"/>
                <w:lang w:eastAsia="en-GB"/>
              </w:rPr>
              <w:t>It was noted that a</w:t>
            </w:r>
            <w:r w:rsidRPr="006723AE">
              <w:rPr>
                <w:rFonts w:ascii="Arial" w:hAnsi="Arial" w:cs="Arial"/>
                <w:sz w:val="24"/>
                <w:szCs w:val="24"/>
                <w:lang w:eastAsia="en-GB"/>
              </w:rPr>
              <w:t>ttempts ha</w:t>
            </w:r>
            <w:r>
              <w:rPr>
                <w:rFonts w:ascii="Arial" w:hAnsi="Arial" w:cs="Arial"/>
                <w:sz w:val="24"/>
                <w:szCs w:val="24"/>
                <w:lang w:eastAsia="en-GB"/>
              </w:rPr>
              <w:t>d</w:t>
            </w:r>
            <w:r w:rsidRPr="006723AE">
              <w:rPr>
                <w:rFonts w:ascii="Arial" w:hAnsi="Arial" w:cs="Arial"/>
                <w:sz w:val="24"/>
                <w:szCs w:val="24"/>
                <w:lang w:eastAsia="en-GB"/>
              </w:rPr>
              <w:t xml:space="preserve"> been made to resource ongoing funding centrally</w:t>
            </w:r>
            <w:r w:rsidR="00196D7B">
              <w:rPr>
                <w:rFonts w:ascii="Arial" w:hAnsi="Arial" w:cs="Arial"/>
                <w:sz w:val="24"/>
                <w:szCs w:val="24"/>
                <w:lang w:eastAsia="en-GB"/>
              </w:rPr>
              <w:t xml:space="preserve">, although that </w:t>
            </w:r>
            <w:r w:rsidRPr="006723AE">
              <w:rPr>
                <w:rFonts w:ascii="Arial" w:hAnsi="Arial" w:cs="Arial"/>
                <w:sz w:val="24"/>
                <w:szCs w:val="24"/>
                <w:lang w:eastAsia="en-GB"/>
              </w:rPr>
              <w:t>ha</w:t>
            </w:r>
            <w:r>
              <w:rPr>
                <w:rFonts w:ascii="Arial" w:hAnsi="Arial" w:cs="Arial"/>
                <w:sz w:val="24"/>
                <w:szCs w:val="24"/>
                <w:lang w:eastAsia="en-GB"/>
              </w:rPr>
              <w:t>d</w:t>
            </w:r>
            <w:r w:rsidRPr="006723AE">
              <w:rPr>
                <w:rFonts w:ascii="Arial" w:hAnsi="Arial" w:cs="Arial"/>
                <w:sz w:val="24"/>
                <w:szCs w:val="24"/>
                <w:lang w:eastAsia="en-GB"/>
              </w:rPr>
              <w:t xml:space="preserve"> been unsuccessful</w:t>
            </w:r>
            <w:r w:rsidR="00196D7B">
              <w:rPr>
                <w:rFonts w:ascii="Arial" w:hAnsi="Arial" w:cs="Arial"/>
                <w:sz w:val="24"/>
                <w:szCs w:val="24"/>
                <w:lang w:eastAsia="en-GB"/>
              </w:rPr>
              <w:t>.  A</w:t>
            </w:r>
            <w:r w:rsidRPr="006723AE">
              <w:rPr>
                <w:rFonts w:ascii="Arial" w:hAnsi="Arial" w:cs="Arial"/>
                <w:sz w:val="24"/>
                <w:szCs w:val="24"/>
                <w:lang w:eastAsia="en-GB"/>
              </w:rPr>
              <w:t>s a result, the resources in EWS w</w:t>
            </w:r>
            <w:r>
              <w:rPr>
                <w:rFonts w:ascii="Arial" w:hAnsi="Arial" w:cs="Arial"/>
                <w:sz w:val="24"/>
                <w:szCs w:val="24"/>
                <w:lang w:eastAsia="en-GB"/>
              </w:rPr>
              <w:t>ould</w:t>
            </w:r>
            <w:r w:rsidRPr="006723AE">
              <w:rPr>
                <w:rFonts w:ascii="Arial" w:hAnsi="Arial" w:cs="Arial"/>
                <w:sz w:val="24"/>
                <w:szCs w:val="24"/>
                <w:lang w:eastAsia="en-GB"/>
              </w:rPr>
              <w:t xml:space="preserve"> be reduced by over 50% at a time when </w:t>
            </w:r>
            <w:r>
              <w:rPr>
                <w:rFonts w:ascii="Arial" w:hAnsi="Arial" w:cs="Arial"/>
                <w:sz w:val="24"/>
                <w:szCs w:val="24"/>
                <w:lang w:eastAsia="en-GB"/>
              </w:rPr>
              <w:t>the Health Board</w:t>
            </w:r>
            <w:r w:rsidRPr="006723AE">
              <w:rPr>
                <w:rFonts w:ascii="Arial" w:hAnsi="Arial" w:cs="Arial"/>
                <w:sz w:val="24"/>
                <w:szCs w:val="24"/>
                <w:lang w:eastAsia="en-GB"/>
              </w:rPr>
              <w:t xml:space="preserve"> and its staff </w:t>
            </w:r>
            <w:r>
              <w:rPr>
                <w:rFonts w:ascii="Arial" w:hAnsi="Arial" w:cs="Arial"/>
                <w:sz w:val="24"/>
                <w:szCs w:val="24"/>
                <w:lang w:eastAsia="en-GB"/>
              </w:rPr>
              <w:t>were</w:t>
            </w:r>
            <w:r w:rsidRPr="006723AE">
              <w:rPr>
                <w:rFonts w:ascii="Arial" w:hAnsi="Arial" w:cs="Arial"/>
                <w:sz w:val="24"/>
                <w:szCs w:val="24"/>
                <w:lang w:eastAsia="en-GB"/>
              </w:rPr>
              <w:t xml:space="preserve"> facing unprecedented pressures and the risks to staff wellbeing and the </w:t>
            </w:r>
            <w:r>
              <w:rPr>
                <w:rFonts w:ascii="Arial" w:hAnsi="Arial" w:cs="Arial"/>
                <w:sz w:val="24"/>
                <w:szCs w:val="24"/>
                <w:lang w:eastAsia="en-GB"/>
              </w:rPr>
              <w:t>Health Board would</w:t>
            </w:r>
            <w:r w:rsidRPr="006723AE">
              <w:rPr>
                <w:rFonts w:ascii="Arial" w:hAnsi="Arial" w:cs="Arial"/>
                <w:sz w:val="24"/>
                <w:szCs w:val="24"/>
                <w:lang w:eastAsia="en-GB"/>
              </w:rPr>
              <w:t xml:space="preserve"> be significant.</w:t>
            </w:r>
          </w:p>
          <w:p w14:paraId="4A898A13" w14:textId="77777777" w:rsidR="00301F7A" w:rsidRDefault="00301F7A" w:rsidP="006723AE">
            <w:pPr>
              <w:jc w:val="both"/>
              <w:rPr>
                <w:rFonts w:ascii="Arial" w:hAnsi="Arial" w:cs="Arial"/>
                <w:sz w:val="24"/>
                <w:szCs w:val="24"/>
                <w:lang w:eastAsia="en-GB"/>
              </w:rPr>
            </w:pPr>
          </w:p>
          <w:p w14:paraId="1982DA4A" w14:textId="11649054" w:rsidR="00301F7A" w:rsidRDefault="00301F7A" w:rsidP="006723AE">
            <w:pPr>
              <w:jc w:val="both"/>
              <w:rPr>
                <w:rFonts w:ascii="Arial" w:hAnsi="Arial" w:cs="Arial"/>
                <w:sz w:val="24"/>
                <w:szCs w:val="24"/>
                <w:lang w:eastAsia="en-GB"/>
              </w:rPr>
            </w:pPr>
            <w:r>
              <w:rPr>
                <w:rFonts w:ascii="Arial" w:hAnsi="Arial" w:cs="Arial"/>
                <w:sz w:val="24"/>
                <w:szCs w:val="24"/>
                <w:lang w:eastAsia="en-GB"/>
              </w:rPr>
              <w:t xml:space="preserve">The DDF added context to the information provided by the DC and noted that the original bid had been approved in 2019 and that it was a draw against general reserves which was one of the reasons why the </w:t>
            </w:r>
            <w:r w:rsidR="00196D7B">
              <w:rPr>
                <w:rFonts w:ascii="Arial" w:hAnsi="Arial" w:cs="Arial"/>
                <w:sz w:val="24"/>
                <w:szCs w:val="24"/>
                <w:lang w:eastAsia="en-GB"/>
              </w:rPr>
              <w:t>C</w:t>
            </w:r>
            <w:r>
              <w:rPr>
                <w:rFonts w:ascii="Arial" w:hAnsi="Arial" w:cs="Arial"/>
                <w:sz w:val="24"/>
                <w:szCs w:val="24"/>
                <w:lang w:eastAsia="en-GB"/>
              </w:rPr>
              <w:t xml:space="preserve">harity ended up in a position </w:t>
            </w:r>
            <w:r w:rsidR="00196D7B">
              <w:rPr>
                <w:rFonts w:ascii="Arial" w:hAnsi="Arial" w:cs="Arial"/>
                <w:sz w:val="24"/>
                <w:szCs w:val="24"/>
                <w:lang w:eastAsia="en-GB"/>
              </w:rPr>
              <w:t>of</w:t>
            </w:r>
            <w:r>
              <w:rPr>
                <w:rFonts w:ascii="Arial" w:hAnsi="Arial" w:cs="Arial"/>
                <w:sz w:val="24"/>
                <w:szCs w:val="24"/>
                <w:lang w:eastAsia="en-GB"/>
              </w:rPr>
              <w:t xml:space="preserve"> overcommitment.</w:t>
            </w:r>
          </w:p>
          <w:p w14:paraId="4BFD0520" w14:textId="77777777" w:rsidR="00301F7A" w:rsidRDefault="00301F7A" w:rsidP="006723AE">
            <w:pPr>
              <w:jc w:val="both"/>
              <w:rPr>
                <w:rFonts w:ascii="Arial" w:hAnsi="Arial" w:cs="Arial"/>
                <w:sz w:val="24"/>
                <w:szCs w:val="24"/>
                <w:lang w:eastAsia="en-GB"/>
              </w:rPr>
            </w:pPr>
          </w:p>
          <w:p w14:paraId="44BA77F6" w14:textId="565B9FF5" w:rsidR="00301F7A" w:rsidRDefault="00301F7A" w:rsidP="006723AE">
            <w:pPr>
              <w:jc w:val="both"/>
              <w:rPr>
                <w:rFonts w:ascii="Arial" w:hAnsi="Arial" w:cs="Arial"/>
                <w:sz w:val="24"/>
                <w:szCs w:val="24"/>
                <w:lang w:eastAsia="en-GB"/>
              </w:rPr>
            </w:pPr>
            <w:r>
              <w:rPr>
                <w:rFonts w:ascii="Arial" w:hAnsi="Arial" w:cs="Arial"/>
                <w:sz w:val="24"/>
                <w:szCs w:val="24"/>
                <w:lang w:eastAsia="en-GB"/>
              </w:rPr>
              <w:t xml:space="preserve">He added that he did not believe the Health Charity could afford the bid and noted that it should be considered along with other priorities as part of next year’s </w:t>
            </w:r>
            <w:r w:rsidRPr="00301F7A">
              <w:rPr>
                <w:rFonts w:ascii="Arial" w:hAnsi="Arial" w:cs="Arial"/>
                <w:sz w:val="24"/>
                <w:szCs w:val="24"/>
                <w:lang w:eastAsia="en-GB"/>
              </w:rPr>
              <w:t xml:space="preserve">Integrated </w:t>
            </w:r>
            <w:r w:rsidR="001177D7" w:rsidRPr="00301F7A">
              <w:rPr>
                <w:rFonts w:ascii="Arial" w:hAnsi="Arial" w:cs="Arial"/>
                <w:sz w:val="24"/>
                <w:szCs w:val="24"/>
                <w:lang w:eastAsia="en-GB"/>
              </w:rPr>
              <w:t>Medium</w:t>
            </w:r>
            <w:r w:rsidR="001177D7">
              <w:rPr>
                <w:rFonts w:ascii="Arial" w:hAnsi="Arial" w:cs="Arial"/>
                <w:sz w:val="24"/>
                <w:szCs w:val="24"/>
                <w:lang w:eastAsia="en-GB"/>
              </w:rPr>
              <w:t>-Term</w:t>
            </w:r>
            <w:r w:rsidRPr="00301F7A">
              <w:rPr>
                <w:rFonts w:ascii="Arial" w:hAnsi="Arial" w:cs="Arial"/>
                <w:sz w:val="24"/>
                <w:szCs w:val="24"/>
                <w:lang w:eastAsia="en-GB"/>
              </w:rPr>
              <w:t xml:space="preserve"> Plan</w:t>
            </w:r>
            <w:r>
              <w:rPr>
                <w:rFonts w:ascii="Arial" w:hAnsi="Arial" w:cs="Arial"/>
                <w:sz w:val="24"/>
                <w:szCs w:val="24"/>
                <w:lang w:eastAsia="en-GB"/>
              </w:rPr>
              <w:t xml:space="preserve"> (IMTP).</w:t>
            </w:r>
          </w:p>
          <w:p w14:paraId="40990251" w14:textId="77777777" w:rsidR="00301F7A" w:rsidRDefault="00301F7A" w:rsidP="006723AE">
            <w:pPr>
              <w:jc w:val="both"/>
              <w:rPr>
                <w:rFonts w:ascii="Arial" w:hAnsi="Arial" w:cs="Arial"/>
                <w:sz w:val="24"/>
                <w:szCs w:val="24"/>
                <w:lang w:eastAsia="en-GB"/>
              </w:rPr>
            </w:pPr>
          </w:p>
          <w:p w14:paraId="48FAB11F" w14:textId="58CAE3FF" w:rsidR="00301F7A" w:rsidRDefault="00301F7A" w:rsidP="006723AE">
            <w:pPr>
              <w:jc w:val="both"/>
              <w:rPr>
                <w:rFonts w:ascii="Arial" w:hAnsi="Arial" w:cs="Arial"/>
                <w:sz w:val="24"/>
                <w:szCs w:val="24"/>
                <w:lang w:eastAsia="en-GB"/>
              </w:rPr>
            </w:pPr>
            <w:r>
              <w:rPr>
                <w:rFonts w:ascii="Arial" w:hAnsi="Arial" w:cs="Arial"/>
                <w:sz w:val="24"/>
                <w:szCs w:val="24"/>
                <w:lang w:eastAsia="en-GB"/>
              </w:rPr>
              <w:t xml:space="preserve">The IMTU agreed with the DDF that the bid should be core business but noted that he was worried what would happen if the money </w:t>
            </w:r>
            <w:r w:rsidR="00196D7B">
              <w:rPr>
                <w:rFonts w:ascii="Arial" w:hAnsi="Arial" w:cs="Arial"/>
                <w:sz w:val="24"/>
                <w:szCs w:val="24"/>
                <w:lang w:eastAsia="en-GB"/>
              </w:rPr>
              <w:t xml:space="preserve">was not available </w:t>
            </w:r>
            <w:r>
              <w:rPr>
                <w:rFonts w:ascii="Arial" w:hAnsi="Arial" w:cs="Arial"/>
                <w:sz w:val="24"/>
                <w:szCs w:val="24"/>
                <w:lang w:eastAsia="en-GB"/>
              </w:rPr>
              <w:t>to cover the bid</w:t>
            </w:r>
            <w:r w:rsidR="00196D7B">
              <w:rPr>
                <w:rFonts w:ascii="Arial" w:hAnsi="Arial" w:cs="Arial"/>
                <w:sz w:val="24"/>
                <w:szCs w:val="24"/>
                <w:lang w:eastAsia="en-GB"/>
              </w:rPr>
              <w:t xml:space="preserve">, </w:t>
            </w:r>
            <w:r>
              <w:rPr>
                <w:rFonts w:ascii="Arial" w:hAnsi="Arial" w:cs="Arial"/>
                <w:sz w:val="24"/>
                <w:szCs w:val="24"/>
                <w:lang w:eastAsia="en-GB"/>
              </w:rPr>
              <w:t>based upon the statistics provided.</w:t>
            </w:r>
          </w:p>
          <w:p w14:paraId="5469C7FB" w14:textId="77777777" w:rsidR="00301F7A" w:rsidRDefault="00301F7A" w:rsidP="006723AE">
            <w:pPr>
              <w:jc w:val="both"/>
              <w:rPr>
                <w:rFonts w:ascii="Arial" w:hAnsi="Arial" w:cs="Arial"/>
                <w:sz w:val="24"/>
                <w:szCs w:val="24"/>
                <w:lang w:eastAsia="en-GB"/>
              </w:rPr>
            </w:pPr>
          </w:p>
          <w:p w14:paraId="7929BA3A" w14:textId="6F4E00B9" w:rsidR="00301F7A" w:rsidRDefault="00301F7A" w:rsidP="006723AE">
            <w:pPr>
              <w:jc w:val="both"/>
              <w:rPr>
                <w:rFonts w:ascii="Arial" w:hAnsi="Arial" w:cs="Arial"/>
                <w:sz w:val="24"/>
                <w:szCs w:val="24"/>
                <w:lang w:eastAsia="en-GB"/>
              </w:rPr>
            </w:pPr>
            <w:r>
              <w:rPr>
                <w:rFonts w:ascii="Arial" w:hAnsi="Arial" w:cs="Arial"/>
                <w:sz w:val="24"/>
                <w:szCs w:val="24"/>
                <w:lang w:eastAsia="en-GB"/>
              </w:rPr>
              <w:t xml:space="preserve">The END added that it was a dilemma because it should be supported as a Health Board whether through the Health Charity or </w:t>
            </w:r>
            <w:r w:rsidR="00196D7B">
              <w:rPr>
                <w:rFonts w:ascii="Arial" w:hAnsi="Arial" w:cs="Arial"/>
                <w:sz w:val="24"/>
                <w:szCs w:val="24"/>
                <w:lang w:eastAsia="en-GB"/>
              </w:rPr>
              <w:t xml:space="preserve">as </w:t>
            </w:r>
            <w:r>
              <w:rPr>
                <w:rFonts w:ascii="Arial" w:hAnsi="Arial" w:cs="Arial"/>
                <w:sz w:val="24"/>
                <w:szCs w:val="24"/>
                <w:lang w:eastAsia="en-GB"/>
              </w:rPr>
              <w:t>core business</w:t>
            </w:r>
            <w:r w:rsidR="00196D7B">
              <w:rPr>
                <w:rFonts w:ascii="Arial" w:hAnsi="Arial" w:cs="Arial"/>
                <w:sz w:val="24"/>
                <w:szCs w:val="24"/>
                <w:lang w:eastAsia="en-GB"/>
              </w:rPr>
              <w:t>.  T</w:t>
            </w:r>
            <w:r>
              <w:rPr>
                <w:rFonts w:ascii="Arial" w:hAnsi="Arial" w:cs="Arial"/>
                <w:sz w:val="24"/>
                <w:szCs w:val="24"/>
                <w:lang w:eastAsia="en-GB"/>
              </w:rPr>
              <w:t>here was a time</w:t>
            </w:r>
            <w:r w:rsidR="00196D7B">
              <w:rPr>
                <w:rFonts w:ascii="Arial" w:hAnsi="Arial" w:cs="Arial"/>
                <w:sz w:val="24"/>
                <w:szCs w:val="24"/>
                <w:lang w:eastAsia="en-GB"/>
              </w:rPr>
              <w:t xml:space="preserve"> pressure given that t</w:t>
            </w:r>
            <w:r>
              <w:rPr>
                <w:rFonts w:ascii="Arial" w:hAnsi="Arial" w:cs="Arial"/>
                <w:sz w:val="24"/>
                <w:szCs w:val="24"/>
                <w:lang w:eastAsia="en-GB"/>
              </w:rPr>
              <w:t>here were staff with contracts coming to an end.</w:t>
            </w:r>
          </w:p>
          <w:p w14:paraId="50DA3F4D" w14:textId="77777777" w:rsidR="00301F7A" w:rsidRDefault="00301F7A" w:rsidP="006723AE">
            <w:pPr>
              <w:jc w:val="both"/>
              <w:rPr>
                <w:rFonts w:ascii="Arial" w:hAnsi="Arial" w:cs="Arial"/>
                <w:sz w:val="24"/>
                <w:szCs w:val="24"/>
                <w:lang w:eastAsia="en-GB"/>
              </w:rPr>
            </w:pPr>
          </w:p>
          <w:p w14:paraId="5FBB4D1B" w14:textId="62730C3C" w:rsidR="00301F7A" w:rsidRDefault="00301F7A" w:rsidP="006723AE">
            <w:pPr>
              <w:jc w:val="both"/>
              <w:rPr>
                <w:rFonts w:ascii="Arial" w:hAnsi="Arial" w:cs="Arial"/>
                <w:sz w:val="24"/>
                <w:szCs w:val="24"/>
                <w:lang w:eastAsia="en-GB"/>
              </w:rPr>
            </w:pPr>
            <w:r>
              <w:rPr>
                <w:rFonts w:ascii="Arial" w:hAnsi="Arial" w:cs="Arial"/>
                <w:sz w:val="24"/>
                <w:szCs w:val="24"/>
                <w:lang w:eastAsia="en-GB"/>
              </w:rPr>
              <w:t xml:space="preserve">She added that there </w:t>
            </w:r>
            <w:r w:rsidR="000A13F3">
              <w:rPr>
                <w:rFonts w:ascii="Arial" w:hAnsi="Arial" w:cs="Arial"/>
                <w:sz w:val="24"/>
                <w:szCs w:val="24"/>
                <w:lang w:eastAsia="en-GB"/>
              </w:rPr>
              <w:t>sh</w:t>
            </w:r>
            <w:r>
              <w:rPr>
                <w:rFonts w:ascii="Arial" w:hAnsi="Arial" w:cs="Arial"/>
                <w:sz w:val="24"/>
                <w:szCs w:val="24"/>
                <w:lang w:eastAsia="en-GB"/>
              </w:rPr>
              <w:t xml:space="preserve">ould be discussion </w:t>
            </w:r>
            <w:r w:rsidR="000A13F3">
              <w:rPr>
                <w:rFonts w:ascii="Arial" w:hAnsi="Arial" w:cs="Arial"/>
                <w:sz w:val="24"/>
                <w:szCs w:val="24"/>
                <w:lang w:eastAsia="en-GB"/>
              </w:rPr>
              <w:t xml:space="preserve">regarding </w:t>
            </w:r>
            <w:r>
              <w:rPr>
                <w:rFonts w:ascii="Arial" w:hAnsi="Arial" w:cs="Arial"/>
                <w:sz w:val="24"/>
                <w:szCs w:val="24"/>
                <w:lang w:eastAsia="en-GB"/>
              </w:rPr>
              <w:t>how the Health Charity could support the EWS for a little bit longer whilst the Health Board confirm</w:t>
            </w:r>
            <w:r w:rsidR="00196D7B">
              <w:rPr>
                <w:rFonts w:ascii="Arial" w:hAnsi="Arial" w:cs="Arial"/>
                <w:sz w:val="24"/>
                <w:szCs w:val="24"/>
                <w:lang w:eastAsia="en-GB"/>
              </w:rPr>
              <w:t>ed</w:t>
            </w:r>
            <w:r>
              <w:rPr>
                <w:rFonts w:ascii="Arial" w:hAnsi="Arial" w:cs="Arial"/>
                <w:sz w:val="24"/>
                <w:szCs w:val="24"/>
                <w:lang w:eastAsia="en-GB"/>
              </w:rPr>
              <w:t xml:space="preserve"> permanent arrangements.</w:t>
            </w:r>
          </w:p>
          <w:p w14:paraId="2F89E05F" w14:textId="77777777" w:rsidR="00301F7A" w:rsidRDefault="00301F7A" w:rsidP="006723AE">
            <w:pPr>
              <w:jc w:val="both"/>
              <w:rPr>
                <w:rFonts w:ascii="Arial" w:hAnsi="Arial" w:cs="Arial"/>
                <w:sz w:val="24"/>
                <w:szCs w:val="24"/>
                <w:lang w:eastAsia="en-GB"/>
              </w:rPr>
            </w:pPr>
          </w:p>
          <w:p w14:paraId="57717500" w14:textId="77777777" w:rsidR="00301F7A" w:rsidRDefault="00301F7A" w:rsidP="006723AE">
            <w:pPr>
              <w:jc w:val="both"/>
              <w:rPr>
                <w:rFonts w:ascii="Arial" w:hAnsi="Arial" w:cs="Arial"/>
                <w:sz w:val="24"/>
                <w:szCs w:val="24"/>
                <w:lang w:eastAsia="en-GB"/>
              </w:rPr>
            </w:pPr>
            <w:r>
              <w:rPr>
                <w:rFonts w:ascii="Arial" w:hAnsi="Arial" w:cs="Arial"/>
                <w:sz w:val="24"/>
                <w:szCs w:val="24"/>
                <w:lang w:eastAsia="en-GB"/>
              </w:rPr>
              <w:t xml:space="preserve">The DC advised the Committee that she fully supported the bid because of the timeframe required and the continuity of the EWS. </w:t>
            </w:r>
          </w:p>
          <w:p w14:paraId="36A26EB2" w14:textId="6064EAAF" w:rsidR="005710EF" w:rsidRDefault="00301F7A" w:rsidP="006723AE">
            <w:pPr>
              <w:jc w:val="both"/>
              <w:rPr>
                <w:rFonts w:ascii="Arial" w:hAnsi="Arial" w:cs="Arial"/>
                <w:sz w:val="24"/>
                <w:szCs w:val="24"/>
                <w:lang w:eastAsia="en-GB"/>
              </w:rPr>
            </w:pPr>
            <w:r>
              <w:rPr>
                <w:rFonts w:ascii="Arial" w:hAnsi="Arial" w:cs="Arial"/>
                <w:sz w:val="24"/>
                <w:szCs w:val="24"/>
                <w:lang w:eastAsia="en-GB"/>
              </w:rPr>
              <w:t>She added that if it was not supported and</w:t>
            </w:r>
            <w:r w:rsidR="000A13F3">
              <w:rPr>
                <w:rFonts w:ascii="Arial" w:hAnsi="Arial" w:cs="Arial"/>
                <w:sz w:val="24"/>
                <w:szCs w:val="24"/>
                <w:lang w:eastAsia="en-GB"/>
              </w:rPr>
              <w:t xml:space="preserve"> the service could not be funded as </w:t>
            </w:r>
            <w:r>
              <w:rPr>
                <w:rFonts w:ascii="Arial" w:hAnsi="Arial" w:cs="Arial"/>
                <w:sz w:val="24"/>
                <w:szCs w:val="24"/>
                <w:lang w:eastAsia="en-GB"/>
              </w:rPr>
              <w:t>core business, a lot of staff would suffer</w:t>
            </w:r>
            <w:r w:rsidR="000A13F3">
              <w:rPr>
                <w:rFonts w:ascii="Arial" w:hAnsi="Arial" w:cs="Arial"/>
                <w:sz w:val="24"/>
                <w:szCs w:val="24"/>
                <w:lang w:eastAsia="en-GB"/>
              </w:rPr>
              <w:t xml:space="preserve">, </w:t>
            </w:r>
            <w:r w:rsidR="005710EF">
              <w:rPr>
                <w:rFonts w:ascii="Arial" w:hAnsi="Arial" w:cs="Arial"/>
                <w:sz w:val="24"/>
                <w:szCs w:val="24"/>
                <w:lang w:eastAsia="en-GB"/>
              </w:rPr>
              <w:t>it could cause reputational damage to the Health Board if the service did not continue</w:t>
            </w:r>
            <w:r w:rsidR="000A13F3">
              <w:rPr>
                <w:rFonts w:ascii="Arial" w:hAnsi="Arial" w:cs="Arial"/>
                <w:sz w:val="24"/>
                <w:szCs w:val="24"/>
                <w:lang w:eastAsia="en-GB"/>
              </w:rPr>
              <w:t>,</w:t>
            </w:r>
            <w:r w:rsidR="005710EF">
              <w:rPr>
                <w:rFonts w:ascii="Arial" w:hAnsi="Arial" w:cs="Arial"/>
                <w:sz w:val="24"/>
                <w:szCs w:val="24"/>
                <w:lang w:eastAsia="en-GB"/>
              </w:rPr>
              <w:t xml:space="preserve"> and noted </w:t>
            </w:r>
            <w:r w:rsidR="000A13F3">
              <w:rPr>
                <w:rFonts w:ascii="Arial" w:hAnsi="Arial" w:cs="Arial"/>
                <w:sz w:val="24"/>
                <w:szCs w:val="24"/>
                <w:lang w:eastAsia="en-GB"/>
              </w:rPr>
              <w:t xml:space="preserve">further </w:t>
            </w:r>
            <w:r w:rsidR="005710EF">
              <w:rPr>
                <w:rFonts w:ascii="Arial" w:hAnsi="Arial" w:cs="Arial"/>
                <w:sz w:val="24"/>
                <w:szCs w:val="24"/>
                <w:lang w:eastAsia="en-GB"/>
              </w:rPr>
              <w:t xml:space="preserve">that the bid also covered the strategic aims of the </w:t>
            </w:r>
            <w:r w:rsidR="00196D7B">
              <w:rPr>
                <w:rFonts w:ascii="Arial" w:hAnsi="Arial" w:cs="Arial"/>
                <w:sz w:val="24"/>
                <w:szCs w:val="24"/>
                <w:lang w:eastAsia="en-GB"/>
              </w:rPr>
              <w:t>C</w:t>
            </w:r>
            <w:r w:rsidR="005710EF">
              <w:rPr>
                <w:rFonts w:ascii="Arial" w:hAnsi="Arial" w:cs="Arial"/>
                <w:sz w:val="24"/>
                <w:szCs w:val="24"/>
                <w:lang w:eastAsia="en-GB"/>
              </w:rPr>
              <w:t>harity.</w:t>
            </w:r>
          </w:p>
          <w:p w14:paraId="107D7982" w14:textId="77777777" w:rsidR="005710EF" w:rsidRDefault="005710EF" w:rsidP="006723AE">
            <w:pPr>
              <w:jc w:val="both"/>
              <w:rPr>
                <w:rFonts w:ascii="Arial" w:hAnsi="Arial" w:cs="Arial"/>
                <w:sz w:val="24"/>
                <w:szCs w:val="24"/>
                <w:lang w:eastAsia="en-GB"/>
              </w:rPr>
            </w:pPr>
          </w:p>
          <w:p w14:paraId="38AB37B5" w14:textId="7702E062" w:rsidR="005710EF" w:rsidRDefault="005710EF" w:rsidP="006723AE">
            <w:pPr>
              <w:jc w:val="both"/>
              <w:rPr>
                <w:rFonts w:ascii="Arial" w:hAnsi="Arial" w:cs="Arial"/>
                <w:sz w:val="24"/>
                <w:szCs w:val="24"/>
                <w:lang w:eastAsia="en-GB"/>
              </w:rPr>
            </w:pPr>
            <w:r>
              <w:rPr>
                <w:rFonts w:ascii="Arial" w:hAnsi="Arial" w:cs="Arial"/>
                <w:sz w:val="24"/>
                <w:szCs w:val="24"/>
                <w:lang w:eastAsia="en-GB"/>
              </w:rPr>
              <w:t>The DDF responded that he had looked at the amount of money available in general reserve</w:t>
            </w:r>
            <w:r w:rsidR="000A13F3">
              <w:rPr>
                <w:rFonts w:ascii="Arial" w:hAnsi="Arial" w:cs="Arial"/>
                <w:sz w:val="24"/>
                <w:szCs w:val="24"/>
                <w:lang w:eastAsia="en-GB"/>
              </w:rPr>
              <w:t>s and t</w:t>
            </w:r>
            <w:r w:rsidR="00AD3070">
              <w:rPr>
                <w:rFonts w:ascii="Arial" w:hAnsi="Arial" w:cs="Arial"/>
                <w:sz w:val="24"/>
                <w:szCs w:val="24"/>
                <w:lang w:eastAsia="en-GB"/>
              </w:rPr>
              <w:t>h</w:t>
            </w:r>
            <w:r>
              <w:rPr>
                <w:rFonts w:ascii="Arial" w:hAnsi="Arial" w:cs="Arial"/>
                <w:sz w:val="24"/>
                <w:szCs w:val="24"/>
                <w:lang w:eastAsia="en-GB"/>
              </w:rPr>
              <w:t xml:space="preserve">at </w:t>
            </w:r>
            <w:r w:rsidR="00196D7B">
              <w:rPr>
                <w:rFonts w:ascii="Arial" w:hAnsi="Arial" w:cs="Arial"/>
                <w:sz w:val="24"/>
                <w:szCs w:val="24"/>
                <w:lang w:eastAsia="en-GB"/>
              </w:rPr>
              <w:t xml:space="preserve">amounted to </w:t>
            </w:r>
            <w:r>
              <w:rPr>
                <w:rFonts w:ascii="Arial" w:hAnsi="Arial" w:cs="Arial"/>
                <w:sz w:val="24"/>
                <w:szCs w:val="24"/>
                <w:lang w:eastAsia="en-GB"/>
              </w:rPr>
              <w:t>£174</w:t>
            </w:r>
            <w:r w:rsidR="00196D7B">
              <w:rPr>
                <w:rFonts w:ascii="Arial" w:hAnsi="Arial" w:cs="Arial"/>
                <w:sz w:val="24"/>
                <w:szCs w:val="24"/>
                <w:lang w:eastAsia="en-GB"/>
              </w:rPr>
              <w:t>,000,</w:t>
            </w:r>
            <w:r w:rsidR="000A13F3">
              <w:rPr>
                <w:rFonts w:ascii="Arial" w:hAnsi="Arial" w:cs="Arial"/>
                <w:sz w:val="24"/>
                <w:szCs w:val="24"/>
                <w:lang w:eastAsia="en-GB"/>
              </w:rPr>
              <w:t xml:space="preserve"> of </w:t>
            </w:r>
            <w:r w:rsidR="001177D7">
              <w:rPr>
                <w:rFonts w:ascii="Arial" w:hAnsi="Arial" w:cs="Arial"/>
                <w:sz w:val="24"/>
                <w:szCs w:val="24"/>
                <w:lang w:eastAsia="en-GB"/>
              </w:rPr>
              <w:t>which £</w:t>
            </w:r>
            <w:r>
              <w:rPr>
                <w:rFonts w:ascii="Arial" w:hAnsi="Arial" w:cs="Arial"/>
                <w:sz w:val="24"/>
                <w:szCs w:val="24"/>
                <w:lang w:eastAsia="en-GB"/>
              </w:rPr>
              <w:t>20</w:t>
            </w:r>
            <w:r w:rsidR="00AD3070">
              <w:rPr>
                <w:rFonts w:ascii="Arial" w:hAnsi="Arial" w:cs="Arial"/>
                <w:sz w:val="24"/>
                <w:szCs w:val="24"/>
                <w:lang w:eastAsia="en-GB"/>
              </w:rPr>
              <w:t>,000</w:t>
            </w:r>
            <w:r>
              <w:rPr>
                <w:rFonts w:ascii="Arial" w:hAnsi="Arial" w:cs="Arial"/>
                <w:sz w:val="24"/>
                <w:szCs w:val="24"/>
                <w:lang w:eastAsia="en-GB"/>
              </w:rPr>
              <w:t xml:space="preserve"> to £40</w:t>
            </w:r>
            <w:r w:rsidR="00AD3070">
              <w:rPr>
                <w:rFonts w:ascii="Arial" w:hAnsi="Arial" w:cs="Arial"/>
                <w:sz w:val="24"/>
                <w:szCs w:val="24"/>
                <w:lang w:eastAsia="en-GB"/>
              </w:rPr>
              <w:t>,000</w:t>
            </w:r>
            <w:r>
              <w:rPr>
                <w:rFonts w:ascii="Arial" w:hAnsi="Arial" w:cs="Arial"/>
                <w:sz w:val="24"/>
                <w:szCs w:val="24"/>
                <w:lang w:eastAsia="en-GB"/>
              </w:rPr>
              <w:t xml:space="preserve"> had already been committed</w:t>
            </w:r>
            <w:r w:rsidR="000A13F3">
              <w:rPr>
                <w:rFonts w:ascii="Arial" w:hAnsi="Arial" w:cs="Arial"/>
                <w:sz w:val="24"/>
                <w:szCs w:val="24"/>
                <w:lang w:eastAsia="en-GB"/>
              </w:rPr>
              <w:t>.  H</w:t>
            </w:r>
            <w:r w:rsidR="00AD3070">
              <w:rPr>
                <w:rFonts w:ascii="Arial" w:hAnsi="Arial" w:cs="Arial"/>
                <w:sz w:val="24"/>
                <w:szCs w:val="24"/>
                <w:lang w:eastAsia="en-GB"/>
              </w:rPr>
              <w:t xml:space="preserve">e </w:t>
            </w:r>
            <w:r>
              <w:rPr>
                <w:rFonts w:ascii="Arial" w:hAnsi="Arial" w:cs="Arial"/>
                <w:sz w:val="24"/>
                <w:szCs w:val="24"/>
                <w:lang w:eastAsia="en-GB"/>
              </w:rPr>
              <w:t xml:space="preserve">reiterated that the Health Charity could not afford the bid. </w:t>
            </w:r>
          </w:p>
          <w:p w14:paraId="1B84FF89" w14:textId="77777777" w:rsidR="005710EF" w:rsidRDefault="005710EF" w:rsidP="006723AE">
            <w:pPr>
              <w:jc w:val="both"/>
              <w:rPr>
                <w:rFonts w:ascii="Arial" w:hAnsi="Arial" w:cs="Arial"/>
                <w:sz w:val="24"/>
                <w:szCs w:val="24"/>
                <w:lang w:eastAsia="en-GB"/>
              </w:rPr>
            </w:pPr>
          </w:p>
          <w:p w14:paraId="584BEA02" w14:textId="2A746EBB" w:rsidR="005710EF" w:rsidRDefault="005710EF" w:rsidP="006723AE">
            <w:pPr>
              <w:jc w:val="both"/>
              <w:rPr>
                <w:rFonts w:ascii="Arial" w:hAnsi="Arial" w:cs="Arial"/>
                <w:sz w:val="24"/>
                <w:szCs w:val="24"/>
                <w:lang w:eastAsia="en-GB"/>
              </w:rPr>
            </w:pPr>
            <w:r w:rsidRPr="001177D7">
              <w:rPr>
                <w:rFonts w:ascii="Arial" w:hAnsi="Arial" w:cs="Arial"/>
                <w:sz w:val="24"/>
                <w:szCs w:val="24"/>
                <w:lang w:eastAsia="en-GB"/>
              </w:rPr>
              <w:t xml:space="preserve">The CC advised the Committee that the bid would need to be reviewed by the Executive Director of People and Culture </w:t>
            </w:r>
            <w:r w:rsidR="005B7417" w:rsidRPr="001177D7">
              <w:rPr>
                <w:rFonts w:ascii="Arial" w:hAnsi="Arial" w:cs="Arial"/>
                <w:sz w:val="24"/>
                <w:szCs w:val="24"/>
                <w:lang w:eastAsia="en-GB"/>
              </w:rPr>
              <w:t xml:space="preserve">(EDPC) </w:t>
            </w:r>
            <w:r w:rsidRPr="001177D7">
              <w:rPr>
                <w:rFonts w:ascii="Arial" w:hAnsi="Arial" w:cs="Arial"/>
                <w:sz w:val="24"/>
                <w:szCs w:val="24"/>
                <w:lang w:eastAsia="en-GB"/>
              </w:rPr>
              <w:t>and options should be discussed</w:t>
            </w:r>
            <w:r w:rsidR="00AD3070" w:rsidRPr="001177D7">
              <w:rPr>
                <w:rFonts w:ascii="Arial" w:hAnsi="Arial" w:cs="Arial"/>
                <w:sz w:val="24"/>
                <w:szCs w:val="24"/>
                <w:lang w:eastAsia="en-GB"/>
              </w:rPr>
              <w:t xml:space="preserve">, </w:t>
            </w:r>
            <w:r w:rsidRPr="001177D7">
              <w:rPr>
                <w:rFonts w:ascii="Arial" w:hAnsi="Arial" w:cs="Arial"/>
                <w:sz w:val="24"/>
                <w:szCs w:val="24"/>
                <w:lang w:eastAsia="en-GB"/>
              </w:rPr>
              <w:t>whilst noting that everybody wanted to support the bid.</w:t>
            </w:r>
          </w:p>
          <w:p w14:paraId="735D3440" w14:textId="77777777" w:rsidR="005710EF" w:rsidRDefault="005710EF" w:rsidP="006723AE">
            <w:pPr>
              <w:jc w:val="both"/>
              <w:rPr>
                <w:rFonts w:ascii="Arial" w:hAnsi="Arial" w:cs="Arial"/>
                <w:sz w:val="24"/>
                <w:szCs w:val="24"/>
                <w:lang w:eastAsia="en-GB"/>
              </w:rPr>
            </w:pPr>
          </w:p>
          <w:p w14:paraId="59AA802C" w14:textId="5F1B02D9" w:rsidR="005710EF" w:rsidRDefault="005710EF" w:rsidP="006723AE">
            <w:pPr>
              <w:jc w:val="both"/>
              <w:rPr>
                <w:rFonts w:ascii="Arial" w:hAnsi="Arial" w:cs="Arial"/>
                <w:sz w:val="24"/>
                <w:szCs w:val="24"/>
                <w:lang w:eastAsia="en-GB"/>
              </w:rPr>
            </w:pPr>
            <w:r>
              <w:rPr>
                <w:rFonts w:ascii="Arial" w:hAnsi="Arial" w:cs="Arial"/>
                <w:sz w:val="24"/>
                <w:szCs w:val="24"/>
                <w:lang w:eastAsia="en-GB"/>
              </w:rPr>
              <w:t xml:space="preserve">The DDF responded that the Health Charity could provide some of the monies </w:t>
            </w:r>
            <w:r w:rsidR="001177D7">
              <w:rPr>
                <w:rFonts w:ascii="Arial" w:hAnsi="Arial" w:cs="Arial"/>
                <w:sz w:val="24"/>
                <w:szCs w:val="24"/>
                <w:lang w:eastAsia="en-GB"/>
              </w:rPr>
              <w:t>(that</w:t>
            </w:r>
            <w:r w:rsidR="00AD3070">
              <w:rPr>
                <w:rFonts w:ascii="Arial" w:hAnsi="Arial" w:cs="Arial"/>
                <w:sz w:val="24"/>
                <w:szCs w:val="24"/>
                <w:lang w:eastAsia="en-GB"/>
              </w:rPr>
              <w:t xml:space="preserve"> was, </w:t>
            </w:r>
            <w:r>
              <w:rPr>
                <w:rFonts w:ascii="Arial" w:hAnsi="Arial" w:cs="Arial"/>
                <w:sz w:val="24"/>
                <w:szCs w:val="24"/>
                <w:lang w:eastAsia="en-GB"/>
              </w:rPr>
              <w:t>1 quarter of the bid at £49</w:t>
            </w:r>
            <w:r w:rsidR="00AD3070">
              <w:rPr>
                <w:rFonts w:ascii="Arial" w:hAnsi="Arial" w:cs="Arial"/>
                <w:sz w:val="24"/>
                <w:szCs w:val="24"/>
                <w:lang w:eastAsia="en-GB"/>
              </w:rPr>
              <w:t>,000</w:t>
            </w:r>
            <w:r>
              <w:rPr>
                <w:rFonts w:ascii="Arial" w:hAnsi="Arial" w:cs="Arial"/>
                <w:sz w:val="24"/>
                <w:szCs w:val="24"/>
                <w:lang w:eastAsia="en-GB"/>
              </w:rPr>
              <w:t>) to avoid the service collapsing</w:t>
            </w:r>
            <w:r w:rsidR="00AD3070">
              <w:rPr>
                <w:rFonts w:ascii="Arial" w:hAnsi="Arial" w:cs="Arial"/>
                <w:sz w:val="24"/>
                <w:szCs w:val="24"/>
                <w:lang w:eastAsia="en-GB"/>
              </w:rPr>
              <w:t xml:space="preserve"> and that the same </w:t>
            </w:r>
            <w:r>
              <w:rPr>
                <w:rFonts w:ascii="Arial" w:hAnsi="Arial" w:cs="Arial"/>
                <w:sz w:val="24"/>
                <w:szCs w:val="24"/>
                <w:lang w:eastAsia="en-GB"/>
              </w:rPr>
              <w:t xml:space="preserve">would underpin </w:t>
            </w:r>
            <w:r w:rsidR="00AD3070">
              <w:rPr>
                <w:rFonts w:ascii="Arial" w:hAnsi="Arial" w:cs="Arial"/>
                <w:sz w:val="24"/>
                <w:szCs w:val="24"/>
                <w:lang w:eastAsia="en-GB"/>
              </w:rPr>
              <w:t>the service</w:t>
            </w:r>
            <w:r>
              <w:rPr>
                <w:rFonts w:ascii="Arial" w:hAnsi="Arial" w:cs="Arial"/>
                <w:sz w:val="24"/>
                <w:szCs w:val="24"/>
                <w:lang w:eastAsia="en-GB"/>
              </w:rPr>
              <w:t xml:space="preserve"> </w:t>
            </w:r>
            <w:r w:rsidR="00AD3070">
              <w:rPr>
                <w:rFonts w:ascii="Arial" w:hAnsi="Arial" w:cs="Arial"/>
                <w:sz w:val="24"/>
                <w:szCs w:val="24"/>
                <w:lang w:eastAsia="en-GB"/>
              </w:rPr>
              <w:t>until the end of May 2022 whilst other options were being considered.</w:t>
            </w:r>
            <w:r>
              <w:rPr>
                <w:rFonts w:ascii="Arial" w:hAnsi="Arial" w:cs="Arial"/>
                <w:sz w:val="24"/>
                <w:szCs w:val="24"/>
                <w:lang w:eastAsia="en-GB"/>
              </w:rPr>
              <w:t xml:space="preserve"> </w:t>
            </w:r>
          </w:p>
          <w:p w14:paraId="7D03FAD0" w14:textId="77777777" w:rsidR="005710EF" w:rsidRDefault="005710EF" w:rsidP="006723AE">
            <w:pPr>
              <w:jc w:val="both"/>
              <w:rPr>
                <w:rFonts w:ascii="Arial" w:hAnsi="Arial" w:cs="Arial"/>
                <w:sz w:val="24"/>
                <w:szCs w:val="24"/>
                <w:lang w:eastAsia="en-GB"/>
              </w:rPr>
            </w:pPr>
          </w:p>
          <w:p w14:paraId="1CB9EDCF" w14:textId="77777777" w:rsidR="005710EF" w:rsidRDefault="005710EF" w:rsidP="006723AE">
            <w:pPr>
              <w:jc w:val="both"/>
              <w:rPr>
                <w:rFonts w:ascii="Arial" w:hAnsi="Arial" w:cs="Arial"/>
                <w:sz w:val="24"/>
                <w:szCs w:val="24"/>
                <w:lang w:eastAsia="en-GB"/>
              </w:rPr>
            </w:pPr>
            <w:r>
              <w:rPr>
                <w:rFonts w:ascii="Arial" w:hAnsi="Arial" w:cs="Arial"/>
                <w:sz w:val="24"/>
                <w:szCs w:val="24"/>
                <w:lang w:eastAsia="en-GB"/>
              </w:rPr>
              <w:t>The END asked if the pragmatic approach would be supported</w:t>
            </w:r>
            <w:r w:rsidR="0030202C">
              <w:rPr>
                <w:rFonts w:ascii="Arial" w:hAnsi="Arial" w:cs="Arial"/>
                <w:sz w:val="24"/>
                <w:szCs w:val="24"/>
                <w:lang w:eastAsia="en-GB"/>
              </w:rPr>
              <w:t xml:space="preserve"> by the EWS whilst the Health Board considered the IMTP process.</w:t>
            </w:r>
            <w:r>
              <w:rPr>
                <w:rFonts w:ascii="Arial" w:hAnsi="Arial" w:cs="Arial"/>
                <w:sz w:val="24"/>
                <w:szCs w:val="24"/>
                <w:lang w:eastAsia="en-GB"/>
              </w:rPr>
              <w:t xml:space="preserve"> </w:t>
            </w:r>
          </w:p>
          <w:p w14:paraId="23E4D593" w14:textId="77777777" w:rsidR="0030202C" w:rsidRDefault="0030202C" w:rsidP="006723AE">
            <w:pPr>
              <w:jc w:val="both"/>
              <w:rPr>
                <w:rFonts w:ascii="Arial" w:hAnsi="Arial" w:cs="Arial"/>
                <w:sz w:val="24"/>
                <w:szCs w:val="24"/>
                <w:lang w:eastAsia="en-GB"/>
              </w:rPr>
            </w:pPr>
          </w:p>
          <w:p w14:paraId="1CE224CC" w14:textId="10CCA2EB" w:rsidR="0030202C" w:rsidRPr="001177D7" w:rsidRDefault="0030202C" w:rsidP="006723AE">
            <w:pPr>
              <w:jc w:val="both"/>
              <w:rPr>
                <w:rFonts w:ascii="Arial" w:hAnsi="Arial" w:cs="Arial"/>
                <w:sz w:val="24"/>
                <w:szCs w:val="24"/>
                <w:lang w:eastAsia="en-GB"/>
              </w:rPr>
            </w:pPr>
            <w:r>
              <w:rPr>
                <w:rFonts w:ascii="Arial" w:hAnsi="Arial" w:cs="Arial"/>
                <w:sz w:val="24"/>
                <w:szCs w:val="24"/>
                <w:lang w:eastAsia="en-GB"/>
              </w:rPr>
              <w:t xml:space="preserve">The DC responded that there had been a lot of frustration from the EWS </w:t>
            </w:r>
            <w:r w:rsidRPr="001177D7">
              <w:rPr>
                <w:rFonts w:ascii="Arial" w:hAnsi="Arial" w:cs="Arial"/>
                <w:sz w:val="24"/>
                <w:szCs w:val="24"/>
                <w:lang w:eastAsia="en-GB"/>
              </w:rPr>
              <w:t>staff</w:t>
            </w:r>
            <w:r w:rsidR="00AD3070" w:rsidRPr="001177D7">
              <w:rPr>
                <w:rFonts w:ascii="Arial" w:hAnsi="Arial" w:cs="Arial"/>
                <w:sz w:val="24"/>
                <w:szCs w:val="24"/>
                <w:lang w:eastAsia="en-GB"/>
              </w:rPr>
              <w:t>.</w:t>
            </w:r>
            <w:r w:rsidRPr="001177D7">
              <w:rPr>
                <w:rFonts w:ascii="Arial" w:hAnsi="Arial" w:cs="Arial"/>
                <w:sz w:val="24"/>
                <w:szCs w:val="24"/>
                <w:lang w:eastAsia="en-GB"/>
              </w:rPr>
              <w:t xml:space="preserve"> </w:t>
            </w:r>
          </w:p>
          <w:p w14:paraId="1B4BD720" w14:textId="77777777" w:rsidR="003A628B" w:rsidRPr="001177D7" w:rsidRDefault="003A628B" w:rsidP="006723AE">
            <w:pPr>
              <w:jc w:val="both"/>
              <w:rPr>
                <w:rFonts w:ascii="Arial" w:hAnsi="Arial" w:cs="Arial"/>
                <w:sz w:val="24"/>
                <w:szCs w:val="24"/>
                <w:lang w:eastAsia="en-GB"/>
              </w:rPr>
            </w:pPr>
          </w:p>
          <w:p w14:paraId="4788B54D" w14:textId="77777777" w:rsidR="003A628B" w:rsidRDefault="003A628B" w:rsidP="006723AE">
            <w:pPr>
              <w:jc w:val="both"/>
              <w:rPr>
                <w:rFonts w:ascii="Arial" w:hAnsi="Arial" w:cs="Arial"/>
                <w:sz w:val="24"/>
                <w:szCs w:val="24"/>
                <w:lang w:eastAsia="en-GB"/>
              </w:rPr>
            </w:pPr>
            <w:r w:rsidRPr="001177D7">
              <w:rPr>
                <w:rFonts w:ascii="Arial" w:hAnsi="Arial" w:cs="Arial"/>
                <w:sz w:val="24"/>
                <w:szCs w:val="24"/>
                <w:lang w:eastAsia="en-GB"/>
              </w:rPr>
              <w:t>The CC advised the Committee that it should be escalated to the</w:t>
            </w:r>
            <w:r w:rsidR="00B66652" w:rsidRPr="001177D7">
              <w:rPr>
                <w:rFonts w:ascii="Arial" w:hAnsi="Arial" w:cs="Arial"/>
                <w:sz w:val="24"/>
                <w:szCs w:val="24"/>
                <w:lang w:eastAsia="en-GB"/>
              </w:rPr>
              <w:t xml:space="preserve"> </w:t>
            </w:r>
            <w:r w:rsidRPr="001177D7">
              <w:rPr>
                <w:rFonts w:ascii="Arial" w:hAnsi="Arial" w:cs="Arial"/>
                <w:sz w:val="24"/>
                <w:szCs w:val="24"/>
                <w:lang w:eastAsia="en-GB"/>
              </w:rPr>
              <w:t>Trustee</w:t>
            </w:r>
            <w:r w:rsidR="00B66652" w:rsidRPr="001177D7">
              <w:rPr>
                <w:rFonts w:ascii="Arial" w:hAnsi="Arial" w:cs="Arial"/>
                <w:sz w:val="24"/>
                <w:szCs w:val="24"/>
                <w:lang w:eastAsia="en-GB"/>
              </w:rPr>
              <w:t>s and noted that it should be put onto the agenda for the next Board of Trustee meeting.</w:t>
            </w:r>
            <w:r w:rsidR="00B66652">
              <w:rPr>
                <w:rFonts w:ascii="Arial" w:hAnsi="Arial" w:cs="Arial"/>
                <w:sz w:val="24"/>
                <w:szCs w:val="24"/>
                <w:lang w:eastAsia="en-GB"/>
              </w:rPr>
              <w:t xml:space="preserve"> </w:t>
            </w:r>
          </w:p>
          <w:p w14:paraId="62A01A2C" w14:textId="77777777" w:rsidR="005F08B1" w:rsidRDefault="005F08B1" w:rsidP="00F85848">
            <w:pPr>
              <w:jc w:val="both"/>
              <w:rPr>
                <w:rFonts w:ascii="Arial" w:hAnsi="Arial" w:cs="Arial"/>
                <w:sz w:val="24"/>
                <w:szCs w:val="24"/>
                <w:lang w:eastAsia="en-GB"/>
              </w:rPr>
            </w:pPr>
          </w:p>
          <w:p w14:paraId="3318E39A" w14:textId="2F9E6ED8" w:rsidR="005F08B1" w:rsidRDefault="003A628B" w:rsidP="00F85848">
            <w:pPr>
              <w:jc w:val="both"/>
              <w:rPr>
                <w:rFonts w:ascii="Arial" w:hAnsi="Arial" w:cs="Arial"/>
                <w:sz w:val="24"/>
                <w:szCs w:val="24"/>
                <w:lang w:eastAsia="en-GB"/>
              </w:rPr>
            </w:pPr>
            <w:r>
              <w:rPr>
                <w:rFonts w:ascii="Arial" w:hAnsi="Arial" w:cs="Arial"/>
                <w:sz w:val="24"/>
                <w:szCs w:val="24"/>
                <w:lang w:eastAsia="en-GB"/>
              </w:rPr>
              <w:t>The DC asked for clarity that the Committee had approved £49</w:t>
            </w:r>
            <w:r w:rsidR="000A13F3">
              <w:rPr>
                <w:rFonts w:ascii="Arial" w:hAnsi="Arial" w:cs="Arial"/>
                <w:sz w:val="24"/>
                <w:szCs w:val="24"/>
                <w:lang w:eastAsia="en-GB"/>
              </w:rPr>
              <w:t>,000</w:t>
            </w:r>
            <w:r>
              <w:rPr>
                <w:rFonts w:ascii="Arial" w:hAnsi="Arial" w:cs="Arial"/>
                <w:sz w:val="24"/>
                <w:szCs w:val="24"/>
                <w:lang w:eastAsia="en-GB"/>
              </w:rPr>
              <w:t xml:space="preserve"> for the continuation</w:t>
            </w:r>
            <w:r w:rsidR="000A13F3">
              <w:rPr>
                <w:rFonts w:ascii="Arial" w:hAnsi="Arial" w:cs="Arial"/>
                <w:sz w:val="24"/>
                <w:szCs w:val="24"/>
                <w:lang w:eastAsia="en-GB"/>
              </w:rPr>
              <w:t xml:space="preserve"> of the service</w:t>
            </w:r>
            <w:r>
              <w:rPr>
                <w:rFonts w:ascii="Arial" w:hAnsi="Arial" w:cs="Arial"/>
                <w:sz w:val="24"/>
                <w:szCs w:val="24"/>
                <w:lang w:eastAsia="en-GB"/>
              </w:rPr>
              <w:t xml:space="preserve"> into the new financial year.</w:t>
            </w:r>
          </w:p>
          <w:p w14:paraId="5CE047B6" w14:textId="77777777" w:rsidR="003A628B" w:rsidRDefault="003A628B" w:rsidP="00F85848">
            <w:pPr>
              <w:jc w:val="both"/>
              <w:rPr>
                <w:rFonts w:ascii="Arial" w:hAnsi="Arial" w:cs="Arial"/>
                <w:sz w:val="24"/>
                <w:szCs w:val="24"/>
                <w:lang w:eastAsia="en-GB"/>
              </w:rPr>
            </w:pPr>
          </w:p>
          <w:p w14:paraId="232BF6DF" w14:textId="77777777" w:rsidR="003A628B" w:rsidRDefault="003A628B" w:rsidP="00F85848">
            <w:pPr>
              <w:jc w:val="both"/>
              <w:rPr>
                <w:rFonts w:ascii="Arial" w:hAnsi="Arial" w:cs="Arial"/>
                <w:sz w:val="24"/>
                <w:szCs w:val="24"/>
                <w:lang w:eastAsia="en-GB"/>
              </w:rPr>
            </w:pPr>
            <w:r>
              <w:rPr>
                <w:rFonts w:ascii="Arial" w:hAnsi="Arial" w:cs="Arial"/>
                <w:sz w:val="24"/>
                <w:szCs w:val="24"/>
                <w:lang w:eastAsia="en-GB"/>
              </w:rPr>
              <w:t>The DDF responded that the service was being underwritten for another quarter whilst the Health Board and the Trustee considered its merit for investment.</w:t>
            </w:r>
          </w:p>
          <w:p w14:paraId="68AA961C" w14:textId="77777777" w:rsidR="00B66652" w:rsidRDefault="00B66652" w:rsidP="00F85848">
            <w:pPr>
              <w:jc w:val="both"/>
              <w:rPr>
                <w:rFonts w:ascii="Arial" w:hAnsi="Arial" w:cs="Arial"/>
                <w:sz w:val="24"/>
                <w:szCs w:val="24"/>
                <w:lang w:eastAsia="en-GB"/>
              </w:rPr>
            </w:pPr>
          </w:p>
          <w:p w14:paraId="734DACDA" w14:textId="77777777" w:rsidR="00B66652" w:rsidRDefault="00B66652" w:rsidP="00B66652">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Pr="0059284F">
              <w:rPr>
                <w:rFonts w:ascii="Arial-BoldMT" w:eastAsiaTheme="minorHAnsi" w:hAnsi="Arial-BoldMT" w:cs="Arial-BoldMT"/>
                <w:b/>
                <w:bCs/>
                <w:sz w:val="24"/>
                <w:szCs w:val="24"/>
              </w:rPr>
              <w:t>esolved that:</w:t>
            </w:r>
          </w:p>
          <w:p w14:paraId="05ED0AA1" w14:textId="77777777" w:rsidR="00B66652" w:rsidRDefault="00B66652" w:rsidP="00F85848">
            <w:pPr>
              <w:jc w:val="both"/>
              <w:rPr>
                <w:rFonts w:ascii="Arial" w:hAnsi="Arial" w:cs="Arial"/>
                <w:sz w:val="24"/>
                <w:szCs w:val="24"/>
                <w:lang w:eastAsia="en-GB"/>
              </w:rPr>
            </w:pPr>
          </w:p>
          <w:p w14:paraId="71BD7776" w14:textId="77777777" w:rsidR="00F85848" w:rsidRPr="00B66652" w:rsidRDefault="00B66652" w:rsidP="0073490A">
            <w:pPr>
              <w:pStyle w:val="ListParagraph"/>
              <w:numPr>
                <w:ilvl w:val="0"/>
                <w:numId w:val="41"/>
              </w:numPr>
              <w:jc w:val="both"/>
              <w:rPr>
                <w:rFonts w:ascii="Arial" w:hAnsi="Arial" w:cs="Arial"/>
                <w:sz w:val="24"/>
                <w:szCs w:val="24"/>
                <w:lang w:eastAsia="en-GB"/>
              </w:rPr>
            </w:pPr>
            <w:r w:rsidRPr="00B66652">
              <w:rPr>
                <w:rFonts w:ascii="Arial" w:hAnsi="Arial" w:cs="Arial"/>
                <w:sz w:val="24"/>
                <w:szCs w:val="24"/>
                <w:lang w:eastAsia="en-GB"/>
              </w:rPr>
              <w:t xml:space="preserve">The </w:t>
            </w:r>
            <w:r w:rsidR="00301F7A" w:rsidRPr="00B66652">
              <w:rPr>
                <w:rFonts w:ascii="Arial" w:hAnsi="Arial" w:cs="Arial"/>
                <w:sz w:val="24"/>
                <w:szCs w:val="24"/>
                <w:lang w:eastAsia="en-GB"/>
              </w:rPr>
              <w:t xml:space="preserve">bid submission from the Employee Wellbeing Service for funding to the value of £392,000 (three hundred and </w:t>
            </w:r>
            <w:r w:rsidR="000C279D" w:rsidRPr="00B66652">
              <w:rPr>
                <w:rFonts w:ascii="Arial" w:hAnsi="Arial" w:cs="Arial"/>
                <w:sz w:val="24"/>
                <w:szCs w:val="24"/>
                <w:lang w:eastAsia="en-GB"/>
              </w:rPr>
              <w:t>ninety-two</w:t>
            </w:r>
            <w:r w:rsidR="00301F7A" w:rsidRPr="00B66652">
              <w:rPr>
                <w:rFonts w:ascii="Arial" w:hAnsi="Arial" w:cs="Arial"/>
                <w:sz w:val="24"/>
                <w:szCs w:val="24"/>
                <w:lang w:eastAsia="en-GB"/>
              </w:rPr>
              <w:t xml:space="preserve"> thousand pounds) to continue to support staff of Cardiff and Vale University Health Board, as detailed in the body of the report</w:t>
            </w:r>
            <w:r>
              <w:rPr>
                <w:rFonts w:ascii="Arial" w:hAnsi="Arial" w:cs="Arial"/>
                <w:sz w:val="24"/>
                <w:szCs w:val="24"/>
                <w:lang w:eastAsia="en-GB"/>
              </w:rPr>
              <w:t xml:space="preserve"> was </w:t>
            </w:r>
            <w:r w:rsidRPr="00B66652">
              <w:rPr>
                <w:rFonts w:ascii="Arial" w:hAnsi="Arial" w:cs="Arial"/>
                <w:b/>
                <w:sz w:val="24"/>
                <w:szCs w:val="24"/>
                <w:lang w:eastAsia="en-GB"/>
              </w:rPr>
              <w:t>noted</w:t>
            </w:r>
            <w:r>
              <w:rPr>
                <w:rFonts w:ascii="Arial" w:hAnsi="Arial" w:cs="Arial"/>
                <w:sz w:val="24"/>
                <w:szCs w:val="24"/>
                <w:lang w:eastAsia="en-GB"/>
              </w:rPr>
              <w:t>.</w:t>
            </w:r>
          </w:p>
          <w:p w14:paraId="0C9CD3D2" w14:textId="77777777" w:rsidR="00F85848" w:rsidRPr="00F85848" w:rsidRDefault="00F85848" w:rsidP="00B66652">
            <w:pPr>
              <w:jc w:val="both"/>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7776CCC4" w14:textId="77777777" w:rsidR="00F85848" w:rsidRDefault="00F85848" w:rsidP="0073490A">
            <w:pPr>
              <w:jc w:val="both"/>
              <w:rPr>
                <w:rFonts w:ascii="Arial" w:hAnsi="Arial" w:cs="Arial"/>
                <w:b/>
                <w:sz w:val="24"/>
                <w:szCs w:val="24"/>
                <w:lang w:eastAsia="en-GB"/>
              </w:rPr>
            </w:pPr>
          </w:p>
          <w:p w14:paraId="239A8539" w14:textId="77777777" w:rsidR="00B66652" w:rsidRDefault="00B66652" w:rsidP="0073490A">
            <w:pPr>
              <w:jc w:val="both"/>
              <w:rPr>
                <w:rFonts w:ascii="Arial" w:hAnsi="Arial" w:cs="Arial"/>
                <w:b/>
                <w:sz w:val="24"/>
                <w:szCs w:val="24"/>
                <w:lang w:eastAsia="en-GB"/>
              </w:rPr>
            </w:pPr>
          </w:p>
          <w:p w14:paraId="79F5A5A8" w14:textId="77777777" w:rsidR="00B66652" w:rsidRDefault="00B66652" w:rsidP="0073490A">
            <w:pPr>
              <w:jc w:val="both"/>
              <w:rPr>
                <w:rFonts w:ascii="Arial" w:hAnsi="Arial" w:cs="Arial"/>
                <w:b/>
                <w:sz w:val="24"/>
                <w:szCs w:val="24"/>
                <w:lang w:eastAsia="en-GB"/>
              </w:rPr>
            </w:pPr>
          </w:p>
          <w:p w14:paraId="5FE128F2" w14:textId="77777777" w:rsidR="00B66652" w:rsidRDefault="00B66652" w:rsidP="0073490A">
            <w:pPr>
              <w:jc w:val="both"/>
              <w:rPr>
                <w:rFonts w:ascii="Arial" w:hAnsi="Arial" w:cs="Arial"/>
                <w:b/>
                <w:sz w:val="24"/>
                <w:szCs w:val="24"/>
                <w:lang w:eastAsia="en-GB"/>
              </w:rPr>
            </w:pPr>
          </w:p>
          <w:p w14:paraId="5BECC320" w14:textId="77777777" w:rsidR="00B66652" w:rsidRDefault="00B66652" w:rsidP="0073490A">
            <w:pPr>
              <w:jc w:val="both"/>
              <w:rPr>
                <w:rFonts w:ascii="Arial" w:hAnsi="Arial" w:cs="Arial"/>
                <w:b/>
                <w:sz w:val="24"/>
                <w:szCs w:val="24"/>
                <w:lang w:eastAsia="en-GB"/>
              </w:rPr>
            </w:pPr>
          </w:p>
          <w:p w14:paraId="25067C17" w14:textId="77777777" w:rsidR="00B66652" w:rsidRDefault="00B66652" w:rsidP="0073490A">
            <w:pPr>
              <w:jc w:val="both"/>
              <w:rPr>
                <w:rFonts w:ascii="Arial" w:hAnsi="Arial" w:cs="Arial"/>
                <w:b/>
                <w:sz w:val="24"/>
                <w:szCs w:val="24"/>
                <w:lang w:eastAsia="en-GB"/>
              </w:rPr>
            </w:pPr>
          </w:p>
          <w:p w14:paraId="04D3538E" w14:textId="77777777" w:rsidR="00B66652" w:rsidRDefault="00B66652" w:rsidP="0073490A">
            <w:pPr>
              <w:jc w:val="both"/>
              <w:rPr>
                <w:rFonts w:ascii="Arial" w:hAnsi="Arial" w:cs="Arial"/>
                <w:b/>
                <w:sz w:val="24"/>
                <w:szCs w:val="24"/>
                <w:lang w:eastAsia="en-GB"/>
              </w:rPr>
            </w:pPr>
          </w:p>
          <w:p w14:paraId="3A390FDB" w14:textId="77777777" w:rsidR="00B66652" w:rsidRDefault="00B66652" w:rsidP="0073490A">
            <w:pPr>
              <w:jc w:val="both"/>
              <w:rPr>
                <w:rFonts w:ascii="Arial" w:hAnsi="Arial" w:cs="Arial"/>
                <w:b/>
                <w:sz w:val="24"/>
                <w:szCs w:val="24"/>
                <w:lang w:eastAsia="en-GB"/>
              </w:rPr>
            </w:pPr>
          </w:p>
          <w:p w14:paraId="3A2210E9" w14:textId="77777777" w:rsidR="00B66652" w:rsidRDefault="00B66652" w:rsidP="0073490A">
            <w:pPr>
              <w:jc w:val="both"/>
              <w:rPr>
                <w:rFonts w:ascii="Arial" w:hAnsi="Arial" w:cs="Arial"/>
                <w:b/>
                <w:sz w:val="24"/>
                <w:szCs w:val="24"/>
                <w:lang w:eastAsia="en-GB"/>
              </w:rPr>
            </w:pPr>
          </w:p>
          <w:p w14:paraId="47EF9801" w14:textId="77777777" w:rsidR="00B66652" w:rsidRDefault="00B66652" w:rsidP="0073490A">
            <w:pPr>
              <w:jc w:val="both"/>
              <w:rPr>
                <w:rFonts w:ascii="Arial" w:hAnsi="Arial" w:cs="Arial"/>
                <w:b/>
                <w:sz w:val="24"/>
                <w:szCs w:val="24"/>
                <w:lang w:eastAsia="en-GB"/>
              </w:rPr>
            </w:pPr>
          </w:p>
          <w:p w14:paraId="4DA744A4" w14:textId="77777777" w:rsidR="00B66652" w:rsidRDefault="00B66652" w:rsidP="0073490A">
            <w:pPr>
              <w:jc w:val="both"/>
              <w:rPr>
                <w:rFonts w:ascii="Arial" w:hAnsi="Arial" w:cs="Arial"/>
                <w:b/>
                <w:sz w:val="24"/>
                <w:szCs w:val="24"/>
                <w:lang w:eastAsia="en-GB"/>
              </w:rPr>
            </w:pPr>
          </w:p>
          <w:p w14:paraId="25011F19" w14:textId="77777777" w:rsidR="00B66652" w:rsidRDefault="00B66652" w:rsidP="0073490A">
            <w:pPr>
              <w:jc w:val="both"/>
              <w:rPr>
                <w:rFonts w:ascii="Arial" w:hAnsi="Arial" w:cs="Arial"/>
                <w:b/>
                <w:sz w:val="24"/>
                <w:szCs w:val="24"/>
                <w:lang w:eastAsia="en-GB"/>
              </w:rPr>
            </w:pPr>
          </w:p>
          <w:p w14:paraId="3712BB8E" w14:textId="77777777" w:rsidR="00B66652" w:rsidRDefault="00B66652" w:rsidP="0073490A">
            <w:pPr>
              <w:jc w:val="both"/>
              <w:rPr>
                <w:rFonts w:ascii="Arial" w:hAnsi="Arial" w:cs="Arial"/>
                <w:b/>
                <w:sz w:val="24"/>
                <w:szCs w:val="24"/>
                <w:lang w:eastAsia="en-GB"/>
              </w:rPr>
            </w:pPr>
          </w:p>
          <w:p w14:paraId="64B1F646" w14:textId="77777777" w:rsidR="00B66652" w:rsidRDefault="00B66652" w:rsidP="0073490A">
            <w:pPr>
              <w:jc w:val="both"/>
              <w:rPr>
                <w:rFonts w:ascii="Arial" w:hAnsi="Arial" w:cs="Arial"/>
                <w:b/>
                <w:sz w:val="24"/>
                <w:szCs w:val="24"/>
                <w:lang w:eastAsia="en-GB"/>
              </w:rPr>
            </w:pPr>
          </w:p>
          <w:p w14:paraId="1A41C468" w14:textId="77777777" w:rsidR="00B66652" w:rsidRDefault="00B66652" w:rsidP="0073490A">
            <w:pPr>
              <w:jc w:val="both"/>
              <w:rPr>
                <w:rFonts w:ascii="Arial" w:hAnsi="Arial" w:cs="Arial"/>
                <w:b/>
                <w:sz w:val="24"/>
                <w:szCs w:val="24"/>
                <w:lang w:eastAsia="en-GB"/>
              </w:rPr>
            </w:pPr>
          </w:p>
          <w:p w14:paraId="68188F9D" w14:textId="77777777" w:rsidR="00B66652" w:rsidRDefault="00B66652" w:rsidP="0073490A">
            <w:pPr>
              <w:jc w:val="both"/>
              <w:rPr>
                <w:rFonts w:ascii="Arial" w:hAnsi="Arial" w:cs="Arial"/>
                <w:b/>
                <w:sz w:val="24"/>
                <w:szCs w:val="24"/>
                <w:lang w:eastAsia="en-GB"/>
              </w:rPr>
            </w:pPr>
          </w:p>
          <w:p w14:paraId="114A5EF7" w14:textId="77777777" w:rsidR="00B66652" w:rsidRDefault="00B66652" w:rsidP="0073490A">
            <w:pPr>
              <w:jc w:val="both"/>
              <w:rPr>
                <w:rFonts w:ascii="Arial" w:hAnsi="Arial" w:cs="Arial"/>
                <w:b/>
                <w:sz w:val="24"/>
                <w:szCs w:val="24"/>
                <w:lang w:eastAsia="en-GB"/>
              </w:rPr>
            </w:pPr>
          </w:p>
          <w:p w14:paraId="6D29F6E7" w14:textId="77777777" w:rsidR="00B66652" w:rsidRDefault="00B66652" w:rsidP="0073490A">
            <w:pPr>
              <w:jc w:val="both"/>
              <w:rPr>
                <w:rFonts w:ascii="Arial" w:hAnsi="Arial" w:cs="Arial"/>
                <w:b/>
                <w:sz w:val="24"/>
                <w:szCs w:val="24"/>
                <w:lang w:eastAsia="en-GB"/>
              </w:rPr>
            </w:pPr>
          </w:p>
          <w:p w14:paraId="7DF1FF90" w14:textId="77777777" w:rsidR="00B66652" w:rsidRDefault="00B66652" w:rsidP="0073490A">
            <w:pPr>
              <w:jc w:val="both"/>
              <w:rPr>
                <w:rFonts w:ascii="Arial" w:hAnsi="Arial" w:cs="Arial"/>
                <w:b/>
                <w:sz w:val="24"/>
                <w:szCs w:val="24"/>
                <w:lang w:eastAsia="en-GB"/>
              </w:rPr>
            </w:pPr>
          </w:p>
          <w:p w14:paraId="47E63D0F" w14:textId="77777777" w:rsidR="00B66652" w:rsidRDefault="00B66652" w:rsidP="0073490A">
            <w:pPr>
              <w:jc w:val="both"/>
              <w:rPr>
                <w:rFonts w:ascii="Arial" w:hAnsi="Arial" w:cs="Arial"/>
                <w:b/>
                <w:sz w:val="24"/>
                <w:szCs w:val="24"/>
                <w:lang w:eastAsia="en-GB"/>
              </w:rPr>
            </w:pPr>
          </w:p>
          <w:p w14:paraId="66C14B21" w14:textId="77777777" w:rsidR="00B66652" w:rsidRDefault="00B66652" w:rsidP="0073490A">
            <w:pPr>
              <w:jc w:val="both"/>
              <w:rPr>
                <w:rFonts w:ascii="Arial" w:hAnsi="Arial" w:cs="Arial"/>
                <w:b/>
                <w:sz w:val="24"/>
                <w:szCs w:val="24"/>
                <w:lang w:eastAsia="en-GB"/>
              </w:rPr>
            </w:pPr>
          </w:p>
          <w:p w14:paraId="206C134C" w14:textId="77777777" w:rsidR="00B66652" w:rsidRDefault="00B66652" w:rsidP="0073490A">
            <w:pPr>
              <w:jc w:val="both"/>
              <w:rPr>
                <w:rFonts w:ascii="Arial" w:hAnsi="Arial" w:cs="Arial"/>
                <w:b/>
                <w:sz w:val="24"/>
                <w:szCs w:val="24"/>
                <w:lang w:eastAsia="en-GB"/>
              </w:rPr>
            </w:pPr>
          </w:p>
          <w:p w14:paraId="6D2D0A12" w14:textId="77777777" w:rsidR="00B66652" w:rsidRDefault="00B66652" w:rsidP="0073490A">
            <w:pPr>
              <w:jc w:val="both"/>
              <w:rPr>
                <w:rFonts w:ascii="Arial" w:hAnsi="Arial" w:cs="Arial"/>
                <w:b/>
                <w:sz w:val="24"/>
                <w:szCs w:val="24"/>
                <w:lang w:eastAsia="en-GB"/>
              </w:rPr>
            </w:pPr>
          </w:p>
          <w:p w14:paraId="73E84EF8" w14:textId="77777777" w:rsidR="00B66652" w:rsidRDefault="00B66652" w:rsidP="0073490A">
            <w:pPr>
              <w:jc w:val="both"/>
              <w:rPr>
                <w:rFonts w:ascii="Arial" w:hAnsi="Arial" w:cs="Arial"/>
                <w:b/>
                <w:sz w:val="24"/>
                <w:szCs w:val="24"/>
                <w:lang w:eastAsia="en-GB"/>
              </w:rPr>
            </w:pPr>
          </w:p>
          <w:p w14:paraId="322A78CE" w14:textId="77777777" w:rsidR="00B66652" w:rsidRDefault="00B66652" w:rsidP="0073490A">
            <w:pPr>
              <w:jc w:val="both"/>
              <w:rPr>
                <w:rFonts w:ascii="Arial" w:hAnsi="Arial" w:cs="Arial"/>
                <w:b/>
                <w:sz w:val="24"/>
                <w:szCs w:val="24"/>
                <w:lang w:eastAsia="en-GB"/>
              </w:rPr>
            </w:pPr>
          </w:p>
          <w:p w14:paraId="2269424A" w14:textId="77777777" w:rsidR="00B66652" w:rsidRDefault="00B66652" w:rsidP="0073490A">
            <w:pPr>
              <w:jc w:val="both"/>
              <w:rPr>
                <w:rFonts w:ascii="Arial" w:hAnsi="Arial" w:cs="Arial"/>
                <w:b/>
                <w:sz w:val="24"/>
                <w:szCs w:val="24"/>
                <w:lang w:eastAsia="en-GB"/>
              </w:rPr>
            </w:pPr>
          </w:p>
          <w:p w14:paraId="3B20E75A" w14:textId="77777777" w:rsidR="00B66652" w:rsidRDefault="00B66652" w:rsidP="0073490A">
            <w:pPr>
              <w:jc w:val="both"/>
              <w:rPr>
                <w:rFonts w:ascii="Arial" w:hAnsi="Arial" w:cs="Arial"/>
                <w:b/>
                <w:sz w:val="24"/>
                <w:szCs w:val="24"/>
                <w:lang w:eastAsia="en-GB"/>
              </w:rPr>
            </w:pPr>
          </w:p>
          <w:p w14:paraId="785832B2" w14:textId="77777777" w:rsidR="00B66652" w:rsidRDefault="00B66652" w:rsidP="0073490A">
            <w:pPr>
              <w:jc w:val="both"/>
              <w:rPr>
                <w:rFonts w:ascii="Arial" w:hAnsi="Arial" w:cs="Arial"/>
                <w:b/>
                <w:sz w:val="24"/>
                <w:szCs w:val="24"/>
                <w:lang w:eastAsia="en-GB"/>
              </w:rPr>
            </w:pPr>
          </w:p>
          <w:p w14:paraId="6A9DD00C" w14:textId="77777777" w:rsidR="00B66652" w:rsidRDefault="00B66652" w:rsidP="0073490A">
            <w:pPr>
              <w:jc w:val="both"/>
              <w:rPr>
                <w:rFonts w:ascii="Arial" w:hAnsi="Arial" w:cs="Arial"/>
                <w:b/>
                <w:sz w:val="24"/>
                <w:szCs w:val="24"/>
                <w:lang w:eastAsia="en-GB"/>
              </w:rPr>
            </w:pPr>
          </w:p>
          <w:p w14:paraId="43434017" w14:textId="77777777" w:rsidR="00B66652" w:rsidRDefault="00B66652" w:rsidP="0073490A">
            <w:pPr>
              <w:jc w:val="both"/>
              <w:rPr>
                <w:rFonts w:ascii="Arial" w:hAnsi="Arial" w:cs="Arial"/>
                <w:b/>
                <w:sz w:val="24"/>
                <w:szCs w:val="24"/>
                <w:lang w:eastAsia="en-GB"/>
              </w:rPr>
            </w:pPr>
          </w:p>
          <w:p w14:paraId="05FE8322" w14:textId="77777777" w:rsidR="00B66652" w:rsidRDefault="00B66652" w:rsidP="0073490A">
            <w:pPr>
              <w:jc w:val="both"/>
              <w:rPr>
                <w:rFonts w:ascii="Arial" w:hAnsi="Arial" w:cs="Arial"/>
                <w:b/>
                <w:sz w:val="24"/>
                <w:szCs w:val="24"/>
                <w:lang w:eastAsia="en-GB"/>
              </w:rPr>
            </w:pPr>
          </w:p>
          <w:p w14:paraId="0FF95B7D" w14:textId="77777777" w:rsidR="00B66652" w:rsidRDefault="00B66652" w:rsidP="0073490A">
            <w:pPr>
              <w:jc w:val="both"/>
              <w:rPr>
                <w:rFonts w:ascii="Arial" w:hAnsi="Arial" w:cs="Arial"/>
                <w:b/>
                <w:sz w:val="24"/>
                <w:szCs w:val="24"/>
                <w:lang w:eastAsia="en-GB"/>
              </w:rPr>
            </w:pPr>
          </w:p>
          <w:p w14:paraId="6C377D5C" w14:textId="77777777" w:rsidR="00B66652" w:rsidRDefault="00B66652" w:rsidP="0073490A">
            <w:pPr>
              <w:jc w:val="both"/>
              <w:rPr>
                <w:rFonts w:ascii="Arial" w:hAnsi="Arial" w:cs="Arial"/>
                <w:b/>
                <w:sz w:val="24"/>
                <w:szCs w:val="24"/>
                <w:lang w:eastAsia="en-GB"/>
              </w:rPr>
            </w:pPr>
          </w:p>
          <w:p w14:paraId="27D1200B" w14:textId="77777777" w:rsidR="00B66652" w:rsidRDefault="00B66652" w:rsidP="0073490A">
            <w:pPr>
              <w:jc w:val="both"/>
              <w:rPr>
                <w:rFonts w:ascii="Arial" w:hAnsi="Arial" w:cs="Arial"/>
                <w:b/>
                <w:sz w:val="24"/>
                <w:szCs w:val="24"/>
                <w:lang w:eastAsia="en-GB"/>
              </w:rPr>
            </w:pPr>
          </w:p>
          <w:p w14:paraId="1CC715F2" w14:textId="77777777" w:rsidR="00B66652" w:rsidRDefault="00B66652" w:rsidP="0073490A">
            <w:pPr>
              <w:jc w:val="both"/>
              <w:rPr>
                <w:rFonts w:ascii="Arial" w:hAnsi="Arial" w:cs="Arial"/>
                <w:b/>
                <w:sz w:val="24"/>
                <w:szCs w:val="24"/>
                <w:lang w:eastAsia="en-GB"/>
              </w:rPr>
            </w:pPr>
          </w:p>
          <w:p w14:paraId="1CA1B77D" w14:textId="77777777" w:rsidR="00B66652" w:rsidRDefault="00B66652" w:rsidP="0073490A">
            <w:pPr>
              <w:jc w:val="both"/>
              <w:rPr>
                <w:rFonts w:ascii="Arial" w:hAnsi="Arial" w:cs="Arial"/>
                <w:b/>
                <w:sz w:val="24"/>
                <w:szCs w:val="24"/>
                <w:lang w:eastAsia="en-GB"/>
              </w:rPr>
            </w:pPr>
          </w:p>
          <w:p w14:paraId="0308F055" w14:textId="77777777" w:rsidR="00B66652" w:rsidRDefault="00B66652" w:rsidP="0073490A">
            <w:pPr>
              <w:jc w:val="both"/>
              <w:rPr>
                <w:rFonts w:ascii="Arial" w:hAnsi="Arial" w:cs="Arial"/>
                <w:b/>
                <w:sz w:val="24"/>
                <w:szCs w:val="24"/>
                <w:lang w:eastAsia="en-GB"/>
              </w:rPr>
            </w:pPr>
          </w:p>
          <w:p w14:paraId="08F8B005" w14:textId="77777777" w:rsidR="00B66652" w:rsidRDefault="00B66652" w:rsidP="0073490A">
            <w:pPr>
              <w:jc w:val="both"/>
              <w:rPr>
                <w:rFonts w:ascii="Arial" w:hAnsi="Arial" w:cs="Arial"/>
                <w:b/>
                <w:sz w:val="24"/>
                <w:szCs w:val="24"/>
                <w:lang w:eastAsia="en-GB"/>
              </w:rPr>
            </w:pPr>
          </w:p>
          <w:p w14:paraId="478559B4" w14:textId="77777777" w:rsidR="00B66652" w:rsidRDefault="00B66652" w:rsidP="0073490A">
            <w:pPr>
              <w:jc w:val="both"/>
              <w:rPr>
                <w:rFonts w:ascii="Arial" w:hAnsi="Arial" w:cs="Arial"/>
                <w:b/>
                <w:sz w:val="24"/>
                <w:szCs w:val="24"/>
                <w:lang w:eastAsia="en-GB"/>
              </w:rPr>
            </w:pPr>
          </w:p>
          <w:p w14:paraId="61CF2D77" w14:textId="77777777" w:rsidR="00B66652" w:rsidRDefault="00B66652" w:rsidP="0073490A">
            <w:pPr>
              <w:jc w:val="both"/>
              <w:rPr>
                <w:rFonts w:ascii="Arial" w:hAnsi="Arial" w:cs="Arial"/>
                <w:b/>
                <w:sz w:val="24"/>
                <w:szCs w:val="24"/>
                <w:lang w:eastAsia="en-GB"/>
              </w:rPr>
            </w:pPr>
          </w:p>
          <w:p w14:paraId="64100C0A" w14:textId="77777777" w:rsidR="00B66652" w:rsidRDefault="00B66652" w:rsidP="0073490A">
            <w:pPr>
              <w:jc w:val="both"/>
              <w:rPr>
                <w:rFonts w:ascii="Arial" w:hAnsi="Arial" w:cs="Arial"/>
                <w:b/>
                <w:sz w:val="24"/>
                <w:szCs w:val="24"/>
                <w:lang w:eastAsia="en-GB"/>
              </w:rPr>
            </w:pPr>
          </w:p>
          <w:p w14:paraId="56AAC55B" w14:textId="77777777" w:rsidR="00B66652" w:rsidRDefault="00B66652" w:rsidP="0073490A">
            <w:pPr>
              <w:jc w:val="both"/>
              <w:rPr>
                <w:rFonts w:ascii="Arial" w:hAnsi="Arial" w:cs="Arial"/>
                <w:b/>
                <w:sz w:val="24"/>
                <w:szCs w:val="24"/>
                <w:lang w:eastAsia="en-GB"/>
              </w:rPr>
            </w:pPr>
          </w:p>
          <w:p w14:paraId="70621936" w14:textId="77777777" w:rsidR="00B66652" w:rsidRDefault="00B66652" w:rsidP="0073490A">
            <w:pPr>
              <w:jc w:val="both"/>
              <w:rPr>
                <w:rFonts w:ascii="Arial" w:hAnsi="Arial" w:cs="Arial"/>
                <w:b/>
                <w:sz w:val="24"/>
                <w:szCs w:val="24"/>
                <w:lang w:eastAsia="en-GB"/>
              </w:rPr>
            </w:pPr>
          </w:p>
          <w:p w14:paraId="7E6E0EB2" w14:textId="77777777" w:rsidR="00B66652" w:rsidRDefault="00B66652" w:rsidP="0073490A">
            <w:pPr>
              <w:jc w:val="both"/>
              <w:rPr>
                <w:rFonts w:ascii="Arial" w:hAnsi="Arial" w:cs="Arial"/>
                <w:b/>
                <w:sz w:val="24"/>
                <w:szCs w:val="24"/>
                <w:lang w:eastAsia="en-GB"/>
              </w:rPr>
            </w:pPr>
          </w:p>
          <w:p w14:paraId="5F36BA06" w14:textId="77777777" w:rsidR="00B66652" w:rsidRDefault="00B66652" w:rsidP="0073490A">
            <w:pPr>
              <w:jc w:val="both"/>
              <w:rPr>
                <w:rFonts w:ascii="Arial" w:hAnsi="Arial" w:cs="Arial"/>
                <w:b/>
                <w:sz w:val="24"/>
                <w:szCs w:val="24"/>
                <w:lang w:eastAsia="en-GB"/>
              </w:rPr>
            </w:pPr>
          </w:p>
          <w:p w14:paraId="518B5FA8" w14:textId="77777777" w:rsidR="00B66652" w:rsidRDefault="00B66652" w:rsidP="0073490A">
            <w:pPr>
              <w:jc w:val="both"/>
              <w:rPr>
                <w:rFonts w:ascii="Arial" w:hAnsi="Arial" w:cs="Arial"/>
                <w:b/>
                <w:sz w:val="24"/>
                <w:szCs w:val="24"/>
                <w:lang w:eastAsia="en-GB"/>
              </w:rPr>
            </w:pPr>
          </w:p>
          <w:p w14:paraId="6AE183F3" w14:textId="77777777" w:rsidR="00B66652" w:rsidRDefault="00B66652" w:rsidP="0073490A">
            <w:pPr>
              <w:jc w:val="both"/>
              <w:rPr>
                <w:rFonts w:ascii="Arial" w:hAnsi="Arial" w:cs="Arial"/>
                <w:b/>
                <w:sz w:val="24"/>
                <w:szCs w:val="24"/>
                <w:lang w:eastAsia="en-GB"/>
              </w:rPr>
            </w:pPr>
          </w:p>
          <w:p w14:paraId="688FEBE6" w14:textId="77777777" w:rsidR="00B66652" w:rsidRDefault="00B66652" w:rsidP="0073490A">
            <w:pPr>
              <w:jc w:val="both"/>
              <w:rPr>
                <w:rFonts w:ascii="Arial" w:hAnsi="Arial" w:cs="Arial"/>
                <w:b/>
                <w:sz w:val="24"/>
                <w:szCs w:val="24"/>
                <w:lang w:eastAsia="en-GB"/>
              </w:rPr>
            </w:pPr>
          </w:p>
          <w:p w14:paraId="7459C2AC" w14:textId="77777777" w:rsidR="00B66652" w:rsidRDefault="00B66652" w:rsidP="0073490A">
            <w:pPr>
              <w:jc w:val="both"/>
              <w:rPr>
                <w:rFonts w:ascii="Arial" w:hAnsi="Arial" w:cs="Arial"/>
                <w:b/>
                <w:sz w:val="24"/>
                <w:szCs w:val="24"/>
                <w:lang w:eastAsia="en-GB"/>
              </w:rPr>
            </w:pPr>
          </w:p>
          <w:p w14:paraId="328E44CF" w14:textId="77777777" w:rsidR="00B66652" w:rsidRDefault="00B66652" w:rsidP="0073490A">
            <w:pPr>
              <w:jc w:val="both"/>
              <w:rPr>
                <w:rFonts w:ascii="Arial" w:hAnsi="Arial" w:cs="Arial"/>
                <w:b/>
                <w:sz w:val="24"/>
                <w:szCs w:val="24"/>
                <w:lang w:eastAsia="en-GB"/>
              </w:rPr>
            </w:pPr>
          </w:p>
          <w:p w14:paraId="16F28AA6" w14:textId="77777777" w:rsidR="00B66652" w:rsidRDefault="00B66652" w:rsidP="0073490A">
            <w:pPr>
              <w:jc w:val="both"/>
              <w:rPr>
                <w:rFonts w:ascii="Arial" w:hAnsi="Arial" w:cs="Arial"/>
                <w:b/>
                <w:sz w:val="24"/>
                <w:szCs w:val="24"/>
                <w:lang w:eastAsia="en-GB"/>
              </w:rPr>
            </w:pPr>
          </w:p>
          <w:p w14:paraId="71BDC6C9" w14:textId="77777777" w:rsidR="00B66652" w:rsidRDefault="00B66652" w:rsidP="0073490A">
            <w:pPr>
              <w:jc w:val="both"/>
              <w:rPr>
                <w:rFonts w:ascii="Arial" w:hAnsi="Arial" w:cs="Arial"/>
                <w:b/>
                <w:sz w:val="24"/>
                <w:szCs w:val="24"/>
                <w:lang w:eastAsia="en-GB"/>
              </w:rPr>
            </w:pPr>
          </w:p>
          <w:p w14:paraId="18800DF9" w14:textId="77777777" w:rsidR="00B66652" w:rsidRDefault="00B66652" w:rsidP="0073490A">
            <w:pPr>
              <w:jc w:val="both"/>
              <w:rPr>
                <w:rFonts w:ascii="Arial" w:hAnsi="Arial" w:cs="Arial"/>
                <w:b/>
                <w:sz w:val="24"/>
                <w:szCs w:val="24"/>
                <w:lang w:eastAsia="en-GB"/>
              </w:rPr>
            </w:pPr>
          </w:p>
          <w:p w14:paraId="03A4D42A" w14:textId="77777777" w:rsidR="00B66652" w:rsidRDefault="00B66652" w:rsidP="0073490A">
            <w:pPr>
              <w:jc w:val="both"/>
              <w:rPr>
                <w:rFonts w:ascii="Arial" w:hAnsi="Arial" w:cs="Arial"/>
                <w:b/>
                <w:sz w:val="24"/>
                <w:szCs w:val="24"/>
                <w:lang w:eastAsia="en-GB"/>
              </w:rPr>
            </w:pPr>
          </w:p>
          <w:p w14:paraId="656C0667" w14:textId="77777777" w:rsidR="00B66652" w:rsidRDefault="00B66652" w:rsidP="0073490A">
            <w:pPr>
              <w:jc w:val="both"/>
              <w:rPr>
                <w:rFonts w:ascii="Arial" w:hAnsi="Arial" w:cs="Arial"/>
                <w:b/>
                <w:sz w:val="24"/>
                <w:szCs w:val="24"/>
                <w:lang w:eastAsia="en-GB"/>
              </w:rPr>
            </w:pPr>
          </w:p>
          <w:p w14:paraId="7C3E91A1" w14:textId="77777777" w:rsidR="00B66652" w:rsidRDefault="00B66652" w:rsidP="0073490A">
            <w:pPr>
              <w:jc w:val="both"/>
              <w:rPr>
                <w:rFonts w:ascii="Arial" w:hAnsi="Arial" w:cs="Arial"/>
                <w:b/>
                <w:sz w:val="24"/>
                <w:szCs w:val="24"/>
                <w:lang w:eastAsia="en-GB"/>
              </w:rPr>
            </w:pPr>
          </w:p>
          <w:p w14:paraId="0765C321" w14:textId="77777777" w:rsidR="00B66652" w:rsidRDefault="00B66652" w:rsidP="0073490A">
            <w:pPr>
              <w:jc w:val="both"/>
              <w:rPr>
                <w:rFonts w:ascii="Arial" w:hAnsi="Arial" w:cs="Arial"/>
                <w:b/>
                <w:sz w:val="24"/>
                <w:szCs w:val="24"/>
                <w:lang w:eastAsia="en-GB"/>
              </w:rPr>
            </w:pPr>
          </w:p>
          <w:p w14:paraId="65FB835B" w14:textId="77777777" w:rsidR="00B66652" w:rsidRDefault="00B66652" w:rsidP="0073490A">
            <w:pPr>
              <w:jc w:val="both"/>
              <w:rPr>
                <w:rFonts w:ascii="Arial" w:hAnsi="Arial" w:cs="Arial"/>
                <w:b/>
                <w:sz w:val="24"/>
                <w:szCs w:val="24"/>
                <w:lang w:eastAsia="en-GB"/>
              </w:rPr>
            </w:pPr>
          </w:p>
          <w:p w14:paraId="7CEB2700" w14:textId="77777777" w:rsidR="00B66652" w:rsidRDefault="00B66652" w:rsidP="0073490A">
            <w:pPr>
              <w:jc w:val="both"/>
              <w:rPr>
                <w:rFonts w:ascii="Arial" w:hAnsi="Arial" w:cs="Arial"/>
                <w:b/>
                <w:sz w:val="24"/>
                <w:szCs w:val="24"/>
                <w:lang w:eastAsia="en-GB"/>
              </w:rPr>
            </w:pPr>
          </w:p>
          <w:p w14:paraId="64442F3F" w14:textId="77777777" w:rsidR="00B66652" w:rsidRDefault="00B66652" w:rsidP="0073490A">
            <w:pPr>
              <w:jc w:val="both"/>
              <w:rPr>
                <w:rFonts w:ascii="Arial" w:hAnsi="Arial" w:cs="Arial"/>
                <w:b/>
                <w:sz w:val="24"/>
                <w:szCs w:val="24"/>
                <w:lang w:eastAsia="en-GB"/>
              </w:rPr>
            </w:pPr>
          </w:p>
          <w:p w14:paraId="26D574A8" w14:textId="77777777" w:rsidR="00B66652" w:rsidRDefault="00B66652" w:rsidP="0073490A">
            <w:pPr>
              <w:jc w:val="both"/>
              <w:rPr>
                <w:rFonts w:ascii="Arial" w:hAnsi="Arial" w:cs="Arial"/>
                <w:b/>
                <w:sz w:val="24"/>
                <w:szCs w:val="24"/>
                <w:lang w:eastAsia="en-GB"/>
              </w:rPr>
            </w:pPr>
          </w:p>
          <w:p w14:paraId="65E912AB" w14:textId="77777777" w:rsidR="00B66652" w:rsidRDefault="00B66652" w:rsidP="0073490A">
            <w:pPr>
              <w:jc w:val="both"/>
              <w:rPr>
                <w:rFonts w:ascii="Arial" w:hAnsi="Arial" w:cs="Arial"/>
                <w:b/>
                <w:sz w:val="24"/>
                <w:szCs w:val="24"/>
                <w:lang w:eastAsia="en-GB"/>
              </w:rPr>
            </w:pPr>
          </w:p>
          <w:p w14:paraId="397E0875" w14:textId="77777777" w:rsidR="00B66652" w:rsidRDefault="00B66652" w:rsidP="0073490A">
            <w:pPr>
              <w:jc w:val="both"/>
              <w:rPr>
                <w:rFonts w:ascii="Arial" w:hAnsi="Arial" w:cs="Arial"/>
                <w:b/>
                <w:sz w:val="24"/>
                <w:szCs w:val="24"/>
                <w:lang w:eastAsia="en-GB"/>
              </w:rPr>
            </w:pPr>
          </w:p>
          <w:p w14:paraId="33173E48" w14:textId="77777777" w:rsidR="00B66652" w:rsidRDefault="00B66652" w:rsidP="0073490A">
            <w:pPr>
              <w:jc w:val="both"/>
              <w:rPr>
                <w:rFonts w:ascii="Arial" w:hAnsi="Arial" w:cs="Arial"/>
                <w:b/>
                <w:sz w:val="24"/>
                <w:szCs w:val="24"/>
                <w:lang w:eastAsia="en-GB"/>
              </w:rPr>
            </w:pPr>
          </w:p>
          <w:p w14:paraId="1DBD1877" w14:textId="77777777" w:rsidR="00B66652" w:rsidRDefault="00B66652" w:rsidP="0073490A">
            <w:pPr>
              <w:jc w:val="both"/>
              <w:rPr>
                <w:rFonts w:ascii="Arial" w:hAnsi="Arial" w:cs="Arial"/>
                <w:b/>
                <w:sz w:val="24"/>
                <w:szCs w:val="24"/>
                <w:lang w:eastAsia="en-GB"/>
              </w:rPr>
            </w:pPr>
          </w:p>
          <w:p w14:paraId="7A604B91" w14:textId="77777777" w:rsidR="00B66652" w:rsidRDefault="00B66652" w:rsidP="0073490A">
            <w:pPr>
              <w:jc w:val="both"/>
              <w:rPr>
                <w:rFonts w:ascii="Arial" w:hAnsi="Arial" w:cs="Arial"/>
                <w:b/>
                <w:sz w:val="24"/>
                <w:szCs w:val="24"/>
                <w:lang w:eastAsia="en-GB"/>
              </w:rPr>
            </w:pPr>
          </w:p>
          <w:p w14:paraId="5B3FFEAC" w14:textId="77777777" w:rsidR="00B66652" w:rsidRDefault="00B66652" w:rsidP="0073490A">
            <w:pPr>
              <w:jc w:val="both"/>
              <w:rPr>
                <w:rFonts w:ascii="Arial" w:hAnsi="Arial" w:cs="Arial"/>
                <w:b/>
                <w:sz w:val="24"/>
                <w:szCs w:val="24"/>
                <w:lang w:eastAsia="en-GB"/>
              </w:rPr>
            </w:pPr>
          </w:p>
          <w:p w14:paraId="4119F635" w14:textId="77777777" w:rsidR="00B66652" w:rsidRDefault="00B66652" w:rsidP="0073490A">
            <w:pPr>
              <w:jc w:val="both"/>
              <w:rPr>
                <w:rFonts w:ascii="Arial" w:hAnsi="Arial" w:cs="Arial"/>
                <w:b/>
                <w:sz w:val="24"/>
                <w:szCs w:val="24"/>
                <w:lang w:eastAsia="en-GB"/>
              </w:rPr>
            </w:pPr>
          </w:p>
          <w:p w14:paraId="1C073469" w14:textId="77777777" w:rsidR="00B66652" w:rsidRDefault="00B66652" w:rsidP="0073490A">
            <w:pPr>
              <w:jc w:val="both"/>
              <w:rPr>
                <w:rFonts w:ascii="Arial" w:hAnsi="Arial" w:cs="Arial"/>
                <w:b/>
                <w:sz w:val="24"/>
                <w:szCs w:val="24"/>
                <w:lang w:eastAsia="en-GB"/>
              </w:rPr>
            </w:pPr>
          </w:p>
          <w:p w14:paraId="5B725BDC" w14:textId="77777777" w:rsidR="00B66652" w:rsidRDefault="00B66652" w:rsidP="0073490A">
            <w:pPr>
              <w:jc w:val="both"/>
              <w:rPr>
                <w:rFonts w:ascii="Arial" w:hAnsi="Arial" w:cs="Arial"/>
                <w:b/>
                <w:sz w:val="24"/>
                <w:szCs w:val="24"/>
                <w:lang w:eastAsia="en-GB"/>
              </w:rPr>
            </w:pPr>
          </w:p>
          <w:p w14:paraId="4D3AFE35" w14:textId="77777777" w:rsidR="00B66652" w:rsidRDefault="00B66652" w:rsidP="0073490A">
            <w:pPr>
              <w:jc w:val="both"/>
              <w:rPr>
                <w:rFonts w:ascii="Arial" w:hAnsi="Arial" w:cs="Arial"/>
                <w:b/>
                <w:sz w:val="24"/>
                <w:szCs w:val="24"/>
                <w:lang w:eastAsia="en-GB"/>
              </w:rPr>
            </w:pPr>
          </w:p>
          <w:p w14:paraId="6B3717AF" w14:textId="77777777" w:rsidR="00B66652" w:rsidRDefault="00B66652" w:rsidP="0073490A">
            <w:pPr>
              <w:jc w:val="both"/>
              <w:rPr>
                <w:rFonts w:ascii="Arial" w:hAnsi="Arial" w:cs="Arial"/>
                <w:b/>
                <w:sz w:val="24"/>
                <w:szCs w:val="24"/>
                <w:lang w:eastAsia="en-GB"/>
              </w:rPr>
            </w:pPr>
          </w:p>
          <w:p w14:paraId="3B948C03" w14:textId="77777777" w:rsidR="00B66652" w:rsidRDefault="00B66652" w:rsidP="0073490A">
            <w:pPr>
              <w:jc w:val="both"/>
              <w:rPr>
                <w:rFonts w:ascii="Arial" w:hAnsi="Arial" w:cs="Arial"/>
                <w:b/>
                <w:sz w:val="24"/>
                <w:szCs w:val="24"/>
                <w:lang w:eastAsia="en-GB"/>
              </w:rPr>
            </w:pPr>
          </w:p>
          <w:p w14:paraId="4CCC173F" w14:textId="77777777" w:rsidR="00B66652" w:rsidRDefault="00B66652" w:rsidP="0073490A">
            <w:pPr>
              <w:jc w:val="both"/>
              <w:rPr>
                <w:rFonts w:ascii="Arial" w:hAnsi="Arial" w:cs="Arial"/>
                <w:b/>
                <w:sz w:val="24"/>
                <w:szCs w:val="24"/>
                <w:lang w:eastAsia="en-GB"/>
              </w:rPr>
            </w:pPr>
          </w:p>
          <w:p w14:paraId="4CA4A2A7" w14:textId="77777777" w:rsidR="00B66652" w:rsidRDefault="00B66652" w:rsidP="0073490A">
            <w:pPr>
              <w:jc w:val="both"/>
              <w:rPr>
                <w:rFonts w:ascii="Arial" w:hAnsi="Arial" w:cs="Arial"/>
                <w:b/>
                <w:sz w:val="24"/>
                <w:szCs w:val="24"/>
                <w:lang w:eastAsia="en-GB"/>
              </w:rPr>
            </w:pPr>
          </w:p>
          <w:p w14:paraId="6300C78B" w14:textId="77777777" w:rsidR="00B66652" w:rsidRDefault="00B66652" w:rsidP="0073490A">
            <w:pPr>
              <w:jc w:val="both"/>
              <w:rPr>
                <w:rFonts w:ascii="Arial" w:hAnsi="Arial" w:cs="Arial"/>
                <w:b/>
                <w:sz w:val="24"/>
                <w:szCs w:val="24"/>
                <w:lang w:eastAsia="en-GB"/>
              </w:rPr>
            </w:pPr>
          </w:p>
          <w:p w14:paraId="2FF40866" w14:textId="77777777" w:rsidR="00B66652" w:rsidRDefault="00B66652" w:rsidP="0073490A">
            <w:pPr>
              <w:jc w:val="both"/>
              <w:rPr>
                <w:rFonts w:ascii="Arial" w:hAnsi="Arial" w:cs="Arial"/>
                <w:b/>
                <w:sz w:val="24"/>
                <w:szCs w:val="24"/>
                <w:lang w:eastAsia="en-GB"/>
              </w:rPr>
            </w:pPr>
          </w:p>
          <w:p w14:paraId="3FF2EFEB" w14:textId="77777777" w:rsidR="00B66652" w:rsidRDefault="00B66652" w:rsidP="0073490A">
            <w:pPr>
              <w:jc w:val="both"/>
              <w:rPr>
                <w:rFonts w:ascii="Arial" w:hAnsi="Arial" w:cs="Arial"/>
                <w:b/>
                <w:sz w:val="24"/>
                <w:szCs w:val="24"/>
                <w:lang w:eastAsia="en-GB"/>
              </w:rPr>
            </w:pPr>
          </w:p>
          <w:p w14:paraId="65EAF36B" w14:textId="77777777" w:rsidR="00B66652" w:rsidRDefault="00B66652" w:rsidP="0073490A">
            <w:pPr>
              <w:jc w:val="both"/>
              <w:rPr>
                <w:rFonts w:ascii="Arial" w:hAnsi="Arial" w:cs="Arial"/>
                <w:b/>
                <w:sz w:val="24"/>
                <w:szCs w:val="24"/>
                <w:lang w:eastAsia="en-GB"/>
              </w:rPr>
            </w:pPr>
          </w:p>
          <w:p w14:paraId="0189430A" w14:textId="77777777" w:rsidR="00B66652" w:rsidRDefault="00B66652" w:rsidP="0073490A">
            <w:pPr>
              <w:jc w:val="both"/>
              <w:rPr>
                <w:rFonts w:ascii="Arial" w:hAnsi="Arial" w:cs="Arial"/>
                <w:b/>
                <w:sz w:val="24"/>
                <w:szCs w:val="24"/>
                <w:lang w:eastAsia="en-GB"/>
              </w:rPr>
            </w:pPr>
          </w:p>
          <w:p w14:paraId="09DD9115" w14:textId="77777777" w:rsidR="00B66652" w:rsidRDefault="00B66652" w:rsidP="0073490A">
            <w:pPr>
              <w:jc w:val="both"/>
              <w:rPr>
                <w:rFonts w:ascii="Arial" w:hAnsi="Arial" w:cs="Arial"/>
                <w:b/>
                <w:sz w:val="24"/>
                <w:szCs w:val="24"/>
                <w:lang w:eastAsia="en-GB"/>
              </w:rPr>
            </w:pPr>
          </w:p>
          <w:p w14:paraId="141379D2" w14:textId="77777777" w:rsidR="00B66652" w:rsidRDefault="00B66652" w:rsidP="0073490A">
            <w:pPr>
              <w:jc w:val="both"/>
              <w:rPr>
                <w:rFonts w:ascii="Arial" w:hAnsi="Arial" w:cs="Arial"/>
                <w:b/>
                <w:sz w:val="24"/>
                <w:szCs w:val="24"/>
                <w:lang w:eastAsia="en-GB"/>
              </w:rPr>
            </w:pPr>
          </w:p>
          <w:p w14:paraId="4A352C31" w14:textId="77777777" w:rsidR="00B66652" w:rsidRDefault="00B66652" w:rsidP="0073490A">
            <w:pPr>
              <w:jc w:val="both"/>
              <w:rPr>
                <w:rFonts w:ascii="Arial" w:hAnsi="Arial" w:cs="Arial"/>
                <w:b/>
                <w:sz w:val="24"/>
                <w:szCs w:val="24"/>
                <w:lang w:eastAsia="en-GB"/>
              </w:rPr>
            </w:pPr>
          </w:p>
          <w:p w14:paraId="74ED2D26" w14:textId="77777777" w:rsidR="00B66652" w:rsidRDefault="00B66652" w:rsidP="0073490A">
            <w:pPr>
              <w:jc w:val="both"/>
              <w:rPr>
                <w:rFonts w:ascii="Arial" w:hAnsi="Arial" w:cs="Arial"/>
                <w:b/>
                <w:sz w:val="24"/>
                <w:szCs w:val="24"/>
                <w:lang w:eastAsia="en-GB"/>
              </w:rPr>
            </w:pPr>
          </w:p>
          <w:p w14:paraId="49EA0F21" w14:textId="77777777" w:rsidR="00B66652" w:rsidRDefault="00B66652" w:rsidP="0073490A">
            <w:pPr>
              <w:jc w:val="both"/>
              <w:rPr>
                <w:rFonts w:ascii="Arial" w:hAnsi="Arial" w:cs="Arial"/>
                <w:b/>
                <w:sz w:val="24"/>
                <w:szCs w:val="24"/>
                <w:lang w:eastAsia="en-GB"/>
              </w:rPr>
            </w:pPr>
          </w:p>
          <w:p w14:paraId="33533670" w14:textId="77777777" w:rsidR="00B66652" w:rsidRDefault="00B66652" w:rsidP="0073490A">
            <w:pPr>
              <w:jc w:val="both"/>
              <w:rPr>
                <w:rFonts w:ascii="Arial" w:hAnsi="Arial" w:cs="Arial"/>
                <w:b/>
                <w:sz w:val="24"/>
                <w:szCs w:val="24"/>
                <w:lang w:eastAsia="en-GB"/>
              </w:rPr>
            </w:pPr>
          </w:p>
          <w:p w14:paraId="1A5C2B2D" w14:textId="77777777" w:rsidR="00B66652" w:rsidRDefault="00B66652" w:rsidP="0073490A">
            <w:pPr>
              <w:jc w:val="both"/>
              <w:rPr>
                <w:rFonts w:ascii="Arial" w:hAnsi="Arial" w:cs="Arial"/>
                <w:b/>
                <w:sz w:val="24"/>
                <w:szCs w:val="24"/>
                <w:lang w:eastAsia="en-GB"/>
              </w:rPr>
            </w:pPr>
          </w:p>
          <w:p w14:paraId="5CF11192" w14:textId="77777777" w:rsidR="00B66652" w:rsidRDefault="00B66652" w:rsidP="0073490A">
            <w:pPr>
              <w:jc w:val="both"/>
              <w:rPr>
                <w:rFonts w:ascii="Arial" w:hAnsi="Arial" w:cs="Arial"/>
                <w:b/>
                <w:sz w:val="24"/>
                <w:szCs w:val="24"/>
                <w:lang w:eastAsia="en-GB"/>
              </w:rPr>
            </w:pPr>
          </w:p>
          <w:p w14:paraId="273BFF08" w14:textId="77777777" w:rsidR="00B66652" w:rsidRDefault="00B66652" w:rsidP="0073490A">
            <w:pPr>
              <w:jc w:val="both"/>
              <w:rPr>
                <w:rFonts w:ascii="Arial" w:hAnsi="Arial" w:cs="Arial"/>
                <w:b/>
                <w:sz w:val="24"/>
                <w:szCs w:val="24"/>
                <w:lang w:eastAsia="en-GB"/>
              </w:rPr>
            </w:pPr>
          </w:p>
          <w:p w14:paraId="43B3AC73" w14:textId="77777777" w:rsidR="00B66652" w:rsidRDefault="00B66652" w:rsidP="0073490A">
            <w:pPr>
              <w:jc w:val="both"/>
              <w:rPr>
                <w:rFonts w:ascii="Arial" w:hAnsi="Arial" w:cs="Arial"/>
                <w:b/>
                <w:sz w:val="24"/>
                <w:szCs w:val="24"/>
                <w:lang w:eastAsia="en-GB"/>
              </w:rPr>
            </w:pPr>
          </w:p>
          <w:p w14:paraId="5EEB89BF" w14:textId="77777777" w:rsidR="00B66652" w:rsidRDefault="00B66652" w:rsidP="0073490A">
            <w:pPr>
              <w:jc w:val="both"/>
              <w:rPr>
                <w:rFonts w:ascii="Arial" w:hAnsi="Arial" w:cs="Arial"/>
                <w:b/>
                <w:sz w:val="24"/>
                <w:szCs w:val="24"/>
                <w:lang w:eastAsia="en-GB"/>
              </w:rPr>
            </w:pPr>
          </w:p>
          <w:p w14:paraId="0D1059A7" w14:textId="77777777" w:rsidR="00B66652" w:rsidRDefault="00B66652" w:rsidP="0073490A">
            <w:pPr>
              <w:jc w:val="both"/>
              <w:rPr>
                <w:rFonts w:ascii="Arial" w:hAnsi="Arial" w:cs="Arial"/>
                <w:b/>
                <w:sz w:val="24"/>
                <w:szCs w:val="24"/>
                <w:lang w:eastAsia="en-GB"/>
              </w:rPr>
            </w:pPr>
          </w:p>
          <w:p w14:paraId="474C1969" w14:textId="77777777" w:rsidR="00B66652" w:rsidRDefault="00B66652" w:rsidP="0073490A">
            <w:pPr>
              <w:jc w:val="both"/>
              <w:rPr>
                <w:rFonts w:ascii="Arial" w:hAnsi="Arial" w:cs="Arial"/>
                <w:b/>
                <w:sz w:val="24"/>
                <w:szCs w:val="24"/>
                <w:lang w:eastAsia="en-GB"/>
              </w:rPr>
            </w:pPr>
          </w:p>
          <w:p w14:paraId="4D779E65" w14:textId="77777777" w:rsidR="00B66652" w:rsidRDefault="00B66652" w:rsidP="0073490A">
            <w:pPr>
              <w:jc w:val="both"/>
              <w:rPr>
                <w:rFonts w:ascii="Arial" w:hAnsi="Arial" w:cs="Arial"/>
                <w:b/>
                <w:sz w:val="24"/>
                <w:szCs w:val="24"/>
                <w:lang w:eastAsia="en-GB"/>
              </w:rPr>
            </w:pPr>
          </w:p>
          <w:p w14:paraId="01046CF3" w14:textId="77777777" w:rsidR="00B66652" w:rsidRDefault="00B66652" w:rsidP="0073490A">
            <w:pPr>
              <w:jc w:val="both"/>
              <w:rPr>
                <w:rFonts w:ascii="Arial" w:hAnsi="Arial" w:cs="Arial"/>
                <w:b/>
                <w:sz w:val="24"/>
                <w:szCs w:val="24"/>
                <w:lang w:eastAsia="en-GB"/>
              </w:rPr>
            </w:pPr>
          </w:p>
          <w:p w14:paraId="21D45B1B" w14:textId="77777777" w:rsidR="00B66652" w:rsidRDefault="00B66652" w:rsidP="0073490A">
            <w:pPr>
              <w:jc w:val="both"/>
              <w:rPr>
                <w:rFonts w:ascii="Arial" w:hAnsi="Arial" w:cs="Arial"/>
                <w:b/>
                <w:sz w:val="24"/>
                <w:szCs w:val="24"/>
                <w:lang w:eastAsia="en-GB"/>
              </w:rPr>
            </w:pPr>
          </w:p>
          <w:p w14:paraId="6AB7D075" w14:textId="77777777" w:rsidR="00B66652" w:rsidRDefault="00B66652" w:rsidP="0073490A">
            <w:pPr>
              <w:jc w:val="both"/>
              <w:rPr>
                <w:rFonts w:ascii="Arial" w:hAnsi="Arial" w:cs="Arial"/>
                <w:b/>
                <w:sz w:val="24"/>
                <w:szCs w:val="24"/>
                <w:lang w:eastAsia="en-GB"/>
              </w:rPr>
            </w:pPr>
          </w:p>
          <w:p w14:paraId="28C4FFF2" w14:textId="77777777" w:rsidR="00B66652" w:rsidRDefault="00B66652" w:rsidP="0073490A">
            <w:pPr>
              <w:jc w:val="both"/>
              <w:rPr>
                <w:rFonts w:ascii="Arial" w:hAnsi="Arial" w:cs="Arial"/>
                <w:b/>
                <w:sz w:val="24"/>
                <w:szCs w:val="24"/>
                <w:lang w:eastAsia="en-GB"/>
              </w:rPr>
            </w:pPr>
          </w:p>
          <w:p w14:paraId="289BA435" w14:textId="77777777" w:rsidR="00B66652" w:rsidRDefault="00B66652" w:rsidP="0073490A">
            <w:pPr>
              <w:jc w:val="both"/>
              <w:rPr>
                <w:rFonts w:ascii="Arial" w:hAnsi="Arial" w:cs="Arial"/>
                <w:b/>
                <w:sz w:val="24"/>
                <w:szCs w:val="24"/>
                <w:lang w:eastAsia="en-GB"/>
              </w:rPr>
            </w:pPr>
          </w:p>
          <w:p w14:paraId="75F74F0E" w14:textId="77777777" w:rsidR="00B66652" w:rsidRDefault="00B66652" w:rsidP="0073490A">
            <w:pPr>
              <w:jc w:val="both"/>
              <w:rPr>
                <w:rFonts w:ascii="Arial" w:hAnsi="Arial" w:cs="Arial"/>
                <w:b/>
                <w:sz w:val="24"/>
                <w:szCs w:val="24"/>
                <w:lang w:eastAsia="en-GB"/>
              </w:rPr>
            </w:pPr>
          </w:p>
          <w:p w14:paraId="2BA0C911" w14:textId="77777777" w:rsidR="00B66652" w:rsidRDefault="00B66652" w:rsidP="0073490A">
            <w:pPr>
              <w:jc w:val="both"/>
              <w:rPr>
                <w:rFonts w:ascii="Arial" w:hAnsi="Arial" w:cs="Arial"/>
                <w:b/>
                <w:sz w:val="24"/>
                <w:szCs w:val="24"/>
                <w:lang w:eastAsia="en-GB"/>
              </w:rPr>
            </w:pPr>
          </w:p>
          <w:p w14:paraId="524E6A1D" w14:textId="77777777" w:rsidR="00B66652" w:rsidRDefault="00B66652" w:rsidP="0073490A">
            <w:pPr>
              <w:jc w:val="both"/>
              <w:rPr>
                <w:rFonts w:ascii="Arial" w:hAnsi="Arial" w:cs="Arial"/>
                <w:b/>
                <w:sz w:val="24"/>
                <w:szCs w:val="24"/>
                <w:lang w:eastAsia="en-GB"/>
              </w:rPr>
            </w:pPr>
          </w:p>
          <w:p w14:paraId="2549CBAE" w14:textId="77777777" w:rsidR="00B66652" w:rsidRDefault="00B66652" w:rsidP="0073490A">
            <w:pPr>
              <w:jc w:val="both"/>
              <w:rPr>
                <w:rFonts w:ascii="Arial" w:hAnsi="Arial" w:cs="Arial"/>
                <w:b/>
                <w:sz w:val="24"/>
                <w:szCs w:val="24"/>
                <w:lang w:eastAsia="en-GB"/>
              </w:rPr>
            </w:pPr>
          </w:p>
          <w:p w14:paraId="1B179054" w14:textId="77777777" w:rsidR="00B66652" w:rsidRDefault="00B66652" w:rsidP="0073490A">
            <w:pPr>
              <w:jc w:val="both"/>
              <w:rPr>
                <w:rFonts w:ascii="Arial" w:hAnsi="Arial" w:cs="Arial"/>
                <w:b/>
                <w:sz w:val="24"/>
                <w:szCs w:val="24"/>
                <w:lang w:eastAsia="en-GB"/>
              </w:rPr>
            </w:pPr>
          </w:p>
          <w:p w14:paraId="7208B03E" w14:textId="77777777" w:rsidR="00B66652" w:rsidRDefault="00B66652" w:rsidP="0073490A">
            <w:pPr>
              <w:jc w:val="both"/>
              <w:rPr>
                <w:rFonts w:ascii="Arial" w:hAnsi="Arial" w:cs="Arial"/>
                <w:b/>
                <w:sz w:val="24"/>
                <w:szCs w:val="24"/>
                <w:lang w:eastAsia="en-GB"/>
              </w:rPr>
            </w:pPr>
          </w:p>
          <w:p w14:paraId="525E3089" w14:textId="77777777" w:rsidR="00B66652" w:rsidRDefault="00B66652" w:rsidP="0073490A">
            <w:pPr>
              <w:jc w:val="both"/>
              <w:rPr>
                <w:rFonts w:ascii="Arial" w:hAnsi="Arial" w:cs="Arial"/>
                <w:b/>
                <w:sz w:val="24"/>
                <w:szCs w:val="24"/>
                <w:lang w:eastAsia="en-GB"/>
              </w:rPr>
            </w:pPr>
          </w:p>
          <w:p w14:paraId="0278D4E9" w14:textId="77777777" w:rsidR="00B66652" w:rsidRDefault="00B66652" w:rsidP="0073490A">
            <w:pPr>
              <w:jc w:val="both"/>
              <w:rPr>
                <w:rFonts w:ascii="Arial" w:hAnsi="Arial" w:cs="Arial"/>
                <w:b/>
                <w:sz w:val="24"/>
                <w:szCs w:val="24"/>
                <w:lang w:eastAsia="en-GB"/>
              </w:rPr>
            </w:pPr>
          </w:p>
          <w:p w14:paraId="708C99A7" w14:textId="77777777" w:rsidR="00B66652" w:rsidRDefault="00B66652" w:rsidP="0073490A">
            <w:pPr>
              <w:jc w:val="both"/>
              <w:rPr>
                <w:rFonts w:ascii="Arial" w:hAnsi="Arial" w:cs="Arial"/>
                <w:b/>
                <w:sz w:val="24"/>
                <w:szCs w:val="24"/>
                <w:lang w:eastAsia="en-GB"/>
              </w:rPr>
            </w:pPr>
          </w:p>
          <w:p w14:paraId="5CEF7F8C" w14:textId="77777777" w:rsidR="00B66652" w:rsidRDefault="00B66652" w:rsidP="0073490A">
            <w:pPr>
              <w:jc w:val="both"/>
              <w:rPr>
                <w:rFonts w:ascii="Arial" w:hAnsi="Arial" w:cs="Arial"/>
                <w:b/>
                <w:sz w:val="24"/>
                <w:szCs w:val="24"/>
                <w:lang w:eastAsia="en-GB"/>
              </w:rPr>
            </w:pPr>
          </w:p>
          <w:p w14:paraId="6AFD1392" w14:textId="77777777" w:rsidR="00B66652" w:rsidRDefault="00B66652" w:rsidP="0073490A">
            <w:pPr>
              <w:jc w:val="both"/>
              <w:rPr>
                <w:rFonts w:ascii="Arial" w:hAnsi="Arial" w:cs="Arial"/>
                <w:b/>
                <w:sz w:val="24"/>
                <w:szCs w:val="24"/>
                <w:lang w:eastAsia="en-GB"/>
              </w:rPr>
            </w:pPr>
          </w:p>
          <w:p w14:paraId="09E4AF98" w14:textId="77777777" w:rsidR="00B66652" w:rsidRDefault="00B66652" w:rsidP="0073490A">
            <w:pPr>
              <w:jc w:val="both"/>
              <w:rPr>
                <w:rFonts w:ascii="Arial" w:hAnsi="Arial" w:cs="Arial"/>
                <w:b/>
                <w:sz w:val="24"/>
                <w:szCs w:val="24"/>
                <w:lang w:eastAsia="en-GB"/>
              </w:rPr>
            </w:pPr>
          </w:p>
          <w:p w14:paraId="25310EE5" w14:textId="77777777" w:rsidR="00B66652" w:rsidRDefault="00B66652" w:rsidP="0073490A">
            <w:pPr>
              <w:jc w:val="both"/>
              <w:rPr>
                <w:rFonts w:ascii="Arial" w:hAnsi="Arial" w:cs="Arial"/>
                <w:b/>
                <w:sz w:val="24"/>
                <w:szCs w:val="24"/>
                <w:lang w:eastAsia="en-GB"/>
              </w:rPr>
            </w:pPr>
          </w:p>
          <w:p w14:paraId="66153544" w14:textId="77777777" w:rsidR="00B66652" w:rsidRDefault="00B66652" w:rsidP="0073490A">
            <w:pPr>
              <w:jc w:val="both"/>
              <w:rPr>
                <w:rFonts w:ascii="Arial" w:hAnsi="Arial" w:cs="Arial"/>
                <w:b/>
                <w:sz w:val="24"/>
                <w:szCs w:val="24"/>
                <w:lang w:eastAsia="en-GB"/>
              </w:rPr>
            </w:pPr>
          </w:p>
          <w:p w14:paraId="56A955E2" w14:textId="77777777" w:rsidR="00B66652" w:rsidRDefault="00B66652" w:rsidP="0073490A">
            <w:pPr>
              <w:jc w:val="both"/>
              <w:rPr>
                <w:rFonts w:ascii="Arial" w:hAnsi="Arial" w:cs="Arial"/>
                <w:b/>
                <w:sz w:val="24"/>
                <w:szCs w:val="24"/>
                <w:lang w:eastAsia="en-GB"/>
              </w:rPr>
            </w:pPr>
          </w:p>
          <w:p w14:paraId="39509352" w14:textId="77777777" w:rsidR="00B66652" w:rsidRDefault="00B66652" w:rsidP="0073490A">
            <w:pPr>
              <w:jc w:val="both"/>
              <w:rPr>
                <w:rFonts w:ascii="Arial" w:hAnsi="Arial" w:cs="Arial"/>
                <w:b/>
                <w:sz w:val="24"/>
                <w:szCs w:val="24"/>
                <w:lang w:eastAsia="en-GB"/>
              </w:rPr>
            </w:pPr>
          </w:p>
          <w:p w14:paraId="633090EC" w14:textId="77777777" w:rsidR="00B66652" w:rsidRDefault="00B66652" w:rsidP="0073490A">
            <w:pPr>
              <w:jc w:val="both"/>
              <w:rPr>
                <w:rFonts w:ascii="Arial" w:hAnsi="Arial" w:cs="Arial"/>
                <w:b/>
                <w:sz w:val="24"/>
                <w:szCs w:val="24"/>
                <w:lang w:eastAsia="en-GB"/>
              </w:rPr>
            </w:pPr>
          </w:p>
          <w:p w14:paraId="5934894C" w14:textId="77777777" w:rsidR="00B66652" w:rsidRDefault="00B66652" w:rsidP="0073490A">
            <w:pPr>
              <w:jc w:val="both"/>
              <w:rPr>
                <w:rFonts w:ascii="Arial" w:hAnsi="Arial" w:cs="Arial"/>
                <w:b/>
                <w:sz w:val="24"/>
                <w:szCs w:val="24"/>
                <w:lang w:eastAsia="en-GB"/>
              </w:rPr>
            </w:pPr>
          </w:p>
          <w:p w14:paraId="4F840119" w14:textId="77777777" w:rsidR="00B66652" w:rsidRDefault="00B66652" w:rsidP="0073490A">
            <w:pPr>
              <w:jc w:val="both"/>
              <w:rPr>
                <w:rFonts w:ascii="Arial" w:hAnsi="Arial" w:cs="Arial"/>
                <w:b/>
                <w:sz w:val="24"/>
                <w:szCs w:val="24"/>
                <w:lang w:eastAsia="en-GB"/>
              </w:rPr>
            </w:pPr>
          </w:p>
          <w:p w14:paraId="162B09C8" w14:textId="77777777" w:rsidR="00B66652" w:rsidRDefault="00B66652" w:rsidP="0073490A">
            <w:pPr>
              <w:jc w:val="both"/>
              <w:rPr>
                <w:rFonts w:ascii="Arial" w:hAnsi="Arial" w:cs="Arial"/>
                <w:b/>
                <w:sz w:val="24"/>
                <w:szCs w:val="24"/>
                <w:lang w:eastAsia="en-GB"/>
              </w:rPr>
            </w:pPr>
          </w:p>
          <w:p w14:paraId="0C22EE23" w14:textId="77777777" w:rsidR="00B66652" w:rsidRDefault="00B66652" w:rsidP="0073490A">
            <w:pPr>
              <w:jc w:val="both"/>
              <w:rPr>
                <w:rFonts w:ascii="Arial" w:hAnsi="Arial" w:cs="Arial"/>
                <w:b/>
                <w:sz w:val="24"/>
                <w:szCs w:val="24"/>
                <w:lang w:eastAsia="en-GB"/>
              </w:rPr>
            </w:pPr>
          </w:p>
          <w:p w14:paraId="33167C33" w14:textId="77777777" w:rsidR="00B66652" w:rsidRDefault="00B66652" w:rsidP="0073490A">
            <w:pPr>
              <w:jc w:val="both"/>
              <w:rPr>
                <w:rFonts w:ascii="Arial" w:hAnsi="Arial" w:cs="Arial"/>
                <w:b/>
                <w:sz w:val="24"/>
                <w:szCs w:val="24"/>
                <w:lang w:eastAsia="en-GB"/>
              </w:rPr>
            </w:pPr>
          </w:p>
          <w:p w14:paraId="00A76EF2" w14:textId="77777777" w:rsidR="00B66652" w:rsidRDefault="00B66652" w:rsidP="0073490A">
            <w:pPr>
              <w:jc w:val="both"/>
              <w:rPr>
                <w:rFonts w:ascii="Arial" w:hAnsi="Arial" w:cs="Arial"/>
                <w:b/>
                <w:sz w:val="24"/>
                <w:szCs w:val="24"/>
                <w:lang w:eastAsia="en-GB"/>
              </w:rPr>
            </w:pPr>
          </w:p>
          <w:p w14:paraId="3257F928" w14:textId="77777777" w:rsidR="00B66652" w:rsidRDefault="00B66652" w:rsidP="0073490A">
            <w:pPr>
              <w:jc w:val="both"/>
              <w:rPr>
                <w:rFonts w:ascii="Arial" w:hAnsi="Arial" w:cs="Arial"/>
                <w:b/>
                <w:sz w:val="24"/>
                <w:szCs w:val="24"/>
                <w:lang w:eastAsia="en-GB"/>
              </w:rPr>
            </w:pPr>
          </w:p>
          <w:p w14:paraId="73FE32B2" w14:textId="77777777" w:rsidR="00B66652" w:rsidRDefault="00B66652" w:rsidP="0073490A">
            <w:pPr>
              <w:jc w:val="both"/>
              <w:rPr>
                <w:rFonts w:ascii="Arial" w:hAnsi="Arial" w:cs="Arial"/>
                <w:b/>
                <w:sz w:val="24"/>
                <w:szCs w:val="24"/>
                <w:lang w:eastAsia="en-GB"/>
              </w:rPr>
            </w:pPr>
          </w:p>
          <w:p w14:paraId="79EBC0B9" w14:textId="77777777" w:rsidR="00B66652" w:rsidRDefault="00B66652" w:rsidP="0073490A">
            <w:pPr>
              <w:jc w:val="both"/>
              <w:rPr>
                <w:rFonts w:ascii="Arial" w:hAnsi="Arial" w:cs="Arial"/>
                <w:b/>
                <w:sz w:val="24"/>
                <w:szCs w:val="24"/>
                <w:lang w:eastAsia="en-GB"/>
              </w:rPr>
            </w:pPr>
          </w:p>
          <w:p w14:paraId="644D6A92" w14:textId="77777777" w:rsidR="00B66652" w:rsidRDefault="00B66652" w:rsidP="0073490A">
            <w:pPr>
              <w:jc w:val="both"/>
              <w:rPr>
                <w:rFonts w:ascii="Arial" w:hAnsi="Arial" w:cs="Arial"/>
                <w:b/>
                <w:sz w:val="24"/>
                <w:szCs w:val="24"/>
                <w:lang w:eastAsia="en-GB"/>
              </w:rPr>
            </w:pPr>
          </w:p>
          <w:p w14:paraId="08FE5C80" w14:textId="77777777" w:rsidR="00B66652" w:rsidRDefault="00B66652" w:rsidP="0073490A">
            <w:pPr>
              <w:jc w:val="both"/>
              <w:rPr>
                <w:rFonts w:ascii="Arial" w:hAnsi="Arial" w:cs="Arial"/>
                <w:b/>
                <w:sz w:val="24"/>
                <w:szCs w:val="24"/>
                <w:lang w:eastAsia="en-GB"/>
              </w:rPr>
            </w:pPr>
          </w:p>
          <w:p w14:paraId="212F5ED6" w14:textId="77777777" w:rsidR="00B66652" w:rsidRDefault="00B66652" w:rsidP="0073490A">
            <w:pPr>
              <w:jc w:val="both"/>
              <w:rPr>
                <w:rFonts w:ascii="Arial" w:hAnsi="Arial" w:cs="Arial"/>
                <w:b/>
                <w:sz w:val="24"/>
                <w:szCs w:val="24"/>
                <w:lang w:eastAsia="en-GB"/>
              </w:rPr>
            </w:pPr>
          </w:p>
          <w:p w14:paraId="31560465" w14:textId="77777777" w:rsidR="00B66652" w:rsidRDefault="00B66652" w:rsidP="0073490A">
            <w:pPr>
              <w:jc w:val="both"/>
              <w:rPr>
                <w:rFonts w:ascii="Arial" w:hAnsi="Arial" w:cs="Arial"/>
                <w:b/>
                <w:sz w:val="24"/>
                <w:szCs w:val="24"/>
                <w:lang w:eastAsia="en-GB"/>
              </w:rPr>
            </w:pPr>
          </w:p>
          <w:p w14:paraId="4BF36990" w14:textId="77777777" w:rsidR="00B66652" w:rsidRDefault="00B66652" w:rsidP="0073490A">
            <w:pPr>
              <w:jc w:val="both"/>
              <w:rPr>
                <w:rFonts w:ascii="Arial" w:hAnsi="Arial" w:cs="Arial"/>
                <w:b/>
                <w:sz w:val="24"/>
                <w:szCs w:val="24"/>
                <w:lang w:eastAsia="en-GB"/>
              </w:rPr>
            </w:pPr>
          </w:p>
          <w:p w14:paraId="54258F1B" w14:textId="77777777" w:rsidR="00B66652" w:rsidRDefault="00B66652" w:rsidP="0073490A">
            <w:pPr>
              <w:jc w:val="both"/>
              <w:rPr>
                <w:rFonts w:ascii="Arial" w:hAnsi="Arial" w:cs="Arial"/>
                <w:b/>
                <w:sz w:val="24"/>
                <w:szCs w:val="24"/>
                <w:lang w:eastAsia="en-GB"/>
              </w:rPr>
            </w:pPr>
          </w:p>
          <w:p w14:paraId="3FEFD7D3" w14:textId="77777777" w:rsidR="00B66652" w:rsidRDefault="00B66652" w:rsidP="0073490A">
            <w:pPr>
              <w:jc w:val="both"/>
              <w:rPr>
                <w:rFonts w:ascii="Arial" w:hAnsi="Arial" w:cs="Arial"/>
                <w:b/>
                <w:sz w:val="24"/>
                <w:szCs w:val="24"/>
                <w:lang w:eastAsia="en-GB"/>
              </w:rPr>
            </w:pPr>
          </w:p>
          <w:p w14:paraId="6F378B66" w14:textId="77777777" w:rsidR="00B66652" w:rsidRDefault="00B66652" w:rsidP="0073490A">
            <w:pPr>
              <w:jc w:val="both"/>
              <w:rPr>
                <w:rFonts w:ascii="Arial" w:hAnsi="Arial" w:cs="Arial"/>
                <w:b/>
                <w:sz w:val="24"/>
                <w:szCs w:val="24"/>
                <w:lang w:eastAsia="en-GB"/>
              </w:rPr>
            </w:pPr>
          </w:p>
          <w:p w14:paraId="40EBA86A" w14:textId="77777777" w:rsidR="00B66652" w:rsidRDefault="00B66652" w:rsidP="0073490A">
            <w:pPr>
              <w:jc w:val="both"/>
              <w:rPr>
                <w:rFonts w:ascii="Arial" w:hAnsi="Arial" w:cs="Arial"/>
                <w:b/>
                <w:sz w:val="24"/>
                <w:szCs w:val="24"/>
                <w:lang w:eastAsia="en-GB"/>
              </w:rPr>
            </w:pPr>
          </w:p>
          <w:p w14:paraId="2BA8B4C3" w14:textId="77777777" w:rsidR="00B66652" w:rsidRDefault="00B66652" w:rsidP="0073490A">
            <w:pPr>
              <w:jc w:val="both"/>
              <w:rPr>
                <w:rFonts w:ascii="Arial" w:hAnsi="Arial" w:cs="Arial"/>
                <w:b/>
                <w:sz w:val="24"/>
                <w:szCs w:val="24"/>
                <w:lang w:eastAsia="en-GB"/>
              </w:rPr>
            </w:pPr>
          </w:p>
          <w:p w14:paraId="022B76E8" w14:textId="417CB485" w:rsidR="00B66652" w:rsidRDefault="004F0562" w:rsidP="0073490A">
            <w:pPr>
              <w:jc w:val="both"/>
              <w:rPr>
                <w:rFonts w:ascii="Arial" w:hAnsi="Arial" w:cs="Arial"/>
                <w:b/>
                <w:sz w:val="24"/>
                <w:szCs w:val="24"/>
                <w:lang w:eastAsia="en-GB"/>
              </w:rPr>
            </w:pPr>
            <w:r>
              <w:rPr>
                <w:rFonts w:ascii="Arial" w:hAnsi="Arial" w:cs="Arial"/>
                <w:b/>
                <w:sz w:val="24"/>
                <w:szCs w:val="24"/>
                <w:lang w:eastAsia="en-GB"/>
              </w:rPr>
              <w:t>JB/DDF</w:t>
            </w:r>
          </w:p>
          <w:p w14:paraId="587D627E" w14:textId="77777777" w:rsidR="00B66652" w:rsidRDefault="00B66652" w:rsidP="0073490A">
            <w:pPr>
              <w:jc w:val="both"/>
              <w:rPr>
                <w:rFonts w:ascii="Arial" w:hAnsi="Arial" w:cs="Arial"/>
                <w:b/>
                <w:sz w:val="24"/>
                <w:szCs w:val="24"/>
                <w:lang w:eastAsia="en-GB"/>
              </w:rPr>
            </w:pPr>
          </w:p>
          <w:p w14:paraId="5D386F2A" w14:textId="77777777" w:rsidR="00B66652" w:rsidRDefault="00B66652" w:rsidP="0073490A">
            <w:pPr>
              <w:jc w:val="both"/>
              <w:rPr>
                <w:rFonts w:ascii="Arial" w:hAnsi="Arial" w:cs="Arial"/>
                <w:b/>
                <w:sz w:val="24"/>
                <w:szCs w:val="24"/>
                <w:lang w:eastAsia="en-GB"/>
              </w:rPr>
            </w:pPr>
          </w:p>
          <w:p w14:paraId="590D849C" w14:textId="77777777" w:rsidR="00B66652" w:rsidRDefault="00B66652" w:rsidP="0073490A">
            <w:pPr>
              <w:jc w:val="both"/>
              <w:rPr>
                <w:rFonts w:ascii="Arial" w:hAnsi="Arial" w:cs="Arial"/>
                <w:b/>
                <w:sz w:val="24"/>
                <w:szCs w:val="24"/>
                <w:lang w:eastAsia="en-GB"/>
              </w:rPr>
            </w:pPr>
          </w:p>
          <w:p w14:paraId="76A53327" w14:textId="77777777" w:rsidR="00B66652" w:rsidRDefault="00B66652" w:rsidP="0073490A">
            <w:pPr>
              <w:jc w:val="both"/>
              <w:rPr>
                <w:rFonts w:ascii="Arial" w:hAnsi="Arial" w:cs="Arial"/>
                <w:b/>
                <w:sz w:val="24"/>
                <w:szCs w:val="24"/>
                <w:lang w:eastAsia="en-GB"/>
              </w:rPr>
            </w:pPr>
          </w:p>
          <w:p w14:paraId="3AA8613E" w14:textId="77777777" w:rsidR="00B66652" w:rsidRDefault="00B66652" w:rsidP="0073490A">
            <w:pPr>
              <w:jc w:val="both"/>
              <w:rPr>
                <w:rFonts w:ascii="Arial" w:hAnsi="Arial" w:cs="Arial"/>
                <w:b/>
                <w:sz w:val="24"/>
                <w:szCs w:val="24"/>
                <w:lang w:eastAsia="en-GB"/>
              </w:rPr>
            </w:pPr>
          </w:p>
          <w:p w14:paraId="68A76DF3" w14:textId="77777777" w:rsidR="00B66652" w:rsidRDefault="00B66652" w:rsidP="0073490A">
            <w:pPr>
              <w:jc w:val="both"/>
              <w:rPr>
                <w:rFonts w:ascii="Arial" w:hAnsi="Arial" w:cs="Arial"/>
                <w:b/>
                <w:sz w:val="24"/>
                <w:szCs w:val="24"/>
                <w:lang w:eastAsia="en-GB"/>
              </w:rPr>
            </w:pPr>
          </w:p>
          <w:p w14:paraId="7A31E8BA" w14:textId="77777777" w:rsidR="00B66652" w:rsidRDefault="00B66652" w:rsidP="0073490A">
            <w:pPr>
              <w:jc w:val="both"/>
              <w:rPr>
                <w:rFonts w:ascii="Arial" w:hAnsi="Arial" w:cs="Arial"/>
                <w:b/>
                <w:sz w:val="24"/>
                <w:szCs w:val="24"/>
                <w:lang w:eastAsia="en-GB"/>
              </w:rPr>
            </w:pPr>
          </w:p>
          <w:p w14:paraId="67BA2586" w14:textId="77777777" w:rsidR="00B66652" w:rsidRDefault="00B66652" w:rsidP="0073490A">
            <w:pPr>
              <w:jc w:val="both"/>
              <w:rPr>
                <w:rFonts w:ascii="Arial" w:hAnsi="Arial" w:cs="Arial"/>
                <w:b/>
                <w:sz w:val="24"/>
                <w:szCs w:val="24"/>
                <w:lang w:eastAsia="en-GB"/>
              </w:rPr>
            </w:pPr>
          </w:p>
          <w:p w14:paraId="6B3E6C8E" w14:textId="77777777" w:rsidR="00B66652" w:rsidRDefault="00B66652" w:rsidP="0073490A">
            <w:pPr>
              <w:jc w:val="both"/>
              <w:rPr>
                <w:rFonts w:ascii="Arial" w:hAnsi="Arial" w:cs="Arial"/>
                <w:b/>
                <w:sz w:val="24"/>
                <w:szCs w:val="24"/>
                <w:lang w:eastAsia="en-GB"/>
              </w:rPr>
            </w:pPr>
          </w:p>
          <w:p w14:paraId="54D76C7C" w14:textId="77777777" w:rsidR="00B66652" w:rsidRDefault="00B66652" w:rsidP="0073490A">
            <w:pPr>
              <w:jc w:val="both"/>
              <w:rPr>
                <w:rFonts w:ascii="Arial" w:hAnsi="Arial" w:cs="Arial"/>
                <w:b/>
                <w:sz w:val="24"/>
                <w:szCs w:val="24"/>
                <w:lang w:eastAsia="en-GB"/>
              </w:rPr>
            </w:pPr>
          </w:p>
          <w:p w14:paraId="6769B646" w14:textId="77777777" w:rsidR="00B66652" w:rsidRDefault="00B66652" w:rsidP="0073490A">
            <w:pPr>
              <w:jc w:val="both"/>
              <w:rPr>
                <w:rFonts w:ascii="Arial" w:hAnsi="Arial" w:cs="Arial"/>
                <w:b/>
                <w:sz w:val="24"/>
                <w:szCs w:val="24"/>
                <w:lang w:eastAsia="en-GB"/>
              </w:rPr>
            </w:pPr>
          </w:p>
          <w:p w14:paraId="5D82847A" w14:textId="77777777" w:rsidR="00B66652" w:rsidRDefault="00B66652" w:rsidP="0073490A">
            <w:pPr>
              <w:jc w:val="both"/>
              <w:rPr>
                <w:rFonts w:ascii="Arial" w:hAnsi="Arial" w:cs="Arial"/>
                <w:b/>
                <w:sz w:val="24"/>
                <w:szCs w:val="24"/>
                <w:lang w:eastAsia="en-GB"/>
              </w:rPr>
            </w:pPr>
          </w:p>
          <w:p w14:paraId="73212F7B" w14:textId="77777777" w:rsidR="00B66652" w:rsidRDefault="00B66652" w:rsidP="0073490A">
            <w:pPr>
              <w:jc w:val="both"/>
              <w:rPr>
                <w:rFonts w:ascii="Arial" w:hAnsi="Arial" w:cs="Arial"/>
                <w:b/>
                <w:sz w:val="24"/>
                <w:szCs w:val="24"/>
                <w:lang w:eastAsia="en-GB"/>
              </w:rPr>
            </w:pPr>
          </w:p>
          <w:p w14:paraId="5B2788DA" w14:textId="77777777" w:rsidR="00B66652" w:rsidRDefault="00B66652" w:rsidP="0073490A">
            <w:pPr>
              <w:jc w:val="both"/>
              <w:rPr>
                <w:rFonts w:ascii="Arial" w:hAnsi="Arial" w:cs="Arial"/>
                <w:b/>
                <w:sz w:val="24"/>
                <w:szCs w:val="24"/>
                <w:lang w:eastAsia="en-GB"/>
              </w:rPr>
            </w:pPr>
          </w:p>
          <w:p w14:paraId="16BA071D" w14:textId="77777777" w:rsidR="00B66652" w:rsidRDefault="00B66652" w:rsidP="0073490A">
            <w:pPr>
              <w:jc w:val="both"/>
              <w:rPr>
                <w:rFonts w:ascii="Arial" w:hAnsi="Arial" w:cs="Arial"/>
                <w:b/>
                <w:sz w:val="24"/>
                <w:szCs w:val="24"/>
                <w:lang w:eastAsia="en-GB"/>
              </w:rPr>
            </w:pPr>
          </w:p>
          <w:p w14:paraId="79AF96EF" w14:textId="77777777" w:rsidR="00B66652" w:rsidRDefault="00B66652" w:rsidP="0073490A">
            <w:pPr>
              <w:jc w:val="both"/>
              <w:rPr>
                <w:rFonts w:ascii="Arial" w:hAnsi="Arial" w:cs="Arial"/>
                <w:b/>
                <w:sz w:val="24"/>
                <w:szCs w:val="24"/>
                <w:lang w:eastAsia="en-GB"/>
              </w:rPr>
            </w:pPr>
          </w:p>
          <w:p w14:paraId="603E3FE4" w14:textId="77777777" w:rsidR="00B66652" w:rsidRDefault="00B66652" w:rsidP="0073490A">
            <w:pPr>
              <w:jc w:val="both"/>
              <w:rPr>
                <w:rFonts w:ascii="Arial" w:hAnsi="Arial" w:cs="Arial"/>
                <w:b/>
                <w:sz w:val="24"/>
                <w:szCs w:val="24"/>
                <w:lang w:eastAsia="en-GB"/>
              </w:rPr>
            </w:pPr>
          </w:p>
          <w:p w14:paraId="4F25EB6A" w14:textId="77777777" w:rsidR="00B66652" w:rsidRDefault="00B66652" w:rsidP="0073490A">
            <w:pPr>
              <w:jc w:val="both"/>
              <w:rPr>
                <w:rFonts w:ascii="Arial" w:hAnsi="Arial" w:cs="Arial"/>
                <w:b/>
                <w:sz w:val="24"/>
                <w:szCs w:val="24"/>
                <w:lang w:eastAsia="en-GB"/>
              </w:rPr>
            </w:pPr>
          </w:p>
          <w:p w14:paraId="7CC51653" w14:textId="77777777" w:rsidR="00B66652" w:rsidRDefault="00B66652" w:rsidP="0073490A">
            <w:pPr>
              <w:jc w:val="both"/>
              <w:rPr>
                <w:rFonts w:ascii="Arial" w:hAnsi="Arial" w:cs="Arial"/>
                <w:b/>
                <w:sz w:val="24"/>
                <w:szCs w:val="24"/>
                <w:lang w:eastAsia="en-GB"/>
              </w:rPr>
            </w:pPr>
          </w:p>
          <w:p w14:paraId="2FF65FAC" w14:textId="77777777" w:rsidR="00B66652" w:rsidRDefault="00B66652" w:rsidP="0073490A">
            <w:pPr>
              <w:jc w:val="both"/>
              <w:rPr>
                <w:rFonts w:ascii="Arial" w:hAnsi="Arial" w:cs="Arial"/>
                <w:b/>
                <w:sz w:val="24"/>
                <w:szCs w:val="24"/>
                <w:lang w:eastAsia="en-GB"/>
              </w:rPr>
            </w:pPr>
          </w:p>
          <w:p w14:paraId="19C10428" w14:textId="77777777" w:rsidR="00B66652" w:rsidRDefault="00B66652" w:rsidP="0073490A">
            <w:pPr>
              <w:jc w:val="both"/>
              <w:rPr>
                <w:rFonts w:ascii="Arial" w:hAnsi="Arial" w:cs="Arial"/>
                <w:b/>
                <w:sz w:val="24"/>
                <w:szCs w:val="24"/>
                <w:lang w:eastAsia="en-GB"/>
              </w:rPr>
            </w:pPr>
          </w:p>
          <w:p w14:paraId="1CC92EA0" w14:textId="77777777" w:rsidR="00B66652" w:rsidRDefault="00B66652" w:rsidP="0073490A">
            <w:pPr>
              <w:jc w:val="both"/>
              <w:rPr>
                <w:rFonts w:ascii="Arial" w:hAnsi="Arial" w:cs="Arial"/>
                <w:b/>
                <w:sz w:val="24"/>
                <w:szCs w:val="24"/>
                <w:lang w:eastAsia="en-GB"/>
              </w:rPr>
            </w:pPr>
          </w:p>
          <w:p w14:paraId="6D0E7D86" w14:textId="77777777" w:rsidR="00B66652" w:rsidRDefault="00B66652" w:rsidP="0073490A">
            <w:pPr>
              <w:jc w:val="both"/>
              <w:rPr>
                <w:rFonts w:ascii="Arial" w:hAnsi="Arial" w:cs="Arial"/>
                <w:b/>
                <w:sz w:val="24"/>
                <w:szCs w:val="24"/>
                <w:lang w:eastAsia="en-GB"/>
              </w:rPr>
            </w:pPr>
            <w:r>
              <w:rPr>
                <w:rFonts w:ascii="Arial" w:hAnsi="Arial" w:cs="Arial"/>
                <w:b/>
                <w:sz w:val="24"/>
                <w:szCs w:val="24"/>
                <w:lang w:eastAsia="en-GB"/>
              </w:rPr>
              <w:t>NS</w:t>
            </w:r>
          </w:p>
        </w:tc>
      </w:tr>
      <w:tr w:rsidR="00F85848" w14:paraId="453EA448" w14:textId="77777777" w:rsidTr="0073490A">
        <w:trPr>
          <w:trHeight w:val="466"/>
        </w:trPr>
        <w:tc>
          <w:tcPr>
            <w:tcW w:w="1844" w:type="dxa"/>
            <w:tcBorders>
              <w:top w:val="single" w:sz="4" w:space="0" w:color="auto"/>
              <w:left w:val="single" w:sz="4" w:space="0" w:color="auto"/>
              <w:bottom w:val="single" w:sz="4" w:space="0" w:color="auto"/>
              <w:right w:val="single" w:sz="4" w:space="0" w:color="auto"/>
            </w:tcBorders>
            <w:hideMark/>
          </w:tcPr>
          <w:p w14:paraId="72BA90F4" w14:textId="77777777" w:rsidR="00F85848" w:rsidRPr="00F07126" w:rsidRDefault="002E4CBD" w:rsidP="0073490A">
            <w:pPr>
              <w:rPr>
                <w:rFonts w:ascii="Arial" w:hAnsi="Arial" w:cs="Arial"/>
                <w:b/>
                <w:sz w:val="24"/>
                <w:szCs w:val="24"/>
                <w:lang w:eastAsia="en-GB"/>
              </w:rPr>
            </w:pPr>
            <w:r>
              <w:rPr>
                <w:rFonts w:ascii="Arial" w:hAnsi="Arial" w:cs="Arial"/>
                <w:b/>
                <w:sz w:val="24"/>
                <w:szCs w:val="24"/>
                <w:lang w:eastAsia="en-GB"/>
              </w:rPr>
              <w:lastRenderedPageBreak/>
              <w:t>CFC21/12</w:t>
            </w:r>
            <w:r w:rsidRPr="00F07126">
              <w:rPr>
                <w:rFonts w:ascii="Arial" w:hAnsi="Arial" w:cs="Arial"/>
                <w:b/>
                <w:sz w:val="24"/>
                <w:szCs w:val="24"/>
                <w:lang w:eastAsia="en-GB"/>
              </w:rPr>
              <w:t>/0</w:t>
            </w:r>
            <w:r>
              <w:rPr>
                <w:rFonts w:ascii="Arial" w:hAnsi="Arial" w:cs="Arial"/>
                <w:b/>
                <w:sz w:val="24"/>
                <w:szCs w:val="24"/>
                <w:lang w:eastAsia="en-GB"/>
              </w:rPr>
              <w:t>12</w:t>
            </w:r>
          </w:p>
        </w:tc>
        <w:tc>
          <w:tcPr>
            <w:tcW w:w="7512" w:type="dxa"/>
            <w:tcBorders>
              <w:top w:val="single" w:sz="4" w:space="0" w:color="auto"/>
              <w:left w:val="single" w:sz="4" w:space="0" w:color="auto"/>
              <w:bottom w:val="single" w:sz="4" w:space="0" w:color="auto"/>
              <w:right w:val="single" w:sz="4" w:space="0" w:color="auto"/>
            </w:tcBorders>
          </w:tcPr>
          <w:p w14:paraId="7A57E3C3" w14:textId="77777777" w:rsidR="00F85848" w:rsidRDefault="00F85848" w:rsidP="0073490A">
            <w:pPr>
              <w:pStyle w:val="Header"/>
              <w:jc w:val="both"/>
              <w:rPr>
                <w:rFonts w:ascii="Arial" w:hAnsi="Arial" w:cs="Arial"/>
                <w:b/>
                <w:sz w:val="24"/>
                <w:szCs w:val="24"/>
                <w:lang w:eastAsia="en-GB"/>
              </w:rPr>
            </w:pPr>
            <w:r>
              <w:rPr>
                <w:rFonts w:ascii="Arial" w:hAnsi="Arial" w:cs="Arial"/>
                <w:b/>
                <w:sz w:val="24"/>
                <w:szCs w:val="24"/>
                <w:lang w:eastAsia="en-GB"/>
              </w:rPr>
              <w:t xml:space="preserve">4.1 </w:t>
            </w:r>
            <w:r w:rsidRPr="00F26150">
              <w:rPr>
                <w:rFonts w:ascii="Arial" w:hAnsi="Arial" w:cs="Arial"/>
                <w:b/>
                <w:sz w:val="24"/>
                <w:szCs w:val="24"/>
                <w:lang w:eastAsia="en-GB"/>
              </w:rPr>
              <w:t xml:space="preserve">Fundraising Report </w:t>
            </w:r>
          </w:p>
          <w:p w14:paraId="18C9AB40" w14:textId="77777777" w:rsidR="00F85848" w:rsidRDefault="00F85848" w:rsidP="0073490A">
            <w:pPr>
              <w:pStyle w:val="Header"/>
              <w:jc w:val="both"/>
              <w:rPr>
                <w:rFonts w:ascii="Arial" w:hAnsi="Arial" w:cs="Arial"/>
                <w:b/>
                <w:sz w:val="24"/>
                <w:szCs w:val="24"/>
                <w:lang w:eastAsia="en-GB"/>
              </w:rPr>
            </w:pPr>
          </w:p>
          <w:p w14:paraId="0BBB7006" w14:textId="77777777" w:rsidR="00F85848" w:rsidRPr="000F4FBA" w:rsidRDefault="00F85848" w:rsidP="0073490A">
            <w:pPr>
              <w:pStyle w:val="Header"/>
              <w:jc w:val="both"/>
              <w:rPr>
                <w:rFonts w:ascii="Arial" w:hAnsi="Arial" w:cs="Arial"/>
                <w:sz w:val="24"/>
                <w:szCs w:val="24"/>
                <w:lang w:eastAsia="en-GB"/>
              </w:rPr>
            </w:pPr>
            <w:r w:rsidRPr="000F4FBA">
              <w:rPr>
                <w:rFonts w:ascii="Arial" w:hAnsi="Arial" w:cs="Arial"/>
                <w:sz w:val="24"/>
                <w:szCs w:val="24"/>
                <w:lang w:eastAsia="en-GB"/>
              </w:rPr>
              <w:t>The Fundraising Report was received.</w:t>
            </w:r>
          </w:p>
          <w:p w14:paraId="30C54B61" w14:textId="77777777" w:rsidR="00F85848" w:rsidRDefault="00F85848" w:rsidP="0073490A">
            <w:pPr>
              <w:pStyle w:val="Header"/>
              <w:jc w:val="both"/>
              <w:rPr>
                <w:rFonts w:ascii="Arial" w:hAnsi="Arial" w:cs="Arial"/>
                <w:b/>
                <w:sz w:val="24"/>
                <w:szCs w:val="24"/>
                <w:lang w:eastAsia="en-GB"/>
              </w:rPr>
            </w:pPr>
          </w:p>
          <w:p w14:paraId="1BE9A0BB" w14:textId="77777777" w:rsidR="005F08B1" w:rsidRDefault="00F85848" w:rsidP="0073490A">
            <w:pPr>
              <w:pStyle w:val="Header"/>
              <w:jc w:val="both"/>
              <w:rPr>
                <w:rFonts w:ascii="Arial" w:hAnsi="Arial" w:cs="Arial"/>
                <w:sz w:val="24"/>
                <w:szCs w:val="24"/>
                <w:lang w:eastAsia="en-GB"/>
              </w:rPr>
            </w:pPr>
            <w:r>
              <w:rPr>
                <w:rFonts w:ascii="Arial" w:hAnsi="Arial" w:cs="Arial"/>
                <w:sz w:val="24"/>
                <w:szCs w:val="24"/>
                <w:lang w:eastAsia="en-GB"/>
              </w:rPr>
              <w:t>The DC advised the Committee that the report could be taken as read.</w:t>
            </w:r>
          </w:p>
          <w:p w14:paraId="6CC7ED43" w14:textId="77777777" w:rsidR="005F08B1" w:rsidRDefault="005F08B1" w:rsidP="0073490A">
            <w:pPr>
              <w:pStyle w:val="Header"/>
              <w:jc w:val="both"/>
              <w:rPr>
                <w:rFonts w:ascii="Arial" w:hAnsi="Arial" w:cs="Arial"/>
                <w:b/>
                <w:sz w:val="24"/>
                <w:szCs w:val="24"/>
                <w:lang w:eastAsia="en-GB"/>
              </w:rPr>
            </w:pPr>
          </w:p>
          <w:p w14:paraId="4CE6208B" w14:textId="77777777" w:rsidR="00F85848" w:rsidRDefault="00F85848" w:rsidP="0073490A">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337B626B" w14:textId="77777777" w:rsidR="00F85848" w:rsidRDefault="00F85848" w:rsidP="0073490A">
            <w:pPr>
              <w:pStyle w:val="Header"/>
              <w:jc w:val="both"/>
              <w:rPr>
                <w:rFonts w:ascii="Arial" w:hAnsi="Arial" w:cs="Arial"/>
                <w:b/>
                <w:sz w:val="24"/>
                <w:szCs w:val="24"/>
                <w:lang w:eastAsia="en-GB"/>
              </w:rPr>
            </w:pPr>
          </w:p>
          <w:p w14:paraId="1F7B6842" w14:textId="77777777" w:rsidR="00F85848" w:rsidRDefault="004556C0" w:rsidP="004556C0">
            <w:pPr>
              <w:pStyle w:val="Header"/>
              <w:numPr>
                <w:ilvl w:val="0"/>
                <w:numId w:val="32"/>
              </w:numPr>
              <w:jc w:val="both"/>
              <w:rPr>
                <w:rFonts w:ascii="Arial" w:hAnsi="Arial" w:cs="Arial"/>
                <w:sz w:val="24"/>
                <w:szCs w:val="24"/>
                <w:lang w:eastAsia="en-GB"/>
              </w:rPr>
            </w:pPr>
            <w:r>
              <w:rPr>
                <w:rFonts w:ascii="Arial" w:hAnsi="Arial" w:cs="Arial"/>
                <w:sz w:val="24"/>
                <w:szCs w:val="24"/>
                <w:lang w:eastAsia="en-GB"/>
              </w:rPr>
              <w:t xml:space="preserve">The Fundraising Report was noted. </w:t>
            </w:r>
          </w:p>
          <w:p w14:paraId="5C5B6718" w14:textId="77777777" w:rsidR="00F85848" w:rsidRPr="00345F9F" w:rsidRDefault="00F85848" w:rsidP="0073490A">
            <w:pPr>
              <w:pStyle w:val="Header"/>
              <w:jc w:val="bot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398EE99F" w14:textId="77777777" w:rsidR="00F85848" w:rsidRDefault="00F85848" w:rsidP="0073490A">
            <w:pPr>
              <w:jc w:val="both"/>
              <w:rPr>
                <w:rFonts w:ascii="Arial" w:hAnsi="Arial" w:cs="Arial"/>
                <w:b/>
                <w:sz w:val="24"/>
                <w:szCs w:val="24"/>
                <w:lang w:eastAsia="en-GB"/>
              </w:rPr>
            </w:pPr>
          </w:p>
          <w:p w14:paraId="3AA553CD" w14:textId="77777777" w:rsidR="00F85848" w:rsidRDefault="00F85848" w:rsidP="0073490A">
            <w:pPr>
              <w:jc w:val="both"/>
              <w:rPr>
                <w:rFonts w:ascii="Arial" w:hAnsi="Arial" w:cs="Arial"/>
                <w:b/>
                <w:sz w:val="24"/>
                <w:szCs w:val="24"/>
                <w:lang w:eastAsia="en-GB"/>
              </w:rPr>
            </w:pPr>
          </w:p>
          <w:p w14:paraId="738CAD8C" w14:textId="77777777" w:rsidR="00F85848" w:rsidRDefault="00F85848" w:rsidP="0073490A">
            <w:pPr>
              <w:jc w:val="both"/>
              <w:rPr>
                <w:rFonts w:ascii="Arial" w:hAnsi="Arial" w:cs="Arial"/>
                <w:b/>
                <w:sz w:val="24"/>
                <w:szCs w:val="24"/>
                <w:lang w:eastAsia="en-GB"/>
              </w:rPr>
            </w:pPr>
          </w:p>
          <w:p w14:paraId="76EAB809" w14:textId="77777777" w:rsidR="00F85848" w:rsidRDefault="00F85848" w:rsidP="0073490A">
            <w:pPr>
              <w:jc w:val="both"/>
              <w:rPr>
                <w:rFonts w:ascii="Arial" w:hAnsi="Arial" w:cs="Arial"/>
                <w:b/>
                <w:sz w:val="24"/>
                <w:szCs w:val="24"/>
                <w:lang w:eastAsia="en-GB"/>
              </w:rPr>
            </w:pPr>
          </w:p>
          <w:p w14:paraId="25A32BEE" w14:textId="77777777" w:rsidR="00F85848" w:rsidRDefault="00F85848" w:rsidP="0073490A">
            <w:pPr>
              <w:jc w:val="both"/>
              <w:rPr>
                <w:rFonts w:ascii="Arial" w:hAnsi="Arial" w:cs="Arial"/>
                <w:b/>
                <w:sz w:val="24"/>
                <w:szCs w:val="24"/>
                <w:lang w:eastAsia="en-GB"/>
              </w:rPr>
            </w:pPr>
          </w:p>
          <w:p w14:paraId="7FD90A45" w14:textId="77777777" w:rsidR="00F85848" w:rsidRDefault="00F85848" w:rsidP="0073490A">
            <w:pPr>
              <w:jc w:val="both"/>
              <w:rPr>
                <w:rFonts w:ascii="Arial" w:hAnsi="Arial" w:cs="Arial"/>
                <w:b/>
                <w:sz w:val="24"/>
                <w:szCs w:val="24"/>
                <w:lang w:eastAsia="en-GB"/>
              </w:rPr>
            </w:pPr>
          </w:p>
          <w:p w14:paraId="446BFDD7" w14:textId="77777777" w:rsidR="00F85848" w:rsidRDefault="00F85848" w:rsidP="0073490A">
            <w:pPr>
              <w:jc w:val="both"/>
              <w:rPr>
                <w:rFonts w:ascii="Arial" w:hAnsi="Arial" w:cs="Arial"/>
                <w:b/>
                <w:sz w:val="24"/>
                <w:szCs w:val="24"/>
                <w:lang w:eastAsia="en-GB"/>
              </w:rPr>
            </w:pPr>
          </w:p>
          <w:p w14:paraId="7DF5F5D9" w14:textId="77777777" w:rsidR="00F85848" w:rsidRDefault="00F85848" w:rsidP="0073490A">
            <w:pPr>
              <w:jc w:val="both"/>
              <w:rPr>
                <w:rFonts w:ascii="Arial" w:hAnsi="Arial" w:cs="Arial"/>
                <w:b/>
                <w:sz w:val="24"/>
                <w:szCs w:val="24"/>
                <w:lang w:eastAsia="en-GB"/>
              </w:rPr>
            </w:pPr>
          </w:p>
          <w:p w14:paraId="5FE57061" w14:textId="77777777" w:rsidR="00F85848" w:rsidRDefault="00F85848" w:rsidP="0073490A">
            <w:pPr>
              <w:jc w:val="both"/>
              <w:rPr>
                <w:rFonts w:ascii="Arial" w:hAnsi="Arial" w:cs="Arial"/>
                <w:b/>
                <w:sz w:val="24"/>
                <w:szCs w:val="24"/>
                <w:lang w:eastAsia="en-GB"/>
              </w:rPr>
            </w:pPr>
          </w:p>
          <w:p w14:paraId="00151E78" w14:textId="77777777" w:rsidR="00F85848" w:rsidRDefault="00F85848" w:rsidP="0073490A">
            <w:pPr>
              <w:jc w:val="both"/>
              <w:rPr>
                <w:rFonts w:ascii="Arial" w:hAnsi="Arial" w:cs="Arial"/>
                <w:b/>
                <w:sz w:val="24"/>
                <w:szCs w:val="24"/>
                <w:lang w:eastAsia="en-GB"/>
              </w:rPr>
            </w:pPr>
          </w:p>
        </w:tc>
      </w:tr>
      <w:tr w:rsidR="00F85848" w14:paraId="29EC4CD6" w14:textId="77777777" w:rsidTr="0073490A">
        <w:tc>
          <w:tcPr>
            <w:tcW w:w="1844" w:type="dxa"/>
            <w:tcBorders>
              <w:top w:val="single" w:sz="4" w:space="0" w:color="auto"/>
              <w:left w:val="single" w:sz="4" w:space="0" w:color="auto"/>
              <w:bottom w:val="single" w:sz="4" w:space="0" w:color="auto"/>
              <w:right w:val="single" w:sz="4" w:space="0" w:color="auto"/>
            </w:tcBorders>
            <w:hideMark/>
          </w:tcPr>
          <w:p w14:paraId="0F312AF6" w14:textId="77777777" w:rsidR="00F85848" w:rsidRPr="00F07126" w:rsidRDefault="002E4CBD" w:rsidP="0073490A">
            <w:pPr>
              <w:rPr>
                <w:rFonts w:ascii="Arial" w:hAnsi="Arial" w:cs="Arial"/>
                <w:b/>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w:t>
            </w:r>
            <w:r>
              <w:rPr>
                <w:rFonts w:ascii="Arial" w:hAnsi="Arial" w:cs="Arial"/>
                <w:b/>
                <w:sz w:val="24"/>
                <w:szCs w:val="24"/>
                <w:lang w:eastAsia="en-GB"/>
              </w:rPr>
              <w:t>13</w:t>
            </w:r>
          </w:p>
        </w:tc>
        <w:tc>
          <w:tcPr>
            <w:tcW w:w="7512" w:type="dxa"/>
            <w:tcBorders>
              <w:top w:val="single" w:sz="4" w:space="0" w:color="auto"/>
              <w:left w:val="single" w:sz="4" w:space="0" w:color="auto"/>
              <w:bottom w:val="single" w:sz="4" w:space="0" w:color="auto"/>
              <w:right w:val="single" w:sz="4" w:space="0" w:color="auto"/>
            </w:tcBorders>
          </w:tcPr>
          <w:p w14:paraId="6C49E772" w14:textId="77777777" w:rsidR="00F85848" w:rsidRDefault="00F85848" w:rsidP="0073490A">
            <w:pPr>
              <w:rPr>
                <w:rFonts w:ascii="Arial" w:hAnsi="Arial" w:cs="Arial"/>
                <w:b/>
                <w:bCs/>
                <w:sz w:val="24"/>
                <w:szCs w:val="24"/>
                <w:lang w:eastAsia="en-GB"/>
              </w:rPr>
            </w:pPr>
            <w:r w:rsidRPr="00F26150">
              <w:rPr>
                <w:rFonts w:ascii="Arial" w:hAnsi="Arial" w:cs="Arial"/>
                <w:b/>
                <w:bCs/>
                <w:sz w:val="24"/>
                <w:szCs w:val="24"/>
                <w:lang w:eastAsia="en-GB"/>
              </w:rPr>
              <w:t>Reporting Feedback on Successful CFC bids</w:t>
            </w:r>
          </w:p>
          <w:p w14:paraId="6A40F693" w14:textId="77777777" w:rsidR="00B66652" w:rsidRDefault="00B66652" w:rsidP="0073490A">
            <w:pPr>
              <w:rPr>
                <w:rFonts w:ascii="Arial" w:hAnsi="Arial" w:cs="Arial"/>
                <w:b/>
                <w:bCs/>
                <w:sz w:val="24"/>
                <w:szCs w:val="24"/>
                <w:lang w:eastAsia="en-GB"/>
              </w:rPr>
            </w:pPr>
          </w:p>
          <w:p w14:paraId="59405079" w14:textId="77777777" w:rsidR="00B66652" w:rsidRPr="00B66652" w:rsidRDefault="00B66652" w:rsidP="00B66652">
            <w:pPr>
              <w:rPr>
                <w:rFonts w:ascii="Arial" w:hAnsi="Arial" w:cs="Arial"/>
                <w:bCs/>
                <w:sz w:val="24"/>
                <w:szCs w:val="24"/>
                <w:lang w:eastAsia="en-GB"/>
              </w:rPr>
            </w:pPr>
            <w:r w:rsidRPr="00B66652">
              <w:rPr>
                <w:rFonts w:ascii="Arial" w:hAnsi="Arial" w:cs="Arial"/>
                <w:bCs/>
                <w:sz w:val="24"/>
                <w:szCs w:val="24"/>
                <w:lang w:eastAsia="en-GB"/>
              </w:rPr>
              <w:t>The Reporting Feedback on Successful CFC bids</w:t>
            </w:r>
            <w:r>
              <w:rPr>
                <w:rFonts w:ascii="Arial" w:hAnsi="Arial" w:cs="Arial"/>
                <w:bCs/>
                <w:sz w:val="24"/>
                <w:szCs w:val="24"/>
                <w:lang w:eastAsia="en-GB"/>
              </w:rPr>
              <w:t xml:space="preserve"> was received. </w:t>
            </w:r>
          </w:p>
          <w:p w14:paraId="135C2174" w14:textId="77777777" w:rsidR="00F85848" w:rsidRDefault="00F85848" w:rsidP="0073490A">
            <w:pPr>
              <w:rPr>
                <w:rFonts w:ascii="Arial" w:hAnsi="Arial" w:cs="Arial"/>
                <w:bCs/>
                <w:sz w:val="24"/>
                <w:szCs w:val="24"/>
                <w:lang w:eastAsia="en-GB"/>
              </w:rPr>
            </w:pPr>
          </w:p>
          <w:p w14:paraId="507C1D68" w14:textId="77777777" w:rsidR="00B66652" w:rsidRPr="00B66652" w:rsidRDefault="00B66652" w:rsidP="00B66652">
            <w:pPr>
              <w:rPr>
                <w:rFonts w:ascii="Arial" w:hAnsi="Arial" w:cs="Arial"/>
                <w:bCs/>
                <w:sz w:val="24"/>
                <w:szCs w:val="24"/>
                <w:u w:val="single"/>
                <w:lang w:eastAsia="en-GB"/>
              </w:rPr>
            </w:pPr>
            <w:r w:rsidRPr="00B66652">
              <w:rPr>
                <w:rFonts w:ascii="Arial" w:hAnsi="Arial" w:cs="Arial"/>
                <w:bCs/>
                <w:sz w:val="24"/>
                <w:szCs w:val="24"/>
                <w:u w:val="single"/>
                <w:lang w:eastAsia="en-GB"/>
              </w:rPr>
              <w:t>4.2.1 - Bale Fund Expenditure Update</w:t>
            </w:r>
          </w:p>
          <w:p w14:paraId="4480F673" w14:textId="77777777" w:rsidR="00B66652" w:rsidRDefault="00B66652" w:rsidP="0073490A">
            <w:pPr>
              <w:rPr>
                <w:rFonts w:ascii="Arial" w:hAnsi="Arial" w:cs="Arial"/>
                <w:bCs/>
                <w:sz w:val="24"/>
                <w:szCs w:val="24"/>
                <w:lang w:eastAsia="en-GB"/>
              </w:rPr>
            </w:pPr>
          </w:p>
          <w:p w14:paraId="227B6130" w14:textId="77777777" w:rsidR="00B66652" w:rsidRDefault="00727BEC" w:rsidP="0073490A">
            <w:pPr>
              <w:rPr>
                <w:rFonts w:ascii="Arial" w:hAnsi="Arial" w:cs="Arial"/>
                <w:bCs/>
                <w:sz w:val="24"/>
                <w:szCs w:val="24"/>
                <w:lang w:eastAsia="en-GB"/>
              </w:rPr>
            </w:pPr>
            <w:r>
              <w:rPr>
                <w:rFonts w:ascii="Arial" w:hAnsi="Arial" w:cs="Arial"/>
                <w:bCs/>
                <w:sz w:val="24"/>
                <w:szCs w:val="24"/>
                <w:lang w:eastAsia="en-GB"/>
              </w:rPr>
              <w:t xml:space="preserve">The DC advised the Committee that </w:t>
            </w:r>
            <w:r w:rsidR="00A16113">
              <w:rPr>
                <w:rFonts w:ascii="Arial" w:hAnsi="Arial" w:cs="Arial"/>
                <w:bCs/>
                <w:sz w:val="24"/>
                <w:szCs w:val="24"/>
                <w:lang w:eastAsia="en-GB"/>
              </w:rPr>
              <w:t xml:space="preserve">in the report there was an amount of money to the sum of </w:t>
            </w:r>
            <w:r w:rsidR="00A16113" w:rsidRPr="00A16113">
              <w:rPr>
                <w:rFonts w:ascii="Arial" w:hAnsi="Arial" w:cs="Arial"/>
                <w:bCs/>
                <w:sz w:val="24"/>
                <w:szCs w:val="24"/>
                <w:lang w:eastAsia="en-GB"/>
              </w:rPr>
              <w:t>£5,754.44</w:t>
            </w:r>
            <w:r w:rsidR="00A16113">
              <w:rPr>
                <w:rFonts w:ascii="Arial" w:hAnsi="Arial" w:cs="Arial"/>
                <w:bCs/>
                <w:sz w:val="24"/>
                <w:szCs w:val="24"/>
                <w:lang w:eastAsia="en-GB"/>
              </w:rPr>
              <w:t xml:space="preserve"> with a request to repurpose that sum and move it to the new outdoor havens.</w:t>
            </w:r>
          </w:p>
          <w:p w14:paraId="724C25E2" w14:textId="77777777" w:rsidR="009B60FE" w:rsidRDefault="009B60FE" w:rsidP="0073490A">
            <w:pPr>
              <w:rPr>
                <w:rFonts w:ascii="Arial" w:hAnsi="Arial" w:cs="Arial"/>
                <w:bCs/>
                <w:sz w:val="24"/>
                <w:szCs w:val="24"/>
                <w:lang w:eastAsia="en-GB"/>
              </w:rPr>
            </w:pPr>
          </w:p>
          <w:p w14:paraId="6E5638D3" w14:textId="77777777" w:rsidR="009B60FE" w:rsidRDefault="009B60FE" w:rsidP="0073490A">
            <w:pPr>
              <w:rPr>
                <w:rFonts w:ascii="Arial" w:hAnsi="Arial" w:cs="Arial"/>
                <w:bCs/>
                <w:sz w:val="24"/>
                <w:szCs w:val="24"/>
                <w:lang w:eastAsia="en-GB"/>
              </w:rPr>
            </w:pPr>
            <w:r>
              <w:rPr>
                <w:rFonts w:ascii="Arial" w:hAnsi="Arial" w:cs="Arial"/>
                <w:bCs/>
                <w:sz w:val="24"/>
                <w:szCs w:val="24"/>
                <w:lang w:eastAsia="en-GB"/>
              </w:rPr>
              <w:t xml:space="preserve">The END advised the Committee that the Bale Fund was UHW specific and noted her support for the bid. </w:t>
            </w:r>
          </w:p>
          <w:p w14:paraId="7CCEDBE1" w14:textId="77777777" w:rsidR="00B66652" w:rsidRDefault="00B66652" w:rsidP="0073490A">
            <w:pPr>
              <w:rPr>
                <w:rFonts w:ascii="Arial" w:hAnsi="Arial" w:cs="Arial"/>
                <w:bCs/>
                <w:sz w:val="24"/>
                <w:szCs w:val="24"/>
                <w:lang w:eastAsia="en-GB"/>
              </w:rPr>
            </w:pPr>
          </w:p>
          <w:p w14:paraId="26D62FDD" w14:textId="77777777" w:rsidR="00B66652" w:rsidRDefault="00B66652" w:rsidP="00B66652">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01F70522" w14:textId="77777777" w:rsidR="0033173E" w:rsidRDefault="0033173E" w:rsidP="009C4AB0">
            <w:pPr>
              <w:rPr>
                <w:rFonts w:ascii="Arial" w:hAnsi="Arial" w:cs="Arial"/>
                <w:bCs/>
                <w:sz w:val="24"/>
                <w:szCs w:val="24"/>
                <w:lang w:eastAsia="en-GB"/>
              </w:rPr>
            </w:pPr>
          </w:p>
          <w:p w14:paraId="7C8CA6A4" w14:textId="77777777" w:rsidR="0033173E" w:rsidRDefault="0033173E" w:rsidP="0033173E">
            <w:pPr>
              <w:pStyle w:val="ListParagraph"/>
              <w:numPr>
                <w:ilvl w:val="0"/>
                <w:numId w:val="42"/>
              </w:numPr>
              <w:rPr>
                <w:rFonts w:ascii="Arial" w:hAnsi="Arial" w:cs="Arial"/>
                <w:bCs/>
                <w:sz w:val="24"/>
                <w:szCs w:val="24"/>
                <w:lang w:eastAsia="en-GB"/>
              </w:rPr>
            </w:pPr>
            <w:r>
              <w:rPr>
                <w:rFonts w:ascii="Arial" w:hAnsi="Arial" w:cs="Arial"/>
                <w:bCs/>
                <w:sz w:val="24"/>
                <w:szCs w:val="24"/>
                <w:lang w:eastAsia="en-GB"/>
              </w:rPr>
              <w:t xml:space="preserve">The </w:t>
            </w:r>
            <w:r w:rsidRPr="009C4AB0">
              <w:rPr>
                <w:rFonts w:ascii="Arial" w:hAnsi="Arial" w:cs="Arial"/>
                <w:bCs/>
                <w:sz w:val="24"/>
                <w:szCs w:val="24"/>
                <w:lang w:eastAsia="en-GB"/>
              </w:rPr>
              <w:t>update provided in th</w:t>
            </w:r>
            <w:r>
              <w:rPr>
                <w:rFonts w:ascii="Arial" w:hAnsi="Arial" w:cs="Arial"/>
                <w:bCs/>
                <w:sz w:val="24"/>
                <w:szCs w:val="24"/>
                <w:lang w:eastAsia="en-GB"/>
              </w:rPr>
              <w:t>e</w:t>
            </w:r>
            <w:r w:rsidRPr="009C4AB0">
              <w:rPr>
                <w:rFonts w:ascii="Arial" w:hAnsi="Arial" w:cs="Arial"/>
                <w:bCs/>
                <w:sz w:val="24"/>
                <w:szCs w:val="24"/>
                <w:lang w:eastAsia="en-GB"/>
              </w:rPr>
              <w:t xml:space="preserve"> report with regards to the use/spend of the allocated funding in relation to the named projects</w:t>
            </w:r>
            <w:r>
              <w:rPr>
                <w:rFonts w:ascii="Arial" w:hAnsi="Arial" w:cs="Arial"/>
                <w:bCs/>
                <w:sz w:val="24"/>
                <w:szCs w:val="24"/>
                <w:lang w:eastAsia="en-GB"/>
              </w:rPr>
              <w:t xml:space="preserve"> was noted.</w:t>
            </w:r>
          </w:p>
          <w:p w14:paraId="3AE1D1C0" w14:textId="77777777" w:rsidR="0033173E" w:rsidRDefault="0033173E" w:rsidP="0033173E">
            <w:pPr>
              <w:pStyle w:val="ListParagraph"/>
              <w:rPr>
                <w:rFonts w:ascii="Arial" w:hAnsi="Arial" w:cs="Arial"/>
                <w:bCs/>
                <w:sz w:val="24"/>
                <w:szCs w:val="24"/>
                <w:lang w:eastAsia="en-GB"/>
              </w:rPr>
            </w:pPr>
          </w:p>
          <w:p w14:paraId="04387A03" w14:textId="77777777" w:rsidR="00F85848" w:rsidRPr="0033173E" w:rsidRDefault="0033173E" w:rsidP="0073490A">
            <w:pPr>
              <w:pStyle w:val="ListParagraph"/>
              <w:numPr>
                <w:ilvl w:val="0"/>
                <w:numId w:val="42"/>
              </w:numPr>
              <w:rPr>
                <w:rFonts w:ascii="Arial" w:hAnsi="Arial" w:cs="Arial"/>
                <w:bCs/>
                <w:sz w:val="24"/>
                <w:szCs w:val="24"/>
                <w:lang w:eastAsia="en-GB"/>
              </w:rPr>
            </w:pPr>
            <w:r>
              <w:rPr>
                <w:rFonts w:ascii="Arial" w:hAnsi="Arial" w:cs="Arial"/>
                <w:bCs/>
                <w:sz w:val="24"/>
                <w:szCs w:val="24"/>
                <w:lang w:eastAsia="en-GB"/>
              </w:rPr>
              <w:t>T</w:t>
            </w:r>
            <w:r w:rsidRPr="0033173E">
              <w:rPr>
                <w:rFonts w:ascii="Arial" w:hAnsi="Arial" w:cs="Arial"/>
                <w:bCs/>
                <w:sz w:val="24"/>
                <w:szCs w:val="24"/>
                <w:lang w:eastAsia="en-GB"/>
              </w:rPr>
              <w:t>he request to repurpose the sum of £5,754.44 (five thousand, seven hundred and fifty-four pounds and forty-four pence) from the UHW Staff Haven Project to the Make it Better Fund, as outlined in the body of th</w:t>
            </w:r>
            <w:r>
              <w:rPr>
                <w:rFonts w:ascii="Arial" w:hAnsi="Arial" w:cs="Arial"/>
                <w:bCs/>
                <w:sz w:val="24"/>
                <w:szCs w:val="24"/>
                <w:lang w:eastAsia="en-GB"/>
              </w:rPr>
              <w:t xml:space="preserve">e report was </w:t>
            </w:r>
            <w:r w:rsidRPr="0033173E">
              <w:rPr>
                <w:rFonts w:ascii="Arial" w:hAnsi="Arial" w:cs="Arial"/>
                <w:b/>
                <w:bCs/>
                <w:sz w:val="24"/>
                <w:szCs w:val="24"/>
                <w:lang w:eastAsia="en-GB"/>
              </w:rPr>
              <w:t>approved</w:t>
            </w:r>
            <w:r>
              <w:rPr>
                <w:rFonts w:ascii="Arial" w:hAnsi="Arial" w:cs="Arial"/>
                <w:bCs/>
                <w:sz w:val="24"/>
                <w:szCs w:val="24"/>
                <w:lang w:eastAsia="en-GB"/>
              </w:rPr>
              <w:t>.</w:t>
            </w:r>
          </w:p>
          <w:p w14:paraId="05AD6E9B" w14:textId="77777777" w:rsidR="00F85848" w:rsidRPr="00C71506" w:rsidRDefault="00F85848" w:rsidP="0073490A">
            <w:pPr>
              <w:rPr>
                <w:rFonts w:ascii="Arial" w:hAnsi="Arial" w:cs="Arial"/>
                <w:bCs/>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978D58C" w14:textId="77777777" w:rsidR="00F85848" w:rsidRDefault="00F85848" w:rsidP="0073490A">
            <w:pPr>
              <w:jc w:val="both"/>
              <w:rPr>
                <w:rFonts w:ascii="Arial" w:hAnsi="Arial" w:cs="Arial"/>
                <w:b/>
                <w:sz w:val="24"/>
                <w:szCs w:val="24"/>
                <w:lang w:eastAsia="en-GB"/>
              </w:rPr>
            </w:pPr>
          </w:p>
          <w:p w14:paraId="5BA54043" w14:textId="77777777" w:rsidR="00F85848" w:rsidRDefault="00F85848" w:rsidP="0073490A">
            <w:pPr>
              <w:jc w:val="both"/>
              <w:rPr>
                <w:rFonts w:ascii="Arial" w:hAnsi="Arial" w:cs="Arial"/>
                <w:b/>
                <w:sz w:val="24"/>
                <w:szCs w:val="24"/>
                <w:lang w:eastAsia="en-GB"/>
              </w:rPr>
            </w:pPr>
          </w:p>
          <w:p w14:paraId="6D9F3376" w14:textId="77777777" w:rsidR="00F85848" w:rsidRDefault="00F85848" w:rsidP="0073490A">
            <w:pPr>
              <w:jc w:val="both"/>
              <w:rPr>
                <w:rFonts w:ascii="Arial" w:hAnsi="Arial" w:cs="Arial"/>
                <w:b/>
                <w:sz w:val="24"/>
                <w:szCs w:val="24"/>
                <w:lang w:eastAsia="en-GB"/>
              </w:rPr>
            </w:pPr>
          </w:p>
          <w:p w14:paraId="0F863001" w14:textId="77777777" w:rsidR="00F85848" w:rsidRDefault="00F85848" w:rsidP="0073490A">
            <w:pPr>
              <w:jc w:val="both"/>
              <w:rPr>
                <w:rFonts w:ascii="Arial" w:hAnsi="Arial" w:cs="Arial"/>
                <w:b/>
                <w:sz w:val="24"/>
                <w:szCs w:val="24"/>
                <w:lang w:eastAsia="en-GB"/>
              </w:rPr>
            </w:pPr>
          </w:p>
        </w:tc>
      </w:tr>
      <w:tr w:rsidR="00F85848" w14:paraId="579BB931" w14:textId="77777777" w:rsidTr="0073490A">
        <w:tc>
          <w:tcPr>
            <w:tcW w:w="1844" w:type="dxa"/>
            <w:tcBorders>
              <w:top w:val="single" w:sz="4" w:space="0" w:color="auto"/>
              <w:left w:val="single" w:sz="4" w:space="0" w:color="auto"/>
              <w:bottom w:val="single" w:sz="4" w:space="0" w:color="auto"/>
              <w:right w:val="single" w:sz="4" w:space="0" w:color="auto"/>
            </w:tcBorders>
          </w:tcPr>
          <w:p w14:paraId="694C899A" w14:textId="77777777" w:rsidR="00F85848" w:rsidRPr="00C12049" w:rsidRDefault="002E4CBD" w:rsidP="0073490A">
            <w:pPr>
              <w:jc w:val="both"/>
              <w:rPr>
                <w:rFonts w:ascii="Arial" w:hAnsi="Arial" w:cs="Arial"/>
                <w:b/>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w:t>
            </w:r>
            <w:r>
              <w:rPr>
                <w:rFonts w:ascii="Arial" w:hAnsi="Arial" w:cs="Arial"/>
                <w:b/>
                <w:sz w:val="24"/>
                <w:szCs w:val="24"/>
                <w:lang w:eastAsia="en-GB"/>
              </w:rPr>
              <w:t>14</w:t>
            </w:r>
          </w:p>
        </w:tc>
        <w:tc>
          <w:tcPr>
            <w:tcW w:w="7512" w:type="dxa"/>
            <w:tcBorders>
              <w:top w:val="single" w:sz="4" w:space="0" w:color="auto"/>
              <w:left w:val="single" w:sz="4" w:space="0" w:color="auto"/>
              <w:bottom w:val="single" w:sz="4" w:space="0" w:color="auto"/>
              <w:right w:val="single" w:sz="4" w:space="0" w:color="auto"/>
            </w:tcBorders>
          </w:tcPr>
          <w:p w14:paraId="3847CD4F" w14:textId="77777777" w:rsidR="00F85848" w:rsidRDefault="00F85848" w:rsidP="0073490A">
            <w:pPr>
              <w:rPr>
                <w:rFonts w:ascii="Arial" w:hAnsi="Arial" w:cs="Arial"/>
                <w:b/>
                <w:sz w:val="24"/>
                <w:szCs w:val="24"/>
                <w:lang w:eastAsia="en-GB"/>
              </w:rPr>
            </w:pPr>
            <w:r w:rsidRPr="00F26150">
              <w:rPr>
                <w:rFonts w:ascii="Arial" w:hAnsi="Arial" w:cs="Arial"/>
                <w:b/>
                <w:sz w:val="24"/>
                <w:szCs w:val="24"/>
                <w:lang w:eastAsia="en-GB"/>
              </w:rPr>
              <w:t>Staff Benefits</w:t>
            </w:r>
            <w:r>
              <w:rPr>
                <w:rFonts w:ascii="Arial" w:hAnsi="Arial" w:cs="Arial"/>
                <w:b/>
                <w:sz w:val="24"/>
                <w:szCs w:val="24"/>
                <w:lang w:eastAsia="en-GB"/>
              </w:rPr>
              <w:t xml:space="preserve"> Group</w:t>
            </w:r>
            <w:r w:rsidRPr="00F26150">
              <w:rPr>
                <w:rFonts w:ascii="Arial" w:hAnsi="Arial" w:cs="Arial"/>
                <w:b/>
                <w:sz w:val="24"/>
                <w:szCs w:val="24"/>
                <w:lang w:eastAsia="en-GB"/>
              </w:rPr>
              <w:t xml:space="preserve"> Report</w:t>
            </w:r>
          </w:p>
          <w:p w14:paraId="359C2CE9" w14:textId="77777777" w:rsidR="00F85848" w:rsidRDefault="00F85848" w:rsidP="0073490A">
            <w:pPr>
              <w:rPr>
                <w:rFonts w:ascii="Arial" w:hAnsi="Arial" w:cs="Arial"/>
                <w:b/>
                <w:sz w:val="24"/>
                <w:szCs w:val="24"/>
                <w:lang w:eastAsia="en-GB"/>
              </w:rPr>
            </w:pPr>
          </w:p>
          <w:p w14:paraId="4373BEFC" w14:textId="77777777" w:rsidR="00F85848" w:rsidRPr="00376BE7" w:rsidRDefault="00F85848" w:rsidP="0073490A">
            <w:pPr>
              <w:rPr>
                <w:rFonts w:ascii="Arial" w:hAnsi="Arial" w:cs="Arial"/>
                <w:sz w:val="24"/>
                <w:szCs w:val="24"/>
                <w:lang w:eastAsia="en-GB"/>
              </w:rPr>
            </w:pPr>
            <w:r w:rsidRPr="00376BE7">
              <w:rPr>
                <w:rFonts w:ascii="Arial" w:hAnsi="Arial" w:cs="Arial"/>
                <w:sz w:val="24"/>
                <w:szCs w:val="24"/>
                <w:lang w:eastAsia="en-GB"/>
              </w:rPr>
              <w:t>The Staff Benefits Report</w:t>
            </w:r>
            <w:r>
              <w:rPr>
                <w:rFonts w:ascii="Arial" w:hAnsi="Arial" w:cs="Arial"/>
                <w:sz w:val="24"/>
                <w:szCs w:val="24"/>
                <w:lang w:eastAsia="en-GB"/>
              </w:rPr>
              <w:t xml:space="preserve"> was received.</w:t>
            </w:r>
          </w:p>
          <w:p w14:paraId="4A72A94E" w14:textId="77777777" w:rsidR="00F85848" w:rsidRDefault="00F85848" w:rsidP="0073490A">
            <w:pPr>
              <w:rPr>
                <w:rFonts w:ascii="Arial" w:hAnsi="Arial" w:cs="Arial"/>
                <w:b/>
                <w:sz w:val="24"/>
                <w:szCs w:val="24"/>
                <w:lang w:eastAsia="en-GB"/>
              </w:rPr>
            </w:pPr>
          </w:p>
          <w:p w14:paraId="2BD5F46C" w14:textId="77777777" w:rsidR="00F85848" w:rsidRPr="00345F9F" w:rsidRDefault="00F85848" w:rsidP="0073490A">
            <w:pPr>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4A0E99F7" w14:textId="77777777" w:rsidR="00F85848" w:rsidRDefault="00F85848" w:rsidP="0073490A">
            <w:pPr>
              <w:rPr>
                <w:rFonts w:ascii="Arial" w:hAnsi="Arial" w:cs="Arial"/>
                <w:b/>
                <w:sz w:val="24"/>
                <w:szCs w:val="24"/>
                <w:lang w:eastAsia="en-GB"/>
              </w:rPr>
            </w:pPr>
          </w:p>
          <w:p w14:paraId="2D35848E" w14:textId="77777777" w:rsidR="00F85848" w:rsidRPr="002B1240" w:rsidRDefault="00F85848" w:rsidP="0073490A">
            <w:pPr>
              <w:pStyle w:val="ListParagraph"/>
              <w:numPr>
                <w:ilvl w:val="0"/>
                <w:numId w:val="5"/>
              </w:numPr>
              <w:rPr>
                <w:rFonts w:ascii="Arial" w:hAnsi="Arial" w:cs="Arial"/>
                <w:sz w:val="24"/>
                <w:szCs w:val="24"/>
                <w:lang w:eastAsia="en-GB"/>
              </w:rPr>
            </w:pPr>
            <w:r w:rsidRPr="002B1240">
              <w:rPr>
                <w:rFonts w:ascii="Arial" w:hAnsi="Arial" w:cs="Arial"/>
                <w:sz w:val="24"/>
                <w:szCs w:val="24"/>
                <w:lang w:eastAsia="en-GB"/>
              </w:rPr>
              <w:t xml:space="preserve"> </w:t>
            </w:r>
            <w:r>
              <w:rPr>
                <w:rFonts w:ascii="Arial" w:hAnsi="Arial" w:cs="Arial"/>
                <w:sz w:val="24"/>
                <w:szCs w:val="24"/>
                <w:lang w:eastAsia="en-GB"/>
              </w:rPr>
              <w:t>T</w:t>
            </w:r>
            <w:r w:rsidRPr="002B1240">
              <w:rPr>
                <w:rFonts w:ascii="Arial" w:hAnsi="Arial" w:cs="Arial"/>
                <w:sz w:val="24"/>
                <w:szCs w:val="24"/>
                <w:lang w:eastAsia="en-GB"/>
              </w:rPr>
              <w:t>he Staff Benefits Group report</w:t>
            </w:r>
            <w:r>
              <w:rPr>
                <w:rFonts w:ascii="Arial" w:hAnsi="Arial" w:cs="Arial"/>
                <w:sz w:val="24"/>
                <w:szCs w:val="24"/>
                <w:lang w:eastAsia="en-GB"/>
              </w:rPr>
              <w:t xml:space="preserve"> were approved</w:t>
            </w:r>
          </w:p>
          <w:p w14:paraId="792AFDAB" w14:textId="77777777" w:rsidR="00F85848" w:rsidRPr="00C12049" w:rsidRDefault="00F85848" w:rsidP="0073490A">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01529145" w14:textId="77777777" w:rsidR="00F85848" w:rsidRDefault="00F85848" w:rsidP="0073490A">
            <w:pPr>
              <w:ind w:left="112"/>
              <w:jc w:val="both"/>
              <w:rPr>
                <w:rFonts w:ascii="Arial" w:hAnsi="Arial" w:cs="Arial"/>
                <w:sz w:val="24"/>
                <w:szCs w:val="24"/>
                <w:lang w:eastAsia="en-GB"/>
              </w:rPr>
            </w:pPr>
          </w:p>
        </w:tc>
      </w:tr>
      <w:tr w:rsidR="00F85848" w14:paraId="6630AD28" w14:textId="77777777" w:rsidTr="0073490A">
        <w:tc>
          <w:tcPr>
            <w:tcW w:w="1844" w:type="dxa"/>
            <w:tcBorders>
              <w:top w:val="single" w:sz="4" w:space="0" w:color="auto"/>
              <w:left w:val="single" w:sz="4" w:space="0" w:color="auto"/>
              <w:bottom w:val="single" w:sz="4" w:space="0" w:color="auto"/>
              <w:right w:val="single" w:sz="4" w:space="0" w:color="auto"/>
            </w:tcBorders>
            <w:hideMark/>
          </w:tcPr>
          <w:p w14:paraId="0C1C5E54" w14:textId="77777777" w:rsidR="00F85848" w:rsidRPr="00C12049" w:rsidRDefault="002E4CBD" w:rsidP="0073490A">
            <w:pPr>
              <w:jc w:val="both"/>
              <w:rPr>
                <w:rFonts w:ascii="Arial" w:hAnsi="Arial" w:cs="Arial"/>
                <w:b/>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w:t>
            </w:r>
            <w:r>
              <w:rPr>
                <w:rFonts w:ascii="Arial" w:hAnsi="Arial" w:cs="Arial"/>
                <w:b/>
                <w:sz w:val="24"/>
                <w:szCs w:val="24"/>
                <w:lang w:eastAsia="en-GB"/>
              </w:rPr>
              <w:t>15</w:t>
            </w:r>
          </w:p>
        </w:tc>
        <w:tc>
          <w:tcPr>
            <w:tcW w:w="7512" w:type="dxa"/>
            <w:tcBorders>
              <w:top w:val="single" w:sz="4" w:space="0" w:color="auto"/>
              <w:left w:val="single" w:sz="4" w:space="0" w:color="auto"/>
              <w:bottom w:val="single" w:sz="4" w:space="0" w:color="auto"/>
              <w:right w:val="single" w:sz="4" w:space="0" w:color="auto"/>
            </w:tcBorders>
          </w:tcPr>
          <w:p w14:paraId="375B6D12" w14:textId="77777777" w:rsidR="00F85848" w:rsidRDefault="00F85848" w:rsidP="0073490A">
            <w:pPr>
              <w:rPr>
                <w:rFonts w:ascii="Arial" w:hAnsi="Arial" w:cs="Arial"/>
                <w:b/>
                <w:sz w:val="24"/>
                <w:szCs w:val="24"/>
                <w:lang w:eastAsia="en-GB"/>
              </w:rPr>
            </w:pPr>
            <w:r w:rsidRPr="00C12049">
              <w:rPr>
                <w:rFonts w:ascii="Arial" w:hAnsi="Arial" w:cs="Arial"/>
                <w:b/>
                <w:sz w:val="24"/>
                <w:szCs w:val="24"/>
                <w:lang w:eastAsia="en-GB"/>
              </w:rPr>
              <w:t xml:space="preserve">Staff Lottery Bids Panel Report </w:t>
            </w:r>
          </w:p>
          <w:p w14:paraId="497419FD" w14:textId="77777777" w:rsidR="00F85848" w:rsidRDefault="00F85848" w:rsidP="0073490A">
            <w:pPr>
              <w:rPr>
                <w:rFonts w:ascii="Arial" w:hAnsi="Arial" w:cs="Arial"/>
                <w:b/>
                <w:sz w:val="24"/>
                <w:szCs w:val="24"/>
                <w:lang w:eastAsia="en-GB"/>
              </w:rPr>
            </w:pPr>
          </w:p>
          <w:p w14:paraId="0615DF92" w14:textId="77777777" w:rsidR="00F85848" w:rsidRDefault="00F85848" w:rsidP="00F85848">
            <w:pPr>
              <w:rPr>
                <w:rFonts w:ascii="Arial" w:hAnsi="Arial" w:cs="Arial"/>
                <w:sz w:val="24"/>
                <w:szCs w:val="24"/>
                <w:lang w:eastAsia="en-GB"/>
              </w:rPr>
            </w:pPr>
            <w:r w:rsidRPr="00363D50">
              <w:rPr>
                <w:rFonts w:ascii="Arial" w:hAnsi="Arial" w:cs="Arial"/>
                <w:sz w:val="24"/>
                <w:szCs w:val="24"/>
                <w:lang w:eastAsia="en-GB"/>
              </w:rPr>
              <w:t>The Staff Lottery Bids Panel Report was received.</w:t>
            </w:r>
          </w:p>
          <w:p w14:paraId="102EA3A8" w14:textId="77777777" w:rsidR="00F85848" w:rsidRPr="00C12049" w:rsidRDefault="00F85848" w:rsidP="0073490A">
            <w:pPr>
              <w:rPr>
                <w:rFonts w:ascii="Arial" w:hAnsi="Arial" w:cs="Arial"/>
                <w:sz w:val="24"/>
                <w:szCs w:val="24"/>
                <w:lang w:eastAsia="en-GB"/>
              </w:rPr>
            </w:pPr>
          </w:p>
          <w:p w14:paraId="68491FAC" w14:textId="77777777" w:rsidR="00F85848" w:rsidRDefault="00F85848" w:rsidP="0073490A">
            <w:pPr>
              <w:rPr>
                <w:rFonts w:ascii="Arial" w:hAnsi="Arial" w:cs="Arial"/>
                <w:b/>
                <w:sz w:val="24"/>
                <w:szCs w:val="24"/>
                <w:lang w:eastAsia="en-GB"/>
              </w:rPr>
            </w:pPr>
            <w:r>
              <w:rPr>
                <w:rFonts w:ascii="Arial" w:hAnsi="Arial" w:cs="Arial"/>
                <w:b/>
                <w:sz w:val="24"/>
                <w:szCs w:val="24"/>
                <w:lang w:eastAsia="en-GB"/>
              </w:rPr>
              <w:t>The Committee r</w:t>
            </w:r>
            <w:r w:rsidRPr="00C12049">
              <w:rPr>
                <w:rFonts w:ascii="Arial" w:hAnsi="Arial" w:cs="Arial"/>
                <w:b/>
                <w:sz w:val="24"/>
                <w:szCs w:val="24"/>
                <w:lang w:eastAsia="en-GB"/>
              </w:rPr>
              <w:t>esolved that:</w:t>
            </w:r>
          </w:p>
          <w:p w14:paraId="5850F9CD" w14:textId="77777777" w:rsidR="00F85848" w:rsidRDefault="00F85848" w:rsidP="0073490A">
            <w:pPr>
              <w:rPr>
                <w:rFonts w:ascii="Arial" w:hAnsi="Arial" w:cs="Arial"/>
                <w:b/>
                <w:sz w:val="24"/>
                <w:szCs w:val="24"/>
                <w:lang w:eastAsia="en-GB"/>
              </w:rPr>
            </w:pPr>
          </w:p>
          <w:p w14:paraId="358C1207" w14:textId="77777777" w:rsidR="00F85848" w:rsidRPr="00363D50" w:rsidRDefault="00F85848" w:rsidP="0073490A">
            <w:pPr>
              <w:pStyle w:val="ListParagraph"/>
              <w:numPr>
                <w:ilvl w:val="0"/>
                <w:numId w:val="18"/>
              </w:numPr>
              <w:rPr>
                <w:rFonts w:ascii="Arial" w:hAnsi="Arial" w:cs="Arial"/>
                <w:sz w:val="24"/>
                <w:szCs w:val="24"/>
                <w:lang w:eastAsia="en-GB"/>
              </w:rPr>
            </w:pPr>
            <w:r>
              <w:rPr>
                <w:rFonts w:ascii="Arial" w:hAnsi="Arial" w:cs="Arial"/>
                <w:sz w:val="24"/>
                <w:szCs w:val="24"/>
                <w:lang w:eastAsia="en-GB"/>
              </w:rPr>
              <w:t>T</w:t>
            </w:r>
            <w:r w:rsidRPr="00363D50">
              <w:rPr>
                <w:rFonts w:ascii="Arial" w:hAnsi="Arial" w:cs="Arial"/>
                <w:sz w:val="24"/>
                <w:szCs w:val="24"/>
                <w:lang w:eastAsia="en-GB"/>
              </w:rPr>
              <w:t xml:space="preserve">he </w:t>
            </w:r>
            <w:r w:rsidRPr="00363D50">
              <w:rPr>
                <w:rFonts w:ascii="Arial" w:hAnsi="Arial" w:cs="Arial"/>
                <w:bCs/>
                <w:sz w:val="24"/>
                <w:szCs w:val="24"/>
              </w:rPr>
              <w:t>content of the Staff Lottery Bids Panel Report was noted.</w:t>
            </w:r>
          </w:p>
          <w:p w14:paraId="599C673D" w14:textId="77777777" w:rsidR="00F85848" w:rsidRPr="002A7C1E" w:rsidRDefault="00F85848" w:rsidP="0073490A">
            <w:pPr>
              <w:autoSpaceDE w:val="0"/>
              <w:autoSpaceDN w:val="0"/>
              <w:adjustRightInd w:val="0"/>
              <w:rPr>
                <w:rFonts w:ascii="Arial" w:hAnsi="Arial" w:cs="Arial"/>
                <w:bCs/>
                <w:lang w:eastAsia="en-GB"/>
              </w:rPr>
            </w:pPr>
          </w:p>
        </w:tc>
        <w:tc>
          <w:tcPr>
            <w:tcW w:w="1701" w:type="dxa"/>
            <w:tcBorders>
              <w:top w:val="single" w:sz="4" w:space="0" w:color="auto"/>
              <w:left w:val="single" w:sz="4" w:space="0" w:color="auto"/>
              <w:bottom w:val="single" w:sz="4" w:space="0" w:color="auto"/>
              <w:right w:val="single" w:sz="4" w:space="0" w:color="auto"/>
            </w:tcBorders>
          </w:tcPr>
          <w:p w14:paraId="6031810D" w14:textId="77777777" w:rsidR="00F85848" w:rsidRDefault="00F85848" w:rsidP="0073490A">
            <w:pPr>
              <w:ind w:left="112"/>
              <w:jc w:val="both"/>
              <w:rPr>
                <w:rFonts w:ascii="Arial" w:hAnsi="Arial" w:cs="Arial"/>
                <w:sz w:val="24"/>
                <w:szCs w:val="24"/>
                <w:lang w:eastAsia="en-GB"/>
              </w:rPr>
            </w:pPr>
          </w:p>
        </w:tc>
      </w:tr>
      <w:tr w:rsidR="00F85848" w14:paraId="4C340310" w14:textId="77777777" w:rsidTr="0073490A">
        <w:tc>
          <w:tcPr>
            <w:tcW w:w="1844" w:type="dxa"/>
            <w:tcBorders>
              <w:top w:val="single" w:sz="4" w:space="0" w:color="auto"/>
              <w:left w:val="single" w:sz="4" w:space="0" w:color="auto"/>
              <w:bottom w:val="single" w:sz="4" w:space="0" w:color="auto"/>
              <w:right w:val="single" w:sz="4" w:space="0" w:color="auto"/>
            </w:tcBorders>
          </w:tcPr>
          <w:p w14:paraId="746FC4C6" w14:textId="77777777" w:rsidR="00F85848" w:rsidRPr="00F07126" w:rsidRDefault="002E4CBD" w:rsidP="0073490A">
            <w:pPr>
              <w:jc w:val="both"/>
              <w:rPr>
                <w:rFonts w:ascii="Arial" w:hAnsi="Arial" w:cs="Arial"/>
                <w:b/>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w:t>
            </w:r>
            <w:r>
              <w:rPr>
                <w:rFonts w:ascii="Arial" w:hAnsi="Arial" w:cs="Arial"/>
                <w:b/>
                <w:sz w:val="24"/>
                <w:szCs w:val="24"/>
                <w:lang w:eastAsia="en-GB"/>
              </w:rPr>
              <w:t>16</w:t>
            </w:r>
          </w:p>
        </w:tc>
        <w:tc>
          <w:tcPr>
            <w:tcW w:w="7512" w:type="dxa"/>
            <w:tcBorders>
              <w:top w:val="single" w:sz="4" w:space="0" w:color="auto"/>
              <w:left w:val="single" w:sz="4" w:space="0" w:color="auto"/>
              <w:bottom w:val="single" w:sz="4" w:space="0" w:color="auto"/>
              <w:right w:val="single" w:sz="4" w:space="0" w:color="auto"/>
            </w:tcBorders>
          </w:tcPr>
          <w:p w14:paraId="7EDCD9AF" w14:textId="77777777" w:rsidR="00F85848" w:rsidRDefault="00F85848" w:rsidP="0073490A">
            <w:pPr>
              <w:rPr>
                <w:rFonts w:ascii="Arial" w:hAnsi="Arial" w:cs="Arial"/>
                <w:b/>
                <w:sz w:val="24"/>
                <w:szCs w:val="24"/>
                <w:lang w:eastAsia="en-GB"/>
              </w:rPr>
            </w:pPr>
            <w:r>
              <w:rPr>
                <w:rFonts w:ascii="Arial" w:hAnsi="Arial" w:cs="Arial"/>
                <w:b/>
                <w:sz w:val="24"/>
                <w:szCs w:val="24"/>
                <w:lang w:eastAsia="en-GB"/>
              </w:rPr>
              <w:t>Health Charity Updates:</w:t>
            </w:r>
          </w:p>
          <w:p w14:paraId="79981538" w14:textId="77777777" w:rsidR="00F85848" w:rsidRPr="00345F9F" w:rsidRDefault="00F85848" w:rsidP="0073490A">
            <w:pPr>
              <w:rPr>
                <w:rFonts w:ascii="Arial" w:hAnsi="Arial" w:cs="Arial"/>
                <w:b/>
                <w:sz w:val="24"/>
                <w:szCs w:val="24"/>
                <w:u w:val="single"/>
                <w:lang w:eastAsia="en-GB"/>
              </w:rPr>
            </w:pPr>
          </w:p>
          <w:p w14:paraId="5A72EEEB" w14:textId="77777777" w:rsidR="009B60FE" w:rsidRPr="009B60FE" w:rsidRDefault="00F85848" w:rsidP="009B60FE">
            <w:pPr>
              <w:pStyle w:val="ListParagraph"/>
              <w:numPr>
                <w:ilvl w:val="0"/>
                <w:numId w:val="6"/>
              </w:numPr>
              <w:rPr>
                <w:rFonts w:ascii="Arial" w:hAnsi="Arial" w:cs="Arial"/>
                <w:sz w:val="24"/>
                <w:szCs w:val="24"/>
                <w:u w:val="single"/>
                <w:lang w:eastAsia="en-GB"/>
              </w:rPr>
            </w:pPr>
            <w:r w:rsidRPr="00F85848">
              <w:rPr>
                <w:rFonts w:ascii="Arial" w:hAnsi="Arial" w:cs="Arial"/>
                <w:b/>
                <w:sz w:val="24"/>
                <w:szCs w:val="24"/>
                <w:u w:val="single"/>
                <w:lang w:eastAsia="en-GB"/>
              </w:rPr>
              <w:t>4.5.1 – Wales and Africa (Rachel Gidman)</w:t>
            </w:r>
          </w:p>
          <w:p w14:paraId="064484AB" w14:textId="77777777" w:rsidR="00F85848" w:rsidRPr="009B60FE" w:rsidRDefault="00F85848" w:rsidP="009B60FE">
            <w:pPr>
              <w:pStyle w:val="ListParagraph"/>
              <w:numPr>
                <w:ilvl w:val="0"/>
                <w:numId w:val="6"/>
              </w:numPr>
              <w:rPr>
                <w:rFonts w:ascii="Arial" w:hAnsi="Arial" w:cs="Arial"/>
                <w:sz w:val="24"/>
                <w:szCs w:val="24"/>
                <w:u w:val="single"/>
                <w:lang w:eastAsia="en-GB"/>
              </w:rPr>
            </w:pPr>
            <w:r w:rsidRPr="009B60FE">
              <w:rPr>
                <w:rFonts w:ascii="Arial" w:hAnsi="Arial" w:cs="Arial"/>
                <w:b/>
                <w:sz w:val="24"/>
                <w:szCs w:val="24"/>
                <w:u w:val="single"/>
                <w:lang w:eastAsia="en-GB"/>
              </w:rPr>
              <w:t>4.5.2 – Breast Centre Appeal – Annual Report</w:t>
            </w:r>
          </w:p>
          <w:p w14:paraId="0DA238B1" w14:textId="77777777" w:rsidR="00F85848" w:rsidRDefault="00F85848" w:rsidP="0073490A">
            <w:pPr>
              <w:rPr>
                <w:rFonts w:ascii="Arial" w:hAnsi="Arial" w:cs="Arial"/>
                <w:sz w:val="24"/>
                <w:szCs w:val="24"/>
                <w:lang w:eastAsia="en-GB"/>
              </w:rPr>
            </w:pPr>
          </w:p>
          <w:p w14:paraId="236583FE" w14:textId="77777777" w:rsidR="009B60FE" w:rsidRDefault="009B60FE" w:rsidP="009B60FE">
            <w:pPr>
              <w:rPr>
                <w:rFonts w:ascii="Arial" w:hAnsi="Arial" w:cs="Arial"/>
                <w:b/>
                <w:sz w:val="24"/>
                <w:szCs w:val="24"/>
                <w:lang w:eastAsia="en-GB"/>
              </w:rPr>
            </w:pPr>
            <w:r>
              <w:rPr>
                <w:rFonts w:ascii="Arial" w:hAnsi="Arial" w:cs="Arial"/>
                <w:b/>
                <w:sz w:val="24"/>
                <w:szCs w:val="24"/>
                <w:lang w:eastAsia="en-GB"/>
              </w:rPr>
              <w:t>The Committee r</w:t>
            </w:r>
            <w:r w:rsidRPr="00C12049">
              <w:rPr>
                <w:rFonts w:ascii="Arial" w:hAnsi="Arial" w:cs="Arial"/>
                <w:b/>
                <w:sz w:val="24"/>
                <w:szCs w:val="24"/>
                <w:lang w:eastAsia="en-GB"/>
              </w:rPr>
              <w:t>esolved that:</w:t>
            </w:r>
          </w:p>
          <w:p w14:paraId="088568C4" w14:textId="77777777" w:rsidR="009B60FE" w:rsidRDefault="009B60FE" w:rsidP="009B60FE">
            <w:pPr>
              <w:pStyle w:val="ListParagraph"/>
              <w:numPr>
                <w:ilvl w:val="0"/>
                <w:numId w:val="44"/>
              </w:numPr>
              <w:rPr>
                <w:rFonts w:ascii="Arial" w:hAnsi="Arial" w:cs="Arial"/>
                <w:sz w:val="24"/>
                <w:szCs w:val="24"/>
                <w:lang w:eastAsia="en-GB"/>
              </w:rPr>
            </w:pPr>
            <w:r>
              <w:rPr>
                <w:rFonts w:ascii="Arial" w:hAnsi="Arial" w:cs="Arial"/>
                <w:sz w:val="24"/>
                <w:szCs w:val="24"/>
                <w:lang w:eastAsia="en-GB"/>
              </w:rPr>
              <w:t xml:space="preserve">The </w:t>
            </w:r>
            <w:r w:rsidRPr="009B60FE">
              <w:rPr>
                <w:rFonts w:ascii="Arial" w:hAnsi="Arial" w:cs="Arial"/>
                <w:sz w:val="24"/>
                <w:szCs w:val="24"/>
                <w:lang w:eastAsia="en-GB"/>
              </w:rPr>
              <w:t>content of the Wales and Africa Annual Report</w:t>
            </w:r>
            <w:r>
              <w:rPr>
                <w:rFonts w:ascii="Arial" w:hAnsi="Arial" w:cs="Arial"/>
                <w:sz w:val="24"/>
                <w:szCs w:val="24"/>
                <w:lang w:eastAsia="en-GB"/>
              </w:rPr>
              <w:t xml:space="preserve"> was noted.</w:t>
            </w:r>
          </w:p>
          <w:p w14:paraId="0110D13E" w14:textId="77777777" w:rsidR="00F85848" w:rsidRPr="009B60FE" w:rsidRDefault="009B60FE" w:rsidP="00F85848">
            <w:pPr>
              <w:pStyle w:val="ListParagraph"/>
              <w:numPr>
                <w:ilvl w:val="0"/>
                <w:numId w:val="44"/>
              </w:numPr>
              <w:rPr>
                <w:rFonts w:ascii="Arial" w:hAnsi="Arial" w:cs="Arial"/>
                <w:sz w:val="24"/>
                <w:szCs w:val="24"/>
                <w:lang w:eastAsia="en-GB"/>
              </w:rPr>
            </w:pPr>
            <w:r w:rsidRPr="009B60FE">
              <w:rPr>
                <w:rFonts w:ascii="Arial" w:hAnsi="Arial" w:cs="Arial"/>
                <w:sz w:val="24"/>
                <w:szCs w:val="24"/>
                <w:lang w:eastAsia="en-GB"/>
              </w:rPr>
              <w:t>The Breast Centre Appeal Annual Report, including the progress and activities of the said Appeal</w:t>
            </w:r>
            <w:r>
              <w:rPr>
                <w:rFonts w:ascii="Arial" w:hAnsi="Arial" w:cs="Arial"/>
                <w:sz w:val="24"/>
                <w:szCs w:val="24"/>
                <w:lang w:eastAsia="en-GB"/>
              </w:rPr>
              <w:t xml:space="preserve"> was noted.</w:t>
            </w:r>
          </w:p>
          <w:p w14:paraId="7D37E72D" w14:textId="77777777" w:rsidR="009B60FE" w:rsidRPr="00F85848" w:rsidRDefault="009B60FE" w:rsidP="00F85848">
            <w:pPr>
              <w:rPr>
                <w:rFonts w:ascii="Arial" w:hAnsi="Arial" w:cs="Arial"/>
                <w:b/>
                <w:color w:val="FF0000"/>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4AC9744" w14:textId="77777777" w:rsidR="00F85848" w:rsidRDefault="00F85848" w:rsidP="0073490A">
            <w:pPr>
              <w:ind w:left="112"/>
              <w:jc w:val="both"/>
              <w:rPr>
                <w:rFonts w:ascii="Arial" w:hAnsi="Arial" w:cs="Arial"/>
                <w:sz w:val="24"/>
                <w:szCs w:val="24"/>
                <w:lang w:eastAsia="en-GB"/>
              </w:rPr>
            </w:pPr>
          </w:p>
        </w:tc>
      </w:tr>
      <w:tr w:rsidR="00F85848" w14:paraId="34EBA804" w14:textId="77777777" w:rsidTr="0073490A">
        <w:tc>
          <w:tcPr>
            <w:tcW w:w="1844" w:type="dxa"/>
            <w:tcBorders>
              <w:top w:val="single" w:sz="4" w:space="0" w:color="auto"/>
              <w:left w:val="single" w:sz="4" w:space="0" w:color="auto"/>
              <w:bottom w:val="single" w:sz="4" w:space="0" w:color="auto"/>
              <w:right w:val="single" w:sz="4" w:space="0" w:color="auto"/>
            </w:tcBorders>
          </w:tcPr>
          <w:p w14:paraId="02666438" w14:textId="77777777" w:rsidR="00F85848" w:rsidRPr="00F07126" w:rsidRDefault="002E4CBD" w:rsidP="0073490A">
            <w:pPr>
              <w:jc w:val="both"/>
              <w:rPr>
                <w:rFonts w:ascii="Arial" w:hAnsi="Arial" w:cs="Arial"/>
                <w:b/>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w:t>
            </w:r>
            <w:r>
              <w:rPr>
                <w:rFonts w:ascii="Arial" w:hAnsi="Arial" w:cs="Arial"/>
                <w:b/>
                <w:sz w:val="24"/>
                <w:szCs w:val="24"/>
                <w:lang w:eastAsia="en-GB"/>
              </w:rPr>
              <w:t>17</w:t>
            </w:r>
          </w:p>
        </w:tc>
        <w:tc>
          <w:tcPr>
            <w:tcW w:w="7512" w:type="dxa"/>
            <w:tcBorders>
              <w:top w:val="single" w:sz="4" w:space="0" w:color="auto"/>
              <w:left w:val="single" w:sz="4" w:space="0" w:color="auto"/>
              <w:bottom w:val="single" w:sz="4" w:space="0" w:color="auto"/>
              <w:right w:val="single" w:sz="4" w:space="0" w:color="auto"/>
            </w:tcBorders>
          </w:tcPr>
          <w:p w14:paraId="2D1F5EEF" w14:textId="77777777" w:rsidR="00F85848" w:rsidRDefault="00F85848" w:rsidP="0073490A">
            <w:pPr>
              <w:jc w:val="both"/>
              <w:rPr>
                <w:rFonts w:ascii="Arial" w:hAnsi="Arial" w:cs="Arial"/>
                <w:b/>
                <w:sz w:val="24"/>
                <w:szCs w:val="24"/>
                <w:lang w:eastAsia="en-GB"/>
              </w:rPr>
            </w:pPr>
            <w:r w:rsidRPr="00C12049">
              <w:rPr>
                <w:rFonts w:ascii="Arial" w:hAnsi="Arial" w:cs="Arial"/>
                <w:b/>
                <w:sz w:val="24"/>
                <w:szCs w:val="24"/>
                <w:lang w:eastAsia="en-GB"/>
              </w:rPr>
              <w:t>Any Other Business</w:t>
            </w:r>
          </w:p>
          <w:p w14:paraId="2789BF36" w14:textId="77777777" w:rsidR="005B7417" w:rsidRDefault="005B7417" w:rsidP="0073490A">
            <w:pPr>
              <w:jc w:val="both"/>
              <w:rPr>
                <w:rFonts w:ascii="Arial" w:hAnsi="Arial" w:cs="Arial"/>
                <w:b/>
                <w:sz w:val="24"/>
                <w:szCs w:val="24"/>
                <w:lang w:eastAsia="en-GB"/>
              </w:rPr>
            </w:pPr>
          </w:p>
          <w:p w14:paraId="6A793090" w14:textId="77777777" w:rsidR="005B7417" w:rsidRDefault="005B7417" w:rsidP="0073490A">
            <w:pPr>
              <w:jc w:val="both"/>
              <w:rPr>
                <w:rFonts w:ascii="Arial" w:hAnsi="Arial" w:cs="Arial"/>
                <w:sz w:val="24"/>
                <w:szCs w:val="24"/>
                <w:lang w:eastAsia="en-GB"/>
              </w:rPr>
            </w:pPr>
            <w:r>
              <w:rPr>
                <w:rFonts w:ascii="Arial" w:hAnsi="Arial" w:cs="Arial"/>
                <w:sz w:val="24"/>
                <w:szCs w:val="24"/>
                <w:lang w:eastAsia="en-GB"/>
              </w:rPr>
              <w:t>The DC advised the Committee that she was required to move the H</w:t>
            </w:r>
            <w:r w:rsidRPr="005B7417">
              <w:rPr>
                <w:rFonts w:ascii="Arial" w:hAnsi="Arial" w:cs="Arial"/>
                <w:sz w:val="24"/>
                <w:szCs w:val="24"/>
                <w:lang w:eastAsia="en-GB"/>
              </w:rPr>
              <w:t xml:space="preserve">ead of </w:t>
            </w:r>
            <w:r>
              <w:rPr>
                <w:rFonts w:ascii="Arial" w:hAnsi="Arial" w:cs="Arial"/>
                <w:sz w:val="24"/>
                <w:szCs w:val="24"/>
                <w:lang w:eastAsia="en-GB"/>
              </w:rPr>
              <w:t>A</w:t>
            </w:r>
            <w:r w:rsidRPr="005B7417">
              <w:rPr>
                <w:rFonts w:ascii="Arial" w:hAnsi="Arial" w:cs="Arial"/>
                <w:sz w:val="24"/>
                <w:szCs w:val="24"/>
                <w:lang w:eastAsia="en-GB"/>
              </w:rPr>
              <w:t xml:space="preserve">rts and </w:t>
            </w:r>
            <w:r>
              <w:rPr>
                <w:rFonts w:ascii="Arial" w:hAnsi="Arial" w:cs="Arial"/>
                <w:sz w:val="24"/>
                <w:szCs w:val="24"/>
                <w:lang w:eastAsia="en-GB"/>
              </w:rPr>
              <w:t>H</w:t>
            </w:r>
            <w:r w:rsidRPr="005B7417">
              <w:rPr>
                <w:rFonts w:ascii="Arial" w:hAnsi="Arial" w:cs="Arial"/>
                <w:sz w:val="24"/>
                <w:szCs w:val="24"/>
                <w:lang w:eastAsia="en-GB"/>
              </w:rPr>
              <w:t xml:space="preserve">ealth </w:t>
            </w:r>
            <w:r>
              <w:rPr>
                <w:rFonts w:ascii="Arial" w:hAnsi="Arial" w:cs="Arial"/>
                <w:sz w:val="24"/>
                <w:szCs w:val="24"/>
                <w:lang w:eastAsia="en-GB"/>
              </w:rPr>
              <w:t>C</w:t>
            </w:r>
            <w:r w:rsidRPr="005B7417">
              <w:rPr>
                <w:rFonts w:ascii="Arial" w:hAnsi="Arial" w:cs="Arial"/>
                <w:sz w:val="24"/>
                <w:szCs w:val="24"/>
                <w:lang w:eastAsia="en-GB"/>
              </w:rPr>
              <w:t>harity</w:t>
            </w:r>
            <w:r>
              <w:rPr>
                <w:rFonts w:ascii="Arial" w:hAnsi="Arial" w:cs="Arial"/>
                <w:sz w:val="24"/>
                <w:szCs w:val="24"/>
                <w:lang w:eastAsia="en-GB"/>
              </w:rPr>
              <w:t xml:space="preserve"> (HAHC) to provide support to the EDPC and the EWS team in setting up the staff havens across all of the hospital sites.</w:t>
            </w:r>
          </w:p>
          <w:p w14:paraId="4648FC1F" w14:textId="77777777" w:rsidR="005B7417" w:rsidRDefault="005B7417" w:rsidP="0073490A">
            <w:pPr>
              <w:jc w:val="both"/>
              <w:rPr>
                <w:rFonts w:ascii="Arial" w:hAnsi="Arial" w:cs="Arial"/>
                <w:sz w:val="24"/>
                <w:szCs w:val="24"/>
                <w:lang w:eastAsia="en-GB"/>
              </w:rPr>
            </w:pPr>
          </w:p>
          <w:p w14:paraId="78FD1C1B" w14:textId="77777777" w:rsidR="005B7417" w:rsidRDefault="005B7417" w:rsidP="0073490A">
            <w:pPr>
              <w:jc w:val="both"/>
              <w:rPr>
                <w:rFonts w:ascii="Arial" w:hAnsi="Arial" w:cs="Arial"/>
                <w:sz w:val="24"/>
                <w:szCs w:val="24"/>
                <w:lang w:eastAsia="en-GB"/>
              </w:rPr>
            </w:pPr>
            <w:r>
              <w:rPr>
                <w:rFonts w:ascii="Arial" w:hAnsi="Arial" w:cs="Arial"/>
                <w:sz w:val="24"/>
                <w:szCs w:val="24"/>
                <w:lang w:eastAsia="en-GB"/>
              </w:rPr>
              <w:t>It was noted that it would involve a huge amount of work and added that the HAHC had also been asked to help set up the well-being hub in Maelfa.</w:t>
            </w:r>
          </w:p>
          <w:p w14:paraId="212C38C3" w14:textId="77777777" w:rsidR="005B7417" w:rsidRDefault="005B7417" w:rsidP="0073490A">
            <w:pPr>
              <w:jc w:val="both"/>
              <w:rPr>
                <w:rFonts w:ascii="Arial" w:hAnsi="Arial" w:cs="Arial"/>
                <w:sz w:val="24"/>
                <w:szCs w:val="24"/>
                <w:lang w:eastAsia="en-GB"/>
              </w:rPr>
            </w:pPr>
          </w:p>
          <w:p w14:paraId="388A5B8B" w14:textId="77777777" w:rsidR="005B7417" w:rsidRDefault="005B7417" w:rsidP="0073490A">
            <w:pPr>
              <w:jc w:val="both"/>
              <w:rPr>
                <w:rFonts w:ascii="Arial" w:hAnsi="Arial" w:cs="Arial"/>
                <w:sz w:val="24"/>
                <w:szCs w:val="24"/>
                <w:lang w:eastAsia="en-GB"/>
              </w:rPr>
            </w:pPr>
            <w:r>
              <w:rPr>
                <w:rFonts w:ascii="Arial" w:hAnsi="Arial" w:cs="Arial"/>
                <w:sz w:val="24"/>
                <w:szCs w:val="24"/>
                <w:lang w:eastAsia="en-GB"/>
              </w:rPr>
              <w:lastRenderedPageBreak/>
              <w:t>It was noted that the HAHC was also involved in the Queen’s Green Canopy</w:t>
            </w:r>
            <w:r>
              <w:t xml:space="preserve"> </w:t>
            </w:r>
            <w:r w:rsidRPr="005B7417">
              <w:rPr>
                <w:rFonts w:ascii="Arial" w:hAnsi="Arial" w:cs="Arial"/>
                <w:sz w:val="24"/>
                <w:szCs w:val="24"/>
                <w:lang w:eastAsia="en-GB"/>
              </w:rPr>
              <w:t>initiative</w:t>
            </w:r>
            <w:r>
              <w:rPr>
                <w:rFonts w:ascii="Arial" w:hAnsi="Arial" w:cs="Arial"/>
                <w:sz w:val="24"/>
                <w:szCs w:val="24"/>
                <w:lang w:eastAsia="en-GB"/>
              </w:rPr>
              <w:t xml:space="preserve"> which was connected to the Health Meadows project. </w:t>
            </w:r>
          </w:p>
          <w:p w14:paraId="2EE6C102" w14:textId="77777777" w:rsidR="005B7417" w:rsidRDefault="005B7417" w:rsidP="0073490A">
            <w:pPr>
              <w:jc w:val="both"/>
              <w:rPr>
                <w:rFonts w:ascii="Arial" w:hAnsi="Arial" w:cs="Arial"/>
                <w:sz w:val="24"/>
                <w:szCs w:val="24"/>
                <w:lang w:eastAsia="en-GB"/>
              </w:rPr>
            </w:pPr>
          </w:p>
          <w:p w14:paraId="65873793" w14:textId="77777777" w:rsidR="005B7417" w:rsidRDefault="005B7417" w:rsidP="0073490A">
            <w:pPr>
              <w:jc w:val="both"/>
              <w:rPr>
                <w:rFonts w:ascii="Arial" w:hAnsi="Arial" w:cs="Arial"/>
                <w:sz w:val="24"/>
                <w:szCs w:val="24"/>
                <w:lang w:eastAsia="en-GB"/>
              </w:rPr>
            </w:pPr>
            <w:r>
              <w:rPr>
                <w:rFonts w:ascii="Arial" w:hAnsi="Arial" w:cs="Arial"/>
                <w:sz w:val="24"/>
                <w:szCs w:val="24"/>
                <w:lang w:eastAsia="en-GB"/>
              </w:rPr>
              <w:t xml:space="preserve">The DC advised the Committee that to free up the HAHC for the required work, </w:t>
            </w:r>
            <w:r w:rsidR="006759C7">
              <w:rPr>
                <w:rFonts w:ascii="Arial" w:hAnsi="Arial" w:cs="Arial"/>
                <w:sz w:val="24"/>
                <w:szCs w:val="24"/>
                <w:lang w:eastAsia="en-GB"/>
              </w:rPr>
              <w:t>the responsibilities of some of her team would need to increase and so she asked the Committee to change a band 6 member of staff into a band 7 with a total cost of £1321.</w:t>
            </w:r>
          </w:p>
          <w:p w14:paraId="0F6BF80B" w14:textId="77777777" w:rsidR="006759C7" w:rsidRDefault="006759C7" w:rsidP="0073490A">
            <w:pPr>
              <w:jc w:val="both"/>
              <w:rPr>
                <w:rFonts w:ascii="Arial" w:hAnsi="Arial" w:cs="Arial"/>
                <w:sz w:val="24"/>
                <w:szCs w:val="24"/>
                <w:lang w:eastAsia="en-GB"/>
              </w:rPr>
            </w:pPr>
          </w:p>
          <w:p w14:paraId="3C177837" w14:textId="77777777" w:rsidR="006759C7" w:rsidRPr="005B7417" w:rsidRDefault="006759C7" w:rsidP="0073490A">
            <w:pPr>
              <w:jc w:val="both"/>
              <w:rPr>
                <w:rFonts w:ascii="Arial" w:hAnsi="Arial" w:cs="Arial"/>
                <w:sz w:val="24"/>
                <w:szCs w:val="24"/>
                <w:lang w:eastAsia="en-GB"/>
              </w:rPr>
            </w:pPr>
            <w:r>
              <w:rPr>
                <w:rFonts w:ascii="Arial" w:hAnsi="Arial" w:cs="Arial"/>
                <w:sz w:val="24"/>
                <w:szCs w:val="24"/>
                <w:lang w:eastAsia="en-GB"/>
              </w:rPr>
              <w:t>The END advised the Committee that assurance could be given that the HAHC would continue to work for the Health Charity also.</w:t>
            </w:r>
          </w:p>
          <w:p w14:paraId="6B6BB4FD" w14:textId="77777777" w:rsidR="00366DDF" w:rsidRDefault="00366DDF" w:rsidP="0073490A">
            <w:pPr>
              <w:jc w:val="both"/>
              <w:rPr>
                <w:rFonts w:ascii="Arial" w:hAnsi="Arial" w:cs="Arial"/>
                <w:sz w:val="24"/>
                <w:szCs w:val="24"/>
                <w:lang w:eastAsia="en-GB"/>
              </w:rPr>
            </w:pPr>
          </w:p>
          <w:p w14:paraId="1E0B340A" w14:textId="77777777" w:rsidR="006759C7" w:rsidRDefault="006759C7" w:rsidP="006759C7">
            <w:pPr>
              <w:rPr>
                <w:rFonts w:ascii="Arial" w:hAnsi="Arial" w:cs="Arial"/>
                <w:b/>
                <w:sz w:val="24"/>
                <w:szCs w:val="24"/>
                <w:lang w:eastAsia="en-GB"/>
              </w:rPr>
            </w:pPr>
            <w:r>
              <w:rPr>
                <w:rFonts w:ascii="Arial" w:hAnsi="Arial" w:cs="Arial"/>
                <w:b/>
                <w:sz w:val="24"/>
                <w:szCs w:val="24"/>
                <w:lang w:eastAsia="en-GB"/>
              </w:rPr>
              <w:t>The Committee r</w:t>
            </w:r>
            <w:r w:rsidRPr="00C12049">
              <w:rPr>
                <w:rFonts w:ascii="Arial" w:hAnsi="Arial" w:cs="Arial"/>
                <w:b/>
                <w:sz w:val="24"/>
                <w:szCs w:val="24"/>
                <w:lang w:eastAsia="en-GB"/>
              </w:rPr>
              <w:t>esolved that:</w:t>
            </w:r>
          </w:p>
          <w:p w14:paraId="2ED82D4A" w14:textId="77777777" w:rsidR="006759C7" w:rsidRDefault="006759C7" w:rsidP="006759C7">
            <w:pPr>
              <w:rPr>
                <w:rFonts w:ascii="Arial" w:hAnsi="Arial" w:cs="Arial"/>
                <w:b/>
                <w:sz w:val="24"/>
                <w:szCs w:val="24"/>
                <w:lang w:eastAsia="en-GB"/>
              </w:rPr>
            </w:pPr>
          </w:p>
          <w:p w14:paraId="364E3890" w14:textId="77777777" w:rsidR="006759C7" w:rsidRPr="006759C7" w:rsidRDefault="006759C7" w:rsidP="006759C7">
            <w:pPr>
              <w:pStyle w:val="ListParagraph"/>
              <w:numPr>
                <w:ilvl w:val="0"/>
                <w:numId w:val="45"/>
              </w:numPr>
              <w:rPr>
                <w:rFonts w:ascii="Arial" w:hAnsi="Arial" w:cs="Arial"/>
                <w:sz w:val="24"/>
                <w:szCs w:val="24"/>
                <w:lang w:eastAsia="en-GB"/>
              </w:rPr>
            </w:pPr>
            <w:r>
              <w:rPr>
                <w:rFonts w:ascii="Arial" w:hAnsi="Arial" w:cs="Arial"/>
                <w:sz w:val="24"/>
                <w:szCs w:val="24"/>
                <w:lang w:eastAsia="en-GB"/>
              </w:rPr>
              <w:t>All other business was noted and agreed.</w:t>
            </w:r>
          </w:p>
          <w:p w14:paraId="71DCCD7E" w14:textId="77777777" w:rsidR="00F85848" w:rsidRPr="00F26150" w:rsidRDefault="00F85848" w:rsidP="0073490A">
            <w:pPr>
              <w:jc w:val="bot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3EC44B2B" w14:textId="77777777" w:rsidR="00F85848" w:rsidRDefault="00F85848" w:rsidP="0073490A">
            <w:pPr>
              <w:ind w:left="112"/>
              <w:jc w:val="both"/>
              <w:rPr>
                <w:rFonts w:ascii="Arial" w:hAnsi="Arial" w:cs="Arial"/>
                <w:sz w:val="24"/>
                <w:szCs w:val="24"/>
                <w:lang w:eastAsia="en-GB"/>
              </w:rPr>
            </w:pPr>
          </w:p>
          <w:p w14:paraId="0B8475C9" w14:textId="77777777" w:rsidR="00F85848" w:rsidRDefault="00F85848" w:rsidP="0073490A">
            <w:pPr>
              <w:ind w:left="112"/>
              <w:jc w:val="both"/>
              <w:rPr>
                <w:rFonts w:ascii="Arial" w:hAnsi="Arial" w:cs="Arial"/>
                <w:sz w:val="24"/>
                <w:szCs w:val="24"/>
                <w:lang w:eastAsia="en-GB"/>
              </w:rPr>
            </w:pPr>
          </w:p>
          <w:p w14:paraId="73A7463B" w14:textId="77777777" w:rsidR="00F85848" w:rsidRDefault="00F85848" w:rsidP="0073490A">
            <w:pPr>
              <w:ind w:left="112"/>
              <w:jc w:val="both"/>
              <w:rPr>
                <w:rFonts w:ascii="Arial" w:hAnsi="Arial" w:cs="Arial"/>
                <w:sz w:val="24"/>
                <w:szCs w:val="24"/>
                <w:lang w:eastAsia="en-GB"/>
              </w:rPr>
            </w:pPr>
          </w:p>
          <w:p w14:paraId="733E37B2" w14:textId="77777777" w:rsidR="00F85848" w:rsidRDefault="00F85848" w:rsidP="0073490A">
            <w:pPr>
              <w:jc w:val="both"/>
              <w:rPr>
                <w:rFonts w:ascii="Arial" w:hAnsi="Arial" w:cs="Arial"/>
                <w:b/>
                <w:sz w:val="24"/>
                <w:szCs w:val="24"/>
                <w:lang w:eastAsia="en-GB"/>
              </w:rPr>
            </w:pPr>
          </w:p>
        </w:tc>
      </w:tr>
      <w:tr w:rsidR="00F85848" w14:paraId="2C209038" w14:textId="77777777" w:rsidTr="0073490A">
        <w:trPr>
          <w:trHeight w:val="879"/>
        </w:trPr>
        <w:tc>
          <w:tcPr>
            <w:tcW w:w="1844" w:type="dxa"/>
            <w:tcBorders>
              <w:top w:val="single" w:sz="4" w:space="0" w:color="auto"/>
              <w:left w:val="single" w:sz="4" w:space="0" w:color="auto"/>
              <w:bottom w:val="single" w:sz="4" w:space="0" w:color="auto"/>
              <w:right w:val="single" w:sz="4" w:space="0" w:color="auto"/>
            </w:tcBorders>
            <w:hideMark/>
          </w:tcPr>
          <w:p w14:paraId="4F998123" w14:textId="77777777" w:rsidR="00F85848" w:rsidRPr="00F07126" w:rsidRDefault="002E4CBD" w:rsidP="0073490A">
            <w:pPr>
              <w:rPr>
                <w:rFonts w:ascii="Arial" w:hAnsi="Arial" w:cs="Arial"/>
                <w:b/>
                <w:sz w:val="24"/>
                <w:szCs w:val="24"/>
                <w:lang w:eastAsia="en-GB"/>
              </w:rPr>
            </w:pPr>
            <w:r>
              <w:rPr>
                <w:rFonts w:ascii="Arial" w:hAnsi="Arial" w:cs="Arial"/>
                <w:b/>
                <w:sz w:val="24"/>
                <w:szCs w:val="24"/>
                <w:lang w:eastAsia="en-GB"/>
              </w:rPr>
              <w:t>CFC21/12</w:t>
            </w:r>
            <w:r w:rsidRPr="00F07126">
              <w:rPr>
                <w:rFonts w:ascii="Arial" w:hAnsi="Arial" w:cs="Arial"/>
                <w:b/>
                <w:sz w:val="24"/>
                <w:szCs w:val="24"/>
                <w:lang w:eastAsia="en-GB"/>
              </w:rPr>
              <w:t>/0</w:t>
            </w:r>
            <w:r>
              <w:rPr>
                <w:rFonts w:ascii="Arial" w:hAnsi="Arial" w:cs="Arial"/>
                <w:b/>
                <w:sz w:val="24"/>
                <w:szCs w:val="24"/>
                <w:lang w:eastAsia="en-GB"/>
              </w:rPr>
              <w:t>18</w:t>
            </w:r>
          </w:p>
        </w:tc>
        <w:tc>
          <w:tcPr>
            <w:tcW w:w="7512" w:type="dxa"/>
            <w:tcBorders>
              <w:top w:val="single" w:sz="4" w:space="0" w:color="auto"/>
              <w:left w:val="single" w:sz="4" w:space="0" w:color="auto"/>
              <w:bottom w:val="single" w:sz="4" w:space="0" w:color="auto"/>
              <w:right w:val="single" w:sz="4" w:space="0" w:color="auto"/>
            </w:tcBorders>
          </w:tcPr>
          <w:p w14:paraId="4EFBF3D4" w14:textId="77777777" w:rsidR="00F85848" w:rsidRDefault="00F85848" w:rsidP="0073490A">
            <w:pPr>
              <w:jc w:val="both"/>
              <w:rPr>
                <w:rFonts w:ascii="Arial" w:hAnsi="Arial" w:cs="Arial"/>
                <w:b/>
                <w:sz w:val="24"/>
                <w:szCs w:val="24"/>
                <w:lang w:eastAsia="en-GB"/>
              </w:rPr>
            </w:pPr>
            <w:r>
              <w:rPr>
                <w:rFonts w:ascii="Arial" w:hAnsi="Arial" w:cs="Arial"/>
                <w:b/>
                <w:sz w:val="24"/>
                <w:szCs w:val="24"/>
                <w:lang w:eastAsia="en-GB"/>
              </w:rPr>
              <w:t>Date and Time of Next Meeting</w:t>
            </w:r>
          </w:p>
          <w:p w14:paraId="32C5FD3C" w14:textId="77777777" w:rsidR="00F85848" w:rsidRDefault="00F85848" w:rsidP="0073490A">
            <w:pPr>
              <w:jc w:val="both"/>
              <w:rPr>
                <w:rFonts w:ascii="Arial" w:hAnsi="Arial" w:cs="Arial"/>
                <w:b/>
                <w:sz w:val="24"/>
                <w:szCs w:val="24"/>
                <w:lang w:eastAsia="en-GB"/>
              </w:rPr>
            </w:pPr>
          </w:p>
          <w:p w14:paraId="7090ABE1" w14:textId="77777777" w:rsidR="00F85848" w:rsidRPr="0008143D" w:rsidRDefault="00F85848" w:rsidP="00F85848">
            <w:pPr>
              <w:ind w:right="140"/>
              <w:rPr>
                <w:rFonts w:ascii="Arial" w:hAnsi="Arial" w:cs="Arial"/>
                <w:color w:val="000000"/>
                <w:sz w:val="24"/>
                <w:szCs w:val="24"/>
                <w:lang w:eastAsia="en-GB"/>
              </w:rPr>
            </w:pPr>
            <w:r>
              <w:rPr>
                <w:rFonts w:ascii="Arial" w:hAnsi="Arial" w:cs="Arial"/>
                <w:color w:val="000000"/>
                <w:sz w:val="24"/>
                <w:szCs w:val="24"/>
                <w:lang w:eastAsia="en-GB"/>
              </w:rPr>
              <w:t xml:space="preserve">Tuesday 1 March 2022, 9:00am </w:t>
            </w:r>
          </w:p>
        </w:tc>
        <w:tc>
          <w:tcPr>
            <w:tcW w:w="1701" w:type="dxa"/>
            <w:tcBorders>
              <w:top w:val="single" w:sz="4" w:space="0" w:color="auto"/>
              <w:left w:val="single" w:sz="4" w:space="0" w:color="auto"/>
              <w:bottom w:val="single" w:sz="4" w:space="0" w:color="auto"/>
              <w:right w:val="single" w:sz="4" w:space="0" w:color="auto"/>
            </w:tcBorders>
          </w:tcPr>
          <w:p w14:paraId="791EC2B5" w14:textId="77777777" w:rsidR="00F85848" w:rsidRDefault="00F85848" w:rsidP="0073490A">
            <w:pPr>
              <w:jc w:val="both"/>
              <w:rPr>
                <w:rFonts w:ascii="Arial" w:hAnsi="Arial" w:cs="Arial"/>
                <w:sz w:val="24"/>
                <w:szCs w:val="24"/>
                <w:lang w:eastAsia="en-GB"/>
              </w:rPr>
            </w:pPr>
          </w:p>
        </w:tc>
      </w:tr>
    </w:tbl>
    <w:p w14:paraId="78496E8F" w14:textId="77777777" w:rsidR="00F85848" w:rsidRPr="0008143D" w:rsidRDefault="00F85848" w:rsidP="00F85848">
      <w:pPr>
        <w:tabs>
          <w:tab w:val="left" w:pos="3917"/>
        </w:tabs>
      </w:pPr>
    </w:p>
    <w:p w14:paraId="34236953" w14:textId="77777777" w:rsidR="00F85848" w:rsidRDefault="00F85848" w:rsidP="00F85848"/>
    <w:p w14:paraId="4D8C54EA" w14:textId="77777777" w:rsidR="0073490A" w:rsidRDefault="0073490A"/>
    <w:sectPr w:rsidR="0073490A" w:rsidSect="0073490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07F89"/>
    <w:multiLevelType w:val="hybridMultilevel"/>
    <w:tmpl w:val="1436A8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1F5D71"/>
    <w:multiLevelType w:val="hybridMultilevel"/>
    <w:tmpl w:val="F834A32A"/>
    <w:lvl w:ilvl="0" w:tplc="41F822DC">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7A3C10"/>
    <w:multiLevelType w:val="hybridMultilevel"/>
    <w:tmpl w:val="F65014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911F20"/>
    <w:multiLevelType w:val="hybridMultilevel"/>
    <w:tmpl w:val="AFC4A4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7A4982"/>
    <w:multiLevelType w:val="hybridMultilevel"/>
    <w:tmpl w:val="FB800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0B4A82"/>
    <w:multiLevelType w:val="hybridMultilevel"/>
    <w:tmpl w:val="CAFCB6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152FA1"/>
    <w:multiLevelType w:val="hybridMultilevel"/>
    <w:tmpl w:val="820C8A80"/>
    <w:lvl w:ilvl="0" w:tplc="C74E8F2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EA5336"/>
    <w:multiLevelType w:val="hybridMultilevel"/>
    <w:tmpl w:val="74C8C1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4C635F"/>
    <w:multiLevelType w:val="hybridMultilevel"/>
    <w:tmpl w:val="EADA5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F2F76"/>
    <w:multiLevelType w:val="hybridMultilevel"/>
    <w:tmpl w:val="14509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B71E52"/>
    <w:multiLevelType w:val="hybridMultilevel"/>
    <w:tmpl w:val="DF6CCCA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22763F6"/>
    <w:multiLevelType w:val="hybridMultilevel"/>
    <w:tmpl w:val="539011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A458ED"/>
    <w:multiLevelType w:val="hybridMultilevel"/>
    <w:tmpl w:val="544202D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77DC1"/>
    <w:multiLevelType w:val="hybridMultilevel"/>
    <w:tmpl w:val="603C55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C94D57"/>
    <w:multiLevelType w:val="hybridMultilevel"/>
    <w:tmpl w:val="81562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F411E1"/>
    <w:multiLevelType w:val="hybridMultilevel"/>
    <w:tmpl w:val="D36A16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5A10F7"/>
    <w:multiLevelType w:val="hybridMultilevel"/>
    <w:tmpl w:val="58EA9B3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8277439"/>
    <w:multiLevelType w:val="hybridMultilevel"/>
    <w:tmpl w:val="1748A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600529"/>
    <w:multiLevelType w:val="hybridMultilevel"/>
    <w:tmpl w:val="6706C0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2757C6"/>
    <w:multiLevelType w:val="hybridMultilevel"/>
    <w:tmpl w:val="3C42FD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F5159A"/>
    <w:multiLevelType w:val="hybridMultilevel"/>
    <w:tmpl w:val="6F56D8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0DE4BBB"/>
    <w:multiLevelType w:val="hybridMultilevel"/>
    <w:tmpl w:val="66FAFE6C"/>
    <w:lvl w:ilvl="0" w:tplc="034014EE">
      <w:start w:val="1"/>
      <w:numFmt w:val="lowerLetter"/>
      <w:lvlText w:val="%1)"/>
      <w:lvlJc w:val="left"/>
      <w:pPr>
        <w:ind w:left="36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32376C"/>
    <w:multiLevelType w:val="hybridMultilevel"/>
    <w:tmpl w:val="B238B5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48A2209"/>
    <w:multiLevelType w:val="hybridMultilevel"/>
    <w:tmpl w:val="A82AC8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6847F74"/>
    <w:multiLevelType w:val="hybridMultilevel"/>
    <w:tmpl w:val="0A54B616"/>
    <w:lvl w:ilvl="0" w:tplc="69A2D68A">
      <w:start w:val="1"/>
      <w:numFmt w:val="lowerLetter"/>
      <w:lvlText w:val="%1)"/>
      <w:lvlJc w:val="left"/>
      <w:pPr>
        <w:ind w:left="36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6A433F5"/>
    <w:multiLevelType w:val="hybridMultilevel"/>
    <w:tmpl w:val="ED4881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71A0163"/>
    <w:multiLevelType w:val="hybridMultilevel"/>
    <w:tmpl w:val="F5B85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F2462B"/>
    <w:multiLevelType w:val="hybridMultilevel"/>
    <w:tmpl w:val="24E0E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983028"/>
    <w:multiLevelType w:val="hybridMultilevel"/>
    <w:tmpl w:val="F67237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0B609EC"/>
    <w:multiLevelType w:val="hybridMultilevel"/>
    <w:tmpl w:val="E70413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2C33822"/>
    <w:multiLevelType w:val="hybridMultilevel"/>
    <w:tmpl w:val="7BE81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D53873"/>
    <w:multiLevelType w:val="hybridMultilevel"/>
    <w:tmpl w:val="173A77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B4A623A"/>
    <w:multiLevelType w:val="hybridMultilevel"/>
    <w:tmpl w:val="1592E7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AD3B1C"/>
    <w:multiLevelType w:val="hybridMultilevel"/>
    <w:tmpl w:val="7E9EF3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F2D117F"/>
    <w:multiLevelType w:val="hybridMultilevel"/>
    <w:tmpl w:val="7C902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8256F8"/>
    <w:multiLevelType w:val="hybridMultilevel"/>
    <w:tmpl w:val="4D3C7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743AB6"/>
    <w:multiLevelType w:val="hybridMultilevel"/>
    <w:tmpl w:val="F59C077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E1E4C63"/>
    <w:multiLevelType w:val="hybridMultilevel"/>
    <w:tmpl w:val="A8C4DB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E86559F"/>
    <w:multiLevelType w:val="hybridMultilevel"/>
    <w:tmpl w:val="86B2CAE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EFB56DF"/>
    <w:multiLevelType w:val="hybridMultilevel"/>
    <w:tmpl w:val="C05AE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4130EF"/>
    <w:multiLevelType w:val="hybridMultilevel"/>
    <w:tmpl w:val="0A5CF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9D314F"/>
    <w:multiLevelType w:val="hybridMultilevel"/>
    <w:tmpl w:val="C2EEAC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338722A"/>
    <w:multiLevelType w:val="hybridMultilevel"/>
    <w:tmpl w:val="E63E6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140046"/>
    <w:multiLevelType w:val="hybridMultilevel"/>
    <w:tmpl w:val="86B2CAE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69D271E"/>
    <w:multiLevelType w:val="hybridMultilevel"/>
    <w:tmpl w:val="A2F87B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9022292"/>
    <w:multiLevelType w:val="hybridMultilevel"/>
    <w:tmpl w:val="86B2CAE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91A2F2E"/>
    <w:multiLevelType w:val="hybridMultilevel"/>
    <w:tmpl w:val="BAF00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6"/>
  </w:num>
  <w:num w:numId="2">
    <w:abstractNumId w:val="11"/>
  </w:num>
  <w:num w:numId="3">
    <w:abstractNumId w:val="31"/>
  </w:num>
  <w:num w:numId="4">
    <w:abstractNumId w:val="26"/>
  </w:num>
  <w:num w:numId="5">
    <w:abstractNumId w:val="19"/>
  </w:num>
  <w:num w:numId="6">
    <w:abstractNumId w:val="35"/>
  </w:num>
  <w:num w:numId="7">
    <w:abstractNumId w:val="45"/>
  </w:num>
  <w:num w:numId="8">
    <w:abstractNumId w:val="39"/>
  </w:num>
  <w:num w:numId="9">
    <w:abstractNumId w:val="34"/>
  </w:num>
  <w:num w:numId="10">
    <w:abstractNumId w:val="25"/>
  </w:num>
  <w:num w:numId="11">
    <w:abstractNumId w:val="18"/>
  </w:num>
  <w:num w:numId="12">
    <w:abstractNumId w:val="40"/>
  </w:num>
  <w:num w:numId="13">
    <w:abstractNumId w:val="46"/>
  </w:num>
  <w:num w:numId="14">
    <w:abstractNumId w:val="23"/>
  </w:num>
  <w:num w:numId="15">
    <w:abstractNumId w:val="36"/>
  </w:num>
  <w:num w:numId="16">
    <w:abstractNumId w:val="24"/>
  </w:num>
  <w:num w:numId="17">
    <w:abstractNumId w:val="1"/>
  </w:num>
  <w:num w:numId="18">
    <w:abstractNumId w:val="21"/>
  </w:num>
  <w:num w:numId="19">
    <w:abstractNumId w:val="38"/>
  </w:num>
  <w:num w:numId="20">
    <w:abstractNumId w:val="43"/>
  </w:num>
  <w:num w:numId="21">
    <w:abstractNumId w:val="22"/>
  </w:num>
  <w:num w:numId="22">
    <w:abstractNumId w:val="10"/>
  </w:num>
  <w:num w:numId="23">
    <w:abstractNumId w:val="30"/>
  </w:num>
  <w:num w:numId="24">
    <w:abstractNumId w:val="9"/>
  </w:num>
  <w:num w:numId="25">
    <w:abstractNumId w:val="37"/>
  </w:num>
  <w:num w:numId="26">
    <w:abstractNumId w:val="29"/>
  </w:num>
  <w:num w:numId="27">
    <w:abstractNumId w:val="12"/>
  </w:num>
  <w:num w:numId="28">
    <w:abstractNumId w:val="14"/>
  </w:num>
  <w:num w:numId="29">
    <w:abstractNumId w:val="4"/>
  </w:num>
  <w:num w:numId="30">
    <w:abstractNumId w:val="6"/>
  </w:num>
  <w:num w:numId="31">
    <w:abstractNumId w:val="0"/>
  </w:num>
  <w:num w:numId="32">
    <w:abstractNumId w:val="3"/>
  </w:num>
  <w:num w:numId="33">
    <w:abstractNumId w:val="32"/>
  </w:num>
  <w:num w:numId="34">
    <w:abstractNumId w:val="27"/>
  </w:num>
  <w:num w:numId="35">
    <w:abstractNumId w:val="42"/>
  </w:num>
  <w:num w:numId="36">
    <w:abstractNumId w:val="8"/>
  </w:num>
  <w:num w:numId="37">
    <w:abstractNumId w:val="13"/>
  </w:num>
  <w:num w:numId="38">
    <w:abstractNumId w:val="5"/>
  </w:num>
  <w:num w:numId="39">
    <w:abstractNumId w:val="44"/>
  </w:num>
  <w:num w:numId="40">
    <w:abstractNumId w:val="15"/>
  </w:num>
  <w:num w:numId="41">
    <w:abstractNumId w:val="2"/>
  </w:num>
  <w:num w:numId="42">
    <w:abstractNumId w:val="28"/>
  </w:num>
  <w:num w:numId="43">
    <w:abstractNumId w:val="33"/>
  </w:num>
  <w:num w:numId="44">
    <w:abstractNumId w:val="7"/>
  </w:num>
  <w:num w:numId="45">
    <w:abstractNumId w:val="41"/>
  </w:num>
  <w:num w:numId="46">
    <w:abstractNumId w:val="20"/>
  </w:num>
  <w:num w:numId="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848"/>
    <w:rsid w:val="000066C0"/>
    <w:rsid w:val="000877B4"/>
    <w:rsid w:val="000A13F3"/>
    <w:rsid w:val="000C279D"/>
    <w:rsid w:val="000E29C9"/>
    <w:rsid w:val="000F3109"/>
    <w:rsid w:val="001177D7"/>
    <w:rsid w:val="00146547"/>
    <w:rsid w:val="00153FC7"/>
    <w:rsid w:val="00164061"/>
    <w:rsid w:val="00172E04"/>
    <w:rsid w:val="00195D51"/>
    <w:rsid w:val="00196D7B"/>
    <w:rsid w:val="001C07F7"/>
    <w:rsid w:val="001C4536"/>
    <w:rsid w:val="0025026B"/>
    <w:rsid w:val="002645AF"/>
    <w:rsid w:val="002D7062"/>
    <w:rsid w:val="002E4CBD"/>
    <w:rsid w:val="002F163D"/>
    <w:rsid w:val="00301F7A"/>
    <w:rsid w:val="0030202C"/>
    <w:rsid w:val="003200F5"/>
    <w:rsid w:val="0033173E"/>
    <w:rsid w:val="00366DDF"/>
    <w:rsid w:val="003A628B"/>
    <w:rsid w:val="00405A4F"/>
    <w:rsid w:val="004556C0"/>
    <w:rsid w:val="00470173"/>
    <w:rsid w:val="00481A62"/>
    <w:rsid w:val="00484C11"/>
    <w:rsid w:val="004A10AD"/>
    <w:rsid w:val="004A3BFC"/>
    <w:rsid w:val="004A5C28"/>
    <w:rsid w:val="004D5A6C"/>
    <w:rsid w:val="004F0562"/>
    <w:rsid w:val="004F75D4"/>
    <w:rsid w:val="005147FB"/>
    <w:rsid w:val="0052578D"/>
    <w:rsid w:val="005702B8"/>
    <w:rsid w:val="005710EF"/>
    <w:rsid w:val="0058796F"/>
    <w:rsid w:val="005B7417"/>
    <w:rsid w:val="005D4E38"/>
    <w:rsid w:val="005D7032"/>
    <w:rsid w:val="005F08B1"/>
    <w:rsid w:val="0064392E"/>
    <w:rsid w:val="00652E46"/>
    <w:rsid w:val="00654EB0"/>
    <w:rsid w:val="006723AE"/>
    <w:rsid w:val="006759C7"/>
    <w:rsid w:val="006B0BCC"/>
    <w:rsid w:val="006D1924"/>
    <w:rsid w:val="00727BEC"/>
    <w:rsid w:val="00731E4D"/>
    <w:rsid w:val="0073300E"/>
    <w:rsid w:val="0073490A"/>
    <w:rsid w:val="007C0A13"/>
    <w:rsid w:val="007C2D64"/>
    <w:rsid w:val="0080482F"/>
    <w:rsid w:val="00871F86"/>
    <w:rsid w:val="008960CB"/>
    <w:rsid w:val="008A202E"/>
    <w:rsid w:val="008E3362"/>
    <w:rsid w:val="008F4C11"/>
    <w:rsid w:val="009405A4"/>
    <w:rsid w:val="009B60FE"/>
    <w:rsid w:val="009C4AB0"/>
    <w:rsid w:val="00A16113"/>
    <w:rsid w:val="00A20997"/>
    <w:rsid w:val="00A22DF7"/>
    <w:rsid w:val="00A62109"/>
    <w:rsid w:val="00A67FB8"/>
    <w:rsid w:val="00AA5D02"/>
    <w:rsid w:val="00AD1C0B"/>
    <w:rsid w:val="00AD3070"/>
    <w:rsid w:val="00AE3CF3"/>
    <w:rsid w:val="00B2114B"/>
    <w:rsid w:val="00B26324"/>
    <w:rsid w:val="00B66652"/>
    <w:rsid w:val="00B73958"/>
    <w:rsid w:val="00B932AA"/>
    <w:rsid w:val="00C2285F"/>
    <w:rsid w:val="00C25829"/>
    <w:rsid w:val="00C271B3"/>
    <w:rsid w:val="00C567B8"/>
    <w:rsid w:val="00C701E5"/>
    <w:rsid w:val="00CA3570"/>
    <w:rsid w:val="00CA3FF8"/>
    <w:rsid w:val="00D10634"/>
    <w:rsid w:val="00D2393E"/>
    <w:rsid w:val="00D40D90"/>
    <w:rsid w:val="00D63AED"/>
    <w:rsid w:val="00DB2814"/>
    <w:rsid w:val="00DE172B"/>
    <w:rsid w:val="00E2535C"/>
    <w:rsid w:val="00E4792B"/>
    <w:rsid w:val="00EB7D88"/>
    <w:rsid w:val="00EC1D3F"/>
    <w:rsid w:val="00EC25B0"/>
    <w:rsid w:val="00ED5AF2"/>
    <w:rsid w:val="00F0624A"/>
    <w:rsid w:val="00F85848"/>
    <w:rsid w:val="00FB76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8694ED"/>
  <w15:chartTrackingRefBased/>
  <w15:docId w15:val="{259FEF20-84A9-4987-A77F-7FA7D0E45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5848"/>
    <w:pPr>
      <w:spacing w:after="0" w:line="240" w:lineRule="auto"/>
    </w:pPr>
    <w:rPr>
      <w:rFonts w:ascii="Calibri" w:eastAsia="Times New Roman" w:hAnsi="Calibri" w:cs="Times New Roman"/>
      <w:sz w:val="20"/>
      <w:szCs w:val="20"/>
    </w:rPr>
  </w:style>
  <w:style w:type="paragraph" w:styleId="Heading1">
    <w:name w:val="heading 1"/>
    <w:basedOn w:val="Normal"/>
    <w:next w:val="Normal"/>
    <w:link w:val="Heading1Char"/>
    <w:uiPriority w:val="9"/>
    <w:qFormat/>
    <w:rsid w:val="000066C0"/>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85848"/>
    <w:pPr>
      <w:tabs>
        <w:tab w:val="center" w:pos="4513"/>
        <w:tab w:val="right" w:pos="9026"/>
      </w:tabs>
    </w:pPr>
  </w:style>
  <w:style w:type="character" w:customStyle="1" w:styleId="HeaderChar">
    <w:name w:val="Header Char"/>
    <w:basedOn w:val="DefaultParagraphFont"/>
    <w:link w:val="Header"/>
    <w:uiPriority w:val="99"/>
    <w:rsid w:val="00F85848"/>
    <w:rPr>
      <w:rFonts w:ascii="Calibri" w:eastAsia="Times New Roman" w:hAnsi="Calibri" w:cs="Times New Roman"/>
      <w:sz w:val="20"/>
      <w:szCs w:val="20"/>
    </w:rPr>
  </w:style>
  <w:style w:type="paragraph" w:styleId="BodyText2">
    <w:name w:val="Body Text 2"/>
    <w:basedOn w:val="Normal"/>
    <w:link w:val="BodyText2Char"/>
    <w:semiHidden/>
    <w:unhideWhenUsed/>
    <w:rsid w:val="00F85848"/>
    <w:rPr>
      <w:rFonts w:ascii="Arial" w:hAnsi="Arial"/>
      <w:sz w:val="22"/>
    </w:rPr>
  </w:style>
  <w:style w:type="character" w:customStyle="1" w:styleId="BodyText2Char">
    <w:name w:val="Body Text 2 Char"/>
    <w:basedOn w:val="DefaultParagraphFont"/>
    <w:link w:val="BodyText2"/>
    <w:semiHidden/>
    <w:rsid w:val="00F85848"/>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F85848"/>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85848"/>
    <w:pPr>
      <w:ind w:left="720"/>
    </w:pPr>
  </w:style>
  <w:style w:type="table" w:styleId="TableGrid">
    <w:name w:val="Table Grid"/>
    <w:basedOn w:val="TableNormal"/>
    <w:uiPriority w:val="39"/>
    <w:rsid w:val="00F85848"/>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4792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792B"/>
    <w:rPr>
      <w:rFonts w:ascii="Segoe UI" w:eastAsia="Times New Roman" w:hAnsi="Segoe UI" w:cs="Segoe UI"/>
      <w:sz w:val="18"/>
      <w:szCs w:val="18"/>
    </w:rPr>
  </w:style>
  <w:style w:type="character" w:customStyle="1" w:styleId="Heading1Char">
    <w:name w:val="Heading 1 Char"/>
    <w:basedOn w:val="DefaultParagraphFont"/>
    <w:link w:val="Heading1"/>
    <w:uiPriority w:val="9"/>
    <w:rsid w:val="000066C0"/>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semiHidden/>
    <w:unhideWhenUsed/>
    <w:qFormat/>
    <w:rsid w:val="000066C0"/>
    <w:pPr>
      <w:spacing w:before="480" w:line="276" w:lineRule="auto"/>
      <w:outlineLvl w:val="9"/>
    </w:pPr>
    <w:rPr>
      <w:b/>
      <w:bCs/>
      <w:sz w:val="28"/>
      <w:szCs w:val="28"/>
      <w:lang w:val="en-US" w:eastAsia="ja-JP"/>
    </w:rPr>
  </w:style>
  <w:style w:type="character" w:styleId="CommentReference">
    <w:name w:val="annotation reference"/>
    <w:basedOn w:val="DefaultParagraphFont"/>
    <w:uiPriority w:val="99"/>
    <w:semiHidden/>
    <w:unhideWhenUsed/>
    <w:rsid w:val="000066C0"/>
    <w:rPr>
      <w:sz w:val="16"/>
      <w:szCs w:val="16"/>
    </w:rPr>
  </w:style>
  <w:style w:type="paragraph" w:styleId="CommentText">
    <w:name w:val="annotation text"/>
    <w:basedOn w:val="Normal"/>
    <w:link w:val="CommentTextChar"/>
    <w:uiPriority w:val="99"/>
    <w:semiHidden/>
    <w:unhideWhenUsed/>
    <w:rsid w:val="000066C0"/>
  </w:style>
  <w:style w:type="character" w:customStyle="1" w:styleId="CommentTextChar">
    <w:name w:val="Comment Text Char"/>
    <w:basedOn w:val="DefaultParagraphFont"/>
    <w:link w:val="CommentText"/>
    <w:uiPriority w:val="99"/>
    <w:semiHidden/>
    <w:rsid w:val="000066C0"/>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0066C0"/>
    <w:rPr>
      <w:b/>
      <w:bCs/>
    </w:rPr>
  </w:style>
  <w:style w:type="character" w:customStyle="1" w:styleId="CommentSubjectChar">
    <w:name w:val="Comment Subject Char"/>
    <w:basedOn w:val="CommentTextChar"/>
    <w:link w:val="CommentSubject"/>
    <w:uiPriority w:val="99"/>
    <w:semiHidden/>
    <w:rsid w:val="000066C0"/>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4C002C-9242-435D-8C54-E9483115B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15</Pages>
  <Words>4389</Words>
  <Characters>25021</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29352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2022-01-18T09:57:00Z</dcterms:created>
  <dcterms:modified xsi:type="dcterms:W3CDTF">2022-03-16T13:23:00Z</dcterms:modified>
</cp:coreProperties>
</file>