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1E6F" w:rsidRDefault="007E1E6F" w:rsidP="007E1E6F">
      <w:pPr>
        <w:ind w:right="140"/>
        <w:jc w:val="center"/>
        <w:rPr>
          <w:rFonts w:cs="Arial"/>
          <w:b/>
          <w:szCs w:val="24"/>
        </w:rPr>
      </w:pPr>
      <w:r>
        <w:rPr>
          <w:rFonts w:cs="Arial"/>
          <w:b/>
          <w:szCs w:val="24"/>
        </w:rPr>
        <w:t>CARDIFF AND VALE UNIVERSITY HEALTH BOARD</w:t>
      </w:r>
    </w:p>
    <w:p w:rsidR="007E1E6F" w:rsidRDefault="007E1E6F" w:rsidP="007E1E6F">
      <w:pPr>
        <w:ind w:right="140"/>
        <w:jc w:val="center"/>
        <w:rPr>
          <w:rFonts w:cs="Arial"/>
          <w:b/>
          <w:szCs w:val="24"/>
        </w:rPr>
      </w:pPr>
      <w:r>
        <w:rPr>
          <w:rFonts w:cs="Arial"/>
          <w:b/>
          <w:szCs w:val="24"/>
        </w:rPr>
        <w:t>BOARD MEETING</w:t>
      </w:r>
    </w:p>
    <w:p w:rsidR="007E1E6F" w:rsidRDefault="007E1E6F" w:rsidP="007E1E6F">
      <w:pPr>
        <w:ind w:right="140"/>
        <w:jc w:val="center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Thursday, </w:t>
      </w:r>
      <w:r w:rsidR="00661B4E">
        <w:rPr>
          <w:rFonts w:cs="Arial"/>
          <w:b/>
          <w:szCs w:val="24"/>
        </w:rPr>
        <w:t>30</w:t>
      </w:r>
      <w:r>
        <w:rPr>
          <w:rFonts w:cs="Arial"/>
          <w:b/>
          <w:szCs w:val="24"/>
          <w:vertAlign w:val="superscript"/>
        </w:rPr>
        <w:t>th</w:t>
      </w:r>
      <w:r>
        <w:rPr>
          <w:rFonts w:cs="Arial"/>
          <w:b/>
          <w:szCs w:val="24"/>
        </w:rPr>
        <w:t xml:space="preserve"> </w:t>
      </w:r>
      <w:r w:rsidR="00661B4E">
        <w:rPr>
          <w:rFonts w:cs="Arial"/>
          <w:b/>
          <w:szCs w:val="24"/>
        </w:rPr>
        <w:t>June</w:t>
      </w:r>
      <w:r>
        <w:rPr>
          <w:rFonts w:cs="Arial"/>
          <w:b/>
          <w:szCs w:val="24"/>
        </w:rPr>
        <w:t xml:space="preserve"> 2022 </w:t>
      </w:r>
    </w:p>
    <w:p w:rsidR="007E1E6F" w:rsidRDefault="007E1E6F" w:rsidP="007E1E6F">
      <w:pPr>
        <w:jc w:val="center"/>
        <w:rPr>
          <w:rFonts w:cs="Arial"/>
          <w:b/>
          <w:szCs w:val="24"/>
        </w:rPr>
      </w:pPr>
      <w:r>
        <w:rPr>
          <w:rFonts w:cs="Arial"/>
          <w:b/>
          <w:color w:val="000000"/>
          <w:szCs w:val="24"/>
        </w:rPr>
        <w:t>Microsoft Teams</w:t>
      </w:r>
    </w:p>
    <w:p w:rsidR="007E1E6F" w:rsidRDefault="007E1E6F" w:rsidP="007E1E6F">
      <w:pPr>
        <w:ind w:right="140"/>
        <w:jc w:val="center"/>
        <w:rPr>
          <w:rFonts w:cs="Arial"/>
          <w:b/>
          <w:szCs w:val="24"/>
        </w:rPr>
      </w:pPr>
      <w:r>
        <w:rPr>
          <w:rFonts w:cs="Arial"/>
          <w:b/>
          <w:szCs w:val="24"/>
        </w:rPr>
        <w:t>AGENDA</w:t>
      </w:r>
    </w:p>
    <w:p w:rsidR="007E1E6F" w:rsidRDefault="007E1E6F" w:rsidP="007E1E6F">
      <w:pPr>
        <w:ind w:right="140"/>
        <w:jc w:val="center"/>
        <w:rPr>
          <w:rFonts w:cs="Arial"/>
          <w:b/>
          <w:szCs w:val="24"/>
        </w:rPr>
      </w:pPr>
    </w:p>
    <w:p w:rsidR="007E1E6F" w:rsidRDefault="007E1E6F" w:rsidP="007E1E6F">
      <w:pPr>
        <w:ind w:right="140"/>
        <w:jc w:val="center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At </w:t>
      </w:r>
      <w:r w:rsidR="00664E10">
        <w:rPr>
          <w:rFonts w:cs="Arial"/>
          <w:b/>
          <w:szCs w:val="24"/>
        </w:rPr>
        <w:t>11.0</w:t>
      </w:r>
      <w:r w:rsidR="00661B4E">
        <w:rPr>
          <w:rFonts w:cs="Arial"/>
          <w:b/>
          <w:szCs w:val="24"/>
        </w:rPr>
        <w:t>0</w:t>
      </w:r>
      <w:r>
        <w:rPr>
          <w:rFonts w:cs="Arial"/>
          <w:b/>
          <w:szCs w:val="24"/>
        </w:rPr>
        <w:t xml:space="preserve"> a.m. – 1</w:t>
      </w:r>
      <w:r w:rsidR="00012332">
        <w:rPr>
          <w:rFonts w:cs="Arial"/>
          <w:b/>
          <w:szCs w:val="24"/>
        </w:rPr>
        <w:t>2.3</w:t>
      </w:r>
      <w:r w:rsidR="00661B4E">
        <w:rPr>
          <w:rFonts w:cs="Arial"/>
          <w:b/>
          <w:szCs w:val="24"/>
        </w:rPr>
        <w:t>0</w:t>
      </w:r>
      <w:r w:rsidR="005A142A">
        <w:rPr>
          <w:rFonts w:cs="Arial"/>
          <w:b/>
          <w:szCs w:val="24"/>
        </w:rPr>
        <w:t xml:space="preserve"> p</w:t>
      </w:r>
      <w:r>
        <w:rPr>
          <w:rFonts w:cs="Arial"/>
          <w:b/>
          <w:szCs w:val="24"/>
        </w:rPr>
        <w:t>.m.</w:t>
      </w:r>
    </w:p>
    <w:p w:rsidR="007E1E6F" w:rsidRDefault="007E1E6F" w:rsidP="007E1E6F">
      <w:pPr>
        <w:jc w:val="left"/>
        <w:rPr>
          <w:rFonts w:cs="Arial"/>
          <w:b/>
          <w:szCs w:val="24"/>
        </w:rPr>
      </w:pPr>
    </w:p>
    <w:tbl>
      <w:tblPr>
        <w:tblStyle w:val="TableGridLight1"/>
        <w:tblW w:w="11370" w:type="dxa"/>
        <w:jc w:val="center"/>
        <w:tblInd w:w="0" w:type="dxa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4A0" w:firstRow="1" w:lastRow="0" w:firstColumn="1" w:lastColumn="0" w:noHBand="0" w:noVBand="1"/>
      </w:tblPr>
      <w:tblGrid>
        <w:gridCol w:w="989"/>
        <w:gridCol w:w="760"/>
        <w:gridCol w:w="7205"/>
        <w:gridCol w:w="2416"/>
      </w:tblGrid>
      <w:tr w:rsidR="007E1E6F" w:rsidTr="00073115">
        <w:trPr>
          <w:trHeight w:val="237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661B4E">
            <w:pPr>
              <w:spacing w:line="276" w:lineRule="auto"/>
              <w:jc w:val="lef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11</w:t>
            </w:r>
            <w:r w:rsidR="0037769A">
              <w:rPr>
                <w:rFonts w:cs="Arial"/>
                <w:b/>
                <w:sz w:val="16"/>
                <w:szCs w:val="16"/>
              </w:rPr>
              <w:t>.0</w:t>
            </w:r>
            <w:r w:rsidR="007577E4">
              <w:rPr>
                <w:rFonts w:cs="Arial"/>
                <w:b/>
                <w:sz w:val="16"/>
                <w:szCs w:val="16"/>
              </w:rPr>
              <w:t>0am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1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Welcome &amp; Introductions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righ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Charles Janczewski </w:t>
            </w:r>
          </w:p>
        </w:tc>
      </w:tr>
      <w:tr w:rsidR="007E1E6F" w:rsidTr="005513D5">
        <w:trPr>
          <w:trHeight w:val="287"/>
          <w:jc w:val="center"/>
        </w:trPr>
        <w:tc>
          <w:tcPr>
            <w:tcW w:w="9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073115">
            <w:pPr>
              <w:spacing w:line="276" w:lineRule="auto"/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</w:t>
            </w:r>
            <w:r w:rsidR="007E1E6F">
              <w:rPr>
                <w:rFonts w:cs="Arial"/>
                <w:sz w:val="16"/>
                <w:szCs w:val="16"/>
              </w:rPr>
              <w:t xml:space="preserve"> mins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2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Apologies for Absence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righ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Charles Janczewski</w:t>
            </w:r>
          </w:p>
        </w:tc>
      </w:tr>
      <w:tr w:rsidR="007E1E6F" w:rsidTr="005513D5">
        <w:trPr>
          <w:trHeight w:val="214"/>
          <w:jc w:val="center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E6F" w:rsidRDefault="007E1E6F">
            <w:pPr>
              <w:jc w:val="left"/>
              <w:rPr>
                <w:rFonts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3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Declarations of Interest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righ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Charles Janczewski</w:t>
            </w:r>
          </w:p>
        </w:tc>
      </w:tr>
      <w:tr w:rsidR="007E1E6F" w:rsidTr="00073115">
        <w:trPr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661B4E">
            <w:pPr>
              <w:spacing w:line="276" w:lineRule="auto"/>
              <w:jc w:val="left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11.</w:t>
            </w:r>
            <w:r w:rsidR="0037769A">
              <w:rPr>
                <w:rFonts w:cs="Arial"/>
                <w:b/>
                <w:color w:val="000000"/>
                <w:sz w:val="16"/>
                <w:szCs w:val="16"/>
              </w:rPr>
              <w:t>0</w:t>
            </w:r>
            <w:r w:rsidR="00073115">
              <w:rPr>
                <w:rFonts w:cs="Arial"/>
                <w:b/>
                <w:color w:val="000000"/>
                <w:sz w:val="16"/>
                <w:szCs w:val="16"/>
              </w:rPr>
              <w:t>5</w:t>
            </w:r>
            <w:r w:rsidR="007577E4">
              <w:rPr>
                <w:rFonts w:cs="Arial"/>
                <w:b/>
                <w:color w:val="000000"/>
                <w:sz w:val="16"/>
                <w:szCs w:val="16"/>
              </w:rPr>
              <w:t>am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D21CFE">
            <w:pPr>
              <w:spacing w:line="276" w:lineRule="auto"/>
              <w:jc w:val="left"/>
              <w:rPr>
                <w:rFonts w:cs="Arial"/>
                <w:b/>
                <w:color w:val="000000"/>
                <w:szCs w:val="24"/>
              </w:rPr>
            </w:pPr>
            <w:r>
              <w:rPr>
                <w:rFonts w:cs="Arial"/>
                <w:b/>
                <w:color w:val="000000"/>
                <w:szCs w:val="24"/>
              </w:rPr>
              <w:t>4</w:t>
            </w:r>
          </w:p>
        </w:tc>
        <w:tc>
          <w:tcPr>
            <w:tcW w:w="96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Standing Items for Review and Assurance</w:t>
            </w:r>
          </w:p>
        </w:tc>
      </w:tr>
      <w:tr w:rsidR="007E1E6F" w:rsidTr="00661B4E">
        <w:trPr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5B0937">
            <w:pPr>
              <w:spacing w:line="276" w:lineRule="auto"/>
              <w:jc w:val="left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>25 mins (5 mins each)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D21CFE">
            <w:pPr>
              <w:spacing w:line="276" w:lineRule="auto"/>
              <w:jc w:val="left"/>
              <w:rPr>
                <w:rFonts w:cs="Arial"/>
                <w:color w:val="000000"/>
                <w:szCs w:val="24"/>
              </w:rPr>
            </w:pPr>
            <w:r>
              <w:rPr>
                <w:rFonts w:cs="Arial"/>
                <w:color w:val="000000"/>
                <w:szCs w:val="24"/>
              </w:rPr>
              <w:t>4</w:t>
            </w:r>
            <w:r w:rsidR="007E1E6F">
              <w:rPr>
                <w:rFonts w:cs="Arial"/>
                <w:color w:val="000000"/>
                <w:szCs w:val="24"/>
              </w:rPr>
              <w:t>.1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37" w:rsidRDefault="005B0937">
            <w:pPr>
              <w:spacing w:line="276" w:lineRule="auto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Integrated Performance Report:</w:t>
            </w:r>
          </w:p>
          <w:p w:rsidR="00311571" w:rsidRPr="00311571" w:rsidRDefault="00311571" w:rsidP="00311571">
            <w:pPr>
              <w:pStyle w:val="ListParagraph"/>
              <w:numPr>
                <w:ilvl w:val="0"/>
                <w:numId w:val="4"/>
              </w:numPr>
              <w:spacing w:line="254" w:lineRule="auto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Quality</w:t>
            </w:r>
          </w:p>
          <w:p w:rsidR="005B0937" w:rsidRDefault="005B0937" w:rsidP="005B0937">
            <w:pPr>
              <w:pStyle w:val="ListParagraph"/>
              <w:numPr>
                <w:ilvl w:val="0"/>
                <w:numId w:val="4"/>
              </w:numPr>
              <w:spacing w:line="254" w:lineRule="auto"/>
              <w:contextualSpacing/>
              <w:jc w:val="left"/>
              <w:rPr>
                <w:rFonts w:ascii="Arial" w:hAnsi="Arial" w:cs="Arial"/>
              </w:rPr>
            </w:pPr>
            <w:r w:rsidRPr="00C815D0">
              <w:rPr>
                <w:rFonts w:ascii="Arial" w:hAnsi="Arial" w:cs="Arial"/>
              </w:rPr>
              <w:t>W</w:t>
            </w:r>
            <w:r w:rsidR="00311571">
              <w:rPr>
                <w:rFonts w:ascii="Arial" w:hAnsi="Arial" w:cs="Arial"/>
              </w:rPr>
              <w:t>orkforce</w:t>
            </w:r>
          </w:p>
          <w:p w:rsidR="00311571" w:rsidRPr="00C815D0" w:rsidRDefault="00311571" w:rsidP="005B0937">
            <w:pPr>
              <w:pStyle w:val="ListParagraph"/>
              <w:numPr>
                <w:ilvl w:val="0"/>
                <w:numId w:val="4"/>
              </w:numPr>
              <w:spacing w:line="254" w:lineRule="auto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Public Health</w:t>
            </w:r>
          </w:p>
          <w:p w:rsidR="005B0937" w:rsidRPr="00C815D0" w:rsidRDefault="005B0937" w:rsidP="005B0937">
            <w:pPr>
              <w:pStyle w:val="ListParagraph"/>
              <w:numPr>
                <w:ilvl w:val="0"/>
                <w:numId w:val="4"/>
              </w:numPr>
              <w:spacing w:line="254" w:lineRule="auto"/>
              <w:contextualSpacing/>
              <w:jc w:val="left"/>
              <w:rPr>
                <w:rFonts w:ascii="Arial" w:hAnsi="Arial" w:cs="Arial"/>
              </w:rPr>
            </w:pPr>
            <w:r w:rsidRPr="00C815D0">
              <w:rPr>
                <w:rFonts w:ascii="Arial" w:hAnsi="Arial" w:cs="Arial"/>
              </w:rPr>
              <w:t>Operational Performance</w:t>
            </w:r>
          </w:p>
          <w:p w:rsidR="007E1E6F" w:rsidRPr="00012332" w:rsidRDefault="00311571" w:rsidP="00012332">
            <w:pPr>
              <w:pStyle w:val="ListParagraph"/>
              <w:numPr>
                <w:ilvl w:val="0"/>
                <w:numId w:val="4"/>
              </w:numPr>
              <w:spacing w:line="254" w:lineRule="auto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Finance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37" w:rsidRDefault="00311571">
            <w:pPr>
              <w:spacing w:line="276" w:lineRule="auto"/>
              <w:jc w:val="righ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Jason Roberts / Rachel Gidman / Fiona Kinghorn / Caroline Bird / Catherine Phillips</w:t>
            </w:r>
          </w:p>
        </w:tc>
      </w:tr>
      <w:tr w:rsidR="001B0EFE" w:rsidTr="00661B4E">
        <w:trPr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EFE" w:rsidRDefault="001B0EFE">
            <w:pPr>
              <w:spacing w:line="276" w:lineRule="auto"/>
              <w:jc w:val="left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>10 mins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EFE" w:rsidRDefault="00D21CFE">
            <w:pPr>
              <w:spacing w:line="276" w:lineRule="auto"/>
              <w:jc w:val="left"/>
              <w:rPr>
                <w:rFonts w:cs="Arial"/>
                <w:color w:val="000000"/>
                <w:szCs w:val="24"/>
              </w:rPr>
            </w:pPr>
            <w:r>
              <w:rPr>
                <w:rFonts w:cs="Arial"/>
                <w:color w:val="000000"/>
                <w:szCs w:val="24"/>
              </w:rPr>
              <w:t>4</w:t>
            </w:r>
            <w:r w:rsidR="001B0EFE">
              <w:rPr>
                <w:rFonts w:cs="Arial"/>
                <w:color w:val="000000"/>
                <w:szCs w:val="24"/>
              </w:rPr>
              <w:t>.2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EFE" w:rsidRDefault="001B0EFE">
            <w:pPr>
              <w:spacing w:line="276" w:lineRule="auto"/>
              <w:jc w:val="left"/>
              <w:rPr>
                <w:rFonts w:cs="Arial"/>
                <w:szCs w:val="24"/>
              </w:rPr>
            </w:pPr>
            <w:r>
              <w:rPr>
                <w:rFonts w:cs="Arial"/>
              </w:rPr>
              <w:t>NHS Long Term Agreements (LTAs) 2022/23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EFE" w:rsidRDefault="001B0EFE">
            <w:pPr>
              <w:spacing w:line="276" w:lineRule="auto"/>
              <w:jc w:val="righ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Catherine Phillips / Christopher </w:t>
            </w:r>
            <w:proofErr w:type="spellStart"/>
            <w:r>
              <w:rPr>
                <w:rFonts w:cs="Arial"/>
                <w:szCs w:val="24"/>
              </w:rPr>
              <w:t>Markall</w:t>
            </w:r>
            <w:proofErr w:type="spellEnd"/>
          </w:p>
        </w:tc>
      </w:tr>
      <w:tr w:rsidR="007E1E6F" w:rsidTr="00073115">
        <w:trPr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1</w:t>
            </w:r>
            <w:r w:rsidR="0037769A">
              <w:rPr>
                <w:rFonts w:cs="Arial"/>
                <w:b/>
                <w:color w:val="000000"/>
                <w:sz w:val="16"/>
                <w:szCs w:val="16"/>
              </w:rPr>
              <w:t>1.4</w:t>
            </w:r>
            <w:r w:rsidR="005B0937">
              <w:rPr>
                <w:rFonts w:cs="Arial"/>
                <w:b/>
                <w:color w:val="000000"/>
                <w:sz w:val="16"/>
                <w:szCs w:val="16"/>
              </w:rPr>
              <w:t>0p</w:t>
            </w:r>
            <w:r w:rsidR="007577E4">
              <w:rPr>
                <w:rFonts w:cs="Arial"/>
                <w:b/>
                <w:color w:val="000000"/>
                <w:sz w:val="16"/>
                <w:szCs w:val="16"/>
              </w:rPr>
              <w:t>m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D21CFE">
            <w:pPr>
              <w:spacing w:line="276" w:lineRule="auto"/>
              <w:jc w:val="left"/>
              <w:rPr>
                <w:rFonts w:cs="Arial"/>
                <w:b/>
                <w:color w:val="000000"/>
                <w:szCs w:val="24"/>
              </w:rPr>
            </w:pPr>
            <w:r>
              <w:rPr>
                <w:rFonts w:cs="Arial"/>
                <w:b/>
                <w:color w:val="000000"/>
                <w:szCs w:val="24"/>
              </w:rPr>
              <w:t>5</w:t>
            </w:r>
            <w:r w:rsidR="007E1E6F">
              <w:rPr>
                <w:rFonts w:cs="Arial"/>
                <w:b/>
                <w:color w:val="000000"/>
                <w:szCs w:val="24"/>
              </w:rPr>
              <w:t>.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szCs w:val="24"/>
                <w:lang w:val="cy-GB"/>
              </w:rPr>
              <w:t>Items for Approval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7E1E6F" w:rsidRDefault="007E1E6F">
            <w:pPr>
              <w:spacing w:line="276" w:lineRule="auto"/>
              <w:jc w:val="right"/>
              <w:rPr>
                <w:rFonts w:cs="Arial"/>
                <w:b/>
                <w:szCs w:val="24"/>
              </w:rPr>
            </w:pPr>
          </w:p>
        </w:tc>
      </w:tr>
      <w:tr w:rsidR="005B7412" w:rsidRPr="00661B4E" w:rsidTr="005B7412">
        <w:trPr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B7412" w:rsidRPr="001B0EFE" w:rsidRDefault="001B0EFE">
            <w:pPr>
              <w:spacing w:line="276" w:lineRule="auto"/>
              <w:jc w:val="left"/>
              <w:rPr>
                <w:rFonts w:cs="Arial"/>
                <w:color w:val="000000"/>
                <w:sz w:val="16"/>
                <w:szCs w:val="16"/>
              </w:rPr>
            </w:pPr>
            <w:r w:rsidRPr="001B0EFE">
              <w:rPr>
                <w:rFonts w:cs="Arial"/>
                <w:color w:val="000000"/>
                <w:sz w:val="16"/>
                <w:szCs w:val="16"/>
              </w:rPr>
              <w:t>20</w:t>
            </w:r>
            <w:r w:rsidR="00661B4E" w:rsidRPr="001B0EFE">
              <w:rPr>
                <w:rFonts w:cs="Arial"/>
                <w:color w:val="000000"/>
                <w:sz w:val="16"/>
                <w:szCs w:val="16"/>
              </w:rPr>
              <w:t xml:space="preserve"> mins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B7412" w:rsidRDefault="00D21CFE">
            <w:pPr>
              <w:spacing w:line="276" w:lineRule="auto"/>
              <w:jc w:val="left"/>
              <w:rPr>
                <w:rFonts w:cs="Arial"/>
                <w:b/>
                <w:color w:val="000000"/>
                <w:szCs w:val="24"/>
              </w:rPr>
            </w:pPr>
            <w:r>
              <w:rPr>
                <w:rFonts w:cs="Arial"/>
                <w:b/>
                <w:color w:val="000000"/>
                <w:szCs w:val="24"/>
              </w:rPr>
              <w:t>5</w:t>
            </w:r>
            <w:r w:rsidR="00661B4E">
              <w:rPr>
                <w:rFonts w:cs="Arial"/>
                <w:b/>
                <w:color w:val="000000"/>
                <w:szCs w:val="24"/>
              </w:rPr>
              <w:t>.1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B7412" w:rsidRPr="00073115" w:rsidRDefault="00661B4E">
            <w:pPr>
              <w:spacing w:line="276" w:lineRule="auto"/>
              <w:jc w:val="left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Draft IMTP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B7412" w:rsidRPr="00661B4E" w:rsidRDefault="00661B4E">
            <w:pPr>
              <w:spacing w:line="276" w:lineRule="auto"/>
              <w:jc w:val="right"/>
              <w:rPr>
                <w:rFonts w:cs="Arial"/>
                <w:szCs w:val="24"/>
              </w:rPr>
            </w:pPr>
            <w:r w:rsidRPr="00661B4E">
              <w:rPr>
                <w:rFonts w:cs="Arial"/>
                <w:szCs w:val="24"/>
              </w:rPr>
              <w:t>Abigail Harris</w:t>
            </w:r>
          </w:p>
        </w:tc>
      </w:tr>
      <w:tr w:rsidR="007E1E6F" w:rsidTr="005513D5">
        <w:trPr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1</w:t>
            </w:r>
            <w:r w:rsidR="00661B4E">
              <w:rPr>
                <w:rFonts w:cs="Arial"/>
                <w:b/>
                <w:color w:val="000000"/>
                <w:sz w:val="16"/>
                <w:szCs w:val="16"/>
              </w:rPr>
              <w:t>2.</w:t>
            </w:r>
            <w:r w:rsidR="0037769A">
              <w:rPr>
                <w:rFonts w:cs="Arial"/>
                <w:b/>
                <w:color w:val="000000"/>
                <w:sz w:val="16"/>
                <w:szCs w:val="16"/>
              </w:rPr>
              <w:t>0</w:t>
            </w:r>
            <w:r w:rsidR="005B0937">
              <w:rPr>
                <w:rFonts w:cs="Arial"/>
                <w:b/>
                <w:color w:val="000000"/>
                <w:sz w:val="16"/>
                <w:szCs w:val="16"/>
              </w:rPr>
              <w:t>0</w:t>
            </w:r>
            <w:r w:rsidR="00661B4E">
              <w:rPr>
                <w:rFonts w:cs="Arial"/>
                <w:b/>
                <w:color w:val="000000"/>
                <w:sz w:val="16"/>
                <w:szCs w:val="16"/>
              </w:rPr>
              <w:t>pm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D21CFE">
            <w:pPr>
              <w:spacing w:line="276" w:lineRule="auto"/>
              <w:jc w:val="left"/>
              <w:rPr>
                <w:rFonts w:cs="Arial"/>
                <w:b/>
                <w:color w:val="000000"/>
                <w:szCs w:val="24"/>
              </w:rPr>
            </w:pPr>
            <w:r>
              <w:rPr>
                <w:rFonts w:cs="Arial"/>
                <w:b/>
                <w:color w:val="000000"/>
                <w:szCs w:val="24"/>
              </w:rPr>
              <w:t>6.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Cs w:val="24"/>
                <w:lang w:val="cy-GB"/>
              </w:rPr>
            </w:pPr>
            <w:r>
              <w:rPr>
                <w:rFonts w:cs="Arial"/>
                <w:b/>
                <w:szCs w:val="24"/>
                <w:lang w:val="cy-GB"/>
              </w:rPr>
              <w:t>Items for Noting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7E1E6F" w:rsidRDefault="007E1E6F">
            <w:pPr>
              <w:spacing w:line="276" w:lineRule="auto"/>
              <w:jc w:val="right"/>
              <w:rPr>
                <w:rFonts w:cs="Arial"/>
                <w:b/>
                <w:szCs w:val="24"/>
              </w:rPr>
            </w:pPr>
          </w:p>
        </w:tc>
      </w:tr>
      <w:tr w:rsidR="007E1E6F" w:rsidTr="005513D5">
        <w:trPr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E6F" w:rsidRDefault="007E1E6F">
            <w:pPr>
              <w:spacing w:line="276" w:lineRule="auto"/>
              <w:jc w:val="left"/>
              <w:rPr>
                <w:rFonts w:cs="Arial"/>
                <w:color w:val="000000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color w:val="000000"/>
                <w:szCs w:val="24"/>
              </w:rPr>
            </w:pP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szCs w:val="24"/>
                <w:lang w:val="cy-GB"/>
              </w:rPr>
            </w:pPr>
            <w:r>
              <w:rPr>
                <w:rFonts w:cs="Arial"/>
                <w:szCs w:val="24"/>
                <w:lang w:val="cy-GB"/>
              </w:rPr>
              <w:t>No items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E6F" w:rsidRDefault="007E1E6F">
            <w:pPr>
              <w:spacing w:line="276" w:lineRule="auto"/>
              <w:jc w:val="right"/>
              <w:rPr>
                <w:rFonts w:cs="Arial"/>
                <w:szCs w:val="24"/>
              </w:rPr>
            </w:pPr>
          </w:p>
        </w:tc>
      </w:tr>
      <w:tr w:rsidR="007E1E6F" w:rsidTr="00D21CFE">
        <w:trPr>
          <w:trHeight w:val="195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D21CFE">
            <w:pPr>
              <w:spacing w:line="276" w:lineRule="auto"/>
              <w:jc w:val="left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7.</w:t>
            </w:r>
          </w:p>
        </w:tc>
        <w:tc>
          <w:tcPr>
            <w:tcW w:w="7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  <w:lang w:val="cy-GB"/>
              </w:rPr>
              <w:t>Review of the meeting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7E1E6F" w:rsidRDefault="007E1E6F">
            <w:pPr>
              <w:spacing w:line="276" w:lineRule="auto"/>
              <w:jc w:val="righ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Charles Janczewski</w:t>
            </w:r>
          </w:p>
        </w:tc>
      </w:tr>
      <w:tr w:rsidR="007E1E6F" w:rsidTr="005513D5">
        <w:trPr>
          <w:trHeight w:val="205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D21CFE">
            <w:pPr>
              <w:spacing w:line="276" w:lineRule="auto"/>
              <w:jc w:val="left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8</w:t>
            </w:r>
            <w:r w:rsidR="007E1E6F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96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E6F" w:rsidRDefault="007E1E6F">
            <w:pPr>
              <w:spacing w:line="276" w:lineRule="auto"/>
              <w:jc w:val="left"/>
              <w:rPr>
                <w:rFonts w:cs="Arial"/>
                <w:b/>
                <w:color w:val="000000"/>
                <w:szCs w:val="24"/>
                <w:lang w:val="cy-GB"/>
              </w:rPr>
            </w:pPr>
            <w:r>
              <w:rPr>
                <w:rFonts w:cs="Arial"/>
                <w:b/>
                <w:color w:val="000000"/>
                <w:szCs w:val="24"/>
                <w:lang w:val="cy-GB"/>
              </w:rPr>
              <w:t xml:space="preserve">Date and time of next meeting: </w:t>
            </w:r>
          </w:p>
          <w:p w:rsidR="007E1E6F" w:rsidRDefault="007E1E6F" w:rsidP="00661B4E">
            <w:pPr>
              <w:spacing w:line="276" w:lineRule="auto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color w:val="000000"/>
                <w:szCs w:val="24"/>
                <w:lang w:val="cy-GB"/>
              </w:rPr>
              <w:t>T</w:t>
            </w:r>
            <w:r w:rsidR="00661B4E">
              <w:rPr>
                <w:rFonts w:cs="Arial"/>
                <w:color w:val="000000"/>
                <w:szCs w:val="24"/>
                <w:lang w:val="cy-GB"/>
              </w:rPr>
              <w:t xml:space="preserve">uesday 19th July 2022 (Annual General Meeting) at 12.30pm via </w:t>
            </w:r>
            <w:r>
              <w:rPr>
                <w:rFonts w:cs="Arial"/>
                <w:color w:val="000000"/>
                <w:szCs w:val="24"/>
              </w:rPr>
              <w:t>MS Teams</w:t>
            </w:r>
          </w:p>
        </w:tc>
      </w:tr>
    </w:tbl>
    <w:p w:rsidR="007E1E6F" w:rsidRDefault="007E1E6F" w:rsidP="007E1E6F">
      <w:pPr>
        <w:spacing w:line="276" w:lineRule="auto"/>
        <w:jc w:val="left"/>
        <w:rPr>
          <w:rFonts w:cs="Arial"/>
          <w:szCs w:val="24"/>
        </w:rPr>
      </w:pPr>
    </w:p>
    <w:p w:rsidR="00BE3EAA" w:rsidRDefault="00012332"/>
    <w:sectPr w:rsidR="00BE3E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973292"/>
    <w:multiLevelType w:val="hybridMultilevel"/>
    <w:tmpl w:val="0F3A7B80"/>
    <w:lvl w:ilvl="0" w:tplc="477A9E4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2D2196"/>
    <w:multiLevelType w:val="hybridMultilevel"/>
    <w:tmpl w:val="4D92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E6F"/>
    <w:rsid w:val="00012332"/>
    <w:rsid w:val="00073115"/>
    <w:rsid w:val="0019067C"/>
    <w:rsid w:val="001B0EFE"/>
    <w:rsid w:val="00311571"/>
    <w:rsid w:val="0037769A"/>
    <w:rsid w:val="005513D5"/>
    <w:rsid w:val="005A142A"/>
    <w:rsid w:val="005B0937"/>
    <w:rsid w:val="005B7412"/>
    <w:rsid w:val="005D7F0C"/>
    <w:rsid w:val="005E116F"/>
    <w:rsid w:val="00655A49"/>
    <w:rsid w:val="00661B4E"/>
    <w:rsid w:val="00664E10"/>
    <w:rsid w:val="006B2138"/>
    <w:rsid w:val="007577E4"/>
    <w:rsid w:val="007B071C"/>
    <w:rsid w:val="007E1E6F"/>
    <w:rsid w:val="00915099"/>
    <w:rsid w:val="0093219B"/>
    <w:rsid w:val="009A26FC"/>
    <w:rsid w:val="00C95A42"/>
    <w:rsid w:val="00CA2B38"/>
    <w:rsid w:val="00D21CFE"/>
    <w:rsid w:val="00DA3B3E"/>
    <w:rsid w:val="00F06403"/>
    <w:rsid w:val="00F1307D"/>
    <w:rsid w:val="00F85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96A0A8-2EB8-44DF-9026-091DC2813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1E6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1E6F"/>
    <w:pPr>
      <w:ind w:left="720"/>
    </w:pPr>
    <w:rPr>
      <w:rFonts w:ascii="Times New Roman" w:hAnsi="Times New Roman"/>
    </w:rPr>
  </w:style>
  <w:style w:type="table" w:customStyle="1" w:styleId="TableGridLight1">
    <w:name w:val="Table Grid Light1"/>
    <w:basedOn w:val="TableNormal"/>
    <w:uiPriority w:val="40"/>
    <w:rsid w:val="007E1E6F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994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11</cp:revision>
  <dcterms:created xsi:type="dcterms:W3CDTF">2022-06-20T07:36:00Z</dcterms:created>
  <dcterms:modified xsi:type="dcterms:W3CDTF">2022-06-20T16:06:00Z</dcterms:modified>
</cp:coreProperties>
</file>