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767E0" w:rsidRPr="00C85805" w:rsidRDefault="006767E0" w:rsidP="006767E0">
      <w:pPr>
        <w:rPr>
          <w:rFonts w:ascii="Arial" w:hAnsi="Arial" w:cs="Arial"/>
          <w:sz w:val="24"/>
          <w:szCs w:val="24"/>
        </w:rPr>
      </w:pPr>
      <w:r w:rsidRPr="00C85805">
        <w:rPr>
          <w:rFonts w:ascii="Arial" w:hAnsi="Arial" w:cs="Arial"/>
          <w:noProof/>
          <w:sz w:val="24"/>
          <w:szCs w:val="24"/>
          <w:lang w:eastAsia="en-GB"/>
        </w:rPr>
        <w:drawing>
          <wp:inline distT="0" distB="0" distL="0" distR="0" wp14:anchorId="5433FD74" wp14:editId="698F35FC">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rsidR="006767E0" w:rsidRPr="00C85805" w:rsidRDefault="006767E0" w:rsidP="006767E0">
      <w:pPr>
        <w:rPr>
          <w:rFonts w:ascii="Arial" w:hAnsi="Arial" w:cs="Arial"/>
          <w:sz w:val="24"/>
          <w:szCs w:val="24"/>
        </w:rPr>
      </w:pPr>
    </w:p>
    <w:p w:rsidR="006767E0" w:rsidRPr="00C85805" w:rsidRDefault="006767E0" w:rsidP="006767E0">
      <w:pPr>
        <w:rPr>
          <w:rFonts w:ascii="Arial" w:hAnsi="Arial" w:cs="Arial"/>
          <w:sz w:val="24"/>
          <w:szCs w:val="24"/>
        </w:rPr>
      </w:pPr>
    </w:p>
    <w:p w:rsidR="006767E0" w:rsidRPr="00C85805" w:rsidRDefault="006767E0" w:rsidP="006767E0">
      <w:pPr>
        <w:jc w:val="center"/>
        <w:rPr>
          <w:rFonts w:ascii="Arial" w:hAnsi="Arial" w:cs="Arial"/>
          <w:b/>
          <w:sz w:val="96"/>
          <w:szCs w:val="24"/>
        </w:rPr>
      </w:pPr>
      <w:r w:rsidRPr="00C85805">
        <w:rPr>
          <w:rFonts w:ascii="Arial" w:hAnsi="Arial" w:cs="Arial"/>
          <w:b/>
          <w:sz w:val="96"/>
          <w:szCs w:val="24"/>
        </w:rPr>
        <w:t>Annual Report of</w:t>
      </w:r>
      <w:r w:rsidRPr="00C85805">
        <w:rPr>
          <w:rFonts w:ascii="Arial" w:hAnsi="Arial" w:cs="Arial"/>
          <w:sz w:val="96"/>
          <w:szCs w:val="24"/>
        </w:rPr>
        <w:t xml:space="preserve"> </w:t>
      </w:r>
      <w:r w:rsidRPr="00C85805">
        <w:rPr>
          <w:rFonts w:ascii="Arial" w:hAnsi="Arial" w:cs="Arial"/>
          <w:b/>
          <w:sz w:val="96"/>
          <w:szCs w:val="24"/>
        </w:rPr>
        <w:t xml:space="preserve">the </w:t>
      </w:r>
      <w:r w:rsidR="00262C3A" w:rsidRPr="00C85805">
        <w:rPr>
          <w:rFonts w:ascii="Arial" w:hAnsi="Arial" w:cs="Arial"/>
          <w:b/>
          <w:sz w:val="96"/>
          <w:szCs w:val="24"/>
        </w:rPr>
        <w:t>Local Partnership Forum</w:t>
      </w:r>
    </w:p>
    <w:p w:rsidR="006767E0" w:rsidRPr="00C85805" w:rsidRDefault="006767E0" w:rsidP="006767E0">
      <w:pPr>
        <w:jc w:val="center"/>
        <w:rPr>
          <w:rFonts w:ascii="Arial" w:hAnsi="Arial" w:cs="Arial"/>
          <w:b/>
          <w:sz w:val="96"/>
          <w:szCs w:val="24"/>
        </w:rPr>
      </w:pPr>
      <w:r w:rsidRPr="00C85805">
        <w:rPr>
          <w:rFonts w:ascii="Arial" w:hAnsi="Arial" w:cs="Arial"/>
          <w:b/>
          <w:sz w:val="96"/>
          <w:szCs w:val="24"/>
        </w:rPr>
        <w:t>202</w:t>
      </w:r>
      <w:r w:rsidR="00AD135E">
        <w:rPr>
          <w:rFonts w:ascii="Arial" w:hAnsi="Arial" w:cs="Arial"/>
          <w:b/>
          <w:sz w:val="96"/>
          <w:szCs w:val="24"/>
        </w:rPr>
        <w:t>2</w:t>
      </w:r>
      <w:r w:rsidRPr="00C85805">
        <w:rPr>
          <w:rFonts w:ascii="Arial" w:hAnsi="Arial" w:cs="Arial"/>
          <w:b/>
          <w:sz w:val="96"/>
          <w:szCs w:val="24"/>
        </w:rPr>
        <w:t>/2</w:t>
      </w:r>
      <w:r w:rsidR="00AD135E">
        <w:rPr>
          <w:rFonts w:ascii="Arial" w:hAnsi="Arial" w:cs="Arial"/>
          <w:b/>
          <w:sz w:val="96"/>
          <w:szCs w:val="24"/>
        </w:rPr>
        <w:t>3</w:t>
      </w:r>
      <w:bookmarkStart w:id="0" w:name="_GoBack"/>
      <w:bookmarkEnd w:id="0"/>
    </w:p>
    <w:p w:rsidR="006767E0" w:rsidRPr="00C85805" w:rsidRDefault="006767E0" w:rsidP="006767E0">
      <w:pPr>
        <w:rPr>
          <w:rFonts w:ascii="Arial" w:hAnsi="Arial" w:cs="Arial"/>
          <w:b/>
          <w:sz w:val="24"/>
          <w:szCs w:val="24"/>
        </w:rPr>
      </w:pPr>
      <w:r w:rsidRPr="00C85805">
        <w:rPr>
          <w:rFonts w:ascii="Arial" w:hAnsi="Arial" w:cs="Arial"/>
          <w:b/>
          <w:sz w:val="24"/>
          <w:szCs w:val="24"/>
        </w:rPr>
        <w:br w:type="page"/>
      </w:r>
    </w:p>
    <w:p w:rsidR="006767E0" w:rsidRPr="00C85805" w:rsidRDefault="006767E0" w:rsidP="00352128">
      <w:pPr>
        <w:pStyle w:val="ListParagraph"/>
        <w:numPr>
          <w:ilvl w:val="0"/>
          <w:numId w:val="1"/>
        </w:numPr>
        <w:spacing w:line="360" w:lineRule="auto"/>
        <w:rPr>
          <w:rFonts w:ascii="Arial" w:hAnsi="Arial" w:cs="Arial"/>
          <w:b/>
          <w:sz w:val="24"/>
          <w:szCs w:val="24"/>
        </w:rPr>
      </w:pPr>
      <w:r w:rsidRPr="00C85805">
        <w:rPr>
          <w:rFonts w:ascii="Arial" w:hAnsi="Arial" w:cs="Arial"/>
          <w:b/>
          <w:sz w:val="24"/>
          <w:szCs w:val="24"/>
        </w:rPr>
        <w:lastRenderedPageBreak/>
        <w:t>INTRODUCTION</w:t>
      </w:r>
    </w:p>
    <w:p w:rsidR="006767E0" w:rsidRPr="00C85805" w:rsidRDefault="006767E0" w:rsidP="00352128">
      <w:pPr>
        <w:spacing w:line="360" w:lineRule="auto"/>
        <w:jc w:val="both"/>
        <w:rPr>
          <w:rFonts w:ascii="Arial" w:hAnsi="Arial" w:cs="Arial"/>
          <w:sz w:val="24"/>
          <w:szCs w:val="24"/>
        </w:rPr>
      </w:pPr>
      <w:r w:rsidRPr="00C85805">
        <w:rPr>
          <w:rFonts w:ascii="Arial" w:hAnsi="Arial" w:cs="Arial"/>
          <w:sz w:val="24"/>
          <w:szCs w:val="24"/>
        </w:rPr>
        <w:t>In accordance with best practice and good governance, th</w:t>
      </w:r>
      <w:r w:rsidR="00262C3A" w:rsidRPr="00C85805">
        <w:rPr>
          <w:rFonts w:ascii="Arial" w:hAnsi="Arial" w:cs="Arial"/>
          <w:sz w:val="24"/>
          <w:szCs w:val="24"/>
        </w:rPr>
        <w:t xml:space="preserve">is Annual Report sets out how the Local Partnership Forum </w:t>
      </w:r>
      <w:r w:rsidR="00182D13">
        <w:rPr>
          <w:rFonts w:ascii="Arial" w:hAnsi="Arial" w:cs="Arial"/>
          <w:sz w:val="24"/>
          <w:szCs w:val="24"/>
        </w:rPr>
        <w:t xml:space="preserve">(LPF) </w:t>
      </w:r>
      <w:r w:rsidRPr="00C85805">
        <w:rPr>
          <w:rFonts w:ascii="Arial" w:hAnsi="Arial" w:cs="Arial"/>
          <w:sz w:val="24"/>
          <w:szCs w:val="24"/>
        </w:rPr>
        <w:t>has met its Terms of Reference during the financial year</w:t>
      </w:r>
      <w:r w:rsidR="00253F43">
        <w:rPr>
          <w:rFonts w:ascii="Arial" w:hAnsi="Arial" w:cs="Arial"/>
          <w:sz w:val="24"/>
          <w:szCs w:val="24"/>
        </w:rPr>
        <w:t xml:space="preserve"> </w:t>
      </w:r>
      <w:r w:rsidR="00E23A77">
        <w:rPr>
          <w:rFonts w:ascii="Arial" w:hAnsi="Arial" w:cs="Arial"/>
          <w:sz w:val="24"/>
          <w:szCs w:val="24"/>
        </w:rPr>
        <w:t>2022-23</w:t>
      </w:r>
      <w:r w:rsidRPr="00C85805">
        <w:rPr>
          <w:rFonts w:ascii="Arial" w:hAnsi="Arial" w:cs="Arial"/>
          <w:sz w:val="24"/>
          <w:szCs w:val="24"/>
        </w:rPr>
        <w:t>.</w:t>
      </w:r>
    </w:p>
    <w:p w:rsidR="008308B7" w:rsidRPr="00C85805" w:rsidRDefault="008308B7" w:rsidP="00352128">
      <w:pPr>
        <w:spacing w:line="360" w:lineRule="auto"/>
        <w:jc w:val="both"/>
        <w:rPr>
          <w:rFonts w:ascii="Arial" w:hAnsi="Arial" w:cs="Arial"/>
          <w:sz w:val="24"/>
          <w:szCs w:val="24"/>
        </w:rPr>
      </w:pPr>
    </w:p>
    <w:p w:rsidR="006767E0" w:rsidRPr="00C85805" w:rsidRDefault="006767E0" w:rsidP="00352128">
      <w:pPr>
        <w:pStyle w:val="ListParagraph"/>
        <w:numPr>
          <w:ilvl w:val="0"/>
          <w:numId w:val="1"/>
        </w:numPr>
        <w:spacing w:line="360" w:lineRule="auto"/>
        <w:jc w:val="both"/>
        <w:rPr>
          <w:rFonts w:ascii="Arial" w:hAnsi="Arial" w:cs="Arial"/>
          <w:b/>
          <w:sz w:val="24"/>
          <w:szCs w:val="24"/>
        </w:rPr>
      </w:pPr>
      <w:r w:rsidRPr="00C85805">
        <w:rPr>
          <w:rFonts w:ascii="Arial" w:hAnsi="Arial" w:cs="Arial"/>
          <w:b/>
          <w:sz w:val="24"/>
          <w:szCs w:val="24"/>
        </w:rPr>
        <w:t>MEMBERSHIP</w:t>
      </w:r>
    </w:p>
    <w:p w:rsidR="008308B7" w:rsidRPr="00C85805" w:rsidRDefault="008308B7" w:rsidP="00352128">
      <w:pPr>
        <w:tabs>
          <w:tab w:val="left" w:pos="720"/>
        </w:tabs>
        <w:spacing w:after="0" w:line="360" w:lineRule="auto"/>
        <w:jc w:val="both"/>
        <w:rPr>
          <w:rFonts w:ascii="Arial" w:hAnsi="Arial" w:cs="Arial"/>
          <w:sz w:val="24"/>
          <w:szCs w:val="24"/>
        </w:rPr>
      </w:pPr>
    </w:p>
    <w:p w:rsidR="008308B7" w:rsidRPr="00C85805" w:rsidRDefault="008308B7" w:rsidP="00352128">
      <w:pPr>
        <w:tabs>
          <w:tab w:val="left" w:pos="720"/>
        </w:tabs>
        <w:spacing w:after="0" w:line="360" w:lineRule="auto"/>
        <w:jc w:val="both"/>
        <w:rPr>
          <w:rFonts w:ascii="Arial" w:hAnsi="Arial" w:cs="Arial"/>
          <w:sz w:val="24"/>
          <w:szCs w:val="24"/>
        </w:rPr>
      </w:pPr>
      <w:r w:rsidRPr="00C85805">
        <w:rPr>
          <w:rFonts w:ascii="Arial" w:hAnsi="Arial" w:cs="Arial"/>
          <w:sz w:val="24"/>
          <w:szCs w:val="24"/>
        </w:rPr>
        <w:t xml:space="preserve">LPF is co-chaired by the Chair of Staff Representatives and the Executive Director of People and Culture.    Members are Staff Representatives </w:t>
      </w:r>
      <w:r w:rsidR="00402288" w:rsidRPr="00C85805">
        <w:rPr>
          <w:rFonts w:ascii="Arial" w:hAnsi="Arial" w:cs="Arial"/>
          <w:sz w:val="24"/>
          <w:szCs w:val="24"/>
        </w:rPr>
        <w:t xml:space="preserve">from accredited Trade Unions </w:t>
      </w:r>
      <w:r w:rsidR="007E4DB6" w:rsidRPr="00C85805">
        <w:rPr>
          <w:rFonts w:ascii="Arial" w:hAnsi="Arial" w:cs="Arial"/>
          <w:sz w:val="24"/>
          <w:szCs w:val="24"/>
        </w:rPr>
        <w:t>recognised as part of the Partnership and Recognition Agreement</w:t>
      </w:r>
      <w:r w:rsidRPr="00C85805">
        <w:rPr>
          <w:rFonts w:ascii="Arial" w:hAnsi="Arial" w:cs="Arial"/>
          <w:sz w:val="24"/>
          <w:szCs w:val="24"/>
        </w:rPr>
        <w:t xml:space="preserve">, the Executive Team and Chief Executive, </w:t>
      </w:r>
      <w:r w:rsidR="00A612A0">
        <w:rPr>
          <w:rFonts w:ascii="Arial" w:hAnsi="Arial" w:cs="Arial"/>
          <w:sz w:val="24"/>
          <w:szCs w:val="24"/>
        </w:rPr>
        <w:t>senior members of the People and Culture team</w:t>
      </w:r>
      <w:r w:rsidR="00E23A77">
        <w:rPr>
          <w:rFonts w:ascii="Arial" w:hAnsi="Arial" w:cs="Arial"/>
          <w:sz w:val="24"/>
          <w:szCs w:val="24"/>
        </w:rPr>
        <w:t>,</w:t>
      </w:r>
      <w:r w:rsidR="00402288" w:rsidRPr="00C85805">
        <w:rPr>
          <w:rFonts w:ascii="Arial" w:hAnsi="Arial" w:cs="Arial"/>
          <w:sz w:val="24"/>
          <w:szCs w:val="24"/>
        </w:rPr>
        <w:t xml:space="preserve"> and the General Manager for UHL and Barry</w:t>
      </w:r>
      <w:r w:rsidRPr="00C85805">
        <w:rPr>
          <w:rFonts w:ascii="Arial" w:hAnsi="Arial" w:cs="Arial"/>
          <w:sz w:val="24"/>
          <w:szCs w:val="24"/>
        </w:rPr>
        <w:t xml:space="preserve">.       The </w:t>
      </w:r>
      <w:r w:rsidR="00402288" w:rsidRPr="00C85805">
        <w:rPr>
          <w:rFonts w:ascii="Arial" w:hAnsi="Arial" w:cs="Arial"/>
          <w:sz w:val="24"/>
          <w:szCs w:val="24"/>
        </w:rPr>
        <w:t>Independent Member for Trade Unions</w:t>
      </w:r>
      <w:r w:rsidRPr="00C85805">
        <w:rPr>
          <w:rFonts w:ascii="Arial" w:hAnsi="Arial" w:cs="Arial"/>
          <w:sz w:val="24"/>
          <w:szCs w:val="24"/>
        </w:rPr>
        <w:t xml:space="preserve"> has a standing invitation to attend, </w:t>
      </w:r>
      <w:r w:rsidR="00402288" w:rsidRPr="00C85805">
        <w:rPr>
          <w:rFonts w:ascii="Arial" w:hAnsi="Arial" w:cs="Arial"/>
          <w:sz w:val="24"/>
          <w:szCs w:val="24"/>
        </w:rPr>
        <w:t>as does the Chair of the Board</w:t>
      </w:r>
      <w:r w:rsidRPr="00C85805">
        <w:rPr>
          <w:rFonts w:ascii="Arial" w:hAnsi="Arial" w:cs="Arial"/>
          <w:sz w:val="24"/>
          <w:szCs w:val="24"/>
        </w:rPr>
        <w:t xml:space="preserve">.   </w:t>
      </w:r>
    </w:p>
    <w:p w:rsidR="006767E0" w:rsidRPr="00C85805" w:rsidRDefault="006767E0" w:rsidP="00352128">
      <w:pPr>
        <w:pStyle w:val="ListParagraph"/>
        <w:spacing w:line="360" w:lineRule="auto"/>
        <w:jc w:val="both"/>
        <w:rPr>
          <w:rFonts w:ascii="Arial" w:hAnsi="Arial" w:cs="Arial"/>
          <w:b/>
          <w:color w:val="FF0000"/>
          <w:sz w:val="24"/>
          <w:szCs w:val="24"/>
        </w:rPr>
      </w:pPr>
    </w:p>
    <w:p w:rsidR="00402288" w:rsidRPr="00C85805" w:rsidRDefault="00402288" w:rsidP="00352128">
      <w:pPr>
        <w:pStyle w:val="ListParagraph"/>
        <w:spacing w:line="360" w:lineRule="auto"/>
        <w:jc w:val="both"/>
        <w:rPr>
          <w:rFonts w:ascii="Arial" w:hAnsi="Arial" w:cs="Arial"/>
          <w:b/>
          <w:color w:val="FF0000"/>
          <w:sz w:val="24"/>
          <w:szCs w:val="24"/>
        </w:rPr>
      </w:pPr>
    </w:p>
    <w:p w:rsidR="00402288" w:rsidRPr="00C85805" w:rsidRDefault="00402288" w:rsidP="00352128">
      <w:pPr>
        <w:pStyle w:val="ListParagraph"/>
        <w:spacing w:line="360" w:lineRule="auto"/>
        <w:jc w:val="both"/>
        <w:rPr>
          <w:rFonts w:ascii="Arial" w:hAnsi="Arial" w:cs="Arial"/>
          <w:b/>
          <w:color w:val="FF0000"/>
          <w:sz w:val="24"/>
          <w:szCs w:val="24"/>
        </w:rPr>
      </w:pPr>
    </w:p>
    <w:p w:rsidR="006767E0" w:rsidRPr="00C85805" w:rsidRDefault="006767E0" w:rsidP="00352128">
      <w:pPr>
        <w:pStyle w:val="ListParagraph"/>
        <w:numPr>
          <w:ilvl w:val="0"/>
          <w:numId w:val="1"/>
        </w:numPr>
        <w:spacing w:line="360" w:lineRule="auto"/>
        <w:jc w:val="both"/>
        <w:rPr>
          <w:rFonts w:ascii="Arial" w:hAnsi="Arial" w:cs="Arial"/>
          <w:b/>
          <w:sz w:val="24"/>
          <w:szCs w:val="24"/>
        </w:rPr>
      </w:pPr>
      <w:r w:rsidRPr="00C85805">
        <w:rPr>
          <w:rFonts w:ascii="Arial" w:hAnsi="Arial" w:cs="Arial"/>
          <w:b/>
          <w:sz w:val="24"/>
          <w:szCs w:val="24"/>
        </w:rPr>
        <w:t>MEETINGS AND ATTENDANCE</w:t>
      </w:r>
    </w:p>
    <w:p w:rsidR="006767E0" w:rsidRPr="00C85805" w:rsidRDefault="006767E0" w:rsidP="00352128">
      <w:pPr>
        <w:pStyle w:val="BodyTextIndent3"/>
        <w:spacing w:before="120" w:line="360" w:lineRule="auto"/>
        <w:ind w:left="0"/>
        <w:jc w:val="both"/>
        <w:rPr>
          <w:rFonts w:cs="Arial"/>
          <w:sz w:val="24"/>
          <w:szCs w:val="24"/>
          <w:u w:val="none"/>
          <w:lang w:eastAsia="en-US"/>
        </w:rPr>
      </w:pPr>
      <w:r w:rsidRPr="00C85805">
        <w:rPr>
          <w:rFonts w:cs="Arial"/>
          <w:sz w:val="24"/>
          <w:szCs w:val="24"/>
          <w:u w:val="none"/>
          <w:lang w:eastAsia="en-US"/>
        </w:rPr>
        <w:t xml:space="preserve">The </w:t>
      </w:r>
      <w:r w:rsidR="008308B7" w:rsidRPr="00C85805">
        <w:rPr>
          <w:rFonts w:cs="Arial"/>
          <w:sz w:val="24"/>
          <w:szCs w:val="24"/>
          <w:u w:val="none"/>
          <w:lang w:eastAsia="en-US"/>
        </w:rPr>
        <w:t xml:space="preserve">Local Partnership Forum </w:t>
      </w:r>
      <w:r w:rsidRPr="00C85805">
        <w:rPr>
          <w:rFonts w:cs="Arial"/>
          <w:sz w:val="24"/>
          <w:szCs w:val="24"/>
          <w:u w:val="none"/>
          <w:lang w:eastAsia="en-US"/>
        </w:rPr>
        <w:t xml:space="preserve">met </w:t>
      </w:r>
      <w:r w:rsidR="000A2CA3" w:rsidRPr="00C85805">
        <w:rPr>
          <w:rFonts w:cs="Arial"/>
          <w:sz w:val="24"/>
          <w:szCs w:val="24"/>
          <w:u w:val="none"/>
          <w:lang w:eastAsia="en-US"/>
        </w:rPr>
        <w:t>six</w:t>
      </w:r>
      <w:r w:rsidRPr="00C85805">
        <w:rPr>
          <w:rFonts w:cs="Arial"/>
          <w:sz w:val="24"/>
          <w:szCs w:val="24"/>
          <w:u w:val="none"/>
          <w:lang w:eastAsia="en-US"/>
        </w:rPr>
        <w:t xml:space="preserve"> times during the period 1 April 202</w:t>
      </w:r>
      <w:r w:rsidR="00E23A77">
        <w:rPr>
          <w:rFonts w:cs="Arial"/>
          <w:sz w:val="24"/>
          <w:szCs w:val="24"/>
          <w:u w:val="none"/>
          <w:lang w:eastAsia="en-US"/>
        </w:rPr>
        <w:t>2</w:t>
      </w:r>
      <w:r w:rsidRPr="00C85805">
        <w:rPr>
          <w:rFonts w:cs="Arial"/>
          <w:sz w:val="24"/>
          <w:szCs w:val="24"/>
          <w:u w:val="none"/>
          <w:lang w:eastAsia="en-US"/>
        </w:rPr>
        <w:t xml:space="preserve"> to 31 March 202</w:t>
      </w:r>
      <w:r w:rsidR="00E23A77">
        <w:rPr>
          <w:rFonts w:cs="Arial"/>
          <w:sz w:val="24"/>
          <w:szCs w:val="24"/>
          <w:u w:val="none"/>
          <w:lang w:eastAsia="en-US"/>
        </w:rPr>
        <w:t>3</w:t>
      </w:r>
      <w:r w:rsidRPr="00C85805">
        <w:rPr>
          <w:rFonts w:cs="Arial"/>
          <w:sz w:val="24"/>
          <w:szCs w:val="24"/>
          <w:u w:val="none"/>
          <w:lang w:eastAsia="en-US"/>
        </w:rPr>
        <w:t xml:space="preserve">. This is in line with its Terms of Reference.  </w:t>
      </w:r>
    </w:p>
    <w:p w:rsidR="008308B7" w:rsidRPr="00C85805" w:rsidRDefault="008308B7" w:rsidP="00352128">
      <w:pPr>
        <w:pStyle w:val="BodyTextIndent3"/>
        <w:spacing w:before="120" w:line="360" w:lineRule="auto"/>
        <w:ind w:left="0"/>
        <w:jc w:val="both"/>
        <w:rPr>
          <w:rFonts w:cs="Arial"/>
          <w:sz w:val="24"/>
          <w:szCs w:val="24"/>
          <w:u w:val="none"/>
          <w:lang w:eastAsia="en-US"/>
        </w:rPr>
      </w:pPr>
      <w:r w:rsidRPr="00C85805">
        <w:rPr>
          <w:rFonts w:cs="Arial"/>
          <w:sz w:val="24"/>
          <w:szCs w:val="24"/>
          <w:u w:val="none"/>
          <w:lang w:eastAsia="en-US"/>
        </w:rPr>
        <w:t>Attendance is fluid compared to Board and Committees as it is often dependant on the release of staff representatives from their substantive roles and while there are regular attendees from the staff side there is a degree of variation from meeting to meeting.   Quoracy is determined by the number of management and staff representatives present, not specific individuals</w:t>
      </w:r>
      <w:r w:rsidR="00253F43">
        <w:rPr>
          <w:rFonts w:cs="Arial"/>
          <w:sz w:val="24"/>
          <w:szCs w:val="24"/>
          <w:u w:val="none"/>
          <w:lang w:eastAsia="en-US"/>
        </w:rPr>
        <w:t>,</w:t>
      </w:r>
      <w:r w:rsidRPr="00C85805">
        <w:rPr>
          <w:rFonts w:cs="Arial"/>
          <w:sz w:val="24"/>
          <w:szCs w:val="24"/>
          <w:u w:val="none"/>
          <w:lang w:eastAsia="en-US"/>
        </w:rPr>
        <w:t xml:space="preserve"> as set out in the Terms of Reference.</w:t>
      </w:r>
    </w:p>
    <w:p w:rsidR="008308B7" w:rsidRPr="00C85805" w:rsidRDefault="00402288" w:rsidP="00352128">
      <w:pPr>
        <w:pStyle w:val="BodyTextIndent3"/>
        <w:spacing w:before="120" w:line="360" w:lineRule="auto"/>
        <w:ind w:left="0"/>
        <w:jc w:val="both"/>
        <w:rPr>
          <w:rFonts w:cs="Arial"/>
          <w:sz w:val="24"/>
          <w:szCs w:val="24"/>
          <w:u w:val="none"/>
          <w:lang w:eastAsia="en-US"/>
        </w:rPr>
      </w:pPr>
      <w:r w:rsidRPr="00C85805">
        <w:rPr>
          <w:rFonts w:cs="Arial"/>
          <w:sz w:val="24"/>
          <w:szCs w:val="24"/>
          <w:u w:val="none"/>
        </w:rPr>
        <w:t xml:space="preserve">Members of the Forum who are unable to attend a meeting may send a suitable deputy who will contribute to the meeting being quorate.  </w:t>
      </w:r>
    </w:p>
    <w:p w:rsidR="008308B7" w:rsidRDefault="007E4DB6" w:rsidP="00352128">
      <w:pPr>
        <w:pStyle w:val="BodyTextIndent3"/>
        <w:tabs>
          <w:tab w:val="left" w:pos="7200"/>
        </w:tabs>
        <w:spacing w:before="120" w:line="360" w:lineRule="auto"/>
        <w:ind w:left="0"/>
        <w:jc w:val="both"/>
        <w:rPr>
          <w:rFonts w:cs="Arial"/>
          <w:sz w:val="24"/>
          <w:szCs w:val="24"/>
          <w:u w:val="none"/>
          <w:lang w:eastAsia="en-US"/>
        </w:rPr>
      </w:pPr>
      <w:r w:rsidRPr="00C85805">
        <w:rPr>
          <w:rFonts w:cs="Arial"/>
          <w:sz w:val="24"/>
          <w:szCs w:val="24"/>
          <w:u w:val="none"/>
          <w:lang w:eastAsia="en-US"/>
        </w:rPr>
        <w:t xml:space="preserve">Current </w:t>
      </w:r>
      <w:r w:rsidR="008308B7" w:rsidRPr="00C85805">
        <w:rPr>
          <w:rFonts w:cs="Arial"/>
          <w:sz w:val="24"/>
          <w:szCs w:val="24"/>
          <w:u w:val="none"/>
          <w:lang w:eastAsia="en-US"/>
        </w:rPr>
        <w:t>Executive / Management attendance is as follows</w:t>
      </w:r>
      <w:r w:rsidR="00000052" w:rsidRPr="00C85805">
        <w:rPr>
          <w:rFonts w:cs="Arial"/>
          <w:sz w:val="24"/>
          <w:szCs w:val="24"/>
          <w:u w:val="none"/>
          <w:lang w:eastAsia="en-US"/>
        </w:rPr>
        <w:t xml:space="preserve"> (n.b.* denotes that a deputy attended in their place)</w:t>
      </w:r>
      <w:r w:rsidR="00B035F9" w:rsidRPr="00C85805">
        <w:rPr>
          <w:rFonts w:cs="Arial"/>
          <w:sz w:val="24"/>
          <w:szCs w:val="24"/>
          <w:u w:val="none"/>
          <w:lang w:eastAsia="en-US"/>
        </w:rPr>
        <w:t>:</w:t>
      </w:r>
    </w:p>
    <w:p w:rsidR="00352128" w:rsidRPr="00C85805" w:rsidRDefault="00352128" w:rsidP="00352128">
      <w:pPr>
        <w:pStyle w:val="BodyTextIndent3"/>
        <w:tabs>
          <w:tab w:val="left" w:pos="7200"/>
        </w:tabs>
        <w:spacing w:before="120" w:line="360" w:lineRule="auto"/>
        <w:ind w:left="0"/>
        <w:jc w:val="both"/>
        <w:rPr>
          <w:rFonts w:cs="Arial"/>
          <w:sz w:val="24"/>
          <w:szCs w:val="24"/>
          <w:u w:val="none"/>
          <w:lang w:eastAsia="en-US"/>
        </w:rPr>
      </w:pPr>
    </w:p>
    <w:tbl>
      <w:tblPr>
        <w:tblpPr w:leftFromText="180" w:rightFromText="180" w:vertAnchor="text" w:horzAnchor="margin" w:tblpXSpec="center" w:tblpY="381"/>
        <w:tblW w:w="8046" w:type="dxa"/>
        <w:tblLayout w:type="fixed"/>
        <w:tblLook w:val="04A0" w:firstRow="1" w:lastRow="0" w:firstColumn="1" w:lastColumn="0" w:noHBand="0" w:noVBand="1"/>
      </w:tblPr>
      <w:tblGrid>
        <w:gridCol w:w="1951"/>
        <w:gridCol w:w="1015"/>
        <w:gridCol w:w="1016"/>
        <w:gridCol w:w="1016"/>
        <w:gridCol w:w="1016"/>
        <w:gridCol w:w="1016"/>
        <w:gridCol w:w="1016"/>
      </w:tblGrid>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12A0" w:rsidRPr="00C85805" w:rsidRDefault="00A612A0" w:rsidP="00352128">
            <w:pPr>
              <w:spacing w:after="0" w:line="360" w:lineRule="auto"/>
              <w:rPr>
                <w:rFonts w:ascii="Arial" w:eastAsia="Times New Roman" w:hAnsi="Arial" w:cs="Arial"/>
                <w:sz w:val="24"/>
                <w:szCs w:val="24"/>
                <w:lang w:eastAsia="en-GB"/>
              </w:rPr>
            </w:pPr>
            <w:bookmarkStart w:id="1" w:name="_Hlk98414723"/>
            <w:r w:rsidRPr="00C85805">
              <w:rPr>
                <w:rFonts w:ascii="Arial" w:eastAsia="Times New Roman" w:hAnsi="Arial" w:cs="Arial"/>
                <w:sz w:val="24"/>
                <w:szCs w:val="24"/>
                <w:lang w:eastAsia="en-GB"/>
              </w:rPr>
              <w:lastRenderedPageBreak/>
              <w:t xml:space="preserve"> </w:t>
            </w:r>
          </w:p>
        </w:tc>
        <w:tc>
          <w:tcPr>
            <w:tcW w:w="1015" w:type="dxa"/>
            <w:tcBorders>
              <w:top w:val="single" w:sz="4" w:space="0" w:color="auto"/>
              <w:left w:val="nil"/>
              <w:bottom w:val="single" w:sz="4" w:space="0" w:color="auto"/>
              <w:right w:val="single" w:sz="4" w:space="0" w:color="auto"/>
            </w:tcBorders>
            <w:shd w:val="clear" w:color="auto" w:fill="auto"/>
            <w:noWrap/>
            <w:hideMark/>
          </w:tcPr>
          <w:p w:rsidR="00A612A0" w:rsidRPr="00C85805" w:rsidRDefault="00A612A0" w:rsidP="00352128">
            <w:pPr>
              <w:spacing w:after="0" w:line="360" w:lineRule="auto"/>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 13/04</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b/>
                <w:bCs/>
                <w:sz w:val="24"/>
                <w:szCs w:val="24"/>
                <w:lang w:eastAsia="en-GB"/>
              </w:rPr>
            </w:pPr>
            <w:r>
              <w:rPr>
                <w:rFonts w:ascii="Arial" w:eastAsia="Times New Roman" w:hAnsi="Arial" w:cs="Arial"/>
                <w:b/>
                <w:bCs/>
                <w:sz w:val="24"/>
                <w:szCs w:val="24"/>
                <w:lang w:eastAsia="en-GB"/>
              </w:rPr>
              <w:t>16/06</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b/>
                <w:bCs/>
                <w:sz w:val="24"/>
                <w:szCs w:val="24"/>
                <w:lang w:eastAsia="en-GB"/>
              </w:rPr>
            </w:pPr>
            <w:r>
              <w:rPr>
                <w:rFonts w:ascii="Arial" w:eastAsia="Times New Roman" w:hAnsi="Arial" w:cs="Arial"/>
                <w:b/>
                <w:bCs/>
                <w:sz w:val="24"/>
                <w:szCs w:val="24"/>
                <w:lang w:eastAsia="en-GB"/>
              </w:rPr>
              <w:t>10/08</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b/>
                <w:bCs/>
                <w:sz w:val="24"/>
                <w:szCs w:val="24"/>
                <w:lang w:eastAsia="en-GB"/>
              </w:rPr>
            </w:pPr>
            <w:r>
              <w:rPr>
                <w:rFonts w:ascii="Arial" w:eastAsia="Times New Roman" w:hAnsi="Arial" w:cs="Arial"/>
                <w:b/>
                <w:bCs/>
                <w:sz w:val="24"/>
                <w:szCs w:val="24"/>
                <w:lang w:eastAsia="en-GB"/>
              </w:rPr>
              <w:t>20/10</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after="0" w:line="360" w:lineRule="auto"/>
              <w:rPr>
                <w:rFonts w:ascii="Arial" w:eastAsia="Times New Roman" w:hAnsi="Arial" w:cs="Arial"/>
                <w:b/>
                <w:bCs/>
                <w:sz w:val="24"/>
                <w:szCs w:val="24"/>
                <w:lang w:eastAsia="en-GB"/>
              </w:rPr>
            </w:pPr>
            <w:r>
              <w:rPr>
                <w:rFonts w:ascii="Arial" w:eastAsia="Times New Roman" w:hAnsi="Arial" w:cs="Arial"/>
                <w:b/>
                <w:bCs/>
                <w:sz w:val="24"/>
                <w:szCs w:val="24"/>
                <w:lang w:eastAsia="en-GB"/>
              </w:rPr>
              <w:t>08/12</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after="0" w:line="360" w:lineRule="auto"/>
              <w:rPr>
                <w:rFonts w:ascii="Arial" w:eastAsia="Times New Roman" w:hAnsi="Arial" w:cs="Arial"/>
                <w:b/>
                <w:bCs/>
                <w:sz w:val="24"/>
                <w:szCs w:val="24"/>
                <w:lang w:eastAsia="en-GB"/>
              </w:rPr>
            </w:pPr>
            <w:r>
              <w:rPr>
                <w:rFonts w:ascii="Arial" w:eastAsia="Times New Roman" w:hAnsi="Arial" w:cs="Arial"/>
                <w:b/>
                <w:bCs/>
                <w:sz w:val="24"/>
                <w:szCs w:val="24"/>
                <w:lang w:eastAsia="en-GB"/>
              </w:rPr>
              <w:t>08/02</w:t>
            </w:r>
          </w:p>
        </w:tc>
      </w:tr>
      <w:tr w:rsidR="00A612A0" w:rsidRPr="00C85805" w:rsidTr="00000052">
        <w:trPr>
          <w:trHeight w:val="300"/>
        </w:trPr>
        <w:tc>
          <w:tcPr>
            <w:tcW w:w="1951" w:type="dxa"/>
            <w:tcBorders>
              <w:top w:val="nil"/>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Director of People and Culture </w:t>
            </w:r>
          </w:p>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(co-Chair)</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sidRPr="00AE3AC4">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sidRPr="00AE3AC4">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sidRPr="00AE3AC4">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AE3AC4">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AE3AC4">
              <w:rPr>
                <w:rFonts w:ascii="Arial" w:eastAsia="Times New Roman" w:hAnsi="Arial" w:cs="Arial"/>
                <w:b/>
                <w:bCs/>
                <w:sz w:val="24"/>
                <w:szCs w:val="24"/>
                <w:lang w:eastAsia="en-GB"/>
              </w:rPr>
              <w:t>Y</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Chief Executive </w:t>
            </w:r>
          </w:p>
          <w:p w:rsidR="00A612A0" w:rsidRPr="00C85805" w:rsidRDefault="00A612A0" w:rsidP="00352128">
            <w:pPr>
              <w:spacing w:after="0" w:line="360" w:lineRule="auto"/>
              <w:rPr>
                <w:rFonts w:ascii="Arial" w:eastAsia="Times New Roman" w:hAnsi="Arial" w:cs="Arial"/>
                <w:sz w:val="24"/>
                <w:szCs w:val="24"/>
                <w:lang w:eastAsia="en-GB"/>
              </w:rPr>
            </w:pP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sidRPr="004D30B9">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sidRPr="004D30B9">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sidRPr="004D30B9">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4D30B9">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ED of Finance</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ED Nurse Director</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sidRPr="000476F2">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0476F2">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Medical Director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E531E4">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E531E4">
              <w:rPr>
                <w:rFonts w:ascii="Arial" w:eastAsia="Times New Roman" w:hAnsi="Arial" w:cs="Arial"/>
                <w:b/>
                <w:bCs/>
                <w:sz w:val="24"/>
                <w:szCs w:val="24"/>
                <w:lang w:eastAsia="en-GB"/>
              </w:rPr>
              <w:t>Y</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ED of </w:t>
            </w:r>
            <w:r>
              <w:rPr>
                <w:rFonts w:ascii="Arial" w:eastAsia="Times New Roman" w:hAnsi="Arial" w:cs="Arial"/>
                <w:sz w:val="24"/>
                <w:szCs w:val="24"/>
                <w:lang w:eastAsia="en-GB"/>
              </w:rPr>
              <w:t xml:space="preserve">Strategy and </w:t>
            </w:r>
            <w:r w:rsidRPr="00C85805">
              <w:rPr>
                <w:rFonts w:ascii="Arial" w:eastAsia="Times New Roman" w:hAnsi="Arial" w:cs="Arial"/>
                <w:sz w:val="24"/>
                <w:szCs w:val="24"/>
                <w:lang w:eastAsia="en-GB"/>
              </w:rPr>
              <w:t xml:space="preserve">Planning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ED of Therapies and Health Science</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Chief Operating Officer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Pr>
                <w:rFonts w:ascii="Arial" w:eastAsia="Times New Roman" w:hAnsi="Arial" w:cs="Arial"/>
                <w:b/>
                <w:bCs/>
                <w:sz w:val="24"/>
                <w:szCs w:val="24"/>
                <w:lang w:eastAsia="en-GB"/>
              </w:rPr>
              <w:t>*</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381F8D">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381F8D">
              <w:rPr>
                <w:rFonts w:ascii="Arial" w:eastAsia="Times New Roman" w:hAnsi="Arial" w:cs="Arial"/>
                <w:b/>
                <w:bCs/>
                <w:sz w:val="24"/>
                <w:szCs w:val="24"/>
                <w:lang w:eastAsia="en-GB"/>
              </w:rPr>
              <w:t>Y</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ED of Public Health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sidRPr="00E15956">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sidRPr="00E15956">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sidRPr="00E15956">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sidRPr="00E15956">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E15956">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E15956">
              <w:rPr>
                <w:rFonts w:ascii="Arial" w:eastAsia="Times New Roman" w:hAnsi="Arial" w:cs="Arial"/>
                <w:b/>
                <w:bCs/>
                <w:sz w:val="24"/>
                <w:szCs w:val="24"/>
                <w:lang w:eastAsia="en-GB"/>
              </w:rPr>
              <w:t>Y</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Director of Corporate Governance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Y</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A612A0" w:rsidRDefault="00A612A0" w:rsidP="00352128">
            <w:pPr>
              <w:spacing w:after="0" w:line="360" w:lineRule="auto"/>
              <w:rPr>
                <w:rFonts w:ascii="Arial" w:eastAsia="Times New Roman" w:hAnsi="Arial" w:cs="Arial"/>
                <w:sz w:val="23"/>
                <w:szCs w:val="23"/>
                <w:lang w:eastAsia="en-GB"/>
              </w:rPr>
            </w:pPr>
            <w:r w:rsidRPr="00A612A0">
              <w:rPr>
                <w:rFonts w:ascii="Arial" w:eastAsia="Times New Roman" w:hAnsi="Arial" w:cs="Arial"/>
                <w:sz w:val="23"/>
                <w:szCs w:val="23"/>
                <w:lang w:eastAsia="en-GB"/>
              </w:rPr>
              <w:t xml:space="preserve">Director of Communications and Engagement </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sidRPr="003900CE">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sidRPr="003900CE">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sidRPr="003900CE">
              <w:rPr>
                <w:rFonts w:ascii="Arial" w:eastAsia="Times New Roman" w:hAnsi="Arial" w:cs="Arial"/>
                <w:b/>
                <w:bCs/>
                <w:sz w:val="24"/>
                <w:szCs w:val="24"/>
                <w:lang w:eastAsia="en-GB"/>
              </w:rPr>
              <w:t>Y</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Y  </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A612A0" w:rsidRDefault="00A612A0" w:rsidP="00352128">
            <w:pPr>
              <w:spacing w:after="0" w:line="360" w:lineRule="auto"/>
              <w:rPr>
                <w:rFonts w:ascii="Arial" w:eastAsia="Times New Roman" w:hAnsi="Arial" w:cs="Arial"/>
                <w:sz w:val="23"/>
                <w:szCs w:val="23"/>
                <w:lang w:eastAsia="en-GB"/>
              </w:rPr>
            </w:pPr>
            <w:r>
              <w:rPr>
                <w:rFonts w:ascii="Arial" w:eastAsia="Times New Roman" w:hAnsi="Arial" w:cs="Arial"/>
                <w:sz w:val="24"/>
                <w:szCs w:val="24"/>
                <w:lang w:eastAsia="en-GB"/>
              </w:rPr>
              <w:t xml:space="preserve">Deputy Director of People and Culture </w:t>
            </w:r>
            <w:r w:rsidRPr="00A612A0">
              <w:rPr>
                <w:rFonts w:ascii="Arial" w:eastAsia="Times New Roman" w:hAnsi="Arial" w:cs="Arial"/>
                <w:sz w:val="18"/>
                <w:szCs w:val="24"/>
                <w:lang w:eastAsia="en-GB"/>
              </w:rPr>
              <w:t>(previously AD of Workforce)</w:t>
            </w:r>
          </w:p>
        </w:tc>
        <w:tc>
          <w:tcPr>
            <w:tcW w:w="1015" w:type="dxa"/>
            <w:tcBorders>
              <w:top w:val="single" w:sz="4" w:space="0" w:color="auto"/>
              <w:left w:val="nil"/>
              <w:bottom w:val="single" w:sz="4" w:space="0" w:color="auto"/>
              <w:right w:val="single" w:sz="4" w:space="0" w:color="auto"/>
            </w:tcBorders>
            <w:shd w:val="clear" w:color="auto" w:fill="auto"/>
            <w:noWrap/>
          </w:tcPr>
          <w:p w:rsidR="00A612A0" w:rsidRDefault="00A612A0" w:rsidP="00352128">
            <w:pPr>
              <w:spacing w:line="360" w:lineRule="auto"/>
              <w:jc w:val="center"/>
              <w:rPr>
                <w:rFonts w:ascii="Arial" w:eastAsia="Times New Roman" w:hAnsi="Arial" w:cs="Arial"/>
                <w:b/>
                <w:bCs/>
                <w:sz w:val="24"/>
                <w:szCs w:val="24"/>
                <w:lang w:eastAsia="en-GB"/>
              </w:rPr>
            </w:pPr>
            <w:r w:rsidRPr="00B66658">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Default="00A612A0" w:rsidP="00352128">
            <w:pPr>
              <w:spacing w:line="360" w:lineRule="auto"/>
              <w:jc w:val="center"/>
              <w:rPr>
                <w:rFonts w:ascii="Arial" w:eastAsia="Times New Roman" w:hAnsi="Arial" w:cs="Arial"/>
                <w:b/>
                <w:bCs/>
                <w:sz w:val="24"/>
                <w:szCs w:val="24"/>
                <w:lang w:eastAsia="en-GB"/>
              </w:rPr>
            </w:pPr>
            <w:r w:rsidRPr="00B66658">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3900CE" w:rsidRDefault="00A612A0" w:rsidP="00352128">
            <w:pPr>
              <w:spacing w:line="360" w:lineRule="auto"/>
              <w:jc w:val="center"/>
              <w:rPr>
                <w:rFonts w:ascii="Arial" w:eastAsia="Times New Roman" w:hAnsi="Arial" w:cs="Arial"/>
                <w:b/>
                <w:bCs/>
                <w:sz w:val="24"/>
                <w:szCs w:val="24"/>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3900CE" w:rsidRDefault="00A612A0" w:rsidP="00352128">
            <w:pPr>
              <w:spacing w:line="360" w:lineRule="auto"/>
              <w:rPr>
                <w:rFonts w:ascii="Arial" w:eastAsia="Times New Roman" w:hAnsi="Arial" w:cs="Arial"/>
                <w:b/>
                <w:bCs/>
                <w:sz w:val="24"/>
                <w:szCs w:val="24"/>
                <w:lang w:eastAsia="en-GB"/>
              </w:rPr>
            </w:pPr>
            <w:r w:rsidRPr="001D359F">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A612A0" w:rsidRPr="003900CE" w:rsidRDefault="00A612A0" w:rsidP="00352128">
            <w:pPr>
              <w:spacing w:line="360" w:lineRule="auto"/>
              <w:jc w:val="center"/>
              <w:rPr>
                <w:rFonts w:ascii="Arial" w:eastAsia="Times New Roman" w:hAnsi="Arial" w:cs="Arial"/>
                <w:b/>
                <w:bCs/>
                <w:sz w:val="24"/>
                <w:szCs w:val="24"/>
                <w:lang w:eastAsia="en-GB"/>
              </w:rPr>
            </w:pPr>
            <w:r w:rsidRPr="001D359F">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A612A0" w:rsidRDefault="00A612A0" w:rsidP="00352128">
            <w:pPr>
              <w:spacing w:line="360" w:lineRule="auto"/>
              <w:jc w:val="center"/>
              <w:rPr>
                <w:rFonts w:ascii="Arial" w:eastAsia="Times New Roman" w:hAnsi="Arial" w:cs="Arial"/>
                <w:b/>
                <w:bCs/>
                <w:sz w:val="24"/>
                <w:szCs w:val="24"/>
                <w:lang w:eastAsia="en-GB"/>
              </w:rPr>
            </w:pPr>
            <w:r w:rsidRPr="001D359F">
              <w:rPr>
                <w:rFonts w:ascii="Arial" w:eastAsia="Times New Roman" w:hAnsi="Arial" w:cs="Arial"/>
                <w:b/>
                <w:bCs/>
                <w:sz w:val="24"/>
                <w:szCs w:val="24"/>
                <w:lang w:eastAsia="en-GB"/>
              </w:rPr>
              <w:t xml:space="preserve">Y  </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A612A0" w:rsidRDefault="00A612A0" w:rsidP="00352128">
            <w:pPr>
              <w:spacing w:after="0" w:line="360" w:lineRule="auto"/>
              <w:rPr>
                <w:rFonts w:ascii="Arial" w:eastAsia="Times New Roman" w:hAnsi="Arial" w:cs="Arial"/>
                <w:sz w:val="18"/>
                <w:szCs w:val="24"/>
                <w:lang w:eastAsia="en-GB"/>
              </w:rPr>
            </w:pPr>
            <w:r>
              <w:rPr>
                <w:rFonts w:ascii="Arial" w:eastAsia="Times New Roman" w:hAnsi="Arial" w:cs="Arial"/>
                <w:sz w:val="24"/>
                <w:szCs w:val="24"/>
                <w:lang w:eastAsia="en-GB"/>
              </w:rPr>
              <w:lastRenderedPageBreak/>
              <w:t xml:space="preserve">AD of OD, Wellbeing and Culture </w:t>
            </w:r>
            <w:r w:rsidRPr="00A612A0">
              <w:rPr>
                <w:rFonts w:ascii="Arial" w:eastAsia="Times New Roman" w:hAnsi="Arial" w:cs="Arial"/>
                <w:sz w:val="18"/>
                <w:szCs w:val="24"/>
                <w:lang w:eastAsia="en-GB"/>
              </w:rPr>
              <w:t>(previously</w:t>
            </w:r>
          </w:p>
          <w:p w:rsidR="00A612A0" w:rsidRPr="00C85805" w:rsidRDefault="00A612A0" w:rsidP="00352128">
            <w:pPr>
              <w:spacing w:after="0" w:line="360" w:lineRule="auto"/>
              <w:rPr>
                <w:rFonts w:ascii="Arial" w:eastAsia="Times New Roman" w:hAnsi="Arial" w:cs="Arial"/>
                <w:sz w:val="24"/>
                <w:szCs w:val="24"/>
                <w:lang w:eastAsia="en-GB"/>
              </w:rPr>
            </w:pPr>
            <w:r w:rsidRPr="00A612A0">
              <w:rPr>
                <w:rFonts w:ascii="Arial" w:eastAsia="Times New Roman" w:hAnsi="Arial" w:cs="Arial"/>
                <w:sz w:val="18"/>
                <w:szCs w:val="24"/>
                <w:lang w:eastAsia="en-GB"/>
              </w:rPr>
              <w:t>AD of Organisational Development)</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A612A0"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r>
      <w:tr w:rsidR="00216D48"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AD of </w:t>
            </w:r>
            <w:r>
              <w:rPr>
                <w:rFonts w:ascii="Arial" w:eastAsia="Times New Roman" w:hAnsi="Arial" w:cs="Arial"/>
                <w:sz w:val="24"/>
                <w:szCs w:val="24"/>
                <w:lang w:eastAsia="en-GB"/>
              </w:rPr>
              <w:t xml:space="preserve">People </w:t>
            </w:r>
            <w:r w:rsidRPr="00C85805">
              <w:rPr>
                <w:rFonts w:ascii="Arial" w:eastAsia="Times New Roman" w:hAnsi="Arial" w:cs="Arial"/>
                <w:sz w:val="24"/>
                <w:szCs w:val="24"/>
                <w:lang w:eastAsia="en-GB"/>
              </w:rPr>
              <w:t xml:space="preserve">Resourcing </w:t>
            </w:r>
          </w:p>
        </w:tc>
        <w:tc>
          <w:tcPr>
            <w:tcW w:w="1015" w:type="dxa"/>
            <w:tcBorders>
              <w:top w:val="single" w:sz="4" w:space="0" w:color="auto"/>
              <w:left w:val="nil"/>
              <w:bottom w:val="single" w:sz="4" w:space="0" w:color="auto"/>
              <w:right w:val="single" w:sz="4" w:space="0" w:color="auto"/>
            </w:tcBorders>
            <w:shd w:val="clear" w:color="auto" w:fill="auto"/>
            <w:noWrap/>
          </w:tcPr>
          <w:p w:rsidR="00216D48" w:rsidRPr="00C85805" w:rsidRDefault="00216D48"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line="360" w:lineRule="auto"/>
              <w:jc w:val="center"/>
              <w:rPr>
                <w:rFonts w:ascii="Arial" w:hAnsi="Arial" w:cs="Arial"/>
                <w:sz w:val="24"/>
                <w:szCs w:val="24"/>
              </w:rPr>
            </w:pPr>
            <w:r w:rsidRPr="00E62AFB">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line="360" w:lineRule="auto"/>
              <w:rPr>
                <w:rFonts w:ascii="Arial" w:hAnsi="Arial" w:cs="Arial"/>
                <w:sz w:val="24"/>
                <w:szCs w:val="24"/>
              </w:rPr>
            </w:pPr>
            <w:r w:rsidRPr="00E62AFB">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216D48" w:rsidRPr="00C85805" w:rsidRDefault="00216D48" w:rsidP="00352128">
            <w:pPr>
              <w:spacing w:line="360" w:lineRule="auto"/>
              <w:jc w:val="center"/>
              <w:rPr>
                <w:rFonts w:ascii="Arial" w:hAnsi="Arial" w:cs="Arial"/>
                <w:sz w:val="24"/>
                <w:szCs w:val="24"/>
              </w:rPr>
            </w:pPr>
            <w:r w:rsidRPr="00E62AFB">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216D48" w:rsidRPr="00C85805" w:rsidRDefault="00216D48" w:rsidP="00352128">
            <w:pPr>
              <w:spacing w:line="360" w:lineRule="auto"/>
              <w:jc w:val="center"/>
              <w:rPr>
                <w:rFonts w:ascii="Arial" w:hAnsi="Arial" w:cs="Arial"/>
                <w:sz w:val="24"/>
                <w:szCs w:val="24"/>
              </w:rPr>
            </w:pPr>
            <w:r w:rsidRPr="00E62AFB">
              <w:rPr>
                <w:rFonts w:ascii="Arial" w:eastAsia="Times New Roman" w:hAnsi="Arial" w:cs="Arial"/>
                <w:b/>
                <w:bCs/>
                <w:sz w:val="24"/>
                <w:szCs w:val="24"/>
                <w:lang w:eastAsia="en-GB"/>
              </w:rPr>
              <w:t xml:space="preserve">Y  </w:t>
            </w:r>
          </w:p>
        </w:tc>
      </w:tr>
      <w:tr w:rsidR="00A612A0"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216D48" w:rsidP="00352128">
            <w:pPr>
              <w:spacing w:after="0" w:line="36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Head of People Assurance and Experience </w:t>
            </w:r>
            <w:r w:rsidRPr="00216D48">
              <w:rPr>
                <w:rFonts w:ascii="Arial" w:eastAsia="Times New Roman" w:hAnsi="Arial" w:cs="Arial"/>
                <w:sz w:val="18"/>
                <w:szCs w:val="24"/>
                <w:lang w:eastAsia="en-GB"/>
              </w:rPr>
              <w:t xml:space="preserve">(previously </w:t>
            </w:r>
            <w:r w:rsidR="00A612A0" w:rsidRPr="00216D48">
              <w:rPr>
                <w:rFonts w:ascii="Arial" w:eastAsia="Times New Roman" w:hAnsi="Arial" w:cs="Arial"/>
                <w:sz w:val="18"/>
                <w:szCs w:val="24"/>
                <w:lang w:eastAsia="en-GB"/>
              </w:rPr>
              <w:t>Head of Workforce Governance</w:t>
            </w:r>
            <w:r w:rsidRPr="00216D48">
              <w:rPr>
                <w:rFonts w:ascii="Arial" w:eastAsia="Times New Roman" w:hAnsi="Arial" w:cs="Arial"/>
                <w:sz w:val="18"/>
                <w:szCs w:val="24"/>
                <w:lang w:eastAsia="en-GB"/>
              </w:rPr>
              <w:t>)</w:t>
            </w:r>
          </w:p>
        </w:tc>
        <w:tc>
          <w:tcPr>
            <w:tcW w:w="1015" w:type="dxa"/>
            <w:tcBorders>
              <w:top w:val="single" w:sz="4" w:space="0" w:color="auto"/>
              <w:left w:val="nil"/>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A612A0"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216D48"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w:t>
            </w:r>
            <w:r w:rsidR="00A612A0">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A612A0" w:rsidRPr="00C85805" w:rsidRDefault="00216D48" w:rsidP="00352128">
            <w:pPr>
              <w:spacing w:line="360" w:lineRule="auto"/>
              <w:rPr>
                <w:rFonts w:ascii="Arial" w:hAnsi="Arial" w:cs="Arial"/>
                <w:sz w:val="24"/>
                <w:szCs w:val="24"/>
              </w:rPr>
            </w:pPr>
            <w:r>
              <w:rPr>
                <w:rFonts w:ascii="Arial" w:eastAsia="Times New Roman" w:hAnsi="Arial" w:cs="Arial"/>
                <w:b/>
                <w:bCs/>
                <w:sz w:val="24"/>
                <w:szCs w:val="24"/>
                <w:lang w:eastAsia="en-GB"/>
              </w:rPr>
              <w:t>*</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216D48"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w:t>
            </w:r>
          </w:p>
        </w:tc>
        <w:tc>
          <w:tcPr>
            <w:tcW w:w="1016" w:type="dxa"/>
            <w:tcBorders>
              <w:top w:val="single" w:sz="4" w:space="0" w:color="auto"/>
              <w:left w:val="single" w:sz="4" w:space="0" w:color="auto"/>
              <w:bottom w:val="single" w:sz="4" w:space="0" w:color="auto"/>
              <w:right w:val="single" w:sz="4" w:space="0" w:color="auto"/>
            </w:tcBorders>
          </w:tcPr>
          <w:p w:rsidR="00A612A0" w:rsidRPr="00C85805" w:rsidRDefault="00216D48"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Y</w:t>
            </w:r>
          </w:p>
        </w:tc>
      </w:tr>
      <w:tr w:rsidR="00216D48"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Head of People Services </w:t>
            </w:r>
            <w:r>
              <w:rPr>
                <w:rFonts w:ascii="Arial" w:eastAsia="Times New Roman" w:hAnsi="Arial" w:cs="Arial"/>
                <w:sz w:val="24"/>
                <w:szCs w:val="24"/>
                <w:lang w:eastAsia="en-GB"/>
              </w:rPr>
              <w:t xml:space="preserve"> </w:t>
            </w:r>
          </w:p>
        </w:tc>
        <w:tc>
          <w:tcPr>
            <w:tcW w:w="1015" w:type="dxa"/>
            <w:tcBorders>
              <w:top w:val="single" w:sz="4" w:space="0" w:color="auto"/>
              <w:left w:val="nil"/>
              <w:bottom w:val="single" w:sz="4" w:space="0" w:color="auto"/>
              <w:right w:val="single" w:sz="4" w:space="0" w:color="auto"/>
            </w:tcBorders>
            <w:shd w:val="clear" w:color="auto" w:fill="auto"/>
            <w:noWrap/>
          </w:tcPr>
          <w:p w:rsidR="00216D48" w:rsidRPr="00C85805" w:rsidRDefault="00216D48"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line="360" w:lineRule="auto"/>
              <w:jc w:val="center"/>
              <w:rPr>
                <w:rFonts w:ascii="Arial" w:hAnsi="Arial" w:cs="Arial"/>
                <w:b/>
                <w:sz w:val="24"/>
                <w:szCs w:val="24"/>
              </w:rPr>
            </w:pPr>
            <w:r>
              <w:rPr>
                <w:rFonts w:ascii="Arial" w:eastAsia="Times New Roman" w:hAnsi="Arial" w:cs="Arial"/>
                <w:b/>
                <w:bCs/>
                <w:sz w:val="24"/>
                <w:szCs w:val="24"/>
                <w:lang w:eastAsia="en-GB"/>
              </w:rPr>
              <w:t xml:space="preserve">  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line="360" w:lineRule="auto"/>
              <w:jc w:val="center"/>
              <w:rPr>
                <w:rFonts w:ascii="Arial"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line="360" w:lineRule="auto"/>
              <w:rPr>
                <w:rFonts w:ascii="Arial" w:hAnsi="Arial" w:cs="Arial"/>
                <w:sz w:val="24"/>
                <w:szCs w:val="24"/>
              </w:rPr>
            </w:pPr>
            <w:r w:rsidRPr="00131A83">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216D48" w:rsidRPr="00C85805" w:rsidRDefault="00216D48" w:rsidP="00352128">
            <w:pPr>
              <w:spacing w:line="360" w:lineRule="auto"/>
              <w:jc w:val="center"/>
              <w:rPr>
                <w:rFonts w:ascii="Arial" w:hAnsi="Arial" w:cs="Arial"/>
                <w:sz w:val="24"/>
                <w:szCs w:val="24"/>
              </w:rPr>
            </w:pPr>
            <w:r w:rsidRPr="00131A83">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216D48" w:rsidRPr="00C85805" w:rsidRDefault="00216D48" w:rsidP="00352128">
            <w:pPr>
              <w:spacing w:line="360" w:lineRule="auto"/>
              <w:jc w:val="center"/>
              <w:rPr>
                <w:rFonts w:ascii="Arial" w:hAnsi="Arial" w:cs="Arial"/>
                <w:sz w:val="24"/>
                <w:szCs w:val="24"/>
              </w:rPr>
            </w:pPr>
            <w:r w:rsidRPr="00131A83">
              <w:rPr>
                <w:rFonts w:ascii="Arial" w:eastAsia="Times New Roman" w:hAnsi="Arial" w:cs="Arial"/>
                <w:b/>
                <w:bCs/>
                <w:sz w:val="24"/>
                <w:szCs w:val="24"/>
                <w:lang w:eastAsia="en-GB"/>
              </w:rPr>
              <w:t xml:space="preserve">Y  </w:t>
            </w:r>
          </w:p>
        </w:tc>
      </w:tr>
      <w:tr w:rsidR="00216D48"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after="0" w:line="360" w:lineRule="auto"/>
              <w:rPr>
                <w:rFonts w:ascii="Arial" w:eastAsia="Times New Roman" w:hAnsi="Arial" w:cs="Arial"/>
                <w:sz w:val="24"/>
                <w:szCs w:val="24"/>
                <w:lang w:eastAsia="en-GB"/>
              </w:rPr>
            </w:pPr>
            <w:r w:rsidRPr="00C85805">
              <w:rPr>
                <w:rFonts w:ascii="Arial" w:eastAsia="Times New Roman" w:hAnsi="Arial" w:cs="Arial"/>
                <w:sz w:val="24"/>
                <w:szCs w:val="24"/>
                <w:lang w:eastAsia="en-GB"/>
              </w:rPr>
              <w:t xml:space="preserve">General Manager, UHL and Barry </w:t>
            </w:r>
          </w:p>
        </w:tc>
        <w:tc>
          <w:tcPr>
            <w:tcW w:w="1015" w:type="dxa"/>
            <w:tcBorders>
              <w:top w:val="single" w:sz="4" w:space="0" w:color="auto"/>
              <w:left w:val="nil"/>
              <w:bottom w:val="single" w:sz="4" w:space="0" w:color="auto"/>
              <w:right w:val="single" w:sz="4" w:space="0" w:color="auto"/>
            </w:tcBorders>
            <w:shd w:val="clear" w:color="auto" w:fill="auto"/>
            <w:noWrap/>
          </w:tcPr>
          <w:p w:rsidR="00216D48" w:rsidRPr="00C85805" w:rsidRDefault="00216D48" w:rsidP="00352128">
            <w:pPr>
              <w:spacing w:line="360" w:lineRule="auto"/>
              <w:jc w:val="center"/>
              <w:rPr>
                <w:rFonts w:ascii="Arial" w:eastAsia="Wingdings" w:hAnsi="Arial" w:cs="Arial"/>
                <w:sz w:val="24"/>
                <w:szCs w:val="24"/>
              </w:rPr>
            </w:pPr>
            <w:r>
              <w:rPr>
                <w:rFonts w:ascii="Arial" w:eastAsia="Times New Roman" w:hAnsi="Arial" w:cs="Arial"/>
                <w:b/>
                <w:bCs/>
                <w:sz w:val="24"/>
                <w:szCs w:val="24"/>
                <w:lang w:eastAsia="en-GB"/>
              </w:rPr>
              <w:t xml:space="preserve">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line="360" w:lineRule="auto"/>
              <w:jc w:val="center"/>
              <w:rPr>
                <w:rFonts w:ascii="Arial" w:hAnsi="Arial" w:cs="Arial"/>
                <w:b/>
                <w:sz w:val="24"/>
                <w:szCs w:val="24"/>
              </w:rPr>
            </w:pPr>
            <w:r w:rsidRPr="0024468B">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line="360" w:lineRule="auto"/>
              <w:jc w:val="center"/>
              <w:rPr>
                <w:rFonts w:ascii="Arial" w:hAnsi="Arial" w:cs="Arial"/>
                <w:sz w:val="24"/>
                <w:szCs w:val="24"/>
              </w:rPr>
            </w:pPr>
            <w:r w:rsidRPr="0024468B">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line="360" w:lineRule="auto"/>
              <w:rPr>
                <w:rFonts w:ascii="Arial" w:hAnsi="Arial" w:cs="Arial"/>
                <w:sz w:val="24"/>
                <w:szCs w:val="24"/>
              </w:rPr>
            </w:pPr>
            <w:r w:rsidRPr="0024468B">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216D48" w:rsidRPr="00C85805" w:rsidRDefault="00216D48" w:rsidP="00352128">
            <w:pPr>
              <w:spacing w:line="360" w:lineRule="auto"/>
              <w:jc w:val="center"/>
              <w:rPr>
                <w:rFonts w:ascii="Arial" w:hAnsi="Arial" w:cs="Arial"/>
                <w:sz w:val="24"/>
                <w:szCs w:val="24"/>
              </w:rPr>
            </w:pPr>
            <w:r w:rsidRPr="0024468B">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216D48" w:rsidRPr="00C85805" w:rsidRDefault="00216D48" w:rsidP="00352128">
            <w:pPr>
              <w:spacing w:line="360" w:lineRule="auto"/>
              <w:jc w:val="center"/>
              <w:rPr>
                <w:rFonts w:ascii="Arial" w:hAnsi="Arial" w:cs="Arial"/>
                <w:sz w:val="24"/>
                <w:szCs w:val="24"/>
              </w:rPr>
            </w:pPr>
            <w:r w:rsidRPr="0024468B">
              <w:rPr>
                <w:rFonts w:ascii="Arial" w:eastAsia="Times New Roman" w:hAnsi="Arial" w:cs="Arial"/>
                <w:b/>
                <w:bCs/>
                <w:sz w:val="24"/>
                <w:szCs w:val="24"/>
                <w:lang w:eastAsia="en-GB"/>
              </w:rPr>
              <w:t xml:space="preserve">Y  </w:t>
            </w:r>
          </w:p>
        </w:tc>
      </w:tr>
      <w:tr w:rsidR="00216D48" w:rsidRPr="00C85805" w:rsidTr="00000052">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tcPr>
          <w:p w:rsidR="00216D48" w:rsidRPr="00C85805" w:rsidRDefault="00216D48" w:rsidP="00352128">
            <w:pPr>
              <w:spacing w:after="0" w:line="36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Head of Corporate Business </w:t>
            </w:r>
          </w:p>
        </w:tc>
        <w:tc>
          <w:tcPr>
            <w:tcW w:w="1015" w:type="dxa"/>
            <w:tcBorders>
              <w:top w:val="single" w:sz="4" w:space="0" w:color="auto"/>
              <w:left w:val="nil"/>
              <w:bottom w:val="single" w:sz="4" w:space="0" w:color="auto"/>
              <w:right w:val="single" w:sz="4" w:space="0" w:color="auto"/>
            </w:tcBorders>
            <w:shd w:val="clear" w:color="auto" w:fill="auto"/>
            <w:noWrap/>
          </w:tcPr>
          <w:p w:rsidR="00216D48" w:rsidRDefault="00216D48" w:rsidP="00352128">
            <w:pPr>
              <w:spacing w:line="360" w:lineRule="auto"/>
              <w:jc w:val="center"/>
              <w:rPr>
                <w:rFonts w:ascii="Arial" w:eastAsia="Times New Roman" w:hAnsi="Arial" w:cs="Arial"/>
                <w:b/>
                <w:bCs/>
                <w:sz w:val="24"/>
                <w:szCs w:val="24"/>
                <w:lang w:eastAsia="en-GB"/>
              </w:rPr>
            </w:pP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Default="00216D48" w:rsidP="00352128">
            <w:pPr>
              <w:spacing w:line="360" w:lineRule="auto"/>
              <w:jc w:val="center"/>
              <w:rPr>
                <w:rFonts w:ascii="Arial" w:eastAsia="Times New Roman" w:hAnsi="Arial" w:cs="Arial"/>
                <w:b/>
                <w:bCs/>
                <w:sz w:val="24"/>
                <w:szCs w:val="24"/>
                <w:lang w:eastAsia="en-GB"/>
              </w:rPr>
            </w:pPr>
            <w:r w:rsidRPr="0067067E">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Default="00216D48" w:rsidP="00352128">
            <w:pPr>
              <w:spacing w:line="360" w:lineRule="auto"/>
              <w:jc w:val="center"/>
              <w:rPr>
                <w:rFonts w:ascii="Arial" w:eastAsia="Times New Roman" w:hAnsi="Arial" w:cs="Arial"/>
                <w:b/>
                <w:bCs/>
                <w:sz w:val="24"/>
                <w:szCs w:val="24"/>
                <w:lang w:eastAsia="en-GB"/>
              </w:rPr>
            </w:pPr>
            <w:r w:rsidRPr="0067067E">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rsidR="00216D48" w:rsidRDefault="00216D48" w:rsidP="00352128">
            <w:pPr>
              <w:spacing w:line="360" w:lineRule="auto"/>
              <w:rPr>
                <w:rFonts w:ascii="Arial" w:eastAsia="Times New Roman" w:hAnsi="Arial" w:cs="Arial"/>
                <w:b/>
                <w:bCs/>
                <w:sz w:val="24"/>
                <w:szCs w:val="24"/>
                <w:lang w:eastAsia="en-GB"/>
              </w:rPr>
            </w:pPr>
            <w:r w:rsidRPr="0067067E">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216D48" w:rsidRDefault="00216D48" w:rsidP="00352128">
            <w:pPr>
              <w:spacing w:line="360" w:lineRule="auto"/>
              <w:jc w:val="center"/>
              <w:rPr>
                <w:rFonts w:ascii="Arial" w:eastAsia="Times New Roman" w:hAnsi="Arial" w:cs="Arial"/>
                <w:b/>
                <w:bCs/>
                <w:sz w:val="24"/>
                <w:szCs w:val="24"/>
                <w:lang w:eastAsia="en-GB"/>
              </w:rPr>
            </w:pPr>
            <w:r w:rsidRPr="0067067E">
              <w:rPr>
                <w:rFonts w:ascii="Arial" w:eastAsia="Times New Roman" w:hAnsi="Arial" w:cs="Arial"/>
                <w:b/>
                <w:bCs/>
                <w:sz w:val="24"/>
                <w:szCs w:val="24"/>
                <w:lang w:eastAsia="en-GB"/>
              </w:rPr>
              <w:t xml:space="preserve">Y  </w:t>
            </w:r>
          </w:p>
        </w:tc>
        <w:tc>
          <w:tcPr>
            <w:tcW w:w="1016" w:type="dxa"/>
            <w:tcBorders>
              <w:top w:val="single" w:sz="4" w:space="0" w:color="auto"/>
              <w:left w:val="single" w:sz="4" w:space="0" w:color="auto"/>
              <w:bottom w:val="single" w:sz="4" w:space="0" w:color="auto"/>
              <w:right w:val="single" w:sz="4" w:space="0" w:color="auto"/>
            </w:tcBorders>
          </w:tcPr>
          <w:p w:rsidR="00216D48" w:rsidRDefault="00216D48" w:rsidP="00352128">
            <w:pPr>
              <w:spacing w:line="360" w:lineRule="auto"/>
              <w:jc w:val="center"/>
              <w:rPr>
                <w:rFonts w:ascii="Arial" w:eastAsia="Times New Roman" w:hAnsi="Arial" w:cs="Arial"/>
                <w:b/>
                <w:bCs/>
                <w:sz w:val="24"/>
                <w:szCs w:val="24"/>
                <w:lang w:eastAsia="en-GB"/>
              </w:rPr>
            </w:pPr>
            <w:r w:rsidRPr="0067067E">
              <w:rPr>
                <w:rFonts w:ascii="Arial" w:eastAsia="Times New Roman" w:hAnsi="Arial" w:cs="Arial"/>
                <w:b/>
                <w:bCs/>
                <w:sz w:val="24"/>
                <w:szCs w:val="24"/>
                <w:lang w:eastAsia="en-GB"/>
              </w:rPr>
              <w:t xml:space="preserve">Y  </w:t>
            </w:r>
          </w:p>
        </w:tc>
      </w:tr>
      <w:bookmarkEnd w:id="1"/>
    </w:tbl>
    <w:p w:rsidR="00216D48" w:rsidRDefault="00216D48" w:rsidP="00352128">
      <w:pPr>
        <w:pStyle w:val="ListParagraph"/>
        <w:spacing w:line="360" w:lineRule="auto"/>
        <w:rPr>
          <w:rFonts w:ascii="Arial" w:hAnsi="Arial" w:cs="Arial"/>
          <w:sz w:val="20"/>
          <w:szCs w:val="24"/>
        </w:rPr>
      </w:pPr>
    </w:p>
    <w:p w:rsidR="00216D48" w:rsidRDefault="00216D48" w:rsidP="00352128">
      <w:pPr>
        <w:pStyle w:val="ListParagraph"/>
        <w:spacing w:line="360" w:lineRule="auto"/>
        <w:rPr>
          <w:rFonts w:ascii="Arial" w:hAnsi="Arial" w:cs="Arial"/>
          <w:sz w:val="20"/>
          <w:szCs w:val="24"/>
        </w:rPr>
      </w:pPr>
    </w:p>
    <w:p w:rsidR="00402288" w:rsidRPr="00253F43" w:rsidRDefault="00000052" w:rsidP="00352128">
      <w:pPr>
        <w:pStyle w:val="ListParagraph"/>
        <w:spacing w:line="360" w:lineRule="auto"/>
        <w:rPr>
          <w:rFonts w:ascii="Arial" w:hAnsi="Arial" w:cs="Arial"/>
          <w:sz w:val="20"/>
          <w:szCs w:val="24"/>
        </w:rPr>
      </w:pPr>
      <w:r w:rsidRPr="00253F43">
        <w:rPr>
          <w:rFonts w:ascii="Arial" w:hAnsi="Arial" w:cs="Arial"/>
          <w:sz w:val="20"/>
          <w:szCs w:val="24"/>
        </w:rPr>
        <w:t>Note:</w:t>
      </w:r>
    </w:p>
    <w:p w:rsidR="00DE080F" w:rsidRPr="00216D48" w:rsidRDefault="00DE080F" w:rsidP="00352128">
      <w:pPr>
        <w:pStyle w:val="ListParagraph"/>
        <w:spacing w:line="360" w:lineRule="auto"/>
        <w:rPr>
          <w:rFonts w:ascii="Arial" w:hAnsi="Arial" w:cs="Arial"/>
          <w:sz w:val="20"/>
          <w:szCs w:val="24"/>
        </w:rPr>
      </w:pPr>
      <w:r w:rsidRPr="00216D48">
        <w:rPr>
          <w:rFonts w:ascii="Arial" w:hAnsi="Arial" w:cs="Arial"/>
          <w:sz w:val="20"/>
          <w:szCs w:val="24"/>
        </w:rPr>
        <w:t>Executive Nurse Director</w:t>
      </w:r>
      <w:r w:rsidR="00570877" w:rsidRPr="00216D48">
        <w:rPr>
          <w:rFonts w:ascii="Arial" w:hAnsi="Arial" w:cs="Arial"/>
          <w:sz w:val="20"/>
          <w:szCs w:val="24"/>
        </w:rPr>
        <w:t>: Ruth Walker April 202, Jason Roberts June 2022 – February 2023 (interim June 2022)</w:t>
      </w:r>
    </w:p>
    <w:p w:rsidR="00DE080F" w:rsidRPr="00216D48" w:rsidRDefault="00DE080F" w:rsidP="00352128">
      <w:pPr>
        <w:pStyle w:val="ListParagraph"/>
        <w:spacing w:line="360" w:lineRule="auto"/>
        <w:rPr>
          <w:rFonts w:ascii="Arial" w:hAnsi="Arial" w:cs="Arial"/>
          <w:sz w:val="20"/>
          <w:szCs w:val="24"/>
        </w:rPr>
      </w:pPr>
      <w:r w:rsidRPr="00216D48">
        <w:rPr>
          <w:rFonts w:ascii="Arial" w:hAnsi="Arial" w:cs="Arial"/>
          <w:sz w:val="20"/>
          <w:szCs w:val="24"/>
        </w:rPr>
        <w:t>Chief Operating Officer</w:t>
      </w:r>
      <w:r w:rsidR="00A612A0" w:rsidRPr="00216D48">
        <w:rPr>
          <w:rFonts w:ascii="Arial" w:hAnsi="Arial" w:cs="Arial"/>
          <w:sz w:val="20"/>
          <w:szCs w:val="24"/>
        </w:rPr>
        <w:t>: Caroline Bird (Interim) April – June 2022, Paul Bostock August 2022 – February 2023</w:t>
      </w:r>
    </w:p>
    <w:p w:rsidR="00A612A0" w:rsidRPr="00216D48" w:rsidRDefault="00A612A0" w:rsidP="00352128">
      <w:pPr>
        <w:pStyle w:val="ListParagraph"/>
        <w:spacing w:line="360" w:lineRule="auto"/>
        <w:rPr>
          <w:rFonts w:ascii="Arial" w:hAnsi="Arial" w:cs="Arial"/>
          <w:sz w:val="20"/>
          <w:szCs w:val="24"/>
        </w:rPr>
      </w:pPr>
      <w:r w:rsidRPr="00216D48">
        <w:rPr>
          <w:rFonts w:ascii="Arial" w:hAnsi="Arial" w:cs="Arial"/>
          <w:sz w:val="20"/>
          <w:szCs w:val="24"/>
        </w:rPr>
        <w:t xml:space="preserve">Head of Corporate Business – Timothy Davies, new post from June 2022 </w:t>
      </w:r>
    </w:p>
    <w:p w:rsidR="00A612A0" w:rsidRPr="00216D48" w:rsidRDefault="00A612A0" w:rsidP="00352128">
      <w:pPr>
        <w:pStyle w:val="ListParagraph"/>
        <w:spacing w:line="360" w:lineRule="auto"/>
        <w:rPr>
          <w:rFonts w:ascii="Arial" w:hAnsi="Arial" w:cs="Arial"/>
          <w:sz w:val="20"/>
          <w:szCs w:val="24"/>
        </w:rPr>
      </w:pPr>
      <w:r w:rsidRPr="00216D48">
        <w:rPr>
          <w:rFonts w:ascii="Arial" w:hAnsi="Arial" w:cs="Arial"/>
          <w:sz w:val="20"/>
          <w:szCs w:val="24"/>
        </w:rPr>
        <w:t>Director of Corporate Governance: Nicola Foreman April – December, James Quance (interim) February 2023</w:t>
      </w:r>
    </w:p>
    <w:p w:rsidR="00DE080F" w:rsidRDefault="00DE080F" w:rsidP="00352128">
      <w:pPr>
        <w:pStyle w:val="ListParagraph"/>
        <w:spacing w:line="360" w:lineRule="auto"/>
        <w:rPr>
          <w:rFonts w:ascii="Arial" w:hAnsi="Arial" w:cs="Arial"/>
          <w:sz w:val="20"/>
          <w:szCs w:val="24"/>
        </w:rPr>
      </w:pPr>
    </w:p>
    <w:p w:rsidR="00402288" w:rsidRDefault="00402288" w:rsidP="00352128">
      <w:pPr>
        <w:pStyle w:val="ListParagraph"/>
        <w:spacing w:line="360" w:lineRule="auto"/>
        <w:rPr>
          <w:rFonts w:ascii="Arial" w:hAnsi="Arial" w:cs="Arial"/>
          <w:b/>
          <w:sz w:val="24"/>
          <w:szCs w:val="24"/>
        </w:rPr>
      </w:pPr>
    </w:p>
    <w:p w:rsidR="00352128" w:rsidRDefault="00352128" w:rsidP="00352128">
      <w:pPr>
        <w:pStyle w:val="ListParagraph"/>
        <w:spacing w:line="360" w:lineRule="auto"/>
        <w:rPr>
          <w:rFonts w:ascii="Arial" w:hAnsi="Arial" w:cs="Arial"/>
          <w:b/>
          <w:sz w:val="24"/>
          <w:szCs w:val="24"/>
        </w:rPr>
      </w:pPr>
    </w:p>
    <w:p w:rsidR="00352128" w:rsidRPr="00C85805" w:rsidRDefault="00352128" w:rsidP="00352128">
      <w:pPr>
        <w:pStyle w:val="ListParagraph"/>
        <w:spacing w:line="360" w:lineRule="auto"/>
        <w:rPr>
          <w:rFonts w:ascii="Arial" w:hAnsi="Arial" w:cs="Arial"/>
          <w:b/>
          <w:sz w:val="24"/>
          <w:szCs w:val="24"/>
        </w:rPr>
      </w:pPr>
    </w:p>
    <w:p w:rsidR="006767E0" w:rsidRPr="00C85805" w:rsidRDefault="006767E0" w:rsidP="00352128">
      <w:pPr>
        <w:pStyle w:val="ListParagraph"/>
        <w:spacing w:line="360" w:lineRule="auto"/>
        <w:rPr>
          <w:rFonts w:ascii="Arial" w:hAnsi="Arial" w:cs="Arial"/>
          <w:b/>
          <w:color w:val="FF0000"/>
          <w:sz w:val="24"/>
          <w:szCs w:val="24"/>
        </w:rPr>
      </w:pPr>
    </w:p>
    <w:p w:rsidR="006767E0" w:rsidRPr="00C85805" w:rsidRDefault="006767E0" w:rsidP="00352128">
      <w:pPr>
        <w:pStyle w:val="ListParagraph"/>
        <w:numPr>
          <w:ilvl w:val="0"/>
          <w:numId w:val="1"/>
        </w:numPr>
        <w:spacing w:line="360" w:lineRule="auto"/>
        <w:rPr>
          <w:rFonts w:ascii="Arial" w:hAnsi="Arial" w:cs="Arial"/>
          <w:b/>
          <w:sz w:val="24"/>
          <w:szCs w:val="24"/>
        </w:rPr>
      </w:pPr>
      <w:r w:rsidRPr="00C85805">
        <w:rPr>
          <w:rFonts w:ascii="Arial" w:hAnsi="Arial" w:cs="Arial"/>
          <w:b/>
          <w:sz w:val="24"/>
          <w:szCs w:val="24"/>
        </w:rPr>
        <w:lastRenderedPageBreak/>
        <w:t>TERMS OF REFERENCE</w:t>
      </w:r>
    </w:p>
    <w:p w:rsidR="006767E0" w:rsidRPr="00C85805" w:rsidRDefault="006767E0" w:rsidP="00352128">
      <w:pPr>
        <w:spacing w:line="360" w:lineRule="auto"/>
        <w:jc w:val="both"/>
        <w:rPr>
          <w:rFonts w:ascii="Arial" w:hAnsi="Arial" w:cs="Arial"/>
          <w:sz w:val="24"/>
          <w:szCs w:val="24"/>
        </w:rPr>
      </w:pPr>
      <w:r w:rsidRPr="00C85805">
        <w:rPr>
          <w:rFonts w:ascii="Arial" w:hAnsi="Arial" w:cs="Arial"/>
          <w:sz w:val="24"/>
          <w:szCs w:val="24"/>
        </w:rPr>
        <w:t xml:space="preserve">The Terms of Reference </w:t>
      </w:r>
      <w:r w:rsidR="009E298B" w:rsidRPr="00C85805">
        <w:rPr>
          <w:rFonts w:ascii="Arial" w:hAnsi="Arial" w:cs="Arial"/>
          <w:sz w:val="24"/>
          <w:szCs w:val="24"/>
        </w:rPr>
        <w:t xml:space="preserve">are incorporated into the Partnership and Recognition Agreement.   This was </w:t>
      </w:r>
      <w:r w:rsidRPr="00C85805">
        <w:rPr>
          <w:rFonts w:ascii="Arial" w:hAnsi="Arial" w:cs="Arial"/>
          <w:sz w:val="24"/>
          <w:szCs w:val="24"/>
        </w:rPr>
        <w:t xml:space="preserve">reviewed by the </w:t>
      </w:r>
      <w:r w:rsidR="009E298B" w:rsidRPr="00C85805">
        <w:rPr>
          <w:rFonts w:ascii="Arial" w:hAnsi="Arial" w:cs="Arial"/>
          <w:sz w:val="24"/>
          <w:szCs w:val="24"/>
        </w:rPr>
        <w:t xml:space="preserve">Local Partnership Forum on 17 June 2021 and was </w:t>
      </w:r>
      <w:r w:rsidRPr="00C85805">
        <w:rPr>
          <w:rFonts w:ascii="Arial" w:hAnsi="Arial" w:cs="Arial"/>
          <w:sz w:val="24"/>
          <w:szCs w:val="24"/>
        </w:rPr>
        <w:t>approved by the Board o</w:t>
      </w:r>
      <w:r w:rsidR="00A741F9" w:rsidRPr="00C85805">
        <w:rPr>
          <w:rFonts w:ascii="Arial" w:hAnsi="Arial" w:cs="Arial"/>
          <w:sz w:val="24"/>
          <w:szCs w:val="24"/>
        </w:rPr>
        <w:t xml:space="preserve">n </w:t>
      </w:r>
      <w:r w:rsidR="00B035F9" w:rsidRPr="00C85805">
        <w:rPr>
          <w:rFonts w:ascii="Arial" w:hAnsi="Arial" w:cs="Arial"/>
          <w:sz w:val="24"/>
          <w:szCs w:val="24"/>
        </w:rPr>
        <w:t>29</w:t>
      </w:r>
      <w:r w:rsidR="00B035F9" w:rsidRPr="00C85805">
        <w:rPr>
          <w:rFonts w:ascii="Arial" w:hAnsi="Arial" w:cs="Arial"/>
          <w:sz w:val="24"/>
          <w:szCs w:val="24"/>
          <w:vertAlign w:val="superscript"/>
        </w:rPr>
        <w:t>th</w:t>
      </w:r>
      <w:r w:rsidR="00B035F9" w:rsidRPr="00C85805">
        <w:rPr>
          <w:rFonts w:ascii="Arial" w:hAnsi="Arial" w:cs="Arial"/>
          <w:sz w:val="24"/>
          <w:szCs w:val="24"/>
        </w:rPr>
        <w:t xml:space="preserve"> </w:t>
      </w:r>
      <w:r w:rsidR="009E298B" w:rsidRPr="00C85805">
        <w:rPr>
          <w:rFonts w:ascii="Arial" w:hAnsi="Arial" w:cs="Arial"/>
          <w:sz w:val="24"/>
          <w:szCs w:val="24"/>
        </w:rPr>
        <w:t xml:space="preserve">July </w:t>
      </w:r>
      <w:r w:rsidRPr="00C85805">
        <w:rPr>
          <w:rFonts w:ascii="Arial" w:hAnsi="Arial" w:cs="Arial"/>
          <w:sz w:val="24"/>
          <w:szCs w:val="24"/>
        </w:rPr>
        <w:t>202</w:t>
      </w:r>
      <w:r w:rsidR="00B035F9" w:rsidRPr="00C85805">
        <w:rPr>
          <w:rFonts w:ascii="Arial" w:hAnsi="Arial" w:cs="Arial"/>
          <w:sz w:val="24"/>
          <w:szCs w:val="24"/>
        </w:rPr>
        <w:t>1</w:t>
      </w:r>
      <w:r w:rsidRPr="00C85805">
        <w:rPr>
          <w:rFonts w:ascii="Arial" w:hAnsi="Arial" w:cs="Arial"/>
          <w:sz w:val="24"/>
          <w:szCs w:val="24"/>
        </w:rPr>
        <w:t>.</w:t>
      </w:r>
    </w:p>
    <w:p w:rsidR="006767E0" w:rsidRPr="00C85805" w:rsidRDefault="006767E0" w:rsidP="00352128">
      <w:pPr>
        <w:pStyle w:val="ListParagraph"/>
        <w:spacing w:line="360" w:lineRule="auto"/>
        <w:jc w:val="both"/>
        <w:rPr>
          <w:rFonts w:ascii="Arial" w:hAnsi="Arial" w:cs="Arial"/>
          <w:color w:val="FF0000"/>
          <w:sz w:val="24"/>
          <w:szCs w:val="24"/>
        </w:rPr>
      </w:pPr>
    </w:p>
    <w:p w:rsidR="006767E0" w:rsidRPr="00C85805" w:rsidRDefault="006767E0" w:rsidP="00352128">
      <w:pPr>
        <w:pStyle w:val="ListParagraph"/>
        <w:numPr>
          <w:ilvl w:val="0"/>
          <w:numId w:val="1"/>
        </w:numPr>
        <w:spacing w:line="360" w:lineRule="auto"/>
        <w:jc w:val="both"/>
        <w:rPr>
          <w:rFonts w:ascii="Arial" w:hAnsi="Arial" w:cs="Arial"/>
          <w:b/>
          <w:sz w:val="24"/>
          <w:szCs w:val="24"/>
        </w:rPr>
      </w:pPr>
      <w:r w:rsidRPr="00C85805">
        <w:rPr>
          <w:rFonts w:ascii="Arial" w:hAnsi="Arial" w:cs="Arial"/>
          <w:b/>
          <w:sz w:val="24"/>
          <w:szCs w:val="24"/>
        </w:rPr>
        <w:t>WORK UNDERTAKEN</w:t>
      </w:r>
    </w:p>
    <w:p w:rsidR="00B035F9" w:rsidRPr="00C85805" w:rsidRDefault="00B035F9" w:rsidP="00352128">
      <w:pPr>
        <w:spacing w:line="360" w:lineRule="auto"/>
        <w:rPr>
          <w:rFonts w:ascii="Arial" w:hAnsi="Arial" w:cs="Arial"/>
          <w:sz w:val="24"/>
          <w:szCs w:val="24"/>
        </w:rPr>
      </w:pPr>
      <w:r w:rsidRPr="00C85805">
        <w:rPr>
          <w:rFonts w:ascii="Arial" w:hAnsi="Arial" w:cs="Arial"/>
          <w:sz w:val="24"/>
          <w:szCs w:val="24"/>
        </w:rPr>
        <w:t xml:space="preserve">LPF is the formal mechanism for the Health Board and Trade Union/Professional Organisation Representatives to work together to improve health services.   Its purpose, as set out in the Terms of Reference, fall into four overarching themes: communicate, consider, consult and negotiate, and appraise.  </w:t>
      </w:r>
    </w:p>
    <w:p w:rsidR="00B035F9" w:rsidRPr="00C85805" w:rsidRDefault="00B035F9" w:rsidP="00352128">
      <w:pPr>
        <w:spacing w:line="360" w:lineRule="auto"/>
        <w:rPr>
          <w:rFonts w:ascii="Arial" w:hAnsi="Arial" w:cs="Arial"/>
          <w:sz w:val="24"/>
          <w:szCs w:val="24"/>
        </w:rPr>
      </w:pPr>
      <w:r w:rsidRPr="00C85805">
        <w:rPr>
          <w:rFonts w:ascii="Arial" w:hAnsi="Arial" w:cs="Arial"/>
          <w:sz w:val="24"/>
          <w:szCs w:val="24"/>
        </w:rPr>
        <w:t xml:space="preserve">Key topics considered during the period </w:t>
      </w:r>
      <w:r w:rsidR="00777F68" w:rsidRPr="00C85805">
        <w:rPr>
          <w:rFonts w:ascii="Arial" w:hAnsi="Arial" w:cs="Arial"/>
          <w:sz w:val="24"/>
          <w:szCs w:val="24"/>
        </w:rPr>
        <w:t>April 202</w:t>
      </w:r>
      <w:r w:rsidR="00216D48">
        <w:rPr>
          <w:rFonts w:ascii="Arial" w:hAnsi="Arial" w:cs="Arial"/>
          <w:sz w:val="24"/>
          <w:szCs w:val="24"/>
        </w:rPr>
        <w:t>2</w:t>
      </w:r>
      <w:r w:rsidR="00777F68" w:rsidRPr="00C85805">
        <w:rPr>
          <w:rFonts w:ascii="Arial" w:hAnsi="Arial" w:cs="Arial"/>
          <w:sz w:val="24"/>
          <w:szCs w:val="24"/>
        </w:rPr>
        <w:t xml:space="preserve"> – </w:t>
      </w:r>
      <w:r w:rsidR="00216D48">
        <w:rPr>
          <w:rFonts w:ascii="Arial" w:hAnsi="Arial" w:cs="Arial"/>
          <w:sz w:val="24"/>
          <w:szCs w:val="24"/>
        </w:rPr>
        <w:t xml:space="preserve">March </w:t>
      </w:r>
      <w:r w:rsidR="00777F68" w:rsidRPr="00C85805">
        <w:rPr>
          <w:rFonts w:ascii="Arial" w:hAnsi="Arial" w:cs="Arial"/>
          <w:sz w:val="24"/>
          <w:szCs w:val="24"/>
        </w:rPr>
        <w:t>202</w:t>
      </w:r>
      <w:r w:rsidR="00216D48">
        <w:rPr>
          <w:rFonts w:ascii="Arial" w:hAnsi="Arial" w:cs="Arial"/>
          <w:sz w:val="24"/>
          <w:szCs w:val="24"/>
        </w:rPr>
        <w:t>3</w:t>
      </w:r>
      <w:r w:rsidR="00777F68" w:rsidRPr="00C85805">
        <w:rPr>
          <w:rFonts w:ascii="Arial" w:hAnsi="Arial" w:cs="Arial"/>
          <w:sz w:val="24"/>
          <w:szCs w:val="24"/>
        </w:rPr>
        <w:t xml:space="preserve"> </w:t>
      </w:r>
      <w:r w:rsidR="00804D30">
        <w:rPr>
          <w:rFonts w:ascii="Arial" w:hAnsi="Arial" w:cs="Arial"/>
          <w:sz w:val="24"/>
          <w:szCs w:val="24"/>
        </w:rPr>
        <w:t>are set out below.</w:t>
      </w:r>
    </w:p>
    <w:p w:rsidR="00777F68" w:rsidRDefault="00777F68" w:rsidP="00352128">
      <w:pPr>
        <w:spacing w:line="360" w:lineRule="auto"/>
        <w:rPr>
          <w:rFonts w:ascii="Arial" w:hAnsi="Arial" w:cs="Arial"/>
          <w:sz w:val="24"/>
          <w:szCs w:val="24"/>
        </w:rPr>
      </w:pPr>
    </w:p>
    <w:p w:rsidR="00216D48" w:rsidRPr="00216D48" w:rsidRDefault="00DC165E" w:rsidP="00352128">
      <w:pPr>
        <w:spacing w:line="360" w:lineRule="auto"/>
        <w:rPr>
          <w:rFonts w:ascii="Arial" w:hAnsi="Arial" w:cs="Arial"/>
          <w:b/>
          <w:sz w:val="24"/>
          <w:szCs w:val="24"/>
        </w:rPr>
      </w:pPr>
      <w:r>
        <w:rPr>
          <w:rFonts w:ascii="Arial" w:hAnsi="Arial" w:cs="Arial"/>
          <w:b/>
          <w:sz w:val="24"/>
          <w:szCs w:val="24"/>
        </w:rPr>
        <w:t>5.1</w:t>
      </w:r>
      <w:r>
        <w:rPr>
          <w:rFonts w:ascii="Arial" w:hAnsi="Arial" w:cs="Arial"/>
          <w:b/>
          <w:sz w:val="24"/>
          <w:szCs w:val="24"/>
        </w:rPr>
        <w:tab/>
      </w:r>
      <w:r w:rsidR="00216D48" w:rsidRPr="00216D48">
        <w:rPr>
          <w:rFonts w:ascii="Arial" w:hAnsi="Arial" w:cs="Arial"/>
          <w:b/>
          <w:sz w:val="24"/>
          <w:szCs w:val="24"/>
        </w:rPr>
        <w:t xml:space="preserve">13 April 2022 </w:t>
      </w:r>
    </w:p>
    <w:p w:rsidR="00216D48" w:rsidRPr="00804D30" w:rsidRDefault="00216D48" w:rsidP="00352128">
      <w:pPr>
        <w:spacing w:line="360" w:lineRule="auto"/>
        <w:rPr>
          <w:rFonts w:ascii="Arial" w:eastAsia="Times New Roman" w:hAnsi="Arial" w:cs="Arial"/>
          <w:sz w:val="24"/>
          <w:szCs w:val="24"/>
        </w:rPr>
      </w:pPr>
      <w:r w:rsidRPr="00804D30">
        <w:rPr>
          <w:rFonts w:ascii="Arial" w:hAnsi="Arial" w:cs="Arial"/>
          <w:sz w:val="24"/>
          <w:szCs w:val="24"/>
        </w:rPr>
        <w:t xml:space="preserve">The Deputy Director of Planning </w:t>
      </w:r>
      <w:r w:rsidRPr="00804D30">
        <w:rPr>
          <w:rFonts w:ascii="Arial" w:eastAsia="Times New Roman" w:hAnsi="Arial" w:cs="Arial"/>
          <w:sz w:val="24"/>
          <w:szCs w:val="24"/>
        </w:rPr>
        <w:t xml:space="preserve">advised the Forum that a draft IMTP had been presented to the Board and submitted to Welsh Government.   While it was acknowledged as robust in many areas, there was a financial deficit.  Opportunities to address this were being worked up and a revised and final plan would be submitted at the end of quarter one.  </w:t>
      </w:r>
    </w:p>
    <w:p w:rsidR="00216D48" w:rsidRPr="00804D30" w:rsidRDefault="00216D48" w:rsidP="00352128">
      <w:pPr>
        <w:spacing w:line="360" w:lineRule="auto"/>
        <w:rPr>
          <w:rFonts w:ascii="Arial" w:hAnsi="Arial" w:cs="Arial"/>
          <w:noProof/>
          <w:sz w:val="24"/>
          <w:szCs w:val="24"/>
          <w:lang w:eastAsia="en-GB"/>
        </w:rPr>
      </w:pPr>
      <w:r w:rsidRPr="00804D30">
        <w:rPr>
          <w:rFonts w:ascii="Arial" w:hAnsi="Arial" w:cs="Arial"/>
          <w:noProof/>
          <w:sz w:val="24"/>
          <w:szCs w:val="24"/>
          <w:lang w:eastAsia="en-GB"/>
        </w:rPr>
        <w:t xml:space="preserve">The Interim COO delivered a presentation on the recovery delivery commitments for 2022/23, highlighting key points for each of the 5 programmes.   </w:t>
      </w:r>
    </w:p>
    <w:p w:rsidR="00216D48" w:rsidRPr="00804D30" w:rsidRDefault="00216D48" w:rsidP="00352128">
      <w:pPr>
        <w:spacing w:line="360" w:lineRule="auto"/>
        <w:rPr>
          <w:rFonts w:ascii="Arial" w:hAnsi="Arial" w:cs="Arial"/>
          <w:bCs/>
          <w:color w:val="1F3864" w:themeColor="accent1" w:themeShade="80"/>
          <w:sz w:val="24"/>
          <w:szCs w:val="24"/>
        </w:rPr>
      </w:pPr>
      <w:r w:rsidRPr="00804D30">
        <w:rPr>
          <w:rFonts w:ascii="Arial" w:eastAsia="Times New Roman" w:hAnsi="Arial" w:cs="Arial"/>
          <w:sz w:val="24"/>
          <w:szCs w:val="24"/>
        </w:rPr>
        <w:t xml:space="preserve">The Local Partnership Forum received the annual report from the Clinical Board Partnership Forums.   </w:t>
      </w:r>
      <w:r w:rsidRPr="00804D30">
        <w:rPr>
          <w:rFonts w:ascii="Arial" w:hAnsi="Arial" w:cs="Arial"/>
          <w:sz w:val="24"/>
          <w:szCs w:val="24"/>
        </w:rPr>
        <w:t xml:space="preserve"> The purpose of these Forums is to establish ongoing dialogue, communication and consultation on service and operational management issues specific to the Clinical Board areas.    </w:t>
      </w:r>
    </w:p>
    <w:p w:rsidR="00216D48" w:rsidRPr="00C85805" w:rsidRDefault="00DC165E" w:rsidP="00352128">
      <w:pPr>
        <w:spacing w:line="360" w:lineRule="auto"/>
        <w:rPr>
          <w:rFonts w:ascii="Arial" w:hAnsi="Arial" w:cs="Arial"/>
          <w:b/>
          <w:sz w:val="24"/>
          <w:szCs w:val="24"/>
        </w:rPr>
      </w:pPr>
      <w:r>
        <w:rPr>
          <w:rFonts w:ascii="Arial" w:hAnsi="Arial" w:cs="Arial"/>
          <w:b/>
          <w:sz w:val="24"/>
          <w:szCs w:val="24"/>
        </w:rPr>
        <w:t>5.2</w:t>
      </w:r>
      <w:r>
        <w:rPr>
          <w:rFonts w:ascii="Arial" w:hAnsi="Arial" w:cs="Arial"/>
          <w:b/>
          <w:sz w:val="24"/>
          <w:szCs w:val="24"/>
        </w:rPr>
        <w:tab/>
      </w:r>
      <w:r w:rsidR="00216D48">
        <w:rPr>
          <w:rFonts w:ascii="Arial" w:hAnsi="Arial" w:cs="Arial"/>
          <w:b/>
          <w:sz w:val="24"/>
          <w:szCs w:val="24"/>
        </w:rPr>
        <w:t xml:space="preserve">16 </w:t>
      </w:r>
      <w:r w:rsidR="00216D48" w:rsidRPr="00C85805">
        <w:rPr>
          <w:rFonts w:ascii="Arial" w:hAnsi="Arial" w:cs="Arial"/>
          <w:b/>
          <w:sz w:val="24"/>
          <w:szCs w:val="24"/>
        </w:rPr>
        <w:t>June 202</w:t>
      </w:r>
      <w:r w:rsidR="00216D48">
        <w:rPr>
          <w:rFonts w:ascii="Arial" w:hAnsi="Arial" w:cs="Arial"/>
          <w:b/>
          <w:sz w:val="24"/>
          <w:szCs w:val="24"/>
        </w:rPr>
        <w:t>2</w:t>
      </w:r>
    </w:p>
    <w:p w:rsidR="00A519A6" w:rsidRPr="00804D30" w:rsidRDefault="00A519A6" w:rsidP="00352128">
      <w:pPr>
        <w:spacing w:line="360" w:lineRule="auto"/>
        <w:contextualSpacing/>
        <w:rPr>
          <w:rFonts w:ascii="Arial" w:eastAsia="Times New Roman" w:hAnsi="Arial" w:cs="Arial"/>
          <w:sz w:val="24"/>
          <w:szCs w:val="24"/>
        </w:rPr>
      </w:pPr>
      <w:r w:rsidRPr="00804D30">
        <w:rPr>
          <w:rFonts w:ascii="Arial" w:hAnsi="Arial" w:cs="Arial"/>
          <w:sz w:val="24"/>
          <w:szCs w:val="24"/>
        </w:rPr>
        <w:t xml:space="preserve">The Forum received a presentation </w:t>
      </w:r>
      <w:r w:rsidRPr="00804D30">
        <w:rPr>
          <w:rFonts w:ascii="Arial" w:eastAsia="Times New Roman" w:hAnsi="Arial" w:cs="Arial"/>
          <w:sz w:val="24"/>
          <w:szCs w:val="24"/>
        </w:rPr>
        <w:t xml:space="preserve">describing the current operational position.   This was supplemented by information about some of the work taking place within Therapies to support the operational position.   Staff representatives raised the issue of the operational footprint and getting back to business as usual while transforming </w:t>
      </w:r>
      <w:r w:rsidRPr="00804D30">
        <w:rPr>
          <w:rFonts w:ascii="Arial" w:eastAsia="Times New Roman" w:hAnsi="Arial" w:cs="Arial"/>
          <w:sz w:val="24"/>
          <w:szCs w:val="24"/>
        </w:rPr>
        <w:lastRenderedPageBreak/>
        <w:t xml:space="preserve">services, and in the context of another possible </w:t>
      </w:r>
      <w:proofErr w:type="spellStart"/>
      <w:r w:rsidR="00804D30" w:rsidRPr="00804D30">
        <w:rPr>
          <w:rFonts w:ascii="Arial" w:eastAsia="Times New Roman" w:hAnsi="Arial" w:cs="Arial"/>
          <w:sz w:val="24"/>
          <w:szCs w:val="24"/>
        </w:rPr>
        <w:t>covid</w:t>
      </w:r>
      <w:proofErr w:type="spellEnd"/>
      <w:r w:rsidR="00804D30" w:rsidRPr="00804D30">
        <w:rPr>
          <w:rFonts w:ascii="Arial" w:eastAsia="Times New Roman" w:hAnsi="Arial" w:cs="Arial"/>
          <w:sz w:val="24"/>
          <w:szCs w:val="24"/>
        </w:rPr>
        <w:t xml:space="preserve"> </w:t>
      </w:r>
      <w:r w:rsidRPr="00804D30">
        <w:rPr>
          <w:rFonts w:ascii="Arial" w:eastAsia="Times New Roman" w:hAnsi="Arial" w:cs="Arial"/>
          <w:sz w:val="24"/>
          <w:szCs w:val="24"/>
        </w:rPr>
        <w:t>wave.   They asked if principles could be agreed in partnership in readiness for the future.</w:t>
      </w:r>
    </w:p>
    <w:p w:rsidR="00A519A6" w:rsidRPr="00804D30" w:rsidRDefault="00A519A6" w:rsidP="00352128">
      <w:pPr>
        <w:spacing w:line="360" w:lineRule="auto"/>
        <w:contextualSpacing/>
        <w:rPr>
          <w:rFonts w:ascii="Arial" w:eastAsia="Times New Roman" w:hAnsi="Arial" w:cs="Arial"/>
          <w:sz w:val="24"/>
          <w:szCs w:val="24"/>
        </w:rPr>
      </w:pPr>
    </w:p>
    <w:p w:rsidR="00A519A6" w:rsidRPr="00804D30" w:rsidRDefault="00A519A6" w:rsidP="00352128">
      <w:pPr>
        <w:spacing w:line="360" w:lineRule="auto"/>
        <w:contextualSpacing/>
        <w:rPr>
          <w:rFonts w:ascii="Arial" w:hAnsi="Arial" w:cs="Arial"/>
          <w:noProof/>
          <w:sz w:val="24"/>
          <w:szCs w:val="24"/>
          <w:lang w:eastAsia="en-GB"/>
        </w:rPr>
      </w:pPr>
      <w:r w:rsidRPr="00804D30">
        <w:rPr>
          <w:rFonts w:ascii="Arial" w:hAnsi="Arial" w:cs="Arial"/>
          <w:noProof/>
          <w:sz w:val="24"/>
          <w:szCs w:val="24"/>
        </w:rPr>
        <w:t xml:space="preserve">The Equality, Diverity and Inclusion Manager descibed the actions being taken around the Race Equality Action Plan (REAP) (now referred to as as the Anti Racist Wales Action Plan).    The Plan includes 5 goals for health (leadership, accountability, workforce data, access to servcies and tackling health inequalities) and the </w:t>
      </w:r>
      <w:r w:rsidR="00804D30" w:rsidRPr="00804D30">
        <w:rPr>
          <w:rFonts w:ascii="Arial" w:hAnsi="Arial" w:cs="Arial"/>
          <w:noProof/>
          <w:sz w:val="24"/>
          <w:szCs w:val="24"/>
        </w:rPr>
        <w:t xml:space="preserve">Forum was advised that a working group would be estyablished </w:t>
      </w:r>
      <w:r w:rsidRPr="00804D30">
        <w:rPr>
          <w:rFonts w:ascii="Arial" w:hAnsi="Arial" w:cs="Arial"/>
          <w:noProof/>
          <w:sz w:val="24"/>
          <w:szCs w:val="24"/>
        </w:rPr>
        <w:t xml:space="preserve">to develop a local action plan.   </w:t>
      </w:r>
      <w:r w:rsidRPr="00804D30">
        <w:rPr>
          <w:rFonts w:ascii="Arial" w:hAnsi="Arial" w:cs="Arial"/>
          <w:noProof/>
          <w:sz w:val="24"/>
          <w:szCs w:val="24"/>
          <w:lang w:eastAsia="en-GB"/>
        </w:rPr>
        <w:t>At the beginning of the year the UHB launched the One Voice Network to support our diverse communities, help shape our organisation through collaboration and really help us become an anti racist Health Board.</w:t>
      </w:r>
    </w:p>
    <w:p w:rsidR="00A519A6" w:rsidRDefault="00A519A6" w:rsidP="00352128">
      <w:pPr>
        <w:spacing w:line="360" w:lineRule="auto"/>
        <w:contextualSpacing/>
        <w:rPr>
          <w:rFonts w:cstheme="minorHAnsi"/>
          <w:noProof/>
          <w:lang w:eastAsia="en-GB"/>
        </w:rPr>
      </w:pPr>
    </w:p>
    <w:p w:rsidR="00A519A6" w:rsidRPr="00A03EDC" w:rsidRDefault="00A519A6" w:rsidP="00352128">
      <w:pPr>
        <w:spacing w:line="360" w:lineRule="auto"/>
        <w:rPr>
          <w:rFonts w:ascii="Arial" w:hAnsi="Arial" w:cs="Arial"/>
          <w:noProof/>
          <w:sz w:val="24"/>
          <w:lang w:eastAsia="en-GB"/>
        </w:rPr>
      </w:pPr>
      <w:r w:rsidRPr="00A03EDC">
        <w:rPr>
          <w:rFonts w:ascii="Arial" w:hAnsi="Arial" w:cs="Arial"/>
          <w:noProof/>
          <w:sz w:val="24"/>
          <w:lang w:eastAsia="en-GB"/>
        </w:rPr>
        <w:t xml:space="preserve">The Forum received a presentation on progress of the Move More, Eat Well (MMEW) plan and was asked to consider four questions on how to support and enable staff to </w:t>
      </w:r>
      <w:r w:rsidRPr="00A03EDC">
        <w:rPr>
          <w:rFonts w:ascii="Arial" w:hAnsi="Arial" w:cs="Arial"/>
          <w:sz w:val="24"/>
        </w:rPr>
        <w:t xml:space="preserve">move more as part of the working day: How do we best engage staff to gain insight into their experiences? How can we support and enable staff to move more? How can we embed moving more into the working day? What opportunities are there already for staff, and what is working well?   It was noted that </w:t>
      </w:r>
      <w:r w:rsidRPr="00A03EDC">
        <w:rPr>
          <w:rFonts w:ascii="Arial" w:hAnsi="Arial" w:cs="Arial"/>
          <w:noProof/>
          <w:sz w:val="24"/>
          <w:lang w:eastAsia="en-GB"/>
        </w:rPr>
        <w:t xml:space="preserve">one of the real challenges is maintaining weight loss and addressing behavioural patterns and that staff should be encouraged to come forward with their own ideas and commitments rather than have them set by the leadership team.  </w:t>
      </w:r>
    </w:p>
    <w:p w:rsidR="00A519A6" w:rsidRPr="00A03EDC" w:rsidRDefault="00A519A6" w:rsidP="00352128">
      <w:pPr>
        <w:spacing w:line="360" w:lineRule="auto"/>
        <w:rPr>
          <w:rFonts w:ascii="Arial" w:hAnsi="Arial" w:cs="Arial"/>
          <w:noProof/>
          <w:sz w:val="24"/>
          <w:lang w:eastAsia="en-GB"/>
        </w:rPr>
      </w:pPr>
      <w:r w:rsidRPr="00A03EDC">
        <w:rPr>
          <w:rFonts w:ascii="Arial" w:hAnsi="Arial" w:cs="Arial"/>
          <w:noProof/>
          <w:sz w:val="24"/>
          <w:lang w:eastAsia="en-GB"/>
        </w:rPr>
        <w:t xml:space="preserve">The Forum was introduced the concept of the TrAMs (Transforming Access to Medicines) Programme which is being developed on an all Wales basis with a proposal to create three hubs across Wales and which will be hosted by Shared Services.    The creation of the hubs would mean approx. 240 wte staff in Wales transferring to Shared Services under a TUPE arrangement, however, more staff could be affected if part of their role was in scope.    </w:t>
      </w:r>
      <w:r w:rsidR="00A03EDC" w:rsidRPr="00A03EDC">
        <w:rPr>
          <w:rFonts w:ascii="Arial" w:hAnsi="Arial" w:cs="Arial"/>
          <w:noProof/>
          <w:sz w:val="24"/>
          <w:lang w:eastAsia="en-GB"/>
        </w:rPr>
        <w:t>A consultation was taking place around these proposals</w:t>
      </w:r>
      <w:r w:rsidRPr="00A03EDC">
        <w:rPr>
          <w:rFonts w:ascii="Arial" w:hAnsi="Arial" w:cs="Arial"/>
          <w:noProof/>
          <w:sz w:val="24"/>
          <w:lang w:eastAsia="en-GB"/>
        </w:rPr>
        <w:t xml:space="preserve">.   </w:t>
      </w:r>
    </w:p>
    <w:p w:rsidR="00A519A6" w:rsidRPr="00A03EDC" w:rsidRDefault="00A519A6" w:rsidP="00352128">
      <w:pPr>
        <w:spacing w:line="360" w:lineRule="auto"/>
        <w:rPr>
          <w:rFonts w:ascii="Arial" w:eastAsia="Times New Roman" w:hAnsi="Arial" w:cs="Arial"/>
          <w:sz w:val="24"/>
        </w:rPr>
      </w:pPr>
      <w:r w:rsidRPr="00A03EDC">
        <w:rPr>
          <w:rFonts w:ascii="Arial" w:eastAsia="Times New Roman" w:hAnsi="Arial" w:cs="Arial"/>
          <w:sz w:val="24"/>
        </w:rPr>
        <w:t xml:space="preserve">Staff representative members requested further conversation around three topics: staff with long </w:t>
      </w:r>
      <w:proofErr w:type="spellStart"/>
      <w:r w:rsidRPr="00A03EDC">
        <w:rPr>
          <w:rFonts w:ascii="Arial" w:eastAsia="Times New Roman" w:hAnsi="Arial" w:cs="Arial"/>
          <w:sz w:val="24"/>
        </w:rPr>
        <w:t>covid</w:t>
      </w:r>
      <w:proofErr w:type="spellEnd"/>
      <w:r w:rsidRPr="00A03EDC">
        <w:rPr>
          <w:rFonts w:ascii="Arial" w:eastAsia="Times New Roman" w:hAnsi="Arial" w:cs="Arial"/>
          <w:sz w:val="24"/>
        </w:rPr>
        <w:t xml:space="preserve">, staff retention and turnover, and queries being raised around shift patterns through the implementation of the new e-rostering system.   These matters were referred to the Workforce Partnership Group (a sub Group of LPF) for more detailed discussions. </w:t>
      </w:r>
    </w:p>
    <w:p w:rsidR="00216D48" w:rsidRPr="00C85805" w:rsidRDefault="00DC165E" w:rsidP="00352128">
      <w:pPr>
        <w:spacing w:line="360" w:lineRule="auto"/>
        <w:rPr>
          <w:rFonts w:ascii="Arial" w:hAnsi="Arial" w:cs="Arial"/>
          <w:b/>
          <w:sz w:val="24"/>
          <w:szCs w:val="24"/>
        </w:rPr>
      </w:pPr>
      <w:r>
        <w:rPr>
          <w:rFonts w:ascii="Arial" w:hAnsi="Arial" w:cs="Arial"/>
          <w:b/>
          <w:sz w:val="24"/>
          <w:szCs w:val="24"/>
        </w:rPr>
        <w:lastRenderedPageBreak/>
        <w:t>5.3</w:t>
      </w:r>
      <w:r>
        <w:rPr>
          <w:rFonts w:ascii="Arial" w:hAnsi="Arial" w:cs="Arial"/>
          <w:b/>
          <w:sz w:val="24"/>
          <w:szCs w:val="24"/>
        </w:rPr>
        <w:tab/>
      </w:r>
      <w:r w:rsidR="00216D48">
        <w:rPr>
          <w:rFonts w:ascii="Arial" w:hAnsi="Arial" w:cs="Arial"/>
          <w:b/>
          <w:sz w:val="24"/>
          <w:szCs w:val="24"/>
        </w:rPr>
        <w:t xml:space="preserve">10 </w:t>
      </w:r>
      <w:r w:rsidR="00216D48" w:rsidRPr="00C85805">
        <w:rPr>
          <w:rFonts w:ascii="Arial" w:hAnsi="Arial" w:cs="Arial"/>
          <w:b/>
          <w:sz w:val="24"/>
          <w:szCs w:val="24"/>
        </w:rPr>
        <w:t>August 202</w:t>
      </w:r>
      <w:r w:rsidR="00216D48">
        <w:rPr>
          <w:rFonts w:ascii="Arial" w:hAnsi="Arial" w:cs="Arial"/>
          <w:b/>
          <w:sz w:val="24"/>
          <w:szCs w:val="24"/>
        </w:rPr>
        <w:t>2</w:t>
      </w:r>
    </w:p>
    <w:p w:rsidR="00A519A6" w:rsidRPr="00352128" w:rsidRDefault="00A519A6" w:rsidP="00352128">
      <w:pPr>
        <w:spacing w:line="360" w:lineRule="auto"/>
        <w:contextualSpacing/>
        <w:rPr>
          <w:rStyle w:val="normaltextrun"/>
          <w:rFonts w:ascii="Arial" w:hAnsi="Arial" w:cs="Arial"/>
          <w:noProof/>
          <w:sz w:val="24"/>
          <w:szCs w:val="24"/>
          <w:lang w:eastAsia="en-GB"/>
        </w:rPr>
      </w:pPr>
      <w:r w:rsidRPr="00352128">
        <w:rPr>
          <w:rFonts w:ascii="Arial" w:hAnsi="Arial" w:cs="Arial"/>
          <w:noProof/>
          <w:sz w:val="24"/>
          <w:szCs w:val="24"/>
        </w:rPr>
        <w:t>The Head of Equity and Inclusion was in attendance to present the Strategic Equality Plan.   We</w:t>
      </w:r>
      <w:r w:rsidRPr="00352128">
        <w:rPr>
          <w:rStyle w:val="normaltextrun"/>
          <w:rFonts w:ascii="Arial" w:hAnsi="Arial" w:cs="Arial"/>
          <w:noProof/>
          <w:sz w:val="24"/>
          <w:szCs w:val="24"/>
          <w:lang w:eastAsia="en-GB"/>
        </w:rPr>
        <w:t xml:space="preserve"> </w:t>
      </w:r>
      <w:r w:rsidR="00A03EDC" w:rsidRPr="00352128">
        <w:rPr>
          <w:rStyle w:val="normaltextrun"/>
          <w:rFonts w:ascii="Arial" w:hAnsi="Arial" w:cs="Arial"/>
          <w:noProof/>
          <w:sz w:val="24"/>
          <w:szCs w:val="24"/>
          <w:lang w:eastAsia="en-GB"/>
        </w:rPr>
        <w:t>were</w:t>
      </w:r>
      <w:r w:rsidRPr="00352128">
        <w:rPr>
          <w:rStyle w:val="normaltextrun"/>
          <w:rFonts w:ascii="Arial" w:hAnsi="Arial" w:cs="Arial"/>
          <w:noProof/>
          <w:sz w:val="24"/>
          <w:szCs w:val="24"/>
          <w:lang w:eastAsia="en-GB"/>
        </w:rPr>
        <w:t xml:space="preserve"> just over half way through the plan, and some of the work that </w:t>
      </w:r>
      <w:r w:rsidR="00A03EDC" w:rsidRPr="00352128">
        <w:rPr>
          <w:rStyle w:val="normaltextrun"/>
          <w:rFonts w:ascii="Arial" w:hAnsi="Arial" w:cs="Arial"/>
          <w:noProof/>
          <w:sz w:val="24"/>
          <w:szCs w:val="24"/>
          <w:lang w:eastAsia="en-GB"/>
        </w:rPr>
        <w:t>was</w:t>
      </w:r>
      <w:r w:rsidRPr="00352128">
        <w:rPr>
          <w:rStyle w:val="normaltextrun"/>
          <w:rFonts w:ascii="Arial" w:hAnsi="Arial" w:cs="Arial"/>
          <w:noProof/>
          <w:sz w:val="24"/>
          <w:szCs w:val="24"/>
          <w:lang w:eastAsia="en-GB"/>
        </w:rPr>
        <w:t xml:space="preserve"> taking place</w:t>
      </w:r>
      <w:r w:rsidR="00A03EDC" w:rsidRPr="00352128">
        <w:rPr>
          <w:rStyle w:val="normaltextrun"/>
          <w:rFonts w:ascii="Arial" w:hAnsi="Arial" w:cs="Arial"/>
          <w:noProof/>
          <w:sz w:val="24"/>
          <w:szCs w:val="24"/>
          <w:lang w:eastAsia="en-GB"/>
        </w:rPr>
        <w:t>,</w:t>
      </w:r>
      <w:r w:rsidRPr="00352128">
        <w:rPr>
          <w:rStyle w:val="normaltextrun"/>
          <w:rFonts w:ascii="Arial" w:hAnsi="Arial" w:cs="Arial"/>
          <w:noProof/>
          <w:sz w:val="24"/>
          <w:szCs w:val="24"/>
          <w:lang w:eastAsia="en-GB"/>
        </w:rPr>
        <w:t xml:space="preserve"> as well as future planned work</w:t>
      </w:r>
      <w:r w:rsidR="00A03EDC" w:rsidRPr="00352128">
        <w:rPr>
          <w:rStyle w:val="normaltextrun"/>
          <w:rFonts w:ascii="Arial" w:hAnsi="Arial" w:cs="Arial"/>
          <w:noProof/>
          <w:sz w:val="24"/>
          <w:szCs w:val="24"/>
          <w:lang w:eastAsia="en-GB"/>
        </w:rPr>
        <w:t>,</w:t>
      </w:r>
      <w:r w:rsidRPr="00352128">
        <w:rPr>
          <w:rStyle w:val="normaltextrun"/>
          <w:rFonts w:ascii="Arial" w:hAnsi="Arial" w:cs="Arial"/>
          <w:noProof/>
          <w:sz w:val="24"/>
          <w:szCs w:val="24"/>
          <w:lang w:eastAsia="en-GB"/>
        </w:rPr>
        <w:t xml:space="preserve"> was highlighted.   This include</w:t>
      </w:r>
      <w:r w:rsidR="00A03EDC" w:rsidRPr="00352128">
        <w:rPr>
          <w:rStyle w:val="normaltextrun"/>
          <w:rFonts w:ascii="Arial" w:hAnsi="Arial" w:cs="Arial"/>
          <w:noProof/>
          <w:sz w:val="24"/>
          <w:szCs w:val="24"/>
          <w:lang w:eastAsia="en-GB"/>
        </w:rPr>
        <w:t>d</w:t>
      </w:r>
      <w:r w:rsidRPr="00352128">
        <w:rPr>
          <w:rStyle w:val="normaltextrun"/>
          <w:rFonts w:ascii="Arial" w:hAnsi="Arial" w:cs="Arial"/>
          <w:noProof/>
          <w:sz w:val="24"/>
          <w:szCs w:val="24"/>
          <w:lang w:eastAsia="en-GB"/>
        </w:rPr>
        <w:t xml:space="preserve"> the </w:t>
      </w:r>
      <w:r w:rsidRPr="00352128">
        <w:rPr>
          <w:rStyle w:val="normaltextrun"/>
          <w:rFonts w:ascii="Arial" w:hAnsi="Arial" w:cs="Arial"/>
          <w:sz w:val="24"/>
          <w:szCs w:val="24"/>
        </w:rPr>
        <w:t xml:space="preserve">OneVoice network, Inclusion Ambassadors, and a campaign to improve our staff equality data.    Forum members were asked for their support in taking these initiatives forward and for their </w:t>
      </w:r>
      <w:r w:rsidR="00A03EDC" w:rsidRPr="00352128">
        <w:rPr>
          <w:rStyle w:val="normaltextrun"/>
          <w:rFonts w:ascii="Arial" w:hAnsi="Arial" w:cs="Arial"/>
          <w:sz w:val="24"/>
          <w:szCs w:val="24"/>
        </w:rPr>
        <w:t>f</w:t>
      </w:r>
      <w:r w:rsidRPr="00352128">
        <w:rPr>
          <w:rStyle w:val="normaltextrun"/>
          <w:rFonts w:ascii="Arial" w:hAnsi="Arial" w:cs="Arial"/>
          <w:sz w:val="24"/>
          <w:szCs w:val="24"/>
        </w:rPr>
        <w:t>eedback.</w:t>
      </w:r>
    </w:p>
    <w:p w:rsidR="00A519A6" w:rsidRPr="00352128" w:rsidRDefault="00A519A6" w:rsidP="00352128">
      <w:pPr>
        <w:spacing w:line="360" w:lineRule="auto"/>
        <w:contextualSpacing/>
        <w:rPr>
          <w:rStyle w:val="normaltextrun"/>
          <w:rFonts w:ascii="Arial" w:hAnsi="Arial" w:cs="Arial"/>
          <w:noProof/>
          <w:sz w:val="24"/>
          <w:szCs w:val="24"/>
          <w:lang w:eastAsia="en-GB"/>
        </w:rPr>
      </w:pPr>
    </w:p>
    <w:p w:rsidR="00A519A6" w:rsidRPr="00352128" w:rsidRDefault="00A519A6" w:rsidP="00352128">
      <w:pPr>
        <w:spacing w:line="360" w:lineRule="auto"/>
        <w:rPr>
          <w:rFonts w:ascii="Arial" w:eastAsia="Arial" w:hAnsi="Arial" w:cs="Arial"/>
          <w:color w:val="000000" w:themeColor="text1"/>
          <w:sz w:val="24"/>
          <w:szCs w:val="24"/>
        </w:rPr>
      </w:pPr>
      <w:r w:rsidRPr="00352128">
        <w:rPr>
          <w:rFonts w:ascii="Arial" w:eastAsia="Times New Roman" w:hAnsi="Arial" w:cs="Arial"/>
          <w:sz w:val="24"/>
          <w:szCs w:val="24"/>
        </w:rPr>
        <w:t xml:space="preserve">It was agreed that a discussion between the Executive Nurse Director and staff representatives would take place outside the meeting around safe staffing and </w:t>
      </w:r>
      <w:r w:rsidRPr="00352128">
        <w:rPr>
          <w:rFonts w:ascii="Arial" w:eastAsia="Arial" w:hAnsi="Arial" w:cs="Arial"/>
          <w:color w:val="000000" w:themeColor="text1"/>
          <w:sz w:val="24"/>
          <w:szCs w:val="24"/>
        </w:rPr>
        <w:t>the Nursing Staff Act Annual Assurance Report previously received by Board.</w:t>
      </w:r>
    </w:p>
    <w:p w:rsidR="00216D48" w:rsidRPr="00C85805" w:rsidRDefault="00216D48" w:rsidP="00352128">
      <w:pPr>
        <w:spacing w:line="360" w:lineRule="auto"/>
        <w:contextualSpacing/>
        <w:rPr>
          <w:rFonts w:ascii="Arial" w:eastAsia="Times New Roman" w:hAnsi="Arial" w:cs="Arial"/>
          <w:sz w:val="24"/>
          <w:szCs w:val="24"/>
        </w:rPr>
      </w:pPr>
    </w:p>
    <w:p w:rsidR="00216D48" w:rsidRPr="00C85805" w:rsidRDefault="00DC165E" w:rsidP="00352128">
      <w:pPr>
        <w:spacing w:line="360" w:lineRule="auto"/>
        <w:contextualSpacing/>
        <w:rPr>
          <w:rFonts w:ascii="Arial" w:eastAsia="Times New Roman" w:hAnsi="Arial" w:cs="Arial"/>
          <w:b/>
          <w:sz w:val="24"/>
          <w:szCs w:val="24"/>
        </w:rPr>
      </w:pPr>
      <w:r>
        <w:rPr>
          <w:rFonts w:ascii="Arial" w:eastAsia="Times New Roman" w:hAnsi="Arial" w:cs="Arial"/>
          <w:b/>
          <w:sz w:val="24"/>
          <w:szCs w:val="24"/>
        </w:rPr>
        <w:t>5.4</w:t>
      </w:r>
      <w:r>
        <w:rPr>
          <w:rFonts w:ascii="Arial" w:eastAsia="Times New Roman" w:hAnsi="Arial" w:cs="Arial"/>
          <w:b/>
          <w:sz w:val="24"/>
          <w:szCs w:val="24"/>
        </w:rPr>
        <w:tab/>
      </w:r>
      <w:r w:rsidR="00216D48">
        <w:rPr>
          <w:rFonts w:ascii="Arial" w:eastAsia="Times New Roman" w:hAnsi="Arial" w:cs="Arial"/>
          <w:b/>
          <w:sz w:val="24"/>
          <w:szCs w:val="24"/>
        </w:rPr>
        <w:t xml:space="preserve">20 </w:t>
      </w:r>
      <w:r w:rsidR="00216D48" w:rsidRPr="00C85805">
        <w:rPr>
          <w:rFonts w:ascii="Arial" w:eastAsia="Times New Roman" w:hAnsi="Arial" w:cs="Arial"/>
          <w:b/>
          <w:sz w:val="24"/>
          <w:szCs w:val="24"/>
        </w:rPr>
        <w:t>October 202</w:t>
      </w:r>
      <w:r w:rsidR="00216D48">
        <w:rPr>
          <w:rFonts w:ascii="Arial" w:eastAsia="Times New Roman" w:hAnsi="Arial" w:cs="Arial"/>
          <w:b/>
          <w:sz w:val="24"/>
          <w:szCs w:val="24"/>
        </w:rPr>
        <w:t>2</w:t>
      </w:r>
    </w:p>
    <w:p w:rsidR="00A519A6" w:rsidRPr="00A03EDC" w:rsidRDefault="00A519A6" w:rsidP="00352128">
      <w:pPr>
        <w:spacing w:line="360" w:lineRule="auto"/>
        <w:contextualSpacing/>
        <w:rPr>
          <w:rStyle w:val="normaltextrun"/>
          <w:rFonts w:ascii="Arial" w:hAnsi="Arial" w:cs="Arial"/>
          <w:noProof/>
          <w:sz w:val="24"/>
          <w:szCs w:val="24"/>
          <w:lang w:eastAsia="en-GB"/>
        </w:rPr>
      </w:pPr>
    </w:p>
    <w:p w:rsidR="00A519A6" w:rsidRPr="00A03EDC" w:rsidRDefault="00A519A6" w:rsidP="00352128">
      <w:pPr>
        <w:pStyle w:val="paragraph"/>
        <w:spacing w:before="0" w:beforeAutospacing="0" w:after="0" w:afterAutospacing="0" w:line="360" w:lineRule="auto"/>
        <w:textAlignment w:val="baseline"/>
        <w:rPr>
          <w:rStyle w:val="normaltextrun"/>
          <w:rFonts w:ascii="Arial" w:hAnsi="Arial" w:cs="Arial"/>
        </w:rPr>
      </w:pPr>
      <w:r w:rsidRPr="00A03EDC">
        <w:rPr>
          <w:rStyle w:val="normaltextrun"/>
          <w:rFonts w:ascii="Arial" w:hAnsi="Arial" w:cs="Arial"/>
        </w:rPr>
        <w:t>The Managing Director/Deputy COO (Acute Services) was in attendance to discuss the Winter Plan.    Key points noted included:</w:t>
      </w:r>
    </w:p>
    <w:p w:rsidR="00A519A6" w:rsidRPr="00A03EDC" w:rsidRDefault="00A519A6" w:rsidP="00352128">
      <w:pPr>
        <w:pStyle w:val="paragraph"/>
        <w:numPr>
          <w:ilvl w:val="0"/>
          <w:numId w:val="37"/>
        </w:numPr>
        <w:spacing w:before="0" w:beforeAutospacing="0" w:after="0" w:afterAutospacing="0" w:line="360" w:lineRule="auto"/>
        <w:textAlignment w:val="baseline"/>
        <w:rPr>
          <w:rStyle w:val="eop"/>
          <w:rFonts w:ascii="Arial" w:hAnsi="Arial" w:cs="Arial"/>
        </w:rPr>
      </w:pPr>
      <w:r w:rsidRPr="00A03EDC">
        <w:rPr>
          <w:rStyle w:val="normaltextrun"/>
          <w:rFonts w:ascii="Arial" w:hAnsi="Arial" w:cs="Arial"/>
        </w:rPr>
        <w:t>There w</w:t>
      </w:r>
      <w:r w:rsidR="00A03EDC" w:rsidRPr="00A03EDC">
        <w:rPr>
          <w:rStyle w:val="normaltextrun"/>
          <w:rFonts w:ascii="Arial" w:hAnsi="Arial" w:cs="Arial"/>
        </w:rPr>
        <w:t xml:space="preserve">ould </w:t>
      </w:r>
      <w:r w:rsidRPr="00A03EDC">
        <w:rPr>
          <w:rStyle w:val="normaltextrun"/>
          <w:rFonts w:ascii="Arial" w:hAnsi="Arial" w:cs="Arial"/>
        </w:rPr>
        <w:t>be a series of staff roadshows, with 30 sessions planned around UHB</w:t>
      </w:r>
      <w:r w:rsidRPr="00A03EDC">
        <w:rPr>
          <w:rStyle w:val="eop"/>
          <w:rFonts w:ascii="Arial" w:hAnsi="Arial" w:cs="Arial"/>
        </w:rPr>
        <w:t xml:space="preserve"> over the next few weeks – the aim of the roadshows </w:t>
      </w:r>
      <w:r w:rsidR="00A03EDC" w:rsidRPr="00A03EDC">
        <w:rPr>
          <w:rStyle w:val="eop"/>
          <w:rFonts w:ascii="Arial" w:hAnsi="Arial" w:cs="Arial"/>
        </w:rPr>
        <w:t>wa</w:t>
      </w:r>
      <w:r w:rsidRPr="00A03EDC">
        <w:rPr>
          <w:rStyle w:val="eop"/>
          <w:rFonts w:ascii="Arial" w:hAnsi="Arial" w:cs="Arial"/>
        </w:rPr>
        <w:t xml:space="preserve">s to </w:t>
      </w:r>
      <w:r w:rsidRPr="00A03EDC">
        <w:rPr>
          <w:rStyle w:val="normaltextrun"/>
          <w:rFonts w:ascii="Arial" w:hAnsi="Arial" w:cs="Arial"/>
        </w:rPr>
        <w:t>engage staff and allow conversations as well as generally raising awareness and understanding of the winter plan</w:t>
      </w:r>
    </w:p>
    <w:p w:rsidR="00A519A6" w:rsidRPr="00A03EDC" w:rsidRDefault="00A519A6" w:rsidP="00352128">
      <w:pPr>
        <w:pStyle w:val="paragraph"/>
        <w:numPr>
          <w:ilvl w:val="0"/>
          <w:numId w:val="37"/>
        </w:numPr>
        <w:spacing w:before="0" w:beforeAutospacing="0" w:after="0" w:afterAutospacing="0" w:line="360" w:lineRule="auto"/>
        <w:ind w:left="360"/>
        <w:textAlignment w:val="baseline"/>
        <w:rPr>
          <w:rFonts w:ascii="Arial" w:hAnsi="Arial" w:cs="Arial"/>
        </w:rPr>
      </w:pPr>
      <w:r w:rsidRPr="00A03EDC">
        <w:rPr>
          <w:rStyle w:val="normaltextrun"/>
          <w:rFonts w:ascii="Arial" w:hAnsi="Arial" w:cs="Arial"/>
        </w:rPr>
        <w:t>LPF were advised that modelling ha</w:t>
      </w:r>
      <w:r w:rsidR="00A03EDC" w:rsidRPr="00A03EDC">
        <w:rPr>
          <w:rStyle w:val="normaltextrun"/>
          <w:rFonts w:ascii="Arial" w:hAnsi="Arial" w:cs="Arial"/>
        </w:rPr>
        <w:t>d</w:t>
      </w:r>
      <w:r w:rsidRPr="00A03EDC">
        <w:rPr>
          <w:rStyle w:val="normaltextrun"/>
          <w:rFonts w:ascii="Arial" w:hAnsi="Arial" w:cs="Arial"/>
        </w:rPr>
        <w:t xml:space="preserve"> taken place to determine that the worst case scenario </w:t>
      </w:r>
      <w:r w:rsidR="00A03EDC" w:rsidRPr="00A03EDC">
        <w:rPr>
          <w:rStyle w:val="normaltextrun"/>
          <w:rFonts w:ascii="Arial" w:hAnsi="Arial" w:cs="Arial"/>
        </w:rPr>
        <w:t>wa</w:t>
      </w:r>
      <w:r w:rsidRPr="00A03EDC">
        <w:rPr>
          <w:rStyle w:val="normaltextrun"/>
          <w:rFonts w:ascii="Arial" w:hAnsi="Arial" w:cs="Arial"/>
        </w:rPr>
        <w:t xml:space="preserve">s that we </w:t>
      </w:r>
      <w:r w:rsidR="00851047" w:rsidRPr="00A03EDC">
        <w:rPr>
          <w:rStyle w:val="normaltextrun"/>
          <w:rFonts w:ascii="Arial" w:hAnsi="Arial" w:cs="Arial"/>
        </w:rPr>
        <w:t xml:space="preserve">would </w:t>
      </w:r>
      <w:r w:rsidRPr="00A03EDC">
        <w:rPr>
          <w:rStyle w:val="normaltextrun"/>
          <w:rFonts w:ascii="Arial" w:hAnsi="Arial" w:cs="Arial"/>
        </w:rPr>
        <w:t xml:space="preserve">be 152 beds short.   The plans being put into </w:t>
      </w:r>
      <w:r w:rsidRPr="00A03EDC">
        <w:rPr>
          <w:rStyle w:val="eop"/>
          <w:rFonts w:ascii="Arial" w:hAnsi="Arial" w:cs="Arial"/>
        </w:rPr>
        <w:t xml:space="preserve">place to create additional capacity were described </w:t>
      </w:r>
    </w:p>
    <w:p w:rsidR="00A519A6" w:rsidRPr="00A03EDC" w:rsidRDefault="00A519A6" w:rsidP="00352128">
      <w:pPr>
        <w:pStyle w:val="paragraph"/>
        <w:numPr>
          <w:ilvl w:val="0"/>
          <w:numId w:val="37"/>
        </w:numPr>
        <w:spacing w:before="0" w:beforeAutospacing="0" w:after="0" w:afterAutospacing="0" w:line="360" w:lineRule="auto"/>
        <w:ind w:left="360"/>
        <w:textAlignment w:val="baseline"/>
        <w:rPr>
          <w:rStyle w:val="eop"/>
          <w:rFonts w:ascii="Arial" w:hAnsi="Arial" w:cs="Arial"/>
        </w:rPr>
      </w:pPr>
      <w:r w:rsidRPr="00A03EDC">
        <w:rPr>
          <w:rStyle w:val="normaltextrun"/>
          <w:rFonts w:ascii="Arial" w:hAnsi="Arial" w:cs="Arial"/>
        </w:rPr>
        <w:t>The importance of the winter vaccine strategy</w:t>
      </w:r>
      <w:r w:rsidRPr="00A03EDC">
        <w:rPr>
          <w:rStyle w:val="eop"/>
          <w:rFonts w:ascii="Arial" w:hAnsi="Arial" w:cs="Arial"/>
        </w:rPr>
        <w:t> was re-iterated</w:t>
      </w:r>
    </w:p>
    <w:p w:rsidR="00A519A6" w:rsidRPr="00A03EDC" w:rsidRDefault="00A519A6" w:rsidP="00352128">
      <w:pPr>
        <w:pStyle w:val="paragraph"/>
        <w:numPr>
          <w:ilvl w:val="0"/>
          <w:numId w:val="37"/>
        </w:numPr>
        <w:spacing w:before="0" w:beforeAutospacing="0" w:after="0" w:afterAutospacing="0" w:line="360" w:lineRule="auto"/>
        <w:ind w:left="360"/>
        <w:textAlignment w:val="baseline"/>
        <w:rPr>
          <w:rStyle w:val="eop"/>
          <w:rFonts w:ascii="Arial" w:hAnsi="Arial" w:cs="Arial"/>
        </w:rPr>
      </w:pPr>
      <w:r w:rsidRPr="00A03EDC">
        <w:rPr>
          <w:rStyle w:val="normaltextrun"/>
          <w:rFonts w:ascii="Arial" w:hAnsi="Arial" w:cs="Arial"/>
        </w:rPr>
        <w:t>The Executive Director of People and Culture noted that there ha</w:t>
      </w:r>
      <w:r w:rsidR="00A03EDC" w:rsidRPr="00A03EDC">
        <w:rPr>
          <w:rStyle w:val="normaltextrun"/>
          <w:rFonts w:ascii="Arial" w:hAnsi="Arial" w:cs="Arial"/>
        </w:rPr>
        <w:t>d</w:t>
      </w:r>
      <w:r w:rsidRPr="00A03EDC">
        <w:rPr>
          <w:rStyle w:val="normaltextrun"/>
          <w:rFonts w:ascii="Arial" w:hAnsi="Arial" w:cs="Arial"/>
        </w:rPr>
        <w:t xml:space="preserve"> been an improved position in terms of nursing vacancy rates, but acknowledged that the workforce picture </w:t>
      </w:r>
      <w:r w:rsidR="00A03EDC" w:rsidRPr="00A03EDC">
        <w:rPr>
          <w:rStyle w:val="normaltextrun"/>
          <w:rFonts w:ascii="Arial" w:hAnsi="Arial" w:cs="Arial"/>
        </w:rPr>
        <w:t>was</w:t>
      </w:r>
      <w:r w:rsidRPr="00A03EDC">
        <w:rPr>
          <w:rStyle w:val="normaltextrun"/>
          <w:rFonts w:ascii="Arial" w:hAnsi="Arial" w:cs="Arial"/>
        </w:rPr>
        <w:t xml:space="preserve"> not great.    The People and Culture team </w:t>
      </w:r>
      <w:r w:rsidR="00A03EDC" w:rsidRPr="00A03EDC">
        <w:rPr>
          <w:rStyle w:val="normaltextrun"/>
          <w:rFonts w:ascii="Arial" w:hAnsi="Arial" w:cs="Arial"/>
        </w:rPr>
        <w:t>we</w:t>
      </w:r>
      <w:r w:rsidRPr="00A03EDC">
        <w:rPr>
          <w:rStyle w:val="normaltextrun"/>
          <w:rFonts w:ascii="Arial" w:hAnsi="Arial" w:cs="Arial"/>
        </w:rPr>
        <w:t>re focussing on wellbeing, recruitment, retention as their 3 main priorities</w:t>
      </w:r>
      <w:r w:rsidRPr="00A03EDC">
        <w:rPr>
          <w:rStyle w:val="eop"/>
          <w:rFonts w:ascii="Arial" w:hAnsi="Arial" w:cs="Arial"/>
        </w:rPr>
        <w:t xml:space="preserve"> as part of the Main Effort.    She also emphasised the importance of </w:t>
      </w:r>
      <w:r w:rsidRPr="00A03EDC">
        <w:rPr>
          <w:rStyle w:val="normaltextrun"/>
          <w:rFonts w:ascii="Arial" w:hAnsi="Arial" w:cs="Arial"/>
          <w:color w:val="000000"/>
        </w:rPr>
        <w:t>keeping our values and behaviours at the forefront of everything we do</w:t>
      </w:r>
    </w:p>
    <w:p w:rsidR="00A519A6" w:rsidRPr="00A03EDC" w:rsidRDefault="00A519A6" w:rsidP="00352128">
      <w:pPr>
        <w:pStyle w:val="paragraph"/>
        <w:spacing w:before="0" w:beforeAutospacing="0" w:after="0" w:afterAutospacing="0" w:line="360" w:lineRule="auto"/>
        <w:textAlignment w:val="baseline"/>
        <w:rPr>
          <w:rFonts w:ascii="Arial" w:hAnsi="Arial" w:cs="Arial"/>
        </w:rPr>
      </w:pPr>
      <w:r w:rsidRPr="00A03EDC">
        <w:rPr>
          <w:rFonts w:ascii="Arial" w:hAnsi="Arial" w:cs="Arial"/>
        </w:rPr>
        <w:t xml:space="preserve">The importance of engaging with staff representatives and working in partnership to deliver the Winter Plan was noted.  </w:t>
      </w:r>
    </w:p>
    <w:p w:rsidR="00A519A6" w:rsidRPr="00A03EDC" w:rsidRDefault="00A519A6" w:rsidP="00352128">
      <w:pPr>
        <w:spacing w:line="360" w:lineRule="auto"/>
        <w:rPr>
          <w:rFonts w:ascii="Arial" w:hAnsi="Arial" w:cs="Arial"/>
          <w:b/>
          <w:noProof/>
          <w:sz w:val="24"/>
          <w:szCs w:val="24"/>
          <w:u w:val="single"/>
          <w:lang w:eastAsia="en-GB"/>
        </w:rPr>
      </w:pPr>
    </w:p>
    <w:p w:rsidR="00A519A6" w:rsidRPr="00A03EDC" w:rsidRDefault="00A519A6" w:rsidP="00352128">
      <w:pPr>
        <w:spacing w:line="360" w:lineRule="auto"/>
        <w:contextualSpacing/>
        <w:rPr>
          <w:rFonts w:ascii="Arial" w:hAnsi="Arial" w:cs="Arial"/>
          <w:sz w:val="24"/>
          <w:szCs w:val="24"/>
        </w:rPr>
      </w:pPr>
      <w:r w:rsidRPr="00A03EDC">
        <w:rPr>
          <w:rFonts w:ascii="Arial" w:eastAsia="Times New Roman" w:hAnsi="Arial" w:cs="Arial"/>
          <w:sz w:val="24"/>
          <w:szCs w:val="24"/>
        </w:rPr>
        <w:t xml:space="preserve">The Lead Staff Representative for Mental Health </w:t>
      </w:r>
      <w:r w:rsidRPr="00A03EDC">
        <w:rPr>
          <w:rStyle w:val="normaltextrun"/>
          <w:rFonts w:ascii="Arial" w:hAnsi="Arial" w:cs="Arial"/>
          <w:sz w:val="24"/>
          <w:szCs w:val="24"/>
        </w:rPr>
        <w:t>queried the planning and consultation processes for the deployment of staff, pointing out that many staff f</w:t>
      </w:r>
      <w:r w:rsidR="00A03EDC" w:rsidRPr="00A03EDC">
        <w:rPr>
          <w:rStyle w:val="normaltextrun"/>
          <w:rFonts w:ascii="Arial" w:hAnsi="Arial" w:cs="Arial"/>
          <w:sz w:val="24"/>
          <w:szCs w:val="24"/>
        </w:rPr>
        <w:t>ound</w:t>
      </w:r>
      <w:r w:rsidRPr="00A03EDC">
        <w:rPr>
          <w:rStyle w:val="normaltextrun"/>
          <w:rFonts w:ascii="Arial" w:hAnsi="Arial" w:cs="Arial"/>
          <w:sz w:val="24"/>
          <w:szCs w:val="24"/>
        </w:rPr>
        <w:t xml:space="preserve"> the idea of being moved at short notice distressing and re-triggering in the context of the pandemic.   The Chief Executive and Executive Nurse Director said that while it was likely staff would need to be moved around the organisation over the winter to cope with patient flow, the intent would always be that this is done with respect and consideration.   </w:t>
      </w:r>
    </w:p>
    <w:p w:rsidR="00216D48" w:rsidRPr="00C85805" w:rsidRDefault="00216D48" w:rsidP="00352128">
      <w:pPr>
        <w:spacing w:line="360" w:lineRule="auto"/>
        <w:rPr>
          <w:rFonts w:ascii="Arial" w:hAnsi="Arial" w:cs="Arial"/>
          <w:b/>
          <w:sz w:val="24"/>
          <w:szCs w:val="24"/>
        </w:rPr>
      </w:pPr>
    </w:p>
    <w:p w:rsidR="00216D48" w:rsidRDefault="00DC165E" w:rsidP="00352128">
      <w:pPr>
        <w:spacing w:line="360" w:lineRule="auto"/>
        <w:rPr>
          <w:rFonts w:ascii="Arial" w:hAnsi="Arial" w:cs="Arial"/>
          <w:b/>
          <w:sz w:val="24"/>
          <w:szCs w:val="24"/>
        </w:rPr>
      </w:pPr>
      <w:r>
        <w:rPr>
          <w:rFonts w:ascii="Arial" w:hAnsi="Arial" w:cs="Arial"/>
          <w:b/>
          <w:sz w:val="24"/>
          <w:szCs w:val="24"/>
        </w:rPr>
        <w:t>5.5</w:t>
      </w:r>
      <w:r>
        <w:rPr>
          <w:rFonts w:ascii="Arial" w:hAnsi="Arial" w:cs="Arial"/>
          <w:b/>
          <w:sz w:val="24"/>
          <w:szCs w:val="24"/>
        </w:rPr>
        <w:tab/>
      </w:r>
      <w:r w:rsidR="00216D48">
        <w:rPr>
          <w:rFonts w:ascii="Arial" w:hAnsi="Arial" w:cs="Arial"/>
          <w:b/>
          <w:sz w:val="24"/>
          <w:szCs w:val="24"/>
        </w:rPr>
        <w:t xml:space="preserve">8 </w:t>
      </w:r>
      <w:r w:rsidR="00216D48" w:rsidRPr="00C85805">
        <w:rPr>
          <w:rFonts w:ascii="Arial" w:hAnsi="Arial" w:cs="Arial"/>
          <w:b/>
          <w:sz w:val="24"/>
          <w:szCs w:val="24"/>
        </w:rPr>
        <w:t>December 202</w:t>
      </w:r>
      <w:r w:rsidR="00216D48">
        <w:rPr>
          <w:rFonts w:ascii="Arial" w:hAnsi="Arial" w:cs="Arial"/>
          <w:b/>
          <w:sz w:val="24"/>
          <w:szCs w:val="24"/>
        </w:rPr>
        <w:t>2</w:t>
      </w:r>
    </w:p>
    <w:p w:rsidR="00A519A6" w:rsidRPr="00A03EDC" w:rsidRDefault="00A519A6" w:rsidP="00352128">
      <w:pPr>
        <w:spacing w:line="360" w:lineRule="auto"/>
        <w:contextualSpacing/>
        <w:rPr>
          <w:rFonts w:ascii="Arial" w:eastAsia="Times New Roman" w:hAnsi="Arial" w:cs="Arial"/>
          <w:sz w:val="24"/>
        </w:rPr>
      </w:pPr>
      <w:r w:rsidRPr="00A03EDC">
        <w:rPr>
          <w:rFonts w:ascii="Arial" w:eastAsia="Times New Roman" w:hAnsi="Arial" w:cs="Arial"/>
          <w:sz w:val="24"/>
        </w:rPr>
        <w:t xml:space="preserve">The Chief Operating Officer gave an update on the Operational position.   He committed to continuing to hold roadshows for staff over the winter and agreed to meet with Trade Union representatives every month/six weeks.    He emphasized that staff </w:t>
      </w:r>
      <w:r w:rsidR="00851047" w:rsidRPr="00A03EDC">
        <w:rPr>
          <w:rFonts w:ascii="Arial" w:eastAsia="Times New Roman" w:hAnsi="Arial" w:cs="Arial"/>
          <w:sz w:val="24"/>
        </w:rPr>
        <w:t>were</w:t>
      </w:r>
      <w:r w:rsidRPr="00A03EDC">
        <w:rPr>
          <w:rFonts w:ascii="Arial" w:eastAsia="Times New Roman" w:hAnsi="Arial" w:cs="Arial"/>
          <w:sz w:val="24"/>
        </w:rPr>
        <w:t xml:space="preserve"> responding to the challenges brilliantly but he would not underplay how difficult it </w:t>
      </w:r>
      <w:r w:rsidR="00A03EDC" w:rsidRPr="00A03EDC">
        <w:rPr>
          <w:rFonts w:ascii="Arial" w:eastAsia="Times New Roman" w:hAnsi="Arial" w:cs="Arial"/>
          <w:sz w:val="24"/>
        </w:rPr>
        <w:t>was</w:t>
      </w:r>
      <w:r w:rsidRPr="00A03EDC">
        <w:rPr>
          <w:rFonts w:ascii="Arial" w:eastAsia="Times New Roman" w:hAnsi="Arial" w:cs="Arial"/>
          <w:sz w:val="24"/>
        </w:rPr>
        <w:t xml:space="preserve"> and </w:t>
      </w:r>
      <w:r w:rsidR="00851047" w:rsidRPr="00A03EDC">
        <w:rPr>
          <w:rFonts w:ascii="Arial" w:eastAsia="Times New Roman" w:hAnsi="Arial" w:cs="Arial"/>
          <w:sz w:val="24"/>
        </w:rPr>
        <w:t>wa</w:t>
      </w:r>
      <w:r w:rsidR="00A03EDC" w:rsidRPr="00A03EDC">
        <w:rPr>
          <w:rFonts w:ascii="Arial" w:eastAsia="Times New Roman" w:hAnsi="Arial" w:cs="Arial"/>
          <w:sz w:val="24"/>
        </w:rPr>
        <w:t>s</w:t>
      </w:r>
      <w:r w:rsidRPr="00A03EDC">
        <w:rPr>
          <w:rFonts w:ascii="Arial" w:eastAsia="Times New Roman" w:hAnsi="Arial" w:cs="Arial"/>
          <w:sz w:val="24"/>
        </w:rPr>
        <w:t xml:space="preserve"> going to continue to be.   He noted that it </w:t>
      </w:r>
      <w:r w:rsidR="00851047" w:rsidRPr="00A03EDC">
        <w:rPr>
          <w:rFonts w:ascii="Arial" w:eastAsia="Times New Roman" w:hAnsi="Arial" w:cs="Arial"/>
          <w:sz w:val="24"/>
        </w:rPr>
        <w:t>wa</w:t>
      </w:r>
      <w:r w:rsidRPr="00A03EDC">
        <w:rPr>
          <w:rFonts w:ascii="Arial" w:eastAsia="Times New Roman" w:hAnsi="Arial" w:cs="Arial"/>
          <w:sz w:val="24"/>
        </w:rPr>
        <w:t>s important to have hope that w</w:t>
      </w:r>
      <w:r w:rsidR="00A03EDC" w:rsidRPr="00A03EDC">
        <w:rPr>
          <w:rFonts w:ascii="Arial" w:eastAsia="Times New Roman" w:hAnsi="Arial" w:cs="Arial"/>
          <w:sz w:val="24"/>
        </w:rPr>
        <w:t>ould</w:t>
      </w:r>
      <w:r w:rsidRPr="00A03EDC">
        <w:rPr>
          <w:rFonts w:ascii="Arial" w:eastAsia="Times New Roman" w:hAnsi="Arial" w:cs="Arial"/>
          <w:sz w:val="24"/>
        </w:rPr>
        <w:t xml:space="preserve"> get through it.</w:t>
      </w:r>
    </w:p>
    <w:p w:rsidR="00A519A6" w:rsidRPr="00A03EDC" w:rsidRDefault="00A519A6" w:rsidP="00352128">
      <w:pPr>
        <w:spacing w:line="360" w:lineRule="auto"/>
        <w:contextualSpacing/>
        <w:rPr>
          <w:rFonts w:ascii="Arial" w:eastAsia="Times New Roman" w:hAnsi="Arial" w:cs="Arial"/>
          <w:sz w:val="24"/>
        </w:rPr>
      </w:pPr>
    </w:p>
    <w:p w:rsidR="00851047" w:rsidRPr="00A03EDC" w:rsidRDefault="00A519A6" w:rsidP="00352128">
      <w:pPr>
        <w:spacing w:line="360" w:lineRule="auto"/>
        <w:contextualSpacing/>
        <w:rPr>
          <w:rFonts w:ascii="Arial" w:eastAsia="Times New Roman" w:hAnsi="Arial" w:cs="Arial"/>
          <w:sz w:val="24"/>
        </w:rPr>
      </w:pPr>
      <w:r w:rsidRPr="00A03EDC">
        <w:rPr>
          <w:rFonts w:ascii="Arial" w:eastAsia="Times New Roman" w:hAnsi="Arial" w:cs="Arial"/>
          <w:sz w:val="24"/>
        </w:rPr>
        <w:t xml:space="preserve">The Executive Director for Strategy and Planning provided an update on the IMTP process and priorities for this year.   The draft plan would be shared with LPF members.   It was noted that Lead Clinical Board Representatives from the Trade Unions had been invited to an engagement session on the Strategy refresh the previous day.  </w:t>
      </w:r>
    </w:p>
    <w:p w:rsidR="00851047" w:rsidRDefault="00851047" w:rsidP="00352128">
      <w:pPr>
        <w:spacing w:line="360" w:lineRule="auto"/>
        <w:contextualSpacing/>
        <w:rPr>
          <w:rFonts w:ascii="Arial" w:hAnsi="Arial" w:cs="Arial"/>
          <w:b/>
          <w:sz w:val="24"/>
          <w:szCs w:val="24"/>
        </w:rPr>
      </w:pPr>
    </w:p>
    <w:p w:rsidR="00851047" w:rsidRPr="00A03EDC" w:rsidRDefault="00851047" w:rsidP="00352128">
      <w:pPr>
        <w:spacing w:line="360" w:lineRule="auto"/>
        <w:contextualSpacing/>
        <w:rPr>
          <w:rFonts w:ascii="Arial" w:eastAsia="Times New Roman" w:hAnsi="Arial" w:cs="Arial"/>
          <w:sz w:val="24"/>
        </w:rPr>
      </w:pPr>
      <w:r w:rsidRPr="00A03EDC">
        <w:rPr>
          <w:rFonts w:ascii="Arial" w:eastAsia="Times New Roman" w:hAnsi="Arial" w:cs="Arial"/>
          <w:sz w:val="24"/>
        </w:rPr>
        <w:t xml:space="preserve">Concerns were raised by a Trade Union representative about the way managers were approaching staff to find out their intentions for the RCN strike days on 15 and 20 December.   It was reported that staff in some areas felt harassed and vulnerable and that managers were demanding to know if they intended to strike or not.     The Deputy Director for People and Culture, who is a co-Chair of the Industrial Action task and finish group, said she was sorry to hear these reports and that the communications issued had been clear that managers should not ask individuals if they would be striking but should ask if they intended to be in work on those days.   The Chief Operating Officer stated that he was disappointed as the Health Board </w:t>
      </w:r>
      <w:r w:rsidRPr="00A03EDC">
        <w:rPr>
          <w:rFonts w:ascii="Arial" w:eastAsia="Times New Roman" w:hAnsi="Arial" w:cs="Arial"/>
          <w:sz w:val="24"/>
        </w:rPr>
        <w:lastRenderedPageBreak/>
        <w:t xml:space="preserve">respected individuals right to strike and was deliberately not asking for large numbers of derogations.   He said that the message had been clear but he would raise it again with the Clinical Boards.  </w:t>
      </w:r>
    </w:p>
    <w:p w:rsidR="00851047" w:rsidRDefault="00851047" w:rsidP="00352128">
      <w:pPr>
        <w:spacing w:line="360" w:lineRule="auto"/>
        <w:contextualSpacing/>
        <w:rPr>
          <w:rFonts w:ascii="Arial" w:hAnsi="Arial" w:cs="Arial"/>
          <w:b/>
          <w:sz w:val="24"/>
          <w:szCs w:val="24"/>
        </w:rPr>
      </w:pPr>
    </w:p>
    <w:p w:rsidR="00851047" w:rsidRDefault="00851047" w:rsidP="00352128">
      <w:pPr>
        <w:spacing w:line="360" w:lineRule="auto"/>
        <w:contextualSpacing/>
        <w:rPr>
          <w:rFonts w:ascii="Arial" w:hAnsi="Arial" w:cs="Arial"/>
          <w:b/>
          <w:sz w:val="24"/>
          <w:szCs w:val="24"/>
        </w:rPr>
      </w:pPr>
    </w:p>
    <w:p w:rsidR="00216D48" w:rsidRDefault="00DC165E" w:rsidP="00352128">
      <w:pPr>
        <w:spacing w:line="360" w:lineRule="auto"/>
        <w:contextualSpacing/>
        <w:rPr>
          <w:rFonts w:ascii="Arial" w:hAnsi="Arial" w:cs="Arial"/>
          <w:b/>
          <w:sz w:val="24"/>
          <w:szCs w:val="24"/>
        </w:rPr>
      </w:pPr>
      <w:r>
        <w:rPr>
          <w:rFonts w:ascii="Arial" w:hAnsi="Arial" w:cs="Arial"/>
          <w:b/>
          <w:sz w:val="24"/>
          <w:szCs w:val="24"/>
        </w:rPr>
        <w:t>5.6</w:t>
      </w:r>
      <w:r>
        <w:rPr>
          <w:rFonts w:ascii="Arial" w:hAnsi="Arial" w:cs="Arial"/>
          <w:b/>
          <w:sz w:val="24"/>
          <w:szCs w:val="24"/>
        </w:rPr>
        <w:tab/>
      </w:r>
      <w:r w:rsidR="00216D48">
        <w:rPr>
          <w:rFonts w:ascii="Arial" w:hAnsi="Arial" w:cs="Arial"/>
          <w:b/>
          <w:sz w:val="24"/>
          <w:szCs w:val="24"/>
        </w:rPr>
        <w:t xml:space="preserve">8 </w:t>
      </w:r>
      <w:r w:rsidR="00216D48" w:rsidRPr="00C85805">
        <w:rPr>
          <w:rFonts w:ascii="Arial" w:hAnsi="Arial" w:cs="Arial"/>
          <w:b/>
          <w:sz w:val="24"/>
          <w:szCs w:val="24"/>
        </w:rPr>
        <w:t>February 202</w:t>
      </w:r>
      <w:r w:rsidR="00216D48">
        <w:rPr>
          <w:rFonts w:ascii="Arial" w:hAnsi="Arial" w:cs="Arial"/>
          <w:b/>
          <w:sz w:val="24"/>
          <w:szCs w:val="24"/>
        </w:rPr>
        <w:t>3</w:t>
      </w:r>
    </w:p>
    <w:p w:rsidR="00A03EDC" w:rsidRPr="00C85805" w:rsidRDefault="00A03EDC" w:rsidP="00352128">
      <w:pPr>
        <w:spacing w:line="360" w:lineRule="auto"/>
        <w:contextualSpacing/>
        <w:rPr>
          <w:rFonts w:ascii="Arial" w:hAnsi="Arial" w:cs="Arial"/>
          <w:b/>
          <w:sz w:val="24"/>
          <w:szCs w:val="24"/>
        </w:rPr>
      </w:pPr>
    </w:p>
    <w:p w:rsidR="00A43F32" w:rsidRPr="00A03EDC" w:rsidRDefault="00A43F32" w:rsidP="00352128">
      <w:pPr>
        <w:spacing w:line="360" w:lineRule="auto"/>
        <w:contextualSpacing/>
        <w:rPr>
          <w:rFonts w:ascii="Arial" w:eastAsia="Times New Roman" w:hAnsi="Arial" w:cs="Arial"/>
          <w:sz w:val="24"/>
          <w:szCs w:val="24"/>
          <w:vertAlign w:val="subscript"/>
        </w:rPr>
      </w:pPr>
      <w:r w:rsidRPr="00A03EDC">
        <w:rPr>
          <w:rFonts w:ascii="Arial" w:eastAsia="Times New Roman" w:hAnsi="Arial" w:cs="Arial"/>
          <w:sz w:val="24"/>
          <w:szCs w:val="24"/>
        </w:rPr>
        <w:t xml:space="preserve">The Deputy Director of Strategy and Planning shared the </w:t>
      </w:r>
      <w:r w:rsidRPr="00A03EDC">
        <w:rPr>
          <w:rStyle w:val="normaltextrun"/>
          <w:rFonts w:ascii="Arial" w:hAnsi="Arial" w:cs="Arial"/>
          <w:sz w:val="24"/>
          <w:szCs w:val="24"/>
        </w:rPr>
        <w:t xml:space="preserve">Shaping Our Future Wellbeing Refresh </w:t>
      </w:r>
      <w:r w:rsidRPr="00A03EDC">
        <w:rPr>
          <w:rFonts w:ascii="Arial" w:eastAsia="Times New Roman" w:hAnsi="Arial" w:cs="Arial"/>
          <w:sz w:val="24"/>
          <w:szCs w:val="24"/>
        </w:rPr>
        <w:t xml:space="preserve">engagement presentation and asked the Forum to provide feedback on the proposals.  Staff representatives raised concerns about </w:t>
      </w:r>
      <w:r w:rsidRPr="00A03EDC">
        <w:rPr>
          <w:rStyle w:val="normaltextrun"/>
          <w:rFonts w:ascii="Arial" w:hAnsi="Arial" w:cs="Arial"/>
          <w:sz w:val="24"/>
          <w:szCs w:val="24"/>
        </w:rPr>
        <w:t xml:space="preserve">equitable access to health services and asked what we </w:t>
      </w:r>
      <w:r w:rsidR="00A03EDC" w:rsidRPr="00A03EDC">
        <w:rPr>
          <w:rStyle w:val="normaltextrun"/>
          <w:rFonts w:ascii="Arial" w:hAnsi="Arial" w:cs="Arial"/>
          <w:sz w:val="24"/>
          <w:szCs w:val="24"/>
        </w:rPr>
        <w:t>were</w:t>
      </w:r>
      <w:r w:rsidRPr="00A03EDC">
        <w:rPr>
          <w:rStyle w:val="normaltextrun"/>
          <w:rFonts w:ascii="Arial" w:hAnsi="Arial" w:cs="Arial"/>
          <w:sz w:val="24"/>
          <w:szCs w:val="24"/>
        </w:rPr>
        <w:t xml:space="preserve"> doing to address this.    The Executive Director of Public Health advised that while there is a lot of work in place around preventative services, there is still more to do around equitable access to services particularly amongst our ethnic minority communities.   She advised that work has begun around developing a framework that looks at the overlaps between equality, equity of access and patient safety led by the Public Health team</w:t>
      </w:r>
    </w:p>
    <w:p w:rsidR="00A43F32" w:rsidRPr="00A03EDC" w:rsidRDefault="00A43F32" w:rsidP="00352128">
      <w:pPr>
        <w:spacing w:line="360" w:lineRule="auto"/>
        <w:contextualSpacing/>
        <w:rPr>
          <w:rFonts w:ascii="Arial" w:eastAsia="Times New Roman" w:hAnsi="Arial" w:cs="Arial"/>
          <w:sz w:val="24"/>
          <w:szCs w:val="24"/>
        </w:rPr>
      </w:pPr>
    </w:p>
    <w:p w:rsidR="00A43F32" w:rsidRPr="00A03EDC" w:rsidRDefault="00A43F32" w:rsidP="00352128">
      <w:pPr>
        <w:pStyle w:val="paragraph"/>
        <w:spacing w:before="0" w:beforeAutospacing="0" w:after="0" w:afterAutospacing="0" w:line="360" w:lineRule="auto"/>
        <w:textAlignment w:val="baseline"/>
        <w:rPr>
          <w:rStyle w:val="normaltextrun"/>
          <w:rFonts w:ascii="Arial" w:eastAsiaTheme="minorEastAsia" w:hAnsi="Arial" w:cs="Arial"/>
        </w:rPr>
      </w:pPr>
      <w:r w:rsidRPr="00A03EDC">
        <w:rPr>
          <w:rFonts w:ascii="Arial" w:hAnsi="Arial" w:cs="Arial"/>
        </w:rPr>
        <w:t xml:space="preserve">The Deputy Director of Strategy and Planning also provided an update on the Integrated </w:t>
      </w:r>
      <w:proofErr w:type="spellStart"/>
      <w:r w:rsidRPr="00A03EDC">
        <w:rPr>
          <w:rFonts w:ascii="Arial" w:hAnsi="Arial" w:cs="Arial"/>
        </w:rPr>
        <w:t>MediumTerm</w:t>
      </w:r>
      <w:proofErr w:type="spellEnd"/>
      <w:r w:rsidRPr="00A03EDC">
        <w:rPr>
          <w:rFonts w:ascii="Arial" w:hAnsi="Arial" w:cs="Arial"/>
        </w:rPr>
        <w:t xml:space="preserve"> Plan.   She advised that</w:t>
      </w:r>
      <w:r w:rsidRPr="00A03EDC">
        <w:rPr>
          <w:rStyle w:val="BalloonTextChar"/>
          <w:rFonts w:ascii="Arial" w:hAnsi="Arial" w:cs="Arial"/>
          <w:sz w:val="24"/>
          <w:szCs w:val="24"/>
        </w:rPr>
        <w:t xml:space="preserve"> it </w:t>
      </w:r>
      <w:r w:rsidR="00A03EDC" w:rsidRPr="00A03EDC">
        <w:rPr>
          <w:rStyle w:val="BalloonTextChar"/>
          <w:rFonts w:ascii="Arial" w:hAnsi="Arial" w:cs="Arial"/>
          <w:sz w:val="24"/>
          <w:szCs w:val="24"/>
        </w:rPr>
        <w:t>would</w:t>
      </w:r>
      <w:r w:rsidRPr="00A03EDC">
        <w:rPr>
          <w:rStyle w:val="normaltextrun"/>
          <w:rFonts w:ascii="Arial" w:eastAsiaTheme="minorEastAsia" w:hAnsi="Arial" w:cs="Arial"/>
        </w:rPr>
        <w:t xml:space="preserve"> be a fairly short, focused document outlining how our operational plan will be delivered against key strategic pillars like access to care and improving health inequalities.   It will also set out how we will deliver against the 16 priorities set out by the Minister.</w:t>
      </w:r>
    </w:p>
    <w:p w:rsidR="00A43F32" w:rsidRPr="00A03EDC" w:rsidRDefault="00A43F32" w:rsidP="00352128">
      <w:pPr>
        <w:pStyle w:val="paragraph"/>
        <w:spacing w:before="0" w:beforeAutospacing="0" w:after="0" w:afterAutospacing="0" w:line="360" w:lineRule="auto"/>
        <w:textAlignment w:val="baseline"/>
        <w:rPr>
          <w:rFonts w:ascii="Arial" w:hAnsi="Arial" w:cs="Arial"/>
        </w:rPr>
      </w:pPr>
    </w:p>
    <w:p w:rsidR="00A43F32" w:rsidRPr="00A03EDC" w:rsidRDefault="00A43F32" w:rsidP="00352128">
      <w:pPr>
        <w:pStyle w:val="paragraph"/>
        <w:spacing w:before="0" w:beforeAutospacing="0" w:after="0" w:afterAutospacing="0" w:line="360" w:lineRule="auto"/>
        <w:textAlignment w:val="baseline"/>
        <w:rPr>
          <w:rStyle w:val="normaltextrun"/>
          <w:rFonts w:ascii="Arial" w:eastAsiaTheme="minorEastAsia" w:hAnsi="Arial" w:cs="Arial"/>
        </w:rPr>
      </w:pPr>
      <w:r w:rsidRPr="00A03EDC">
        <w:rPr>
          <w:rFonts w:ascii="Arial" w:hAnsi="Arial" w:cs="Arial"/>
        </w:rPr>
        <w:t>The Deputy Director of Therapies and Health Sciences delivered a presentation on the Rehabilitation Programme</w:t>
      </w:r>
      <w:r w:rsidR="00851047" w:rsidRPr="00A03EDC">
        <w:rPr>
          <w:rFonts w:ascii="Arial" w:hAnsi="Arial" w:cs="Arial"/>
        </w:rPr>
        <w:t xml:space="preserve">.  </w:t>
      </w:r>
      <w:r w:rsidRPr="00A03EDC">
        <w:rPr>
          <w:rFonts w:ascii="Arial" w:hAnsi="Arial" w:cs="Arial"/>
        </w:rPr>
        <w:t xml:space="preserve"> The presentation showed how the Programme had developed to incorporate </w:t>
      </w:r>
      <w:proofErr w:type="spellStart"/>
      <w:r w:rsidRPr="00A03EDC">
        <w:rPr>
          <w:rFonts w:ascii="Arial" w:hAnsi="Arial" w:cs="Arial"/>
        </w:rPr>
        <w:t>Covid</w:t>
      </w:r>
      <w:proofErr w:type="spellEnd"/>
      <w:r w:rsidRPr="00A03EDC">
        <w:rPr>
          <w:rFonts w:ascii="Arial" w:hAnsi="Arial" w:cs="Arial"/>
        </w:rPr>
        <w:t xml:space="preserve"> rehabilitation and </w:t>
      </w:r>
      <w:r w:rsidRPr="00A03EDC">
        <w:rPr>
          <w:rStyle w:val="normaltextrun"/>
          <w:rFonts w:ascii="Arial" w:eastAsiaTheme="minorEastAsia" w:hAnsi="Arial" w:cs="Arial"/>
        </w:rPr>
        <w:t xml:space="preserve">has been refreshed using digital resources to make virtual delivery more accessible.  </w:t>
      </w:r>
      <w:r w:rsidR="00A03EDC" w:rsidRPr="00A03EDC">
        <w:rPr>
          <w:rStyle w:val="normaltextrun"/>
          <w:rFonts w:ascii="Arial" w:eastAsiaTheme="minorEastAsia" w:hAnsi="Arial" w:cs="Arial"/>
        </w:rPr>
        <w:t xml:space="preserve">It consists of </w:t>
      </w:r>
      <w:r w:rsidRPr="00A03EDC">
        <w:rPr>
          <w:rStyle w:val="normaltextrun"/>
          <w:rFonts w:ascii="Arial" w:eastAsiaTheme="minorEastAsia" w:hAnsi="Arial" w:cs="Arial"/>
        </w:rPr>
        <w:t>a four-tiered approach:</w:t>
      </w:r>
    </w:p>
    <w:p w:rsidR="00A43F32" w:rsidRPr="00A03EDC" w:rsidRDefault="00A43F32" w:rsidP="00352128">
      <w:pPr>
        <w:pStyle w:val="paragraph"/>
        <w:numPr>
          <w:ilvl w:val="0"/>
          <w:numId w:val="42"/>
        </w:numPr>
        <w:spacing w:before="0" w:beforeAutospacing="0" w:after="0" w:afterAutospacing="0" w:line="360" w:lineRule="auto"/>
        <w:textAlignment w:val="baseline"/>
        <w:rPr>
          <w:rStyle w:val="normaltextrun"/>
          <w:rFonts w:ascii="Arial" w:eastAsiaTheme="minorEastAsia" w:hAnsi="Arial" w:cs="Arial"/>
        </w:rPr>
      </w:pPr>
      <w:r w:rsidRPr="00A03EDC">
        <w:rPr>
          <w:rStyle w:val="normaltextrun"/>
          <w:rFonts w:ascii="Arial" w:eastAsiaTheme="minorEastAsia" w:hAnsi="Arial" w:cs="Arial"/>
        </w:rPr>
        <w:t>Level 1 is around keeping people well using self-management community guidance</w:t>
      </w:r>
    </w:p>
    <w:p w:rsidR="00A43F32" w:rsidRPr="00A03EDC" w:rsidRDefault="00A43F32" w:rsidP="00352128">
      <w:pPr>
        <w:pStyle w:val="paragraph"/>
        <w:numPr>
          <w:ilvl w:val="0"/>
          <w:numId w:val="42"/>
        </w:numPr>
        <w:spacing w:before="0" w:beforeAutospacing="0" w:after="0" w:afterAutospacing="0" w:line="360" w:lineRule="auto"/>
        <w:textAlignment w:val="baseline"/>
        <w:rPr>
          <w:rStyle w:val="normaltextrun"/>
          <w:rFonts w:ascii="Arial" w:eastAsiaTheme="minorEastAsia" w:hAnsi="Arial" w:cs="Arial"/>
        </w:rPr>
      </w:pPr>
      <w:r w:rsidRPr="00A03EDC">
        <w:rPr>
          <w:rStyle w:val="normaltextrun"/>
          <w:rFonts w:ascii="Arial" w:eastAsiaTheme="minorEastAsia" w:hAnsi="Arial" w:cs="Arial"/>
        </w:rPr>
        <w:t xml:space="preserve">Level 2 focusses on enabling people to live well, using brief interventions to allow them to move back quickly to Level 1. </w:t>
      </w:r>
    </w:p>
    <w:p w:rsidR="00A43F32" w:rsidRPr="00A03EDC" w:rsidRDefault="00A43F32" w:rsidP="00352128">
      <w:pPr>
        <w:pStyle w:val="paragraph"/>
        <w:numPr>
          <w:ilvl w:val="0"/>
          <w:numId w:val="42"/>
        </w:numPr>
        <w:spacing w:before="0" w:beforeAutospacing="0" w:after="0" w:afterAutospacing="0" w:line="360" w:lineRule="auto"/>
        <w:textAlignment w:val="baseline"/>
        <w:rPr>
          <w:rStyle w:val="normaltextrun"/>
          <w:rFonts w:ascii="Arial" w:eastAsiaTheme="minorEastAsia" w:hAnsi="Arial" w:cs="Arial"/>
        </w:rPr>
      </w:pPr>
      <w:r w:rsidRPr="00A03EDC">
        <w:rPr>
          <w:rStyle w:val="normaltextrun"/>
          <w:rFonts w:ascii="Arial" w:eastAsiaTheme="minorEastAsia" w:hAnsi="Arial" w:cs="Arial"/>
        </w:rPr>
        <w:lastRenderedPageBreak/>
        <w:t xml:space="preserve">Level 3 supports people to live well through complex group-based interventions, delivered by people with lived experience to support behavioural changes. </w:t>
      </w:r>
    </w:p>
    <w:p w:rsidR="00A43F32" w:rsidRPr="00A03EDC" w:rsidRDefault="00A43F32" w:rsidP="00352128">
      <w:pPr>
        <w:pStyle w:val="paragraph"/>
        <w:numPr>
          <w:ilvl w:val="0"/>
          <w:numId w:val="42"/>
        </w:numPr>
        <w:spacing w:before="0" w:beforeAutospacing="0" w:after="0" w:afterAutospacing="0" w:line="360" w:lineRule="auto"/>
        <w:textAlignment w:val="baseline"/>
        <w:rPr>
          <w:rStyle w:val="eop"/>
          <w:rFonts w:ascii="Arial" w:hAnsi="Arial" w:cs="Arial"/>
        </w:rPr>
      </w:pPr>
      <w:r w:rsidRPr="00A03EDC">
        <w:rPr>
          <w:rStyle w:val="normaltextrun"/>
          <w:rFonts w:ascii="Arial" w:eastAsiaTheme="minorEastAsia" w:hAnsi="Arial" w:cs="Arial"/>
        </w:rPr>
        <w:t>Level 4 is professionally led holistic support delivered on a one-to-one basis.</w:t>
      </w:r>
      <w:r w:rsidRPr="00A03EDC">
        <w:rPr>
          <w:rStyle w:val="eop"/>
          <w:rFonts w:ascii="Arial" w:hAnsi="Arial" w:cs="Arial"/>
        </w:rPr>
        <w:t> </w:t>
      </w:r>
    </w:p>
    <w:p w:rsidR="00A43F32" w:rsidRPr="00A03EDC" w:rsidRDefault="00A43F32" w:rsidP="00352128">
      <w:pPr>
        <w:pStyle w:val="paragraph"/>
        <w:spacing w:before="0" w:beforeAutospacing="0" w:after="0" w:afterAutospacing="0" w:line="360" w:lineRule="auto"/>
        <w:textAlignment w:val="baseline"/>
        <w:rPr>
          <w:rFonts w:ascii="Arial" w:hAnsi="Arial" w:cs="Arial"/>
        </w:rPr>
      </w:pPr>
      <w:r w:rsidRPr="00A03EDC">
        <w:rPr>
          <w:rStyle w:val="normaltextrun"/>
          <w:rFonts w:ascii="Arial" w:eastAsiaTheme="minorEastAsia" w:hAnsi="Arial" w:cs="Arial"/>
        </w:rPr>
        <w:t xml:space="preserve">We have seen significant improvements in people's health and wellbeing from running these programmes, with 83.7% of service users reporting a clinically significant positive change. </w:t>
      </w:r>
    </w:p>
    <w:p w:rsidR="00A43F32" w:rsidRPr="00886C24" w:rsidRDefault="00A43F32" w:rsidP="00352128">
      <w:pPr>
        <w:pStyle w:val="paragraph"/>
        <w:spacing w:before="0" w:beforeAutospacing="0" w:after="0" w:afterAutospacing="0" w:line="360" w:lineRule="auto"/>
        <w:textAlignment w:val="baseline"/>
        <w:rPr>
          <w:rFonts w:asciiTheme="minorHAnsi" w:eastAsiaTheme="minorEastAsia" w:hAnsiTheme="minorHAnsi" w:cstheme="minorHAnsi"/>
        </w:rPr>
      </w:pPr>
    </w:p>
    <w:p w:rsidR="00A43F32" w:rsidRPr="00352128" w:rsidRDefault="00A43F32" w:rsidP="00352128">
      <w:pPr>
        <w:spacing w:line="360" w:lineRule="auto"/>
        <w:rPr>
          <w:rFonts w:ascii="Arial" w:eastAsia="Times New Roman" w:hAnsi="Arial" w:cs="Arial"/>
          <w:sz w:val="24"/>
          <w:szCs w:val="24"/>
        </w:rPr>
      </w:pPr>
      <w:r w:rsidRPr="00352128">
        <w:rPr>
          <w:rFonts w:ascii="Arial" w:hAnsi="Arial" w:cs="Arial"/>
          <w:sz w:val="24"/>
          <w:szCs w:val="24"/>
        </w:rPr>
        <w:t xml:space="preserve">The </w:t>
      </w:r>
      <w:r w:rsidRPr="00352128">
        <w:rPr>
          <w:rFonts w:ascii="Arial" w:eastAsia="Times New Roman" w:hAnsi="Arial" w:cs="Arial"/>
          <w:sz w:val="24"/>
          <w:szCs w:val="24"/>
        </w:rPr>
        <w:t xml:space="preserve">Assistant Director of Quality, Safety and Improvement and Head of Risk and Regulation were </w:t>
      </w:r>
      <w:r w:rsidR="0052086E" w:rsidRPr="00352128">
        <w:rPr>
          <w:rFonts w:ascii="Arial" w:eastAsia="Times New Roman" w:hAnsi="Arial" w:cs="Arial"/>
          <w:sz w:val="24"/>
          <w:szCs w:val="24"/>
        </w:rPr>
        <w:t xml:space="preserve">in attendance </w:t>
      </w:r>
      <w:r w:rsidRPr="00352128">
        <w:rPr>
          <w:rFonts w:ascii="Arial" w:eastAsia="Times New Roman" w:hAnsi="Arial" w:cs="Arial"/>
          <w:sz w:val="24"/>
          <w:szCs w:val="24"/>
        </w:rPr>
        <w:t>to give a presentation on the learning from</w:t>
      </w:r>
      <w:r w:rsidR="0052086E" w:rsidRPr="00352128">
        <w:rPr>
          <w:rFonts w:ascii="Arial" w:eastAsia="Times New Roman" w:hAnsi="Arial" w:cs="Arial"/>
          <w:sz w:val="24"/>
          <w:szCs w:val="24"/>
        </w:rPr>
        <w:t xml:space="preserve"> C</w:t>
      </w:r>
      <w:r w:rsidRPr="00352128">
        <w:rPr>
          <w:rFonts w:ascii="Arial" w:eastAsia="Times New Roman" w:hAnsi="Arial" w:cs="Arial"/>
          <w:sz w:val="24"/>
          <w:szCs w:val="24"/>
        </w:rPr>
        <w:t xml:space="preserve">ovid-19 and the UHB response to the </w:t>
      </w:r>
      <w:proofErr w:type="spellStart"/>
      <w:r w:rsidRPr="00352128">
        <w:rPr>
          <w:rFonts w:ascii="Arial" w:eastAsia="Times New Roman" w:hAnsi="Arial" w:cs="Arial"/>
          <w:sz w:val="24"/>
          <w:szCs w:val="24"/>
        </w:rPr>
        <w:t>Covid</w:t>
      </w:r>
      <w:proofErr w:type="spellEnd"/>
      <w:r w:rsidRPr="00352128">
        <w:rPr>
          <w:rFonts w:ascii="Arial" w:eastAsia="Times New Roman" w:hAnsi="Arial" w:cs="Arial"/>
          <w:sz w:val="24"/>
          <w:szCs w:val="24"/>
        </w:rPr>
        <w:t xml:space="preserve"> inquiry.   Key points included:</w:t>
      </w:r>
    </w:p>
    <w:p w:rsidR="00A43F32" w:rsidRPr="00352128" w:rsidRDefault="00A43F32" w:rsidP="00352128">
      <w:pPr>
        <w:pStyle w:val="paragraph"/>
        <w:numPr>
          <w:ilvl w:val="0"/>
          <w:numId w:val="43"/>
        </w:numPr>
        <w:spacing w:before="0" w:beforeAutospacing="0" w:after="0" w:afterAutospacing="0" w:line="360" w:lineRule="auto"/>
        <w:textAlignment w:val="baseline"/>
        <w:rPr>
          <w:rFonts w:ascii="Arial" w:hAnsi="Arial" w:cs="Arial"/>
        </w:rPr>
      </w:pPr>
      <w:r w:rsidRPr="00352128">
        <w:rPr>
          <w:rFonts w:ascii="Arial" w:hAnsi="Arial" w:cs="Arial"/>
        </w:rPr>
        <w:t xml:space="preserve">the process followed for hospital acquired Covid-19 and when it is subject </w:t>
      </w:r>
      <w:r w:rsidRPr="00352128">
        <w:rPr>
          <w:rStyle w:val="normaltextrun"/>
          <w:rFonts w:ascii="Arial" w:eastAsiaTheme="minorEastAsia" w:hAnsi="Arial" w:cs="Arial"/>
        </w:rPr>
        <w:t>to a proportionate investigation</w:t>
      </w:r>
    </w:p>
    <w:p w:rsidR="00A43F32" w:rsidRPr="00352128" w:rsidRDefault="00A43F32" w:rsidP="00352128">
      <w:pPr>
        <w:pStyle w:val="ListParagraph"/>
        <w:numPr>
          <w:ilvl w:val="0"/>
          <w:numId w:val="43"/>
        </w:numPr>
        <w:spacing w:after="0" w:line="360" w:lineRule="auto"/>
        <w:contextualSpacing w:val="0"/>
        <w:rPr>
          <w:rFonts w:ascii="Arial" w:hAnsi="Arial" w:cs="Arial"/>
          <w:sz w:val="24"/>
          <w:szCs w:val="24"/>
        </w:rPr>
      </w:pPr>
      <w:r w:rsidRPr="00352128">
        <w:rPr>
          <w:rStyle w:val="normaltextrun"/>
          <w:rFonts w:ascii="Arial" w:hAnsi="Arial" w:cs="Arial"/>
          <w:sz w:val="24"/>
          <w:szCs w:val="24"/>
        </w:rPr>
        <w:t xml:space="preserve">the significant changes over time in our </w:t>
      </w:r>
      <w:r w:rsidRPr="00352128">
        <w:rPr>
          <w:rStyle w:val="normaltextrun"/>
          <w:rFonts w:ascii="Arial" w:eastAsiaTheme="minorEastAsia" w:hAnsi="Arial" w:cs="Arial"/>
          <w:sz w:val="24"/>
          <w:szCs w:val="24"/>
        </w:rPr>
        <w:t>knowledge, evidence and guidance</w:t>
      </w:r>
      <w:r w:rsidRPr="00352128">
        <w:rPr>
          <w:rStyle w:val="normaltextrun"/>
          <w:rFonts w:ascii="Arial" w:hAnsi="Arial" w:cs="Arial"/>
          <w:sz w:val="24"/>
          <w:szCs w:val="24"/>
        </w:rPr>
        <w:t xml:space="preserve">, and an acknowledgement that </w:t>
      </w:r>
      <w:r w:rsidRPr="00352128">
        <w:rPr>
          <w:rStyle w:val="normaltextrun"/>
          <w:rFonts w:ascii="Arial" w:eastAsiaTheme="minorEastAsia" w:hAnsi="Arial" w:cs="Arial"/>
          <w:sz w:val="24"/>
          <w:szCs w:val="24"/>
        </w:rPr>
        <w:t>in the early months, guidance was often changing on a daily basis</w:t>
      </w:r>
    </w:p>
    <w:p w:rsidR="00A43F32" w:rsidRPr="00352128" w:rsidRDefault="00851047" w:rsidP="00352128">
      <w:pPr>
        <w:pStyle w:val="paragraph"/>
        <w:numPr>
          <w:ilvl w:val="0"/>
          <w:numId w:val="43"/>
        </w:numPr>
        <w:spacing w:before="0" w:beforeAutospacing="0" w:after="0" w:afterAutospacing="0" w:line="360" w:lineRule="auto"/>
        <w:textAlignment w:val="baseline"/>
        <w:rPr>
          <w:rStyle w:val="normaltextrun"/>
          <w:rFonts w:ascii="Arial" w:eastAsiaTheme="minorEastAsia" w:hAnsi="Arial" w:cs="Arial"/>
        </w:rPr>
      </w:pPr>
      <w:r w:rsidRPr="00352128">
        <w:rPr>
          <w:rStyle w:val="normaltextrun"/>
          <w:rFonts w:ascii="Arial" w:eastAsiaTheme="minorEastAsia" w:hAnsi="Arial" w:cs="Arial"/>
        </w:rPr>
        <w:t xml:space="preserve">a recognition </w:t>
      </w:r>
      <w:r w:rsidR="00A43F32" w:rsidRPr="00352128">
        <w:rPr>
          <w:rStyle w:val="normaltextrun"/>
          <w:rFonts w:ascii="Arial" w:eastAsiaTheme="minorEastAsia" w:hAnsi="Arial" w:cs="Arial"/>
        </w:rPr>
        <w:t>that the movement of patients across our sites has been associated with increased COVID outbreaks</w:t>
      </w:r>
    </w:p>
    <w:p w:rsidR="00A43F32" w:rsidRPr="00352128" w:rsidRDefault="00A43F32" w:rsidP="00352128">
      <w:pPr>
        <w:pStyle w:val="paragraph"/>
        <w:numPr>
          <w:ilvl w:val="0"/>
          <w:numId w:val="43"/>
        </w:numPr>
        <w:spacing w:before="0" w:beforeAutospacing="0" w:after="0" w:afterAutospacing="0" w:line="360" w:lineRule="auto"/>
        <w:textAlignment w:val="baseline"/>
        <w:rPr>
          <w:rStyle w:val="normaltextrun"/>
          <w:rFonts w:ascii="Arial" w:eastAsiaTheme="minorEastAsia" w:hAnsi="Arial" w:cs="Arial"/>
        </w:rPr>
      </w:pPr>
      <w:r w:rsidRPr="00352128">
        <w:rPr>
          <w:rStyle w:val="normaltextrun"/>
          <w:rFonts w:ascii="Arial" w:eastAsiaTheme="minorEastAsia" w:hAnsi="Arial" w:cs="Arial"/>
        </w:rPr>
        <w:t>The inquiry</w:t>
      </w:r>
      <w:r w:rsidR="0052086E" w:rsidRPr="00352128">
        <w:rPr>
          <w:rStyle w:val="normaltextrun"/>
          <w:rFonts w:ascii="Arial" w:eastAsiaTheme="minorEastAsia" w:hAnsi="Arial" w:cs="Arial"/>
        </w:rPr>
        <w:t xml:space="preserve"> which</w:t>
      </w:r>
      <w:r w:rsidRPr="00352128">
        <w:rPr>
          <w:rStyle w:val="normaltextrun"/>
          <w:rFonts w:ascii="Arial" w:eastAsiaTheme="minorEastAsia" w:hAnsi="Arial" w:cs="Arial"/>
        </w:rPr>
        <w:t xml:space="preserve"> launched last year involves 3 different modules – our involvement is with module 3 which is looking at the impact of the COVID-19 pandemic on healthcare systems in England, Wales and Scotland.  </w:t>
      </w:r>
    </w:p>
    <w:p w:rsidR="00A43F32" w:rsidRPr="00A43F32" w:rsidRDefault="00A43F32" w:rsidP="00352128">
      <w:pPr>
        <w:pStyle w:val="paragraph"/>
        <w:spacing w:before="0" w:beforeAutospacing="0" w:after="0" w:afterAutospacing="0" w:line="360" w:lineRule="auto"/>
        <w:textAlignment w:val="baseline"/>
        <w:rPr>
          <w:rFonts w:asciiTheme="minorHAnsi" w:eastAsiaTheme="minorEastAsia" w:hAnsiTheme="minorHAnsi" w:cstheme="minorHAnsi"/>
        </w:rPr>
      </w:pPr>
    </w:p>
    <w:p w:rsidR="00A43F32" w:rsidRPr="00352128" w:rsidRDefault="00A43F32" w:rsidP="00352128">
      <w:pPr>
        <w:pStyle w:val="paragraph"/>
        <w:spacing w:before="0" w:beforeAutospacing="0" w:after="0" w:afterAutospacing="0" w:line="360" w:lineRule="auto"/>
        <w:textAlignment w:val="baseline"/>
        <w:rPr>
          <w:rFonts w:ascii="Arial" w:hAnsi="Arial" w:cs="Arial"/>
        </w:rPr>
      </w:pPr>
      <w:r w:rsidRPr="00352128">
        <w:rPr>
          <w:rFonts w:ascii="Arial" w:hAnsi="Arial" w:cs="Arial"/>
        </w:rPr>
        <w:t>The Deputy Director for People and Culture provided a review of year one of the People and Culture Plan.    D</w:t>
      </w:r>
      <w:r w:rsidRPr="00352128">
        <w:rPr>
          <w:rStyle w:val="normaltextrun"/>
          <w:rFonts w:ascii="Arial" w:eastAsiaTheme="minorEastAsia" w:hAnsi="Arial" w:cs="Arial"/>
        </w:rPr>
        <w:t xml:space="preserve">espite the challenging workforce position a lot has been achieved in year 1; in year 2 we need to continue to embed the People and Culture </w:t>
      </w:r>
      <w:r w:rsidR="0052086E" w:rsidRPr="00352128">
        <w:rPr>
          <w:rStyle w:val="normaltextrun"/>
          <w:rFonts w:ascii="Arial" w:eastAsiaTheme="minorEastAsia" w:hAnsi="Arial" w:cs="Arial"/>
        </w:rPr>
        <w:t>P</w:t>
      </w:r>
      <w:r w:rsidRPr="00352128">
        <w:rPr>
          <w:rStyle w:val="normaltextrun"/>
          <w:rFonts w:ascii="Arial" w:eastAsiaTheme="minorEastAsia" w:hAnsi="Arial" w:cs="Arial"/>
        </w:rPr>
        <w:t>lan across the organisation to ensure these actions and responsibilities are shared across the clinical boards and other departments.  Though sickness and turnover remain high, we have seen some improvement in VBAs and statutory and mandatory training across the health board. With such a large organisation, progress is often hidden by the overall position and future reports will aim to break down this data to show the variance between our clinical boards.</w:t>
      </w:r>
      <w:r w:rsidRPr="00352128">
        <w:rPr>
          <w:rStyle w:val="eop"/>
          <w:rFonts w:ascii="Arial" w:hAnsi="Arial" w:cs="Arial"/>
        </w:rPr>
        <w:t xml:space="preserve">   The Chair of Staff Representatives </w:t>
      </w:r>
      <w:r w:rsidRPr="00352128">
        <w:rPr>
          <w:rStyle w:val="normaltextrun"/>
          <w:rFonts w:ascii="Arial" w:eastAsiaTheme="minorEastAsia" w:hAnsi="Arial" w:cs="Arial"/>
        </w:rPr>
        <w:t xml:space="preserve">agreed that exploring the narrative behind this data would help with understanding </w:t>
      </w:r>
      <w:r w:rsidRPr="00352128">
        <w:rPr>
          <w:rStyle w:val="normaltextrun"/>
          <w:rFonts w:ascii="Arial" w:eastAsiaTheme="minorEastAsia" w:hAnsi="Arial" w:cs="Arial"/>
        </w:rPr>
        <w:lastRenderedPageBreak/>
        <w:t xml:space="preserve">the impact of our improvement work, but re-iterated previous requests for staff representatives to be more involved in progressing the work set out in the Plan.  </w:t>
      </w:r>
    </w:p>
    <w:p w:rsidR="00B67322" w:rsidRPr="00352128" w:rsidRDefault="00B67322" w:rsidP="00352128">
      <w:pPr>
        <w:spacing w:line="360" w:lineRule="auto"/>
        <w:rPr>
          <w:rFonts w:ascii="Arial" w:hAnsi="Arial" w:cs="Arial"/>
          <w:b/>
          <w:sz w:val="24"/>
          <w:szCs w:val="24"/>
        </w:rPr>
      </w:pPr>
    </w:p>
    <w:p w:rsidR="00B035F9" w:rsidRPr="00C85805" w:rsidRDefault="00B035F9" w:rsidP="00352128">
      <w:pPr>
        <w:spacing w:line="360" w:lineRule="auto"/>
        <w:rPr>
          <w:rFonts w:ascii="Arial" w:hAnsi="Arial" w:cs="Arial"/>
          <w:sz w:val="24"/>
          <w:szCs w:val="24"/>
        </w:rPr>
      </w:pPr>
    </w:p>
    <w:p w:rsidR="006767E0" w:rsidRPr="00C85805" w:rsidRDefault="00DC165E" w:rsidP="00352128">
      <w:pPr>
        <w:spacing w:line="360" w:lineRule="auto"/>
        <w:rPr>
          <w:rFonts w:ascii="Arial" w:hAnsi="Arial" w:cs="Arial"/>
          <w:b/>
          <w:bCs/>
          <w:caps/>
          <w:sz w:val="24"/>
          <w:szCs w:val="24"/>
        </w:rPr>
      </w:pPr>
      <w:r>
        <w:rPr>
          <w:rFonts w:ascii="Arial" w:hAnsi="Arial" w:cs="Arial"/>
          <w:b/>
          <w:bCs/>
          <w:caps/>
          <w:sz w:val="24"/>
          <w:szCs w:val="24"/>
        </w:rPr>
        <w:t>6.0</w:t>
      </w:r>
      <w:r>
        <w:rPr>
          <w:rFonts w:ascii="Arial" w:hAnsi="Arial" w:cs="Arial"/>
          <w:b/>
          <w:bCs/>
          <w:caps/>
          <w:sz w:val="24"/>
          <w:szCs w:val="24"/>
        </w:rPr>
        <w:tab/>
      </w:r>
      <w:r w:rsidR="00777F68" w:rsidRPr="00C85805">
        <w:rPr>
          <w:rFonts w:ascii="Arial" w:hAnsi="Arial" w:cs="Arial"/>
          <w:b/>
          <w:bCs/>
          <w:caps/>
          <w:sz w:val="24"/>
          <w:szCs w:val="24"/>
        </w:rPr>
        <w:t xml:space="preserve">STANDARD </w:t>
      </w:r>
      <w:r w:rsidR="006767E0" w:rsidRPr="00C85805">
        <w:rPr>
          <w:rFonts w:ascii="Arial" w:hAnsi="Arial" w:cs="Arial"/>
          <w:b/>
          <w:bCs/>
          <w:caps/>
          <w:sz w:val="24"/>
          <w:szCs w:val="24"/>
        </w:rPr>
        <w:t>Agenda ITEMS</w:t>
      </w:r>
    </w:p>
    <w:p w:rsidR="006767E0" w:rsidRPr="00C85805" w:rsidRDefault="00DC165E" w:rsidP="00352128">
      <w:pPr>
        <w:spacing w:line="360" w:lineRule="auto"/>
        <w:rPr>
          <w:rFonts w:ascii="Arial" w:hAnsi="Arial" w:cs="Arial"/>
          <w:b/>
          <w:sz w:val="24"/>
          <w:szCs w:val="24"/>
        </w:rPr>
      </w:pPr>
      <w:r>
        <w:rPr>
          <w:rFonts w:ascii="Arial" w:hAnsi="Arial" w:cs="Arial"/>
          <w:b/>
          <w:sz w:val="24"/>
          <w:szCs w:val="24"/>
        </w:rPr>
        <w:t>6.1</w:t>
      </w:r>
      <w:r>
        <w:rPr>
          <w:rFonts w:ascii="Arial" w:hAnsi="Arial" w:cs="Arial"/>
          <w:b/>
          <w:sz w:val="24"/>
          <w:szCs w:val="24"/>
        </w:rPr>
        <w:tab/>
      </w:r>
      <w:r w:rsidR="00777F68" w:rsidRPr="00C85805">
        <w:rPr>
          <w:rFonts w:ascii="Arial" w:hAnsi="Arial" w:cs="Arial"/>
          <w:b/>
          <w:sz w:val="24"/>
          <w:szCs w:val="24"/>
        </w:rPr>
        <w:t xml:space="preserve">Chief Executives Report </w:t>
      </w:r>
    </w:p>
    <w:p w:rsidR="00A519A6" w:rsidRPr="00352128" w:rsidRDefault="00A519A6" w:rsidP="00352128">
      <w:pPr>
        <w:spacing w:after="0" w:line="360" w:lineRule="auto"/>
        <w:rPr>
          <w:rFonts w:ascii="Arial" w:hAnsi="Arial" w:cs="Arial"/>
          <w:sz w:val="24"/>
          <w:szCs w:val="24"/>
        </w:rPr>
      </w:pPr>
      <w:r w:rsidRPr="00352128">
        <w:rPr>
          <w:rFonts w:ascii="Arial" w:hAnsi="Arial" w:cs="Arial"/>
          <w:sz w:val="24"/>
          <w:szCs w:val="24"/>
        </w:rPr>
        <w:t>At each meeting the Chief Executive, or a deputy, provides a verbal update to the LPF on key topics. Highlights noted at each meeting are described below</w:t>
      </w:r>
      <w:r w:rsidR="00A43F32" w:rsidRPr="00352128">
        <w:rPr>
          <w:rFonts w:ascii="Arial" w:hAnsi="Arial" w:cs="Arial"/>
          <w:sz w:val="24"/>
          <w:szCs w:val="24"/>
        </w:rPr>
        <w:t>.</w:t>
      </w:r>
    </w:p>
    <w:p w:rsidR="007815D5" w:rsidRPr="00352128" w:rsidRDefault="007815D5" w:rsidP="00352128">
      <w:pPr>
        <w:spacing w:after="0" w:line="360" w:lineRule="auto"/>
        <w:rPr>
          <w:rFonts w:ascii="Arial" w:hAnsi="Arial" w:cs="Arial"/>
          <w:sz w:val="24"/>
          <w:szCs w:val="24"/>
        </w:rPr>
      </w:pPr>
    </w:p>
    <w:p w:rsidR="00216D48" w:rsidRPr="00216D48" w:rsidRDefault="00DC165E" w:rsidP="00352128">
      <w:pPr>
        <w:spacing w:line="360" w:lineRule="auto"/>
        <w:rPr>
          <w:rFonts w:ascii="Arial" w:hAnsi="Arial" w:cs="Arial"/>
          <w:b/>
          <w:sz w:val="24"/>
          <w:szCs w:val="24"/>
        </w:rPr>
      </w:pPr>
      <w:r>
        <w:rPr>
          <w:rFonts w:ascii="Arial" w:hAnsi="Arial" w:cs="Arial"/>
          <w:b/>
          <w:sz w:val="24"/>
          <w:szCs w:val="24"/>
        </w:rPr>
        <w:t>6.1.1</w:t>
      </w:r>
      <w:r>
        <w:rPr>
          <w:rFonts w:ascii="Arial" w:hAnsi="Arial" w:cs="Arial"/>
          <w:b/>
          <w:sz w:val="24"/>
          <w:szCs w:val="24"/>
        </w:rPr>
        <w:tab/>
      </w:r>
      <w:r w:rsidR="00216D48">
        <w:rPr>
          <w:rFonts w:ascii="Arial" w:hAnsi="Arial" w:cs="Arial"/>
          <w:b/>
          <w:sz w:val="24"/>
          <w:szCs w:val="24"/>
        </w:rPr>
        <w:t>13</w:t>
      </w:r>
      <w:r w:rsidR="007D4B4B">
        <w:rPr>
          <w:rFonts w:ascii="Arial" w:hAnsi="Arial" w:cs="Arial"/>
          <w:b/>
          <w:sz w:val="24"/>
          <w:szCs w:val="24"/>
        </w:rPr>
        <w:t xml:space="preserve"> </w:t>
      </w:r>
      <w:r w:rsidR="00777F68" w:rsidRPr="00C85805">
        <w:rPr>
          <w:rFonts w:ascii="Arial" w:hAnsi="Arial" w:cs="Arial"/>
          <w:b/>
          <w:sz w:val="24"/>
          <w:szCs w:val="24"/>
        </w:rPr>
        <w:t>April 202</w:t>
      </w:r>
      <w:r w:rsidR="00216D48">
        <w:rPr>
          <w:rFonts w:ascii="Arial" w:hAnsi="Arial" w:cs="Arial"/>
          <w:b/>
          <w:sz w:val="24"/>
          <w:szCs w:val="24"/>
        </w:rPr>
        <w:t>2</w:t>
      </w:r>
    </w:p>
    <w:p w:rsidR="00216D48" w:rsidRPr="007815D5" w:rsidRDefault="00216D48" w:rsidP="00352128">
      <w:pPr>
        <w:spacing w:line="360" w:lineRule="auto"/>
        <w:contextualSpacing/>
        <w:rPr>
          <w:rFonts w:ascii="Arial" w:eastAsia="Times New Roman" w:hAnsi="Arial" w:cs="Arial"/>
        </w:rPr>
      </w:pPr>
      <w:r w:rsidRPr="007815D5">
        <w:rPr>
          <w:rFonts w:ascii="Arial" w:eastAsia="Times New Roman" w:hAnsi="Arial" w:cs="Arial"/>
        </w:rPr>
        <w:t>The Executive Director of People and Culture provided an update report on behalf of the Chief Executive, key points included:</w:t>
      </w:r>
    </w:p>
    <w:p w:rsidR="00216D48" w:rsidRPr="007815D5" w:rsidRDefault="00216D48" w:rsidP="00352128">
      <w:pPr>
        <w:pStyle w:val="ListParagraph"/>
        <w:numPr>
          <w:ilvl w:val="0"/>
          <w:numId w:val="34"/>
        </w:numPr>
        <w:spacing w:after="0" w:line="360" w:lineRule="auto"/>
        <w:rPr>
          <w:rFonts w:ascii="Arial" w:hAnsi="Arial" w:cs="Arial"/>
        </w:rPr>
      </w:pPr>
      <w:r w:rsidRPr="007815D5">
        <w:rPr>
          <w:rFonts w:ascii="Arial" w:hAnsi="Arial" w:cs="Arial"/>
        </w:rPr>
        <w:t xml:space="preserve">Staff were thanked for their efforts in light of the continuous pressure across the whole system.  </w:t>
      </w:r>
      <w:r w:rsidR="00352128" w:rsidRPr="007815D5">
        <w:rPr>
          <w:rFonts w:ascii="Arial" w:eastAsia="Times New Roman" w:hAnsi="Arial" w:cs="Arial"/>
        </w:rPr>
        <w:t>The Executive Director of People and Culture</w:t>
      </w:r>
      <w:r w:rsidRPr="007815D5">
        <w:rPr>
          <w:rFonts w:ascii="Arial" w:hAnsi="Arial" w:cs="Arial"/>
        </w:rPr>
        <w:t xml:space="preserve"> noted that they were being courageous and escalating concerns rather than accepting them as the norm</w:t>
      </w:r>
    </w:p>
    <w:p w:rsidR="00216D48" w:rsidRPr="007815D5" w:rsidRDefault="00216D48" w:rsidP="00352128">
      <w:pPr>
        <w:pStyle w:val="ListParagraph"/>
        <w:numPr>
          <w:ilvl w:val="0"/>
          <w:numId w:val="34"/>
        </w:numPr>
        <w:spacing w:after="0" w:line="360" w:lineRule="auto"/>
        <w:rPr>
          <w:rFonts w:ascii="Arial" w:hAnsi="Arial" w:cs="Arial"/>
        </w:rPr>
      </w:pPr>
      <w:r w:rsidRPr="007815D5">
        <w:rPr>
          <w:rFonts w:ascii="Arial" w:hAnsi="Arial" w:cs="Arial"/>
        </w:rPr>
        <w:t>The operational position remain</w:t>
      </w:r>
      <w:r w:rsidR="00851047" w:rsidRPr="007815D5">
        <w:rPr>
          <w:rFonts w:ascii="Arial" w:hAnsi="Arial" w:cs="Arial"/>
        </w:rPr>
        <w:t>ed</w:t>
      </w:r>
      <w:r w:rsidRPr="007815D5">
        <w:rPr>
          <w:rFonts w:ascii="Arial" w:hAnsi="Arial" w:cs="Arial"/>
        </w:rPr>
        <w:t xml:space="preserve"> challenging, predominantly because of staff attendance being impacted by the high </w:t>
      </w:r>
      <w:proofErr w:type="spellStart"/>
      <w:r w:rsidRPr="007815D5">
        <w:rPr>
          <w:rFonts w:ascii="Arial" w:hAnsi="Arial" w:cs="Arial"/>
        </w:rPr>
        <w:t>Covid</w:t>
      </w:r>
      <w:proofErr w:type="spellEnd"/>
      <w:r w:rsidRPr="007815D5">
        <w:rPr>
          <w:rFonts w:ascii="Arial" w:hAnsi="Arial" w:cs="Arial"/>
        </w:rPr>
        <w:t xml:space="preserve"> levels</w:t>
      </w:r>
    </w:p>
    <w:p w:rsidR="00216D48" w:rsidRPr="007815D5" w:rsidRDefault="00216D48" w:rsidP="00352128">
      <w:pPr>
        <w:pStyle w:val="ListParagraph"/>
        <w:numPr>
          <w:ilvl w:val="0"/>
          <w:numId w:val="34"/>
        </w:numPr>
        <w:spacing w:after="0" w:line="360" w:lineRule="auto"/>
        <w:rPr>
          <w:rFonts w:ascii="Arial" w:hAnsi="Arial" w:cs="Arial"/>
        </w:rPr>
      </w:pPr>
      <w:r w:rsidRPr="007815D5">
        <w:rPr>
          <w:rFonts w:ascii="Arial" w:hAnsi="Arial" w:cs="Arial"/>
        </w:rPr>
        <w:t xml:space="preserve">The end of year finance position was being accounted for, all the indications were that it would be in line with the UHB’s forecast, which has been that the UHB will breakeven (third year in a row) and make full use of the capital funding provided to it.     The financial outlook going into 2022/23 </w:t>
      </w:r>
      <w:r w:rsidR="00851047" w:rsidRPr="007815D5">
        <w:rPr>
          <w:rFonts w:ascii="Arial" w:hAnsi="Arial" w:cs="Arial"/>
        </w:rPr>
        <w:t>was</w:t>
      </w:r>
      <w:r w:rsidRPr="007815D5">
        <w:rPr>
          <w:rFonts w:ascii="Arial" w:hAnsi="Arial" w:cs="Arial"/>
        </w:rPr>
        <w:t xml:space="preserve"> challenging, as we deal</w:t>
      </w:r>
      <w:r w:rsidR="00851047" w:rsidRPr="007815D5">
        <w:rPr>
          <w:rFonts w:ascii="Arial" w:hAnsi="Arial" w:cs="Arial"/>
        </w:rPr>
        <w:t>t</w:t>
      </w:r>
      <w:r w:rsidRPr="007815D5">
        <w:rPr>
          <w:rFonts w:ascii="Arial" w:hAnsi="Arial" w:cs="Arial"/>
        </w:rPr>
        <w:t xml:space="preserve"> with the ongoing challenges and legacy of the pandemic.  The draft IMTP submitted at the end of March ha</w:t>
      </w:r>
      <w:r w:rsidR="00851047" w:rsidRPr="007815D5">
        <w:rPr>
          <w:rFonts w:ascii="Arial" w:hAnsi="Arial" w:cs="Arial"/>
        </w:rPr>
        <w:t>d</w:t>
      </w:r>
      <w:r w:rsidRPr="007815D5">
        <w:rPr>
          <w:rFonts w:ascii="Arial" w:hAnsi="Arial" w:cs="Arial"/>
        </w:rPr>
        <w:t xml:space="preserve"> a £20.8m deficit. </w:t>
      </w:r>
    </w:p>
    <w:p w:rsidR="00216D48" w:rsidRPr="007815D5" w:rsidRDefault="00216D48" w:rsidP="00352128">
      <w:pPr>
        <w:pStyle w:val="ListParagraph"/>
        <w:numPr>
          <w:ilvl w:val="0"/>
          <w:numId w:val="34"/>
        </w:numPr>
        <w:spacing w:after="0" w:line="360" w:lineRule="auto"/>
        <w:rPr>
          <w:rFonts w:ascii="Arial" w:hAnsi="Arial" w:cs="Arial"/>
        </w:rPr>
      </w:pPr>
      <w:r w:rsidRPr="007815D5">
        <w:rPr>
          <w:rFonts w:ascii="Arial" w:hAnsi="Arial" w:cs="Arial"/>
        </w:rPr>
        <w:t xml:space="preserve">Phase one of </w:t>
      </w:r>
      <w:r w:rsidRPr="007815D5">
        <w:rPr>
          <w:rFonts w:ascii="Arial" w:hAnsi="Arial" w:cs="Arial"/>
          <w:bCs/>
        </w:rPr>
        <w:t>Same Day Emergency Care (SDEC)</w:t>
      </w:r>
      <w:r w:rsidRPr="007815D5">
        <w:rPr>
          <w:rFonts w:ascii="Arial" w:hAnsi="Arial" w:cs="Arial"/>
        </w:rPr>
        <w:t xml:space="preserve"> assessment unit </w:t>
      </w:r>
      <w:r w:rsidR="00851047" w:rsidRPr="007815D5">
        <w:rPr>
          <w:rFonts w:ascii="Arial" w:hAnsi="Arial" w:cs="Arial"/>
        </w:rPr>
        <w:t>was</w:t>
      </w:r>
      <w:r w:rsidRPr="007815D5">
        <w:rPr>
          <w:rFonts w:ascii="Arial" w:hAnsi="Arial" w:cs="Arial"/>
        </w:rPr>
        <w:t xml:space="preserve"> now open to patients - The new assessment unit at UHW ha</w:t>
      </w:r>
      <w:r w:rsidR="007815D5" w:rsidRPr="007815D5">
        <w:rPr>
          <w:rFonts w:ascii="Arial" w:hAnsi="Arial" w:cs="Arial"/>
        </w:rPr>
        <w:t>d</w:t>
      </w:r>
      <w:r w:rsidRPr="007815D5">
        <w:rPr>
          <w:rFonts w:ascii="Arial" w:hAnsi="Arial" w:cs="Arial"/>
        </w:rPr>
        <w:t xml:space="preserve"> been created to allow rapid access to surgical treatment through ambulatory care.</w:t>
      </w:r>
    </w:p>
    <w:p w:rsidR="00216D48" w:rsidRPr="007815D5" w:rsidRDefault="00216D48" w:rsidP="00352128">
      <w:pPr>
        <w:pStyle w:val="ListParagraph"/>
        <w:numPr>
          <w:ilvl w:val="0"/>
          <w:numId w:val="34"/>
        </w:numPr>
        <w:spacing w:after="0" w:line="360" w:lineRule="auto"/>
        <w:contextualSpacing w:val="0"/>
        <w:rPr>
          <w:rFonts w:ascii="Arial" w:hAnsi="Arial" w:cs="Arial"/>
        </w:rPr>
      </w:pPr>
      <w:r w:rsidRPr="007815D5">
        <w:rPr>
          <w:rFonts w:ascii="Arial" w:hAnsi="Arial" w:cs="Arial"/>
        </w:rPr>
        <w:t xml:space="preserve">The </w:t>
      </w:r>
      <w:r w:rsidRPr="007815D5">
        <w:rPr>
          <w:rFonts w:ascii="Arial" w:hAnsi="Arial" w:cs="Arial"/>
          <w:bCs/>
        </w:rPr>
        <w:t>All-Wales Dementia Charter</w:t>
      </w:r>
      <w:r w:rsidRPr="007815D5">
        <w:rPr>
          <w:rFonts w:ascii="Arial" w:hAnsi="Arial" w:cs="Arial"/>
        </w:rPr>
        <w:t xml:space="preserve"> was launched on 6 April </w:t>
      </w:r>
      <w:r w:rsidR="00352128">
        <w:rPr>
          <w:rFonts w:ascii="Arial" w:hAnsi="Arial" w:cs="Arial"/>
        </w:rPr>
        <w:t xml:space="preserve">2022 </w:t>
      </w:r>
      <w:r w:rsidRPr="007815D5">
        <w:rPr>
          <w:rFonts w:ascii="Arial" w:hAnsi="Arial" w:cs="Arial"/>
        </w:rPr>
        <w:t>which aim</w:t>
      </w:r>
      <w:r w:rsidR="007815D5" w:rsidRPr="007815D5">
        <w:rPr>
          <w:rFonts w:ascii="Arial" w:hAnsi="Arial" w:cs="Arial"/>
        </w:rPr>
        <w:t xml:space="preserve">ed </w:t>
      </w:r>
      <w:r w:rsidRPr="007815D5">
        <w:rPr>
          <w:rFonts w:ascii="Arial" w:hAnsi="Arial" w:cs="Arial"/>
        </w:rPr>
        <w:t>to enable hospitals to create the right environment for people with dementia, their families and carers in Wales. It focus</w:t>
      </w:r>
      <w:r w:rsidR="007815D5" w:rsidRPr="007815D5">
        <w:rPr>
          <w:rFonts w:ascii="Arial" w:hAnsi="Arial" w:cs="Arial"/>
        </w:rPr>
        <w:t>ed</w:t>
      </w:r>
      <w:r w:rsidRPr="007815D5">
        <w:rPr>
          <w:rFonts w:ascii="Arial" w:hAnsi="Arial" w:cs="Arial"/>
        </w:rPr>
        <w:t xml:space="preserve"> on improvement and offer</w:t>
      </w:r>
      <w:r w:rsidR="007815D5" w:rsidRPr="007815D5">
        <w:rPr>
          <w:rFonts w:ascii="Arial" w:hAnsi="Arial" w:cs="Arial"/>
        </w:rPr>
        <w:t>ed</w:t>
      </w:r>
      <w:r w:rsidRPr="007815D5">
        <w:rPr>
          <w:rFonts w:ascii="Arial" w:hAnsi="Arial" w:cs="Arial"/>
        </w:rPr>
        <w:t xml:space="preserve"> a short, accessible and visible statement of principles that contribute to a dementia-friendly hospital.</w:t>
      </w:r>
    </w:p>
    <w:p w:rsidR="00216D48" w:rsidRPr="007815D5" w:rsidRDefault="00216D48" w:rsidP="00352128">
      <w:pPr>
        <w:pStyle w:val="ListParagraph"/>
        <w:numPr>
          <w:ilvl w:val="0"/>
          <w:numId w:val="34"/>
        </w:numPr>
        <w:spacing w:after="0" w:line="360" w:lineRule="auto"/>
        <w:rPr>
          <w:rFonts w:ascii="Arial" w:hAnsi="Arial" w:cs="Arial"/>
        </w:rPr>
      </w:pPr>
      <w:r w:rsidRPr="007815D5">
        <w:rPr>
          <w:rFonts w:ascii="Arial" w:hAnsi="Arial" w:cs="Arial"/>
        </w:rPr>
        <w:t xml:space="preserve">Cardiff and Vale of Glamorgan </w:t>
      </w:r>
      <w:r w:rsidRPr="007815D5">
        <w:rPr>
          <w:rFonts w:ascii="Arial" w:hAnsi="Arial" w:cs="Arial"/>
          <w:bCs/>
        </w:rPr>
        <w:t>Population Needs Assessment 2022-27</w:t>
      </w:r>
      <w:r w:rsidRPr="007815D5">
        <w:rPr>
          <w:rFonts w:ascii="Arial" w:hAnsi="Arial" w:cs="Arial"/>
        </w:rPr>
        <w:t xml:space="preserve"> ha</w:t>
      </w:r>
      <w:r w:rsidR="00A519A6" w:rsidRPr="007815D5">
        <w:rPr>
          <w:rFonts w:ascii="Arial" w:hAnsi="Arial" w:cs="Arial"/>
        </w:rPr>
        <w:t>d</w:t>
      </w:r>
      <w:r w:rsidRPr="007815D5">
        <w:rPr>
          <w:rFonts w:ascii="Arial" w:hAnsi="Arial" w:cs="Arial"/>
        </w:rPr>
        <w:t xml:space="preserve"> been published by the Cardiff and Vale Regional Partnership Board</w:t>
      </w:r>
    </w:p>
    <w:p w:rsidR="00216D48" w:rsidRPr="00CE6021" w:rsidRDefault="00216D48" w:rsidP="00352128">
      <w:pPr>
        <w:spacing w:line="360" w:lineRule="auto"/>
        <w:contextualSpacing/>
        <w:rPr>
          <w:rFonts w:asciiTheme="majorHAnsi" w:eastAsia="Times New Roman" w:hAnsiTheme="majorHAnsi" w:cstheme="majorHAnsi"/>
        </w:rPr>
      </w:pPr>
    </w:p>
    <w:p w:rsidR="00216D48" w:rsidRDefault="00216D48" w:rsidP="00352128">
      <w:pPr>
        <w:spacing w:after="0" w:line="360" w:lineRule="auto"/>
        <w:rPr>
          <w:rFonts w:ascii="Arial" w:hAnsi="Arial" w:cs="Arial"/>
          <w:sz w:val="24"/>
          <w:szCs w:val="24"/>
        </w:rPr>
      </w:pPr>
    </w:p>
    <w:p w:rsidR="00777F68" w:rsidRDefault="00DC165E" w:rsidP="00352128">
      <w:pPr>
        <w:spacing w:line="360" w:lineRule="auto"/>
        <w:rPr>
          <w:rFonts w:ascii="Arial" w:hAnsi="Arial" w:cs="Arial"/>
          <w:b/>
          <w:sz w:val="24"/>
          <w:szCs w:val="24"/>
        </w:rPr>
      </w:pPr>
      <w:r>
        <w:rPr>
          <w:rFonts w:ascii="Arial" w:hAnsi="Arial" w:cs="Arial"/>
          <w:b/>
          <w:sz w:val="24"/>
          <w:szCs w:val="24"/>
        </w:rPr>
        <w:t>6.1.2</w:t>
      </w:r>
      <w:r>
        <w:rPr>
          <w:rFonts w:ascii="Arial" w:hAnsi="Arial" w:cs="Arial"/>
          <w:b/>
          <w:sz w:val="24"/>
          <w:szCs w:val="24"/>
        </w:rPr>
        <w:tab/>
      </w:r>
      <w:r w:rsidR="00851047">
        <w:rPr>
          <w:rFonts w:ascii="Arial" w:hAnsi="Arial" w:cs="Arial"/>
          <w:b/>
          <w:sz w:val="24"/>
          <w:szCs w:val="24"/>
        </w:rPr>
        <w:t>1</w:t>
      </w:r>
      <w:r w:rsidR="00216D48">
        <w:rPr>
          <w:rFonts w:ascii="Arial" w:hAnsi="Arial" w:cs="Arial"/>
          <w:b/>
          <w:sz w:val="24"/>
          <w:szCs w:val="24"/>
        </w:rPr>
        <w:t>6</w:t>
      </w:r>
      <w:r w:rsidR="007D4B4B">
        <w:rPr>
          <w:rFonts w:ascii="Arial" w:hAnsi="Arial" w:cs="Arial"/>
          <w:b/>
          <w:sz w:val="24"/>
          <w:szCs w:val="24"/>
        </w:rPr>
        <w:t xml:space="preserve"> </w:t>
      </w:r>
      <w:r w:rsidR="00777F68" w:rsidRPr="00C85805">
        <w:rPr>
          <w:rFonts w:ascii="Arial" w:hAnsi="Arial" w:cs="Arial"/>
          <w:b/>
          <w:sz w:val="24"/>
          <w:szCs w:val="24"/>
        </w:rPr>
        <w:t>June 202</w:t>
      </w:r>
      <w:r w:rsidR="00216D48">
        <w:rPr>
          <w:rFonts w:ascii="Arial" w:hAnsi="Arial" w:cs="Arial"/>
          <w:b/>
          <w:sz w:val="24"/>
          <w:szCs w:val="24"/>
        </w:rPr>
        <w:t>2</w:t>
      </w:r>
      <w:r w:rsidR="00777F68" w:rsidRPr="00C85805">
        <w:rPr>
          <w:rFonts w:ascii="Arial" w:hAnsi="Arial" w:cs="Arial"/>
          <w:b/>
          <w:sz w:val="24"/>
          <w:szCs w:val="24"/>
        </w:rPr>
        <w:t>:</w:t>
      </w:r>
    </w:p>
    <w:p w:rsidR="00A43F32" w:rsidRPr="007815D5" w:rsidRDefault="00A43F32" w:rsidP="00352128">
      <w:pPr>
        <w:spacing w:after="0" w:line="360" w:lineRule="auto"/>
        <w:rPr>
          <w:rFonts w:ascii="Arial" w:hAnsi="Arial" w:cs="Arial"/>
          <w:sz w:val="24"/>
          <w:szCs w:val="24"/>
        </w:rPr>
      </w:pPr>
      <w:r w:rsidRPr="007815D5">
        <w:rPr>
          <w:rFonts w:ascii="Arial" w:hAnsi="Arial" w:cs="Arial"/>
          <w:sz w:val="24"/>
          <w:szCs w:val="24"/>
        </w:rPr>
        <w:t>In June 2022 the key points discussed included</w:t>
      </w:r>
      <w:r w:rsidR="007815D5" w:rsidRPr="007815D5">
        <w:rPr>
          <w:rFonts w:ascii="Arial" w:hAnsi="Arial" w:cs="Arial"/>
          <w:sz w:val="24"/>
          <w:szCs w:val="24"/>
        </w:rPr>
        <w:t>:</w:t>
      </w:r>
    </w:p>
    <w:p w:rsidR="007815D5" w:rsidRPr="007815D5" w:rsidRDefault="007815D5" w:rsidP="00352128">
      <w:pPr>
        <w:spacing w:after="0" w:line="360" w:lineRule="auto"/>
        <w:rPr>
          <w:rFonts w:ascii="Arial" w:hAnsi="Arial" w:cs="Arial"/>
          <w:sz w:val="24"/>
          <w:szCs w:val="24"/>
        </w:rPr>
      </w:pPr>
    </w:p>
    <w:p w:rsidR="00A519A6" w:rsidRPr="007815D5" w:rsidRDefault="00A43F32" w:rsidP="00352128">
      <w:pPr>
        <w:pStyle w:val="ListParagraph"/>
        <w:numPr>
          <w:ilvl w:val="0"/>
          <w:numId w:val="39"/>
        </w:numPr>
        <w:spacing w:after="0" w:line="360" w:lineRule="auto"/>
        <w:rPr>
          <w:rFonts w:ascii="Arial" w:eastAsia="Times New Roman" w:hAnsi="Arial" w:cs="Arial"/>
          <w:sz w:val="24"/>
        </w:rPr>
      </w:pPr>
      <w:r w:rsidRPr="007815D5">
        <w:rPr>
          <w:rFonts w:ascii="Arial" w:eastAsia="Times New Roman" w:hAnsi="Arial" w:cs="Arial"/>
          <w:sz w:val="24"/>
        </w:rPr>
        <w:t>T</w:t>
      </w:r>
      <w:r w:rsidR="00A519A6" w:rsidRPr="007815D5">
        <w:rPr>
          <w:rFonts w:ascii="Arial" w:eastAsia="Times New Roman" w:hAnsi="Arial" w:cs="Arial"/>
          <w:sz w:val="24"/>
        </w:rPr>
        <w:t>hank</w:t>
      </w:r>
      <w:r w:rsidRPr="007815D5">
        <w:rPr>
          <w:rFonts w:ascii="Arial" w:eastAsia="Times New Roman" w:hAnsi="Arial" w:cs="Arial"/>
          <w:sz w:val="24"/>
        </w:rPr>
        <w:t xml:space="preserve">ing staff </w:t>
      </w:r>
      <w:r w:rsidR="00A519A6" w:rsidRPr="007815D5">
        <w:rPr>
          <w:rFonts w:ascii="Arial" w:eastAsia="Times New Roman" w:hAnsi="Arial" w:cs="Arial"/>
          <w:sz w:val="24"/>
        </w:rPr>
        <w:t>for continuing to work in such challenging circumstances</w:t>
      </w:r>
      <w:r w:rsidR="007815D5">
        <w:rPr>
          <w:rFonts w:ascii="Arial" w:eastAsia="Times New Roman" w:hAnsi="Arial" w:cs="Arial"/>
          <w:sz w:val="24"/>
        </w:rPr>
        <w:t>;</w:t>
      </w:r>
    </w:p>
    <w:p w:rsidR="00A519A6" w:rsidRPr="007815D5" w:rsidRDefault="00A43F32" w:rsidP="00352128">
      <w:pPr>
        <w:pStyle w:val="ListParagraph"/>
        <w:numPr>
          <w:ilvl w:val="0"/>
          <w:numId w:val="39"/>
        </w:numPr>
        <w:spacing w:after="0" w:line="360" w:lineRule="auto"/>
        <w:rPr>
          <w:rFonts w:ascii="Arial" w:eastAsia="Times New Roman" w:hAnsi="Arial" w:cs="Arial"/>
          <w:sz w:val="24"/>
        </w:rPr>
      </w:pPr>
      <w:r w:rsidRPr="007815D5">
        <w:rPr>
          <w:rFonts w:ascii="Arial" w:eastAsia="Times New Roman" w:hAnsi="Arial" w:cs="Arial"/>
          <w:sz w:val="24"/>
        </w:rPr>
        <w:t>T</w:t>
      </w:r>
      <w:r w:rsidR="00A519A6" w:rsidRPr="007815D5">
        <w:rPr>
          <w:rFonts w:ascii="Arial" w:eastAsia="Times New Roman" w:hAnsi="Arial" w:cs="Arial"/>
          <w:sz w:val="24"/>
        </w:rPr>
        <w:t>he forthcoming IHI (</w:t>
      </w:r>
      <w:r w:rsidR="00A519A6" w:rsidRPr="007815D5">
        <w:rPr>
          <w:rFonts w:ascii="Arial" w:hAnsi="Arial" w:cs="Arial"/>
          <w:sz w:val="24"/>
        </w:rPr>
        <w:t xml:space="preserve">Institute for Health Improvement) </w:t>
      </w:r>
      <w:r w:rsidR="00A519A6" w:rsidRPr="007815D5">
        <w:rPr>
          <w:rFonts w:ascii="Arial" w:eastAsia="Times New Roman" w:hAnsi="Arial" w:cs="Arial"/>
          <w:sz w:val="24"/>
        </w:rPr>
        <w:t>visit</w:t>
      </w:r>
      <w:r w:rsidR="007815D5">
        <w:rPr>
          <w:rFonts w:ascii="Arial" w:eastAsia="Times New Roman" w:hAnsi="Arial" w:cs="Arial"/>
          <w:sz w:val="24"/>
        </w:rPr>
        <w:t>;</w:t>
      </w:r>
    </w:p>
    <w:p w:rsidR="00A519A6" w:rsidRPr="007815D5" w:rsidRDefault="00A43F32" w:rsidP="00352128">
      <w:pPr>
        <w:pStyle w:val="ListParagraph"/>
        <w:numPr>
          <w:ilvl w:val="0"/>
          <w:numId w:val="39"/>
        </w:numPr>
        <w:spacing w:after="0" w:line="360" w:lineRule="auto"/>
        <w:rPr>
          <w:rFonts w:ascii="Arial" w:hAnsi="Arial" w:cs="Arial"/>
          <w:sz w:val="24"/>
        </w:rPr>
      </w:pPr>
      <w:r w:rsidRPr="007815D5">
        <w:rPr>
          <w:rFonts w:ascii="Arial" w:hAnsi="Arial" w:cs="Arial"/>
          <w:sz w:val="24"/>
        </w:rPr>
        <w:t>A</w:t>
      </w:r>
      <w:r w:rsidR="00A519A6" w:rsidRPr="007815D5">
        <w:rPr>
          <w:rFonts w:ascii="Arial" w:hAnsi="Arial" w:cs="Arial"/>
          <w:sz w:val="24"/>
        </w:rPr>
        <w:t xml:space="preserve"> recent visit by Health Minister </w:t>
      </w:r>
      <w:proofErr w:type="spellStart"/>
      <w:r w:rsidR="00A519A6" w:rsidRPr="007815D5">
        <w:rPr>
          <w:rFonts w:ascii="Arial" w:hAnsi="Arial" w:cs="Arial"/>
          <w:sz w:val="24"/>
        </w:rPr>
        <w:t>Eluned</w:t>
      </w:r>
      <w:proofErr w:type="spellEnd"/>
      <w:r w:rsidR="00A519A6" w:rsidRPr="007815D5">
        <w:rPr>
          <w:rFonts w:ascii="Arial" w:hAnsi="Arial" w:cs="Arial"/>
          <w:sz w:val="24"/>
        </w:rPr>
        <w:t xml:space="preserve"> Morgan to the Emergency Unit and to learn more about the Shaping Our Future Hospitals prog</w:t>
      </w:r>
      <w:r w:rsidR="007815D5" w:rsidRPr="007815D5">
        <w:rPr>
          <w:rFonts w:ascii="Arial" w:hAnsi="Arial" w:cs="Arial"/>
          <w:sz w:val="24"/>
        </w:rPr>
        <w:t>r</w:t>
      </w:r>
      <w:r w:rsidR="00A519A6" w:rsidRPr="007815D5">
        <w:rPr>
          <w:rFonts w:ascii="Arial" w:hAnsi="Arial" w:cs="Arial"/>
          <w:sz w:val="24"/>
        </w:rPr>
        <w:t>amme and our ambitions for transforming care in Wales</w:t>
      </w:r>
      <w:r w:rsidR="007815D5">
        <w:rPr>
          <w:rFonts w:ascii="Arial" w:hAnsi="Arial" w:cs="Arial"/>
          <w:sz w:val="24"/>
        </w:rPr>
        <w:t>;</w:t>
      </w:r>
    </w:p>
    <w:p w:rsidR="00A519A6" w:rsidRPr="007815D5" w:rsidRDefault="00A43F32" w:rsidP="00352128">
      <w:pPr>
        <w:pStyle w:val="ListParagraph"/>
        <w:numPr>
          <w:ilvl w:val="0"/>
          <w:numId w:val="39"/>
        </w:numPr>
        <w:spacing w:after="0" w:line="360" w:lineRule="auto"/>
        <w:rPr>
          <w:rFonts w:ascii="Arial" w:hAnsi="Arial" w:cs="Arial"/>
          <w:sz w:val="24"/>
        </w:rPr>
      </w:pPr>
      <w:r w:rsidRPr="007815D5">
        <w:rPr>
          <w:rFonts w:ascii="Arial" w:hAnsi="Arial" w:cs="Arial"/>
          <w:sz w:val="24"/>
        </w:rPr>
        <w:t>A</w:t>
      </w:r>
      <w:r w:rsidR="00A519A6" w:rsidRPr="007815D5">
        <w:rPr>
          <w:rFonts w:ascii="Arial" w:hAnsi="Arial" w:cs="Arial"/>
          <w:sz w:val="24"/>
        </w:rPr>
        <w:t xml:space="preserve"> piece of work taking place with CEOs across Wales around the impact of the social care crises and the need to create additional capacity</w:t>
      </w:r>
      <w:r w:rsidR="007815D5">
        <w:rPr>
          <w:rFonts w:ascii="Arial" w:hAnsi="Arial" w:cs="Arial"/>
          <w:sz w:val="24"/>
        </w:rPr>
        <w:t>; and</w:t>
      </w:r>
    </w:p>
    <w:p w:rsidR="00777F68" w:rsidRPr="007815D5" w:rsidRDefault="00A43F32" w:rsidP="00352128">
      <w:pPr>
        <w:pStyle w:val="ListParagraph"/>
        <w:numPr>
          <w:ilvl w:val="0"/>
          <w:numId w:val="39"/>
        </w:numPr>
        <w:spacing w:after="0" w:line="360" w:lineRule="auto"/>
        <w:rPr>
          <w:rFonts w:ascii="Arial" w:hAnsi="Arial" w:cs="Arial"/>
          <w:b/>
          <w:sz w:val="28"/>
          <w:szCs w:val="24"/>
        </w:rPr>
      </w:pPr>
      <w:r w:rsidRPr="007815D5">
        <w:rPr>
          <w:rFonts w:ascii="Arial" w:hAnsi="Arial" w:cs="Arial"/>
          <w:sz w:val="24"/>
        </w:rPr>
        <w:t>T</w:t>
      </w:r>
      <w:r w:rsidR="00A519A6" w:rsidRPr="007815D5">
        <w:rPr>
          <w:rFonts w:ascii="Arial" w:hAnsi="Arial" w:cs="Arial"/>
          <w:sz w:val="24"/>
        </w:rPr>
        <w:t>he importance of taking up the offered flu and Covid-19 boosters later in the year, especially in light of rising Covid-19 numbers</w:t>
      </w:r>
    </w:p>
    <w:p w:rsidR="007815D5" w:rsidRPr="00A519A6" w:rsidRDefault="007815D5" w:rsidP="00352128">
      <w:pPr>
        <w:pStyle w:val="ListParagraph"/>
        <w:spacing w:after="0" w:line="360" w:lineRule="auto"/>
        <w:rPr>
          <w:rFonts w:ascii="Arial" w:hAnsi="Arial" w:cs="Arial"/>
          <w:b/>
          <w:sz w:val="24"/>
          <w:szCs w:val="24"/>
        </w:rPr>
      </w:pPr>
    </w:p>
    <w:p w:rsidR="00777F68" w:rsidRPr="00C85805" w:rsidRDefault="00DC165E" w:rsidP="00352128">
      <w:pPr>
        <w:spacing w:line="360" w:lineRule="auto"/>
        <w:rPr>
          <w:rFonts w:ascii="Arial" w:hAnsi="Arial" w:cs="Arial"/>
          <w:b/>
          <w:sz w:val="24"/>
          <w:szCs w:val="24"/>
        </w:rPr>
      </w:pPr>
      <w:r>
        <w:rPr>
          <w:rFonts w:ascii="Arial" w:hAnsi="Arial" w:cs="Arial"/>
          <w:b/>
          <w:sz w:val="24"/>
          <w:szCs w:val="24"/>
        </w:rPr>
        <w:t>6.1.3</w:t>
      </w:r>
      <w:r>
        <w:rPr>
          <w:rFonts w:ascii="Arial" w:hAnsi="Arial" w:cs="Arial"/>
          <w:b/>
          <w:sz w:val="24"/>
          <w:szCs w:val="24"/>
        </w:rPr>
        <w:tab/>
      </w:r>
      <w:r w:rsidR="007D4B4B">
        <w:rPr>
          <w:rFonts w:ascii="Arial" w:hAnsi="Arial" w:cs="Arial"/>
          <w:b/>
          <w:sz w:val="24"/>
          <w:szCs w:val="24"/>
        </w:rPr>
        <w:t>1</w:t>
      </w:r>
      <w:r w:rsidR="00216D48">
        <w:rPr>
          <w:rFonts w:ascii="Arial" w:hAnsi="Arial" w:cs="Arial"/>
          <w:b/>
          <w:sz w:val="24"/>
          <w:szCs w:val="24"/>
        </w:rPr>
        <w:t>0</w:t>
      </w:r>
      <w:r w:rsidR="007D4B4B">
        <w:rPr>
          <w:rFonts w:ascii="Arial" w:hAnsi="Arial" w:cs="Arial"/>
          <w:b/>
          <w:sz w:val="24"/>
          <w:szCs w:val="24"/>
        </w:rPr>
        <w:t xml:space="preserve"> </w:t>
      </w:r>
      <w:r w:rsidR="00777F68" w:rsidRPr="00C85805">
        <w:rPr>
          <w:rFonts w:ascii="Arial" w:hAnsi="Arial" w:cs="Arial"/>
          <w:b/>
          <w:sz w:val="24"/>
          <w:szCs w:val="24"/>
        </w:rPr>
        <w:t>August 202</w:t>
      </w:r>
      <w:r w:rsidR="00216D48">
        <w:rPr>
          <w:rFonts w:ascii="Arial" w:hAnsi="Arial" w:cs="Arial"/>
          <w:b/>
          <w:sz w:val="24"/>
          <w:szCs w:val="24"/>
        </w:rPr>
        <w:t>2:</w:t>
      </w:r>
    </w:p>
    <w:p w:rsidR="00851047" w:rsidRPr="007815D5" w:rsidRDefault="00851047" w:rsidP="00352128">
      <w:pPr>
        <w:spacing w:line="360" w:lineRule="auto"/>
        <w:rPr>
          <w:rFonts w:ascii="Arial" w:eastAsia="Times New Roman" w:hAnsi="Arial" w:cs="Arial"/>
          <w:sz w:val="24"/>
        </w:rPr>
      </w:pPr>
      <w:r w:rsidRPr="007815D5">
        <w:rPr>
          <w:rFonts w:ascii="Arial" w:eastAsia="Times New Roman" w:hAnsi="Arial" w:cs="Arial"/>
          <w:sz w:val="24"/>
        </w:rPr>
        <w:t>In August 2022 the Chief Executive noted:</w:t>
      </w:r>
    </w:p>
    <w:p w:rsidR="00A43F32" w:rsidRPr="007815D5" w:rsidRDefault="00A43F32" w:rsidP="00352128">
      <w:pPr>
        <w:pStyle w:val="ListParagraph"/>
        <w:numPr>
          <w:ilvl w:val="0"/>
          <w:numId w:val="40"/>
        </w:numPr>
        <w:spacing w:line="360" w:lineRule="auto"/>
        <w:rPr>
          <w:rStyle w:val="normaltextrun"/>
          <w:rFonts w:ascii="Arial" w:hAnsi="Arial" w:cs="Arial"/>
          <w:sz w:val="24"/>
        </w:rPr>
      </w:pPr>
      <w:r w:rsidRPr="007815D5">
        <w:rPr>
          <w:rFonts w:ascii="Arial" w:eastAsia="Times New Roman" w:hAnsi="Arial" w:cs="Arial"/>
          <w:sz w:val="24"/>
        </w:rPr>
        <w:t>T</w:t>
      </w:r>
      <w:r w:rsidR="00A519A6" w:rsidRPr="007815D5">
        <w:rPr>
          <w:rFonts w:ascii="Arial" w:eastAsia="Times New Roman" w:hAnsi="Arial" w:cs="Arial"/>
          <w:sz w:val="24"/>
        </w:rPr>
        <w:t xml:space="preserve">he submission of a revised IMTP to Welsh Government, current </w:t>
      </w:r>
      <w:r w:rsidR="00A519A6" w:rsidRPr="007815D5">
        <w:rPr>
          <w:rStyle w:val="normaltextrun"/>
          <w:rFonts w:ascii="Arial" w:hAnsi="Arial" w:cs="Arial"/>
          <w:sz w:val="24"/>
        </w:rPr>
        <w:t xml:space="preserve">pressure across our acute hospitals, as well as within mental health and primary care, and the impact this </w:t>
      </w:r>
      <w:r w:rsidR="007815D5" w:rsidRPr="007815D5">
        <w:rPr>
          <w:rStyle w:val="normaltextrun"/>
          <w:rFonts w:ascii="Arial" w:hAnsi="Arial" w:cs="Arial"/>
          <w:sz w:val="24"/>
        </w:rPr>
        <w:t>was</w:t>
      </w:r>
      <w:r w:rsidR="00A519A6" w:rsidRPr="007815D5">
        <w:rPr>
          <w:rStyle w:val="normaltextrun"/>
          <w:rFonts w:ascii="Arial" w:hAnsi="Arial" w:cs="Arial"/>
          <w:sz w:val="24"/>
        </w:rPr>
        <w:t xml:space="preserve"> having on our staff and patients</w:t>
      </w:r>
      <w:r w:rsidR="007815D5" w:rsidRPr="007815D5">
        <w:rPr>
          <w:rStyle w:val="normaltextrun"/>
          <w:rFonts w:ascii="Arial" w:hAnsi="Arial" w:cs="Arial"/>
          <w:sz w:val="24"/>
        </w:rPr>
        <w:t>;</w:t>
      </w:r>
    </w:p>
    <w:p w:rsidR="00A43F32" w:rsidRPr="007815D5" w:rsidRDefault="00A43F32" w:rsidP="00352128">
      <w:pPr>
        <w:pStyle w:val="ListParagraph"/>
        <w:numPr>
          <w:ilvl w:val="0"/>
          <w:numId w:val="40"/>
        </w:numPr>
        <w:spacing w:line="360" w:lineRule="auto"/>
        <w:rPr>
          <w:rStyle w:val="eop"/>
          <w:rFonts w:ascii="Arial" w:hAnsi="Arial" w:cs="Arial"/>
          <w:sz w:val="24"/>
        </w:rPr>
      </w:pPr>
      <w:r w:rsidRPr="007815D5">
        <w:rPr>
          <w:rStyle w:val="normaltextrun"/>
          <w:rFonts w:ascii="Arial" w:hAnsi="Arial" w:cs="Arial"/>
          <w:sz w:val="24"/>
        </w:rPr>
        <w:t>T</w:t>
      </w:r>
      <w:r w:rsidR="00A519A6" w:rsidRPr="007815D5">
        <w:rPr>
          <w:rStyle w:val="normaltextrun"/>
          <w:rFonts w:ascii="Arial" w:hAnsi="Arial" w:cs="Arial"/>
          <w:sz w:val="24"/>
        </w:rPr>
        <w:t>he r</w:t>
      </w:r>
      <w:r w:rsidR="00A519A6" w:rsidRPr="007815D5">
        <w:rPr>
          <w:rStyle w:val="eop"/>
          <w:rFonts w:ascii="Arial" w:hAnsi="Arial" w:cs="Arial"/>
          <w:sz w:val="24"/>
        </w:rPr>
        <w:t>apid response domiciliary care framework issued by Cardiff Council and some of their current priorities</w:t>
      </w:r>
      <w:r w:rsidR="007815D5" w:rsidRPr="007815D5">
        <w:rPr>
          <w:rStyle w:val="eop"/>
          <w:rFonts w:ascii="Arial" w:hAnsi="Arial" w:cs="Arial"/>
          <w:sz w:val="24"/>
        </w:rPr>
        <w:t>;</w:t>
      </w:r>
    </w:p>
    <w:p w:rsidR="00A43F32" w:rsidRPr="007815D5" w:rsidRDefault="00A43F32" w:rsidP="00352128">
      <w:pPr>
        <w:pStyle w:val="ListParagraph"/>
        <w:numPr>
          <w:ilvl w:val="0"/>
          <w:numId w:val="40"/>
        </w:numPr>
        <w:spacing w:line="360" w:lineRule="auto"/>
        <w:rPr>
          <w:rStyle w:val="eop"/>
          <w:rFonts w:ascii="Arial" w:hAnsi="Arial" w:cs="Arial"/>
          <w:sz w:val="24"/>
        </w:rPr>
      </w:pPr>
      <w:r w:rsidRPr="007815D5">
        <w:rPr>
          <w:rStyle w:val="eop"/>
          <w:rFonts w:ascii="Arial" w:hAnsi="Arial" w:cs="Arial"/>
          <w:sz w:val="24"/>
        </w:rPr>
        <w:t>T</w:t>
      </w:r>
      <w:r w:rsidR="00A519A6" w:rsidRPr="007815D5">
        <w:rPr>
          <w:rStyle w:val="eop"/>
          <w:rFonts w:ascii="Arial" w:hAnsi="Arial" w:cs="Arial"/>
          <w:sz w:val="24"/>
        </w:rPr>
        <w:t>he submission of a business case for UHW2 to cabinet;</w:t>
      </w:r>
      <w:r w:rsidR="00851047" w:rsidRPr="007815D5">
        <w:rPr>
          <w:rStyle w:val="eop"/>
          <w:rFonts w:ascii="Arial" w:hAnsi="Arial" w:cs="Arial"/>
          <w:sz w:val="24"/>
        </w:rPr>
        <w:t xml:space="preserve"> and</w:t>
      </w:r>
    </w:p>
    <w:p w:rsidR="00A43F32" w:rsidRPr="007815D5" w:rsidRDefault="00A43F32" w:rsidP="00352128">
      <w:pPr>
        <w:pStyle w:val="ListParagraph"/>
        <w:numPr>
          <w:ilvl w:val="0"/>
          <w:numId w:val="40"/>
        </w:numPr>
        <w:spacing w:line="360" w:lineRule="auto"/>
        <w:rPr>
          <w:rFonts w:ascii="Arial" w:eastAsia="Times New Roman" w:hAnsi="Arial" w:cs="Arial"/>
          <w:sz w:val="24"/>
        </w:rPr>
      </w:pPr>
      <w:r w:rsidRPr="007815D5">
        <w:rPr>
          <w:rStyle w:val="eop"/>
          <w:rFonts w:ascii="Arial" w:hAnsi="Arial" w:cs="Arial"/>
          <w:sz w:val="24"/>
        </w:rPr>
        <w:t>I</w:t>
      </w:r>
      <w:r w:rsidR="00A519A6" w:rsidRPr="007815D5">
        <w:rPr>
          <w:rStyle w:val="eop"/>
          <w:rFonts w:ascii="Arial" w:hAnsi="Arial" w:cs="Arial"/>
          <w:sz w:val="24"/>
        </w:rPr>
        <w:t xml:space="preserve">nitial feedback from the </w:t>
      </w:r>
      <w:r w:rsidR="00A519A6" w:rsidRPr="007815D5">
        <w:rPr>
          <w:rFonts w:ascii="Arial" w:eastAsia="Times New Roman" w:hAnsi="Arial" w:cs="Arial"/>
          <w:sz w:val="24"/>
        </w:rPr>
        <w:t>IHI (</w:t>
      </w:r>
      <w:r w:rsidR="00A519A6" w:rsidRPr="007815D5">
        <w:rPr>
          <w:rFonts w:ascii="Arial" w:hAnsi="Arial" w:cs="Arial"/>
          <w:sz w:val="24"/>
        </w:rPr>
        <w:t xml:space="preserve">Institute for Health Improvement) </w:t>
      </w:r>
      <w:r w:rsidR="00A519A6" w:rsidRPr="007815D5">
        <w:rPr>
          <w:rFonts w:ascii="Arial" w:eastAsia="Times New Roman" w:hAnsi="Arial" w:cs="Arial"/>
          <w:sz w:val="24"/>
        </w:rPr>
        <w:t>visit</w:t>
      </w:r>
      <w:r w:rsidR="007815D5" w:rsidRPr="007815D5">
        <w:rPr>
          <w:rFonts w:ascii="Arial" w:eastAsia="Times New Roman" w:hAnsi="Arial" w:cs="Arial"/>
          <w:sz w:val="24"/>
        </w:rPr>
        <w:t>.</w:t>
      </w:r>
    </w:p>
    <w:p w:rsidR="00A43F32" w:rsidRPr="007815D5" w:rsidRDefault="00A43F32" w:rsidP="00352128">
      <w:pPr>
        <w:spacing w:line="360" w:lineRule="auto"/>
        <w:contextualSpacing/>
        <w:rPr>
          <w:rFonts w:ascii="Arial" w:eastAsia="Times New Roman" w:hAnsi="Arial" w:cs="Arial"/>
          <w:sz w:val="24"/>
        </w:rPr>
      </w:pPr>
    </w:p>
    <w:p w:rsidR="00851047" w:rsidRPr="007815D5" w:rsidRDefault="00851047" w:rsidP="00352128">
      <w:pPr>
        <w:spacing w:line="360" w:lineRule="auto"/>
        <w:rPr>
          <w:rFonts w:ascii="Arial" w:eastAsia="Times New Roman" w:hAnsi="Arial" w:cs="Arial"/>
          <w:sz w:val="24"/>
        </w:rPr>
      </w:pPr>
      <w:r w:rsidRPr="007815D5">
        <w:rPr>
          <w:rFonts w:ascii="Arial" w:eastAsia="Times New Roman" w:hAnsi="Arial" w:cs="Arial"/>
          <w:sz w:val="24"/>
        </w:rPr>
        <w:t>Staff were thanked for continuing to work in such challenging circumstances, including the recent heat waves.</w:t>
      </w:r>
    </w:p>
    <w:p w:rsidR="00A519A6" w:rsidRPr="007815D5" w:rsidRDefault="00A519A6" w:rsidP="00352128">
      <w:pPr>
        <w:spacing w:line="360" w:lineRule="auto"/>
        <w:contextualSpacing/>
        <w:rPr>
          <w:rFonts w:ascii="Arial" w:hAnsi="Arial" w:cs="Arial"/>
          <w:sz w:val="24"/>
        </w:rPr>
      </w:pPr>
      <w:r w:rsidRPr="007815D5">
        <w:rPr>
          <w:rFonts w:ascii="Arial" w:eastAsia="Times New Roman" w:hAnsi="Arial" w:cs="Arial"/>
          <w:sz w:val="24"/>
        </w:rPr>
        <w:t xml:space="preserve">The Chief Executive also referred to the proposed industrial action by Trade Unions and she was offered assurances by the Chair of Staff Representatives that </w:t>
      </w:r>
      <w:r w:rsidRPr="007815D5">
        <w:rPr>
          <w:rStyle w:val="eop"/>
          <w:rFonts w:ascii="Arial" w:hAnsi="Arial" w:cs="Arial"/>
          <w:sz w:val="24"/>
        </w:rPr>
        <w:t>the approach adopted would be to work with the organisation with full transparency and sight around any planned activity.</w:t>
      </w:r>
    </w:p>
    <w:p w:rsidR="00777F68" w:rsidRPr="00C85805" w:rsidRDefault="00777F68" w:rsidP="00352128">
      <w:pPr>
        <w:spacing w:line="360" w:lineRule="auto"/>
        <w:contextualSpacing/>
        <w:rPr>
          <w:rFonts w:ascii="Arial" w:eastAsia="Times New Roman" w:hAnsi="Arial" w:cs="Arial"/>
          <w:sz w:val="24"/>
          <w:szCs w:val="24"/>
        </w:rPr>
      </w:pPr>
    </w:p>
    <w:p w:rsidR="00777F68" w:rsidRPr="00C85805" w:rsidRDefault="00777F68" w:rsidP="00352128">
      <w:pPr>
        <w:spacing w:line="360" w:lineRule="auto"/>
        <w:contextualSpacing/>
        <w:rPr>
          <w:rFonts w:ascii="Arial" w:eastAsia="Times New Roman" w:hAnsi="Arial" w:cs="Arial"/>
          <w:sz w:val="24"/>
          <w:szCs w:val="24"/>
        </w:rPr>
      </w:pPr>
    </w:p>
    <w:p w:rsidR="00777F68" w:rsidRPr="00C85805" w:rsidRDefault="00DC165E" w:rsidP="00352128">
      <w:pPr>
        <w:spacing w:line="360" w:lineRule="auto"/>
        <w:contextualSpacing/>
        <w:rPr>
          <w:rFonts w:ascii="Arial" w:eastAsia="Times New Roman" w:hAnsi="Arial" w:cs="Arial"/>
          <w:b/>
          <w:sz w:val="24"/>
          <w:szCs w:val="24"/>
        </w:rPr>
      </w:pPr>
      <w:r>
        <w:rPr>
          <w:rFonts w:ascii="Arial" w:eastAsia="Times New Roman" w:hAnsi="Arial" w:cs="Arial"/>
          <w:b/>
          <w:sz w:val="24"/>
          <w:szCs w:val="24"/>
        </w:rPr>
        <w:t>6.1.4</w:t>
      </w:r>
      <w:r>
        <w:rPr>
          <w:rFonts w:ascii="Arial" w:eastAsia="Times New Roman" w:hAnsi="Arial" w:cs="Arial"/>
          <w:b/>
          <w:sz w:val="24"/>
          <w:szCs w:val="24"/>
        </w:rPr>
        <w:tab/>
      </w:r>
      <w:r w:rsidR="007D4B4B">
        <w:rPr>
          <w:rFonts w:ascii="Arial" w:eastAsia="Times New Roman" w:hAnsi="Arial" w:cs="Arial"/>
          <w:b/>
          <w:sz w:val="24"/>
          <w:szCs w:val="24"/>
        </w:rPr>
        <w:t>2</w:t>
      </w:r>
      <w:r w:rsidR="00216D48">
        <w:rPr>
          <w:rFonts w:ascii="Arial" w:eastAsia="Times New Roman" w:hAnsi="Arial" w:cs="Arial"/>
          <w:b/>
          <w:sz w:val="24"/>
          <w:szCs w:val="24"/>
        </w:rPr>
        <w:t>0</w:t>
      </w:r>
      <w:r w:rsidR="007D4B4B">
        <w:rPr>
          <w:rFonts w:ascii="Arial" w:eastAsia="Times New Roman" w:hAnsi="Arial" w:cs="Arial"/>
          <w:b/>
          <w:sz w:val="24"/>
          <w:szCs w:val="24"/>
        </w:rPr>
        <w:t xml:space="preserve"> </w:t>
      </w:r>
      <w:r w:rsidR="00777F68" w:rsidRPr="00C85805">
        <w:rPr>
          <w:rFonts w:ascii="Arial" w:eastAsia="Times New Roman" w:hAnsi="Arial" w:cs="Arial"/>
          <w:b/>
          <w:sz w:val="24"/>
          <w:szCs w:val="24"/>
        </w:rPr>
        <w:t>October 202</w:t>
      </w:r>
      <w:r w:rsidR="00216D48">
        <w:rPr>
          <w:rFonts w:ascii="Arial" w:eastAsia="Times New Roman" w:hAnsi="Arial" w:cs="Arial"/>
          <w:b/>
          <w:sz w:val="24"/>
          <w:szCs w:val="24"/>
        </w:rPr>
        <w:t>2</w:t>
      </w:r>
      <w:r w:rsidR="00777F68" w:rsidRPr="00C85805">
        <w:rPr>
          <w:rFonts w:ascii="Arial" w:eastAsia="Times New Roman" w:hAnsi="Arial" w:cs="Arial"/>
          <w:b/>
          <w:sz w:val="24"/>
          <w:szCs w:val="24"/>
        </w:rPr>
        <w:t>:</w:t>
      </w:r>
    </w:p>
    <w:p w:rsidR="00B67322" w:rsidRPr="00851047" w:rsidRDefault="00B67322" w:rsidP="00352128">
      <w:pPr>
        <w:spacing w:line="360" w:lineRule="auto"/>
        <w:rPr>
          <w:rFonts w:ascii="Arial" w:hAnsi="Arial" w:cs="Arial"/>
          <w:noProof/>
          <w:sz w:val="24"/>
          <w:szCs w:val="24"/>
          <w:lang w:eastAsia="en-GB"/>
        </w:rPr>
      </w:pPr>
    </w:p>
    <w:p w:rsidR="00851047" w:rsidRPr="007815D5" w:rsidRDefault="00851047" w:rsidP="00352128">
      <w:pPr>
        <w:spacing w:line="360" w:lineRule="auto"/>
        <w:rPr>
          <w:rFonts w:ascii="Arial" w:hAnsi="Arial" w:cs="Arial"/>
          <w:noProof/>
          <w:sz w:val="24"/>
          <w:szCs w:val="24"/>
          <w:lang w:eastAsia="en-GB"/>
        </w:rPr>
      </w:pPr>
      <w:r w:rsidRPr="007815D5">
        <w:rPr>
          <w:rFonts w:ascii="Arial" w:hAnsi="Arial" w:cs="Arial"/>
          <w:noProof/>
          <w:sz w:val="24"/>
          <w:szCs w:val="24"/>
          <w:lang w:eastAsia="en-GB"/>
        </w:rPr>
        <w:t>Key points to note in October 2022 include</w:t>
      </w:r>
      <w:r w:rsidR="007815D5" w:rsidRPr="007815D5">
        <w:rPr>
          <w:rFonts w:ascii="Arial" w:hAnsi="Arial" w:cs="Arial"/>
          <w:noProof/>
          <w:sz w:val="24"/>
          <w:szCs w:val="24"/>
          <w:lang w:eastAsia="en-GB"/>
        </w:rPr>
        <w:t>d</w:t>
      </w:r>
      <w:r w:rsidRPr="007815D5">
        <w:rPr>
          <w:rFonts w:ascii="Arial" w:hAnsi="Arial" w:cs="Arial"/>
          <w:noProof/>
          <w:sz w:val="24"/>
          <w:szCs w:val="24"/>
          <w:lang w:eastAsia="en-GB"/>
        </w:rPr>
        <w:t>:</w:t>
      </w:r>
    </w:p>
    <w:p w:rsidR="00A519A6" w:rsidRPr="007815D5" w:rsidRDefault="007815D5" w:rsidP="00352128">
      <w:pPr>
        <w:pStyle w:val="paragraph"/>
        <w:numPr>
          <w:ilvl w:val="0"/>
          <w:numId w:val="35"/>
        </w:numPr>
        <w:spacing w:before="0" w:beforeAutospacing="0" w:after="0" w:afterAutospacing="0" w:line="360" w:lineRule="auto"/>
        <w:textAlignment w:val="baseline"/>
        <w:rPr>
          <w:rFonts w:ascii="Arial" w:eastAsiaTheme="minorHAnsi" w:hAnsi="Arial" w:cs="Arial"/>
          <w:sz w:val="22"/>
          <w:szCs w:val="22"/>
        </w:rPr>
      </w:pPr>
      <w:r w:rsidRPr="007815D5">
        <w:rPr>
          <w:rStyle w:val="normaltextrun"/>
          <w:rFonts w:ascii="Arial" w:hAnsi="Arial" w:cs="Arial"/>
        </w:rPr>
        <w:t>That t</w:t>
      </w:r>
      <w:r w:rsidR="00A519A6" w:rsidRPr="007815D5">
        <w:rPr>
          <w:rStyle w:val="normaltextrun"/>
          <w:rFonts w:ascii="Arial" w:hAnsi="Arial" w:cs="Arial"/>
        </w:rPr>
        <w:t>he UHB ha</w:t>
      </w:r>
      <w:r w:rsidR="00A43F32" w:rsidRPr="007815D5">
        <w:rPr>
          <w:rStyle w:val="normaltextrun"/>
          <w:rFonts w:ascii="Arial" w:hAnsi="Arial" w:cs="Arial"/>
        </w:rPr>
        <w:t>d</w:t>
      </w:r>
      <w:r w:rsidR="00A519A6" w:rsidRPr="007815D5">
        <w:rPr>
          <w:rStyle w:val="normaltextrun"/>
          <w:rFonts w:ascii="Arial" w:hAnsi="Arial" w:cs="Arial"/>
        </w:rPr>
        <w:t xml:space="preserve"> moved to enhanced monitoring as the IMTP </w:t>
      </w:r>
      <w:r w:rsidR="00A43F32" w:rsidRPr="007815D5">
        <w:rPr>
          <w:rStyle w:val="normaltextrun"/>
          <w:rFonts w:ascii="Arial" w:hAnsi="Arial" w:cs="Arial"/>
        </w:rPr>
        <w:t>was</w:t>
      </w:r>
      <w:r w:rsidR="00A519A6" w:rsidRPr="007815D5">
        <w:rPr>
          <w:rStyle w:val="normaltextrun"/>
          <w:rFonts w:ascii="Arial" w:hAnsi="Arial" w:cs="Arial"/>
        </w:rPr>
        <w:t xml:space="preserve"> not balanced and regular meetings with WG ha</w:t>
      </w:r>
      <w:r w:rsidR="00A43F32" w:rsidRPr="007815D5">
        <w:rPr>
          <w:rStyle w:val="normaltextrun"/>
          <w:rFonts w:ascii="Arial" w:hAnsi="Arial" w:cs="Arial"/>
        </w:rPr>
        <w:t>d</w:t>
      </w:r>
      <w:r w:rsidR="00A519A6" w:rsidRPr="007815D5">
        <w:rPr>
          <w:rStyle w:val="normaltextrun"/>
          <w:rFonts w:ascii="Arial" w:hAnsi="Arial" w:cs="Arial"/>
        </w:rPr>
        <w:t xml:space="preserve"> been arranged</w:t>
      </w:r>
      <w:r w:rsidRPr="007815D5">
        <w:rPr>
          <w:rStyle w:val="normaltextrun"/>
          <w:rFonts w:ascii="Arial" w:hAnsi="Arial" w:cs="Arial"/>
        </w:rPr>
        <w:t>;</w:t>
      </w:r>
    </w:p>
    <w:p w:rsidR="00A519A6" w:rsidRPr="007815D5" w:rsidRDefault="00A519A6" w:rsidP="00352128">
      <w:pPr>
        <w:pStyle w:val="paragraph"/>
        <w:numPr>
          <w:ilvl w:val="0"/>
          <w:numId w:val="35"/>
        </w:numPr>
        <w:spacing w:before="0" w:beforeAutospacing="0" w:after="0" w:afterAutospacing="0" w:line="360" w:lineRule="auto"/>
        <w:textAlignment w:val="baseline"/>
        <w:rPr>
          <w:rFonts w:ascii="Arial" w:hAnsi="Arial" w:cs="Arial"/>
        </w:rPr>
      </w:pPr>
      <w:r w:rsidRPr="007815D5">
        <w:rPr>
          <w:rStyle w:val="normaltextrun"/>
          <w:rFonts w:ascii="Arial" w:hAnsi="Arial" w:cs="Arial"/>
        </w:rPr>
        <w:t>An action plan had been submitted and approved following the HIW report into urgent and emergency care.   The Minister had made a surprise visit to EU and had provided some useful feedback.  The feedback from patients at the time had been largely positive and no ambulances had been waiting</w:t>
      </w:r>
      <w:r w:rsidRPr="007815D5">
        <w:rPr>
          <w:rStyle w:val="eop"/>
          <w:rFonts w:ascii="Arial" w:hAnsi="Arial" w:cs="Arial"/>
        </w:rPr>
        <w:t> </w:t>
      </w:r>
    </w:p>
    <w:p w:rsidR="00A519A6" w:rsidRPr="007815D5" w:rsidRDefault="00A519A6" w:rsidP="00352128">
      <w:pPr>
        <w:pStyle w:val="paragraph"/>
        <w:numPr>
          <w:ilvl w:val="0"/>
          <w:numId w:val="35"/>
        </w:numPr>
        <w:spacing w:before="0" w:beforeAutospacing="0" w:after="0" w:afterAutospacing="0" w:line="360" w:lineRule="auto"/>
        <w:textAlignment w:val="baseline"/>
        <w:rPr>
          <w:rFonts w:ascii="Arial" w:hAnsi="Arial" w:cs="Arial"/>
        </w:rPr>
      </w:pPr>
      <w:r w:rsidRPr="007815D5">
        <w:rPr>
          <w:rStyle w:val="normaltextrun"/>
          <w:rFonts w:ascii="Arial" w:hAnsi="Arial" w:cs="Arial"/>
        </w:rPr>
        <w:t>Operational pressures – the winter plan outline</w:t>
      </w:r>
      <w:r w:rsidR="00851047" w:rsidRPr="007815D5">
        <w:rPr>
          <w:rStyle w:val="normaltextrun"/>
          <w:rFonts w:ascii="Arial" w:hAnsi="Arial" w:cs="Arial"/>
        </w:rPr>
        <w:t>d</w:t>
      </w:r>
      <w:r w:rsidRPr="007815D5">
        <w:rPr>
          <w:rStyle w:val="normaltextrun"/>
          <w:rFonts w:ascii="Arial" w:hAnsi="Arial" w:cs="Arial"/>
        </w:rPr>
        <w:t xml:space="preserve"> how we </w:t>
      </w:r>
      <w:r w:rsidR="00851047" w:rsidRPr="007815D5">
        <w:rPr>
          <w:rStyle w:val="normaltextrun"/>
          <w:rFonts w:ascii="Arial" w:hAnsi="Arial" w:cs="Arial"/>
        </w:rPr>
        <w:t xml:space="preserve">intended </w:t>
      </w:r>
      <w:r w:rsidRPr="007815D5">
        <w:rPr>
          <w:rStyle w:val="normaltextrun"/>
          <w:rFonts w:ascii="Arial" w:hAnsi="Arial" w:cs="Arial"/>
        </w:rPr>
        <w:t>to secure additional capacity.  Staff were thanked for their continuing efforts to care for our patients</w:t>
      </w:r>
      <w:r w:rsidR="007815D5" w:rsidRPr="007815D5">
        <w:rPr>
          <w:rStyle w:val="normaltextrun"/>
          <w:rFonts w:ascii="Arial" w:hAnsi="Arial" w:cs="Arial"/>
        </w:rPr>
        <w:t>;</w:t>
      </w:r>
    </w:p>
    <w:p w:rsidR="00A519A6" w:rsidRPr="007815D5" w:rsidRDefault="00A519A6" w:rsidP="00352128">
      <w:pPr>
        <w:pStyle w:val="paragraph"/>
        <w:numPr>
          <w:ilvl w:val="0"/>
          <w:numId w:val="35"/>
        </w:numPr>
        <w:spacing w:before="0" w:beforeAutospacing="0" w:after="0" w:afterAutospacing="0" w:line="360" w:lineRule="auto"/>
        <w:textAlignment w:val="baseline"/>
        <w:rPr>
          <w:rFonts w:ascii="Arial" w:hAnsi="Arial" w:cs="Arial"/>
        </w:rPr>
      </w:pPr>
      <w:r w:rsidRPr="007815D5">
        <w:rPr>
          <w:rStyle w:val="normaltextrun"/>
          <w:rFonts w:ascii="Arial" w:hAnsi="Arial" w:cs="Arial"/>
        </w:rPr>
        <w:t>Staff were encouraged to get vaccinated</w:t>
      </w:r>
      <w:r w:rsidRPr="007815D5">
        <w:rPr>
          <w:rStyle w:val="eop"/>
          <w:rFonts w:ascii="Arial" w:hAnsi="Arial" w:cs="Arial"/>
        </w:rPr>
        <w:t> as this is the best way of protecting ourselves and each other from Covid-19 and the flu</w:t>
      </w:r>
      <w:r w:rsidR="007815D5" w:rsidRPr="007815D5">
        <w:rPr>
          <w:rStyle w:val="eop"/>
          <w:rFonts w:ascii="Arial" w:hAnsi="Arial" w:cs="Arial"/>
        </w:rPr>
        <w:t>;</w:t>
      </w:r>
    </w:p>
    <w:p w:rsidR="00A519A6" w:rsidRPr="007815D5" w:rsidRDefault="00A519A6" w:rsidP="00352128">
      <w:pPr>
        <w:pStyle w:val="paragraph"/>
        <w:numPr>
          <w:ilvl w:val="0"/>
          <w:numId w:val="35"/>
        </w:numPr>
        <w:spacing w:before="0" w:beforeAutospacing="0" w:after="0" w:afterAutospacing="0" w:line="360" w:lineRule="auto"/>
        <w:textAlignment w:val="baseline"/>
        <w:rPr>
          <w:rStyle w:val="normaltextrun"/>
          <w:rFonts w:ascii="Arial" w:hAnsi="Arial" w:cs="Arial"/>
        </w:rPr>
      </w:pPr>
      <w:r w:rsidRPr="007815D5">
        <w:rPr>
          <w:rStyle w:val="normaltextrun"/>
          <w:rFonts w:ascii="Arial" w:hAnsi="Arial" w:cs="Arial"/>
        </w:rPr>
        <w:t>It was noted that several unions are balloting staff with a view to taking industrial action</w:t>
      </w:r>
      <w:r w:rsidR="007815D5" w:rsidRPr="007815D5">
        <w:rPr>
          <w:rStyle w:val="normaltextrun"/>
          <w:rFonts w:ascii="Arial" w:hAnsi="Arial" w:cs="Arial"/>
        </w:rPr>
        <w:t>;</w:t>
      </w:r>
    </w:p>
    <w:p w:rsidR="00A519A6" w:rsidRPr="007815D5" w:rsidRDefault="00A519A6" w:rsidP="00352128">
      <w:pPr>
        <w:pStyle w:val="paragraph"/>
        <w:numPr>
          <w:ilvl w:val="0"/>
          <w:numId w:val="35"/>
        </w:numPr>
        <w:spacing w:before="0" w:beforeAutospacing="0" w:after="0" w:afterAutospacing="0" w:line="360" w:lineRule="auto"/>
        <w:textAlignment w:val="baseline"/>
        <w:rPr>
          <w:rFonts w:ascii="Arial" w:hAnsi="Arial" w:cs="Arial"/>
        </w:rPr>
      </w:pPr>
      <w:r w:rsidRPr="007815D5">
        <w:rPr>
          <w:rStyle w:val="normaltextrun"/>
          <w:rFonts w:ascii="Arial" w:hAnsi="Arial" w:cs="Arial"/>
        </w:rPr>
        <w:t>The cost of living crisis and the impact of staff was acknowledged</w:t>
      </w:r>
      <w:r w:rsidR="007815D5" w:rsidRPr="007815D5">
        <w:rPr>
          <w:rStyle w:val="normaltextrun"/>
          <w:rFonts w:ascii="Arial" w:hAnsi="Arial" w:cs="Arial"/>
        </w:rPr>
        <w:t>; and</w:t>
      </w:r>
    </w:p>
    <w:p w:rsidR="00A519A6" w:rsidRPr="007815D5" w:rsidRDefault="00A519A6" w:rsidP="00352128">
      <w:pPr>
        <w:pStyle w:val="paragraph"/>
        <w:numPr>
          <w:ilvl w:val="0"/>
          <w:numId w:val="35"/>
        </w:numPr>
        <w:spacing w:before="0" w:beforeAutospacing="0" w:after="0" w:afterAutospacing="0" w:line="360" w:lineRule="auto"/>
        <w:textAlignment w:val="baseline"/>
        <w:rPr>
          <w:rStyle w:val="eop"/>
          <w:rFonts w:ascii="Arial" w:hAnsi="Arial" w:cs="Arial"/>
        </w:rPr>
      </w:pPr>
      <w:r w:rsidRPr="007815D5">
        <w:rPr>
          <w:rStyle w:val="normaltextrun"/>
          <w:rFonts w:ascii="Arial" w:hAnsi="Arial" w:cs="Arial"/>
        </w:rPr>
        <w:t>The Chief Executive described her ‘3 Ws’ which set out the best way to look after our staff, they are: wellbeing, well led and helping to reduce workload.</w:t>
      </w:r>
      <w:r w:rsidRPr="007815D5">
        <w:rPr>
          <w:rStyle w:val="eop"/>
          <w:rFonts w:ascii="Arial" w:hAnsi="Arial" w:cs="Arial"/>
        </w:rPr>
        <w:t> </w:t>
      </w:r>
    </w:p>
    <w:p w:rsidR="00A519A6" w:rsidRPr="00C85805" w:rsidRDefault="00A519A6" w:rsidP="00352128">
      <w:pPr>
        <w:spacing w:line="360" w:lineRule="auto"/>
        <w:rPr>
          <w:rFonts w:ascii="Arial" w:hAnsi="Arial" w:cs="Arial"/>
          <w:b/>
          <w:noProof/>
          <w:sz w:val="24"/>
          <w:szCs w:val="24"/>
          <w:u w:val="single"/>
          <w:lang w:eastAsia="en-GB"/>
        </w:rPr>
      </w:pPr>
    </w:p>
    <w:p w:rsidR="00851047" w:rsidRDefault="00DC165E" w:rsidP="00352128">
      <w:pPr>
        <w:spacing w:line="360" w:lineRule="auto"/>
        <w:rPr>
          <w:rFonts w:ascii="Arial" w:hAnsi="Arial" w:cs="Arial"/>
          <w:b/>
          <w:sz w:val="24"/>
          <w:szCs w:val="24"/>
        </w:rPr>
      </w:pPr>
      <w:r>
        <w:rPr>
          <w:rFonts w:ascii="Arial" w:hAnsi="Arial" w:cs="Arial"/>
          <w:b/>
          <w:sz w:val="24"/>
          <w:szCs w:val="24"/>
        </w:rPr>
        <w:t>6.1.5</w:t>
      </w:r>
      <w:r>
        <w:rPr>
          <w:rFonts w:ascii="Arial" w:hAnsi="Arial" w:cs="Arial"/>
          <w:b/>
          <w:sz w:val="24"/>
          <w:szCs w:val="24"/>
        </w:rPr>
        <w:tab/>
      </w:r>
      <w:r w:rsidR="00216D48">
        <w:rPr>
          <w:rFonts w:ascii="Arial" w:hAnsi="Arial" w:cs="Arial"/>
          <w:b/>
          <w:sz w:val="24"/>
          <w:szCs w:val="24"/>
        </w:rPr>
        <w:t>8</w:t>
      </w:r>
      <w:r w:rsidR="007D4B4B">
        <w:rPr>
          <w:rFonts w:ascii="Arial" w:hAnsi="Arial" w:cs="Arial"/>
          <w:b/>
          <w:sz w:val="24"/>
          <w:szCs w:val="24"/>
        </w:rPr>
        <w:t xml:space="preserve"> </w:t>
      </w:r>
      <w:r w:rsidR="00B67322" w:rsidRPr="00C85805">
        <w:rPr>
          <w:rFonts w:ascii="Arial" w:hAnsi="Arial" w:cs="Arial"/>
          <w:b/>
          <w:sz w:val="24"/>
          <w:szCs w:val="24"/>
        </w:rPr>
        <w:t>December 202</w:t>
      </w:r>
      <w:r w:rsidR="00216D48">
        <w:rPr>
          <w:rFonts w:ascii="Arial" w:hAnsi="Arial" w:cs="Arial"/>
          <w:b/>
          <w:sz w:val="24"/>
          <w:szCs w:val="24"/>
        </w:rPr>
        <w:t>2</w:t>
      </w:r>
      <w:r w:rsidR="00B67322" w:rsidRPr="00C85805">
        <w:rPr>
          <w:rFonts w:ascii="Arial" w:hAnsi="Arial" w:cs="Arial"/>
          <w:b/>
          <w:sz w:val="24"/>
          <w:szCs w:val="24"/>
        </w:rPr>
        <w:t>:</w:t>
      </w:r>
    </w:p>
    <w:p w:rsidR="00A519A6" w:rsidRPr="001F6E3B" w:rsidRDefault="00851047" w:rsidP="00352128">
      <w:pPr>
        <w:spacing w:line="360" w:lineRule="auto"/>
        <w:rPr>
          <w:rFonts w:ascii="Arial" w:hAnsi="Arial" w:cs="Arial"/>
        </w:rPr>
      </w:pPr>
      <w:r w:rsidRPr="001F6E3B">
        <w:rPr>
          <w:rFonts w:ascii="Arial" w:hAnsi="Arial" w:cs="Arial"/>
        </w:rPr>
        <w:t>The Ch</w:t>
      </w:r>
      <w:r w:rsidR="007815D5" w:rsidRPr="001F6E3B">
        <w:rPr>
          <w:rFonts w:ascii="Arial" w:hAnsi="Arial" w:cs="Arial"/>
        </w:rPr>
        <w:t>i</w:t>
      </w:r>
      <w:r w:rsidRPr="001F6E3B">
        <w:rPr>
          <w:rFonts w:ascii="Arial" w:hAnsi="Arial" w:cs="Arial"/>
        </w:rPr>
        <w:t>ef Executive began her update by acknowledging t</w:t>
      </w:r>
      <w:r w:rsidR="00A43F32" w:rsidRPr="001F6E3B">
        <w:rPr>
          <w:rFonts w:ascii="Arial" w:hAnsi="Arial" w:cs="Arial"/>
        </w:rPr>
        <w:t xml:space="preserve">he importance </w:t>
      </w:r>
      <w:r w:rsidR="00A519A6" w:rsidRPr="001F6E3B">
        <w:rPr>
          <w:rFonts w:ascii="Arial" w:hAnsi="Arial" w:cs="Arial"/>
        </w:rPr>
        <w:t xml:space="preserve">of a compassionate </w:t>
      </w:r>
      <w:r w:rsidR="007815D5" w:rsidRPr="001F6E3B">
        <w:rPr>
          <w:rFonts w:ascii="Arial" w:hAnsi="Arial" w:cs="Arial"/>
        </w:rPr>
        <w:t>culture and</w:t>
      </w:r>
      <w:r w:rsidR="00A519A6" w:rsidRPr="001F6E3B">
        <w:rPr>
          <w:rFonts w:ascii="Arial" w:hAnsi="Arial" w:cs="Arial"/>
        </w:rPr>
        <w:t xml:space="preserve"> request</w:t>
      </w:r>
      <w:r w:rsidRPr="001F6E3B">
        <w:rPr>
          <w:rFonts w:ascii="Arial" w:hAnsi="Arial" w:cs="Arial"/>
        </w:rPr>
        <w:t xml:space="preserve">ing that staff were </w:t>
      </w:r>
      <w:r w:rsidR="00A519A6" w:rsidRPr="001F6E3B">
        <w:rPr>
          <w:rFonts w:ascii="Arial" w:hAnsi="Arial" w:cs="Arial"/>
        </w:rPr>
        <w:t>kind to</w:t>
      </w:r>
      <w:r w:rsidR="007815D5" w:rsidRPr="001F6E3B">
        <w:rPr>
          <w:rFonts w:ascii="Arial" w:hAnsi="Arial" w:cs="Arial"/>
        </w:rPr>
        <w:t xml:space="preserve"> themse</w:t>
      </w:r>
      <w:r w:rsidR="00A519A6" w:rsidRPr="001F6E3B">
        <w:rPr>
          <w:rFonts w:ascii="Arial" w:hAnsi="Arial" w:cs="Arial"/>
        </w:rPr>
        <w:t>lves, each other and our patients especially during these challenging times</w:t>
      </w:r>
      <w:r w:rsidRPr="001F6E3B">
        <w:rPr>
          <w:rFonts w:ascii="Arial" w:hAnsi="Arial" w:cs="Arial"/>
        </w:rPr>
        <w:t>.    She advised that:</w:t>
      </w:r>
      <w:r w:rsidR="00A43F32" w:rsidRPr="001F6E3B">
        <w:rPr>
          <w:rFonts w:ascii="Arial" w:hAnsi="Arial" w:cs="Arial"/>
        </w:rPr>
        <w:t xml:space="preserve"> </w:t>
      </w:r>
    </w:p>
    <w:p w:rsidR="00A519A6" w:rsidRPr="001F6E3B" w:rsidRDefault="00A519A6" w:rsidP="00352128">
      <w:pPr>
        <w:pStyle w:val="ListParagraph"/>
        <w:numPr>
          <w:ilvl w:val="0"/>
          <w:numId w:val="38"/>
        </w:numPr>
        <w:spacing w:after="0" w:line="360" w:lineRule="auto"/>
        <w:rPr>
          <w:rFonts w:ascii="Arial" w:hAnsi="Arial" w:cs="Arial"/>
        </w:rPr>
      </w:pPr>
      <w:r w:rsidRPr="001F6E3B">
        <w:rPr>
          <w:rFonts w:ascii="Arial" w:hAnsi="Arial" w:cs="Arial"/>
        </w:rPr>
        <w:t>We have not succeeded in holding the £17.7m deficit position.   This has been reviewed and moved to a £27m deficit position for this year</w:t>
      </w:r>
      <w:r w:rsidR="007815D5" w:rsidRPr="001F6E3B">
        <w:rPr>
          <w:rFonts w:ascii="Arial" w:hAnsi="Arial" w:cs="Arial"/>
        </w:rPr>
        <w:t>;</w:t>
      </w:r>
      <w:r w:rsidRPr="001F6E3B">
        <w:rPr>
          <w:rFonts w:ascii="Arial" w:hAnsi="Arial" w:cs="Arial"/>
        </w:rPr>
        <w:t xml:space="preserve"> </w:t>
      </w:r>
    </w:p>
    <w:p w:rsidR="00A519A6" w:rsidRPr="001F6E3B" w:rsidRDefault="00A519A6" w:rsidP="00352128">
      <w:pPr>
        <w:pStyle w:val="ListParagraph"/>
        <w:numPr>
          <w:ilvl w:val="0"/>
          <w:numId w:val="38"/>
        </w:numPr>
        <w:spacing w:after="0" w:line="360" w:lineRule="auto"/>
        <w:rPr>
          <w:rFonts w:ascii="Arial" w:hAnsi="Arial" w:cs="Arial"/>
        </w:rPr>
      </w:pPr>
      <w:r w:rsidRPr="001F6E3B">
        <w:rPr>
          <w:rFonts w:ascii="Arial" w:hAnsi="Arial" w:cs="Arial"/>
        </w:rPr>
        <w:t>Planning for the Annual Plan and IMTP is in progress.   The ministerial priorities have been received and the Plan will be aligned to them</w:t>
      </w:r>
      <w:r w:rsidR="007815D5" w:rsidRPr="001F6E3B">
        <w:rPr>
          <w:rFonts w:ascii="Arial" w:hAnsi="Arial" w:cs="Arial"/>
        </w:rPr>
        <w:t>;</w:t>
      </w:r>
    </w:p>
    <w:p w:rsidR="00A519A6" w:rsidRPr="001F6E3B" w:rsidRDefault="00A519A6" w:rsidP="00352128">
      <w:pPr>
        <w:pStyle w:val="ListParagraph"/>
        <w:numPr>
          <w:ilvl w:val="0"/>
          <w:numId w:val="38"/>
        </w:numPr>
        <w:spacing w:after="0" w:line="360" w:lineRule="auto"/>
        <w:rPr>
          <w:rFonts w:ascii="Arial" w:hAnsi="Arial" w:cs="Arial"/>
        </w:rPr>
      </w:pPr>
      <w:r w:rsidRPr="001F6E3B">
        <w:rPr>
          <w:rFonts w:ascii="Arial" w:hAnsi="Arial" w:cs="Arial"/>
        </w:rPr>
        <w:lastRenderedPageBreak/>
        <w:t xml:space="preserve">We </w:t>
      </w:r>
      <w:r w:rsidR="00DC165E" w:rsidRPr="001F6E3B">
        <w:rPr>
          <w:rFonts w:ascii="Arial" w:hAnsi="Arial" w:cs="Arial"/>
        </w:rPr>
        <w:t xml:space="preserve">were </w:t>
      </w:r>
      <w:r w:rsidRPr="001F6E3B">
        <w:rPr>
          <w:rFonts w:ascii="Arial" w:hAnsi="Arial" w:cs="Arial"/>
        </w:rPr>
        <w:t xml:space="preserve">seeing some improvements in our </w:t>
      </w:r>
      <w:r w:rsidR="007815D5" w:rsidRPr="001F6E3B">
        <w:rPr>
          <w:rFonts w:ascii="Arial" w:hAnsi="Arial" w:cs="Arial"/>
        </w:rPr>
        <w:t>ability</w:t>
      </w:r>
      <w:r w:rsidRPr="001F6E3B">
        <w:rPr>
          <w:rFonts w:ascii="Arial" w:hAnsi="Arial" w:cs="Arial"/>
        </w:rPr>
        <w:t xml:space="preserve"> to respond to demand, including Ambulance handover times but there </w:t>
      </w:r>
      <w:r w:rsidR="00DC165E" w:rsidRPr="001F6E3B">
        <w:rPr>
          <w:rFonts w:ascii="Arial" w:hAnsi="Arial" w:cs="Arial"/>
        </w:rPr>
        <w:t>wa</w:t>
      </w:r>
      <w:r w:rsidRPr="001F6E3B">
        <w:rPr>
          <w:rFonts w:ascii="Arial" w:hAnsi="Arial" w:cs="Arial"/>
        </w:rPr>
        <w:t xml:space="preserve">s high seasonal demand as well as high demand for mental health and community care.    Strep-A </w:t>
      </w:r>
      <w:r w:rsidR="00DC165E" w:rsidRPr="001F6E3B">
        <w:rPr>
          <w:rFonts w:ascii="Arial" w:hAnsi="Arial" w:cs="Arial"/>
        </w:rPr>
        <w:t>wa</w:t>
      </w:r>
      <w:r w:rsidRPr="001F6E3B">
        <w:rPr>
          <w:rFonts w:ascii="Arial" w:hAnsi="Arial" w:cs="Arial"/>
        </w:rPr>
        <w:t>s having a big impact in paediatrics.   The Chief Executive thanked staff for continuing to respond with compassion</w:t>
      </w:r>
      <w:r w:rsidR="007815D5" w:rsidRPr="001F6E3B">
        <w:rPr>
          <w:rFonts w:ascii="Arial" w:hAnsi="Arial" w:cs="Arial"/>
        </w:rPr>
        <w:t>;</w:t>
      </w:r>
    </w:p>
    <w:p w:rsidR="00A519A6" w:rsidRPr="001F6E3B" w:rsidRDefault="00A519A6" w:rsidP="00352128">
      <w:pPr>
        <w:pStyle w:val="ListParagraph"/>
        <w:numPr>
          <w:ilvl w:val="0"/>
          <w:numId w:val="38"/>
        </w:numPr>
        <w:spacing w:after="0" w:line="360" w:lineRule="auto"/>
        <w:rPr>
          <w:rFonts w:ascii="Arial" w:hAnsi="Arial" w:cs="Arial"/>
        </w:rPr>
      </w:pPr>
      <w:r w:rsidRPr="001F6E3B">
        <w:rPr>
          <w:rFonts w:ascii="Arial" w:hAnsi="Arial" w:cs="Arial"/>
        </w:rPr>
        <w:t xml:space="preserve">The </w:t>
      </w:r>
      <w:proofErr w:type="spellStart"/>
      <w:r w:rsidR="007815D5" w:rsidRPr="001F6E3B">
        <w:rPr>
          <w:rFonts w:ascii="Arial" w:hAnsi="Arial" w:cs="Arial"/>
        </w:rPr>
        <w:t>C</w:t>
      </w:r>
      <w:r w:rsidRPr="001F6E3B">
        <w:rPr>
          <w:rFonts w:ascii="Arial" w:hAnsi="Arial" w:cs="Arial"/>
        </w:rPr>
        <w:t>ovid</w:t>
      </w:r>
      <w:proofErr w:type="spellEnd"/>
      <w:r w:rsidRPr="001F6E3B">
        <w:rPr>
          <w:rFonts w:ascii="Arial" w:hAnsi="Arial" w:cs="Arial"/>
        </w:rPr>
        <w:t xml:space="preserve"> vaccination programme </w:t>
      </w:r>
      <w:r w:rsidR="00DC165E" w:rsidRPr="001F6E3B">
        <w:rPr>
          <w:rFonts w:ascii="Arial" w:hAnsi="Arial" w:cs="Arial"/>
        </w:rPr>
        <w:t>wa</w:t>
      </w:r>
      <w:r w:rsidRPr="001F6E3B">
        <w:rPr>
          <w:rFonts w:ascii="Arial" w:hAnsi="Arial" w:cs="Arial"/>
        </w:rPr>
        <w:t xml:space="preserve">s going well, though staff flu vaccine uptake </w:t>
      </w:r>
      <w:r w:rsidR="00DC165E" w:rsidRPr="001F6E3B">
        <w:rPr>
          <w:rFonts w:ascii="Arial" w:hAnsi="Arial" w:cs="Arial"/>
        </w:rPr>
        <w:t>wa</w:t>
      </w:r>
      <w:r w:rsidRPr="001F6E3B">
        <w:rPr>
          <w:rFonts w:ascii="Arial" w:hAnsi="Arial" w:cs="Arial"/>
        </w:rPr>
        <w:t>s concerning</w:t>
      </w:r>
      <w:r w:rsidR="007815D5" w:rsidRPr="001F6E3B">
        <w:rPr>
          <w:rFonts w:ascii="Arial" w:hAnsi="Arial" w:cs="Arial"/>
        </w:rPr>
        <w:t>;</w:t>
      </w:r>
    </w:p>
    <w:p w:rsidR="00A519A6" w:rsidRPr="001F6E3B" w:rsidRDefault="00A519A6" w:rsidP="00352128">
      <w:pPr>
        <w:pStyle w:val="ListParagraph"/>
        <w:numPr>
          <w:ilvl w:val="0"/>
          <w:numId w:val="38"/>
        </w:numPr>
        <w:spacing w:after="0" w:line="360" w:lineRule="auto"/>
        <w:rPr>
          <w:rFonts w:ascii="Arial" w:hAnsi="Arial" w:cs="Arial"/>
        </w:rPr>
      </w:pPr>
      <w:r w:rsidRPr="001F6E3B">
        <w:rPr>
          <w:rFonts w:ascii="Arial" w:hAnsi="Arial" w:cs="Arial"/>
        </w:rPr>
        <w:t>There ha</w:t>
      </w:r>
      <w:r w:rsidR="00DC165E" w:rsidRPr="001F6E3B">
        <w:rPr>
          <w:rFonts w:ascii="Arial" w:hAnsi="Arial" w:cs="Arial"/>
        </w:rPr>
        <w:t>d</w:t>
      </w:r>
      <w:r w:rsidRPr="001F6E3B">
        <w:rPr>
          <w:rFonts w:ascii="Arial" w:hAnsi="Arial" w:cs="Arial"/>
        </w:rPr>
        <w:t xml:space="preserve"> been </w:t>
      </w:r>
      <w:r w:rsidR="007815D5" w:rsidRPr="001F6E3B">
        <w:rPr>
          <w:rFonts w:ascii="Arial" w:hAnsi="Arial" w:cs="Arial"/>
        </w:rPr>
        <w:t xml:space="preserve">detailed </w:t>
      </w:r>
      <w:r w:rsidRPr="001F6E3B">
        <w:rPr>
          <w:rFonts w:ascii="Arial" w:hAnsi="Arial" w:cs="Arial"/>
        </w:rPr>
        <w:t>contingency planning for the forthcoming industrial action and negotiations around derogations ha</w:t>
      </w:r>
      <w:r w:rsidR="00DC165E" w:rsidRPr="001F6E3B">
        <w:rPr>
          <w:rFonts w:ascii="Arial" w:hAnsi="Arial" w:cs="Arial"/>
        </w:rPr>
        <w:t>d</w:t>
      </w:r>
      <w:r w:rsidRPr="001F6E3B">
        <w:rPr>
          <w:rFonts w:ascii="Arial" w:hAnsi="Arial" w:cs="Arial"/>
        </w:rPr>
        <w:t xml:space="preserve"> taken place.   </w:t>
      </w:r>
      <w:r w:rsidR="00DC165E" w:rsidRPr="001F6E3B">
        <w:rPr>
          <w:rFonts w:ascii="Arial" w:hAnsi="Arial" w:cs="Arial"/>
        </w:rPr>
        <w:t xml:space="preserve">The Chief Executive stated our gratitude </w:t>
      </w:r>
      <w:r w:rsidRPr="001F6E3B">
        <w:rPr>
          <w:rFonts w:ascii="Arial" w:hAnsi="Arial" w:cs="Arial"/>
        </w:rPr>
        <w:t>to the Trade Unions for working with us to ensure patient safety</w:t>
      </w:r>
      <w:r w:rsidR="007815D5" w:rsidRPr="001F6E3B">
        <w:rPr>
          <w:rFonts w:ascii="Arial" w:hAnsi="Arial" w:cs="Arial"/>
        </w:rPr>
        <w:t>;</w:t>
      </w:r>
    </w:p>
    <w:p w:rsidR="00A519A6" w:rsidRPr="001F6E3B" w:rsidRDefault="00A519A6" w:rsidP="00352128">
      <w:pPr>
        <w:pStyle w:val="ListParagraph"/>
        <w:numPr>
          <w:ilvl w:val="0"/>
          <w:numId w:val="38"/>
        </w:numPr>
        <w:spacing w:after="0" w:line="360" w:lineRule="auto"/>
        <w:rPr>
          <w:rFonts w:ascii="Arial" w:hAnsi="Arial" w:cs="Arial"/>
        </w:rPr>
      </w:pPr>
      <w:r w:rsidRPr="001F6E3B">
        <w:rPr>
          <w:rFonts w:ascii="Arial" w:hAnsi="Arial" w:cs="Arial"/>
        </w:rPr>
        <w:t xml:space="preserve">The action plan developed in response to the HIW report in EU </w:t>
      </w:r>
      <w:r w:rsidR="007815D5" w:rsidRPr="001F6E3B">
        <w:rPr>
          <w:rFonts w:ascii="Arial" w:hAnsi="Arial" w:cs="Arial"/>
        </w:rPr>
        <w:t>continued</w:t>
      </w:r>
      <w:r w:rsidRPr="001F6E3B">
        <w:rPr>
          <w:rFonts w:ascii="Arial" w:hAnsi="Arial" w:cs="Arial"/>
        </w:rPr>
        <w:t xml:space="preserve"> to be worked on.      There ha</w:t>
      </w:r>
      <w:r w:rsidR="00DC165E" w:rsidRPr="001F6E3B">
        <w:rPr>
          <w:rFonts w:ascii="Arial" w:hAnsi="Arial" w:cs="Arial"/>
        </w:rPr>
        <w:t>d</w:t>
      </w:r>
      <w:r w:rsidRPr="001F6E3B">
        <w:rPr>
          <w:rFonts w:ascii="Arial" w:hAnsi="Arial" w:cs="Arial"/>
        </w:rPr>
        <w:t xml:space="preserve"> also been an unannounced inspection in Maternity Services and concerns were raised around staffing and wellbeing.   Lots of work </w:t>
      </w:r>
      <w:r w:rsidR="00DC165E" w:rsidRPr="001F6E3B">
        <w:rPr>
          <w:rFonts w:ascii="Arial" w:hAnsi="Arial" w:cs="Arial"/>
        </w:rPr>
        <w:t>was</w:t>
      </w:r>
      <w:r w:rsidRPr="001F6E3B">
        <w:rPr>
          <w:rFonts w:ascii="Arial" w:hAnsi="Arial" w:cs="Arial"/>
        </w:rPr>
        <w:t xml:space="preserve"> taking place in the Clinical Boards to respond and develop action plans.   It </w:t>
      </w:r>
      <w:r w:rsidR="00DC165E" w:rsidRPr="001F6E3B">
        <w:rPr>
          <w:rFonts w:ascii="Arial" w:hAnsi="Arial" w:cs="Arial"/>
        </w:rPr>
        <w:t>was</w:t>
      </w:r>
      <w:r w:rsidRPr="001F6E3B">
        <w:rPr>
          <w:rFonts w:ascii="Arial" w:hAnsi="Arial" w:cs="Arial"/>
        </w:rPr>
        <w:t xml:space="preserve"> also hoped that the situation </w:t>
      </w:r>
      <w:r w:rsidR="00DC165E" w:rsidRPr="001F6E3B">
        <w:rPr>
          <w:rFonts w:ascii="Arial" w:hAnsi="Arial" w:cs="Arial"/>
        </w:rPr>
        <w:t xml:space="preserve">would </w:t>
      </w:r>
      <w:r w:rsidRPr="001F6E3B">
        <w:rPr>
          <w:rFonts w:ascii="Arial" w:hAnsi="Arial" w:cs="Arial"/>
        </w:rPr>
        <w:t>improve now that a number of newly qualified midwives ha</w:t>
      </w:r>
      <w:r w:rsidR="00DC165E" w:rsidRPr="001F6E3B">
        <w:rPr>
          <w:rFonts w:ascii="Arial" w:hAnsi="Arial" w:cs="Arial"/>
        </w:rPr>
        <w:t xml:space="preserve">d </w:t>
      </w:r>
      <w:r w:rsidRPr="001F6E3B">
        <w:rPr>
          <w:rFonts w:ascii="Arial" w:hAnsi="Arial" w:cs="Arial"/>
        </w:rPr>
        <w:t>joined us.</w:t>
      </w:r>
    </w:p>
    <w:p w:rsidR="00A519A6" w:rsidRPr="00C85805" w:rsidRDefault="00A519A6" w:rsidP="00352128">
      <w:pPr>
        <w:spacing w:line="360" w:lineRule="auto"/>
        <w:rPr>
          <w:rFonts w:ascii="Arial" w:hAnsi="Arial" w:cs="Arial"/>
          <w:b/>
          <w:sz w:val="24"/>
          <w:szCs w:val="24"/>
        </w:rPr>
      </w:pPr>
    </w:p>
    <w:p w:rsidR="00B67322" w:rsidRPr="00C85805" w:rsidRDefault="00DC165E" w:rsidP="00352128">
      <w:pPr>
        <w:spacing w:line="360" w:lineRule="auto"/>
        <w:rPr>
          <w:rFonts w:ascii="Arial" w:hAnsi="Arial" w:cs="Arial"/>
          <w:b/>
          <w:sz w:val="24"/>
          <w:szCs w:val="24"/>
        </w:rPr>
      </w:pPr>
      <w:r>
        <w:rPr>
          <w:rFonts w:ascii="Arial" w:hAnsi="Arial" w:cs="Arial"/>
          <w:b/>
          <w:sz w:val="24"/>
          <w:szCs w:val="24"/>
        </w:rPr>
        <w:t>6.1.6</w:t>
      </w:r>
      <w:r>
        <w:rPr>
          <w:rFonts w:ascii="Arial" w:hAnsi="Arial" w:cs="Arial"/>
          <w:b/>
          <w:sz w:val="24"/>
          <w:szCs w:val="24"/>
        </w:rPr>
        <w:tab/>
      </w:r>
      <w:r w:rsidR="00216D48">
        <w:rPr>
          <w:rFonts w:ascii="Arial" w:hAnsi="Arial" w:cs="Arial"/>
          <w:b/>
          <w:sz w:val="24"/>
          <w:szCs w:val="24"/>
        </w:rPr>
        <w:t xml:space="preserve">8 </w:t>
      </w:r>
      <w:r w:rsidR="00B67322" w:rsidRPr="00C85805">
        <w:rPr>
          <w:rFonts w:ascii="Arial" w:hAnsi="Arial" w:cs="Arial"/>
          <w:b/>
          <w:sz w:val="24"/>
          <w:szCs w:val="24"/>
        </w:rPr>
        <w:t>February 202</w:t>
      </w:r>
      <w:r w:rsidR="00216D48">
        <w:rPr>
          <w:rFonts w:ascii="Arial" w:hAnsi="Arial" w:cs="Arial"/>
          <w:b/>
          <w:sz w:val="24"/>
          <w:szCs w:val="24"/>
        </w:rPr>
        <w:t>3</w:t>
      </w:r>
    </w:p>
    <w:p w:rsidR="00A43F32" w:rsidRPr="001F6E3B" w:rsidRDefault="00A43F32" w:rsidP="00352128">
      <w:pPr>
        <w:spacing w:line="360" w:lineRule="auto"/>
        <w:contextualSpacing/>
        <w:rPr>
          <w:rFonts w:ascii="Arial" w:eastAsia="Times New Roman" w:hAnsi="Arial" w:cs="Arial"/>
          <w:sz w:val="24"/>
          <w:szCs w:val="24"/>
        </w:rPr>
      </w:pPr>
      <w:r w:rsidRPr="001F6E3B">
        <w:rPr>
          <w:rFonts w:ascii="Arial" w:eastAsia="Times New Roman" w:hAnsi="Arial" w:cs="Arial"/>
          <w:sz w:val="24"/>
          <w:szCs w:val="24"/>
        </w:rPr>
        <w:t xml:space="preserve">The Executive Director of Finance, deputising for the Chief Executive, provided an update report to the Forum. Key points included: </w:t>
      </w:r>
    </w:p>
    <w:p w:rsidR="00A43F32" w:rsidRPr="001F6E3B" w:rsidRDefault="00A43F32" w:rsidP="00352128">
      <w:pPr>
        <w:pStyle w:val="paragraph"/>
        <w:numPr>
          <w:ilvl w:val="0"/>
          <w:numId w:val="41"/>
        </w:numPr>
        <w:spacing w:before="0" w:beforeAutospacing="0" w:after="0" w:afterAutospacing="0" w:line="360" w:lineRule="auto"/>
        <w:textAlignment w:val="baseline"/>
        <w:rPr>
          <w:rFonts w:ascii="Arial" w:hAnsi="Arial" w:cs="Arial"/>
        </w:rPr>
      </w:pPr>
      <w:r w:rsidRPr="001F6E3B">
        <w:rPr>
          <w:rStyle w:val="normaltextrun"/>
          <w:rFonts w:ascii="Arial" w:eastAsiaTheme="minorEastAsia" w:hAnsi="Arial" w:cs="Arial"/>
        </w:rPr>
        <w:t xml:space="preserve">Winter pressures – the organisation </w:t>
      </w:r>
      <w:r w:rsidR="00DC165E" w:rsidRPr="001F6E3B">
        <w:rPr>
          <w:rStyle w:val="normaltextrun"/>
          <w:rFonts w:ascii="Arial" w:eastAsiaTheme="minorEastAsia" w:hAnsi="Arial" w:cs="Arial"/>
        </w:rPr>
        <w:t xml:space="preserve">had </w:t>
      </w:r>
      <w:r w:rsidRPr="001F6E3B">
        <w:rPr>
          <w:rStyle w:val="normaltextrun"/>
          <w:rFonts w:ascii="Arial" w:eastAsiaTheme="minorEastAsia" w:hAnsi="Arial" w:cs="Arial"/>
        </w:rPr>
        <w:t>experienced tough times in the autumn quarter and though these difficulties remain</w:t>
      </w:r>
      <w:r w:rsidR="00DC165E" w:rsidRPr="001F6E3B">
        <w:rPr>
          <w:rStyle w:val="normaltextrun"/>
          <w:rFonts w:ascii="Arial" w:eastAsiaTheme="minorEastAsia" w:hAnsi="Arial" w:cs="Arial"/>
        </w:rPr>
        <w:t>ed</w:t>
      </w:r>
      <w:r w:rsidRPr="001F6E3B">
        <w:rPr>
          <w:rStyle w:val="normaltextrun"/>
          <w:rFonts w:ascii="Arial" w:eastAsiaTheme="minorEastAsia" w:hAnsi="Arial" w:cs="Arial"/>
        </w:rPr>
        <w:t xml:space="preserve">, we </w:t>
      </w:r>
      <w:r w:rsidR="00DC165E" w:rsidRPr="001F6E3B">
        <w:rPr>
          <w:rStyle w:val="normaltextrun"/>
          <w:rFonts w:ascii="Arial" w:eastAsiaTheme="minorEastAsia" w:hAnsi="Arial" w:cs="Arial"/>
        </w:rPr>
        <w:t>were</w:t>
      </w:r>
      <w:r w:rsidRPr="001F6E3B">
        <w:rPr>
          <w:rStyle w:val="normaltextrun"/>
          <w:rFonts w:ascii="Arial" w:eastAsiaTheme="minorEastAsia" w:hAnsi="Arial" w:cs="Arial"/>
        </w:rPr>
        <w:t xml:space="preserve"> starting to see some signs of better flow within our urgent care system and our ability to maintain planned care</w:t>
      </w:r>
      <w:r w:rsidR="001F6E3B" w:rsidRPr="001F6E3B">
        <w:rPr>
          <w:rStyle w:val="normaltextrun"/>
          <w:rFonts w:ascii="Arial" w:eastAsiaTheme="minorEastAsia" w:hAnsi="Arial" w:cs="Arial"/>
        </w:rPr>
        <w:t>;</w:t>
      </w:r>
      <w:r w:rsidRPr="001F6E3B">
        <w:rPr>
          <w:rStyle w:val="eop"/>
          <w:rFonts w:ascii="Arial" w:hAnsi="Arial" w:cs="Arial"/>
        </w:rPr>
        <w:t> </w:t>
      </w:r>
    </w:p>
    <w:p w:rsidR="00A43F32" w:rsidRPr="001F6E3B" w:rsidRDefault="00A43F32" w:rsidP="00352128">
      <w:pPr>
        <w:pStyle w:val="paragraph"/>
        <w:numPr>
          <w:ilvl w:val="0"/>
          <w:numId w:val="41"/>
        </w:numPr>
        <w:spacing w:before="0" w:beforeAutospacing="0" w:after="0" w:afterAutospacing="0" w:line="360" w:lineRule="auto"/>
        <w:textAlignment w:val="baseline"/>
        <w:rPr>
          <w:rFonts w:ascii="Arial" w:hAnsi="Arial" w:cs="Arial"/>
        </w:rPr>
      </w:pPr>
      <w:r w:rsidRPr="001F6E3B">
        <w:rPr>
          <w:rStyle w:val="normaltextrun"/>
          <w:rFonts w:ascii="Arial" w:eastAsiaTheme="minorEastAsia" w:hAnsi="Arial" w:cs="Arial"/>
        </w:rPr>
        <w:t>Industrial action – this</w:t>
      </w:r>
      <w:r w:rsidR="00DC165E" w:rsidRPr="001F6E3B">
        <w:rPr>
          <w:rStyle w:val="normaltextrun"/>
          <w:rFonts w:ascii="Arial" w:eastAsiaTheme="minorEastAsia" w:hAnsi="Arial" w:cs="Arial"/>
        </w:rPr>
        <w:t xml:space="preserve"> wa</w:t>
      </w:r>
      <w:r w:rsidRPr="001F6E3B">
        <w:rPr>
          <w:rStyle w:val="normaltextrun"/>
          <w:rFonts w:ascii="Arial" w:eastAsiaTheme="minorEastAsia" w:hAnsi="Arial" w:cs="Arial"/>
        </w:rPr>
        <w:t>s ongoing around securing a pay award for 2023-24 that meets the needs of our staff. The operational implications</w:t>
      </w:r>
      <w:r w:rsidR="00DC165E" w:rsidRPr="001F6E3B">
        <w:rPr>
          <w:rStyle w:val="normaltextrun"/>
          <w:rFonts w:ascii="Arial" w:eastAsiaTheme="minorEastAsia" w:hAnsi="Arial" w:cs="Arial"/>
        </w:rPr>
        <w:t xml:space="preserve"> were</w:t>
      </w:r>
      <w:r w:rsidRPr="001F6E3B">
        <w:rPr>
          <w:rStyle w:val="normaltextrun"/>
          <w:rFonts w:ascii="Arial" w:eastAsiaTheme="minorEastAsia" w:hAnsi="Arial" w:cs="Arial"/>
        </w:rPr>
        <w:t xml:space="preserve"> being handled in a systematic way though this in turn creates pressure on our services, staff and patients.</w:t>
      </w:r>
      <w:r w:rsidRPr="001F6E3B">
        <w:rPr>
          <w:rStyle w:val="eop"/>
          <w:rFonts w:ascii="Arial" w:hAnsi="Arial" w:cs="Arial"/>
        </w:rPr>
        <w:t> </w:t>
      </w:r>
    </w:p>
    <w:p w:rsidR="00A43F32" w:rsidRDefault="00A43F32" w:rsidP="00352128">
      <w:pPr>
        <w:pStyle w:val="paragraph"/>
        <w:numPr>
          <w:ilvl w:val="0"/>
          <w:numId w:val="41"/>
        </w:numPr>
        <w:spacing w:before="0" w:beforeAutospacing="0" w:after="0" w:afterAutospacing="0" w:line="360" w:lineRule="auto"/>
        <w:textAlignment w:val="baseline"/>
        <w:rPr>
          <w:rStyle w:val="eop"/>
          <w:rFonts w:asciiTheme="minorHAnsi" w:hAnsiTheme="minorHAnsi" w:cstheme="minorHAnsi"/>
        </w:rPr>
      </w:pPr>
      <w:r w:rsidRPr="001F6E3B">
        <w:rPr>
          <w:rStyle w:val="normaltextrun"/>
          <w:rFonts w:ascii="Arial" w:eastAsiaTheme="minorEastAsia" w:hAnsi="Arial" w:cs="Arial"/>
        </w:rPr>
        <w:t>Strategy refresh – we are renewing our strategy to address the long-term effects the pandemic has had on our services and population</w:t>
      </w:r>
      <w:r w:rsidRPr="00886C24">
        <w:rPr>
          <w:rStyle w:val="normaltextrun"/>
          <w:rFonts w:asciiTheme="minorHAnsi" w:eastAsiaTheme="minorEastAsia" w:hAnsiTheme="minorHAnsi" w:cstheme="minorHAnsi"/>
        </w:rPr>
        <w:t>.</w:t>
      </w:r>
      <w:r w:rsidRPr="00886C24">
        <w:rPr>
          <w:rStyle w:val="eop"/>
          <w:rFonts w:asciiTheme="minorHAnsi" w:hAnsiTheme="minorHAnsi" w:cstheme="minorHAnsi"/>
        </w:rPr>
        <w:t> </w:t>
      </w:r>
    </w:p>
    <w:p w:rsidR="00352128" w:rsidRDefault="00352128" w:rsidP="00352128">
      <w:pPr>
        <w:pStyle w:val="paragraph"/>
        <w:spacing w:before="0" w:beforeAutospacing="0" w:after="0" w:afterAutospacing="0" w:line="360" w:lineRule="auto"/>
        <w:textAlignment w:val="baseline"/>
        <w:rPr>
          <w:rFonts w:asciiTheme="minorHAnsi" w:hAnsiTheme="minorHAnsi" w:cstheme="minorHAnsi"/>
        </w:rPr>
      </w:pPr>
    </w:p>
    <w:p w:rsidR="00352128" w:rsidRPr="00886C24" w:rsidRDefault="00352128" w:rsidP="00352128">
      <w:pPr>
        <w:pStyle w:val="paragraph"/>
        <w:spacing w:before="0" w:beforeAutospacing="0" w:after="0" w:afterAutospacing="0" w:line="360" w:lineRule="auto"/>
        <w:textAlignment w:val="baseline"/>
        <w:rPr>
          <w:rFonts w:asciiTheme="minorHAnsi" w:hAnsiTheme="minorHAnsi" w:cstheme="minorHAnsi"/>
        </w:rPr>
      </w:pPr>
    </w:p>
    <w:p w:rsidR="00B67322" w:rsidRPr="00A43F32" w:rsidRDefault="00B67322" w:rsidP="00352128">
      <w:pPr>
        <w:spacing w:line="360" w:lineRule="auto"/>
        <w:rPr>
          <w:rFonts w:ascii="Arial" w:hAnsi="Arial" w:cs="Arial"/>
          <w:sz w:val="24"/>
          <w:szCs w:val="24"/>
        </w:rPr>
      </w:pPr>
    </w:p>
    <w:p w:rsidR="00B67322" w:rsidRPr="00C85805" w:rsidRDefault="00DC165E" w:rsidP="00352128">
      <w:pPr>
        <w:spacing w:line="360" w:lineRule="auto"/>
        <w:jc w:val="both"/>
        <w:rPr>
          <w:rFonts w:ascii="Arial" w:eastAsia="Times New Roman" w:hAnsi="Arial" w:cs="Arial"/>
          <w:b/>
          <w:bCs/>
          <w:sz w:val="24"/>
          <w:szCs w:val="24"/>
        </w:rPr>
      </w:pPr>
      <w:r>
        <w:rPr>
          <w:rFonts w:ascii="Arial" w:eastAsia="Times New Roman" w:hAnsi="Arial" w:cs="Arial"/>
          <w:b/>
          <w:bCs/>
          <w:sz w:val="24"/>
          <w:szCs w:val="24"/>
        </w:rPr>
        <w:lastRenderedPageBreak/>
        <w:t>6.2</w:t>
      </w:r>
      <w:r>
        <w:rPr>
          <w:rFonts w:ascii="Arial" w:eastAsia="Times New Roman" w:hAnsi="Arial" w:cs="Arial"/>
          <w:b/>
          <w:bCs/>
          <w:sz w:val="24"/>
          <w:szCs w:val="24"/>
        </w:rPr>
        <w:tab/>
      </w:r>
      <w:r w:rsidR="00B67322" w:rsidRPr="00C85805">
        <w:rPr>
          <w:rFonts w:ascii="Arial" w:eastAsia="Times New Roman" w:hAnsi="Arial" w:cs="Arial"/>
          <w:b/>
          <w:bCs/>
          <w:sz w:val="24"/>
          <w:szCs w:val="24"/>
        </w:rPr>
        <w:t>Integrated Performance Report</w:t>
      </w:r>
    </w:p>
    <w:p w:rsidR="00B67322" w:rsidRDefault="00B67322" w:rsidP="00352128">
      <w:pPr>
        <w:spacing w:line="360" w:lineRule="auto"/>
        <w:jc w:val="both"/>
        <w:rPr>
          <w:rFonts w:ascii="Arial" w:eastAsia="Times New Roman" w:hAnsi="Arial" w:cs="Arial"/>
          <w:bCs/>
          <w:sz w:val="24"/>
          <w:szCs w:val="24"/>
        </w:rPr>
      </w:pPr>
    </w:p>
    <w:p w:rsidR="00DC165E" w:rsidRPr="00DC165E" w:rsidRDefault="00DC165E" w:rsidP="00352128">
      <w:pPr>
        <w:spacing w:line="360" w:lineRule="auto"/>
        <w:jc w:val="both"/>
        <w:rPr>
          <w:rFonts w:ascii="Arial" w:eastAsia="Times New Roman" w:hAnsi="Arial" w:cs="Arial"/>
          <w:bCs/>
          <w:sz w:val="24"/>
          <w:szCs w:val="24"/>
        </w:rPr>
      </w:pPr>
      <w:r w:rsidRPr="00DC165E">
        <w:rPr>
          <w:rFonts w:ascii="Arial" w:eastAsia="Times New Roman" w:hAnsi="Arial" w:cs="Arial"/>
          <w:bCs/>
          <w:sz w:val="24"/>
          <w:szCs w:val="24"/>
        </w:rPr>
        <w:t>The Local Partnership Forum receives a copy of the Integrated Performance Report prepared for Board at each meeting.    This report includes a summary position for the following areas:</w:t>
      </w:r>
    </w:p>
    <w:p w:rsidR="00DC165E" w:rsidRPr="00DC165E" w:rsidRDefault="00DC165E" w:rsidP="00352128">
      <w:pPr>
        <w:pStyle w:val="ListParagraph"/>
        <w:numPr>
          <w:ilvl w:val="0"/>
          <w:numId w:val="44"/>
        </w:numPr>
        <w:spacing w:after="0" w:line="360" w:lineRule="auto"/>
        <w:contextualSpacing w:val="0"/>
        <w:rPr>
          <w:rFonts w:ascii="Arial" w:hAnsi="Arial" w:cs="Arial"/>
          <w:sz w:val="24"/>
          <w:szCs w:val="24"/>
          <w:lang w:val="cy-GB"/>
        </w:rPr>
      </w:pPr>
      <w:r w:rsidRPr="00DC165E">
        <w:rPr>
          <w:rFonts w:ascii="Arial" w:hAnsi="Arial" w:cs="Arial"/>
          <w:sz w:val="24"/>
          <w:szCs w:val="24"/>
        </w:rPr>
        <w:t>Population Health</w:t>
      </w:r>
    </w:p>
    <w:p w:rsidR="00DC165E" w:rsidRPr="00DC165E" w:rsidRDefault="00DC165E" w:rsidP="00352128">
      <w:pPr>
        <w:pStyle w:val="ListParagraph"/>
        <w:numPr>
          <w:ilvl w:val="0"/>
          <w:numId w:val="44"/>
        </w:numPr>
        <w:spacing w:after="0" w:line="360" w:lineRule="auto"/>
        <w:contextualSpacing w:val="0"/>
        <w:rPr>
          <w:rFonts w:ascii="Arial" w:hAnsi="Arial" w:cs="Arial"/>
          <w:sz w:val="24"/>
          <w:szCs w:val="24"/>
          <w:lang w:val="cy-GB"/>
        </w:rPr>
      </w:pPr>
      <w:r w:rsidRPr="00DC165E">
        <w:rPr>
          <w:rFonts w:ascii="Arial" w:hAnsi="Arial" w:cs="Arial"/>
          <w:sz w:val="24"/>
          <w:szCs w:val="24"/>
          <w:lang w:val="cy-GB"/>
        </w:rPr>
        <w:t>Quality and Safety</w:t>
      </w:r>
    </w:p>
    <w:p w:rsidR="00DC165E" w:rsidRPr="00DC165E" w:rsidRDefault="00DC165E" w:rsidP="00352128">
      <w:pPr>
        <w:pStyle w:val="ListParagraph"/>
        <w:numPr>
          <w:ilvl w:val="0"/>
          <w:numId w:val="44"/>
        </w:numPr>
        <w:spacing w:after="0" w:line="360" w:lineRule="auto"/>
        <w:contextualSpacing w:val="0"/>
        <w:rPr>
          <w:rFonts w:ascii="Arial" w:hAnsi="Arial" w:cs="Arial"/>
          <w:sz w:val="24"/>
          <w:szCs w:val="24"/>
          <w:lang w:val="cy-GB"/>
        </w:rPr>
      </w:pPr>
      <w:r w:rsidRPr="00DC165E">
        <w:rPr>
          <w:rFonts w:ascii="Arial" w:hAnsi="Arial" w:cs="Arial"/>
          <w:sz w:val="24"/>
          <w:szCs w:val="24"/>
          <w:lang w:val="cy-GB"/>
        </w:rPr>
        <w:t xml:space="preserve">People </w:t>
      </w:r>
    </w:p>
    <w:p w:rsidR="00DC165E" w:rsidRPr="00DC165E" w:rsidRDefault="00DC165E" w:rsidP="00352128">
      <w:pPr>
        <w:pStyle w:val="ListParagraph"/>
        <w:numPr>
          <w:ilvl w:val="0"/>
          <w:numId w:val="44"/>
        </w:numPr>
        <w:spacing w:after="0" w:line="360" w:lineRule="auto"/>
        <w:contextualSpacing w:val="0"/>
        <w:rPr>
          <w:rFonts w:ascii="Arial" w:hAnsi="Arial" w:cs="Arial"/>
          <w:sz w:val="24"/>
          <w:szCs w:val="24"/>
          <w:lang w:val="cy-GB"/>
        </w:rPr>
      </w:pPr>
      <w:r w:rsidRPr="00DC165E">
        <w:rPr>
          <w:rFonts w:ascii="Arial" w:hAnsi="Arial" w:cs="Arial"/>
          <w:sz w:val="24"/>
          <w:szCs w:val="24"/>
          <w:lang w:val="cy-GB"/>
        </w:rPr>
        <w:t>Operational Performance</w:t>
      </w:r>
    </w:p>
    <w:p w:rsidR="00DC165E" w:rsidRDefault="00DC165E" w:rsidP="00352128">
      <w:pPr>
        <w:pStyle w:val="ListParagraph"/>
        <w:numPr>
          <w:ilvl w:val="0"/>
          <w:numId w:val="44"/>
        </w:numPr>
        <w:spacing w:after="0" w:line="360" w:lineRule="auto"/>
        <w:contextualSpacing w:val="0"/>
        <w:rPr>
          <w:rFonts w:ascii="Arial" w:hAnsi="Arial" w:cs="Arial"/>
          <w:sz w:val="24"/>
          <w:szCs w:val="24"/>
          <w:lang w:val="cy-GB"/>
        </w:rPr>
      </w:pPr>
      <w:r w:rsidRPr="00DC165E">
        <w:rPr>
          <w:rFonts w:ascii="Arial" w:hAnsi="Arial" w:cs="Arial"/>
          <w:sz w:val="24"/>
          <w:szCs w:val="24"/>
          <w:lang w:val="cy-GB"/>
        </w:rPr>
        <w:t xml:space="preserve">Finance </w:t>
      </w:r>
    </w:p>
    <w:p w:rsidR="00DC165E" w:rsidRDefault="00DC165E" w:rsidP="00352128">
      <w:pPr>
        <w:spacing w:after="0" w:line="360" w:lineRule="auto"/>
        <w:rPr>
          <w:rFonts w:ascii="Arial" w:hAnsi="Arial" w:cs="Arial"/>
          <w:sz w:val="24"/>
          <w:szCs w:val="24"/>
          <w:lang w:val="cy-GB"/>
        </w:rPr>
      </w:pPr>
    </w:p>
    <w:p w:rsidR="00DC165E" w:rsidRPr="001F6E3B" w:rsidRDefault="00DC165E" w:rsidP="00352128">
      <w:pPr>
        <w:spacing w:after="0" w:line="360" w:lineRule="auto"/>
        <w:rPr>
          <w:rFonts w:ascii="Arial" w:hAnsi="Arial" w:cs="Arial"/>
          <w:b/>
          <w:sz w:val="24"/>
          <w:szCs w:val="24"/>
          <w:lang w:val="cy-GB"/>
        </w:rPr>
      </w:pPr>
      <w:r w:rsidRPr="001F6E3B">
        <w:rPr>
          <w:rFonts w:ascii="Arial" w:hAnsi="Arial" w:cs="Arial"/>
          <w:b/>
          <w:sz w:val="24"/>
          <w:szCs w:val="24"/>
          <w:lang w:val="cy-GB"/>
        </w:rPr>
        <w:t>6.3</w:t>
      </w:r>
      <w:r w:rsidRPr="001F6E3B">
        <w:rPr>
          <w:rFonts w:ascii="Arial" w:hAnsi="Arial" w:cs="Arial"/>
          <w:b/>
          <w:sz w:val="24"/>
          <w:szCs w:val="24"/>
          <w:lang w:val="cy-GB"/>
        </w:rPr>
        <w:tab/>
        <w:t xml:space="preserve">Reports from Sub Groups </w:t>
      </w:r>
    </w:p>
    <w:p w:rsidR="00DC165E" w:rsidRDefault="00DC165E" w:rsidP="00352128">
      <w:pPr>
        <w:spacing w:after="0" w:line="360" w:lineRule="auto"/>
        <w:rPr>
          <w:rFonts w:ascii="Arial" w:hAnsi="Arial" w:cs="Arial"/>
          <w:sz w:val="24"/>
          <w:szCs w:val="24"/>
          <w:lang w:val="cy-GB"/>
        </w:rPr>
      </w:pPr>
    </w:p>
    <w:p w:rsidR="003658BA" w:rsidRPr="00A37FB2" w:rsidRDefault="00DC165E" w:rsidP="00352128">
      <w:pPr>
        <w:spacing w:after="0" w:line="360" w:lineRule="auto"/>
        <w:rPr>
          <w:rFonts w:ascii="Arial" w:eastAsia="MS ??" w:hAnsi="Arial" w:cs="Arial"/>
          <w:sz w:val="24"/>
        </w:rPr>
      </w:pPr>
      <w:r w:rsidRPr="00A37FB2">
        <w:rPr>
          <w:rFonts w:ascii="Arial" w:eastAsia="MS ??" w:hAnsi="Arial" w:cs="Arial"/>
          <w:sz w:val="24"/>
        </w:rPr>
        <w:t xml:space="preserve">The Local Partnership Forum has 3 sub-groups - the Workforce Partnership Group, the Employment Policies Sub Group and the Staff Benefits Group.    </w:t>
      </w:r>
    </w:p>
    <w:p w:rsidR="003658BA" w:rsidRPr="00A37FB2" w:rsidRDefault="003658BA" w:rsidP="00352128">
      <w:pPr>
        <w:spacing w:after="0" w:line="360" w:lineRule="auto"/>
        <w:rPr>
          <w:rFonts w:ascii="Arial" w:eastAsia="MS ??" w:hAnsi="Arial" w:cs="Arial"/>
          <w:sz w:val="24"/>
        </w:rPr>
      </w:pPr>
    </w:p>
    <w:p w:rsidR="00DC165E" w:rsidRPr="00A37FB2" w:rsidRDefault="003658BA" w:rsidP="00352128">
      <w:pPr>
        <w:spacing w:line="360" w:lineRule="auto"/>
        <w:rPr>
          <w:rFonts w:ascii="Arial" w:eastAsia="MS ??" w:hAnsi="Arial" w:cs="Arial"/>
          <w:sz w:val="24"/>
        </w:rPr>
      </w:pPr>
      <w:r w:rsidRPr="00A37FB2">
        <w:rPr>
          <w:rFonts w:ascii="Arial" w:eastAsia="MS ??" w:hAnsi="Arial" w:cs="Arial"/>
          <w:sz w:val="24"/>
        </w:rPr>
        <w:t xml:space="preserve">The Workforce Partnership Group </w:t>
      </w:r>
      <w:r w:rsidR="001F6E3B" w:rsidRPr="00A37FB2">
        <w:rPr>
          <w:rFonts w:ascii="Arial" w:eastAsia="MS ??" w:hAnsi="Arial" w:cs="Arial"/>
          <w:sz w:val="24"/>
        </w:rPr>
        <w:t xml:space="preserve">(WPG) </w:t>
      </w:r>
      <w:r w:rsidRPr="00A37FB2">
        <w:rPr>
          <w:rFonts w:ascii="Arial" w:hAnsi="Arial" w:cs="Arial"/>
          <w:sz w:val="24"/>
        </w:rPr>
        <w:t>is co-chaired by the Chair of Staff Representatives and the Executive Director of People and Culture, who also chair LPF.  The WPG generally meets 6 times a year</w:t>
      </w:r>
      <w:r w:rsidR="00A37FB2" w:rsidRPr="00A37FB2">
        <w:rPr>
          <w:rFonts w:ascii="Arial" w:hAnsi="Arial" w:cs="Arial"/>
          <w:sz w:val="24"/>
        </w:rPr>
        <w:t xml:space="preserve"> </w:t>
      </w:r>
      <w:r w:rsidRPr="00A37FB2">
        <w:rPr>
          <w:rFonts w:ascii="Arial" w:eastAsia="MS ??" w:hAnsi="Arial" w:cs="Arial"/>
          <w:sz w:val="24"/>
        </w:rPr>
        <w:t>and t</w:t>
      </w:r>
      <w:r w:rsidRPr="00A37FB2">
        <w:rPr>
          <w:rFonts w:ascii="Arial" w:hAnsi="Arial" w:cs="Arial"/>
          <w:sz w:val="24"/>
        </w:rPr>
        <w:t>he items discussed tend to be more operational or detailed than those brought to the LPF</w:t>
      </w:r>
      <w:r w:rsidR="00A37FB2" w:rsidRPr="00A37FB2">
        <w:rPr>
          <w:rFonts w:ascii="Arial" w:hAnsi="Arial" w:cs="Arial"/>
          <w:sz w:val="24"/>
        </w:rPr>
        <w:t xml:space="preserve">.  The </w:t>
      </w:r>
      <w:r w:rsidRPr="00A37FB2">
        <w:rPr>
          <w:rFonts w:ascii="Arial" w:hAnsi="Arial" w:cs="Arial"/>
          <w:sz w:val="24"/>
        </w:rPr>
        <w:t xml:space="preserve">LPF regularly refers matters to the WPG for follow up and further consideration.    The Workforce Partnership Group </w:t>
      </w:r>
      <w:r w:rsidRPr="00A37FB2">
        <w:rPr>
          <w:rFonts w:ascii="Arial" w:eastAsia="MS ??" w:hAnsi="Arial" w:cs="Arial"/>
          <w:sz w:val="24"/>
        </w:rPr>
        <w:t>reports to LPF annually, though matters can be escalated as required.</w:t>
      </w:r>
    </w:p>
    <w:p w:rsidR="003658BA" w:rsidRPr="00A37FB2" w:rsidRDefault="003658BA" w:rsidP="00352128">
      <w:pPr>
        <w:spacing w:line="360" w:lineRule="auto"/>
        <w:jc w:val="both"/>
        <w:rPr>
          <w:rFonts w:ascii="Arial" w:eastAsia="Times New Roman" w:hAnsi="Arial" w:cs="Arial"/>
          <w:bCs/>
          <w:sz w:val="28"/>
          <w:szCs w:val="24"/>
        </w:rPr>
      </w:pPr>
      <w:r w:rsidRPr="00A37FB2">
        <w:rPr>
          <w:rFonts w:ascii="Arial" w:hAnsi="Arial" w:cs="Arial"/>
          <w:sz w:val="24"/>
        </w:rPr>
        <w:t xml:space="preserve">At a more local level, each Clinical Board also has monthly or bi-monthly Local Partnership Forums which enable the Clinical Board leadership team to engage with trade union representatives on local matters.     The Clinical Board Partnership Forums also report annually to the UHB LPF.  </w:t>
      </w:r>
    </w:p>
    <w:p w:rsidR="003658BA" w:rsidRDefault="003658BA" w:rsidP="00352128">
      <w:pPr>
        <w:spacing w:line="360" w:lineRule="auto"/>
        <w:rPr>
          <w:rFonts w:eastAsia="Times New Roman" w:cstheme="minorHAnsi"/>
        </w:rPr>
      </w:pPr>
      <w:r w:rsidRPr="00A37FB2">
        <w:rPr>
          <w:rFonts w:ascii="Arial" w:eastAsia="Times New Roman" w:hAnsi="Arial" w:cs="Arial"/>
          <w:sz w:val="24"/>
        </w:rPr>
        <w:t>The</w:t>
      </w:r>
      <w:r w:rsidRPr="00A37FB2">
        <w:rPr>
          <w:rFonts w:ascii="Arial" w:eastAsia="Times New Roman" w:hAnsi="Arial" w:cs="Arial"/>
          <w:bCs/>
          <w:sz w:val="24"/>
        </w:rPr>
        <w:t xml:space="preserve"> Employment Policy Sub Group (EPSG) </w:t>
      </w:r>
      <w:r w:rsidRPr="00A37FB2">
        <w:rPr>
          <w:rFonts w:ascii="Arial" w:eastAsia="Times New Roman" w:hAnsi="Arial" w:cs="Arial"/>
          <w:sz w:val="24"/>
        </w:rPr>
        <w:t xml:space="preserve">is made up of representatives from People and Culture and Trade Unions and is co-chaired by the Deputy Head of People Assurance and Experience and a TU representative.     EPSG is the primary forum for the development and review of employment policies, procedures and </w:t>
      </w:r>
      <w:r w:rsidRPr="00A37FB2">
        <w:rPr>
          <w:rFonts w:ascii="Arial" w:eastAsia="Times New Roman" w:hAnsi="Arial" w:cs="Arial"/>
          <w:sz w:val="24"/>
        </w:rPr>
        <w:lastRenderedPageBreak/>
        <w:t>guidelines.     It usually meets 6 times a year and a copy of the minutes of each meeting are submitted to the Local Partnership Forum for noting</w:t>
      </w:r>
      <w:r w:rsidRPr="00553AB1">
        <w:rPr>
          <w:rFonts w:eastAsia="Times New Roman" w:cstheme="minorHAnsi"/>
        </w:rPr>
        <w:t>. </w:t>
      </w:r>
    </w:p>
    <w:p w:rsidR="00A37FB2" w:rsidRDefault="00A37FB2" w:rsidP="00352128">
      <w:pPr>
        <w:spacing w:line="360" w:lineRule="auto"/>
        <w:rPr>
          <w:rFonts w:ascii="Arial" w:hAnsi="Arial" w:cs="Arial"/>
          <w:sz w:val="24"/>
        </w:rPr>
      </w:pPr>
      <w:r w:rsidRPr="00A37FB2">
        <w:rPr>
          <w:rFonts w:ascii="Arial" w:hAnsi="Arial" w:cs="Arial"/>
          <w:sz w:val="24"/>
        </w:rPr>
        <w:t>The Staff Benefits Group explores and co-ordinates discounts and benefits offered by external organisations for UHB employees. The Staff Benefits Group meets quarterly and discusses and agrees ‘best deals’ for staff.  Their work is reported to the Charitable Funds Committee and the Local Partnership Forum.</w:t>
      </w:r>
    </w:p>
    <w:p w:rsidR="00A37FB2" w:rsidRPr="00A37FB2" w:rsidRDefault="00A37FB2" w:rsidP="00352128">
      <w:pPr>
        <w:spacing w:line="360" w:lineRule="auto"/>
        <w:rPr>
          <w:rFonts w:ascii="Arial" w:hAnsi="Arial" w:cs="Arial"/>
          <w:sz w:val="24"/>
        </w:rPr>
      </w:pPr>
    </w:p>
    <w:p w:rsidR="006767E0" w:rsidRPr="00C85805" w:rsidRDefault="006767E0" w:rsidP="00352128">
      <w:pPr>
        <w:pStyle w:val="ListParagraph"/>
        <w:numPr>
          <w:ilvl w:val="0"/>
          <w:numId w:val="1"/>
        </w:numPr>
        <w:spacing w:line="360" w:lineRule="auto"/>
        <w:rPr>
          <w:rFonts w:ascii="Arial" w:hAnsi="Arial" w:cs="Arial"/>
          <w:b/>
          <w:sz w:val="24"/>
          <w:szCs w:val="24"/>
        </w:rPr>
      </w:pPr>
      <w:r w:rsidRPr="00C85805">
        <w:rPr>
          <w:rFonts w:ascii="Arial" w:hAnsi="Arial" w:cs="Arial"/>
          <w:b/>
          <w:sz w:val="24"/>
          <w:szCs w:val="24"/>
        </w:rPr>
        <w:t>REPORTING RESPONSIBILITIES</w:t>
      </w:r>
    </w:p>
    <w:p w:rsidR="006767E0" w:rsidRPr="00C85805" w:rsidRDefault="006767E0" w:rsidP="00352128">
      <w:pPr>
        <w:pStyle w:val="BodyTextIndent3"/>
        <w:spacing w:before="120" w:line="360" w:lineRule="auto"/>
        <w:ind w:left="0"/>
        <w:jc w:val="both"/>
        <w:rPr>
          <w:rFonts w:cs="Arial"/>
          <w:sz w:val="24"/>
          <w:szCs w:val="24"/>
          <w:u w:val="none"/>
        </w:rPr>
      </w:pPr>
      <w:r w:rsidRPr="00C85805">
        <w:rPr>
          <w:rFonts w:cs="Arial"/>
          <w:sz w:val="24"/>
          <w:szCs w:val="24"/>
          <w:u w:val="none"/>
        </w:rPr>
        <w:t xml:space="preserve">The </w:t>
      </w:r>
      <w:r w:rsidR="00C85805" w:rsidRPr="00C85805">
        <w:rPr>
          <w:rFonts w:cs="Arial"/>
          <w:sz w:val="24"/>
          <w:szCs w:val="24"/>
          <w:u w:val="none"/>
        </w:rPr>
        <w:t xml:space="preserve">Local Partnership Forum </w:t>
      </w:r>
      <w:r w:rsidRPr="00C85805">
        <w:rPr>
          <w:rFonts w:cs="Arial"/>
          <w:sz w:val="24"/>
          <w:szCs w:val="24"/>
          <w:u w:val="none"/>
        </w:rPr>
        <w:t>has reported to the Board after each meeting by presenting a summary report of the key discussion items</w:t>
      </w:r>
      <w:r w:rsidR="00C85805" w:rsidRPr="00C85805">
        <w:rPr>
          <w:rFonts w:cs="Arial"/>
          <w:sz w:val="24"/>
          <w:szCs w:val="24"/>
          <w:u w:val="none"/>
        </w:rPr>
        <w:t xml:space="preserve">.   Copies of the approved minutes are also provided.  </w:t>
      </w:r>
    </w:p>
    <w:p w:rsidR="006767E0" w:rsidRPr="00C85805" w:rsidRDefault="006767E0" w:rsidP="00352128">
      <w:pPr>
        <w:spacing w:line="360" w:lineRule="auto"/>
        <w:rPr>
          <w:rFonts w:ascii="Arial" w:hAnsi="Arial" w:cs="Arial"/>
          <w:b/>
          <w:sz w:val="24"/>
          <w:szCs w:val="24"/>
        </w:rPr>
      </w:pPr>
    </w:p>
    <w:p w:rsidR="00C85805" w:rsidRPr="00C85805" w:rsidRDefault="00C85805" w:rsidP="00352128">
      <w:pPr>
        <w:spacing w:line="360" w:lineRule="auto"/>
        <w:rPr>
          <w:rFonts w:ascii="Arial" w:hAnsi="Arial" w:cs="Arial"/>
          <w:sz w:val="24"/>
          <w:szCs w:val="24"/>
        </w:rPr>
      </w:pPr>
    </w:p>
    <w:p w:rsidR="00BE3EAA" w:rsidRPr="00C85805" w:rsidRDefault="00AD135E" w:rsidP="00352128">
      <w:pPr>
        <w:spacing w:line="360" w:lineRule="auto"/>
        <w:rPr>
          <w:rFonts w:ascii="Arial" w:hAnsi="Arial" w:cs="Arial"/>
          <w:sz w:val="24"/>
          <w:szCs w:val="24"/>
        </w:rPr>
      </w:pPr>
    </w:p>
    <w:sectPr w:rsidR="00BE3EAA" w:rsidRPr="00C85805" w:rsidSect="00946A91">
      <w:headerReference w:type="default" r:id="rId9"/>
      <w:footerReference w:type="default" r:id="rId1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46C7A" w:rsidRDefault="00646C7A">
      <w:pPr>
        <w:spacing w:after="0" w:line="240" w:lineRule="auto"/>
      </w:pPr>
      <w:r>
        <w:separator/>
      </w:r>
    </w:p>
  </w:endnote>
  <w:endnote w:type="continuationSeparator" w:id="0">
    <w:p w:rsidR="00646C7A" w:rsidRDefault="00646C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
    <w:altName w:val="MS Mincho"/>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0AFBC2AC" w:rsidTr="00147BF9">
      <w:tc>
        <w:tcPr>
          <w:tcW w:w="3005" w:type="dxa"/>
        </w:tcPr>
        <w:p w:rsidR="0AFBC2AC" w:rsidRDefault="0AFBC2AC" w:rsidP="00147BF9">
          <w:pPr>
            <w:pStyle w:val="Header"/>
            <w:ind w:left="-115"/>
          </w:pPr>
        </w:p>
      </w:tc>
      <w:tc>
        <w:tcPr>
          <w:tcW w:w="3005" w:type="dxa"/>
        </w:tcPr>
        <w:p w:rsidR="0AFBC2AC" w:rsidRDefault="0AFBC2AC" w:rsidP="00147BF9">
          <w:pPr>
            <w:pStyle w:val="Header"/>
            <w:jc w:val="center"/>
          </w:pPr>
        </w:p>
      </w:tc>
      <w:tc>
        <w:tcPr>
          <w:tcW w:w="3005" w:type="dxa"/>
        </w:tcPr>
        <w:p w:rsidR="0AFBC2AC" w:rsidRDefault="0AFBC2AC" w:rsidP="00147BF9">
          <w:pPr>
            <w:pStyle w:val="Header"/>
            <w:ind w:right="-115"/>
            <w:jc w:val="right"/>
          </w:pPr>
        </w:p>
      </w:tc>
    </w:tr>
  </w:tbl>
  <w:p w:rsidR="0AFBC2AC" w:rsidRDefault="0AFBC2AC" w:rsidP="00147B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46C7A" w:rsidRDefault="00646C7A">
      <w:pPr>
        <w:spacing w:after="0" w:line="240" w:lineRule="auto"/>
      </w:pPr>
      <w:r>
        <w:separator/>
      </w:r>
    </w:p>
  </w:footnote>
  <w:footnote w:type="continuationSeparator" w:id="0">
    <w:p w:rsidR="00646C7A" w:rsidRDefault="00646C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01306" w:rsidRDefault="00AD135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2BDF"/>
    <w:multiLevelType w:val="hybridMultilevel"/>
    <w:tmpl w:val="A4F0F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F236E3"/>
    <w:multiLevelType w:val="hybridMultilevel"/>
    <w:tmpl w:val="6CF0A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1D1A89"/>
    <w:multiLevelType w:val="hybridMultilevel"/>
    <w:tmpl w:val="06BA7E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7D52188"/>
    <w:multiLevelType w:val="hybridMultilevel"/>
    <w:tmpl w:val="43D824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B732C3"/>
    <w:multiLevelType w:val="hybridMultilevel"/>
    <w:tmpl w:val="542A59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AFE76CC"/>
    <w:multiLevelType w:val="hybridMultilevel"/>
    <w:tmpl w:val="FAFA0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C0363F"/>
    <w:multiLevelType w:val="hybridMultilevel"/>
    <w:tmpl w:val="79F8AD14"/>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0E150074"/>
    <w:multiLevelType w:val="hybridMultilevel"/>
    <w:tmpl w:val="CDF60B62"/>
    <w:lvl w:ilvl="0" w:tplc="0D0036BA">
      <w:start w:val="1"/>
      <w:numFmt w:val="bullet"/>
      <w:lvlText w:val=""/>
      <w:lvlJc w:val="left"/>
      <w:pPr>
        <w:tabs>
          <w:tab w:val="num" w:pos="360"/>
        </w:tabs>
        <w:ind w:left="360" w:hanging="360"/>
      </w:pPr>
      <w:rPr>
        <w:rFonts w:ascii="Symbol" w:hAnsi="Symbol" w:hint="default"/>
        <w:color w:val="auto"/>
        <w:sz w:val="24"/>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F3D46A0"/>
    <w:multiLevelType w:val="hybridMultilevel"/>
    <w:tmpl w:val="6674F0D6"/>
    <w:lvl w:ilvl="0" w:tplc="C6C2AC48">
      <w:start w:val="1"/>
      <w:numFmt w:val="decimal"/>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40E1717"/>
    <w:multiLevelType w:val="hybridMultilevel"/>
    <w:tmpl w:val="101A27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245D32"/>
    <w:multiLevelType w:val="hybridMultilevel"/>
    <w:tmpl w:val="23B2B4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15:restartNumberingAfterBreak="0">
    <w:nsid w:val="18B21CBA"/>
    <w:multiLevelType w:val="hybridMultilevel"/>
    <w:tmpl w:val="A252A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DE3160"/>
    <w:multiLevelType w:val="hybridMultilevel"/>
    <w:tmpl w:val="F1D4F0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1642C5B"/>
    <w:multiLevelType w:val="hybridMultilevel"/>
    <w:tmpl w:val="CEB47246"/>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5" w15:restartNumberingAfterBreak="0">
    <w:nsid w:val="23411CEB"/>
    <w:multiLevelType w:val="multilevel"/>
    <w:tmpl w:val="078E11F6"/>
    <w:lvl w:ilvl="0">
      <w:start w:val="7"/>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32094697"/>
    <w:multiLevelType w:val="hybridMultilevel"/>
    <w:tmpl w:val="B8564C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6F6463"/>
    <w:multiLevelType w:val="hybridMultilevel"/>
    <w:tmpl w:val="96BE5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8B0080"/>
    <w:multiLevelType w:val="hybridMultilevel"/>
    <w:tmpl w:val="3F981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055676"/>
    <w:multiLevelType w:val="hybridMultilevel"/>
    <w:tmpl w:val="519056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8710ED8"/>
    <w:multiLevelType w:val="hybridMultilevel"/>
    <w:tmpl w:val="3E92CB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9C0F17"/>
    <w:multiLevelType w:val="hybridMultilevel"/>
    <w:tmpl w:val="40021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7D512D"/>
    <w:multiLevelType w:val="hybridMultilevel"/>
    <w:tmpl w:val="9C481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4F2485"/>
    <w:multiLevelType w:val="hybridMultilevel"/>
    <w:tmpl w:val="9294C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D411ED"/>
    <w:multiLevelType w:val="hybridMultilevel"/>
    <w:tmpl w:val="C5FCD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EC58FB"/>
    <w:multiLevelType w:val="hybridMultilevel"/>
    <w:tmpl w:val="C560A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03325D"/>
    <w:multiLevelType w:val="hybridMultilevel"/>
    <w:tmpl w:val="BA8ADF0C"/>
    <w:lvl w:ilvl="0" w:tplc="64FEFB14">
      <w:start w:val="1"/>
      <w:numFmt w:val="decimal"/>
      <w:lvlText w:val="%1."/>
      <w:lvlJc w:val="left"/>
      <w:pPr>
        <w:ind w:left="720" w:hanging="360"/>
      </w:pPr>
      <w:rPr>
        <w:rFonts w:ascii="Arial" w:eastAsiaTheme="minorHAns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9195B9E"/>
    <w:multiLevelType w:val="hybridMultilevel"/>
    <w:tmpl w:val="80746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DD4FC9"/>
    <w:multiLevelType w:val="hybridMultilevel"/>
    <w:tmpl w:val="5ACA68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E081AEC"/>
    <w:multiLevelType w:val="hybridMultilevel"/>
    <w:tmpl w:val="C69E1E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0A450C4"/>
    <w:multiLevelType w:val="hybridMultilevel"/>
    <w:tmpl w:val="E8F6B1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1D90EA1"/>
    <w:multiLevelType w:val="multilevel"/>
    <w:tmpl w:val="485C5738"/>
    <w:lvl w:ilvl="0">
      <w:start w:val="1"/>
      <w:numFmt w:val="decimal"/>
      <w:lvlText w:val="%1."/>
      <w:lvlJc w:val="left"/>
      <w:pPr>
        <w:ind w:left="720" w:hanging="360"/>
      </w:p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627B4524"/>
    <w:multiLevelType w:val="hybridMultilevel"/>
    <w:tmpl w:val="75162C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33F2824"/>
    <w:multiLevelType w:val="hybridMultilevel"/>
    <w:tmpl w:val="30F81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A77263"/>
    <w:multiLevelType w:val="hybridMultilevel"/>
    <w:tmpl w:val="289E7C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5F664A"/>
    <w:multiLevelType w:val="hybridMultilevel"/>
    <w:tmpl w:val="2B2EE8DC"/>
    <w:lvl w:ilvl="0" w:tplc="0896E5B0">
      <w:start w:val="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AD03DE"/>
    <w:multiLevelType w:val="hybridMultilevel"/>
    <w:tmpl w:val="C32CE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E115B4F"/>
    <w:multiLevelType w:val="hybridMultilevel"/>
    <w:tmpl w:val="61D8F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490FB5"/>
    <w:multiLevelType w:val="hybridMultilevel"/>
    <w:tmpl w:val="7506CC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05A7FA6"/>
    <w:multiLevelType w:val="hybridMultilevel"/>
    <w:tmpl w:val="558AFEF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0" w15:restartNumberingAfterBreak="0">
    <w:nsid w:val="70B355B0"/>
    <w:multiLevelType w:val="hybridMultilevel"/>
    <w:tmpl w:val="D124D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31F3995"/>
    <w:multiLevelType w:val="hybridMultilevel"/>
    <w:tmpl w:val="642A2138"/>
    <w:lvl w:ilvl="0" w:tplc="7504903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7D562522"/>
    <w:multiLevelType w:val="hybridMultilevel"/>
    <w:tmpl w:val="8E6E73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FC03537"/>
    <w:multiLevelType w:val="hybridMultilevel"/>
    <w:tmpl w:val="0C56AB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4"/>
  </w:num>
  <w:num w:numId="3">
    <w:abstractNumId w:val="42"/>
  </w:num>
  <w:num w:numId="4">
    <w:abstractNumId w:val="3"/>
  </w:num>
  <w:num w:numId="5">
    <w:abstractNumId w:val="38"/>
  </w:num>
  <w:num w:numId="6">
    <w:abstractNumId w:val="31"/>
  </w:num>
  <w:num w:numId="7">
    <w:abstractNumId w:val="28"/>
  </w:num>
  <w:num w:numId="8">
    <w:abstractNumId w:val="43"/>
  </w:num>
  <w:num w:numId="9">
    <w:abstractNumId w:val="26"/>
  </w:num>
  <w:num w:numId="10">
    <w:abstractNumId w:val="8"/>
  </w:num>
  <w:num w:numId="11">
    <w:abstractNumId w:val="29"/>
  </w:num>
  <w:num w:numId="12">
    <w:abstractNumId w:val="7"/>
  </w:num>
  <w:num w:numId="13">
    <w:abstractNumId w:val="27"/>
  </w:num>
  <w:num w:numId="14">
    <w:abstractNumId w:val="25"/>
  </w:num>
  <w:num w:numId="15">
    <w:abstractNumId w:val="30"/>
  </w:num>
  <w:num w:numId="16">
    <w:abstractNumId w:val="36"/>
  </w:num>
  <w:num w:numId="17">
    <w:abstractNumId w:val="10"/>
  </w:num>
  <w:num w:numId="18">
    <w:abstractNumId w:val="16"/>
  </w:num>
  <w:num w:numId="19">
    <w:abstractNumId w:val="19"/>
  </w:num>
  <w:num w:numId="20">
    <w:abstractNumId w:val="15"/>
  </w:num>
  <w:num w:numId="21">
    <w:abstractNumId w:val="35"/>
  </w:num>
  <w:num w:numId="22">
    <w:abstractNumId w:val="9"/>
  </w:num>
  <w:num w:numId="23">
    <w:abstractNumId w:val="40"/>
  </w:num>
  <w:num w:numId="24">
    <w:abstractNumId w:val="2"/>
  </w:num>
  <w:num w:numId="25">
    <w:abstractNumId w:val="39"/>
  </w:num>
  <w:num w:numId="26">
    <w:abstractNumId w:val="37"/>
  </w:num>
  <w:num w:numId="27">
    <w:abstractNumId w:val="6"/>
  </w:num>
  <w:num w:numId="28">
    <w:abstractNumId w:val="24"/>
  </w:num>
  <w:num w:numId="29">
    <w:abstractNumId w:val="17"/>
  </w:num>
  <w:num w:numId="30">
    <w:abstractNumId w:val="22"/>
  </w:num>
  <w:num w:numId="31">
    <w:abstractNumId w:val="41"/>
  </w:num>
  <w:num w:numId="32">
    <w:abstractNumId w:val="5"/>
  </w:num>
  <w:num w:numId="33">
    <w:abstractNumId w:val="0"/>
  </w:num>
  <w:num w:numId="34">
    <w:abstractNumId w:val="12"/>
  </w:num>
  <w:num w:numId="35">
    <w:abstractNumId w:val="14"/>
  </w:num>
  <w:num w:numId="36">
    <w:abstractNumId w:val="33"/>
  </w:num>
  <w:num w:numId="37">
    <w:abstractNumId w:val="18"/>
  </w:num>
  <w:num w:numId="38">
    <w:abstractNumId w:val="21"/>
  </w:num>
  <w:num w:numId="39">
    <w:abstractNumId w:val="34"/>
  </w:num>
  <w:num w:numId="40">
    <w:abstractNumId w:val="23"/>
  </w:num>
  <w:num w:numId="41">
    <w:abstractNumId w:val="13"/>
  </w:num>
  <w:num w:numId="42">
    <w:abstractNumId w:val="32"/>
  </w:num>
  <w:num w:numId="43">
    <w:abstractNumId w:val="20"/>
  </w:num>
  <w:num w:numId="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7E0"/>
    <w:rsid w:val="00000052"/>
    <w:rsid w:val="000047D6"/>
    <w:rsid w:val="000058FF"/>
    <w:rsid w:val="000A2CA3"/>
    <w:rsid w:val="000B4F2E"/>
    <w:rsid w:val="00147BF9"/>
    <w:rsid w:val="00180154"/>
    <w:rsid w:val="00182D13"/>
    <w:rsid w:val="001F0F4D"/>
    <w:rsid w:val="001F6E3B"/>
    <w:rsid w:val="002120B5"/>
    <w:rsid w:val="00216D48"/>
    <w:rsid w:val="00253F43"/>
    <w:rsid w:val="00262C3A"/>
    <w:rsid w:val="00293E78"/>
    <w:rsid w:val="0029465B"/>
    <w:rsid w:val="002E7C48"/>
    <w:rsid w:val="00321588"/>
    <w:rsid w:val="00352128"/>
    <w:rsid w:val="003658BA"/>
    <w:rsid w:val="00390CF8"/>
    <w:rsid w:val="003F2071"/>
    <w:rsid w:val="00402288"/>
    <w:rsid w:val="00416B20"/>
    <w:rsid w:val="00493C76"/>
    <w:rsid w:val="00506045"/>
    <w:rsid w:val="00512E90"/>
    <w:rsid w:val="005151C7"/>
    <w:rsid w:val="0052086E"/>
    <w:rsid w:val="00570877"/>
    <w:rsid w:val="00586162"/>
    <w:rsid w:val="00590F00"/>
    <w:rsid w:val="00593017"/>
    <w:rsid w:val="005B6FC7"/>
    <w:rsid w:val="005D7F0C"/>
    <w:rsid w:val="00646C7A"/>
    <w:rsid w:val="00650F7E"/>
    <w:rsid w:val="006767E0"/>
    <w:rsid w:val="006C6FD2"/>
    <w:rsid w:val="007636CA"/>
    <w:rsid w:val="007662F3"/>
    <w:rsid w:val="00771D90"/>
    <w:rsid w:val="00777F68"/>
    <w:rsid w:val="007815D5"/>
    <w:rsid w:val="007D4B4B"/>
    <w:rsid w:val="007E4DB6"/>
    <w:rsid w:val="00804D30"/>
    <w:rsid w:val="00811D0B"/>
    <w:rsid w:val="008163C0"/>
    <w:rsid w:val="0082726F"/>
    <w:rsid w:val="008308B7"/>
    <w:rsid w:val="00851047"/>
    <w:rsid w:val="00871C1B"/>
    <w:rsid w:val="00884CD6"/>
    <w:rsid w:val="00930F60"/>
    <w:rsid w:val="00956E72"/>
    <w:rsid w:val="0098641A"/>
    <w:rsid w:val="00987AD9"/>
    <w:rsid w:val="009D125B"/>
    <w:rsid w:val="009E298B"/>
    <w:rsid w:val="009E3C5E"/>
    <w:rsid w:val="00A03EDC"/>
    <w:rsid w:val="00A114E1"/>
    <w:rsid w:val="00A35972"/>
    <w:rsid w:val="00A37FB2"/>
    <w:rsid w:val="00A41333"/>
    <w:rsid w:val="00A43F32"/>
    <w:rsid w:val="00A519A6"/>
    <w:rsid w:val="00A612A0"/>
    <w:rsid w:val="00A67EE9"/>
    <w:rsid w:val="00A741F9"/>
    <w:rsid w:val="00AA3B27"/>
    <w:rsid w:val="00AA51EB"/>
    <w:rsid w:val="00AD135E"/>
    <w:rsid w:val="00AE5B22"/>
    <w:rsid w:val="00AF7683"/>
    <w:rsid w:val="00B035F9"/>
    <w:rsid w:val="00B30D94"/>
    <w:rsid w:val="00B31CE4"/>
    <w:rsid w:val="00B338BD"/>
    <w:rsid w:val="00B5282A"/>
    <w:rsid w:val="00B67322"/>
    <w:rsid w:val="00B86B2E"/>
    <w:rsid w:val="00BA0598"/>
    <w:rsid w:val="00BA2644"/>
    <w:rsid w:val="00BD1992"/>
    <w:rsid w:val="00C85805"/>
    <w:rsid w:val="00C85A09"/>
    <w:rsid w:val="00CA7484"/>
    <w:rsid w:val="00CD39BB"/>
    <w:rsid w:val="00CD78EB"/>
    <w:rsid w:val="00D76C14"/>
    <w:rsid w:val="00DA3BC8"/>
    <w:rsid w:val="00DA746E"/>
    <w:rsid w:val="00DC165E"/>
    <w:rsid w:val="00DD1EFF"/>
    <w:rsid w:val="00DE080F"/>
    <w:rsid w:val="00E02179"/>
    <w:rsid w:val="00E23A77"/>
    <w:rsid w:val="00E361C8"/>
    <w:rsid w:val="00E57D0E"/>
    <w:rsid w:val="00E62742"/>
    <w:rsid w:val="00EC36B6"/>
    <w:rsid w:val="00F06403"/>
    <w:rsid w:val="00F33766"/>
    <w:rsid w:val="00F5500D"/>
    <w:rsid w:val="00F573F6"/>
    <w:rsid w:val="00F75757"/>
    <w:rsid w:val="00F8411E"/>
    <w:rsid w:val="00FD0A86"/>
    <w:rsid w:val="00FD7EE1"/>
    <w:rsid w:val="00FF21B1"/>
    <w:rsid w:val="0AFBC2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36B6AAA"/>
  <w15:chartTrackingRefBased/>
  <w15:docId w15:val="{31A2DE56-771B-4691-A907-4FE9D21B1D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767E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6767E0"/>
    <w:pPr>
      <w:ind w:left="720"/>
      <w:contextualSpacing/>
    </w:pPr>
  </w:style>
  <w:style w:type="paragraph" w:styleId="BodyTextIndent3">
    <w:name w:val="Body Text Indent 3"/>
    <w:basedOn w:val="Normal"/>
    <w:link w:val="BodyTextIndent3Char"/>
    <w:rsid w:val="006767E0"/>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6767E0"/>
    <w:rPr>
      <w:rFonts w:ascii="Arial" w:eastAsia="Times New Roman" w:hAnsi="Arial" w:cs="Times New Roman"/>
      <w:u w:val="single"/>
      <w:lang w:eastAsia="en-GB"/>
    </w:rPr>
  </w:style>
  <w:style w:type="paragraph" w:styleId="Header">
    <w:name w:val="header"/>
    <w:basedOn w:val="Normal"/>
    <w:link w:val="HeaderChar"/>
    <w:uiPriority w:val="99"/>
    <w:unhideWhenUsed/>
    <w:rsid w:val="006767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767E0"/>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6767E0"/>
  </w:style>
  <w:style w:type="paragraph" w:styleId="NoSpacing">
    <w:name w:val="No Spacing"/>
    <w:uiPriority w:val="1"/>
    <w:qFormat/>
    <w:rsid w:val="006767E0"/>
    <w:pPr>
      <w:spacing w:after="0" w:line="240" w:lineRule="auto"/>
    </w:pPr>
    <w:rPr>
      <w:rFonts w:eastAsiaTheme="minorEastAsia"/>
      <w:sz w:val="24"/>
      <w:szCs w:val="24"/>
      <w:lang w:val="en-US"/>
    </w:rPr>
  </w:style>
  <w:style w:type="paragraph" w:customStyle="1" w:styleId="StyleOutlinenumberedArialOutlinenumberedArial11Outli">
    <w:name w:val="Style Outline numbered Arial + Outline numbered Arial 1...1 + Outli..."/>
    <w:basedOn w:val="Normal"/>
    <w:rsid w:val="00771D90"/>
    <w:pPr>
      <w:widowControl w:val="0"/>
      <w:autoSpaceDE w:val="0"/>
      <w:autoSpaceDN w:val="0"/>
      <w:adjustRightInd w:val="0"/>
      <w:spacing w:after="0" w:line="240" w:lineRule="auto"/>
    </w:pPr>
    <w:rPr>
      <w:rFonts w:ascii="Arial" w:eastAsia="Times New Roman" w:hAnsi="Arial" w:cs="Arial"/>
      <w:b/>
      <w:bCs/>
      <w:sz w:val="24"/>
      <w:szCs w:val="24"/>
    </w:rPr>
  </w:style>
  <w:style w:type="character" w:styleId="CommentReference">
    <w:name w:val="annotation reference"/>
    <w:basedOn w:val="DefaultParagraphFont"/>
    <w:uiPriority w:val="99"/>
    <w:semiHidden/>
    <w:unhideWhenUsed/>
    <w:rsid w:val="00586162"/>
    <w:rPr>
      <w:sz w:val="16"/>
      <w:szCs w:val="16"/>
    </w:rPr>
  </w:style>
  <w:style w:type="paragraph" w:styleId="CommentText">
    <w:name w:val="annotation text"/>
    <w:basedOn w:val="Normal"/>
    <w:link w:val="CommentTextChar"/>
    <w:uiPriority w:val="99"/>
    <w:semiHidden/>
    <w:unhideWhenUsed/>
    <w:rsid w:val="00586162"/>
    <w:pPr>
      <w:spacing w:line="240" w:lineRule="auto"/>
    </w:pPr>
    <w:rPr>
      <w:sz w:val="20"/>
      <w:szCs w:val="20"/>
    </w:rPr>
  </w:style>
  <w:style w:type="character" w:customStyle="1" w:styleId="CommentTextChar">
    <w:name w:val="Comment Text Char"/>
    <w:basedOn w:val="DefaultParagraphFont"/>
    <w:link w:val="CommentText"/>
    <w:uiPriority w:val="99"/>
    <w:semiHidden/>
    <w:rsid w:val="00586162"/>
    <w:rPr>
      <w:sz w:val="20"/>
      <w:szCs w:val="20"/>
    </w:rPr>
  </w:style>
  <w:style w:type="paragraph" w:styleId="CommentSubject">
    <w:name w:val="annotation subject"/>
    <w:basedOn w:val="CommentText"/>
    <w:next w:val="CommentText"/>
    <w:link w:val="CommentSubjectChar"/>
    <w:uiPriority w:val="99"/>
    <w:semiHidden/>
    <w:unhideWhenUsed/>
    <w:rsid w:val="00586162"/>
    <w:rPr>
      <w:b/>
      <w:bCs/>
    </w:rPr>
  </w:style>
  <w:style w:type="character" w:customStyle="1" w:styleId="CommentSubjectChar">
    <w:name w:val="Comment Subject Char"/>
    <w:basedOn w:val="CommentTextChar"/>
    <w:link w:val="CommentSubject"/>
    <w:uiPriority w:val="99"/>
    <w:semiHidden/>
    <w:rsid w:val="00586162"/>
    <w:rPr>
      <w:b/>
      <w:bCs/>
      <w:sz w:val="20"/>
      <w:szCs w:val="20"/>
    </w:rPr>
  </w:style>
  <w:style w:type="paragraph" w:styleId="BalloonText">
    <w:name w:val="Balloon Text"/>
    <w:basedOn w:val="Normal"/>
    <w:link w:val="BalloonTextChar"/>
    <w:uiPriority w:val="99"/>
    <w:semiHidden/>
    <w:unhideWhenUsed/>
    <w:rsid w:val="005861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6162"/>
    <w:rPr>
      <w:rFonts w:ascii="Segoe UI" w:hAnsi="Segoe UI" w:cs="Segoe UI"/>
      <w:sz w:val="18"/>
      <w:szCs w:val="18"/>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NormalWeb">
    <w:name w:val="Normal (Web)"/>
    <w:basedOn w:val="Normal"/>
    <w:uiPriority w:val="99"/>
    <w:unhideWhenUsed/>
    <w:rsid w:val="00B6732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A519A6"/>
  </w:style>
  <w:style w:type="character" w:customStyle="1" w:styleId="eop">
    <w:name w:val="eop"/>
    <w:basedOn w:val="DefaultParagraphFont"/>
    <w:rsid w:val="00A519A6"/>
  </w:style>
  <w:style w:type="paragraph" w:customStyle="1" w:styleId="paragraph">
    <w:name w:val="paragraph"/>
    <w:basedOn w:val="Normal"/>
    <w:rsid w:val="00A519A6"/>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679DEF-D60E-4C1F-9ABB-C46662254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16</Pages>
  <Words>3642</Words>
  <Characters>20762</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24356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Marcia Donovan (Cardiff and Vale UHB - Corporate Governance)</cp:lastModifiedBy>
  <cp:revision>4</cp:revision>
  <dcterms:created xsi:type="dcterms:W3CDTF">2023-03-02T14:06:00Z</dcterms:created>
  <dcterms:modified xsi:type="dcterms:W3CDTF">2023-03-16T11:54:00Z</dcterms:modified>
</cp:coreProperties>
</file>