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7F36C"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6DD2364C"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730F29CC" wp14:editId="27C375B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3479E710"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43A2288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3EFA9DF6" w14:textId="6D63D002" w:rsidR="00B60AC6" w:rsidRPr="00653143" w:rsidRDefault="00EC2076" w:rsidP="00B60AC6">
      <w:pPr>
        <w:spacing w:after="0" w:line="240" w:lineRule="auto"/>
        <w:ind w:left="-342" w:right="-691" w:firstLine="342"/>
        <w:jc w:val="center"/>
        <w:rPr>
          <w:rFonts w:ascii="Arial" w:eastAsia="Times New Roman" w:hAnsi="Arial" w:cs="Arial"/>
          <w:b/>
          <w:caps/>
        </w:rPr>
      </w:pPr>
      <w:r>
        <w:rPr>
          <w:rFonts w:ascii="Arial" w:eastAsia="Times New Roman" w:hAnsi="Arial" w:cs="Arial"/>
          <w:b/>
        </w:rPr>
        <w:t>C</w:t>
      </w:r>
      <w:r w:rsidR="000F0275" w:rsidRPr="00653143">
        <w:rPr>
          <w:rFonts w:ascii="Arial" w:eastAsia="Times New Roman" w:hAnsi="Arial" w:cs="Arial"/>
          <w:b/>
        </w:rPr>
        <w:t>onfirmed</w:t>
      </w:r>
      <w:r w:rsidR="002C1D67" w:rsidRPr="00653143">
        <w:rPr>
          <w:rFonts w:ascii="Arial" w:eastAsia="Times New Roman" w:hAnsi="Arial" w:cs="Arial"/>
          <w:b/>
        </w:rPr>
        <w:t xml:space="preserve"> </w:t>
      </w:r>
      <w:r w:rsidR="00B60AC6" w:rsidRPr="00653143">
        <w:rPr>
          <w:rFonts w:ascii="Arial" w:eastAsia="Times New Roman" w:hAnsi="Arial" w:cs="Arial"/>
          <w:b/>
        </w:rPr>
        <w:t xml:space="preserve">Minutes of the </w:t>
      </w:r>
      <w:r w:rsidR="003F0FD4" w:rsidRPr="00653143">
        <w:rPr>
          <w:rFonts w:ascii="Arial" w:eastAsia="Times New Roman" w:hAnsi="Arial" w:cs="Arial"/>
          <w:b/>
        </w:rPr>
        <w:t xml:space="preserve">Public Audit &amp; Assurance Committee Meeting </w:t>
      </w:r>
    </w:p>
    <w:p w14:paraId="2F8AC00F" w14:textId="6E9B79F6" w:rsidR="00B60AC6" w:rsidRPr="006226AA" w:rsidRDefault="00B60AC6" w:rsidP="00B60AC6">
      <w:pPr>
        <w:spacing w:after="0" w:line="240" w:lineRule="auto"/>
        <w:ind w:left="-342" w:right="-691" w:firstLine="342"/>
        <w:jc w:val="center"/>
        <w:rPr>
          <w:rFonts w:ascii="Arial" w:eastAsia="Times New Roman" w:hAnsi="Arial" w:cs="Arial"/>
          <w:b/>
        </w:rPr>
      </w:pPr>
      <w:r w:rsidRPr="006226AA">
        <w:rPr>
          <w:rFonts w:ascii="Arial" w:eastAsia="Times New Roman" w:hAnsi="Arial" w:cs="Arial"/>
          <w:b/>
        </w:rPr>
        <w:t>Held O</w:t>
      </w:r>
      <w:r w:rsidR="000F0275" w:rsidRPr="006226AA">
        <w:rPr>
          <w:rFonts w:ascii="Arial" w:eastAsia="Times New Roman" w:hAnsi="Arial" w:cs="Arial"/>
          <w:b/>
        </w:rPr>
        <w:t xml:space="preserve">n 6 September </w:t>
      </w:r>
      <w:r w:rsidR="003F0FD4" w:rsidRPr="006226AA">
        <w:rPr>
          <w:rFonts w:ascii="Arial" w:eastAsia="Times New Roman" w:hAnsi="Arial" w:cs="Arial"/>
          <w:b/>
        </w:rPr>
        <w:t>2022</w:t>
      </w:r>
      <w:r w:rsidRPr="006226AA">
        <w:rPr>
          <w:rFonts w:ascii="Arial" w:eastAsia="Times New Roman" w:hAnsi="Arial" w:cs="Arial"/>
          <w:b/>
        </w:rPr>
        <w:t xml:space="preserve"> at </w:t>
      </w:r>
      <w:r w:rsidR="003F0FD4" w:rsidRPr="006226AA">
        <w:rPr>
          <w:rFonts w:ascii="Arial" w:eastAsia="Times New Roman" w:hAnsi="Arial" w:cs="Arial"/>
          <w:b/>
        </w:rPr>
        <w:t>9am</w:t>
      </w:r>
    </w:p>
    <w:p w14:paraId="78F6C32E" w14:textId="77777777" w:rsidR="00B60AC6" w:rsidRPr="006226AA" w:rsidRDefault="00B60AC6" w:rsidP="00B60AC6">
      <w:pPr>
        <w:spacing w:after="0" w:line="240" w:lineRule="auto"/>
        <w:ind w:left="-342" w:right="-691" w:firstLine="342"/>
        <w:jc w:val="center"/>
        <w:rPr>
          <w:rFonts w:ascii="Arial" w:eastAsia="Times New Roman" w:hAnsi="Arial" w:cs="Arial"/>
          <w:b/>
        </w:rPr>
      </w:pPr>
      <w:r w:rsidRPr="006226AA">
        <w:rPr>
          <w:rFonts w:ascii="Arial" w:eastAsia="Times New Roman" w:hAnsi="Arial" w:cs="Arial"/>
          <w:b/>
        </w:rPr>
        <w:t>Via MS Teams</w:t>
      </w:r>
    </w:p>
    <w:p w14:paraId="2DAAC3B5" w14:textId="77777777" w:rsidR="000F0BDF" w:rsidRPr="006226AA" w:rsidRDefault="000F0BDF" w:rsidP="000F0BDF">
      <w:pPr>
        <w:spacing w:after="0" w:line="240" w:lineRule="auto"/>
        <w:ind w:right="-691"/>
        <w:rPr>
          <w:rFonts w:ascii="Arial" w:eastAsia="Times New Roman" w:hAnsi="Arial" w:cs="Arial"/>
          <w:b/>
        </w:rPr>
      </w:pPr>
    </w:p>
    <w:tbl>
      <w:tblPr>
        <w:tblStyle w:val="TableGrid"/>
        <w:tblW w:w="0" w:type="auto"/>
        <w:jc w:val="center"/>
        <w:tblLook w:val="04A0" w:firstRow="1" w:lastRow="0" w:firstColumn="1" w:lastColumn="0" w:noHBand="0" w:noVBand="1"/>
      </w:tblPr>
      <w:tblGrid>
        <w:gridCol w:w="2689"/>
        <w:gridCol w:w="850"/>
        <w:gridCol w:w="5477"/>
      </w:tblGrid>
      <w:tr w:rsidR="000F0BDF" w:rsidRPr="006226AA" w14:paraId="3136AD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2C44F" w14:textId="77777777" w:rsidR="000F0BDF" w:rsidRPr="006226AA" w:rsidRDefault="000F0BDF" w:rsidP="001C27CD">
            <w:pPr>
              <w:spacing w:line="240" w:lineRule="auto"/>
              <w:ind w:right="-691"/>
              <w:rPr>
                <w:rFonts w:ascii="Arial" w:hAnsi="Arial" w:cs="Arial"/>
                <w:b/>
                <w:sz w:val="22"/>
                <w:szCs w:val="22"/>
                <w:lang w:eastAsia="en-GB"/>
              </w:rPr>
            </w:pPr>
            <w:r w:rsidRPr="006226AA">
              <w:rPr>
                <w:rFonts w:ascii="Arial" w:hAnsi="Arial" w:cs="Arial"/>
                <w:b/>
                <w:sz w:val="22"/>
                <w:szCs w:val="22"/>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1BE19" w14:textId="77777777" w:rsidR="000F0BDF" w:rsidRPr="006226AA" w:rsidRDefault="000F0BDF" w:rsidP="001C27CD">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6B626" w14:textId="77777777" w:rsidR="000F0BDF" w:rsidRPr="006226AA" w:rsidRDefault="000F0BDF" w:rsidP="001C27CD">
            <w:pPr>
              <w:spacing w:line="240" w:lineRule="auto"/>
              <w:ind w:right="668"/>
              <w:rPr>
                <w:rFonts w:ascii="Arial" w:hAnsi="Arial" w:cs="Arial"/>
                <w:snapToGrid w:val="0"/>
                <w:color w:val="FF0000"/>
                <w:sz w:val="22"/>
                <w:szCs w:val="22"/>
                <w:lang w:eastAsia="en-GB"/>
              </w:rPr>
            </w:pPr>
          </w:p>
        </w:tc>
      </w:tr>
      <w:tr w:rsidR="000F0275" w:rsidRPr="006226AA" w14:paraId="101F6A7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A3CA47" w14:textId="23AA68B5" w:rsidR="000F0275" w:rsidRPr="006226AA" w:rsidRDefault="000F0275" w:rsidP="000F0275">
            <w:pPr>
              <w:spacing w:line="240" w:lineRule="auto"/>
              <w:ind w:right="-691"/>
              <w:rPr>
                <w:rFonts w:ascii="Arial" w:hAnsi="Arial" w:cs="Arial"/>
                <w:sz w:val="22"/>
                <w:szCs w:val="22"/>
                <w:lang w:eastAsia="en-GB"/>
              </w:rPr>
            </w:pPr>
            <w:r w:rsidRPr="006226AA">
              <w:rPr>
                <w:rFonts w:ascii="Arial" w:hAnsi="Arial" w:cs="Arial"/>
                <w:sz w:val="22"/>
                <w:szCs w:val="22"/>
                <w:lang w:eastAsia="en-GB"/>
              </w:rPr>
              <w:t>David Edwards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B93D511" w14:textId="5B7F9B14" w:rsidR="000F0275" w:rsidRPr="006226AA" w:rsidRDefault="000F0275" w:rsidP="000F0275">
            <w:pPr>
              <w:spacing w:line="240" w:lineRule="auto"/>
              <w:ind w:right="-691"/>
              <w:rPr>
                <w:rFonts w:ascii="Arial" w:hAnsi="Arial" w:cs="Arial"/>
                <w:sz w:val="22"/>
                <w:szCs w:val="22"/>
                <w:lang w:eastAsia="en-GB"/>
              </w:rPr>
            </w:pPr>
            <w:r w:rsidRPr="006226AA">
              <w:rPr>
                <w:rFonts w:ascii="Arial" w:hAnsi="Arial" w:cs="Arial"/>
                <w:sz w:val="22"/>
                <w:szCs w:val="22"/>
                <w:lang w:eastAsia="en-GB"/>
              </w:rPr>
              <w:t>DE</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161CDC2" w14:textId="496D385D" w:rsidR="000F0275" w:rsidRPr="006226AA" w:rsidRDefault="000F0275" w:rsidP="000F0275">
            <w:pPr>
              <w:spacing w:line="240" w:lineRule="auto"/>
              <w:ind w:right="668"/>
              <w:rPr>
                <w:rFonts w:ascii="Arial" w:hAnsi="Arial" w:cs="Arial"/>
                <w:snapToGrid w:val="0"/>
                <w:color w:val="FF0000"/>
                <w:sz w:val="22"/>
                <w:szCs w:val="22"/>
                <w:lang w:eastAsia="en-GB"/>
              </w:rPr>
            </w:pPr>
            <w:r w:rsidRPr="006226AA">
              <w:rPr>
                <w:rFonts w:ascii="Arial" w:hAnsi="Arial" w:cs="Arial"/>
                <w:sz w:val="22"/>
                <w:szCs w:val="22"/>
                <w:lang w:eastAsia="en-GB"/>
              </w:rPr>
              <w:t>Independent Member for ICT and Committee Vice Chair</w:t>
            </w:r>
          </w:p>
        </w:tc>
      </w:tr>
      <w:tr w:rsidR="000F0BDF" w:rsidRPr="006226AA" w14:paraId="1FB3A94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4FD2D" w14:textId="77777777" w:rsidR="000F0BDF" w:rsidRPr="006226AA" w:rsidRDefault="000F0BDF" w:rsidP="001C27CD">
            <w:pPr>
              <w:spacing w:line="240" w:lineRule="auto"/>
              <w:ind w:right="-691"/>
              <w:rPr>
                <w:rFonts w:ascii="Arial" w:hAnsi="Arial" w:cs="Arial"/>
                <w:color w:val="FF0000"/>
                <w:sz w:val="22"/>
                <w:szCs w:val="22"/>
                <w:lang w:eastAsia="en-GB"/>
              </w:rPr>
            </w:pPr>
            <w:r w:rsidRPr="006226AA">
              <w:rPr>
                <w:rFonts w:ascii="Arial" w:hAnsi="Arial" w:cs="Arial"/>
                <w:b/>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B170EE" w14:textId="77777777" w:rsidR="000F0BDF" w:rsidRPr="006226AA" w:rsidRDefault="000F0BDF" w:rsidP="001C27CD">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61C2C" w14:textId="77777777" w:rsidR="000F0BDF" w:rsidRPr="006226AA" w:rsidRDefault="000F0BDF" w:rsidP="001C27CD">
            <w:pPr>
              <w:spacing w:line="240" w:lineRule="auto"/>
              <w:ind w:right="668"/>
              <w:rPr>
                <w:rFonts w:ascii="Arial" w:hAnsi="Arial" w:cs="Arial"/>
                <w:snapToGrid w:val="0"/>
                <w:color w:val="FF0000"/>
                <w:sz w:val="22"/>
                <w:szCs w:val="22"/>
                <w:lang w:eastAsia="en-GB"/>
              </w:rPr>
            </w:pPr>
          </w:p>
        </w:tc>
      </w:tr>
      <w:tr w:rsidR="000F0BDF" w:rsidRPr="006226AA" w14:paraId="2878C46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A724589"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14:paraId="1CE287D1"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398117BF" w14:textId="07D93E05"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Independent Member for Trade Union</w:t>
            </w:r>
            <w:r w:rsidR="0057450A" w:rsidRPr="006226AA">
              <w:rPr>
                <w:rFonts w:ascii="Arial" w:hAnsi="Arial" w:cs="Arial"/>
                <w:sz w:val="22"/>
                <w:szCs w:val="22"/>
                <w:lang w:eastAsia="en-GB"/>
              </w:rPr>
              <w:t xml:space="preserve"> </w:t>
            </w:r>
            <w:bookmarkStart w:id="0" w:name="_GoBack"/>
            <w:bookmarkEnd w:id="0"/>
          </w:p>
        </w:tc>
      </w:tr>
      <w:tr w:rsidR="000F0BDF" w:rsidRPr="006226AA" w14:paraId="1A5192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4DCAF" w14:textId="77777777" w:rsidR="000F0BDF" w:rsidRPr="006226AA" w:rsidRDefault="000F0BDF" w:rsidP="001C27CD">
            <w:pPr>
              <w:spacing w:line="240" w:lineRule="auto"/>
              <w:rPr>
                <w:rFonts w:ascii="Arial" w:hAnsi="Arial" w:cs="Arial"/>
                <w:b/>
                <w:sz w:val="22"/>
                <w:szCs w:val="22"/>
                <w:lang w:eastAsia="en-GB"/>
              </w:rPr>
            </w:pPr>
            <w:r w:rsidRPr="006226AA">
              <w:rPr>
                <w:rFonts w:ascii="Arial" w:hAnsi="Arial" w:cs="Arial"/>
                <w:b/>
                <w:sz w:val="22"/>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C30854" w14:textId="77777777" w:rsidR="000F0BDF" w:rsidRPr="006226AA" w:rsidRDefault="000F0BDF" w:rsidP="001C27CD">
            <w:pPr>
              <w:spacing w:line="240" w:lineRule="auto"/>
              <w:ind w:right="-691"/>
              <w:rPr>
                <w:rFonts w:ascii="Arial" w:hAnsi="Arial" w:cs="Arial"/>
                <w:b/>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367CA" w14:textId="77777777" w:rsidR="000F0BDF" w:rsidRPr="006226AA" w:rsidRDefault="000F0BDF" w:rsidP="001C27CD">
            <w:pPr>
              <w:spacing w:line="240" w:lineRule="auto"/>
              <w:rPr>
                <w:rFonts w:ascii="Arial" w:hAnsi="Arial" w:cs="Arial"/>
                <w:b/>
                <w:sz w:val="22"/>
                <w:szCs w:val="22"/>
                <w:lang w:eastAsia="en-GB"/>
              </w:rPr>
            </w:pPr>
          </w:p>
        </w:tc>
      </w:tr>
      <w:tr w:rsidR="000F0BDF" w:rsidRPr="006226AA" w14:paraId="5F1B6BF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65E50CD"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2B4E9726"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01095C02"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Director of Corporate Governance</w:t>
            </w:r>
          </w:p>
        </w:tc>
      </w:tr>
      <w:tr w:rsidR="000F0BDF" w:rsidRPr="006226AA" w14:paraId="22F354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A0A38F4"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3537B37F"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34EDD439"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Executive Director of Finance</w:t>
            </w:r>
          </w:p>
        </w:tc>
      </w:tr>
      <w:tr w:rsidR="000F0BDF" w:rsidRPr="006226AA" w14:paraId="33062A7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70E67EB"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6EB56428"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3FD03ECE"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Head of Internal Audit</w:t>
            </w:r>
          </w:p>
        </w:tc>
      </w:tr>
      <w:tr w:rsidR="000F0BDF" w:rsidRPr="006226AA" w14:paraId="3221EF4F"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E972771"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Wendy Wright</w:t>
            </w:r>
            <w:r w:rsidR="001609F7" w:rsidRPr="006226AA">
              <w:rPr>
                <w:rFonts w:ascii="Arial" w:hAnsi="Arial" w:cs="Arial"/>
                <w:sz w:val="22"/>
                <w:szCs w:val="22"/>
                <w:lang w:eastAsia="en-GB"/>
              </w:rPr>
              <w:t>-Davies</w:t>
            </w:r>
          </w:p>
        </w:tc>
        <w:tc>
          <w:tcPr>
            <w:tcW w:w="850" w:type="dxa"/>
            <w:tcBorders>
              <w:top w:val="single" w:sz="4" w:space="0" w:color="auto"/>
              <w:left w:val="single" w:sz="4" w:space="0" w:color="auto"/>
              <w:bottom w:val="single" w:sz="4" w:space="0" w:color="auto"/>
              <w:right w:val="single" w:sz="4" w:space="0" w:color="auto"/>
            </w:tcBorders>
          </w:tcPr>
          <w:p w14:paraId="57D0CD3A"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005E063C"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Deputy Head of Internal Audit</w:t>
            </w:r>
          </w:p>
        </w:tc>
      </w:tr>
      <w:tr w:rsidR="000F0BDF" w:rsidRPr="006226AA" w14:paraId="09D434D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AE6766D"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565A1BD2"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59EA3A87" w14:textId="77777777" w:rsidR="000F0BDF" w:rsidRPr="006226AA" w:rsidRDefault="000F0BDF" w:rsidP="001C27CD">
            <w:pPr>
              <w:spacing w:line="240" w:lineRule="auto"/>
              <w:rPr>
                <w:rFonts w:ascii="Arial" w:hAnsi="Arial" w:cs="Arial"/>
                <w:snapToGrid w:val="0"/>
                <w:sz w:val="22"/>
                <w:szCs w:val="22"/>
                <w:lang w:eastAsia="en-GB"/>
              </w:rPr>
            </w:pPr>
            <w:r w:rsidRPr="006226AA">
              <w:rPr>
                <w:rFonts w:ascii="Arial" w:hAnsi="Arial" w:cs="Arial"/>
                <w:snapToGrid w:val="0"/>
                <w:sz w:val="22"/>
                <w:szCs w:val="22"/>
                <w:lang w:eastAsia="en-GB"/>
              </w:rPr>
              <w:t>Interim Deputy Director of Finance (Operational)</w:t>
            </w:r>
          </w:p>
        </w:tc>
      </w:tr>
      <w:tr w:rsidR="000F0BDF" w:rsidRPr="006226AA" w14:paraId="504975D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CFB25B8"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14:paraId="39E2DDFC"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4F6AD3BA" w14:textId="77777777" w:rsidR="000F0BDF" w:rsidRPr="006226AA" w:rsidRDefault="000F0BDF" w:rsidP="001C27CD">
            <w:pPr>
              <w:spacing w:line="240" w:lineRule="auto"/>
              <w:rPr>
                <w:rFonts w:ascii="Arial" w:hAnsi="Arial" w:cs="Arial"/>
                <w:snapToGrid w:val="0"/>
                <w:sz w:val="22"/>
                <w:szCs w:val="22"/>
                <w:lang w:eastAsia="en-GB"/>
              </w:rPr>
            </w:pPr>
            <w:r w:rsidRPr="006226AA">
              <w:rPr>
                <w:rFonts w:ascii="Arial" w:hAnsi="Arial" w:cs="Arial"/>
                <w:snapToGrid w:val="0"/>
                <w:sz w:val="22"/>
                <w:szCs w:val="22"/>
                <w:lang w:eastAsia="en-GB"/>
              </w:rPr>
              <w:t>Lead Local Counter Fraud Specialist</w:t>
            </w:r>
          </w:p>
        </w:tc>
      </w:tr>
      <w:tr w:rsidR="00156292" w:rsidRPr="006226AA" w14:paraId="48D2B8A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6B41175" w14:textId="77777777" w:rsidR="00156292" w:rsidRPr="006226AA" w:rsidRDefault="00156292" w:rsidP="00156292">
            <w:pPr>
              <w:spacing w:line="240" w:lineRule="auto"/>
              <w:rPr>
                <w:rFonts w:ascii="Arial" w:hAnsi="Arial" w:cs="Arial"/>
                <w:sz w:val="22"/>
                <w:szCs w:val="22"/>
                <w:lang w:eastAsia="en-GB"/>
              </w:rPr>
            </w:pPr>
            <w:r w:rsidRPr="006226AA">
              <w:rPr>
                <w:rFonts w:ascii="Arial" w:hAnsi="Arial" w:cs="Arial"/>
                <w:sz w:val="22"/>
                <w:szCs w:val="22"/>
                <w:lang w:eastAsia="en-GB"/>
              </w:rPr>
              <w:t xml:space="preserve">Aaron Fowler </w:t>
            </w:r>
          </w:p>
        </w:tc>
        <w:tc>
          <w:tcPr>
            <w:tcW w:w="850" w:type="dxa"/>
            <w:tcBorders>
              <w:top w:val="single" w:sz="4" w:space="0" w:color="auto"/>
              <w:left w:val="single" w:sz="4" w:space="0" w:color="auto"/>
              <w:bottom w:val="single" w:sz="4" w:space="0" w:color="auto"/>
              <w:right w:val="single" w:sz="4" w:space="0" w:color="auto"/>
            </w:tcBorders>
          </w:tcPr>
          <w:p w14:paraId="650E6EAC" w14:textId="77777777" w:rsidR="00156292" w:rsidRPr="006226AA" w:rsidRDefault="00156292" w:rsidP="00156292">
            <w:pPr>
              <w:spacing w:line="240" w:lineRule="auto"/>
              <w:ind w:right="-691"/>
              <w:rPr>
                <w:rFonts w:ascii="Arial" w:hAnsi="Arial" w:cs="Arial"/>
                <w:sz w:val="22"/>
                <w:szCs w:val="22"/>
                <w:lang w:eastAsia="en-GB"/>
              </w:rPr>
            </w:pPr>
            <w:r w:rsidRPr="006226AA">
              <w:rPr>
                <w:rFonts w:ascii="Arial" w:hAnsi="Arial" w:cs="Arial"/>
                <w:sz w:val="22"/>
                <w:szCs w:val="22"/>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75B8AD06" w14:textId="77777777" w:rsidR="00156292" w:rsidRPr="006226AA" w:rsidRDefault="00156292" w:rsidP="00156292">
            <w:pPr>
              <w:spacing w:line="240" w:lineRule="auto"/>
              <w:rPr>
                <w:rFonts w:ascii="Arial" w:hAnsi="Arial" w:cs="Arial"/>
                <w:sz w:val="22"/>
                <w:szCs w:val="22"/>
                <w:lang w:eastAsia="en-GB"/>
              </w:rPr>
            </w:pPr>
            <w:r w:rsidRPr="006226AA">
              <w:rPr>
                <w:rFonts w:ascii="Arial" w:hAnsi="Arial" w:cs="Arial"/>
                <w:sz w:val="22"/>
                <w:szCs w:val="22"/>
                <w:lang w:eastAsia="en-GB"/>
              </w:rPr>
              <w:t>Head of Risk and Regulation</w:t>
            </w:r>
          </w:p>
        </w:tc>
      </w:tr>
      <w:tr w:rsidR="00156292" w:rsidRPr="006226AA" w14:paraId="5B6394B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7022FFD" w14:textId="77777777" w:rsidR="00156292" w:rsidRPr="006226AA" w:rsidRDefault="00156292" w:rsidP="00156292">
            <w:pPr>
              <w:spacing w:line="240" w:lineRule="auto"/>
              <w:rPr>
                <w:rFonts w:ascii="Arial" w:hAnsi="Arial" w:cs="Arial"/>
                <w:sz w:val="22"/>
                <w:szCs w:val="22"/>
                <w:lang w:eastAsia="en-GB"/>
              </w:rPr>
            </w:pPr>
            <w:r w:rsidRPr="006226AA">
              <w:rPr>
                <w:rFonts w:ascii="Arial" w:hAnsi="Arial" w:cs="Arial"/>
                <w:sz w:val="22"/>
                <w:szCs w:val="22"/>
                <w:lang w:eastAsia="en-GB"/>
              </w:rPr>
              <w:t xml:space="preserve">Tim Davies </w:t>
            </w:r>
          </w:p>
        </w:tc>
        <w:tc>
          <w:tcPr>
            <w:tcW w:w="850" w:type="dxa"/>
            <w:tcBorders>
              <w:top w:val="single" w:sz="4" w:space="0" w:color="auto"/>
              <w:left w:val="single" w:sz="4" w:space="0" w:color="auto"/>
              <w:bottom w:val="single" w:sz="4" w:space="0" w:color="auto"/>
              <w:right w:val="single" w:sz="4" w:space="0" w:color="auto"/>
            </w:tcBorders>
          </w:tcPr>
          <w:p w14:paraId="09F7D089" w14:textId="77777777" w:rsidR="00156292" w:rsidRPr="006226AA" w:rsidRDefault="00156292" w:rsidP="00156292">
            <w:pPr>
              <w:spacing w:line="240" w:lineRule="auto"/>
              <w:ind w:right="-691"/>
              <w:rPr>
                <w:rFonts w:ascii="Arial" w:hAnsi="Arial" w:cs="Arial"/>
                <w:sz w:val="22"/>
                <w:szCs w:val="22"/>
                <w:lang w:eastAsia="en-GB"/>
              </w:rPr>
            </w:pPr>
            <w:r w:rsidRPr="006226AA">
              <w:rPr>
                <w:rFonts w:ascii="Arial" w:hAnsi="Arial" w:cs="Arial"/>
                <w:sz w:val="22"/>
                <w:szCs w:val="22"/>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0307C029" w14:textId="77777777" w:rsidR="00156292" w:rsidRPr="006226AA" w:rsidRDefault="00156292" w:rsidP="00156292">
            <w:pPr>
              <w:spacing w:line="240" w:lineRule="auto"/>
              <w:rPr>
                <w:rFonts w:ascii="Arial" w:hAnsi="Arial" w:cs="Arial"/>
                <w:sz w:val="22"/>
                <w:szCs w:val="22"/>
                <w:lang w:eastAsia="en-GB"/>
              </w:rPr>
            </w:pPr>
            <w:r w:rsidRPr="006226AA">
              <w:rPr>
                <w:rFonts w:ascii="Arial" w:hAnsi="Arial" w:cs="Arial"/>
                <w:sz w:val="22"/>
                <w:szCs w:val="22"/>
                <w:lang w:eastAsia="en-GB"/>
              </w:rPr>
              <w:t>Head of Corporate Business</w:t>
            </w:r>
          </w:p>
        </w:tc>
      </w:tr>
      <w:tr w:rsidR="00156292" w:rsidRPr="006226AA" w14:paraId="5A5F337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4F928C9" w14:textId="77777777" w:rsidR="00156292" w:rsidRPr="006226AA" w:rsidRDefault="00156292" w:rsidP="00156292">
            <w:pPr>
              <w:spacing w:line="240" w:lineRule="auto"/>
              <w:rPr>
                <w:rFonts w:ascii="Arial" w:hAnsi="Arial" w:cs="Arial"/>
                <w:sz w:val="22"/>
                <w:szCs w:val="22"/>
                <w:lang w:eastAsia="en-GB"/>
              </w:rPr>
            </w:pPr>
            <w:r w:rsidRPr="006226AA">
              <w:rPr>
                <w:rFonts w:ascii="Arial" w:hAnsi="Arial" w:cs="Arial"/>
                <w:sz w:val="22"/>
                <w:szCs w:val="22"/>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14:paraId="459E983C" w14:textId="77777777" w:rsidR="00156292" w:rsidRPr="006226AA" w:rsidRDefault="00156292" w:rsidP="00156292">
            <w:pPr>
              <w:spacing w:line="240" w:lineRule="auto"/>
              <w:ind w:right="-691"/>
              <w:rPr>
                <w:rFonts w:ascii="Arial" w:hAnsi="Arial" w:cs="Arial"/>
                <w:sz w:val="22"/>
                <w:szCs w:val="22"/>
                <w:lang w:eastAsia="en-GB"/>
              </w:rPr>
            </w:pPr>
            <w:r w:rsidRPr="006226AA">
              <w:rPr>
                <w:rFonts w:ascii="Arial" w:hAnsi="Arial" w:cs="Arial"/>
                <w:sz w:val="22"/>
                <w:szCs w:val="22"/>
                <w:lang w:eastAsia="en-GB"/>
              </w:rPr>
              <w:t>UP</w:t>
            </w:r>
          </w:p>
        </w:tc>
        <w:tc>
          <w:tcPr>
            <w:tcW w:w="5477" w:type="dxa"/>
            <w:tcBorders>
              <w:top w:val="single" w:sz="4" w:space="0" w:color="auto"/>
              <w:left w:val="single" w:sz="4" w:space="0" w:color="auto"/>
              <w:bottom w:val="single" w:sz="4" w:space="0" w:color="auto"/>
              <w:right w:val="single" w:sz="4" w:space="0" w:color="auto"/>
            </w:tcBorders>
          </w:tcPr>
          <w:p w14:paraId="7043213E" w14:textId="77777777" w:rsidR="00156292" w:rsidRPr="006226AA" w:rsidRDefault="00156292" w:rsidP="00156292">
            <w:pPr>
              <w:spacing w:line="240" w:lineRule="auto"/>
              <w:rPr>
                <w:rFonts w:ascii="Arial" w:hAnsi="Arial" w:cs="Arial"/>
                <w:sz w:val="22"/>
                <w:szCs w:val="22"/>
                <w:lang w:eastAsia="en-GB"/>
              </w:rPr>
            </w:pPr>
            <w:r w:rsidRPr="006226AA">
              <w:rPr>
                <w:rFonts w:ascii="Arial" w:hAnsi="Arial" w:cs="Arial"/>
                <w:sz w:val="22"/>
                <w:szCs w:val="22"/>
                <w:lang w:eastAsia="en-GB"/>
              </w:rPr>
              <w:t xml:space="preserve">Audit Wales </w:t>
            </w:r>
          </w:p>
        </w:tc>
      </w:tr>
      <w:tr w:rsidR="000F0275" w:rsidRPr="006226AA" w14:paraId="615CD715"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EEA762A" w14:textId="54046C12" w:rsidR="000F0275" w:rsidRPr="006226AA" w:rsidRDefault="000F0275" w:rsidP="000F0275">
            <w:pPr>
              <w:spacing w:line="240" w:lineRule="auto"/>
              <w:rPr>
                <w:rFonts w:ascii="Arial" w:hAnsi="Arial" w:cs="Arial"/>
                <w:sz w:val="22"/>
                <w:szCs w:val="22"/>
                <w:lang w:eastAsia="en-GB"/>
              </w:rPr>
            </w:pPr>
            <w:r w:rsidRPr="006226AA">
              <w:rPr>
                <w:rFonts w:ascii="Arial" w:hAnsi="Arial" w:cs="Arial"/>
                <w:sz w:val="22"/>
                <w:szCs w:val="22"/>
                <w:lang w:eastAsia="en-GB"/>
              </w:rPr>
              <w:t>Rhodri</w:t>
            </w:r>
            <w:r w:rsidR="00F3102A" w:rsidRPr="006226AA">
              <w:rPr>
                <w:rFonts w:ascii="Arial" w:hAnsi="Arial" w:cs="Arial"/>
                <w:sz w:val="22"/>
                <w:szCs w:val="22"/>
                <w:lang w:eastAsia="en-GB"/>
              </w:rPr>
              <w:t xml:space="preserve"> Davies</w:t>
            </w:r>
          </w:p>
        </w:tc>
        <w:tc>
          <w:tcPr>
            <w:tcW w:w="850" w:type="dxa"/>
            <w:tcBorders>
              <w:top w:val="single" w:sz="4" w:space="0" w:color="auto"/>
              <w:left w:val="single" w:sz="4" w:space="0" w:color="auto"/>
              <w:bottom w:val="single" w:sz="4" w:space="0" w:color="auto"/>
              <w:right w:val="single" w:sz="4" w:space="0" w:color="auto"/>
            </w:tcBorders>
          </w:tcPr>
          <w:p w14:paraId="73C3F934" w14:textId="0DFD4011" w:rsidR="000F0275" w:rsidRPr="006226AA" w:rsidRDefault="00F3102A" w:rsidP="00156292">
            <w:pPr>
              <w:spacing w:line="240" w:lineRule="auto"/>
              <w:ind w:right="-691"/>
              <w:rPr>
                <w:rFonts w:ascii="Arial" w:hAnsi="Arial" w:cs="Arial"/>
                <w:sz w:val="22"/>
                <w:szCs w:val="22"/>
                <w:lang w:eastAsia="en-GB"/>
              </w:rPr>
            </w:pPr>
            <w:r w:rsidRPr="006226AA">
              <w:rPr>
                <w:rFonts w:ascii="Arial" w:hAnsi="Arial" w:cs="Arial"/>
                <w:sz w:val="22"/>
                <w:szCs w:val="22"/>
                <w:lang w:eastAsia="en-GB"/>
              </w:rPr>
              <w:t>RD</w:t>
            </w:r>
          </w:p>
        </w:tc>
        <w:tc>
          <w:tcPr>
            <w:tcW w:w="5477" w:type="dxa"/>
            <w:tcBorders>
              <w:top w:val="single" w:sz="4" w:space="0" w:color="auto"/>
              <w:left w:val="single" w:sz="4" w:space="0" w:color="auto"/>
              <w:bottom w:val="single" w:sz="4" w:space="0" w:color="auto"/>
              <w:right w:val="single" w:sz="4" w:space="0" w:color="auto"/>
            </w:tcBorders>
          </w:tcPr>
          <w:p w14:paraId="403C38D3" w14:textId="7D92B345" w:rsidR="000F0275" w:rsidRPr="006226AA" w:rsidRDefault="005A01BE" w:rsidP="00156292">
            <w:pPr>
              <w:spacing w:line="240" w:lineRule="auto"/>
              <w:rPr>
                <w:rFonts w:ascii="Arial" w:hAnsi="Arial" w:cs="Arial"/>
                <w:sz w:val="22"/>
                <w:szCs w:val="22"/>
                <w:lang w:eastAsia="en-GB"/>
              </w:rPr>
            </w:pPr>
            <w:r w:rsidRPr="006226AA">
              <w:rPr>
                <w:rFonts w:ascii="Arial" w:hAnsi="Arial" w:cs="Arial"/>
                <w:sz w:val="22"/>
                <w:szCs w:val="22"/>
                <w:lang w:eastAsia="en-GB"/>
              </w:rPr>
              <w:t xml:space="preserve">Audit Wales </w:t>
            </w:r>
          </w:p>
        </w:tc>
      </w:tr>
      <w:tr w:rsidR="00F3102A" w:rsidRPr="006226AA" w14:paraId="5711B59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95E9586" w14:textId="5DBB3D5A" w:rsidR="00F3102A" w:rsidRPr="006226AA" w:rsidRDefault="00F3102A" w:rsidP="000F0275">
            <w:pPr>
              <w:spacing w:line="240" w:lineRule="auto"/>
              <w:rPr>
                <w:rFonts w:ascii="Arial" w:hAnsi="Arial" w:cs="Arial"/>
                <w:sz w:val="22"/>
                <w:szCs w:val="22"/>
                <w:lang w:eastAsia="en-GB"/>
              </w:rPr>
            </w:pPr>
            <w:r w:rsidRPr="006226AA">
              <w:rPr>
                <w:rFonts w:ascii="Arial" w:hAnsi="Arial" w:cs="Arial"/>
                <w:sz w:val="22"/>
                <w:szCs w:val="22"/>
                <w:lang w:eastAsia="en-GB"/>
              </w:rPr>
              <w:t>Andrew Crook</w:t>
            </w:r>
          </w:p>
        </w:tc>
        <w:tc>
          <w:tcPr>
            <w:tcW w:w="850" w:type="dxa"/>
            <w:tcBorders>
              <w:top w:val="single" w:sz="4" w:space="0" w:color="auto"/>
              <w:left w:val="single" w:sz="4" w:space="0" w:color="auto"/>
              <w:bottom w:val="single" w:sz="4" w:space="0" w:color="auto"/>
              <w:right w:val="single" w:sz="4" w:space="0" w:color="auto"/>
            </w:tcBorders>
          </w:tcPr>
          <w:p w14:paraId="7C9B14E9" w14:textId="35F24061" w:rsidR="00F3102A" w:rsidRPr="006226AA" w:rsidRDefault="00F3102A" w:rsidP="00156292">
            <w:pPr>
              <w:spacing w:line="240" w:lineRule="auto"/>
              <w:ind w:right="-691"/>
              <w:rPr>
                <w:rFonts w:ascii="Arial" w:hAnsi="Arial" w:cs="Arial"/>
                <w:sz w:val="22"/>
                <w:szCs w:val="22"/>
                <w:lang w:eastAsia="en-GB"/>
              </w:rPr>
            </w:pPr>
            <w:r w:rsidRPr="006226AA">
              <w:rPr>
                <w:rFonts w:ascii="Arial" w:hAnsi="Arial" w:cs="Arial"/>
                <w:sz w:val="22"/>
                <w:szCs w:val="22"/>
                <w:lang w:eastAsia="en-GB"/>
              </w:rPr>
              <w:t>AC</w:t>
            </w:r>
          </w:p>
        </w:tc>
        <w:tc>
          <w:tcPr>
            <w:tcW w:w="5477" w:type="dxa"/>
            <w:tcBorders>
              <w:top w:val="single" w:sz="4" w:space="0" w:color="auto"/>
              <w:left w:val="single" w:sz="4" w:space="0" w:color="auto"/>
              <w:bottom w:val="single" w:sz="4" w:space="0" w:color="auto"/>
              <w:right w:val="single" w:sz="4" w:space="0" w:color="auto"/>
            </w:tcBorders>
          </w:tcPr>
          <w:p w14:paraId="647E29AD" w14:textId="294968AD" w:rsidR="00F3102A" w:rsidRPr="006226AA" w:rsidRDefault="005A01BE" w:rsidP="00156292">
            <w:pPr>
              <w:spacing w:line="240" w:lineRule="auto"/>
              <w:rPr>
                <w:rFonts w:ascii="Arial" w:hAnsi="Arial" w:cs="Arial"/>
                <w:sz w:val="22"/>
                <w:szCs w:val="22"/>
                <w:lang w:eastAsia="en-GB"/>
              </w:rPr>
            </w:pPr>
            <w:r w:rsidRPr="006226AA">
              <w:rPr>
                <w:rFonts w:ascii="Arial" w:hAnsi="Arial" w:cs="Arial"/>
                <w:sz w:val="22"/>
                <w:szCs w:val="22"/>
                <w:lang w:eastAsia="en-GB"/>
              </w:rPr>
              <w:t>Head of People Assurance &amp; Experience</w:t>
            </w:r>
          </w:p>
        </w:tc>
      </w:tr>
      <w:tr w:rsidR="002E42C6" w:rsidRPr="006226AA" w14:paraId="03A1E47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2D07B60" w14:textId="6AB3170A" w:rsidR="002E42C6" w:rsidRPr="006226AA" w:rsidRDefault="002E42C6" w:rsidP="000F0275">
            <w:pPr>
              <w:spacing w:line="240" w:lineRule="auto"/>
              <w:rPr>
                <w:rFonts w:ascii="Arial" w:hAnsi="Arial" w:cs="Arial"/>
                <w:sz w:val="22"/>
                <w:szCs w:val="22"/>
                <w:lang w:eastAsia="en-GB"/>
              </w:rPr>
            </w:pPr>
            <w:r w:rsidRPr="006226AA">
              <w:rPr>
                <w:rFonts w:ascii="Arial" w:hAnsi="Arial" w:cs="Arial"/>
                <w:sz w:val="22"/>
                <w:szCs w:val="22"/>
                <w:lang w:eastAsia="en-GB"/>
              </w:rPr>
              <w:t xml:space="preserve">David Thomas </w:t>
            </w:r>
          </w:p>
        </w:tc>
        <w:tc>
          <w:tcPr>
            <w:tcW w:w="850" w:type="dxa"/>
            <w:tcBorders>
              <w:top w:val="single" w:sz="4" w:space="0" w:color="auto"/>
              <w:left w:val="single" w:sz="4" w:space="0" w:color="auto"/>
              <w:bottom w:val="single" w:sz="4" w:space="0" w:color="auto"/>
              <w:right w:val="single" w:sz="4" w:space="0" w:color="auto"/>
            </w:tcBorders>
          </w:tcPr>
          <w:p w14:paraId="5319DF6D" w14:textId="3D8CD94B" w:rsidR="002E42C6" w:rsidRPr="006226AA" w:rsidRDefault="002E42C6" w:rsidP="00156292">
            <w:pPr>
              <w:spacing w:line="240" w:lineRule="auto"/>
              <w:ind w:right="-691"/>
              <w:rPr>
                <w:rFonts w:ascii="Arial" w:hAnsi="Arial" w:cs="Arial"/>
                <w:sz w:val="22"/>
                <w:szCs w:val="22"/>
                <w:lang w:eastAsia="en-GB"/>
              </w:rPr>
            </w:pPr>
            <w:r w:rsidRPr="006226AA">
              <w:rPr>
                <w:rFonts w:ascii="Arial" w:hAnsi="Arial" w:cs="Arial"/>
                <w:sz w:val="22"/>
                <w:szCs w:val="22"/>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229D325D" w14:textId="2D3E3758" w:rsidR="002E42C6" w:rsidRPr="006226AA" w:rsidRDefault="002E42C6" w:rsidP="00156292">
            <w:pPr>
              <w:spacing w:line="240" w:lineRule="auto"/>
              <w:rPr>
                <w:rFonts w:ascii="Arial" w:hAnsi="Arial" w:cs="Arial"/>
                <w:sz w:val="22"/>
                <w:szCs w:val="22"/>
                <w:lang w:eastAsia="en-GB"/>
              </w:rPr>
            </w:pPr>
            <w:r w:rsidRPr="006226AA">
              <w:rPr>
                <w:rFonts w:ascii="Arial" w:hAnsi="Arial" w:cs="Arial"/>
                <w:sz w:val="22"/>
                <w:szCs w:val="22"/>
                <w:lang w:eastAsia="en-GB"/>
              </w:rPr>
              <w:t xml:space="preserve">Director of Digital Health and Intelligence </w:t>
            </w:r>
          </w:p>
        </w:tc>
      </w:tr>
      <w:tr w:rsidR="00F90ED7" w:rsidRPr="006226AA" w14:paraId="28CDA3F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7490888" w14:textId="33CDA2BB" w:rsidR="00F90ED7" w:rsidRPr="006226AA" w:rsidRDefault="00F90ED7" w:rsidP="000F0275">
            <w:pPr>
              <w:spacing w:line="240" w:lineRule="auto"/>
              <w:rPr>
                <w:rFonts w:ascii="Arial" w:hAnsi="Arial" w:cs="Arial"/>
                <w:lang w:eastAsia="en-GB"/>
              </w:rPr>
            </w:pPr>
            <w:r>
              <w:rPr>
                <w:rFonts w:ascii="Arial" w:hAnsi="Arial" w:cs="Arial"/>
                <w:lang w:eastAsia="en-GB"/>
              </w:rPr>
              <w:t>Martyn Lewis</w:t>
            </w:r>
          </w:p>
        </w:tc>
        <w:tc>
          <w:tcPr>
            <w:tcW w:w="850" w:type="dxa"/>
            <w:tcBorders>
              <w:top w:val="single" w:sz="4" w:space="0" w:color="auto"/>
              <w:left w:val="single" w:sz="4" w:space="0" w:color="auto"/>
              <w:bottom w:val="single" w:sz="4" w:space="0" w:color="auto"/>
              <w:right w:val="single" w:sz="4" w:space="0" w:color="auto"/>
            </w:tcBorders>
          </w:tcPr>
          <w:p w14:paraId="17D90EF1" w14:textId="61829CC3" w:rsidR="00F90ED7" w:rsidRPr="006226AA" w:rsidRDefault="00F90ED7" w:rsidP="00156292">
            <w:pPr>
              <w:spacing w:line="240" w:lineRule="auto"/>
              <w:ind w:right="-691"/>
              <w:rPr>
                <w:rFonts w:ascii="Arial" w:hAnsi="Arial" w:cs="Arial"/>
                <w:lang w:eastAsia="en-GB"/>
              </w:rPr>
            </w:pPr>
            <w:r>
              <w:rPr>
                <w:rFonts w:ascii="Arial" w:hAnsi="Arial" w:cs="Arial"/>
                <w:lang w:eastAsia="en-GB"/>
              </w:rPr>
              <w:t>ML</w:t>
            </w:r>
          </w:p>
        </w:tc>
        <w:tc>
          <w:tcPr>
            <w:tcW w:w="5477" w:type="dxa"/>
            <w:tcBorders>
              <w:top w:val="single" w:sz="4" w:space="0" w:color="auto"/>
              <w:left w:val="single" w:sz="4" w:space="0" w:color="auto"/>
              <w:bottom w:val="single" w:sz="4" w:space="0" w:color="auto"/>
              <w:right w:val="single" w:sz="4" w:space="0" w:color="auto"/>
            </w:tcBorders>
          </w:tcPr>
          <w:p w14:paraId="7D1EFC9A" w14:textId="01E0EEE6" w:rsidR="00F90ED7" w:rsidRPr="006226AA" w:rsidRDefault="00F90ED7" w:rsidP="00156292">
            <w:pPr>
              <w:spacing w:line="240" w:lineRule="auto"/>
              <w:rPr>
                <w:rFonts w:ascii="Arial" w:hAnsi="Arial" w:cs="Arial"/>
                <w:lang w:eastAsia="en-GB"/>
              </w:rPr>
            </w:pPr>
            <w:r>
              <w:rPr>
                <w:rFonts w:ascii="Arial" w:hAnsi="Arial" w:cs="Arial"/>
                <w:lang w:eastAsia="en-GB"/>
              </w:rPr>
              <w:t>IT Audit Manager</w:t>
            </w:r>
          </w:p>
        </w:tc>
      </w:tr>
      <w:tr w:rsidR="000F0BDF" w:rsidRPr="006226AA" w14:paraId="07E2DE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475F3D"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b/>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D614D" w14:textId="77777777" w:rsidR="000F0BDF" w:rsidRPr="006226AA" w:rsidRDefault="000F0BDF" w:rsidP="001C27CD">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AC560" w14:textId="77777777" w:rsidR="000F0BDF" w:rsidRPr="006226AA" w:rsidRDefault="000F0BDF" w:rsidP="001C27CD">
            <w:pPr>
              <w:spacing w:line="240" w:lineRule="auto"/>
              <w:rPr>
                <w:rFonts w:ascii="Arial" w:hAnsi="Arial" w:cs="Arial"/>
                <w:snapToGrid w:val="0"/>
                <w:sz w:val="22"/>
                <w:szCs w:val="22"/>
                <w:lang w:eastAsia="en-GB"/>
              </w:rPr>
            </w:pPr>
          </w:p>
        </w:tc>
      </w:tr>
      <w:tr w:rsidR="000F0BDF" w:rsidRPr="006226AA" w14:paraId="3DDBF74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5731AB4"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sz w:val="22"/>
                <w:szCs w:val="22"/>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4BD42C81" w14:textId="77777777" w:rsidR="000F0BDF" w:rsidRPr="006226AA" w:rsidRDefault="000F0BDF" w:rsidP="001C27CD">
            <w:pPr>
              <w:spacing w:line="240" w:lineRule="auto"/>
              <w:ind w:right="-691"/>
              <w:rPr>
                <w:rFonts w:ascii="Arial" w:hAnsi="Arial" w:cs="Arial"/>
                <w:sz w:val="22"/>
                <w:szCs w:val="22"/>
                <w:lang w:eastAsia="en-GB"/>
              </w:rPr>
            </w:pPr>
            <w:r w:rsidRPr="006226AA">
              <w:rPr>
                <w:rFonts w:ascii="Arial" w:hAnsi="Arial" w:cs="Arial"/>
                <w:sz w:val="22"/>
                <w:szCs w:val="22"/>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5BC24C9" w14:textId="77777777" w:rsidR="000F0BDF" w:rsidRPr="006226AA" w:rsidRDefault="000F0BDF" w:rsidP="001C27CD">
            <w:pPr>
              <w:spacing w:line="240" w:lineRule="auto"/>
              <w:rPr>
                <w:rFonts w:ascii="Arial" w:hAnsi="Arial" w:cs="Arial"/>
                <w:snapToGrid w:val="0"/>
                <w:sz w:val="22"/>
                <w:szCs w:val="22"/>
                <w:lang w:eastAsia="en-GB"/>
              </w:rPr>
            </w:pPr>
            <w:r w:rsidRPr="006226AA">
              <w:rPr>
                <w:rFonts w:ascii="Arial" w:hAnsi="Arial" w:cs="Arial"/>
                <w:snapToGrid w:val="0"/>
                <w:sz w:val="22"/>
                <w:szCs w:val="22"/>
                <w:lang w:eastAsia="en-GB"/>
              </w:rPr>
              <w:t xml:space="preserve">Corporate Governance Officer </w:t>
            </w:r>
          </w:p>
        </w:tc>
      </w:tr>
      <w:tr w:rsidR="000F0BDF" w:rsidRPr="006226AA" w14:paraId="5EB5080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4AD7" w14:textId="77777777" w:rsidR="000F0BDF" w:rsidRPr="006226AA" w:rsidRDefault="000F0BDF" w:rsidP="001C27CD">
            <w:pPr>
              <w:spacing w:line="240" w:lineRule="auto"/>
              <w:rPr>
                <w:rFonts w:ascii="Arial" w:hAnsi="Arial" w:cs="Arial"/>
                <w:sz w:val="22"/>
                <w:szCs w:val="22"/>
                <w:lang w:eastAsia="en-GB"/>
              </w:rPr>
            </w:pPr>
            <w:r w:rsidRPr="006226AA">
              <w:rPr>
                <w:rFonts w:ascii="Arial" w:hAnsi="Arial" w:cs="Arial"/>
                <w:b/>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5F119" w14:textId="77777777" w:rsidR="000F0BDF" w:rsidRPr="006226AA" w:rsidRDefault="000F0BDF" w:rsidP="001C27CD">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F2181" w14:textId="77777777" w:rsidR="000F0BDF" w:rsidRPr="006226AA" w:rsidRDefault="000F0BDF" w:rsidP="001C27CD">
            <w:pPr>
              <w:spacing w:line="240" w:lineRule="auto"/>
              <w:rPr>
                <w:rFonts w:ascii="Arial" w:hAnsi="Arial" w:cs="Arial"/>
                <w:snapToGrid w:val="0"/>
                <w:sz w:val="22"/>
                <w:szCs w:val="22"/>
                <w:lang w:eastAsia="en-GB"/>
              </w:rPr>
            </w:pPr>
          </w:p>
        </w:tc>
      </w:tr>
      <w:tr w:rsidR="000F0275" w:rsidRPr="006226AA" w14:paraId="57D712C0"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6232376" w14:textId="270DFD00" w:rsidR="000F0275" w:rsidRPr="006226AA" w:rsidRDefault="000F0275" w:rsidP="000F0275">
            <w:pPr>
              <w:spacing w:line="240" w:lineRule="auto"/>
              <w:rPr>
                <w:rFonts w:ascii="Arial" w:hAnsi="Arial" w:cs="Arial"/>
                <w:sz w:val="22"/>
                <w:szCs w:val="22"/>
                <w:lang w:eastAsia="en-GB"/>
              </w:rPr>
            </w:pPr>
            <w:r w:rsidRPr="006226AA">
              <w:rPr>
                <w:rFonts w:ascii="Arial" w:hAnsi="Arial" w:cs="Arial"/>
                <w:sz w:val="22"/>
                <w:szCs w:val="22"/>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D1460AD" w14:textId="5EAFB6A0" w:rsidR="000F0275" w:rsidRPr="006226AA" w:rsidRDefault="000F0275" w:rsidP="000F0275">
            <w:pPr>
              <w:spacing w:line="240" w:lineRule="auto"/>
              <w:ind w:right="-691"/>
              <w:rPr>
                <w:rFonts w:ascii="Arial" w:hAnsi="Arial" w:cs="Arial"/>
                <w:sz w:val="22"/>
                <w:szCs w:val="22"/>
                <w:lang w:eastAsia="en-GB"/>
              </w:rPr>
            </w:pPr>
            <w:r w:rsidRPr="006226AA">
              <w:rPr>
                <w:rFonts w:ascii="Arial" w:hAnsi="Arial" w:cs="Arial"/>
                <w:sz w:val="22"/>
                <w:szCs w:val="22"/>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1CD9B99" w14:textId="50C099CD" w:rsidR="000F0275" w:rsidRPr="006226AA" w:rsidRDefault="000F0275" w:rsidP="000F0275">
            <w:pPr>
              <w:spacing w:line="240" w:lineRule="auto"/>
              <w:rPr>
                <w:rFonts w:ascii="Arial" w:hAnsi="Arial" w:cs="Arial"/>
                <w:snapToGrid w:val="0"/>
                <w:sz w:val="22"/>
                <w:szCs w:val="22"/>
                <w:lang w:eastAsia="en-GB"/>
              </w:rPr>
            </w:pPr>
            <w:r w:rsidRPr="006226AA">
              <w:rPr>
                <w:rFonts w:ascii="Arial" w:hAnsi="Arial" w:cs="Arial"/>
                <w:sz w:val="22"/>
                <w:szCs w:val="22"/>
                <w:lang w:eastAsia="en-GB"/>
              </w:rPr>
              <w:t xml:space="preserve">Independent Member for Finance </w:t>
            </w:r>
            <w:r w:rsidR="00EC2076">
              <w:rPr>
                <w:rFonts w:ascii="Arial" w:hAnsi="Arial" w:cs="Arial"/>
                <w:sz w:val="22"/>
                <w:szCs w:val="22"/>
                <w:lang w:eastAsia="en-GB"/>
              </w:rPr>
              <w:t xml:space="preserve">and Committee Chair </w:t>
            </w:r>
          </w:p>
        </w:tc>
      </w:tr>
      <w:tr w:rsidR="000F0275" w:rsidRPr="006226AA" w14:paraId="14A82635"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FA9D7CA" w14:textId="003CEB40" w:rsidR="000F0275" w:rsidRPr="006226AA" w:rsidRDefault="000F0275" w:rsidP="000F0275">
            <w:pPr>
              <w:spacing w:line="240" w:lineRule="auto"/>
              <w:rPr>
                <w:rFonts w:ascii="Arial" w:hAnsi="Arial" w:cs="Arial"/>
                <w:sz w:val="22"/>
                <w:szCs w:val="22"/>
                <w:lang w:eastAsia="en-GB"/>
              </w:rPr>
            </w:pPr>
            <w:r w:rsidRPr="006226AA">
              <w:rPr>
                <w:rFonts w:ascii="Arial" w:hAnsi="Arial" w:cs="Arial"/>
                <w:sz w:val="22"/>
                <w:szCs w:val="22"/>
                <w:lang w:eastAsia="en-GB"/>
              </w:rPr>
              <w:t>Ceri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1C83892" w14:textId="3C19969F" w:rsidR="000F0275" w:rsidRPr="006226AA" w:rsidRDefault="000F0275" w:rsidP="000F0275">
            <w:pPr>
              <w:spacing w:line="240" w:lineRule="auto"/>
              <w:ind w:right="-691"/>
              <w:rPr>
                <w:rFonts w:ascii="Arial" w:hAnsi="Arial" w:cs="Arial"/>
                <w:sz w:val="22"/>
                <w:szCs w:val="22"/>
                <w:lang w:eastAsia="en-GB"/>
              </w:rPr>
            </w:pPr>
            <w:r w:rsidRPr="006226AA">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92F3F9D" w14:textId="3CB41739" w:rsidR="000F0275" w:rsidRPr="006226AA" w:rsidRDefault="000F0275" w:rsidP="000F0275">
            <w:pPr>
              <w:spacing w:line="240" w:lineRule="auto"/>
              <w:rPr>
                <w:rFonts w:ascii="Arial" w:hAnsi="Arial" w:cs="Arial"/>
                <w:snapToGrid w:val="0"/>
                <w:sz w:val="22"/>
                <w:szCs w:val="22"/>
                <w:lang w:eastAsia="en-GB"/>
              </w:rPr>
            </w:pPr>
            <w:r w:rsidRPr="006226AA">
              <w:rPr>
                <w:rFonts w:ascii="Arial" w:hAnsi="Arial" w:cs="Arial"/>
                <w:sz w:val="22"/>
                <w:szCs w:val="22"/>
                <w:lang w:eastAsia="en-GB"/>
              </w:rPr>
              <w:t xml:space="preserve">UHB Vice Chair </w:t>
            </w:r>
          </w:p>
        </w:tc>
      </w:tr>
      <w:tr w:rsidR="000F0275" w:rsidRPr="006226AA" w14:paraId="564082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53C26D1" w14:textId="431D0165" w:rsidR="000F0275" w:rsidRPr="006226AA" w:rsidRDefault="000F0275" w:rsidP="000F0275">
            <w:pPr>
              <w:spacing w:line="240" w:lineRule="auto"/>
              <w:rPr>
                <w:rFonts w:ascii="Arial" w:hAnsi="Arial" w:cs="Arial"/>
                <w:sz w:val="22"/>
                <w:szCs w:val="22"/>
                <w:lang w:eastAsia="en-GB"/>
              </w:rPr>
            </w:pPr>
            <w:r w:rsidRPr="006226AA">
              <w:rPr>
                <w:rFonts w:ascii="Arial" w:hAnsi="Arial" w:cs="Arial"/>
                <w:sz w:val="22"/>
                <w:szCs w:val="22"/>
                <w:lang w:eastAsia="en-GB"/>
              </w:rPr>
              <w:t>Rachel Gidman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FAA047A" w14:textId="4ACB55EF" w:rsidR="000F0275" w:rsidRPr="006226AA" w:rsidRDefault="000F0275" w:rsidP="000F0275">
            <w:pPr>
              <w:spacing w:line="240" w:lineRule="auto"/>
              <w:ind w:right="-691"/>
              <w:rPr>
                <w:rFonts w:ascii="Arial" w:hAnsi="Arial" w:cs="Arial"/>
                <w:sz w:val="22"/>
                <w:szCs w:val="22"/>
                <w:lang w:eastAsia="en-GB"/>
              </w:rPr>
            </w:pPr>
            <w:r w:rsidRPr="006226AA">
              <w:rPr>
                <w:rFonts w:ascii="Arial" w:hAnsi="Arial" w:cs="Arial"/>
                <w:sz w:val="22"/>
                <w:szCs w:val="22"/>
                <w:lang w:eastAsia="en-GB"/>
              </w:rPr>
              <w:t>RG</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87AB362" w14:textId="75AC8E48" w:rsidR="000F0275" w:rsidRPr="006226AA" w:rsidRDefault="000F0275" w:rsidP="000F0275">
            <w:pPr>
              <w:spacing w:line="240" w:lineRule="auto"/>
              <w:rPr>
                <w:rFonts w:ascii="Arial" w:hAnsi="Arial" w:cs="Arial"/>
                <w:sz w:val="22"/>
                <w:szCs w:val="22"/>
                <w:lang w:eastAsia="en-GB"/>
              </w:rPr>
            </w:pPr>
            <w:r w:rsidRPr="006226AA">
              <w:rPr>
                <w:rFonts w:ascii="Arial" w:hAnsi="Arial" w:cs="Arial"/>
                <w:sz w:val="22"/>
                <w:szCs w:val="22"/>
                <w:lang w:eastAsia="en-GB"/>
              </w:rPr>
              <w:t>Executive Director of People &amp; Culture</w:t>
            </w:r>
          </w:p>
        </w:tc>
      </w:tr>
      <w:tr w:rsidR="000F0275" w:rsidRPr="006226AA" w14:paraId="61A51E4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7EBA0AC" w14:textId="20C6B8D7" w:rsidR="000F0275" w:rsidRPr="006226AA" w:rsidRDefault="000F0275" w:rsidP="000F0275">
            <w:pPr>
              <w:spacing w:line="240" w:lineRule="auto"/>
              <w:rPr>
                <w:rFonts w:ascii="Arial" w:hAnsi="Arial" w:cs="Arial"/>
                <w:sz w:val="22"/>
                <w:szCs w:val="22"/>
                <w:lang w:eastAsia="en-GB"/>
              </w:rPr>
            </w:pPr>
            <w:r w:rsidRPr="006226AA">
              <w:rPr>
                <w:rFonts w:ascii="Arial" w:hAnsi="Arial" w:cs="Arial"/>
                <w:sz w:val="22"/>
                <w:szCs w:val="22"/>
                <w:lang w:eastAsia="en-GB"/>
              </w:rPr>
              <w:t>Mark Jones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57FDC46" w14:textId="61430522" w:rsidR="000F0275" w:rsidRPr="006226AA" w:rsidRDefault="000F0275" w:rsidP="000F0275">
            <w:pPr>
              <w:spacing w:line="240" w:lineRule="auto"/>
              <w:ind w:right="-691"/>
              <w:rPr>
                <w:rFonts w:ascii="Arial" w:hAnsi="Arial" w:cs="Arial"/>
                <w:sz w:val="22"/>
                <w:szCs w:val="22"/>
                <w:lang w:eastAsia="en-GB"/>
              </w:rPr>
            </w:pPr>
            <w:r w:rsidRPr="006226AA">
              <w:rPr>
                <w:rFonts w:ascii="Arial" w:hAnsi="Arial" w:cs="Arial"/>
                <w:sz w:val="22"/>
                <w:szCs w:val="22"/>
                <w:lang w:eastAsia="en-GB"/>
              </w:rPr>
              <w:t>MJ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5323196" w14:textId="60B6E60E" w:rsidR="000F0275" w:rsidRPr="006226AA" w:rsidRDefault="000F0275" w:rsidP="000F0275">
            <w:pPr>
              <w:spacing w:line="240" w:lineRule="auto"/>
              <w:rPr>
                <w:rFonts w:ascii="Arial" w:hAnsi="Arial" w:cs="Arial"/>
                <w:sz w:val="22"/>
                <w:szCs w:val="22"/>
                <w:lang w:eastAsia="en-GB"/>
              </w:rPr>
            </w:pPr>
            <w:r w:rsidRPr="006226AA">
              <w:rPr>
                <w:rFonts w:ascii="Arial" w:hAnsi="Arial" w:cs="Arial"/>
                <w:sz w:val="22"/>
                <w:szCs w:val="22"/>
                <w:lang w:eastAsia="en-GB"/>
              </w:rPr>
              <w:t xml:space="preserve">Audit Wales </w:t>
            </w:r>
          </w:p>
        </w:tc>
      </w:tr>
    </w:tbl>
    <w:p w14:paraId="0D935946" w14:textId="77777777" w:rsidR="00B60AC6" w:rsidRPr="006226AA" w:rsidRDefault="00B60AC6" w:rsidP="00B60AC6">
      <w:pPr>
        <w:spacing w:line="240" w:lineRule="auto"/>
        <w:rPr>
          <w:rFonts w:ascii="Arial" w:hAnsi="Arial" w:cs="Arial"/>
        </w:rPr>
      </w:pPr>
      <w:r w:rsidRPr="006226AA">
        <w:rPr>
          <w:rFonts w:ascii="Arial" w:hAnsi="Arial" w:cs="Arial"/>
          <w:noProof/>
          <w:lang w:eastAsia="en-GB"/>
        </w:rPr>
        <mc:AlternateContent>
          <mc:Choice Requires="wps">
            <w:drawing>
              <wp:anchor distT="0" distB="0" distL="114300" distR="114300" simplePos="0" relativeHeight="251659264" behindDoc="0" locked="0" layoutInCell="1" allowOverlap="1" wp14:anchorId="1088AC9A" wp14:editId="66525AB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696"/>
        <w:gridCol w:w="6521"/>
        <w:gridCol w:w="992"/>
      </w:tblGrid>
      <w:tr w:rsidR="00B60AC6" w:rsidRPr="006226AA" w14:paraId="362F2148" w14:textId="77777777" w:rsidTr="00D82698">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494BD" w14:textId="77777777" w:rsidR="00B60AC6" w:rsidRPr="006226AA" w:rsidRDefault="00B60AC6" w:rsidP="001C27CD">
            <w:pPr>
              <w:spacing w:line="240" w:lineRule="auto"/>
              <w:jc w:val="center"/>
              <w:rPr>
                <w:rFonts w:ascii="Arial" w:hAnsi="Arial" w:cs="Arial"/>
                <w:b/>
                <w:sz w:val="22"/>
                <w:szCs w:val="22"/>
                <w:lang w:eastAsia="en-GB"/>
              </w:rPr>
            </w:pPr>
            <w:r w:rsidRPr="006226AA">
              <w:rPr>
                <w:rFonts w:ascii="Arial" w:hAnsi="Arial" w:cs="Arial"/>
                <w:b/>
                <w:sz w:val="22"/>
                <w:szCs w:val="22"/>
                <w:lang w:eastAsia="en-GB"/>
              </w:rPr>
              <w:t>Item No</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5B0D59" w14:textId="77777777" w:rsidR="00B60AC6" w:rsidRPr="006226AA" w:rsidRDefault="00B60AC6" w:rsidP="001C27CD">
            <w:pPr>
              <w:spacing w:line="240" w:lineRule="auto"/>
              <w:jc w:val="center"/>
              <w:rPr>
                <w:rFonts w:ascii="Arial" w:eastAsia="Arial" w:hAnsi="Arial" w:cs="Arial"/>
                <w:b/>
                <w:bCs/>
                <w:spacing w:val="-6"/>
                <w:sz w:val="22"/>
                <w:szCs w:val="22"/>
                <w:lang w:eastAsia="en-GB"/>
              </w:rPr>
            </w:pPr>
            <w:r w:rsidRPr="006226AA">
              <w:rPr>
                <w:rFonts w:ascii="Arial" w:eastAsia="Arial" w:hAnsi="Arial" w:cs="Arial"/>
                <w:b/>
                <w:bCs/>
                <w:spacing w:val="-6"/>
                <w:sz w:val="22"/>
                <w:szCs w:val="22"/>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BDE62" w14:textId="77777777" w:rsidR="00B60AC6" w:rsidRPr="006226AA" w:rsidRDefault="00B60AC6" w:rsidP="001C27CD">
            <w:pPr>
              <w:spacing w:line="240" w:lineRule="auto"/>
              <w:jc w:val="center"/>
              <w:rPr>
                <w:rFonts w:ascii="Arial" w:hAnsi="Arial" w:cs="Arial"/>
                <w:b/>
                <w:sz w:val="22"/>
                <w:szCs w:val="22"/>
                <w:lang w:eastAsia="en-GB"/>
              </w:rPr>
            </w:pPr>
            <w:r w:rsidRPr="006226AA">
              <w:rPr>
                <w:rFonts w:ascii="Arial" w:hAnsi="Arial" w:cs="Arial"/>
                <w:b/>
                <w:sz w:val="22"/>
                <w:szCs w:val="22"/>
                <w:lang w:eastAsia="en-GB"/>
              </w:rPr>
              <w:t>Action</w:t>
            </w:r>
          </w:p>
        </w:tc>
      </w:tr>
      <w:tr w:rsidR="00B60AC6" w:rsidRPr="006226AA" w14:paraId="02724AB5" w14:textId="77777777" w:rsidTr="00D82698">
        <w:trPr>
          <w:trHeight w:val="968"/>
        </w:trPr>
        <w:tc>
          <w:tcPr>
            <w:tcW w:w="1696" w:type="dxa"/>
            <w:tcBorders>
              <w:top w:val="single" w:sz="4" w:space="0" w:color="auto"/>
              <w:left w:val="single" w:sz="4" w:space="0" w:color="auto"/>
              <w:bottom w:val="single" w:sz="4" w:space="0" w:color="auto"/>
              <w:right w:val="single" w:sz="4" w:space="0" w:color="auto"/>
            </w:tcBorders>
          </w:tcPr>
          <w:p w14:paraId="491C8C2A" w14:textId="30D92C23" w:rsidR="006673D5" w:rsidRPr="006226AA" w:rsidRDefault="006673D5" w:rsidP="006673D5">
            <w:pPr>
              <w:spacing w:line="240" w:lineRule="auto"/>
              <w:jc w:val="both"/>
              <w:rPr>
                <w:rFonts w:ascii="Arial" w:hAnsi="Arial" w:cs="Arial"/>
                <w:b/>
                <w:sz w:val="22"/>
                <w:szCs w:val="22"/>
                <w:lang w:eastAsia="en-GB"/>
              </w:rPr>
            </w:pPr>
            <w:r w:rsidRPr="006226AA">
              <w:rPr>
                <w:rFonts w:ascii="Arial" w:hAnsi="Arial" w:cs="Arial"/>
                <w:b/>
                <w:sz w:val="22"/>
                <w:szCs w:val="22"/>
                <w:lang w:eastAsia="en-GB"/>
              </w:rPr>
              <w:t xml:space="preserve">AAC </w:t>
            </w:r>
            <w:r w:rsidR="009A5F9B" w:rsidRPr="006226AA">
              <w:rPr>
                <w:rFonts w:ascii="Arial" w:hAnsi="Arial" w:cs="Arial"/>
                <w:b/>
                <w:sz w:val="22"/>
                <w:szCs w:val="22"/>
                <w:lang w:eastAsia="en-GB"/>
              </w:rPr>
              <w:t>6/9</w:t>
            </w:r>
            <w:r w:rsidRPr="006226AA">
              <w:rPr>
                <w:rFonts w:ascii="Arial" w:hAnsi="Arial" w:cs="Arial"/>
                <w:b/>
                <w:sz w:val="22"/>
                <w:szCs w:val="22"/>
                <w:lang w:eastAsia="en-GB"/>
              </w:rPr>
              <w:t>/22 001</w:t>
            </w:r>
          </w:p>
          <w:p w14:paraId="673A0C42" w14:textId="77777777" w:rsidR="00B60AC6" w:rsidRPr="006226AA" w:rsidRDefault="00B60AC6" w:rsidP="001C27CD">
            <w:pPr>
              <w:spacing w:line="240" w:lineRule="auto"/>
              <w:rPr>
                <w:rFonts w:ascii="Arial" w:hAnsi="Arial" w:cs="Arial"/>
                <w:b/>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tcPr>
          <w:p w14:paraId="38F53A7C" w14:textId="77777777" w:rsidR="00B60AC6" w:rsidRPr="006226AA" w:rsidRDefault="00B60AC6" w:rsidP="001C27CD">
            <w:pPr>
              <w:spacing w:line="240" w:lineRule="auto"/>
              <w:rPr>
                <w:rFonts w:ascii="Arial" w:eastAsia="Arial" w:hAnsi="Arial" w:cs="Arial"/>
                <w:b/>
                <w:bCs/>
                <w:spacing w:val="-6"/>
                <w:sz w:val="22"/>
                <w:szCs w:val="22"/>
                <w:lang w:eastAsia="en-GB"/>
              </w:rPr>
            </w:pPr>
            <w:r w:rsidRPr="006226AA">
              <w:rPr>
                <w:rFonts w:ascii="Arial" w:eastAsia="Arial" w:hAnsi="Arial" w:cs="Arial"/>
                <w:b/>
                <w:bCs/>
                <w:spacing w:val="-6"/>
                <w:sz w:val="22"/>
                <w:szCs w:val="22"/>
                <w:lang w:eastAsia="en-GB"/>
              </w:rPr>
              <w:t xml:space="preserve">Welcome &amp; Introduction </w:t>
            </w:r>
          </w:p>
          <w:p w14:paraId="32D18036" w14:textId="77777777" w:rsidR="00B60AC6" w:rsidRPr="006226AA" w:rsidRDefault="00B60AC6" w:rsidP="001C27CD">
            <w:pPr>
              <w:spacing w:line="240" w:lineRule="auto"/>
              <w:rPr>
                <w:rFonts w:ascii="Arial" w:hAnsi="Arial" w:cs="Arial"/>
                <w:bCs/>
                <w:sz w:val="22"/>
                <w:szCs w:val="22"/>
                <w:lang w:eastAsia="en-GB"/>
              </w:rPr>
            </w:pPr>
          </w:p>
          <w:p w14:paraId="2A30774D" w14:textId="77777777" w:rsidR="00156292" w:rsidRPr="006226AA" w:rsidRDefault="00156292" w:rsidP="00156292">
            <w:pPr>
              <w:jc w:val="both"/>
              <w:rPr>
                <w:rFonts w:ascii="Arial" w:hAnsi="Arial" w:cs="Arial"/>
                <w:sz w:val="22"/>
                <w:szCs w:val="22"/>
              </w:rPr>
            </w:pPr>
            <w:r w:rsidRPr="006226AA">
              <w:rPr>
                <w:rFonts w:ascii="Arial" w:hAnsi="Arial" w:cs="Arial"/>
                <w:sz w:val="22"/>
                <w:szCs w:val="22"/>
              </w:rPr>
              <w:t>The Committee Chair (CC) welcomed everyone to the meeting.</w:t>
            </w:r>
          </w:p>
          <w:p w14:paraId="205D9D17" w14:textId="77777777" w:rsidR="00B60AC6" w:rsidRPr="006226AA" w:rsidRDefault="00B60AC6" w:rsidP="00B60AC6">
            <w:pPr>
              <w:spacing w:line="240" w:lineRule="auto"/>
              <w:rPr>
                <w:rFonts w:ascii="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42604636" w14:textId="77777777" w:rsidR="00B60AC6" w:rsidRPr="006226AA" w:rsidRDefault="00B60AC6" w:rsidP="001C27CD">
            <w:pPr>
              <w:spacing w:line="240" w:lineRule="auto"/>
              <w:rPr>
                <w:rFonts w:ascii="Arial" w:hAnsi="Arial" w:cs="Arial"/>
                <w:b/>
                <w:sz w:val="22"/>
                <w:szCs w:val="22"/>
                <w:lang w:eastAsia="en-GB"/>
              </w:rPr>
            </w:pPr>
          </w:p>
        </w:tc>
      </w:tr>
      <w:tr w:rsidR="00B60AC6" w:rsidRPr="006226AA" w14:paraId="4F91388F" w14:textId="77777777" w:rsidTr="00D82698">
        <w:trPr>
          <w:trHeight w:val="977"/>
        </w:trPr>
        <w:tc>
          <w:tcPr>
            <w:tcW w:w="1696" w:type="dxa"/>
            <w:tcBorders>
              <w:top w:val="single" w:sz="4" w:space="0" w:color="auto"/>
              <w:left w:val="single" w:sz="4" w:space="0" w:color="auto"/>
              <w:bottom w:val="single" w:sz="4" w:space="0" w:color="auto"/>
              <w:right w:val="single" w:sz="4" w:space="0" w:color="auto"/>
            </w:tcBorders>
          </w:tcPr>
          <w:p w14:paraId="75A8A0FF" w14:textId="5C11965F" w:rsidR="00B60AC6" w:rsidRPr="006226AA" w:rsidRDefault="006673D5" w:rsidP="006673D5">
            <w:pPr>
              <w:spacing w:line="240" w:lineRule="auto"/>
              <w:jc w:val="both"/>
              <w:rPr>
                <w:rFonts w:ascii="Arial" w:hAnsi="Arial" w:cs="Arial"/>
                <w:b/>
                <w:sz w:val="22"/>
                <w:szCs w:val="22"/>
                <w:lang w:eastAsia="en-GB"/>
              </w:rPr>
            </w:pPr>
            <w:r w:rsidRPr="006226AA">
              <w:rPr>
                <w:rFonts w:ascii="Arial" w:hAnsi="Arial" w:cs="Arial"/>
                <w:b/>
                <w:sz w:val="22"/>
                <w:szCs w:val="22"/>
                <w:lang w:eastAsia="en-GB"/>
              </w:rPr>
              <w:t xml:space="preserve">AAC </w:t>
            </w:r>
            <w:r w:rsidR="009A5F9B" w:rsidRPr="006226AA">
              <w:rPr>
                <w:rFonts w:ascii="Arial" w:hAnsi="Arial" w:cs="Arial"/>
                <w:b/>
                <w:sz w:val="22"/>
                <w:szCs w:val="22"/>
                <w:lang w:eastAsia="en-GB"/>
              </w:rPr>
              <w:t>6</w:t>
            </w:r>
            <w:r w:rsidRPr="006226AA">
              <w:rPr>
                <w:rFonts w:ascii="Arial" w:hAnsi="Arial" w:cs="Arial"/>
                <w:b/>
                <w:sz w:val="22"/>
                <w:szCs w:val="22"/>
                <w:lang w:eastAsia="en-GB"/>
              </w:rPr>
              <w:t>/</w:t>
            </w:r>
            <w:r w:rsidR="009A5F9B" w:rsidRPr="006226AA">
              <w:rPr>
                <w:rFonts w:ascii="Arial" w:hAnsi="Arial" w:cs="Arial"/>
                <w:b/>
                <w:sz w:val="22"/>
                <w:szCs w:val="22"/>
                <w:lang w:eastAsia="en-GB"/>
              </w:rPr>
              <w:t>9</w:t>
            </w:r>
            <w:r w:rsidRPr="006226AA">
              <w:rPr>
                <w:rFonts w:ascii="Arial" w:hAnsi="Arial" w:cs="Arial"/>
                <w:b/>
                <w:sz w:val="22"/>
                <w:szCs w:val="22"/>
                <w:lang w:eastAsia="en-GB"/>
              </w:rPr>
              <w:t>/22 002</w:t>
            </w:r>
          </w:p>
        </w:tc>
        <w:tc>
          <w:tcPr>
            <w:tcW w:w="6521" w:type="dxa"/>
            <w:tcBorders>
              <w:top w:val="single" w:sz="4" w:space="0" w:color="auto"/>
              <w:left w:val="single" w:sz="4" w:space="0" w:color="auto"/>
              <w:bottom w:val="single" w:sz="4" w:space="0" w:color="auto"/>
              <w:right w:val="single" w:sz="4" w:space="0" w:color="auto"/>
            </w:tcBorders>
          </w:tcPr>
          <w:p w14:paraId="61354D06" w14:textId="77777777" w:rsidR="00B60AC6" w:rsidRPr="006226AA" w:rsidRDefault="00B60AC6" w:rsidP="001C27CD">
            <w:pPr>
              <w:spacing w:line="240" w:lineRule="auto"/>
              <w:rPr>
                <w:rFonts w:ascii="Arial" w:eastAsia="Arial" w:hAnsi="Arial" w:cs="Arial"/>
                <w:b/>
                <w:bCs/>
                <w:sz w:val="22"/>
                <w:szCs w:val="22"/>
                <w:lang w:eastAsia="en-GB"/>
              </w:rPr>
            </w:pPr>
            <w:r w:rsidRPr="006226AA">
              <w:rPr>
                <w:rFonts w:ascii="Arial" w:eastAsia="Arial" w:hAnsi="Arial" w:cs="Arial"/>
                <w:b/>
                <w:bCs/>
                <w:spacing w:val="-6"/>
                <w:sz w:val="22"/>
                <w:szCs w:val="22"/>
                <w:lang w:eastAsia="en-GB"/>
              </w:rPr>
              <w:t>A</w:t>
            </w:r>
            <w:r w:rsidRPr="006226AA">
              <w:rPr>
                <w:rFonts w:ascii="Arial" w:eastAsia="Arial" w:hAnsi="Arial" w:cs="Arial"/>
                <w:b/>
                <w:bCs/>
                <w:spacing w:val="1"/>
                <w:sz w:val="22"/>
                <w:szCs w:val="22"/>
                <w:lang w:eastAsia="en-GB"/>
              </w:rPr>
              <w:t>p</w:t>
            </w:r>
            <w:r w:rsidRPr="006226AA">
              <w:rPr>
                <w:rFonts w:ascii="Arial" w:eastAsia="Arial" w:hAnsi="Arial" w:cs="Arial"/>
                <w:b/>
                <w:bCs/>
                <w:sz w:val="22"/>
                <w:szCs w:val="22"/>
                <w:lang w:eastAsia="en-GB"/>
              </w:rPr>
              <w:t>ologi</w:t>
            </w:r>
            <w:r w:rsidRPr="006226AA">
              <w:rPr>
                <w:rFonts w:ascii="Arial" w:eastAsia="Arial" w:hAnsi="Arial" w:cs="Arial"/>
                <w:b/>
                <w:bCs/>
                <w:spacing w:val="1"/>
                <w:sz w:val="22"/>
                <w:szCs w:val="22"/>
                <w:lang w:eastAsia="en-GB"/>
              </w:rPr>
              <w:t>e</w:t>
            </w:r>
            <w:r w:rsidRPr="006226AA">
              <w:rPr>
                <w:rFonts w:ascii="Arial" w:eastAsia="Arial" w:hAnsi="Arial" w:cs="Arial"/>
                <w:b/>
                <w:bCs/>
                <w:sz w:val="22"/>
                <w:szCs w:val="22"/>
                <w:lang w:eastAsia="en-GB"/>
              </w:rPr>
              <w:t>s</w:t>
            </w:r>
            <w:r w:rsidRPr="006226AA">
              <w:rPr>
                <w:rFonts w:ascii="Arial" w:eastAsia="Arial" w:hAnsi="Arial" w:cs="Arial"/>
                <w:b/>
                <w:bCs/>
                <w:spacing w:val="-7"/>
                <w:sz w:val="22"/>
                <w:szCs w:val="22"/>
                <w:lang w:eastAsia="en-GB"/>
              </w:rPr>
              <w:t xml:space="preserve"> </w:t>
            </w:r>
            <w:r w:rsidRPr="006226AA">
              <w:rPr>
                <w:rFonts w:ascii="Arial" w:eastAsia="Arial" w:hAnsi="Arial" w:cs="Arial"/>
                <w:b/>
                <w:bCs/>
                <w:sz w:val="22"/>
                <w:szCs w:val="22"/>
                <w:lang w:eastAsia="en-GB"/>
              </w:rPr>
              <w:t>for</w:t>
            </w:r>
            <w:r w:rsidRPr="006226AA">
              <w:rPr>
                <w:rFonts w:ascii="Arial" w:eastAsia="Arial" w:hAnsi="Arial" w:cs="Arial"/>
                <w:b/>
                <w:bCs/>
                <w:spacing w:val="-4"/>
                <w:sz w:val="22"/>
                <w:szCs w:val="22"/>
                <w:lang w:eastAsia="en-GB"/>
              </w:rPr>
              <w:t xml:space="preserve"> </w:t>
            </w:r>
            <w:r w:rsidRPr="006226AA">
              <w:rPr>
                <w:rFonts w:ascii="Arial" w:eastAsia="Arial" w:hAnsi="Arial" w:cs="Arial"/>
                <w:b/>
                <w:bCs/>
                <w:spacing w:val="-6"/>
                <w:sz w:val="22"/>
                <w:szCs w:val="22"/>
                <w:lang w:eastAsia="en-GB"/>
              </w:rPr>
              <w:t>A</w:t>
            </w:r>
            <w:r w:rsidRPr="006226AA">
              <w:rPr>
                <w:rFonts w:ascii="Arial" w:eastAsia="Arial" w:hAnsi="Arial" w:cs="Arial"/>
                <w:b/>
                <w:bCs/>
                <w:sz w:val="22"/>
                <w:szCs w:val="22"/>
                <w:lang w:eastAsia="en-GB"/>
              </w:rPr>
              <w:t>bse</w:t>
            </w:r>
            <w:r w:rsidRPr="006226AA">
              <w:rPr>
                <w:rFonts w:ascii="Arial" w:eastAsia="Arial" w:hAnsi="Arial" w:cs="Arial"/>
                <w:b/>
                <w:bCs/>
                <w:spacing w:val="1"/>
                <w:sz w:val="22"/>
                <w:szCs w:val="22"/>
                <w:lang w:eastAsia="en-GB"/>
              </w:rPr>
              <w:t>n</w:t>
            </w:r>
            <w:r w:rsidRPr="006226AA">
              <w:rPr>
                <w:rFonts w:ascii="Arial" w:eastAsia="Arial" w:hAnsi="Arial" w:cs="Arial"/>
                <w:b/>
                <w:bCs/>
                <w:sz w:val="22"/>
                <w:szCs w:val="22"/>
                <w:lang w:eastAsia="en-GB"/>
              </w:rPr>
              <w:t>ce</w:t>
            </w:r>
          </w:p>
          <w:p w14:paraId="54D8CFCC" w14:textId="77777777" w:rsidR="00B60AC6" w:rsidRPr="006226AA" w:rsidRDefault="00B60AC6" w:rsidP="001C27CD">
            <w:pPr>
              <w:spacing w:line="240" w:lineRule="auto"/>
              <w:rPr>
                <w:rFonts w:ascii="Arial" w:eastAsia="Arial" w:hAnsi="Arial" w:cs="Arial"/>
                <w:bCs/>
                <w:sz w:val="22"/>
                <w:szCs w:val="22"/>
                <w:lang w:eastAsia="en-GB"/>
              </w:rPr>
            </w:pPr>
          </w:p>
          <w:p w14:paraId="1CA89F2D" w14:textId="77777777" w:rsidR="00156292" w:rsidRPr="006226AA" w:rsidRDefault="00156292" w:rsidP="00156292">
            <w:pPr>
              <w:pStyle w:val="NoSpacing"/>
              <w:jc w:val="both"/>
              <w:rPr>
                <w:rFonts w:ascii="Arial" w:eastAsia="Arial" w:hAnsi="Arial" w:cs="Arial"/>
                <w:b/>
                <w:bCs/>
                <w:sz w:val="22"/>
                <w:szCs w:val="22"/>
              </w:rPr>
            </w:pPr>
            <w:r w:rsidRPr="006226AA">
              <w:rPr>
                <w:rFonts w:ascii="Arial" w:eastAsia="Arial" w:hAnsi="Arial" w:cs="Arial"/>
                <w:b/>
                <w:bCs/>
                <w:sz w:val="22"/>
                <w:szCs w:val="22"/>
              </w:rPr>
              <w:t>The Committee resolved that:</w:t>
            </w:r>
          </w:p>
          <w:p w14:paraId="0BEF4191" w14:textId="77777777" w:rsidR="00156292" w:rsidRPr="006226AA" w:rsidRDefault="00156292" w:rsidP="00156292">
            <w:pPr>
              <w:pStyle w:val="NoSpacing"/>
              <w:jc w:val="both"/>
              <w:rPr>
                <w:rFonts w:ascii="Arial" w:eastAsia="Arial" w:hAnsi="Arial" w:cs="Arial"/>
                <w:b/>
                <w:bCs/>
                <w:sz w:val="22"/>
                <w:szCs w:val="22"/>
              </w:rPr>
            </w:pPr>
          </w:p>
          <w:p w14:paraId="74B2FE56" w14:textId="77777777" w:rsidR="00156292" w:rsidRPr="006226AA" w:rsidRDefault="00156292" w:rsidP="00DA0A0E">
            <w:pPr>
              <w:pStyle w:val="ListParagraph"/>
              <w:numPr>
                <w:ilvl w:val="0"/>
                <w:numId w:val="2"/>
              </w:numPr>
              <w:jc w:val="both"/>
              <w:rPr>
                <w:rFonts w:ascii="Arial" w:hAnsi="Arial" w:cs="Arial"/>
                <w:sz w:val="22"/>
                <w:szCs w:val="22"/>
              </w:rPr>
            </w:pPr>
            <w:r w:rsidRPr="006226AA">
              <w:rPr>
                <w:rFonts w:ascii="Arial" w:hAnsi="Arial" w:cs="Arial"/>
                <w:sz w:val="22"/>
                <w:szCs w:val="22"/>
              </w:rPr>
              <w:t>Apologies were noted.</w:t>
            </w:r>
          </w:p>
          <w:p w14:paraId="11D41EF5" w14:textId="77777777" w:rsidR="00B60AC6" w:rsidRPr="006226AA" w:rsidRDefault="00B60AC6" w:rsidP="001C27CD">
            <w:pPr>
              <w:spacing w:line="240" w:lineRule="auto"/>
              <w:rPr>
                <w:rFonts w:ascii="Arial" w:hAnsi="Arial" w:cs="Arial"/>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11B45E45" w14:textId="77777777" w:rsidR="00B60AC6" w:rsidRPr="006226AA" w:rsidRDefault="00B60AC6" w:rsidP="001C27CD">
            <w:pPr>
              <w:spacing w:line="240" w:lineRule="auto"/>
              <w:rPr>
                <w:rFonts w:ascii="Arial" w:hAnsi="Arial" w:cs="Arial"/>
                <w:b/>
                <w:sz w:val="22"/>
                <w:szCs w:val="22"/>
                <w:lang w:eastAsia="en-GB"/>
              </w:rPr>
            </w:pPr>
          </w:p>
        </w:tc>
      </w:tr>
      <w:tr w:rsidR="00B60AC6" w:rsidRPr="006226AA" w14:paraId="76D4E6C5" w14:textId="77777777" w:rsidTr="00D82698">
        <w:trPr>
          <w:trHeight w:val="910"/>
        </w:trPr>
        <w:tc>
          <w:tcPr>
            <w:tcW w:w="1696" w:type="dxa"/>
            <w:tcBorders>
              <w:top w:val="single" w:sz="4" w:space="0" w:color="auto"/>
              <w:left w:val="single" w:sz="4" w:space="0" w:color="auto"/>
              <w:bottom w:val="single" w:sz="4" w:space="0" w:color="auto"/>
              <w:right w:val="single" w:sz="4" w:space="0" w:color="auto"/>
            </w:tcBorders>
          </w:tcPr>
          <w:p w14:paraId="1133A855" w14:textId="51B76AF1" w:rsidR="00B60AC6" w:rsidRPr="006226AA" w:rsidRDefault="006673D5" w:rsidP="006673D5">
            <w:pPr>
              <w:spacing w:line="240" w:lineRule="auto"/>
              <w:jc w:val="both"/>
              <w:rPr>
                <w:rFonts w:ascii="Arial" w:hAnsi="Arial" w:cs="Arial"/>
                <w:b/>
                <w:sz w:val="22"/>
                <w:szCs w:val="22"/>
                <w:lang w:eastAsia="en-GB"/>
              </w:rPr>
            </w:pPr>
            <w:r w:rsidRPr="006226AA">
              <w:rPr>
                <w:rFonts w:ascii="Arial" w:hAnsi="Arial" w:cs="Arial"/>
                <w:b/>
                <w:sz w:val="22"/>
                <w:szCs w:val="22"/>
                <w:lang w:eastAsia="en-GB"/>
              </w:rPr>
              <w:t xml:space="preserve">AAC </w:t>
            </w:r>
            <w:r w:rsidR="009A5F9B" w:rsidRPr="006226AA">
              <w:rPr>
                <w:rFonts w:ascii="Arial" w:hAnsi="Arial" w:cs="Arial"/>
                <w:b/>
                <w:sz w:val="22"/>
                <w:szCs w:val="22"/>
                <w:lang w:eastAsia="en-GB"/>
              </w:rPr>
              <w:t>6</w:t>
            </w:r>
            <w:r w:rsidRPr="006226AA">
              <w:rPr>
                <w:rFonts w:ascii="Arial" w:hAnsi="Arial" w:cs="Arial"/>
                <w:b/>
                <w:sz w:val="22"/>
                <w:szCs w:val="22"/>
                <w:lang w:eastAsia="en-GB"/>
              </w:rPr>
              <w:t>/</w:t>
            </w:r>
            <w:r w:rsidR="009A5F9B" w:rsidRPr="006226AA">
              <w:rPr>
                <w:rFonts w:ascii="Arial" w:hAnsi="Arial" w:cs="Arial"/>
                <w:b/>
                <w:sz w:val="22"/>
                <w:szCs w:val="22"/>
                <w:lang w:eastAsia="en-GB"/>
              </w:rPr>
              <w:t>9</w:t>
            </w:r>
            <w:r w:rsidRPr="006226AA">
              <w:rPr>
                <w:rFonts w:ascii="Arial" w:hAnsi="Arial" w:cs="Arial"/>
                <w:b/>
                <w:sz w:val="22"/>
                <w:szCs w:val="22"/>
                <w:lang w:eastAsia="en-GB"/>
              </w:rPr>
              <w:t>/22 003</w:t>
            </w:r>
          </w:p>
        </w:tc>
        <w:tc>
          <w:tcPr>
            <w:tcW w:w="6521" w:type="dxa"/>
            <w:tcBorders>
              <w:top w:val="single" w:sz="4" w:space="0" w:color="auto"/>
              <w:left w:val="single" w:sz="4" w:space="0" w:color="auto"/>
              <w:bottom w:val="single" w:sz="4" w:space="0" w:color="auto"/>
              <w:right w:val="single" w:sz="4" w:space="0" w:color="auto"/>
            </w:tcBorders>
          </w:tcPr>
          <w:p w14:paraId="05CD8B51" w14:textId="77777777" w:rsidR="00B60AC6" w:rsidRPr="006226AA" w:rsidRDefault="00B60AC6" w:rsidP="001C27CD">
            <w:pPr>
              <w:spacing w:line="240" w:lineRule="auto"/>
              <w:rPr>
                <w:rFonts w:ascii="Arial" w:eastAsia="Arial" w:hAnsi="Arial" w:cs="Arial"/>
                <w:b/>
                <w:bCs/>
                <w:sz w:val="22"/>
                <w:szCs w:val="22"/>
                <w:lang w:eastAsia="en-GB"/>
              </w:rPr>
            </w:pPr>
            <w:r w:rsidRPr="006226AA">
              <w:rPr>
                <w:rFonts w:ascii="Arial" w:eastAsia="Arial" w:hAnsi="Arial" w:cs="Arial"/>
                <w:b/>
                <w:bCs/>
                <w:sz w:val="22"/>
                <w:szCs w:val="22"/>
                <w:lang w:eastAsia="en-GB"/>
              </w:rPr>
              <w:t>De</w:t>
            </w:r>
            <w:r w:rsidRPr="006226AA">
              <w:rPr>
                <w:rFonts w:ascii="Arial" w:eastAsia="Arial" w:hAnsi="Arial" w:cs="Arial"/>
                <w:b/>
                <w:bCs/>
                <w:spacing w:val="1"/>
                <w:sz w:val="22"/>
                <w:szCs w:val="22"/>
                <w:lang w:eastAsia="en-GB"/>
              </w:rPr>
              <w:t>c</w:t>
            </w:r>
            <w:r w:rsidRPr="006226AA">
              <w:rPr>
                <w:rFonts w:ascii="Arial" w:eastAsia="Arial" w:hAnsi="Arial" w:cs="Arial"/>
                <w:b/>
                <w:bCs/>
                <w:sz w:val="22"/>
                <w:szCs w:val="22"/>
                <w:lang w:eastAsia="en-GB"/>
              </w:rPr>
              <w:t>l</w:t>
            </w:r>
            <w:r w:rsidRPr="006226AA">
              <w:rPr>
                <w:rFonts w:ascii="Arial" w:eastAsia="Arial" w:hAnsi="Arial" w:cs="Arial"/>
                <w:b/>
                <w:bCs/>
                <w:spacing w:val="1"/>
                <w:sz w:val="22"/>
                <w:szCs w:val="22"/>
                <w:lang w:eastAsia="en-GB"/>
              </w:rPr>
              <w:t>a</w:t>
            </w:r>
            <w:r w:rsidRPr="006226AA">
              <w:rPr>
                <w:rFonts w:ascii="Arial" w:eastAsia="Arial" w:hAnsi="Arial" w:cs="Arial"/>
                <w:b/>
                <w:bCs/>
                <w:spacing w:val="-3"/>
                <w:sz w:val="22"/>
                <w:szCs w:val="22"/>
                <w:lang w:eastAsia="en-GB"/>
              </w:rPr>
              <w:t>r</w:t>
            </w:r>
            <w:r w:rsidRPr="006226AA">
              <w:rPr>
                <w:rFonts w:ascii="Arial" w:eastAsia="Arial" w:hAnsi="Arial" w:cs="Arial"/>
                <w:b/>
                <w:bCs/>
                <w:sz w:val="22"/>
                <w:szCs w:val="22"/>
                <w:lang w:eastAsia="en-GB"/>
              </w:rPr>
              <w:t>ations</w:t>
            </w:r>
            <w:r w:rsidRPr="006226AA">
              <w:rPr>
                <w:rFonts w:ascii="Arial" w:eastAsia="Arial" w:hAnsi="Arial" w:cs="Arial"/>
                <w:b/>
                <w:bCs/>
                <w:spacing w:val="-7"/>
                <w:sz w:val="22"/>
                <w:szCs w:val="22"/>
                <w:lang w:eastAsia="en-GB"/>
              </w:rPr>
              <w:t xml:space="preserve"> </w:t>
            </w:r>
            <w:r w:rsidRPr="006226AA">
              <w:rPr>
                <w:rFonts w:ascii="Arial" w:eastAsia="Arial" w:hAnsi="Arial" w:cs="Arial"/>
                <w:b/>
                <w:bCs/>
                <w:sz w:val="22"/>
                <w:szCs w:val="22"/>
                <w:lang w:eastAsia="en-GB"/>
              </w:rPr>
              <w:t>of</w:t>
            </w:r>
            <w:r w:rsidRPr="006226AA">
              <w:rPr>
                <w:rFonts w:ascii="Arial" w:eastAsia="Arial" w:hAnsi="Arial" w:cs="Arial"/>
                <w:b/>
                <w:bCs/>
                <w:spacing w:val="-7"/>
                <w:sz w:val="22"/>
                <w:szCs w:val="22"/>
                <w:lang w:eastAsia="en-GB"/>
              </w:rPr>
              <w:t xml:space="preserve"> </w:t>
            </w:r>
            <w:r w:rsidRPr="006226AA">
              <w:rPr>
                <w:rFonts w:ascii="Arial" w:eastAsia="Arial" w:hAnsi="Arial" w:cs="Arial"/>
                <w:b/>
                <w:bCs/>
                <w:sz w:val="22"/>
                <w:szCs w:val="22"/>
                <w:lang w:eastAsia="en-GB"/>
              </w:rPr>
              <w:t>In</w:t>
            </w:r>
            <w:r w:rsidRPr="006226AA">
              <w:rPr>
                <w:rFonts w:ascii="Arial" w:eastAsia="Arial" w:hAnsi="Arial" w:cs="Arial"/>
                <w:b/>
                <w:bCs/>
                <w:spacing w:val="-1"/>
                <w:sz w:val="22"/>
                <w:szCs w:val="22"/>
                <w:lang w:eastAsia="en-GB"/>
              </w:rPr>
              <w:t>t</w:t>
            </w:r>
            <w:r w:rsidRPr="006226AA">
              <w:rPr>
                <w:rFonts w:ascii="Arial" w:eastAsia="Arial" w:hAnsi="Arial" w:cs="Arial"/>
                <w:b/>
                <w:bCs/>
                <w:sz w:val="22"/>
                <w:szCs w:val="22"/>
                <w:lang w:eastAsia="en-GB"/>
              </w:rPr>
              <w:t>er</w:t>
            </w:r>
            <w:r w:rsidRPr="006226AA">
              <w:rPr>
                <w:rFonts w:ascii="Arial" w:eastAsia="Arial" w:hAnsi="Arial" w:cs="Arial"/>
                <w:b/>
                <w:bCs/>
                <w:spacing w:val="-2"/>
                <w:sz w:val="22"/>
                <w:szCs w:val="22"/>
                <w:lang w:eastAsia="en-GB"/>
              </w:rPr>
              <w:t>e</w:t>
            </w:r>
            <w:r w:rsidRPr="006226AA">
              <w:rPr>
                <w:rFonts w:ascii="Arial" w:eastAsia="Arial" w:hAnsi="Arial" w:cs="Arial"/>
                <w:b/>
                <w:bCs/>
                <w:sz w:val="22"/>
                <w:szCs w:val="22"/>
                <w:lang w:eastAsia="en-GB"/>
              </w:rPr>
              <w:t>st</w:t>
            </w:r>
          </w:p>
          <w:p w14:paraId="39664C03" w14:textId="77777777" w:rsidR="00B60AC6" w:rsidRPr="006226AA" w:rsidRDefault="00B60AC6" w:rsidP="00B60AC6">
            <w:pPr>
              <w:spacing w:line="240" w:lineRule="auto"/>
              <w:rPr>
                <w:rFonts w:ascii="Arial" w:eastAsia="Arial" w:hAnsi="Arial" w:cs="Arial"/>
                <w:bCs/>
                <w:sz w:val="22"/>
                <w:szCs w:val="22"/>
                <w:lang w:eastAsia="en-GB"/>
              </w:rPr>
            </w:pPr>
          </w:p>
          <w:p w14:paraId="247EE1AA" w14:textId="77777777" w:rsidR="002A3117" w:rsidRPr="006226AA" w:rsidRDefault="002A3117" w:rsidP="002A3117">
            <w:pPr>
              <w:pStyle w:val="NoSpacing"/>
              <w:jc w:val="both"/>
              <w:rPr>
                <w:rFonts w:ascii="Arial" w:eastAsia="Arial" w:hAnsi="Arial" w:cs="Arial"/>
                <w:b/>
                <w:bCs/>
                <w:sz w:val="22"/>
                <w:szCs w:val="22"/>
              </w:rPr>
            </w:pPr>
            <w:r w:rsidRPr="006226AA">
              <w:rPr>
                <w:rFonts w:ascii="Arial" w:eastAsia="Arial" w:hAnsi="Arial" w:cs="Arial"/>
                <w:b/>
                <w:bCs/>
                <w:sz w:val="22"/>
                <w:szCs w:val="22"/>
              </w:rPr>
              <w:t>The Committee resolved that:</w:t>
            </w:r>
          </w:p>
          <w:p w14:paraId="32A3F0AE" w14:textId="77777777" w:rsidR="002A3117" w:rsidRPr="006226AA" w:rsidRDefault="002A3117" w:rsidP="002A3117">
            <w:pPr>
              <w:pStyle w:val="NoSpacing"/>
              <w:jc w:val="both"/>
              <w:rPr>
                <w:rFonts w:ascii="Arial" w:eastAsia="Arial" w:hAnsi="Arial" w:cs="Arial"/>
                <w:b/>
                <w:bCs/>
                <w:sz w:val="22"/>
                <w:szCs w:val="22"/>
              </w:rPr>
            </w:pPr>
          </w:p>
          <w:p w14:paraId="56550658" w14:textId="77777777" w:rsidR="002A3117" w:rsidRPr="006226AA" w:rsidRDefault="002A3117" w:rsidP="00DA0A0E">
            <w:pPr>
              <w:pStyle w:val="ListParagraph"/>
              <w:numPr>
                <w:ilvl w:val="0"/>
                <w:numId w:val="3"/>
              </w:numPr>
              <w:jc w:val="both"/>
              <w:rPr>
                <w:rFonts w:ascii="Arial" w:hAnsi="Arial" w:cs="Arial"/>
                <w:sz w:val="22"/>
                <w:szCs w:val="22"/>
              </w:rPr>
            </w:pPr>
            <w:r w:rsidRPr="006226AA">
              <w:rPr>
                <w:rFonts w:ascii="Arial" w:hAnsi="Arial" w:cs="Arial"/>
                <w:sz w:val="22"/>
                <w:szCs w:val="22"/>
              </w:rPr>
              <w:t>No Declarations of Interest were noted</w:t>
            </w:r>
            <w:r w:rsidR="00452C64" w:rsidRPr="006226AA">
              <w:rPr>
                <w:rFonts w:ascii="Arial" w:hAnsi="Arial" w:cs="Arial"/>
                <w:sz w:val="22"/>
                <w:szCs w:val="22"/>
              </w:rPr>
              <w:t>.</w:t>
            </w:r>
          </w:p>
        </w:tc>
        <w:tc>
          <w:tcPr>
            <w:tcW w:w="992" w:type="dxa"/>
            <w:tcBorders>
              <w:top w:val="single" w:sz="4" w:space="0" w:color="auto"/>
              <w:left w:val="single" w:sz="4" w:space="0" w:color="auto"/>
              <w:bottom w:val="single" w:sz="4" w:space="0" w:color="auto"/>
              <w:right w:val="single" w:sz="4" w:space="0" w:color="auto"/>
            </w:tcBorders>
          </w:tcPr>
          <w:p w14:paraId="16E15495" w14:textId="77777777" w:rsidR="00B60AC6" w:rsidRPr="006226AA" w:rsidRDefault="00B60AC6" w:rsidP="001C27CD">
            <w:pPr>
              <w:spacing w:line="240" w:lineRule="auto"/>
              <w:rPr>
                <w:rFonts w:ascii="Arial" w:hAnsi="Arial" w:cs="Arial"/>
                <w:sz w:val="22"/>
                <w:szCs w:val="22"/>
                <w:lang w:eastAsia="en-GB"/>
              </w:rPr>
            </w:pPr>
          </w:p>
          <w:p w14:paraId="5D76A035" w14:textId="77777777" w:rsidR="002A3117" w:rsidRPr="006226AA" w:rsidRDefault="002A3117" w:rsidP="001C27CD">
            <w:pPr>
              <w:spacing w:line="240" w:lineRule="auto"/>
              <w:rPr>
                <w:rFonts w:ascii="Arial" w:hAnsi="Arial" w:cs="Arial"/>
                <w:sz w:val="22"/>
                <w:szCs w:val="22"/>
                <w:lang w:eastAsia="en-GB"/>
              </w:rPr>
            </w:pPr>
          </w:p>
          <w:p w14:paraId="2AED076B" w14:textId="77777777" w:rsidR="002A3117" w:rsidRPr="006226AA" w:rsidRDefault="002A3117" w:rsidP="001C27CD">
            <w:pPr>
              <w:spacing w:line="240" w:lineRule="auto"/>
              <w:rPr>
                <w:rFonts w:ascii="Arial" w:hAnsi="Arial" w:cs="Arial"/>
                <w:sz w:val="22"/>
                <w:szCs w:val="22"/>
                <w:lang w:eastAsia="en-GB"/>
              </w:rPr>
            </w:pPr>
          </w:p>
          <w:p w14:paraId="62425881" w14:textId="77777777" w:rsidR="002A3117" w:rsidRPr="006226AA" w:rsidRDefault="002A3117" w:rsidP="001C27CD">
            <w:pPr>
              <w:spacing w:line="240" w:lineRule="auto"/>
              <w:rPr>
                <w:rFonts w:ascii="Arial" w:hAnsi="Arial" w:cs="Arial"/>
                <w:sz w:val="22"/>
                <w:szCs w:val="22"/>
                <w:lang w:eastAsia="en-GB"/>
              </w:rPr>
            </w:pPr>
          </w:p>
          <w:p w14:paraId="264A3564" w14:textId="77777777" w:rsidR="002A3117" w:rsidRPr="006226AA" w:rsidRDefault="002A3117" w:rsidP="001C27CD">
            <w:pPr>
              <w:spacing w:line="240" w:lineRule="auto"/>
              <w:rPr>
                <w:rFonts w:ascii="Arial" w:hAnsi="Arial" w:cs="Arial"/>
                <w:sz w:val="22"/>
                <w:szCs w:val="22"/>
                <w:lang w:eastAsia="en-GB"/>
              </w:rPr>
            </w:pPr>
          </w:p>
          <w:p w14:paraId="07EEFFB8" w14:textId="77777777" w:rsidR="00D34B8B" w:rsidRPr="006226AA" w:rsidRDefault="00D34B8B" w:rsidP="001C27CD">
            <w:pPr>
              <w:spacing w:line="240" w:lineRule="auto"/>
              <w:rPr>
                <w:rFonts w:ascii="Arial" w:hAnsi="Arial" w:cs="Arial"/>
                <w:sz w:val="22"/>
                <w:szCs w:val="22"/>
                <w:lang w:eastAsia="en-GB"/>
              </w:rPr>
            </w:pPr>
          </w:p>
        </w:tc>
      </w:tr>
      <w:tr w:rsidR="00B60AC6" w:rsidRPr="006226AA" w14:paraId="432BD5D2" w14:textId="77777777" w:rsidTr="00D82698">
        <w:trPr>
          <w:trHeight w:val="274"/>
        </w:trPr>
        <w:tc>
          <w:tcPr>
            <w:tcW w:w="1696" w:type="dxa"/>
            <w:tcBorders>
              <w:top w:val="single" w:sz="4" w:space="0" w:color="auto"/>
              <w:left w:val="single" w:sz="4" w:space="0" w:color="auto"/>
              <w:bottom w:val="single" w:sz="4" w:space="0" w:color="auto"/>
              <w:right w:val="single" w:sz="4" w:space="0" w:color="auto"/>
            </w:tcBorders>
          </w:tcPr>
          <w:p w14:paraId="60A604DB" w14:textId="2F11F507" w:rsidR="00B60AC6" w:rsidRPr="006226AA" w:rsidRDefault="00CC5A45" w:rsidP="001C27CD">
            <w:pPr>
              <w:spacing w:line="240" w:lineRule="auto"/>
              <w:rPr>
                <w:rFonts w:ascii="Arial" w:hAnsi="Arial" w:cs="Arial"/>
                <w:sz w:val="22"/>
                <w:szCs w:val="22"/>
                <w:lang w:eastAsia="en-GB"/>
              </w:rPr>
            </w:pPr>
            <w:r w:rsidRPr="006226AA">
              <w:rPr>
                <w:rFonts w:ascii="Arial" w:hAnsi="Arial" w:cs="Arial"/>
                <w:b/>
                <w:sz w:val="22"/>
                <w:szCs w:val="22"/>
                <w:lang w:eastAsia="en-GB"/>
              </w:rPr>
              <w:t xml:space="preserve">AAC </w:t>
            </w:r>
            <w:r w:rsidR="009A5F9B" w:rsidRPr="006226AA">
              <w:rPr>
                <w:rFonts w:ascii="Arial" w:hAnsi="Arial" w:cs="Arial"/>
                <w:b/>
                <w:sz w:val="22"/>
                <w:szCs w:val="22"/>
                <w:lang w:eastAsia="en-GB"/>
              </w:rPr>
              <w:t>6</w:t>
            </w:r>
            <w:r w:rsidRPr="006226AA">
              <w:rPr>
                <w:rFonts w:ascii="Arial" w:hAnsi="Arial" w:cs="Arial"/>
                <w:b/>
                <w:sz w:val="22"/>
                <w:szCs w:val="22"/>
                <w:lang w:eastAsia="en-GB"/>
              </w:rPr>
              <w:t>/</w:t>
            </w:r>
            <w:r w:rsidR="009A5F9B" w:rsidRPr="006226AA">
              <w:rPr>
                <w:rFonts w:ascii="Arial" w:hAnsi="Arial" w:cs="Arial"/>
                <w:b/>
                <w:sz w:val="22"/>
                <w:szCs w:val="22"/>
                <w:lang w:eastAsia="en-GB"/>
              </w:rPr>
              <w:t>9</w:t>
            </w:r>
            <w:r w:rsidRPr="006226AA">
              <w:rPr>
                <w:rFonts w:ascii="Arial" w:hAnsi="Arial" w:cs="Arial"/>
                <w:b/>
                <w:sz w:val="22"/>
                <w:szCs w:val="22"/>
                <w:lang w:eastAsia="en-GB"/>
              </w:rPr>
              <w:t>/22 004</w:t>
            </w:r>
          </w:p>
        </w:tc>
        <w:tc>
          <w:tcPr>
            <w:tcW w:w="6521" w:type="dxa"/>
            <w:tcBorders>
              <w:top w:val="single" w:sz="4" w:space="0" w:color="auto"/>
              <w:left w:val="single" w:sz="4" w:space="0" w:color="auto"/>
              <w:bottom w:val="single" w:sz="4" w:space="0" w:color="auto"/>
              <w:right w:val="single" w:sz="4" w:space="0" w:color="auto"/>
            </w:tcBorders>
          </w:tcPr>
          <w:p w14:paraId="5C1537F9" w14:textId="7863EB53" w:rsidR="00B60AC6" w:rsidRPr="006226AA" w:rsidRDefault="00B60AC6" w:rsidP="001C27CD">
            <w:pPr>
              <w:spacing w:line="240" w:lineRule="auto"/>
              <w:rPr>
                <w:rFonts w:ascii="Arial" w:hAnsi="Arial" w:cs="Arial"/>
                <w:b/>
                <w:sz w:val="22"/>
                <w:szCs w:val="22"/>
              </w:rPr>
            </w:pPr>
            <w:r w:rsidRPr="006226AA">
              <w:rPr>
                <w:rFonts w:ascii="Arial" w:hAnsi="Arial" w:cs="Arial"/>
                <w:b/>
                <w:sz w:val="22"/>
                <w:szCs w:val="22"/>
              </w:rPr>
              <w:t xml:space="preserve">Minutes of the Meeting Held </w:t>
            </w:r>
            <w:r w:rsidR="002A3117" w:rsidRPr="006226AA">
              <w:rPr>
                <w:rFonts w:ascii="Arial" w:hAnsi="Arial" w:cs="Arial"/>
                <w:b/>
                <w:sz w:val="22"/>
                <w:szCs w:val="22"/>
              </w:rPr>
              <w:t xml:space="preserve">on </w:t>
            </w:r>
            <w:r w:rsidR="009A5F9B" w:rsidRPr="006226AA">
              <w:rPr>
                <w:rFonts w:ascii="Arial" w:hAnsi="Arial" w:cs="Arial"/>
                <w:b/>
                <w:sz w:val="22"/>
                <w:szCs w:val="22"/>
              </w:rPr>
              <w:t>5 July 2022</w:t>
            </w:r>
          </w:p>
          <w:p w14:paraId="3511334F" w14:textId="77777777" w:rsidR="00846213" w:rsidRPr="006226AA" w:rsidRDefault="00846213" w:rsidP="001C27CD">
            <w:pPr>
              <w:spacing w:line="240" w:lineRule="auto"/>
              <w:rPr>
                <w:rFonts w:ascii="Arial" w:hAnsi="Arial" w:cs="Arial"/>
                <w:b/>
                <w:sz w:val="22"/>
                <w:szCs w:val="22"/>
              </w:rPr>
            </w:pPr>
          </w:p>
          <w:p w14:paraId="6FEA2E18" w14:textId="77777777" w:rsidR="00846213" w:rsidRPr="006226AA" w:rsidRDefault="00846213" w:rsidP="001C27CD">
            <w:pPr>
              <w:spacing w:line="240" w:lineRule="auto"/>
              <w:rPr>
                <w:rFonts w:ascii="Arial" w:hAnsi="Arial" w:cs="Arial"/>
                <w:sz w:val="22"/>
                <w:szCs w:val="22"/>
              </w:rPr>
            </w:pPr>
            <w:r w:rsidRPr="006226AA">
              <w:rPr>
                <w:rFonts w:ascii="Arial" w:hAnsi="Arial" w:cs="Arial"/>
                <w:sz w:val="22"/>
                <w:szCs w:val="22"/>
              </w:rPr>
              <w:t xml:space="preserve">The Minutes were received. </w:t>
            </w:r>
          </w:p>
          <w:p w14:paraId="05F74B1B" w14:textId="77777777" w:rsidR="00B60AC6" w:rsidRPr="006226AA" w:rsidRDefault="00B60AC6" w:rsidP="001C27CD">
            <w:pPr>
              <w:spacing w:line="240" w:lineRule="auto"/>
              <w:rPr>
                <w:rFonts w:ascii="Arial" w:hAnsi="Arial" w:cs="Arial"/>
                <w:b/>
                <w:sz w:val="22"/>
                <w:szCs w:val="22"/>
              </w:rPr>
            </w:pPr>
          </w:p>
          <w:p w14:paraId="7B08EC00" w14:textId="77777777" w:rsidR="00F00622" w:rsidRPr="006226AA" w:rsidRDefault="00F00622" w:rsidP="00F00622">
            <w:pPr>
              <w:pStyle w:val="NoSpacing"/>
              <w:jc w:val="both"/>
              <w:rPr>
                <w:rFonts w:ascii="Arial" w:eastAsia="Arial" w:hAnsi="Arial" w:cs="Arial"/>
                <w:b/>
                <w:bCs/>
                <w:sz w:val="22"/>
                <w:szCs w:val="22"/>
              </w:rPr>
            </w:pPr>
            <w:r w:rsidRPr="006226AA">
              <w:rPr>
                <w:rFonts w:ascii="Arial" w:eastAsia="Arial" w:hAnsi="Arial" w:cs="Arial"/>
                <w:b/>
                <w:bCs/>
                <w:sz w:val="22"/>
                <w:szCs w:val="22"/>
              </w:rPr>
              <w:lastRenderedPageBreak/>
              <w:t>The Committee resolved that:</w:t>
            </w:r>
          </w:p>
          <w:p w14:paraId="2052A7C0" w14:textId="77777777" w:rsidR="00F00622" w:rsidRPr="006226AA" w:rsidRDefault="00F00622" w:rsidP="00F00622">
            <w:pPr>
              <w:pStyle w:val="NoSpacing"/>
              <w:jc w:val="both"/>
              <w:rPr>
                <w:rFonts w:ascii="Arial" w:hAnsi="Arial" w:cs="Arial"/>
                <w:sz w:val="22"/>
                <w:szCs w:val="22"/>
              </w:rPr>
            </w:pPr>
          </w:p>
          <w:p w14:paraId="1DFA2C05" w14:textId="5B73454C" w:rsidR="00F00622" w:rsidRPr="006226AA" w:rsidRDefault="00F00622" w:rsidP="00DA0A0E">
            <w:pPr>
              <w:pStyle w:val="NoSpacing"/>
              <w:numPr>
                <w:ilvl w:val="0"/>
                <w:numId w:val="5"/>
              </w:numPr>
              <w:ind w:right="0"/>
              <w:jc w:val="both"/>
              <w:rPr>
                <w:rFonts w:ascii="Arial" w:hAnsi="Arial" w:cs="Arial"/>
                <w:sz w:val="22"/>
                <w:szCs w:val="22"/>
              </w:rPr>
            </w:pPr>
            <w:r w:rsidRPr="006226AA">
              <w:rPr>
                <w:rFonts w:ascii="Arial" w:hAnsi="Arial" w:cs="Arial"/>
                <w:sz w:val="22"/>
                <w:szCs w:val="22"/>
              </w:rPr>
              <w:t>The draft minutes of the meetin</w:t>
            </w:r>
            <w:r w:rsidR="00A23D50" w:rsidRPr="006226AA">
              <w:rPr>
                <w:rFonts w:ascii="Arial" w:hAnsi="Arial" w:cs="Arial"/>
                <w:sz w:val="22"/>
                <w:szCs w:val="22"/>
              </w:rPr>
              <w:t>gs</w:t>
            </w:r>
            <w:r w:rsidRPr="006226AA">
              <w:rPr>
                <w:rFonts w:ascii="Arial" w:hAnsi="Arial" w:cs="Arial"/>
                <w:sz w:val="22"/>
                <w:szCs w:val="22"/>
              </w:rPr>
              <w:t xml:space="preserve"> held on </w:t>
            </w:r>
            <w:r w:rsidR="009A5F9B" w:rsidRPr="006226AA">
              <w:rPr>
                <w:rFonts w:ascii="Arial" w:hAnsi="Arial" w:cs="Arial"/>
                <w:sz w:val="22"/>
                <w:szCs w:val="22"/>
              </w:rPr>
              <w:t>5</w:t>
            </w:r>
            <w:r w:rsidR="009A5F9B" w:rsidRPr="006226AA">
              <w:rPr>
                <w:rFonts w:ascii="Arial" w:hAnsi="Arial" w:cs="Arial"/>
                <w:sz w:val="22"/>
                <w:szCs w:val="22"/>
                <w:vertAlign w:val="superscript"/>
              </w:rPr>
              <w:t>th</w:t>
            </w:r>
            <w:r w:rsidR="009A5F9B" w:rsidRPr="006226AA">
              <w:rPr>
                <w:rFonts w:ascii="Arial" w:hAnsi="Arial" w:cs="Arial"/>
                <w:sz w:val="22"/>
                <w:szCs w:val="22"/>
              </w:rPr>
              <w:t xml:space="preserve"> July 2022</w:t>
            </w:r>
            <w:r w:rsidR="007E5019" w:rsidRPr="006226AA">
              <w:rPr>
                <w:rFonts w:ascii="Arial" w:hAnsi="Arial" w:cs="Arial"/>
                <w:sz w:val="22"/>
                <w:szCs w:val="22"/>
              </w:rPr>
              <w:t xml:space="preserve"> </w:t>
            </w:r>
            <w:r w:rsidRPr="006226AA">
              <w:rPr>
                <w:rFonts w:ascii="Arial" w:hAnsi="Arial" w:cs="Arial"/>
                <w:sz w:val="22"/>
                <w:szCs w:val="22"/>
              </w:rPr>
              <w:t>were a true and accurate record of the meeting</w:t>
            </w:r>
            <w:r w:rsidR="009A5F9B" w:rsidRPr="006226AA">
              <w:rPr>
                <w:rFonts w:ascii="Arial" w:hAnsi="Arial" w:cs="Arial"/>
                <w:sz w:val="22"/>
                <w:szCs w:val="22"/>
              </w:rPr>
              <w:t xml:space="preserve">. </w:t>
            </w:r>
          </w:p>
          <w:p w14:paraId="2177894B" w14:textId="77777777" w:rsidR="00B60AC6" w:rsidRPr="006226AA" w:rsidRDefault="00B60AC6" w:rsidP="00B60AC6">
            <w:pPr>
              <w:spacing w:line="240" w:lineRule="auto"/>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DAD50C" w14:textId="77777777" w:rsidR="00B60AC6" w:rsidRPr="006226AA" w:rsidRDefault="00B60AC6" w:rsidP="001C27CD">
            <w:pPr>
              <w:spacing w:line="240" w:lineRule="auto"/>
              <w:rPr>
                <w:rFonts w:ascii="Arial" w:hAnsi="Arial" w:cs="Arial"/>
                <w:b/>
                <w:sz w:val="22"/>
                <w:szCs w:val="22"/>
                <w:lang w:eastAsia="en-GB"/>
              </w:rPr>
            </w:pPr>
          </w:p>
        </w:tc>
      </w:tr>
      <w:tr w:rsidR="00B60AC6" w:rsidRPr="006226AA" w14:paraId="7A044054" w14:textId="77777777" w:rsidTr="00D82698">
        <w:trPr>
          <w:trHeight w:val="1545"/>
        </w:trPr>
        <w:tc>
          <w:tcPr>
            <w:tcW w:w="1696" w:type="dxa"/>
            <w:tcBorders>
              <w:top w:val="single" w:sz="4" w:space="0" w:color="auto"/>
              <w:left w:val="single" w:sz="4" w:space="0" w:color="auto"/>
              <w:bottom w:val="single" w:sz="4" w:space="0" w:color="auto"/>
              <w:right w:val="single" w:sz="4" w:space="0" w:color="auto"/>
            </w:tcBorders>
          </w:tcPr>
          <w:p w14:paraId="03B6B66E" w14:textId="5F595FFB" w:rsidR="00B60AC6" w:rsidRPr="006226AA" w:rsidRDefault="00CC5A45" w:rsidP="001C27CD">
            <w:pPr>
              <w:spacing w:line="240" w:lineRule="auto"/>
              <w:rPr>
                <w:rFonts w:ascii="Arial" w:hAnsi="Arial" w:cs="Arial"/>
                <w:b/>
                <w:sz w:val="22"/>
                <w:szCs w:val="22"/>
                <w:lang w:eastAsia="en-GB"/>
              </w:rPr>
            </w:pPr>
            <w:r w:rsidRPr="006226AA">
              <w:rPr>
                <w:rFonts w:ascii="Arial" w:hAnsi="Arial" w:cs="Arial"/>
                <w:b/>
                <w:sz w:val="22"/>
                <w:szCs w:val="22"/>
                <w:lang w:eastAsia="en-GB"/>
              </w:rPr>
              <w:t xml:space="preserve">AAC </w:t>
            </w:r>
            <w:r w:rsidR="009A5F9B" w:rsidRPr="006226AA">
              <w:rPr>
                <w:rFonts w:ascii="Arial" w:hAnsi="Arial" w:cs="Arial"/>
                <w:b/>
                <w:sz w:val="22"/>
                <w:szCs w:val="22"/>
                <w:lang w:eastAsia="en-GB"/>
              </w:rPr>
              <w:t>6</w:t>
            </w:r>
            <w:r w:rsidRPr="006226AA">
              <w:rPr>
                <w:rFonts w:ascii="Arial" w:hAnsi="Arial" w:cs="Arial"/>
                <w:b/>
                <w:sz w:val="22"/>
                <w:szCs w:val="22"/>
                <w:lang w:eastAsia="en-GB"/>
              </w:rPr>
              <w:t>/</w:t>
            </w:r>
            <w:r w:rsidR="009A5F9B" w:rsidRPr="006226AA">
              <w:rPr>
                <w:rFonts w:ascii="Arial" w:hAnsi="Arial" w:cs="Arial"/>
                <w:b/>
                <w:sz w:val="22"/>
                <w:szCs w:val="22"/>
                <w:lang w:eastAsia="en-GB"/>
              </w:rPr>
              <w:t>9</w:t>
            </w:r>
            <w:r w:rsidRPr="006226AA">
              <w:rPr>
                <w:rFonts w:ascii="Arial" w:hAnsi="Arial" w:cs="Arial"/>
                <w:b/>
                <w:sz w:val="22"/>
                <w:szCs w:val="22"/>
                <w:lang w:eastAsia="en-GB"/>
              </w:rPr>
              <w:t>/22 005</w:t>
            </w:r>
          </w:p>
        </w:tc>
        <w:tc>
          <w:tcPr>
            <w:tcW w:w="6521" w:type="dxa"/>
            <w:tcBorders>
              <w:top w:val="single" w:sz="4" w:space="0" w:color="auto"/>
              <w:left w:val="single" w:sz="4" w:space="0" w:color="auto"/>
              <w:bottom w:val="single" w:sz="4" w:space="0" w:color="auto"/>
              <w:right w:val="single" w:sz="4" w:space="0" w:color="auto"/>
            </w:tcBorders>
          </w:tcPr>
          <w:p w14:paraId="13815BFA" w14:textId="648BAF5E" w:rsidR="00B60AC6" w:rsidRPr="006226AA" w:rsidRDefault="00B60AC6" w:rsidP="00B60AC6">
            <w:pPr>
              <w:spacing w:line="240" w:lineRule="auto"/>
              <w:rPr>
                <w:rFonts w:ascii="Arial" w:eastAsia="Arial" w:hAnsi="Arial" w:cs="Arial"/>
                <w:b/>
                <w:bCs/>
                <w:sz w:val="22"/>
                <w:szCs w:val="22"/>
                <w:lang w:eastAsia="en-GB"/>
              </w:rPr>
            </w:pPr>
            <w:r w:rsidRPr="006226AA">
              <w:rPr>
                <w:rFonts w:ascii="Arial" w:eastAsia="Arial" w:hAnsi="Arial" w:cs="Arial"/>
                <w:b/>
                <w:bCs/>
                <w:sz w:val="22"/>
                <w:szCs w:val="22"/>
                <w:lang w:eastAsia="en-GB"/>
              </w:rPr>
              <w:t>Action Log</w:t>
            </w:r>
            <w:r w:rsidR="002A3117" w:rsidRPr="006226AA">
              <w:rPr>
                <w:rFonts w:ascii="Arial" w:eastAsia="Arial" w:hAnsi="Arial" w:cs="Arial"/>
                <w:b/>
                <w:bCs/>
                <w:sz w:val="22"/>
                <w:szCs w:val="22"/>
                <w:lang w:eastAsia="en-GB"/>
              </w:rPr>
              <w:t xml:space="preserve"> – Following Meeting held </w:t>
            </w:r>
            <w:r w:rsidR="009A5F9B" w:rsidRPr="006226AA">
              <w:rPr>
                <w:rFonts w:ascii="Arial" w:eastAsia="Arial" w:hAnsi="Arial" w:cs="Arial"/>
                <w:b/>
                <w:bCs/>
                <w:sz w:val="22"/>
                <w:szCs w:val="22"/>
                <w:lang w:eastAsia="en-GB"/>
              </w:rPr>
              <w:t>on 5 July 2022</w:t>
            </w:r>
          </w:p>
          <w:p w14:paraId="64B23A45" w14:textId="77777777" w:rsidR="002A3117" w:rsidRPr="006226AA" w:rsidRDefault="002A3117" w:rsidP="00B60AC6">
            <w:pPr>
              <w:spacing w:line="240" w:lineRule="auto"/>
              <w:rPr>
                <w:rFonts w:ascii="Arial" w:eastAsia="Arial" w:hAnsi="Arial" w:cs="Arial"/>
                <w:bCs/>
                <w:sz w:val="22"/>
                <w:szCs w:val="22"/>
                <w:lang w:eastAsia="en-GB"/>
              </w:rPr>
            </w:pPr>
          </w:p>
          <w:p w14:paraId="63483625" w14:textId="1B140270" w:rsidR="003147B4" w:rsidRPr="006226AA" w:rsidRDefault="009A5F9B" w:rsidP="003147B4">
            <w:pPr>
              <w:spacing w:line="240" w:lineRule="auto"/>
              <w:rPr>
                <w:rFonts w:ascii="Arial" w:eastAsia="Arial" w:hAnsi="Arial" w:cs="Arial"/>
                <w:bCs/>
                <w:sz w:val="22"/>
                <w:szCs w:val="22"/>
                <w:lang w:eastAsia="en-GB"/>
              </w:rPr>
            </w:pPr>
            <w:r w:rsidRPr="006226AA">
              <w:rPr>
                <w:rFonts w:ascii="Arial" w:eastAsia="Arial" w:hAnsi="Arial" w:cs="Arial"/>
                <w:bCs/>
                <w:sz w:val="22"/>
                <w:szCs w:val="22"/>
                <w:lang w:eastAsia="en-GB"/>
              </w:rPr>
              <w:t xml:space="preserve">The Action Log was received. </w:t>
            </w:r>
          </w:p>
          <w:p w14:paraId="53BEB366" w14:textId="77777777" w:rsidR="009A5F9B" w:rsidRPr="006226AA" w:rsidRDefault="009A5F9B" w:rsidP="003147B4">
            <w:pPr>
              <w:spacing w:line="240" w:lineRule="auto"/>
              <w:rPr>
                <w:rFonts w:ascii="Arial" w:eastAsia="Arial" w:hAnsi="Arial" w:cs="Arial"/>
                <w:bCs/>
                <w:sz w:val="22"/>
                <w:szCs w:val="22"/>
                <w:lang w:eastAsia="en-GB"/>
              </w:rPr>
            </w:pPr>
          </w:p>
          <w:p w14:paraId="645222AC" w14:textId="77777777" w:rsidR="00B961CC" w:rsidRPr="006226AA" w:rsidRDefault="00B961CC" w:rsidP="00B961CC">
            <w:pPr>
              <w:spacing w:line="240" w:lineRule="auto"/>
              <w:jc w:val="both"/>
              <w:rPr>
                <w:rFonts w:ascii="Arial" w:eastAsia="Arial" w:hAnsi="Arial" w:cs="Arial"/>
                <w:b/>
                <w:bCs/>
                <w:sz w:val="22"/>
                <w:szCs w:val="22"/>
                <w:lang w:eastAsia="en-GB"/>
              </w:rPr>
            </w:pPr>
            <w:r w:rsidRPr="006226AA">
              <w:rPr>
                <w:rFonts w:ascii="Arial" w:eastAsia="Arial" w:hAnsi="Arial" w:cs="Arial"/>
                <w:b/>
                <w:bCs/>
                <w:sz w:val="22"/>
                <w:szCs w:val="22"/>
                <w:lang w:eastAsia="en-GB"/>
              </w:rPr>
              <w:t>The Committee resolved that:</w:t>
            </w:r>
          </w:p>
          <w:p w14:paraId="3E091CA4" w14:textId="77777777" w:rsidR="00B961CC" w:rsidRPr="006226AA" w:rsidRDefault="00B961CC" w:rsidP="00B961CC">
            <w:pPr>
              <w:spacing w:line="240" w:lineRule="auto"/>
              <w:jc w:val="both"/>
              <w:rPr>
                <w:rFonts w:ascii="Arial" w:eastAsia="Arial" w:hAnsi="Arial" w:cs="Arial"/>
                <w:b/>
                <w:bCs/>
                <w:sz w:val="22"/>
                <w:szCs w:val="22"/>
                <w:lang w:eastAsia="en-GB"/>
              </w:rPr>
            </w:pPr>
          </w:p>
          <w:p w14:paraId="7E9C9897" w14:textId="77777777" w:rsidR="00B961CC" w:rsidRPr="006226AA" w:rsidRDefault="00B961CC" w:rsidP="00DA0A0E">
            <w:pPr>
              <w:pStyle w:val="ListParagraph"/>
              <w:numPr>
                <w:ilvl w:val="0"/>
                <w:numId w:val="6"/>
              </w:numPr>
              <w:spacing w:line="240" w:lineRule="auto"/>
              <w:jc w:val="both"/>
              <w:rPr>
                <w:rFonts w:ascii="Arial" w:eastAsia="Arial" w:hAnsi="Arial" w:cs="Arial"/>
                <w:bCs/>
                <w:sz w:val="22"/>
                <w:szCs w:val="22"/>
                <w:lang w:eastAsia="en-GB"/>
              </w:rPr>
            </w:pPr>
            <w:r w:rsidRPr="006226AA">
              <w:rPr>
                <w:rFonts w:ascii="Arial" w:eastAsia="Arial" w:hAnsi="Arial" w:cs="Arial"/>
                <w:bCs/>
                <w:sz w:val="22"/>
                <w:szCs w:val="22"/>
                <w:lang w:eastAsia="en-GB"/>
              </w:rPr>
              <w:t>The Action Log was discussed and noted.</w:t>
            </w:r>
          </w:p>
          <w:p w14:paraId="5896D0F7" w14:textId="77777777" w:rsidR="00B961CC" w:rsidRPr="006226AA" w:rsidRDefault="00B961CC" w:rsidP="00B961CC">
            <w:pPr>
              <w:spacing w:line="240" w:lineRule="auto"/>
              <w:rPr>
                <w:rFonts w:ascii="Arial" w:eastAsia="Arial" w:hAnsi="Arial" w:cs="Arial"/>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2CDB742A" w14:textId="77777777" w:rsidR="00B60AC6" w:rsidRPr="006226AA" w:rsidRDefault="00B60AC6" w:rsidP="001C27CD">
            <w:pPr>
              <w:spacing w:line="240" w:lineRule="auto"/>
              <w:rPr>
                <w:rFonts w:ascii="Arial" w:hAnsi="Arial" w:cs="Arial"/>
                <w:sz w:val="22"/>
                <w:szCs w:val="22"/>
                <w:lang w:eastAsia="en-GB"/>
              </w:rPr>
            </w:pPr>
          </w:p>
        </w:tc>
      </w:tr>
      <w:tr w:rsidR="00B60AC6" w:rsidRPr="006226AA" w14:paraId="2038C256" w14:textId="77777777" w:rsidTr="00D82698">
        <w:tc>
          <w:tcPr>
            <w:tcW w:w="1696" w:type="dxa"/>
            <w:tcBorders>
              <w:top w:val="single" w:sz="4" w:space="0" w:color="auto"/>
              <w:left w:val="single" w:sz="4" w:space="0" w:color="auto"/>
              <w:bottom w:val="single" w:sz="4" w:space="0" w:color="auto"/>
              <w:right w:val="single" w:sz="4" w:space="0" w:color="auto"/>
            </w:tcBorders>
          </w:tcPr>
          <w:p w14:paraId="1024C4E3" w14:textId="31E8B1B8" w:rsidR="00B60AC6" w:rsidRPr="006226AA" w:rsidRDefault="00CC5A45" w:rsidP="001C27CD">
            <w:pPr>
              <w:spacing w:line="240" w:lineRule="auto"/>
              <w:rPr>
                <w:rFonts w:ascii="Arial" w:hAnsi="Arial" w:cs="Arial"/>
                <w:b/>
                <w:sz w:val="22"/>
                <w:szCs w:val="22"/>
                <w:lang w:eastAsia="en-GB"/>
              </w:rPr>
            </w:pPr>
            <w:r w:rsidRPr="006226AA">
              <w:rPr>
                <w:rFonts w:ascii="Arial" w:hAnsi="Arial" w:cs="Arial"/>
                <w:b/>
                <w:sz w:val="22"/>
                <w:szCs w:val="22"/>
                <w:lang w:eastAsia="en-GB"/>
              </w:rPr>
              <w:t xml:space="preserve">AAC </w:t>
            </w:r>
            <w:r w:rsidR="009A5F9B" w:rsidRPr="006226AA">
              <w:rPr>
                <w:rFonts w:ascii="Arial" w:hAnsi="Arial" w:cs="Arial"/>
                <w:b/>
                <w:sz w:val="22"/>
                <w:szCs w:val="22"/>
                <w:lang w:eastAsia="en-GB"/>
              </w:rPr>
              <w:t>6</w:t>
            </w:r>
            <w:r w:rsidRPr="006226AA">
              <w:rPr>
                <w:rFonts w:ascii="Arial" w:hAnsi="Arial" w:cs="Arial"/>
                <w:b/>
                <w:sz w:val="22"/>
                <w:szCs w:val="22"/>
                <w:lang w:eastAsia="en-GB"/>
              </w:rPr>
              <w:t>/</w:t>
            </w:r>
            <w:r w:rsidR="009A5F9B" w:rsidRPr="006226AA">
              <w:rPr>
                <w:rFonts w:ascii="Arial" w:hAnsi="Arial" w:cs="Arial"/>
                <w:b/>
                <w:sz w:val="22"/>
                <w:szCs w:val="22"/>
                <w:lang w:eastAsia="en-GB"/>
              </w:rPr>
              <w:t>9</w:t>
            </w:r>
            <w:r w:rsidRPr="006226AA">
              <w:rPr>
                <w:rFonts w:ascii="Arial" w:hAnsi="Arial" w:cs="Arial"/>
                <w:b/>
                <w:sz w:val="22"/>
                <w:szCs w:val="22"/>
                <w:lang w:eastAsia="en-GB"/>
              </w:rPr>
              <w:t>/22 006</w:t>
            </w:r>
          </w:p>
        </w:tc>
        <w:tc>
          <w:tcPr>
            <w:tcW w:w="6521" w:type="dxa"/>
            <w:tcBorders>
              <w:top w:val="single" w:sz="4" w:space="0" w:color="auto"/>
              <w:left w:val="single" w:sz="4" w:space="0" w:color="auto"/>
              <w:bottom w:val="single" w:sz="4" w:space="0" w:color="auto"/>
              <w:right w:val="single" w:sz="4" w:space="0" w:color="auto"/>
            </w:tcBorders>
          </w:tcPr>
          <w:p w14:paraId="6DA2015E" w14:textId="77777777" w:rsidR="00B60AC6" w:rsidRPr="006226AA" w:rsidRDefault="00B60AC6" w:rsidP="00B60AC6">
            <w:pPr>
              <w:spacing w:line="240" w:lineRule="auto"/>
              <w:rPr>
                <w:rFonts w:ascii="Arial" w:eastAsia="Arial" w:hAnsi="Arial" w:cs="Arial"/>
                <w:b/>
                <w:bCs/>
                <w:sz w:val="22"/>
                <w:szCs w:val="22"/>
                <w:lang w:eastAsia="en-GB"/>
              </w:rPr>
            </w:pPr>
            <w:r w:rsidRPr="006226AA">
              <w:rPr>
                <w:rFonts w:ascii="Arial" w:eastAsia="Arial" w:hAnsi="Arial" w:cs="Arial"/>
                <w:b/>
                <w:bCs/>
                <w:sz w:val="22"/>
                <w:szCs w:val="22"/>
                <w:lang w:eastAsia="en-GB"/>
              </w:rPr>
              <w:t xml:space="preserve">Any Other </w:t>
            </w:r>
            <w:r w:rsidR="00E43F03" w:rsidRPr="006226AA">
              <w:rPr>
                <w:rFonts w:ascii="Arial" w:eastAsia="Arial" w:hAnsi="Arial" w:cs="Arial"/>
                <w:b/>
                <w:bCs/>
                <w:sz w:val="22"/>
                <w:szCs w:val="22"/>
                <w:lang w:eastAsia="en-GB"/>
              </w:rPr>
              <w:t xml:space="preserve">Urgent </w:t>
            </w:r>
            <w:r w:rsidRPr="006226AA">
              <w:rPr>
                <w:rFonts w:ascii="Arial" w:eastAsia="Arial" w:hAnsi="Arial" w:cs="Arial"/>
                <w:b/>
                <w:bCs/>
                <w:sz w:val="22"/>
                <w:szCs w:val="22"/>
                <w:lang w:eastAsia="en-GB"/>
              </w:rPr>
              <w:t>Business</w:t>
            </w:r>
          </w:p>
          <w:p w14:paraId="7B1B693B" w14:textId="77777777" w:rsidR="002A3117" w:rsidRPr="006226AA" w:rsidRDefault="002A3117" w:rsidP="00B60AC6">
            <w:pPr>
              <w:spacing w:line="240" w:lineRule="auto"/>
              <w:rPr>
                <w:rFonts w:ascii="Arial" w:eastAsia="Arial" w:hAnsi="Arial" w:cs="Arial"/>
                <w:b/>
                <w:bCs/>
                <w:sz w:val="22"/>
                <w:szCs w:val="22"/>
                <w:lang w:eastAsia="en-GB"/>
              </w:rPr>
            </w:pPr>
          </w:p>
          <w:p w14:paraId="65A106D3" w14:textId="77777777" w:rsidR="002A3117" w:rsidRPr="006226AA" w:rsidRDefault="002A3117" w:rsidP="002A3117">
            <w:pPr>
              <w:spacing w:line="240" w:lineRule="auto"/>
              <w:jc w:val="both"/>
              <w:rPr>
                <w:rFonts w:ascii="Arial" w:eastAsia="Arial" w:hAnsi="Arial" w:cs="Arial"/>
                <w:b/>
                <w:bCs/>
                <w:sz w:val="22"/>
                <w:szCs w:val="22"/>
              </w:rPr>
            </w:pPr>
            <w:r w:rsidRPr="006226AA">
              <w:rPr>
                <w:rFonts w:ascii="Arial" w:eastAsia="Arial" w:hAnsi="Arial" w:cs="Arial"/>
                <w:b/>
                <w:bCs/>
                <w:sz w:val="22"/>
                <w:szCs w:val="22"/>
              </w:rPr>
              <w:t>The Committee resolved that:</w:t>
            </w:r>
          </w:p>
          <w:p w14:paraId="6D8FB95F" w14:textId="77777777" w:rsidR="002A3117" w:rsidRPr="006226AA" w:rsidRDefault="002A3117" w:rsidP="002A3117">
            <w:pPr>
              <w:spacing w:line="240" w:lineRule="auto"/>
              <w:jc w:val="both"/>
              <w:rPr>
                <w:rFonts w:ascii="Arial" w:eastAsia="Arial" w:hAnsi="Arial" w:cs="Arial"/>
                <w:bCs/>
                <w:sz w:val="22"/>
                <w:szCs w:val="22"/>
              </w:rPr>
            </w:pPr>
          </w:p>
          <w:p w14:paraId="3DC760DB" w14:textId="77777777" w:rsidR="002A3117" w:rsidRPr="006226AA" w:rsidRDefault="002A3117" w:rsidP="00DA0A0E">
            <w:pPr>
              <w:pStyle w:val="ListParagraph"/>
              <w:numPr>
                <w:ilvl w:val="0"/>
                <w:numId w:val="4"/>
              </w:numPr>
              <w:spacing w:line="240" w:lineRule="auto"/>
              <w:jc w:val="both"/>
              <w:rPr>
                <w:rFonts w:ascii="Arial" w:eastAsia="Arial" w:hAnsi="Arial" w:cs="Arial"/>
                <w:bCs/>
                <w:sz w:val="22"/>
                <w:szCs w:val="22"/>
              </w:rPr>
            </w:pPr>
            <w:r w:rsidRPr="006226AA">
              <w:rPr>
                <w:rFonts w:ascii="Arial" w:eastAsia="Arial" w:hAnsi="Arial" w:cs="Arial"/>
                <w:bCs/>
                <w:sz w:val="22"/>
                <w:szCs w:val="22"/>
              </w:rPr>
              <w:t>No other urgent business was noted.</w:t>
            </w:r>
          </w:p>
          <w:p w14:paraId="24DB8867" w14:textId="77777777" w:rsidR="002A3117" w:rsidRPr="006226AA" w:rsidRDefault="002A3117" w:rsidP="00B60AC6">
            <w:pPr>
              <w:spacing w:line="240" w:lineRule="auto"/>
              <w:rPr>
                <w:rFonts w:ascii="Arial" w:eastAsia="Arial" w:hAnsi="Arial" w:cs="Arial"/>
                <w:b/>
                <w:bCs/>
                <w:sz w:val="22"/>
                <w:szCs w:val="22"/>
                <w:lang w:eastAsia="en-GB"/>
              </w:rPr>
            </w:pPr>
          </w:p>
        </w:tc>
        <w:tc>
          <w:tcPr>
            <w:tcW w:w="992" w:type="dxa"/>
            <w:tcBorders>
              <w:top w:val="single" w:sz="4" w:space="0" w:color="auto"/>
              <w:left w:val="single" w:sz="4" w:space="0" w:color="auto"/>
              <w:bottom w:val="single" w:sz="4" w:space="0" w:color="auto"/>
              <w:right w:val="single" w:sz="4" w:space="0" w:color="auto"/>
            </w:tcBorders>
          </w:tcPr>
          <w:p w14:paraId="150C9EE7" w14:textId="77777777" w:rsidR="00B60AC6" w:rsidRPr="006226AA" w:rsidRDefault="00B60AC6" w:rsidP="001C27CD">
            <w:pPr>
              <w:spacing w:line="240" w:lineRule="auto"/>
              <w:rPr>
                <w:rFonts w:ascii="Arial" w:hAnsi="Arial" w:cs="Arial"/>
                <w:b/>
                <w:sz w:val="22"/>
                <w:szCs w:val="22"/>
                <w:lang w:eastAsia="en-GB"/>
              </w:rPr>
            </w:pPr>
          </w:p>
        </w:tc>
      </w:tr>
      <w:tr w:rsidR="00E43F03" w:rsidRPr="006226AA" w14:paraId="1F467F08" w14:textId="77777777" w:rsidTr="00D82698">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841C7B" w14:textId="77777777" w:rsidR="00E43F03" w:rsidRPr="006226AA" w:rsidRDefault="00E43F03" w:rsidP="001C27CD">
            <w:pPr>
              <w:spacing w:line="240" w:lineRule="auto"/>
              <w:rPr>
                <w:rFonts w:ascii="Arial" w:hAnsi="Arial" w:cs="Arial"/>
                <w:b/>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8036" w14:textId="77777777" w:rsidR="00E43F03" w:rsidRPr="006226AA" w:rsidRDefault="00E43F03" w:rsidP="00B60AC6">
            <w:pPr>
              <w:spacing w:line="240" w:lineRule="auto"/>
              <w:rPr>
                <w:rFonts w:ascii="Arial" w:eastAsia="Arial" w:hAnsi="Arial" w:cs="Arial"/>
                <w:b/>
                <w:bCs/>
                <w:sz w:val="22"/>
                <w:szCs w:val="22"/>
                <w:lang w:eastAsia="en-GB"/>
              </w:rPr>
            </w:pPr>
            <w:r w:rsidRPr="006226AA">
              <w:rPr>
                <w:rFonts w:ascii="Arial" w:eastAsia="Arial" w:hAnsi="Arial" w:cs="Arial"/>
                <w:b/>
                <w:bCs/>
                <w:sz w:val="22"/>
                <w:szCs w:val="22"/>
                <w:lang w:eastAsia="en-GB"/>
              </w:rPr>
              <w:t>Items for Review and Assurance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4762E" w14:textId="77777777" w:rsidR="00E43F03" w:rsidRPr="006226AA" w:rsidRDefault="00E43F03" w:rsidP="001C27CD">
            <w:pPr>
              <w:spacing w:line="240" w:lineRule="auto"/>
              <w:rPr>
                <w:rFonts w:ascii="Arial" w:hAnsi="Arial" w:cs="Arial"/>
                <w:b/>
                <w:sz w:val="22"/>
                <w:szCs w:val="22"/>
                <w:lang w:eastAsia="en-GB"/>
              </w:rPr>
            </w:pPr>
          </w:p>
        </w:tc>
      </w:tr>
      <w:tr w:rsidR="009A5F9B" w:rsidRPr="006226AA" w14:paraId="7C7E3D1E" w14:textId="77777777" w:rsidTr="00D82698">
        <w:trPr>
          <w:trHeight w:val="1124"/>
        </w:trPr>
        <w:tc>
          <w:tcPr>
            <w:tcW w:w="1696" w:type="dxa"/>
            <w:tcBorders>
              <w:top w:val="single" w:sz="4" w:space="0" w:color="auto"/>
              <w:left w:val="single" w:sz="4" w:space="0" w:color="auto"/>
              <w:bottom w:val="single" w:sz="4" w:space="0" w:color="auto"/>
              <w:right w:val="single" w:sz="4" w:space="0" w:color="auto"/>
            </w:tcBorders>
          </w:tcPr>
          <w:p w14:paraId="6E8411D9" w14:textId="6E6808A9" w:rsidR="009A5F9B" w:rsidRPr="006226AA" w:rsidRDefault="009A5F9B" w:rsidP="009A5F9B">
            <w:pPr>
              <w:spacing w:line="240" w:lineRule="auto"/>
              <w:rPr>
                <w:rFonts w:ascii="Arial" w:hAnsi="Arial" w:cs="Arial"/>
                <w:b/>
                <w:sz w:val="22"/>
                <w:szCs w:val="22"/>
                <w:lang w:eastAsia="en-GB"/>
              </w:rPr>
            </w:pPr>
            <w:r w:rsidRPr="006226AA">
              <w:rPr>
                <w:rFonts w:ascii="Arial" w:hAnsi="Arial" w:cs="Arial"/>
                <w:b/>
                <w:sz w:val="22"/>
                <w:szCs w:val="22"/>
                <w:lang w:eastAsia="en-GB"/>
              </w:rPr>
              <w:t>AAC 6/9/22 007</w:t>
            </w:r>
          </w:p>
        </w:tc>
        <w:tc>
          <w:tcPr>
            <w:tcW w:w="6521" w:type="dxa"/>
            <w:tcBorders>
              <w:top w:val="single" w:sz="4" w:space="0" w:color="auto"/>
              <w:left w:val="single" w:sz="4" w:space="0" w:color="auto"/>
              <w:bottom w:val="single" w:sz="4" w:space="0" w:color="auto"/>
              <w:right w:val="single" w:sz="4" w:space="0" w:color="auto"/>
            </w:tcBorders>
            <w:hideMark/>
          </w:tcPr>
          <w:p w14:paraId="5A320B2B" w14:textId="77777777" w:rsidR="009A5F9B" w:rsidRPr="006226AA" w:rsidRDefault="009A5F9B" w:rsidP="009A5F9B">
            <w:pPr>
              <w:rPr>
                <w:rFonts w:ascii="Arial" w:hAnsi="Arial" w:cs="Arial"/>
                <w:b/>
                <w:color w:val="000000"/>
                <w:sz w:val="22"/>
                <w:szCs w:val="22"/>
              </w:rPr>
            </w:pPr>
            <w:r w:rsidRPr="006226AA">
              <w:rPr>
                <w:rFonts w:ascii="Arial" w:hAnsi="Arial" w:cs="Arial"/>
                <w:b/>
                <w:color w:val="000000"/>
                <w:sz w:val="22"/>
                <w:szCs w:val="22"/>
              </w:rPr>
              <w:t>Internal Audit Progress Report</w:t>
            </w:r>
          </w:p>
          <w:p w14:paraId="4CE361C3" w14:textId="77777777" w:rsidR="009A5F9B" w:rsidRPr="006226AA" w:rsidRDefault="009A5F9B" w:rsidP="009A5F9B">
            <w:pPr>
              <w:rPr>
                <w:rFonts w:ascii="Arial" w:hAnsi="Arial" w:cs="Arial"/>
                <w:color w:val="000000"/>
                <w:sz w:val="22"/>
                <w:szCs w:val="22"/>
              </w:rPr>
            </w:pPr>
          </w:p>
          <w:p w14:paraId="55D7C584" w14:textId="128DB593" w:rsidR="009A5F9B" w:rsidRPr="006226AA" w:rsidRDefault="0000011B" w:rsidP="009A5F9B">
            <w:pPr>
              <w:rPr>
                <w:rFonts w:ascii="Arial" w:hAnsi="Arial" w:cs="Arial"/>
                <w:color w:val="000000"/>
                <w:sz w:val="22"/>
                <w:szCs w:val="22"/>
              </w:rPr>
            </w:pPr>
            <w:r w:rsidRPr="006226AA">
              <w:rPr>
                <w:rFonts w:ascii="Arial" w:hAnsi="Arial" w:cs="Arial"/>
                <w:sz w:val="22"/>
                <w:szCs w:val="22"/>
              </w:rPr>
              <w:t xml:space="preserve">The Head of Internal Audit (HIA) presented the Internal Audit Progress Report </w:t>
            </w:r>
            <w:r w:rsidR="005104CA" w:rsidRPr="006226AA">
              <w:rPr>
                <w:rFonts w:ascii="Arial" w:hAnsi="Arial" w:cs="Arial"/>
                <w:sz w:val="22"/>
                <w:szCs w:val="22"/>
              </w:rPr>
              <w:t xml:space="preserve">and </w:t>
            </w:r>
            <w:r w:rsidRPr="006226AA">
              <w:rPr>
                <w:rFonts w:ascii="Arial" w:hAnsi="Arial" w:cs="Arial"/>
                <w:sz w:val="22"/>
                <w:szCs w:val="22"/>
              </w:rPr>
              <w:t xml:space="preserve">highlighted the following: </w:t>
            </w:r>
          </w:p>
          <w:p w14:paraId="51C14EF7" w14:textId="77777777" w:rsidR="009A5F9B" w:rsidRPr="006226AA" w:rsidRDefault="009A5F9B" w:rsidP="009A5F9B">
            <w:pPr>
              <w:rPr>
                <w:rFonts w:ascii="Arial" w:hAnsi="Arial" w:cs="Arial"/>
                <w:color w:val="000000"/>
                <w:sz w:val="22"/>
                <w:szCs w:val="22"/>
              </w:rPr>
            </w:pPr>
          </w:p>
          <w:p w14:paraId="7FFF36CA" w14:textId="7868358E" w:rsidR="009A5F9B" w:rsidRPr="006226AA" w:rsidRDefault="002E42C6" w:rsidP="009A5F9B">
            <w:pPr>
              <w:rPr>
                <w:rFonts w:ascii="Arial" w:hAnsi="Arial" w:cs="Arial"/>
                <w:color w:val="000000"/>
                <w:sz w:val="22"/>
                <w:szCs w:val="22"/>
                <w:u w:val="single"/>
              </w:rPr>
            </w:pPr>
            <w:r w:rsidRPr="006226AA">
              <w:rPr>
                <w:rFonts w:ascii="Arial" w:hAnsi="Arial" w:cs="Arial"/>
                <w:color w:val="000000"/>
                <w:sz w:val="22"/>
                <w:szCs w:val="22"/>
                <w:u w:val="single"/>
              </w:rPr>
              <w:t xml:space="preserve">Section 2 </w:t>
            </w:r>
            <w:r w:rsidR="009A5F9B" w:rsidRPr="006226AA">
              <w:rPr>
                <w:rFonts w:ascii="Arial" w:hAnsi="Arial" w:cs="Arial"/>
                <w:color w:val="000000"/>
                <w:sz w:val="22"/>
                <w:szCs w:val="22"/>
                <w:u w:val="single"/>
              </w:rPr>
              <w:t xml:space="preserve"> </w:t>
            </w:r>
          </w:p>
          <w:p w14:paraId="7CE5D426" w14:textId="77777777" w:rsidR="009A5F9B" w:rsidRPr="006226AA" w:rsidRDefault="009A5F9B" w:rsidP="009A5F9B">
            <w:pPr>
              <w:rPr>
                <w:rFonts w:ascii="Arial" w:hAnsi="Arial" w:cs="Arial"/>
                <w:color w:val="000000"/>
                <w:sz w:val="22"/>
                <w:szCs w:val="22"/>
              </w:rPr>
            </w:pPr>
          </w:p>
          <w:p w14:paraId="18089DE2" w14:textId="1B1A74A8" w:rsidR="009A5F9B" w:rsidRPr="006226AA" w:rsidRDefault="005104CA" w:rsidP="00FC058E">
            <w:pPr>
              <w:pStyle w:val="ListParagraph"/>
              <w:numPr>
                <w:ilvl w:val="0"/>
                <w:numId w:val="37"/>
              </w:numPr>
              <w:rPr>
                <w:rFonts w:ascii="Arial" w:hAnsi="Arial" w:cs="Arial"/>
                <w:sz w:val="22"/>
                <w:szCs w:val="22"/>
              </w:rPr>
            </w:pPr>
            <w:r w:rsidRPr="006226AA">
              <w:rPr>
                <w:rFonts w:ascii="Arial" w:hAnsi="Arial" w:cs="Arial"/>
                <w:sz w:val="22"/>
                <w:szCs w:val="22"/>
              </w:rPr>
              <w:t>T</w:t>
            </w:r>
            <w:r w:rsidR="002E42C6" w:rsidRPr="006226AA">
              <w:rPr>
                <w:rFonts w:ascii="Arial" w:hAnsi="Arial" w:cs="Arial"/>
                <w:sz w:val="22"/>
                <w:szCs w:val="22"/>
              </w:rPr>
              <w:t>wo</w:t>
            </w:r>
            <w:r w:rsidR="009A5F9B" w:rsidRPr="006226AA">
              <w:rPr>
                <w:rFonts w:ascii="Arial" w:hAnsi="Arial" w:cs="Arial"/>
                <w:sz w:val="22"/>
                <w:szCs w:val="22"/>
              </w:rPr>
              <w:t xml:space="preserve"> audits </w:t>
            </w:r>
            <w:r w:rsidR="00F031EE" w:rsidRPr="006226AA">
              <w:rPr>
                <w:rFonts w:ascii="Arial" w:hAnsi="Arial" w:cs="Arial"/>
                <w:sz w:val="22"/>
                <w:szCs w:val="22"/>
              </w:rPr>
              <w:t xml:space="preserve">were </w:t>
            </w:r>
            <w:r w:rsidR="009A5F9B" w:rsidRPr="006226AA">
              <w:rPr>
                <w:rFonts w:ascii="Arial" w:hAnsi="Arial" w:cs="Arial"/>
                <w:sz w:val="22"/>
                <w:szCs w:val="22"/>
              </w:rPr>
              <w:t xml:space="preserve">scheduled for the September </w:t>
            </w:r>
            <w:r w:rsidR="00F031EE" w:rsidRPr="006226AA">
              <w:rPr>
                <w:rFonts w:ascii="Arial" w:hAnsi="Arial" w:cs="Arial"/>
                <w:sz w:val="22"/>
                <w:szCs w:val="22"/>
              </w:rPr>
              <w:t>C</w:t>
            </w:r>
            <w:r w:rsidR="009A5F9B" w:rsidRPr="006226AA">
              <w:rPr>
                <w:rFonts w:ascii="Arial" w:hAnsi="Arial" w:cs="Arial"/>
                <w:sz w:val="22"/>
                <w:szCs w:val="22"/>
              </w:rPr>
              <w:t xml:space="preserve">ommittee. </w:t>
            </w:r>
            <w:r w:rsidR="00F031EE" w:rsidRPr="006226AA">
              <w:rPr>
                <w:rFonts w:ascii="Arial" w:hAnsi="Arial" w:cs="Arial"/>
                <w:sz w:val="22"/>
                <w:szCs w:val="22"/>
              </w:rPr>
              <w:t xml:space="preserve">However, due to delays </w:t>
            </w:r>
            <w:r w:rsidR="001713AC">
              <w:rPr>
                <w:rFonts w:ascii="Arial" w:hAnsi="Arial" w:cs="Arial"/>
                <w:sz w:val="22"/>
                <w:szCs w:val="22"/>
              </w:rPr>
              <w:t xml:space="preserve">Internal Audit </w:t>
            </w:r>
            <w:r w:rsidR="00F031EE" w:rsidRPr="006226AA">
              <w:rPr>
                <w:rFonts w:ascii="Arial" w:hAnsi="Arial" w:cs="Arial"/>
                <w:sz w:val="22"/>
                <w:szCs w:val="22"/>
              </w:rPr>
              <w:t xml:space="preserve">were not able to meet the deadline. </w:t>
            </w:r>
            <w:r w:rsidR="009A5F9B" w:rsidRPr="006226AA">
              <w:rPr>
                <w:rFonts w:ascii="Arial" w:hAnsi="Arial" w:cs="Arial"/>
                <w:sz w:val="22"/>
                <w:szCs w:val="22"/>
              </w:rPr>
              <w:t xml:space="preserve"> </w:t>
            </w:r>
          </w:p>
          <w:p w14:paraId="1D9DA61E" w14:textId="77777777" w:rsidR="009A5F9B" w:rsidRPr="006226AA" w:rsidRDefault="009A5F9B" w:rsidP="009A5F9B">
            <w:pPr>
              <w:rPr>
                <w:rFonts w:ascii="Arial" w:hAnsi="Arial" w:cs="Arial"/>
                <w:color w:val="000000"/>
                <w:sz w:val="22"/>
                <w:szCs w:val="22"/>
              </w:rPr>
            </w:pPr>
          </w:p>
          <w:p w14:paraId="43FA9D85" w14:textId="2D4AD419" w:rsidR="009A5F9B" w:rsidRPr="006226AA" w:rsidRDefault="009A5F9B" w:rsidP="009A5F9B">
            <w:pPr>
              <w:rPr>
                <w:rFonts w:ascii="Arial" w:hAnsi="Arial" w:cs="Arial"/>
                <w:color w:val="000000"/>
                <w:sz w:val="22"/>
                <w:szCs w:val="22"/>
                <w:u w:val="single"/>
              </w:rPr>
            </w:pPr>
            <w:r w:rsidRPr="006226AA">
              <w:rPr>
                <w:rFonts w:ascii="Arial" w:hAnsi="Arial" w:cs="Arial"/>
                <w:color w:val="000000"/>
                <w:sz w:val="22"/>
                <w:szCs w:val="22"/>
                <w:u w:val="single"/>
              </w:rPr>
              <w:t>Section</w:t>
            </w:r>
            <w:r w:rsidR="002E42C6" w:rsidRPr="006226AA">
              <w:rPr>
                <w:rFonts w:ascii="Arial" w:hAnsi="Arial" w:cs="Arial"/>
                <w:color w:val="000000"/>
                <w:sz w:val="22"/>
                <w:szCs w:val="22"/>
                <w:u w:val="single"/>
              </w:rPr>
              <w:t xml:space="preserve"> </w:t>
            </w:r>
            <w:r w:rsidRPr="006226AA">
              <w:rPr>
                <w:rFonts w:ascii="Arial" w:hAnsi="Arial" w:cs="Arial"/>
                <w:color w:val="000000"/>
                <w:sz w:val="22"/>
                <w:szCs w:val="22"/>
                <w:u w:val="single"/>
              </w:rPr>
              <w:t xml:space="preserve">3 </w:t>
            </w:r>
          </w:p>
          <w:p w14:paraId="2AB7A098" w14:textId="77777777" w:rsidR="00F031EE" w:rsidRPr="006226AA" w:rsidRDefault="00F031EE" w:rsidP="009A5F9B">
            <w:pPr>
              <w:rPr>
                <w:rFonts w:ascii="Arial" w:hAnsi="Arial" w:cs="Arial"/>
                <w:color w:val="000000"/>
                <w:sz w:val="22"/>
                <w:szCs w:val="22"/>
                <w:u w:val="single"/>
              </w:rPr>
            </w:pPr>
          </w:p>
          <w:p w14:paraId="2E3398EE" w14:textId="77777777" w:rsidR="00F031EE" w:rsidRPr="006226AA" w:rsidRDefault="009A5F9B" w:rsidP="003A37CD">
            <w:pPr>
              <w:pStyle w:val="ListParagraph"/>
              <w:numPr>
                <w:ilvl w:val="0"/>
                <w:numId w:val="11"/>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5 audits </w:t>
            </w:r>
            <w:r w:rsidR="00F031EE" w:rsidRPr="006226AA">
              <w:rPr>
                <w:rFonts w:ascii="Arial" w:hAnsi="Arial" w:cs="Arial"/>
                <w:color w:val="000000"/>
                <w:sz w:val="22"/>
                <w:szCs w:val="22"/>
              </w:rPr>
              <w:t xml:space="preserve">have </w:t>
            </w:r>
            <w:r w:rsidRPr="006226AA">
              <w:rPr>
                <w:rFonts w:ascii="Arial" w:hAnsi="Arial" w:cs="Arial"/>
                <w:color w:val="000000"/>
                <w:sz w:val="22"/>
                <w:szCs w:val="22"/>
              </w:rPr>
              <w:t xml:space="preserve">been completed. </w:t>
            </w:r>
          </w:p>
          <w:p w14:paraId="5EE91FB7" w14:textId="5E2C02E5" w:rsidR="009A5F9B" w:rsidRPr="006226AA" w:rsidRDefault="00F031EE" w:rsidP="003A37CD">
            <w:pPr>
              <w:pStyle w:val="ListParagraph"/>
              <w:numPr>
                <w:ilvl w:val="0"/>
                <w:numId w:val="11"/>
              </w:numPr>
              <w:spacing w:line="240" w:lineRule="auto"/>
              <w:ind w:right="-284"/>
              <w:contextualSpacing w:val="0"/>
              <w:rPr>
                <w:rFonts w:ascii="Arial" w:hAnsi="Arial" w:cs="Arial"/>
                <w:color w:val="000000"/>
                <w:sz w:val="22"/>
                <w:szCs w:val="22"/>
              </w:rPr>
            </w:pPr>
            <w:r w:rsidRPr="006226AA">
              <w:rPr>
                <w:rFonts w:ascii="Arial" w:hAnsi="Arial" w:cs="Arial"/>
                <w:sz w:val="22"/>
                <w:szCs w:val="22"/>
              </w:rPr>
              <w:t>The W</w:t>
            </w:r>
            <w:r w:rsidR="009A5F9B" w:rsidRPr="006226AA">
              <w:rPr>
                <w:rFonts w:ascii="Arial" w:hAnsi="Arial" w:cs="Arial"/>
                <w:sz w:val="22"/>
                <w:szCs w:val="22"/>
              </w:rPr>
              <w:t xml:space="preserve">aste </w:t>
            </w:r>
            <w:r w:rsidRPr="006226AA">
              <w:rPr>
                <w:rFonts w:ascii="Arial" w:hAnsi="Arial" w:cs="Arial"/>
                <w:sz w:val="22"/>
                <w:szCs w:val="22"/>
              </w:rPr>
              <w:t>M</w:t>
            </w:r>
            <w:r w:rsidR="009A5F9B" w:rsidRPr="006226AA">
              <w:rPr>
                <w:rFonts w:ascii="Arial" w:hAnsi="Arial" w:cs="Arial"/>
                <w:sz w:val="22"/>
                <w:szCs w:val="22"/>
              </w:rPr>
              <w:t xml:space="preserve">anagement </w:t>
            </w:r>
            <w:r w:rsidRPr="006226AA">
              <w:rPr>
                <w:rFonts w:ascii="Arial" w:hAnsi="Arial" w:cs="Arial"/>
                <w:sz w:val="22"/>
                <w:szCs w:val="22"/>
              </w:rPr>
              <w:t>A</w:t>
            </w:r>
            <w:r w:rsidR="009A5F9B" w:rsidRPr="006226AA">
              <w:rPr>
                <w:rFonts w:ascii="Arial" w:hAnsi="Arial" w:cs="Arial"/>
                <w:sz w:val="22"/>
                <w:szCs w:val="22"/>
              </w:rPr>
              <w:t xml:space="preserve">udit </w:t>
            </w:r>
            <w:r w:rsidR="006C38A2">
              <w:rPr>
                <w:rFonts w:ascii="Arial" w:hAnsi="Arial" w:cs="Arial"/>
                <w:sz w:val="22"/>
                <w:szCs w:val="22"/>
              </w:rPr>
              <w:t>wa</w:t>
            </w:r>
            <w:r w:rsidR="009A5F9B" w:rsidRPr="006226AA">
              <w:rPr>
                <w:rFonts w:ascii="Arial" w:hAnsi="Arial" w:cs="Arial"/>
                <w:sz w:val="22"/>
                <w:szCs w:val="22"/>
              </w:rPr>
              <w:t>s</w:t>
            </w:r>
            <w:r w:rsidRPr="006226AA">
              <w:rPr>
                <w:rFonts w:ascii="Arial" w:hAnsi="Arial" w:cs="Arial"/>
                <w:sz w:val="22"/>
                <w:szCs w:val="22"/>
              </w:rPr>
              <w:t xml:space="preserve"> the</w:t>
            </w:r>
            <w:r w:rsidR="009A5F9B" w:rsidRPr="006226AA">
              <w:rPr>
                <w:rFonts w:ascii="Arial" w:hAnsi="Arial" w:cs="Arial"/>
                <w:sz w:val="22"/>
                <w:szCs w:val="22"/>
              </w:rPr>
              <w:t xml:space="preserve"> final piece of work </w:t>
            </w:r>
            <w:r w:rsidRPr="006226AA">
              <w:rPr>
                <w:rFonts w:ascii="Arial" w:hAnsi="Arial" w:cs="Arial"/>
                <w:sz w:val="22"/>
                <w:szCs w:val="22"/>
              </w:rPr>
              <w:t>that remain</w:t>
            </w:r>
            <w:r w:rsidR="006C38A2">
              <w:rPr>
                <w:rFonts w:ascii="Arial" w:hAnsi="Arial" w:cs="Arial"/>
                <w:sz w:val="22"/>
                <w:szCs w:val="22"/>
              </w:rPr>
              <w:t>ed</w:t>
            </w:r>
            <w:r w:rsidRPr="006226AA">
              <w:rPr>
                <w:rFonts w:ascii="Arial" w:hAnsi="Arial" w:cs="Arial"/>
                <w:sz w:val="22"/>
                <w:szCs w:val="22"/>
              </w:rPr>
              <w:t xml:space="preserve"> from the </w:t>
            </w:r>
            <w:r w:rsidR="009A5F9B" w:rsidRPr="006226AA">
              <w:rPr>
                <w:rFonts w:ascii="Arial" w:hAnsi="Arial" w:cs="Arial"/>
                <w:sz w:val="22"/>
                <w:szCs w:val="22"/>
              </w:rPr>
              <w:t>21-22 pla</w:t>
            </w:r>
            <w:r w:rsidRPr="006226AA">
              <w:rPr>
                <w:rFonts w:ascii="Arial" w:hAnsi="Arial" w:cs="Arial"/>
                <w:sz w:val="22"/>
                <w:szCs w:val="22"/>
              </w:rPr>
              <w:t>n and ha</w:t>
            </w:r>
            <w:r w:rsidR="001713AC">
              <w:rPr>
                <w:rFonts w:ascii="Arial" w:hAnsi="Arial" w:cs="Arial"/>
                <w:sz w:val="22"/>
                <w:szCs w:val="22"/>
              </w:rPr>
              <w:t>d</w:t>
            </w:r>
            <w:r w:rsidRPr="006226AA">
              <w:rPr>
                <w:rFonts w:ascii="Arial" w:hAnsi="Arial" w:cs="Arial"/>
                <w:sz w:val="22"/>
                <w:szCs w:val="22"/>
              </w:rPr>
              <w:t xml:space="preserve"> now been finalised</w:t>
            </w:r>
            <w:r w:rsidR="009A5F9B" w:rsidRPr="006226AA">
              <w:rPr>
                <w:rFonts w:ascii="Arial" w:hAnsi="Arial" w:cs="Arial"/>
                <w:sz w:val="22"/>
                <w:szCs w:val="22"/>
              </w:rPr>
              <w:t xml:space="preserve">. </w:t>
            </w:r>
          </w:p>
          <w:p w14:paraId="37E50B14" w14:textId="77777777" w:rsidR="009A5F9B" w:rsidRPr="006226AA" w:rsidRDefault="009A5F9B" w:rsidP="009A5F9B">
            <w:pPr>
              <w:rPr>
                <w:rFonts w:ascii="Arial" w:hAnsi="Arial" w:cs="Arial"/>
                <w:color w:val="000000"/>
                <w:sz w:val="22"/>
                <w:szCs w:val="22"/>
              </w:rPr>
            </w:pPr>
          </w:p>
          <w:p w14:paraId="68E6C4B2" w14:textId="77777777" w:rsidR="009A5F9B" w:rsidRPr="006226AA" w:rsidRDefault="009A5F9B" w:rsidP="009A5F9B">
            <w:pPr>
              <w:rPr>
                <w:rFonts w:ascii="Arial" w:hAnsi="Arial" w:cs="Arial"/>
                <w:color w:val="000000"/>
                <w:sz w:val="22"/>
                <w:szCs w:val="22"/>
                <w:u w:val="single"/>
              </w:rPr>
            </w:pPr>
            <w:r w:rsidRPr="006226AA">
              <w:rPr>
                <w:rFonts w:ascii="Arial" w:hAnsi="Arial" w:cs="Arial"/>
                <w:color w:val="000000"/>
                <w:sz w:val="22"/>
                <w:szCs w:val="22"/>
                <w:u w:val="single"/>
              </w:rPr>
              <w:t>Section 4</w:t>
            </w:r>
          </w:p>
          <w:p w14:paraId="7814D6F9" w14:textId="77777777" w:rsidR="009A5F9B" w:rsidRPr="006226AA" w:rsidRDefault="009A5F9B" w:rsidP="009A5F9B">
            <w:pPr>
              <w:rPr>
                <w:rFonts w:ascii="Arial" w:hAnsi="Arial" w:cs="Arial"/>
                <w:color w:val="000000"/>
                <w:sz w:val="22"/>
                <w:szCs w:val="22"/>
              </w:rPr>
            </w:pPr>
          </w:p>
          <w:p w14:paraId="20613A13" w14:textId="5977E8C7" w:rsidR="00EE090F" w:rsidRPr="006226AA" w:rsidRDefault="009A5F9B" w:rsidP="003A37CD">
            <w:pPr>
              <w:pStyle w:val="ListParagraph"/>
              <w:numPr>
                <w:ilvl w:val="0"/>
                <w:numId w:val="12"/>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T</w:t>
            </w:r>
            <w:r w:rsidR="00F031EE" w:rsidRPr="006226AA">
              <w:rPr>
                <w:rFonts w:ascii="Arial" w:hAnsi="Arial" w:cs="Arial"/>
                <w:color w:val="000000"/>
                <w:sz w:val="22"/>
                <w:szCs w:val="22"/>
              </w:rPr>
              <w:t>he table</w:t>
            </w:r>
            <w:r w:rsidRPr="006226AA">
              <w:rPr>
                <w:rFonts w:ascii="Arial" w:hAnsi="Arial" w:cs="Arial"/>
                <w:color w:val="000000"/>
                <w:sz w:val="22"/>
                <w:szCs w:val="22"/>
              </w:rPr>
              <w:t xml:space="preserve"> highlight</w:t>
            </w:r>
            <w:r w:rsidR="006C38A2">
              <w:rPr>
                <w:rFonts w:ascii="Arial" w:hAnsi="Arial" w:cs="Arial"/>
                <w:color w:val="000000"/>
                <w:sz w:val="22"/>
                <w:szCs w:val="22"/>
              </w:rPr>
              <w:t>ed</w:t>
            </w:r>
            <w:r w:rsidRPr="006226AA">
              <w:rPr>
                <w:rFonts w:ascii="Arial" w:hAnsi="Arial" w:cs="Arial"/>
                <w:color w:val="000000"/>
                <w:sz w:val="22"/>
                <w:szCs w:val="22"/>
              </w:rPr>
              <w:t xml:space="preserve"> the current stage </w:t>
            </w:r>
            <w:r w:rsidR="005104CA" w:rsidRPr="006226AA">
              <w:rPr>
                <w:rFonts w:ascii="Arial" w:hAnsi="Arial" w:cs="Arial"/>
                <w:color w:val="000000"/>
                <w:sz w:val="22"/>
                <w:szCs w:val="22"/>
              </w:rPr>
              <w:t xml:space="preserve">in </w:t>
            </w:r>
            <w:r w:rsidRPr="006226AA">
              <w:rPr>
                <w:rFonts w:ascii="Arial" w:hAnsi="Arial" w:cs="Arial"/>
                <w:color w:val="000000"/>
                <w:sz w:val="22"/>
                <w:szCs w:val="22"/>
              </w:rPr>
              <w:t>producing</w:t>
            </w:r>
            <w:r w:rsidR="00F031EE" w:rsidRPr="006226AA">
              <w:rPr>
                <w:rFonts w:ascii="Arial" w:hAnsi="Arial" w:cs="Arial"/>
                <w:color w:val="000000"/>
                <w:sz w:val="22"/>
                <w:szCs w:val="22"/>
              </w:rPr>
              <w:t xml:space="preserve"> </w:t>
            </w:r>
            <w:r w:rsidRPr="006226AA">
              <w:rPr>
                <w:rFonts w:ascii="Arial" w:hAnsi="Arial" w:cs="Arial"/>
                <w:color w:val="000000"/>
                <w:sz w:val="22"/>
                <w:szCs w:val="22"/>
              </w:rPr>
              <w:t>th</w:t>
            </w:r>
            <w:r w:rsidR="00F031EE" w:rsidRPr="006226AA">
              <w:rPr>
                <w:rFonts w:ascii="Arial" w:hAnsi="Arial" w:cs="Arial"/>
                <w:color w:val="000000"/>
                <w:sz w:val="22"/>
                <w:szCs w:val="22"/>
              </w:rPr>
              <w:t>e</w:t>
            </w:r>
            <w:r w:rsidRPr="006226AA">
              <w:rPr>
                <w:rFonts w:ascii="Arial" w:hAnsi="Arial" w:cs="Arial"/>
                <w:color w:val="000000"/>
                <w:sz w:val="22"/>
                <w:szCs w:val="22"/>
              </w:rPr>
              <w:t xml:space="preserve"> progress report. </w:t>
            </w:r>
          </w:p>
          <w:p w14:paraId="52880764" w14:textId="791E70E4" w:rsidR="009A5F9B" w:rsidRPr="006226AA" w:rsidRDefault="009A5F9B" w:rsidP="003A37CD">
            <w:pPr>
              <w:pStyle w:val="ListParagraph"/>
              <w:numPr>
                <w:ilvl w:val="0"/>
                <w:numId w:val="12"/>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3 audits</w:t>
            </w:r>
            <w:r w:rsidR="00EE090F" w:rsidRPr="006226AA">
              <w:rPr>
                <w:rFonts w:ascii="Arial" w:hAnsi="Arial" w:cs="Arial"/>
                <w:color w:val="000000"/>
                <w:sz w:val="22"/>
                <w:szCs w:val="22"/>
              </w:rPr>
              <w:t xml:space="preserve"> have been</w:t>
            </w:r>
            <w:r w:rsidRPr="006226AA">
              <w:rPr>
                <w:rFonts w:ascii="Arial" w:hAnsi="Arial" w:cs="Arial"/>
                <w:color w:val="000000"/>
                <w:sz w:val="22"/>
                <w:szCs w:val="22"/>
              </w:rPr>
              <w:t xml:space="preserve"> finalised from </w:t>
            </w:r>
            <w:r w:rsidR="00EE090F" w:rsidRPr="006226AA">
              <w:rPr>
                <w:rFonts w:ascii="Arial" w:hAnsi="Arial" w:cs="Arial"/>
                <w:color w:val="000000"/>
                <w:sz w:val="22"/>
                <w:szCs w:val="22"/>
              </w:rPr>
              <w:t xml:space="preserve">the </w:t>
            </w:r>
            <w:r w:rsidRPr="006226AA">
              <w:rPr>
                <w:rFonts w:ascii="Arial" w:hAnsi="Arial" w:cs="Arial"/>
                <w:color w:val="000000"/>
                <w:sz w:val="22"/>
                <w:szCs w:val="22"/>
              </w:rPr>
              <w:t xml:space="preserve">22-23 plan. </w:t>
            </w:r>
          </w:p>
          <w:p w14:paraId="479067C3" w14:textId="6829EF1C" w:rsidR="009A5F9B" w:rsidRPr="006226AA" w:rsidRDefault="009A5F9B" w:rsidP="003A37CD">
            <w:pPr>
              <w:pStyle w:val="ListParagraph"/>
              <w:numPr>
                <w:ilvl w:val="0"/>
                <w:numId w:val="12"/>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13 pieces of work </w:t>
            </w:r>
            <w:r w:rsidR="006C38A2">
              <w:rPr>
                <w:rFonts w:ascii="Arial" w:hAnsi="Arial" w:cs="Arial"/>
                <w:color w:val="000000"/>
                <w:sz w:val="22"/>
                <w:szCs w:val="22"/>
              </w:rPr>
              <w:t>we</w:t>
            </w:r>
            <w:r w:rsidR="00EE090F" w:rsidRPr="006226AA">
              <w:rPr>
                <w:rFonts w:ascii="Arial" w:hAnsi="Arial" w:cs="Arial"/>
                <w:color w:val="000000"/>
                <w:sz w:val="22"/>
                <w:szCs w:val="22"/>
              </w:rPr>
              <w:t>re in</w:t>
            </w:r>
            <w:r w:rsidRPr="006226AA">
              <w:rPr>
                <w:rFonts w:ascii="Arial" w:hAnsi="Arial" w:cs="Arial"/>
                <w:color w:val="000000"/>
                <w:sz w:val="22"/>
                <w:szCs w:val="22"/>
              </w:rPr>
              <w:t xml:space="preserve"> progress. </w:t>
            </w:r>
          </w:p>
          <w:p w14:paraId="2E75F847" w14:textId="77777777" w:rsidR="009A5F9B" w:rsidRPr="006226AA" w:rsidRDefault="009A5F9B" w:rsidP="009A5F9B">
            <w:pPr>
              <w:rPr>
                <w:rFonts w:ascii="Arial" w:hAnsi="Arial" w:cs="Arial"/>
                <w:color w:val="000000"/>
                <w:sz w:val="22"/>
                <w:szCs w:val="22"/>
              </w:rPr>
            </w:pPr>
          </w:p>
          <w:p w14:paraId="7EC27D94" w14:textId="77777777" w:rsidR="009A5F9B" w:rsidRPr="006226AA" w:rsidRDefault="009A5F9B" w:rsidP="009A5F9B">
            <w:pPr>
              <w:rPr>
                <w:rFonts w:ascii="Arial" w:hAnsi="Arial" w:cs="Arial"/>
                <w:color w:val="000000"/>
                <w:sz w:val="22"/>
                <w:szCs w:val="22"/>
                <w:u w:val="single"/>
              </w:rPr>
            </w:pPr>
            <w:r w:rsidRPr="006226AA">
              <w:rPr>
                <w:rFonts w:ascii="Arial" w:hAnsi="Arial" w:cs="Arial"/>
                <w:color w:val="000000"/>
                <w:sz w:val="22"/>
                <w:szCs w:val="22"/>
                <w:u w:val="single"/>
              </w:rPr>
              <w:t xml:space="preserve">Section 5 </w:t>
            </w:r>
          </w:p>
          <w:p w14:paraId="0658830A" w14:textId="77777777" w:rsidR="009A5F9B" w:rsidRPr="006226AA" w:rsidRDefault="009A5F9B" w:rsidP="009A5F9B">
            <w:pPr>
              <w:rPr>
                <w:rFonts w:ascii="Arial" w:hAnsi="Arial" w:cs="Arial"/>
                <w:color w:val="000000"/>
                <w:sz w:val="22"/>
                <w:szCs w:val="22"/>
              </w:rPr>
            </w:pPr>
          </w:p>
          <w:p w14:paraId="0CA7DC3F" w14:textId="3F7A4EAD" w:rsidR="009A5F9B" w:rsidRPr="006226AA" w:rsidRDefault="009A5F9B" w:rsidP="003A37CD">
            <w:pPr>
              <w:pStyle w:val="ListParagraph"/>
              <w:numPr>
                <w:ilvl w:val="0"/>
                <w:numId w:val="13"/>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3 additional audits </w:t>
            </w:r>
            <w:r w:rsidR="00EE090F" w:rsidRPr="006226AA">
              <w:rPr>
                <w:rFonts w:ascii="Arial" w:hAnsi="Arial" w:cs="Arial"/>
                <w:color w:val="000000"/>
                <w:sz w:val="22"/>
                <w:szCs w:val="22"/>
              </w:rPr>
              <w:t xml:space="preserve">have been </w:t>
            </w:r>
            <w:r w:rsidRPr="006226AA">
              <w:rPr>
                <w:rFonts w:ascii="Arial" w:hAnsi="Arial" w:cs="Arial"/>
                <w:color w:val="000000"/>
                <w:sz w:val="22"/>
                <w:szCs w:val="22"/>
              </w:rPr>
              <w:t xml:space="preserve">proposed for inclusion </w:t>
            </w:r>
            <w:r w:rsidR="00EE090F" w:rsidRPr="006226AA">
              <w:rPr>
                <w:rFonts w:ascii="Arial" w:hAnsi="Arial" w:cs="Arial"/>
                <w:color w:val="000000"/>
                <w:sz w:val="22"/>
                <w:szCs w:val="22"/>
              </w:rPr>
              <w:t>to the 22</w:t>
            </w:r>
            <w:r w:rsidR="005104CA" w:rsidRPr="006226AA">
              <w:rPr>
                <w:rFonts w:ascii="Arial" w:hAnsi="Arial" w:cs="Arial"/>
                <w:color w:val="000000"/>
                <w:sz w:val="22"/>
                <w:szCs w:val="22"/>
              </w:rPr>
              <w:t>-</w:t>
            </w:r>
            <w:r w:rsidR="00EE090F" w:rsidRPr="006226AA">
              <w:rPr>
                <w:rFonts w:ascii="Arial" w:hAnsi="Arial" w:cs="Arial"/>
                <w:color w:val="000000"/>
                <w:sz w:val="22"/>
                <w:szCs w:val="22"/>
              </w:rPr>
              <w:t>23</w:t>
            </w:r>
            <w:r w:rsidRPr="006226AA">
              <w:rPr>
                <w:rFonts w:ascii="Arial" w:hAnsi="Arial" w:cs="Arial"/>
                <w:color w:val="000000"/>
                <w:sz w:val="22"/>
                <w:szCs w:val="22"/>
              </w:rPr>
              <w:t xml:space="preserve"> plan. </w:t>
            </w:r>
          </w:p>
          <w:p w14:paraId="2160C31C" w14:textId="77777777" w:rsidR="00CE7BB4" w:rsidRPr="006226AA" w:rsidRDefault="00EE090F" w:rsidP="003A37CD">
            <w:pPr>
              <w:pStyle w:val="ListParagraph"/>
              <w:numPr>
                <w:ilvl w:val="0"/>
                <w:numId w:val="13"/>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A f</w:t>
            </w:r>
            <w:r w:rsidR="009A5F9B" w:rsidRPr="006226AA">
              <w:rPr>
                <w:rFonts w:ascii="Arial" w:hAnsi="Arial" w:cs="Arial"/>
                <w:color w:val="000000"/>
                <w:sz w:val="22"/>
                <w:szCs w:val="22"/>
              </w:rPr>
              <w:t>ollow up of</w:t>
            </w:r>
            <w:r w:rsidRPr="006226AA">
              <w:rPr>
                <w:rFonts w:ascii="Arial" w:hAnsi="Arial" w:cs="Arial"/>
                <w:color w:val="000000"/>
                <w:sz w:val="22"/>
                <w:szCs w:val="22"/>
              </w:rPr>
              <w:t xml:space="preserve"> the</w:t>
            </w:r>
            <w:r w:rsidR="009A5F9B" w:rsidRPr="006226AA">
              <w:rPr>
                <w:rFonts w:ascii="Arial" w:hAnsi="Arial" w:cs="Arial"/>
                <w:color w:val="000000"/>
                <w:sz w:val="22"/>
                <w:szCs w:val="22"/>
              </w:rPr>
              <w:t xml:space="preserve"> limited assurance </w:t>
            </w:r>
            <w:r w:rsidRPr="006226AA">
              <w:rPr>
                <w:rFonts w:ascii="Arial" w:hAnsi="Arial" w:cs="Arial"/>
                <w:color w:val="000000"/>
                <w:sz w:val="22"/>
                <w:szCs w:val="22"/>
              </w:rPr>
              <w:t xml:space="preserve">reports have been agreed. </w:t>
            </w:r>
          </w:p>
          <w:p w14:paraId="2D2D2ADB" w14:textId="2BC6F6B1" w:rsidR="009A5F9B" w:rsidRPr="006226AA" w:rsidRDefault="00CE7BB4" w:rsidP="003A37CD">
            <w:pPr>
              <w:pStyle w:val="ListParagraph"/>
              <w:numPr>
                <w:ilvl w:val="0"/>
                <w:numId w:val="13"/>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The audit of Stock Management within the Neuromodulation Service </w:t>
            </w:r>
            <w:r w:rsidR="005104CA" w:rsidRPr="006226AA">
              <w:rPr>
                <w:rFonts w:ascii="Arial" w:hAnsi="Arial" w:cs="Arial"/>
                <w:color w:val="000000"/>
                <w:sz w:val="22"/>
                <w:szCs w:val="22"/>
              </w:rPr>
              <w:t>ha</w:t>
            </w:r>
            <w:r w:rsidR="006C38A2">
              <w:rPr>
                <w:rFonts w:ascii="Arial" w:hAnsi="Arial" w:cs="Arial"/>
                <w:color w:val="000000"/>
                <w:sz w:val="22"/>
                <w:szCs w:val="22"/>
              </w:rPr>
              <w:t>d</w:t>
            </w:r>
            <w:r w:rsidR="005104CA" w:rsidRPr="006226AA">
              <w:rPr>
                <w:rFonts w:ascii="Arial" w:hAnsi="Arial" w:cs="Arial"/>
                <w:color w:val="000000"/>
                <w:sz w:val="22"/>
                <w:szCs w:val="22"/>
              </w:rPr>
              <w:t xml:space="preserve"> been </w:t>
            </w:r>
            <w:r w:rsidRPr="006226AA">
              <w:rPr>
                <w:rFonts w:ascii="Arial" w:hAnsi="Arial" w:cs="Arial"/>
                <w:color w:val="000000"/>
                <w:sz w:val="22"/>
                <w:szCs w:val="22"/>
              </w:rPr>
              <w:t>added to the plan following agreement by the Committee at the May 22 meeting.</w:t>
            </w:r>
          </w:p>
          <w:p w14:paraId="58FA4A91" w14:textId="77777777" w:rsidR="005104CA" w:rsidRPr="006226AA" w:rsidRDefault="005104CA" w:rsidP="005104CA">
            <w:pPr>
              <w:pStyle w:val="ListParagraph"/>
              <w:spacing w:line="240" w:lineRule="auto"/>
              <w:ind w:right="-284"/>
              <w:contextualSpacing w:val="0"/>
              <w:rPr>
                <w:rFonts w:ascii="Arial" w:hAnsi="Arial" w:cs="Arial"/>
                <w:color w:val="000000"/>
                <w:sz w:val="22"/>
                <w:szCs w:val="22"/>
              </w:rPr>
            </w:pPr>
          </w:p>
          <w:p w14:paraId="4404BC2D" w14:textId="0AF29EE6" w:rsidR="009A5F9B" w:rsidRPr="006226AA" w:rsidRDefault="00CE7BB4" w:rsidP="009A5F9B">
            <w:pPr>
              <w:rPr>
                <w:rFonts w:ascii="Arial" w:hAnsi="Arial" w:cs="Arial"/>
                <w:sz w:val="22"/>
                <w:szCs w:val="22"/>
              </w:rPr>
            </w:pPr>
            <w:r w:rsidRPr="006226AA">
              <w:rPr>
                <w:rFonts w:ascii="Arial" w:hAnsi="Arial" w:cs="Arial"/>
                <w:color w:val="000000"/>
                <w:sz w:val="22"/>
                <w:szCs w:val="22"/>
              </w:rPr>
              <w:lastRenderedPageBreak/>
              <w:t xml:space="preserve">The Independent Member for ICT (IMI) </w:t>
            </w:r>
            <w:r w:rsidR="009A5F9B" w:rsidRPr="006226AA">
              <w:rPr>
                <w:rFonts w:ascii="Arial" w:hAnsi="Arial" w:cs="Arial"/>
                <w:sz w:val="22"/>
                <w:szCs w:val="22"/>
              </w:rPr>
              <w:t xml:space="preserve">queried the amount of work that </w:t>
            </w:r>
            <w:r w:rsidRPr="006226AA">
              <w:rPr>
                <w:rFonts w:ascii="Arial" w:hAnsi="Arial" w:cs="Arial"/>
                <w:sz w:val="22"/>
                <w:szCs w:val="22"/>
              </w:rPr>
              <w:t>was</w:t>
            </w:r>
            <w:r w:rsidR="009A5F9B" w:rsidRPr="006226AA">
              <w:rPr>
                <w:rFonts w:ascii="Arial" w:hAnsi="Arial" w:cs="Arial"/>
                <w:sz w:val="22"/>
                <w:szCs w:val="22"/>
              </w:rPr>
              <w:t xml:space="preserve"> </w:t>
            </w:r>
            <w:r w:rsidR="006C38A2">
              <w:rPr>
                <w:rFonts w:ascii="Arial" w:hAnsi="Arial" w:cs="Arial"/>
                <w:sz w:val="22"/>
                <w:szCs w:val="22"/>
              </w:rPr>
              <w:t>outstanding</w:t>
            </w:r>
            <w:r w:rsidR="009A5F9B" w:rsidRPr="006226AA">
              <w:rPr>
                <w:rFonts w:ascii="Arial" w:hAnsi="Arial" w:cs="Arial"/>
                <w:sz w:val="22"/>
                <w:szCs w:val="22"/>
              </w:rPr>
              <w:t xml:space="preserve">. </w:t>
            </w:r>
            <w:r w:rsidR="007723BC" w:rsidRPr="006226AA">
              <w:rPr>
                <w:rFonts w:ascii="Arial" w:hAnsi="Arial" w:cs="Arial"/>
                <w:sz w:val="22"/>
                <w:szCs w:val="22"/>
              </w:rPr>
              <w:t>Also,</w:t>
            </w:r>
            <w:r w:rsidRPr="006226AA">
              <w:rPr>
                <w:rFonts w:ascii="Arial" w:hAnsi="Arial" w:cs="Arial"/>
                <w:sz w:val="22"/>
                <w:szCs w:val="22"/>
              </w:rPr>
              <w:t xml:space="preserve"> w</w:t>
            </w:r>
            <w:r w:rsidR="009A5F9B" w:rsidRPr="006226AA">
              <w:rPr>
                <w:rFonts w:ascii="Arial" w:hAnsi="Arial" w:cs="Arial"/>
                <w:sz w:val="22"/>
                <w:szCs w:val="22"/>
              </w:rPr>
              <w:t xml:space="preserve">hat assurance </w:t>
            </w:r>
            <w:r w:rsidRPr="006226AA">
              <w:rPr>
                <w:rFonts w:ascii="Arial" w:hAnsi="Arial" w:cs="Arial"/>
                <w:sz w:val="22"/>
                <w:szCs w:val="22"/>
              </w:rPr>
              <w:t>could be given to</w:t>
            </w:r>
            <w:r w:rsidR="009A5F9B" w:rsidRPr="006226AA">
              <w:rPr>
                <w:rFonts w:ascii="Arial" w:hAnsi="Arial" w:cs="Arial"/>
                <w:sz w:val="22"/>
                <w:szCs w:val="22"/>
              </w:rPr>
              <w:t xml:space="preserve"> the </w:t>
            </w:r>
            <w:r w:rsidRPr="006226AA">
              <w:rPr>
                <w:rFonts w:ascii="Arial" w:hAnsi="Arial" w:cs="Arial"/>
                <w:sz w:val="22"/>
                <w:szCs w:val="22"/>
              </w:rPr>
              <w:t xml:space="preserve">Committee </w:t>
            </w:r>
            <w:r w:rsidR="007723BC" w:rsidRPr="006226AA">
              <w:rPr>
                <w:rFonts w:ascii="Arial" w:hAnsi="Arial" w:cs="Arial"/>
                <w:sz w:val="22"/>
                <w:szCs w:val="22"/>
              </w:rPr>
              <w:t xml:space="preserve">that </w:t>
            </w:r>
            <w:r w:rsidR="009A5F9B" w:rsidRPr="006226AA">
              <w:rPr>
                <w:rFonts w:ascii="Arial" w:hAnsi="Arial" w:cs="Arial"/>
                <w:sz w:val="22"/>
                <w:szCs w:val="22"/>
              </w:rPr>
              <w:t xml:space="preserve">the plan </w:t>
            </w:r>
            <w:r w:rsidR="007723BC" w:rsidRPr="006226AA">
              <w:rPr>
                <w:rFonts w:ascii="Arial" w:hAnsi="Arial" w:cs="Arial"/>
                <w:sz w:val="22"/>
                <w:szCs w:val="22"/>
              </w:rPr>
              <w:t xml:space="preserve">was </w:t>
            </w:r>
            <w:r w:rsidR="009A5F9B" w:rsidRPr="006226AA">
              <w:rPr>
                <w:rFonts w:ascii="Arial" w:hAnsi="Arial" w:cs="Arial"/>
                <w:sz w:val="22"/>
                <w:szCs w:val="22"/>
              </w:rPr>
              <w:t>still deliverable</w:t>
            </w:r>
            <w:r w:rsidR="007723BC" w:rsidRPr="006226AA">
              <w:rPr>
                <w:rFonts w:ascii="Arial" w:hAnsi="Arial" w:cs="Arial"/>
                <w:sz w:val="22"/>
                <w:szCs w:val="22"/>
              </w:rPr>
              <w:t xml:space="preserve">. </w:t>
            </w:r>
          </w:p>
          <w:p w14:paraId="74611107" w14:textId="77777777" w:rsidR="005104CA" w:rsidRPr="006226AA" w:rsidRDefault="005104CA" w:rsidP="009A5F9B">
            <w:pPr>
              <w:rPr>
                <w:rFonts w:ascii="Arial" w:hAnsi="Arial" w:cs="Arial"/>
                <w:sz w:val="22"/>
                <w:szCs w:val="22"/>
              </w:rPr>
            </w:pPr>
          </w:p>
          <w:p w14:paraId="28965F3E" w14:textId="14F5EEBC" w:rsidR="007723BC" w:rsidRPr="006226AA" w:rsidRDefault="007723BC" w:rsidP="009A5F9B">
            <w:pPr>
              <w:rPr>
                <w:rFonts w:ascii="Arial" w:hAnsi="Arial" w:cs="Arial"/>
                <w:color w:val="000000"/>
                <w:sz w:val="22"/>
                <w:szCs w:val="22"/>
              </w:rPr>
            </w:pPr>
            <w:r w:rsidRPr="006226AA">
              <w:rPr>
                <w:rFonts w:ascii="Arial" w:hAnsi="Arial" w:cs="Arial"/>
                <w:sz w:val="22"/>
                <w:szCs w:val="22"/>
              </w:rPr>
              <w:t xml:space="preserve">The HIA </w:t>
            </w:r>
            <w:r w:rsidR="009A5F9B" w:rsidRPr="006226AA">
              <w:rPr>
                <w:rFonts w:ascii="Arial" w:hAnsi="Arial" w:cs="Arial"/>
                <w:color w:val="000000"/>
                <w:sz w:val="22"/>
                <w:szCs w:val="22"/>
              </w:rPr>
              <w:t xml:space="preserve">responded </w:t>
            </w:r>
            <w:r w:rsidRPr="006226AA">
              <w:rPr>
                <w:rFonts w:ascii="Arial" w:hAnsi="Arial" w:cs="Arial"/>
                <w:color w:val="000000"/>
                <w:sz w:val="22"/>
                <w:szCs w:val="22"/>
              </w:rPr>
              <w:t xml:space="preserve">that they </w:t>
            </w:r>
            <w:r w:rsidR="009A5F9B" w:rsidRPr="006226AA">
              <w:rPr>
                <w:rFonts w:ascii="Arial" w:hAnsi="Arial" w:cs="Arial"/>
                <w:color w:val="000000"/>
                <w:sz w:val="22"/>
                <w:szCs w:val="22"/>
              </w:rPr>
              <w:t>d</w:t>
            </w:r>
            <w:r w:rsidR="006C38A2">
              <w:rPr>
                <w:rFonts w:ascii="Arial" w:hAnsi="Arial" w:cs="Arial"/>
                <w:color w:val="000000"/>
                <w:sz w:val="22"/>
                <w:szCs w:val="22"/>
              </w:rPr>
              <w:t>id</w:t>
            </w:r>
            <w:r w:rsidR="009A5F9B" w:rsidRPr="006226AA">
              <w:rPr>
                <w:rFonts w:ascii="Arial" w:hAnsi="Arial" w:cs="Arial"/>
                <w:color w:val="000000"/>
                <w:sz w:val="22"/>
                <w:szCs w:val="22"/>
              </w:rPr>
              <w:t xml:space="preserve"> have resources in pla</w:t>
            </w:r>
            <w:r w:rsidRPr="006226AA">
              <w:rPr>
                <w:rFonts w:ascii="Arial" w:hAnsi="Arial" w:cs="Arial"/>
                <w:color w:val="000000"/>
                <w:sz w:val="22"/>
                <w:szCs w:val="22"/>
              </w:rPr>
              <w:t>ce</w:t>
            </w:r>
            <w:r w:rsidR="009A5F9B" w:rsidRPr="006226AA">
              <w:rPr>
                <w:rFonts w:ascii="Arial" w:hAnsi="Arial" w:cs="Arial"/>
                <w:color w:val="000000"/>
                <w:sz w:val="22"/>
                <w:szCs w:val="22"/>
              </w:rPr>
              <w:t xml:space="preserve"> to deliver the work before the end of 2</w:t>
            </w:r>
            <w:r w:rsidRPr="006226AA">
              <w:rPr>
                <w:rFonts w:ascii="Arial" w:hAnsi="Arial" w:cs="Arial"/>
                <w:color w:val="000000"/>
                <w:sz w:val="22"/>
                <w:szCs w:val="22"/>
              </w:rPr>
              <w:t>02</w:t>
            </w:r>
            <w:r w:rsidR="009A5F9B" w:rsidRPr="006226AA">
              <w:rPr>
                <w:rFonts w:ascii="Arial" w:hAnsi="Arial" w:cs="Arial"/>
                <w:color w:val="000000"/>
                <w:sz w:val="22"/>
                <w:szCs w:val="22"/>
              </w:rPr>
              <w:t>2</w:t>
            </w:r>
            <w:r w:rsidRPr="006226AA">
              <w:rPr>
                <w:rFonts w:ascii="Arial" w:hAnsi="Arial" w:cs="Arial"/>
                <w:color w:val="000000"/>
                <w:sz w:val="22"/>
                <w:szCs w:val="22"/>
              </w:rPr>
              <w:t>/</w:t>
            </w:r>
            <w:r w:rsidR="009A5F9B" w:rsidRPr="006226AA">
              <w:rPr>
                <w:rFonts w:ascii="Arial" w:hAnsi="Arial" w:cs="Arial"/>
                <w:color w:val="000000"/>
                <w:sz w:val="22"/>
                <w:szCs w:val="22"/>
              </w:rPr>
              <w:t xml:space="preserve">23 to feed into </w:t>
            </w:r>
            <w:r w:rsidRPr="006226AA">
              <w:rPr>
                <w:rFonts w:ascii="Arial" w:hAnsi="Arial" w:cs="Arial"/>
                <w:color w:val="000000"/>
                <w:sz w:val="22"/>
                <w:szCs w:val="22"/>
              </w:rPr>
              <w:t>the H</w:t>
            </w:r>
            <w:r w:rsidR="009A5F9B" w:rsidRPr="006226AA">
              <w:rPr>
                <w:rFonts w:ascii="Arial" w:hAnsi="Arial" w:cs="Arial"/>
                <w:color w:val="000000"/>
                <w:sz w:val="22"/>
                <w:szCs w:val="22"/>
              </w:rPr>
              <w:t xml:space="preserve">ead of </w:t>
            </w:r>
            <w:r w:rsidRPr="006226AA">
              <w:rPr>
                <w:rFonts w:ascii="Arial" w:hAnsi="Arial" w:cs="Arial"/>
                <w:color w:val="000000"/>
                <w:sz w:val="22"/>
                <w:szCs w:val="22"/>
              </w:rPr>
              <w:t>I</w:t>
            </w:r>
            <w:r w:rsidR="009A5F9B" w:rsidRPr="006226AA">
              <w:rPr>
                <w:rFonts w:ascii="Arial" w:hAnsi="Arial" w:cs="Arial"/>
                <w:color w:val="000000"/>
                <w:sz w:val="22"/>
                <w:szCs w:val="22"/>
              </w:rPr>
              <w:t xml:space="preserve">nternal </w:t>
            </w:r>
            <w:r w:rsidRPr="006226AA">
              <w:rPr>
                <w:rFonts w:ascii="Arial" w:hAnsi="Arial" w:cs="Arial"/>
                <w:color w:val="000000"/>
                <w:sz w:val="22"/>
                <w:szCs w:val="22"/>
              </w:rPr>
              <w:t>A</w:t>
            </w:r>
            <w:r w:rsidR="009A5F9B" w:rsidRPr="006226AA">
              <w:rPr>
                <w:rFonts w:ascii="Arial" w:hAnsi="Arial" w:cs="Arial"/>
                <w:color w:val="000000"/>
                <w:sz w:val="22"/>
                <w:szCs w:val="22"/>
              </w:rPr>
              <w:t xml:space="preserve">udit </w:t>
            </w:r>
            <w:r w:rsidR="006C38A2">
              <w:rPr>
                <w:rFonts w:ascii="Arial" w:hAnsi="Arial" w:cs="Arial"/>
                <w:color w:val="000000"/>
                <w:sz w:val="22"/>
                <w:szCs w:val="22"/>
              </w:rPr>
              <w:t>O</w:t>
            </w:r>
            <w:r w:rsidR="009A5F9B" w:rsidRPr="006226AA">
              <w:rPr>
                <w:rFonts w:ascii="Arial" w:hAnsi="Arial" w:cs="Arial"/>
                <w:color w:val="000000"/>
                <w:sz w:val="22"/>
                <w:szCs w:val="22"/>
              </w:rPr>
              <w:t xml:space="preserve">pinion. </w:t>
            </w:r>
          </w:p>
          <w:p w14:paraId="7DBFF751" w14:textId="77777777" w:rsidR="007723BC" w:rsidRPr="006226AA" w:rsidRDefault="007723BC" w:rsidP="009A5F9B">
            <w:pPr>
              <w:rPr>
                <w:rFonts w:ascii="Arial" w:hAnsi="Arial" w:cs="Arial"/>
                <w:color w:val="000000"/>
                <w:sz w:val="22"/>
                <w:szCs w:val="22"/>
              </w:rPr>
            </w:pPr>
          </w:p>
          <w:p w14:paraId="05540AF5" w14:textId="359D7059" w:rsidR="009A5F9B" w:rsidRPr="006226AA" w:rsidRDefault="007723BC" w:rsidP="009A5F9B">
            <w:pPr>
              <w:rPr>
                <w:rFonts w:ascii="Arial" w:hAnsi="Arial" w:cs="Arial"/>
                <w:color w:val="000000"/>
                <w:sz w:val="22"/>
                <w:szCs w:val="22"/>
              </w:rPr>
            </w:pPr>
            <w:r w:rsidRPr="006226AA">
              <w:rPr>
                <w:rFonts w:ascii="Arial" w:hAnsi="Arial" w:cs="Arial"/>
                <w:color w:val="000000"/>
                <w:sz w:val="22"/>
                <w:szCs w:val="22"/>
              </w:rPr>
              <w:t>The HIA added that it was r</w:t>
            </w:r>
            <w:r w:rsidR="009A5F9B" w:rsidRPr="006226AA">
              <w:rPr>
                <w:rFonts w:ascii="Arial" w:hAnsi="Arial" w:cs="Arial"/>
                <w:color w:val="000000"/>
                <w:sz w:val="22"/>
                <w:szCs w:val="22"/>
              </w:rPr>
              <w:t xml:space="preserve">eliant on </w:t>
            </w:r>
            <w:r w:rsidRPr="006226AA">
              <w:rPr>
                <w:rFonts w:ascii="Arial" w:hAnsi="Arial" w:cs="Arial"/>
                <w:color w:val="000000"/>
                <w:sz w:val="22"/>
                <w:szCs w:val="22"/>
              </w:rPr>
              <w:t xml:space="preserve">the </w:t>
            </w:r>
            <w:r w:rsidR="009A5F9B" w:rsidRPr="006226AA">
              <w:rPr>
                <w:rFonts w:ascii="Arial" w:hAnsi="Arial" w:cs="Arial"/>
                <w:color w:val="000000"/>
                <w:sz w:val="22"/>
                <w:szCs w:val="22"/>
              </w:rPr>
              <w:t>H</w:t>
            </w:r>
            <w:r w:rsidR="006C38A2">
              <w:rPr>
                <w:rFonts w:ascii="Arial" w:hAnsi="Arial" w:cs="Arial"/>
                <w:color w:val="000000"/>
                <w:sz w:val="22"/>
                <w:szCs w:val="22"/>
              </w:rPr>
              <w:t xml:space="preserve">ealth </w:t>
            </w:r>
            <w:r w:rsidR="009A5F9B" w:rsidRPr="006226AA">
              <w:rPr>
                <w:rFonts w:ascii="Arial" w:hAnsi="Arial" w:cs="Arial"/>
                <w:color w:val="000000"/>
                <w:sz w:val="22"/>
                <w:szCs w:val="22"/>
              </w:rPr>
              <w:t>B</w:t>
            </w:r>
            <w:r w:rsidR="006C38A2">
              <w:rPr>
                <w:rFonts w:ascii="Arial" w:hAnsi="Arial" w:cs="Arial"/>
                <w:color w:val="000000"/>
                <w:sz w:val="22"/>
                <w:szCs w:val="22"/>
              </w:rPr>
              <w:t>oard</w:t>
            </w:r>
            <w:r w:rsidR="009A5F9B" w:rsidRPr="006226AA">
              <w:rPr>
                <w:rFonts w:ascii="Arial" w:hAnsi="Arial" w:cs="Arial"/>
                <w:color w:val="000000"/>
                <w:sz w:val="22"/>
                <w:szCs w:val="22"/>
              </w:rPr>
              <w:t xml:space="preserve"> being able to engage in the work. </w:t>
            </w:r>
            <w:r w:rsidR="00B72D4E" w:rsidRPr="006226AA">
              <w:rPr>
                <w:rFonts w:ascii="Arial" w:hAnsi="Arial" w:cs="Arial"/>
                <w:color w:val="000000"/>
                <w:sz w:val="22"/>
                <w:szCs w:val="22"/>
              </w:rPr>
              <w:t>However,</w:t>
            </w:r>
            <w:r w:rsidR="00E06466" w:rsidRPr="006226AA">
              <w:rPr>
                <w:rFonts w:ascii="Arial" w:hAnsi="Arial" w:cs="Arial"/>
                <w:color w:val="000000"/>
                <w:sz w:val="22"/>
                <w:szCs w:val="22"/>
              </w:rPr>
              <w:t xml:space="preserve"> considering the </w:t>
            </w:r>
            <w:r w:rsidR="006C38A2">
              <w:rPr>
                <w:rFonts w:ascii="Arial" w:hAnsi="Arial" w:cs="Arial"/>
                <w:color w:val="000000"/>
                <w:sz w:val="22"/>
                <w:szCs w:val="22"/>
              </w:rPr>
              <w:t>W</w:t>
            </w:r>
            <w:r w:rsidR="009A5F9B" w:rsidRPr="006226AA">
              <w:rPr>
                <w:rFonts w:ascii="Arial" w:hAnsi="Arial" w:cs="Arial"/>
                <w:color w:val="000000"/>
                <w:sz w:val="22"/>
                <w:szCs w:val="22"/>
              </w:rPr>
              <w:t>inter pressure</w:t>
            </w:r>
            <w:r w:rsidR="00E06466" w:rsidRPr="006226AA">
              <w:rPr>
                <w:rFonts w:ascii="Arial" w:hAnsi="Arial" w:cs="Arial"/>
                <w:color w:val="000000"/>
                <w:sz w:val="22"/>
                <w:szCs w:val="22"/>
              </w:rPr>
              <w:t>s</w:t>
            </w:r>
            <w:r w:rsidR="009A5F9B" w:rsidRPr="006226AA">
              <w:rPr>
                <w:rFonts w:ascii="Arial" w:hAnsi="Arial" w:cs="Arial"/>
                <w:color w:val="000000"/>
                <w:sz w:val="22"/>
                <w:szCs w:val="22"/>
              </w:rPr>
              <w:t xml:space="preserve">, </w:t>
            </w:r>
            <w:r w:rsidR="006C38A2">
              <w:rPr>
                <w:rFonts w:ascii="Arial" w:hAnsi="Arial" w:cs="Arial"/>
                <w:color w:val="000000"/>
                <w:sz w:val="22"/>
                <w:szCs w:val="22"/>
              </w:rPr>
              <w:t xml:space="preserve">early </w:t>
            </w:r>
            <w:r w:rsidR="009A5F9B" w:rsidRPr="006226AA">
              <w:rPr>
                <w:rFonts w:ascii="Arial" w:hAnsi="Arial" w:cs="Arial"/>
                <w:color w:val="000000"/>
                <w:sz w:val="22"/>
                <w:szCs w:val="22"/>
              </w:rPr>
              <w:t xml:space="preserve">discussions </w:t>
            </w:r>
            <w:r w:rsidR="00E06466" w:rsidRPr="006226AA">
              <w:rPr>
                <w:rFonts w:ascii="Arial" w:hAnsi="Arial" w:cs="Arial"/>
                <w:color w:val="000000"/>
                <w:sz w:val="22"/>
                <w:szCs w:val="22"/>
              </w:rPr>
              <w:t>w</w:t>
            </w:r>
            <w:r w:rsidR="006C38A2">
              <w:rPr>
                <w:rFonts w:ascii="Arial" w:hAnsi="Arial" w:cs="Arial"/>
                <w:color w:val="000000"/>
                <w:sz w:val="22"/>
                <w:szCs w:val="22"/>
              </w:rPr>
              <w:t>ould</w:t>
            </w:r>
            <w:r w:rsidR="00E06466" w:rsidRPr="006226AA">
              <w:rPr>
                <w:rFonts w:ascii="Arial" w:hAnsi="Arial" w:cs="Arial"/>
                <w:color w:val="000000"/>
                <w:sz w:val="22"/>
                <w:szCs w:val="22"/>
              </w:rPr>
              <w:t xml:space="preserve"> need to take place </w:t>
            </w:r>
            <w:r w:rsidR="009A5F9B" w:rsidRPr="006226AA">
              <w:rPr>
                <w:rFonts w:ascii="Arial" w:hAnsi="Arial" w:cs="Arial"/>
                <w:color w:val="000000"/>
                <w:sz w:val="22"/>
                <w:szCs w:val="22"/>
              </w:rPr>
              <w:t xml:space="preserve">with </w:t>
            </w:r>
            <w:r w:rsidR="00E06466" w:rsidRPr="006226AA">
              <w:rPr>
                <w:rFonts w:ascii="Arial" w:hAnsi="Arial" w:cs="Arial"/>
                <w:color w:val="000000"/>
                <w:sz w:val="22"/>
                <w:szCs w:val="22"/>
              </w:rPr>
              <w:t xml:space="preserve">the </w:t>
            </w:r>
            <w:r w:rsidR="009A5F9B" w:rsidRPr="006226AA">
              <w:rPr>
                <w:rFonts w:ascii="Arial" w:hAnsi="Arial" w:cs="Arial"/>
                <w:color w:val="000000"/>
                <w:sz w:val="22"/>
                <w:szCs w:val="22"/>
              </w:rPr>
              <w:t>Executives</w:t>
            </w:r>
            <w:r w:rsidR="00B72D4E" w:rsidRPr="006226AA">
              <w:rPr>
                <w:rFonts w:ascii="Arial" w:hAnsi="Arial" w:cs="Arial"/>
                <w:color w:val="000000"/>
                <w:sz w:val="22"/>
                <w:szCs w:val="22"/>
              </w:rPr>
              <w:t xml:space="preserve">. </w:t>
            </w:r>
          </w:p>
          <w:p w14:paraId="0435084A" w14:textId="77777777" w:rsidR="009A5F9B" w:rsidRPr="006226AA" w:rsidRDefault="009A5F9B" w:rsidP="009A5F9B">
            <w:pPr>
              <w:rPr>
                <w:rFonts w:ascii="Arial" w:hAnsi="Arial" w:cs="Arial"/>
                <w:color w:val="000000"/>
                <w:sz w:val="22"/>
                <w:szCs w:val="22"/>
              </w:rPr>
            </w:pPr>
          </w:p>
          <w:p w14:paraId="31A606A6" w14:textId="73EBD95A" w:rsidR="009A5F9B" w:rsidRPr="006226AA" w:rsidRDefault="00B72D4E" w:rsidP="009A5F9B">
            <w:pPr>
              <w:rPr>
                <w:rFonts w:ascii="Arial" w:hAnsi="Arial" w:cs="Arial"/>
                <w:color w:val="000000"/>
                <w:sz w:val="22"/>
                <w:szCs w:val="22"/>
              </w:rPr>
            </w:pPr>
            <w:r w:rsidRPr="006226AA">
              <w:rPr>
                <w:rFonts w:ascii="Arial" w:hAnsi="Arial" w:cs="Arial"/>
                <w:color w:val="000000"/>
                <w:sz w:val="22"/>
                <w:szCs w:val="22"/>
              </w:rPr>
              <w:t xml:space="preserve">The </w:t>
            </w:r>
            <w:r w:rsidRPr="006226AA">
              <w:rPr>
                <w:rFonts w:ascii="Arial" w:hAnsi="Arial" w:cs="Arial"/>
                <w:sz w:val="22"/>
                <w:szCs w:val="22"/>
                <w:lang w:eastAsia="en-GB"/>
              </w:rPr>
              <w:t>Director of Digital Health and Intelligence (DDHI)</w:t>
            </w:r>
            <w:r w:rsidRPr="006226AA">
              <w:rPr>
                <w:rFonts w:ascii="Arial" w:hAnsi="Arial" w:cs="Arial"/>
                <w:color w:val="000000"/>
                <w:sz w:val="22"/>
                <w:szCs w:val="22"/>
              </w:rPr>
              <w:t xml:space="preserve"> stated that there</w:t>
            </w:r>
            <w:r w:rsidR="009A5F9B" w:rsidRPr="006226AA">
              <w:rPr>
                <w:rFonts w:ascii="Arial" w:hAnsi="Arial" w:cs="Arial"/>
                <w:color w:val="000000"/>
                <w:sz w:val="22"/>
                <w:szCs w:val="22"/>
              </w:rPr>
              <w:t xml:space="preserve"> ha</w:t>
            </w:r>
            <w:r w:rsidR="006C38A2">
              <w:rPr>
                <w:rFonts w:ascii="Arial" w:hAnsi="Arial" w:cs="Arial"/>
                <w:color w:val="000000"/>
                <w:sz w:val="22"/>
                <w:szCs w:val="22"/>
              </w:rPr>
              <w:t>d</w:t>
            </w:r>
            <w:r w:rsidR="009A5F9B" w:rsidRPr="006226AA">
              <w:rPr>
                <w:rFonts w:ascii="Arial" w:hAnsi="Arial" w:cs="Arial"/>
                <w:color w:val="000000"/>
                <w:sz w:val="22"/>
                <w:szCs w:val="22"/>
              </w:rPr>
              <w:t xml:space="preserve"> been</w:t>
            </w:r>
            <w:r w:rsidRPr="006226AA">
              <w:rPr>
                <w:rFonts w:ascii="Arial" w:hAnsi="Arial" w:cs="Arial"/>
                <w:color w:val="000000"/>
                <w:sz w:val="22"/>
                <w:szCs w:val="22"/>
              </w:rPr>
              <w:t xml:space="preserve"> a </w:t>
            </w:r>
            <w:r w:rsidR="009A5F9B" w:rsidRPr="006226AA">
              <w:rPr>
                <w:rFonts w:ascii="Arial" w:hAnsi="Arial" w:cs="Arial"/>
                <w:color w:val="000000"/>
                <w:sz w:val="22"/>
                <w:szCs w:val="22"/>
              </w:rPr>
              <w:t xml:space="preserve">delay </w:t>
            </w:r>
            <w:r w:rsidRPr="006226AA">
              <w:rPr>
                <w:rFonts w:ascii="Arial" w:hAnsi="Arial" w:cs="Arial"/>
                <w:color w:val="000000"/>
                <w:sz w:val="22"/>
                <w:szCs w:val="22"/>
              </w:rPr>
              <w:t>with</w:t>
            </w:r>
            <w:r w:rsidR="009A5F9B" w:rsidRPr="006226AA">
              <w:rPr>
                <w:rFonts w:ascii="Arial" w:hAnsi="Arial" w:cs="Arial"/>
                <w:color w:val="000000"/>
                <w:sz w:val="22"/>
                <w:szCs w:val="22"/>
              </w:rPr>
              <w:t xml:space="preserve"> </w:t>
            </w:r>
            <w:r w:rsidRPr="006226AA">
              <w:rPr>
                <w:rFonts w:ascii="Arial" w:hAnsi="Arial" w:cs="Arial"/>
                <w:color w:val="000000"/>
                <w:sz w:val="22"/>
                <w:szCs w:val="22"/>
              </w:rPr>
              <w:t xml:space="preserve">finalising one </w:t>
            </w:r>
            <w:r w:rsidR="009A5F9B" w:rsidRPr="006226AA">
              <w:rPr>
                <w:rFonts w:ascii="Arial" w:hAnsi="Arial" w:cs="Arial"/>
                <w:color w:val="000000"/>
                <w:sz w:val="22"/>
                <w:szCs w:val="22"/>
              </w:rPr>
              <w:t xml:space="preserve">of the audits due to the availability of people. </w:t>
            </w:r>
            <w:r w:rsidRPr="006226AA">
              <w:rPr>
                <w:rFonts w:ascii="Arial" w:hAnsi="Arial" w:cs="Arial"/>
                <w:color w:val="000000"/>
                <w:sz w:val="22"/>
                <w:szCs w:val="22"/>
              </w:rPr>
              <w:t xml:space="preserve">The DDHI queried whether </w:t>
            </w:r>
            <w:r w:rsidR="009A5F9B" w:rsidRPr="006226AA">
              <w:rPr>
                <w:rFonts w:ascii="Arial" w:hAnsi="Arial" w:cs="Arial"/>
                <w:color w:val="000000"/>
                <w:sz w:val="22"/>
                <w:szCs w:val="22"/>
              </w:rPr>
              <w:t>there</w:t>
            </w:r>
            <w:r w:rsidR="005104CA" w:rsidRPr="006226AA">
              <w:rPr>
                <w:rFonts w:ascii="Arial" w:hAnsi="Arial" w:cs="Arial"/>
                <w:color w:val="000000"/>
                <w:sz w:val="22"/>
                <w:szCs w:val="22"/>
              </w:rPr>
              <w:t xml:space="preserve"> was </w:t>
            </w:r>
            <w:r w:rsidRPr="006226AA">
              <w:rPr>
                <w:rFonts w:ascii="Arial" w:hAnsi="Arial" w:cs="Arial"/>
                <w:color w:val="000000"/>
                <w:sz w:val="22"/>
                <w:szCs w:val="22"/>
              </w:rPr>
              <w:t>a</w:t>
            </w:r>
            <w:r w:rsidR="009A5F9B" w:rsidRPr="006226AA">
              <w:rPr>
                <w:rFonts w:ascii="Arial" w:hAnsi="Arial" w:cs="Arial"/>
                <w:color w:val="000000"/>
                <w:sz w:val="22"/>
                <w:szCs w:val="22"/>
              </w:rPr>
              <w:t xml:space="preserve"> mechanism</w:t>
            </w:r>
            <w:r w:rsidR="005104CA" w:rsidRPr="006226AA">
              <w:rPr>
                <w:rFonts w:ascii="Arial" w:hAnsi="Arial" w:cs="Arial"/>
                <w:color w:val="000000"/>
                <w:sz w:val="22"/>
                <w:szCs w:val="22"/>
              </w:rPr>
              <w:t xml:space="preserve"> in place</w:t>
            </w:r>
            <w:r w:rsidR="009A5F9B" w:rsidRPr="006226AA">
              <w:rPr>
                <w:rFonts w:ascii="Arial" w:hAnsi="Arial" w:cs="Arial"/>
                <w:color w:val="000000"/>
                <w:sz w:val="22"/>
                <w:szCs w:val="22"/>
              </w:rPr>
              <w:t xml:space="preserve"> to prioritise </w:t>
            </w:r>
            <w:r w:rsidRPr="006226AA">
              <w:rPr>
                <w:rFonts w:ascii="Arial" w:hAnsi="Arial" w:cs="Arial"/>
                <w:color w:val="000000"/>
                <w:sz w:val="22"/>
                <w:szCs w:val="22"/>
              </w:rPr>
              <w:t xml:space="preserve">critical audits. </w:t>
            </w:r>
          </w:p>
          <w:p w14:paraId="64ACC1E2" w14:textId="77777777" w:rsidR="00B72D4E" w:rsidRPr="006226AA" w:rsidRDefault="00B72D4E" w:rsidP="009A5F9B">
            <w:pPr>
              <w:rPr>
                <w:rFonts w:ascii="Arial" w:hAnsi="Arial" w:cs="Arial"/>
                <w:color w:val="000000"/>
                <w:sz w:val="22"/>
                <w:szCs w:val="22"/>
              </w:rPr>
            </w:pPr>
          </w:p>
          <w:p w14:paraId="0ED243D4" w14:textId="39FE356D" w:rsidR="009A5F9B" w:rsidRPr="006226AA" w:rsidRDefault="00B72D4E" w:rsidP="009A5F9B">
            <w:pPr>
              <w:rPr>
                <w:rFonts w:ascii="Arial" w:hAnsi="Arial" w:cs="Arial"/>
                <w:color w:val="000000"/>
                <w:sz w:val="22"/>
                <w:szCs w:val="22"/>
              </w:rPr>
            </w:pPr>
            <w:r w:rsidRPr="006226AA">
              <w:rPr>
                <w:rFonts w:ascii="Arial" w:hAnsi="Arial" w:cs="Arial"/>
                <w:color w:val="000000"/>
                <w:sz w:val="22"/>
                <w:szCs w:val="22"/>
              </w:rPr>
              <w:t xml:space="preserve">The Director of Corporate Governance (DCG) responded that </w:t>
            </w:r>
            <w:r w:rsidR="009A5F9B" w:rsidRPr="006226AA">
              <w:rPr>
                <w:rFonts w:ascii="Arial" w:hAnsi="Arial" w:cs="Arial"/>
                <w:color w:val="000000"/>
                <w:sz w:val="22"/>
                <w:szCs w:val="22"/>
              </w:rPr>
              <w:t xml:space="preserve">there </w:t>
            </w:r>
            <w:r w:rsidRPr="006226AA">
              <w:rPr>
                <w:rFonts w:ascii="Arial" w:hAnsi="Arial" w:cs="Arial"/>
                <w:color w:val="000000"/>
                <w:sz w:val="22"/>
                <w:szCs w:val="22"/>
              </w:rPr>
              <w:t>was</w:t>
            </w:r>
            <w:r w:rsidR="009A5F9B" w:rsidRPr="006226AA">
              <w:rPr>
                <w:rFonts w:ascii="Arial" w:hAnsi="Arial" w:cs="Arial"/>
                <w:color w:val="000000"/>
                <w:sz w:val="22"/>
                <w:szCs w:val="22"/>
              </w:rPr>
              <w:t xml:space="preserve"> a minimum </w:t>
            </w:r>
            <w:r w:rsidRPr="006226AA">
              <w:rPr>
                <w:rFonts w:ascii="Arial" w:hAnsi="Arial" w:cs="Arial"/>
                <w:color w:val="000000"/>
                <w:sz w:val="22"/>
                <w:szCs w:val="22"/>
              </w:rPr>
              <w:t>number</w:t>
            </w:r>
            <w:r w:rsidR="009A5F9B" w:rsidRPr="006226AA">
              <w:rPr>
                <w:rFonts w:ascii="Arial" w:hAnsi="Arial" w:cs="Arial"/>
                <w:color w:val="000000"/>
                <w:sz w:val="22"/>
                <w:szCs w:val="22"/>
              </w:rPr>
              <w:t xml:space="preserve"> of audits </w:t>
            </w:r>
            <w:r w:rsidRPr="006226AA">
              <w:rPr>
                <w:rFonts w:ascii="Arial" w:hAnsi="Arial" w:cs="Arial"/>
                <w:color w:val="000000"/>
                <w:sz w:val="22"/>
                <w:szCs w:val="22"/>
              </w:rPr>
              <w:t>that were required to</w:t>
            </w:r>
            <w:r w:rsidR="009A5F9B" w:rsidRPr="006226AA">
              <w:rPr>
                <w:rFonts w:ascii="Arial" w:hAnsi="Arial" w:cs="Arial"/>
                <w:color w:val="000000"/>
                <w:sz w:val="22"/>
                <w:szCs w:val="22"/>
              </w:rPr>
              <w:t xml:space="preserve"> </w:t>
            </w:r>
            <w:r w:rsidRPr="006226AA">
              <w:rPr>
                <w:rFonts w:ascii="Arial" w:hAnsi="Arial" w:cs="Arial"/>
                <w:color w:val="000000"/>
                <w:sz w:val="22"/>
                <w:szCs w:val="22"/>
              </w:rPr>
              <w:t>obtain</w:t>
            </w:r>
            <w:r w:rsidR="009A5F9B" w:rsidRPr="006226AA">
              <w:rPr>
                <w:rFonts w:ascii="Arial" w:hAnsi="Arial" w:cs="Arial"/>
                <w:color w:val="000000"/>
                <w:sz w:val="22"/>
                <w:szCs w:val="22"/>
              </w:rPr>
              <w:t xml:space="preserve"> the </w:t>
            </w:r>
            <w:r w:rsidRPr="006226AA">
              <w:rPr>
                <w:rFonts w:ascii="Arial" w:hAnsi="Arial" w:cs="Arial"/>
                <w:color w:val="000000"/>
                <w:sz w:val="22"/>
                <w:szCs w:val="22"/>
              </w:rPr>
              <w:t>H</w:t>
            </w:r>
            <w:r w:rsidR="009A5F9B" w:rsidRPr="006226AA">
              <w:rPr>
                <w:rFonts w:ascii="Arial" w:hAnsi="Arial" w:cs="Arial"/>
                <w:color w:val="000000"/>
                <w:sz w:val="22"/>
                <w:szCs w:val="22"/>
              </w:rPr>
              <w:t xml:space="preserve">ead of </w:t>
            </w:r>
            <w:r w:rsidRPr="006226AA">
              <w:rPr>
                <w:rFonts w:ascii="Arial" w:hAnsi="Arial" w:cs="Arial"/>
                <w:color w:val="000000"/>
                <w:sz w:val="22"/>
                <w:szCs w:val="22"/>
              </w:rPr>
              <w:t>I</w:t>
            </w:r>
            <w:r w:rsidR="009A5F9B" w:rsidRPr="006226AA">
              <w:rPr>
                <w:rFonts w:ascii="Arial" w:hAnsi="Arial" w:cs="Arial"/>
                <w:color w:val="000000"/>
                <w:sz w:val="22"/>
                <w:szCs w:val="22"/>
              </w:rPr>
              <w:t xml:space="preserve">nternal </w:t>
            </w:r>
            <w:r w:rsidRPr="006226AA">
              <w:rPr>
                <w:rFonts w:ascii="Arial" w:hAnsi="Arial" w:cs="Arial"/>
                <w:color w:val="000000"/>
                <w:sz w:val="22"/>
                <w:szCs w:val="22"/>
              </w:rPr>
              <w:t>A</w:t>
            </w:r>
            <w:r w:rsidR="009A5F9B" w:rsidRPr="006226AA">
              <w:rPr>
                <w:rFonts w:ascii="Arial" w:hAnsi="Arial" w:cs="Arial"/>
                <w:color w:val="000000"/>
                <w:sz w:val="22"/>
                <w:szCs w:val="22"/>
              </w:rPr>
              <w:t xml:space="preserve">udit </w:t>
            </w:r>
            <w:r w:rsidR="006C38A2">
              <w:rPr>
                <w:rFonts w:ascii="Arial" w:hAnsi="Arial" w:cs="Arial"/>
                <w:color w:val="000000"/>
                <w:sz w:val="22"/>
                <w:szCs w:val="22"/>
              </w:rPr>
              <w:t>O</w:t>
            </w:r>
            <w:r w:rsidRPr="006226AA">
              <w:rPr>
                <w:rFonts w:ascii="Arial" w:hAnsi="Arial" w:cs="Arial"/>
                <w:color w:val="000000"/>
                <w:sz w:val="22"/>
                <w:szCs w:val="22"/>
              </w:rPr>
              <w:t xml:space="preserve">pinion. The DCG added that the audits were </w:t>
            </w:r>
            <w:r w:rsidR="009A5F9B" w:rsidRPr="006226AA">
              <w:rPr>
                <w:rFonts w:ascii="Arial" w:hAnsi="Arial" w:cs="Arial"/>
                <w:color w:val="000000"/>
                <w:sz w:val="22"/>
                <w:szCs w:val="22"/>
              </w:rPr>
              <w:t xml:space="preserve">under constant review. </w:t>
            </w:r>
          </w:p>
          <w:p w14:paraId="24C052F5" w14:textId="77777777" w:rsidR="009A5F9B" w:rsidRPr="006226AA" w:rsidRDefault="009A5F9B" w:rsidP="009A5F9B">
            <w:pPr>
              <w:rPr>
                <w:rFonts w:ascii="Arial" w:hAnsi="Arial" w:cs="Arial"/>
                <w:color w:val="000000"/>
                <w:sz w:val="22"/>
                <w:szCs w:val="22"/>
              </w:rPr>
            </w:pPr>
          </w:p>
          <w:p w14:paraId="5C6F49C5" w14:textId="1D6A8BDF" w:rsidR="009A5F9B" w:rsidRPr="006226AA" w:rsidRDefault="00B72D4E" w:rsidP="009A5F9B">
            <w:pPr>
              <w:rPr>
                <w:rFonts w:ascii="Arial" w:hAnsi="Arial" w:cs="Arial"/>
                <w:color w:val="000000"/>
                <w:sz w:val="22"/>
                <w:szCs w:val="22"/>
              </w:rPr>
            </w:pPr>
            <w:r w:rsidRPr="006226AA">
              <w:rPr>
                <w:rFonts w:ascii="Arial" w:hAnsi="Arial" w:cs="Arial"/>
                <w:color w:val="000000"/>
                <w:sz w:val="22"/>
                <w:szCs w:val="22"/>
              </w:rPr>
              <w:t>The IMI</w:t>
            </w:r>
            <w:r w:rsidR="009A5F9B" w:rsidRPr="006226AA">
              <w:rPr>
                <w:rFonts w:ascii="Arial" w:hAnsi="Arial" w:cs="Arial"/>
                <w:color w:val="000000"/>
                <w:sz w:val="22"/>
                <w:szCs w:val="22"/>
              </w:rPr>
              <w:t xml:space="preserve"> queried what the minimum number of audits required</w:t>
            </w:r>
            <w:r w:rsidR="00635D68" w:rsidRPr="006226AA">
              <w:rPr>
                <w:rFonts w:ascii="Arial" w:hAnsi="Arial" w:cs="Arial"/>
                <w:color w:val="000000"/>
                <w:sz w:val="22"/>
                <w:szCs w:val="22"/>
              </w:rPr>
              <w:t xml:space="preserve"> were. </w:t>
            </w:r>
          </w:p>
          <w:p w14:paraId="346DF0EC" w14:textId="77777777" w:rsidR="009A5F9B" w:rsidRPr="006226AA" w:rsidRDefault="009A5F9B" w:rsidP="009A5F9B">
            <w:pPr>
              <w:rPr>
                <w:rFonts w:ascii="Arial" w:hAnsi="Arial" w:cs="Arial"/>
                <w:color w:val="000000"/>
                <w:sz w:val="22"/>
                <w:szCs w:val="22"/>
              </w:rPr>
            </w:pPr>
          </w:p>
          <w:p w14:paraId="78C05151" w14:textId="091159E2" w:rsidR="009A5F9B" w:rsidRPr="006226AA" w:rsidRDefault="00635D68" w:rsidP="009A5F9B">
            <w:pPr>
              <w:rPr>
                <w:rFonts w:ascii="Arial" w:hAnsi="Arial" w:cs="Arial"/>
                <w:color w:val="000000"/>
                <w:sz w:val="22"/>
                <w:szCs w:val="22"/>
              </w:rPr>
            </w:pPr>
            <w:r w:rsidRPr="006226AA">
              <w:rPr>
                <w:rFonts w:ascii="Arial" w:hAnsi="Arial" w:cs="Arial"/>
                <w:color w:val="000000"/>
                <w:sz w:val="22"/>
                <w:szCs w:val="22"/>
              </w:rPr>
              <w:t xml:space="preserve">The HIA responded </w:t>
            </w:r>
            <w:r w:rsidR="006C38A2">
              <w:rPr>
                <w:rFonts w:ascii="Arial" w:hAnsi="Arial" w:cs="Arial"/>
                <w:color w:val="000000"/>
                <w:sz w:val="22"/>
                <w:szCs w:val="22"/>
              </w:rPr>
              <w:t xml:space="preserve">that there </w:t>
            </w:r>
            <w:r w:rsidRPr="006226AA">
              <w:rPr>
                <w:rFonts w:ascii="Arial" w:hAnsi="Arial" w:cs="Arial"/>
                <w:color w:val="000000"/>
                <w:sz w:val="22"/>
                <w:szCs w:val="22"/>
              </w:rPr>
              <w:t xml:space="preserve">was </w:t>
            </w:r>
            <w:r w:rsidR="009A5F9B" w:rsidRPr="006226AA">
              <w:rPr>
                <w:rFonts w:ascii="Arial" w:hAnsi="Arial" w:cs="Arial"/>
                <w:color w:val="000000"/>
                <w:sz w:val="22"/>
                <w:szCs w:val="22"/>
              </w:rPr>
              <w:t>not a definitive number</w:t>
            </w:r>
            <w:r w:rsidRPr="006226AA">
              <w:rPr>
                <w:rFonts w:ascii="Arial" w:hAnsi="Arial" w:cs="Arial"/>
                <w:color w:val="000000"/>
                <w:sz w:val="22"/>
                <w:szCs w:val="22"/>
              </w:rPr>
              <w:t xml:space="preserve">. </w:t>
            </w:r>
            <w:r w:rsidR="009A5F9B" w:rsidRPr="006226AA">
              <w:rPr>
                <w:rFonts w:ascii="Arial" w:hAnsi="Arial" w:cs="Arial"/>
                <w:color w:val="000000"/>
                <w:sz w:val="22"/>
                <w:szCs w:val="22"/>
              </w:rPr>
              <w:t>The audit plan need</w:t>
            </w:r>
            <w:r w:rsidR="006C38A2">
              <w:rPr>
                <w:rFonts w:ascii="Arial" w:hAnsi="Arial" w:cs="Arial"/>
                <w:color w:val="000000"/>
                <w:sz w:val="22"/>
                <w:szCs w:val="22"/>
              </w:rPr>
              <w:t>ed</w:t>
            </w:r>
            <w:r w:rsidR="009A5F9B" w:rsidRPr="006226AA">
              <w:rPr>
                <w:rFonts w:ascii="Arial" w:hAnsi="Arial" w:cs="Arial"/>
                <w:color w:val="000000"/>
                <w:sz w:val="22"/>
                <w:szCs w:val="22"/>
              </w:rPr>
              <w:t xml:space="preserve"> to give sufficient coverage. </w:t>
            </w:r>
          </w:p>
          <w:p w14:paraId="717CED1E" w14:textId="77777777" w:rsidR="009A5F9B" w:rsidRPr="006226AA" w:rsidRDefault="009A5F9B" w:rsidP="009A5F9B">
            <w:pPr>
              <w:rPr>
                <w:rFonts w:ascii="Arial" w:hAnsi="Arial" w:cs="Arial"/>
                <w:color w:val="000000"/>
                <w:sz w:val="22"/>
                <w:szCs w:val="22"/>
              </w:rPr>
            </w:pPr>
          </w:p>
          <w:p w14:paraId="60A19002" w14:textId="77777777" w:rsidR="009A5F9B" w:rsidRPr="006226AA" w:rsidRDefault="009A5F9B" w:rsidP="009A5F9B">
            <w:pPr>
              <w:rPr>
                <w:rFonts w:ascii="Arial" w:hAnsi="Arial" w:cs="Arial"/>
                <w:color w:val="000000"/>
                <w:sz w:val="22"/>
                <w:szCs w:val="22"/>
                <w:u w:val="single"/>
              </w:rPr>
            </w:pPr>
            <w:r w:rsidRPr="006226AA">
              <w:rPr>
                <w:rFonts w:ascii="Arial" w:hAnsi="Arial" w:cs="Arial"/>
                <w:color w:val="000000"/>
                <w:sz w:val="22"/>
                <w:szCs w:val="22"/>
                <w:u w:val="single"/>
              </w:rPr>
              <w:t xml:space="preserve">Waste management report </w:t>
            </w:r>
          </w:p>
          <w:p w14:paraId="311E7D29" w14:textId="77777777" w:rsidR="009A5F9B" w:rsidRPr="006226AA" w:rsidRDefault="009A5F9B" w:rsidP="009A5F9B">
            <w:pPr>
              <w:rPr>
                <w:rFonts w:ascii="Arial" w:hAnsi="Arial" w:cs="Arial"/>
                <w:color w:val="000000"/>
                <w:sz w:val="22"/>
                <w:szCs w:val="22"/>
              </w:rPr>
            </w:pPr>
          </w:p>
          <w:p w14:paraId="046C3061" w14:textId="6FE2F0CC" w:rsidR="006A7A50" w:rsidRPr="006226AA" w:rsidRDefault="006A7A50" w:rsidP="00FC058E">
            <w:pPr>
              <w:pStyle w:val="ListParagraph"/>
              <w:numPr>
                <w:ilvl w:val="0"/>
                <w:numId w:val="16"/>
              </w:numPr>
              <w:rPr>
                <w:rFonts w:ascii="Arial" w:hAnsi="Arial" w:cs="Arial"/>
                <w:sz w:val="22"/>
                <w:szCs w:val="22"/>
              </w:rPr>
            </w:pPr>
            <w:r w:rsidRPr="006226AA">
              <w:rPr>
                <w:rFonts w:ascii="Arial" w:hAnsi="Arial" w:cs="Arial"/>
                <w:sz w:val="22"/>
                <w:szCs w:val="22"/>
              </w:rPr>
              <w:t>The p</w:t>
            </w:r>
            <w:r w:rsidR="009A5F9B" w:rsidRPr="006226AA">
              <w:rPr>
                <w:rFonts w:ascii="Arial" w:hAnsi="Arial" w:cs="Arial"/>
                <w:sz w:val="22"/>
                <w:szCs w:val="22"/>
              </w:rPr>
              <w:t xml:space="preserve">urpose </w:t>
            </w:r>
            <w:r w:rsidRPr="006226AA">
              <w:rPr>
                <w:rFonts w:ascii="Arial" w:hAnsi="Arial" w:cs="Arial"/>
                <w:sz w:val="22"/>
                <w:szCs w:val="22"/>
              </w:rPr>
              <w:t xml:space="preserve">was </w:t>
            </w:r>
            <w:r w:rsidR="009A5F9B" w:rsidRPr="006226AA">
              <w:rPr>
                <w:rFonts w:ascii="Arial" w:hAnsi="Arial" w:cs="Arial"/>
                <w:sz w:val="22"/>
                <w:szCs w:val="22"/>
              </w:rPr>
              <w:t xml:space="preserve">to give assurance </w:t>
            </w:r>
            <w:r w:rsidR="006C38A2">
              <w:rPr>
                <w:rFonts w:ascii="Arial" w:hAnsi="Arial" w:cs="Arial"/>
                <w:sz w:val="22"/>
                <w:szCs w:val="22"/>
              </w:rPr>
              <w:t xml:space="preserve">with regards </w:t>
            </w:r>
            <w:proofErr w:type="gramStart"/>
            <w:r w:rsidR="006C38A2">
              <w:rPr>
                <w:rFonts w:ascii="Arial" w:hAnsi="Arial" w:cs="Arial"/>
                <w:sz w:val="22"/>
                <w:szCs w:val="22"/>
              </w:rPr>
              <w:t xml:space="preserve">to </w:t>
            </w:r>
            <w:r w:rsidRPr="006226AA">
              <w:rPr>
                <w:rFonts w:ascii="Arial" w:hAnsi="Arial" w:cs="Arial"/>
                <w:sz w:val="22"/>
                <w:szCs w:val="22"/>
              </w:rPr>
              <w:t xml:space="preserve"> </w:t>
            </w:r>
            <w:r w:rsidR="009A5F9B" w:rsidRPr="006226AA">
              <w:rPr>
                <w:rFonts w:ascii="Arial" w:hAnsi="Arial" w:cs="Arial"/>
                <w:sz w:val="22"/>
                <w:szCs w:val="22"/>
              </w:rPr>
              <w:t>compliance</w:t>
            </w:r>
            <w:proofErr w:type="gramEnd"/>
            <w:r w:rsidR="009A5F9B" w:rsidRPr="006226AA">
              <w:rPr>
                <w:rFonts w:ascii="Arial" w:hAnsi="Arial" w:cs="Arial"/>
                <w:sz w:val="22"/>
                <w:szCs w:val="22"/>
              </w:rPr>
              <w:t xml:space="preserve"> </w:t>
            </w:r>
            <w:r w:rsidR="006C38A2">
              <w:rPr>
                <w:rFonts w:ascii="Arial" w:hAnsi="Arial" w:cs="Arial"/>
                <w:sz w:val="22"/>
                <w:szCs w:val="22"/>
              </w:rPr>
              <w:t xml:space="preserve">with </w:t>
            </w:r>
            <w:r w:rsidR="002D2DFC" w:rsidRPr="006226AA">
              <w:rPr>
                <w:rFonts w:ascii="Arial" w:hAnsi="Arial" w:cs="Arial"/>
                <w:sz w:val="22"/>
                <w:szCs w:val="22"/>
              </w:rPr>
              <w:t xml:space="preserve">the </w:t>
            </w:r>
            <w:r w:rsidR="006C38A2">
              <w:rPr>
                <w:rFonts w:ascii="Arial" w:hAnsi="Arial" w:cs="Arial"/>
                <w:sz w:val="22"/>
                <w:szCs w:val="22"/>
              </w:rPr>
              <w:t>W</w:t>
            </w:r>
            <w:r w:rsidR="009A5F9B" w:rsidRPr="006226AA">
              <w:rPr>
                <w:rFonts w:ascii="Arial" w:hAnsi="Arial" w:cs="Arial"/>
                <w:sz w:val="22"/>
                <w:szCs w:val="22"/>
              </w:rPr>
              <w:t xml:space="preserve">aste </w:t>
            </w:r>
            <w:r w:rsidR="006C38A2">
              <w:rPr>
                <w:rFonts w:ascii="Arial" w:hAnsi="Arial" w:cs="Arial"/>
                <w:sz w:val="22"/>
                <w:szCs w:val="22"/>
              </w:rPr>
              <w:t>M</w:t>
            </w:r>
            <w:r w:rsidR="009A5F9B" w:rsidRPr="006226AA">
              <w:rPr>
                <w:rFonts w:ascii="Arial" w:hAnsi="Arial" w:cs="Arial"/>
                <w:sz w:val="22"/>
                <w:szCs w:val="22"/>
              </w:rPr>
              <w:t xml:space="preserve">anagement legislation. </w:t>
            </w:r>
          </w:p>
          <w:p w14:paraId="79B45EF7" w14:textId="5041B93D" w:rsidR="009A5F9B" w:rsidRPr="006226AA" w:rsidRDefault="009A5F9B" w:rsidP="00FC058E">
            <w:pPr>
              <w:pStyle w:val="ListParagraph"/>
              <w:numPr>
                <w:ilvl w:val="0"/>
                <w:numId w:val="16"/>
              </w:numPr>
              <w:rPr>
                <w:rFonts w:ascii="Arial" w:hAnsi="Arial" w:cs="Arial"/>
                <w:sz w:val="22"/>
                <w:szCs w:val="22"/>
              </w:rPr>
            </w:pPr>
            <w:r w:rsidRPr="006226AA">
              <w:rPr>
                <w:rFonts w:ascii="Arial" w:hAnsi="Arial" w:cs="Arial"/>
                <w:sz w:val="22"/>
                <w:szCs w:val="22"/>
              </w:rPr>
              <w:t xml:space="preserve">Reasonable assurance was given. </w:t>
            </w:r>
          </w:p>
          <w:p w14:paraId="17AC181A" w14:textId="61F5170D" w:rsidR="009A5F9B" w:rsidRPr="006226AA" w:rsidRDefault="006A7A50" w:rsidP="00FC058E">
            <w:pPr>
              <w:pStyle w:val="ListParagraph"/>
              <w:numPr>
                <w:ilvl w:val="0"/>
                <w:numId w:val="16"/>
              </w:numPr>
              <w:rPr>
                <w:rFonts w:ascii="Arial" w:hAnsi="Arial" w:cs="Arial"/>
                <w:sz w:val="22"/>
                <w:szCs w:val="22"/>
              </w:rPr>
            </w:pPr>
            <w:r w:rsidRPr="006226AA">
              <w:rPr>
                <w:rFonts w:ascii="Arial" w:hAnsi="Arial" w:cs="Arial"/>
                <w:sz w:val="22"/>
                <w:szCs w:val="22"/>
              </w:rPr>
              <w:t>There ha</w:t>
            </w:r>
            <w:r w:rsidR="006C38A2">
              <w:rPr>
                <w:rFonts w:ascii="Arial" w:hAnsi="Arial" w:cs="Arial"/>
                <w:sz w:val="22"/>
                <w:szCs w:val="22"/>
              </w:rPr>
              <w:t>d</w:t>
            </w:r>
            <w:r w:rsidRPr="006226AA">
              <w:rPr>
                <w:rFonts w:ascii="Arial" w:hAnsi="Arial" w:cs="Arial"/>
                <w:sz w:val="22"/>
                <w:szCs w:val="22"/>
              </w:rPr>
              <w:t xml:space="preserve"> been s</w:t>
            </w:r>
            <w:r w:rsidR="009A5F9B" w:rsidRPr="006226AA">
              <w:rPr>
                <w:rFonts w:ascii="Arial" w:hAnsi="Arial" w:cs="Arial"/>
                <w:sz w:val="22"/>
                <w:szCs w:val="22"/>
              </w:rPr>
              <w:t>ignificant challenges faced by</w:t>
            </w:r>
            <w:r w:rsidR="00BF16CC" w:rsidRPr="006226AA">
              <w:rPr>
                <w:rFonts w:ascii="Arial" w:hAnsi="Arial" w:cs="Arial"/>
                <w:sz w:val="22"/>
                <w:szCs w:val="22"/>
              </w:rPr>
              <w:t xml:space="preserve"> the</w:t>
            </w:r>
            <w:r w:rsidR="009A5F9B" w:rsidRPr="006226AA">
              <w:rPr>
                <w:rFonts w:ascii="Arial" w:hAnsi="Arial" w:cs="Arial"/>
                <w:sz w:val="22"/>
                <w:szCs w:val="22"/>
              </w:rPr>
              <w:t xml:space="preserve"> H</w:t>
            </w:r>
            <w:r w:rsidR="006C38A2">
              <w:rPr>
                <w:rFonts w:ascii="Arial" w:hAnsi="Arial" w:cs="Arial"/>
                <w:sz w:val="22"/>
                <w:szCs w:val="22"/>
              </w:rPr>
              <w:t xml:space="preserve">ealth </w:t>
            </w:r>
            <w:r w:rsidR="009A5F9B" w:rsidRPr="006226AA">
              <w:rPr>
                <w:rFonts w:ascii="Arial" w:hAnsi="Arial" w:cs="Arial"/>
                <w:sz w:val="22"/>
                <w:szCs w:val="22"/>
              </w:rPr>
              <w:t>B</w:t>
            </w:r>
            <w:r w:rsidR="006C38A2">
              <w:rPr>
                <w:rFonts w:ascii="Arial" w:hAnsi="Arial" w:cs="Arial"/>
                <w:sz w:val="22"/>
                <w:szCs w:val="22"/>
              </w:rPr>
              <w:t xml:space="preserve">oard </w:t>
            </w:r>
            <w:r w:rsidR="009A5F9B" w:rsidRPr="006226AA">
              <w:rPr>
                <w:rFonts w:ascii="Arial" w:hAnsi="Arial" w:cs="Arial"/>
                <w:sz w:val="22"/>
                <w:szCs w:val="22"/>
              </w:rPr>
              <w:t>in regard</w:t>
            </w:r>
            <w:r w:rsidR="00BF16CC" w:rsidRPr="006226AA">
              <w:rPr>
                <w:rFonts w:ascii="Arial" w:hAnsi="Arial" w:cs="Arial"/>
                <w:sz w:val="22"/>
                <w:szCs w:val="22"/>
              </w:rPr>
              <w:t>s</w:t>
            </w:r>
            <w:r w:rsidR="009A5F9B" w:rsidRPr="006226AA">
              <w:rPr>
                <w:rFonts w:ascii="Arial" w:hAnsi="Arial" w:cs="Arial"/>
                <w:sz w:val="22"/>
                <w:szCs w:val="22"/>
              </w:rPr>
              <w:t xml:space="preserve"> to waste. </w:t>
            </w:r>
          </w:p>
          <w:p w14:paraId="4025665A" w14:textId="77932992" w:rsidR="009A5F9B" w:rsidRPr="006226AA" w:rsidRDefault="00A7790C" w:rsidP="00FC058E">
            <w:pPr>
              <w:pStyle w:val="ListParagraph"/>
              <w:numPr>
                <w:ilvl w:val="0"/>
                <w:numId w:val="16"/>
              </w:numPr>
              <w:rPr>
                <w:rFonts w:ascii="Arial" w:hAnsi="Arial" w:cs="Arial"/>
                <w:sz w:val="22"/>
                <w:szCs w:val="22"/>
              </w:rPr>
            </w:pPr>
            <w:r w:rsidRPr="006226AA">
              <w:rPr>
                <w:rFonts w:ascii="Arial" w:hAnsi="Arial" w:cs="Arial"/>
                <w:sz w:val="22"/>
                <w:szCs w:val="22"/>
              </w:rPr>
              <w:t xml:space="preserve">A number of </w:t>
            </w:r>
            <w:r w:rsidR="009A5F9B" w:rsidRPr="006226AA">
              <w:rPr>
                <w:rFonts w:ascii="Arial" w:hAnsi="Arial" w:cs="Arial"/>
                <w:sz w:val="22"/>
                <w:szCs w:val="22"/>
              </w:rPr>
              <w:t xml:space="preserve">areas of good practice </w:t>
            </w:r>
            <w:r w:rsidRPr="006226AA">
              <w:rPr>
                <w:rFonts w:ascii="Arial" w:hAnsi="Arial" w:cs="Arial"/>
                <w:sz w:val="22"/>
                <w:szCs w:val="22"/>
              </w:rPr>
              <w:t xml:space="preserve">were identified </w:t>
            </w:r>
            <w:r w:rsidR="009A5F9B" w:rsidRPr="006226AA">
              <w:rPr>
                <w:rFonts w:ascii="Arial" w:hAnsi="Arial" w:cs="Arial"/>
                <w:sz w:val="22"/>
                <w:szCs w:val="22"/>
              </w:rPr>
              <w:t>to develop</w:t>
            </w:r>
            <w:r w:rsidRPr="006226AA">
              <w:rPr>
                <w:rFonts w:ascii="Arial" w:hAnsi="Arial" w:cs="Arial"/>
                <w:sz w:val="22"/>
                <w:szCs w:val="22"/>
              </w:rPr>
              <w:t xml:space="preserve">. </w:t>
            </w:r>
          </w:p>
          <w:p w14:paraId="6E9D9EE6" w14:textId="07BA0DDA" w:rsidR="009A5F9B" w:rsidRPr="006226AA" w:rsidRDefault="009A5F9B" w:rsidP="00FC058E">
            <w:pPr>
              <w:pStyle w:val="ListParagraph"/>
              <w:numPr>
                <w:ilvl w:val="0"/>
                <w:numId w:val="16"/>
              </w:numPr>
              <w:rPr>
                <w:rFonts w:ascii="Arial" w:hAnsi="Arial" w:cs="Arial"/>
                <w:sz w:val="22"/>
                <w:szCs w:val="22"/>
              </w:rPr>
            </w:pPr>
            <w:r w:rsidRPr="006226AA">
              <w:rPr>
                <w:rFonts w:ascii="Arial" w:hAnsi="Arial" w:cs="Arial"/>
                <w:sz w:val="22"/>
                <w:szCs w:val="22"/>
              </w:rPr>
              <w:t>5</w:t>
            </w:r>
            <w:r w:rsidR="00A7790C" w:rsidRPr="006226AA">
              <w:rPr>
                <w:rFonts w:ascii="Arial" w:hAnsi="Arial" w:cs="Arial"/>
                <w:sz w:val="22"/>
                <w:szCs w:val="22"/>
              </w:rPr>
              <w:t xml:space="preserve"> </w:t>
            </w:r>
            <w:r w:rsidRPr="006226AA">
              <w:rPr>
                <w:rFonts w:ascii="Arial" w:hAnsi="Arial" w:cs="Arial"/>
                <w:sz w:val="22"/>
                <w:szCs w:val="22"/>
              </w:rPr>
              <w:t>medium priority</w:t>
            </w:r>
            <w:r w:rsidR="00A7790C" w:rsidRPr="006226AA">
              <w:rPr>
                <w:rFonts w:ascii="Arial" w:hAnsi="Arial" w:cs="Arial"/>
                <w:sz w:val="22"/>
                <w:szCs w:val="22"/>
              </w:rPr>
              <w:t xml:space="preserve"> recommendations were made. </w:t>
            </w:r>
          </w:p>
          <w:p w14:paraId="2FE5CA47" w14:textId="1282428A" w:rsidR="009A5F9B" w:rsidRPr="006226AA" w:rsidRDefault="009A5F9B" w:rsidP="00FC058E">
            <w:pPr>
              <w:pStyle w:val="ListParagraph"/>
              <w:numPr>
                <w:ilvl w:val="0"/>
                <w:numId w:val="16"/>
              </w:numPr>
              <w:rPr>
                <w:rFonts w:ascii="Arial" w:hAnsi="Arial" w:cs="Arial"/>
                <w:sz w:val="22"/>
                <w:szCs w:val="22"/>
              </w:rPr>
            </w:pPr>
            <w:r w:rsidRPr="006226AA">
              <w:rPr>
                <w:rFonts w:ascii="Arial" w:hAnsi="Arial" w:cs="Arial"/>
                <w:sz w:val="22"/>
                <w:szCs w:val="22"/>
              </w:rPr>
              <w:t>Section 9 include</w:t>
            </w:r>
            <w:r w:rsidR="00B10B54">
              <w:rPr>
                <w:rFonts w:ascii="Arial" w:hAnsi="Arial" w:cs="Arial"/>
                <w:sz w:val="22"/>
                <w:szCs w:val="22"/>
              </w:rPr>
              <w:t>d</w:t>
            </w:r>
            <w:r w:rsidRPr="006226AA">
              <w:rPr>
                <w:rFonts w:ascii="Arial" w:hAnsi="Arial" w:cs="Arial"/>
                <w:sz w:val="22"/>
                <w:szCs w:val="22"/>
              </w:rPr>
              <w:t xml:space="preserve"> the management actions to deal with th</w:t>
            </w:r>
            <w:r w:rsidR="00A7790C" w:rsidRPr="006226AA">
              <w:rPr>
                <w:rFonts w:ascii="Arial" w:hAnsi="Arial" w:cs="Arial"/>
                <w:sz w:val="22"/>
                <w:szCs w:val="22"/>
              </w:rPr>
              <w:t>e</w:t>
            </w:r>
            <w:r w:rsidRPr="006226AA">
              <w:rPr>
                <w:rFonts w:ascii="Arial" w:hAnsi="Arial" w:cs="Arial"/>
                <w:sz w:val="22"/>
                <w:szCs w:val="22"/>
              </w:rPr>
              <w:t xml:space="preserve"> recommendations. </w:t>
            </w:r>
          </w:p>
          <w:p w14:paraId="6445387E" w14:textId="77777777" w:rsidR="009A5F9B" w:rsidRPr="006226AA" w:rsidRDefault="009A5F9B" w:rsidP="009A5F9B">
            <w:pPr>
              <w:rPr>
                <w:rFonts w:ascii="Arial" w:hAnsi="Arial" w:cs="Arial"/>
                <w:color w:val="000000"/>
                <w:sz w:val="22"/>
                <w:szCs w:val="22"/>
              </w:rPr>
            </w:pPr>
          </w:p>
          <w:p w14:paraId="4868FC58" w14:textId="731DB107" w:rsidR="009A5F9B" w:rsidRPr="006226AA" w:rsidRDefault="00635D68" w:rsidP="009A5F9B">
            <w:pPr>
              <w:rPr>
                <w:rFonts w:ascii="Arial" w:hAnsi="Arial" w:cs="Arial"/>
                <w:color w:val="000000"/>
                <w:sz w:val="22"/>
                <w:szCs w:val="22"/>
              </w:rPr>
            </w:pPr>
            <w:r w:rsidRPr="006226AA">
              <w:rPr>
                <w:rFonts w:ascii="Arial" w:hAnsi="Arial" w:cs="Arial"/>
                <w:color w:val="000000"/>
                <w:sz w:val="22"/>
                <w:szCs w:val="22"/>
              </w:rPr>
              <w:t xml:space="preserve">The </w:t>
            </w:r>
            <w:r w:rsidRPr="006226AA">
              <w:rPr>
                <w:rFonts w:ascii="Arial" w:hAnsi="Arial" w:cs="Arial"/>
                <w:sz w:val="22"/>
                <w:szCs w:val="22"/>
                <w:lang w:eastAsia="en-GB"/>
              </w:rPr>
              <w:t xml:space="preserve">Deputy Head of Internal Audit (DHIA) highlighted the following: </w:t>
            </w:r>
          </w:p>
          <w:p w14:paraId="6660CF10" w14:textId="77777777" w:rsidR="00635D68" w:rsidRPr="006226AA" w:rsidRDefault="00635D68" w:rsidP="009A5F9B">
            <w:pPr>
              <w:rPr>
                <w:rFonts w:ascii="Arial" w:hAnsi="Arial" w:cs="Arial"/>
                <w:color w:val="000000"/>
                <w:sz w:val="22"/>
                <w:szCs w:val="22"/>
              </w:rPr>
            </w:pPr>
          </w:p>
          <w:p w14:paraId="7EA59D4C" w14:textId="26390724" w:rsidR="009A5F9B" w:rsidRPr="006226AA" w:rsidRDefault="00A7790C" w:rsidP="009A5F9B">
            <w:pPr>
              <w:rPr>
                <w:rFonts w:ascii="Arial" w:hAnsi="Arial" w:cs="Arial"/>
                <w:color w:val="000000"/>
                <w:sz w:val="22"/>
                <w:szCs w:val="22"/>
                <w:u w:val="single"/>
              </w:rPr>
            </w:pPr>
            <w:r w:rsidRPr="006226AA">
              <w:rPr>
                <w:rFonts w:ascii="Arial" w:hAnsi="Arial" w:cs="Arial"/>
                <w:color w:val="000000"/>
                <w:sz w:val="22"/>
                <w:szCs w:val="22"/>
                <w:u w:val="single"/>
              </w:rPr>
              <w:t xml:space="preserve">Integrated Medium Term Plan 2022-2025: </w:t>
            </w:r>
            <w:r w:rsidR="009A5F9B" w:rsidRPr="006226AA">
              <w:rPr>
                <w:rFonts w:ascii="Arial" w:hAnsi="Arial" w:cs="Arial"/>
                <w:color w:val="000000"/>
                <w:sz w:val="22"/>
                <w:szCs w:val="22"/>
                <w:u w:val="single"/>
              </w:rPr>
              <w:t xml:space="preserve">Development process </w:t>
            </w:r>
          </w:p>
          <w:p w14:paraId="0F3B93F4" w14:textId="77777777" w:rsidR="00635D68" w:rsidRPr="006226AA" w:rsidRDefault="00635D68" w:rsidP="009A5F9B">
            <w:pPr>
              <w:rPr>
                <w:rFonts w:ascii="Arial" w:hAnsi="Arial" w:cs="Arial"/>
                <w:color w:val="000000"/>
                <w:sz w:val="22"/>
                <w:szCs w:val="22"/>
              </w:rPr>
            </w:pPr>
          </w:p>
          <w:p w14:paraId="32906AF1" w14:textId="7BF10FF9" w:rsidR="009A5F9B" w:rsidRPr="006226AA" w:rsidRDefault="009A5F9B" w:rsidP="003A37CD">
            <w:pPr>
              <w:pStyle w:val="ListParagraph"/>
              <w:numPr>
                <w:ilvl w:val="0"/>
                <w:numId w:val="14"/>
              </w:numPr>
              <w:rPr>
                <w:rFonts w:ascii="Arial" w:hAnsi="Arial" w:cs="Arial"/>
                <w:sz w:val="22"/>
                <w:szCs w:val="22"/>
              </w:rPr>
            </w:pPr>
            <w:r w:rsidRPr="006226AA">
              <w:rPr>
                <w:rFonts w:ascii="Arial" w:hAnsi="Arial" w:cs="Arial"/>
                <w:sz w:val="22"/>
                <w:szCs w:val="22"/>
              </w:rPr>
              <w:t xml:space="preserve">Substantial assurance </w:t>
            </w:r>
            <w:r w:rsidR="00A7790C" w:rsidRPr="006226AA">
              <w:rPr>
                <w:rFonts w:ascii="Arial" w:hAnsi="Arial" w:cs="Arial"/>
                <w:sz w:val="22"/>
                <w:szCs w:val="22"/>
              </w:rPr>
              <w:t xml:space="preserve">was given. </w:t>
            </w:r>
          </w:p>
          <w:p w14:paraId="69635C9D" w14:textId="2139A4C9" w:rsidR="009A5F9B" w:rsidRPr="006226AA" w:rsidRDefault="00A7790C" w:rsidP="003A37CD">
            <w:pPr>
              <w:pStyle w:val="ListParagraph"/>
              <w:numPr>
                <w:ilvl w:val="0"/>
                <w:numId w:val="14"/>
              </w:numPr>
              <w:rPr>
                <w:rFonts w:ascii="Arial" w:hAnsi="Arial" w:cs="Arial"/>
                <w:sz w:val="22"/>
                <w:szCs w:val="22"/>
              </w:rPr>
            </w:pPr>
            <w:r w:rsidRPr="006226AA">
              <w:rPr>
                <w:rFonts w:ascii="Arial" w:hAnsi="Arial" w:cs="Arial"/>
                <w:sz w:val="22"/>
                <w:szCs w:val="22"/>
              </w:rPr>
              <w:t xml:space="preserve">The audit </w:t>
            </w:r>
            <w:r w:rsidR="009A5F9B" w:rsidRPr="006226AA">
              <w:rPr>
                <w:rFonts w:ascii="Arial" w:hAnsi="Arial" w:cs="Arial"/>
                <w:sz w:val="22"/>
                <w:szCs w:val="22"/>
              </w:rPr>
              <w:t>look</w:t>
            </w:r>
            <w:r w:rsidRPr="006226AA">
              <w:rPr>
                <w:rFonts w:ascii="Arial" w:hAnsi="Arial" w:cs="Arial"/>
                <w:sz w:val="22"/>
                <w:szCs w:val="22"/>
              </w:rPr>
              <w:t>ed</w:t>
            </w:r>
            <w:r w:rsidR="009A5F9B" w:rsidRPr="006226AA">
              <w:rPr>
                <w:rFonts w:ascii="Arial" w:hAnsi="Arial" w:cs="Arial"/>
                <w:sz w:val="22"/>
                <w:szCs w:val="22"/>
              </w:rPr>
              <w:t xml:space="preserve"> at </w:t>
            </w:r>
            <w:r w:rsidRPr="006226AA">
              <w:rPr>
                <w:rFonts w:ascii="Arial" w:hAnsi="Arial" w:cs="Arial"/>
                <w:sz w:val="22"/>
                <w:szCs w:val="22"/>
              </w:rPr>
              <w:t xml:space="preserve">the </w:t>
            </w:r>
            <w:r w:rsidR="009A5F9B" w:rsidRPr="006226AA">
              <w:rPr>
                <w:rFonts w:ascii="Arial" w:hAnsi="Arial" w:cs="Arial"/>
                <w:sz w:val="22"/>
                <w:szCs w:val="22"/>
              </w:rPr>
              <w:t xml:space="preserve">plans in place to develop the IMTP. </w:t>
            </w:r>
          </w:p>
          <w:p w14:paraId="23E4F4AA" w14:textId="3B87FE7E" w:rsidR="009A5F9B" w:rsidRPr="006226AA" w:rsidRDefault="00A7790C" w:rsidP="003A37CD">
            <w:pPr>
              <w:pStyle w:val="ListParagraph"/>
              <w:numPr>
                <w:ilvl w:val="0"/>
                <w:numId w:val="14"/>
              </w:numPr>
              <w:rPr>
                <w:rFonts w:ascii="Arial" w:hAnsi="Arial" w:cs="Arial"/>
                <w:sz w:val="22"/>
                <w:szCs w:val="22"/>
              </w:rPr>
            </w:pPr>
            <w:r w:rsidRPr="006226AA">
              <w:rPr>
                <w:rFonts w:ascii="Arial" w:hAnsi="Arial" w:cs="Arial"/>
                <w:sz w:val="22"/>
                <w:szCs w:val="22"/>
              </w:rPr>
              <w:t xml:space="preserve">A number of </w:t>
            </w:r>
            <w:r w:rsidR="009A5F9B" w:rsidRPr="006226AA">
              <w:rPr>
                <w:rFonts w:ascii="Arial" w:hAnsi="Arial" w:cs="Arial"/>
                <w:sz w:val="22"/>
                <w:szCs w:val="22"/>
              </w:rPr>
              <w:t>small recommendations</w:t>
            </w:r>
            <w:r w:rsidRPr="006226AA">
              <w:rPr>
                <w:rFonts w:ascii="Arial" w:hAnsi="Arial" w:cs="Arial"/>
                <w:sz w:val="22"/>
                <w:szCs w:val="22"/>
              </w:rPr>
              <w:t xml:space="preserve"> that were medium priority were made</w:t>
            </w:r>
            <w:r w:rsidR="009A5F9B" w:rsidRPr="006226AA">
              <w:rPr>
                <w:rFonts w:ascii="Arial" w:hAnsi="Arial" w:cs="Arial"/>
                <w:sz w:val="22"/>
                <w:szCs w:val="22"/>
              </w:rPr>
              <w:t xml:space="preserve">. </w:t>
            </w:r>
          </w:p>
          <w:p w14:paraId="7D9E97A4" w14:textId="0F0CA811" w:rsidR="009A5F9B" w:rsidRPr="006226AA" w:rsidRDefault="00A7790C" w:rsidP="003A37CD">
            <w:pPr>
              <w:pStyle w:val="ListParagraph"/>
              <w:numPr>
                <w:ilvl w:val="0"/>
                <w:numId w:val="14"/>
              </w:numPr>
              <w:rPr>
                <w:rFonts w:ascii="Arial" w:hAnsi="Arial" w:cs="Arial"/>
                <w:sz w:val="22"/>
                <w:szCs w:val="22"/>
              </w:rPr>
            </w:pPr>
            <w:r w:rsidRPr="006226AA">
              <w:rPr>
                <w:rFonts w:ascii="Arial" w:hAnsi="Arial" w:cs="Arial"/>
                <w:sz w:val="22"/>
                <w:szCs w:val="22"/>
              </w:rPr>
              <w:t>Two</w:t>
            </w:r>
            <w:r w:rsidR="009A5F9B" w:rsidRPr="006226AA">
              <w:rPr>
                <w:rFonts w:ascii="Arial" w:hAnsi="Arial" w:cs="Arial"/>
                <w:sz w:val="22"/>
                <w:szCs w:val="22"/>
              </w:rPr>
              <w:t xml:space="preserve"> further low priority recommendations</w:t>
            </w:r>
            <w:r w:rsidRPr="006226AA">
              <w:rPr>
                <w:rFonts w:ascii="Arial" w:hAnsi="Arial" w:cs="Arial"/>
                <w:sz w:val="22"/>
                <w:szCs w:val="22"/>
              </w:rPr>
              <w:t xml:space="preserve"> were also made. </w:t>
            </w:r>
          </w:p>
          <w:p w14:paraId="73985CEE" w14:textId="77777777" w:rsidR="00A7790C" w:rsidRPr="006226AA" w:rsidRDefault="00A7790C" w:rsidP="00A7790C">
            <w:pPr>
              <w:pStyle w:val="ListParagraph"/>
              <w:rPr>
                <w:rFonts w:ascii="Arial" w:hAnsi="Arial" w:cs="Arial"/>
                <w:sz w:val="22"/>
                <w:szCs w:val="22"/>
              </w:rPr>
            </w:pPr>
          </w:p>
          <w:p w14:paraId="482C6A82" w14:textId="67133558" w:rsidR="009A5F9B" w:rsidRPr="006226AA" w:rsidRDefault="009A5F9B" w:rsidP="009A5F9B">
            <w:pPr>
              <w:rPr>
                <w:rFonts w:ascii="Arial" w:hAnsi="Arial" w:cs="Arial"/>
                <w:color w:val="000000"/>
                <w:sz w:val="22"/>
                <w:szCs w:val="22"/>
                <w:u w:val="single"/>
              </w:rPr>
            </w:pPr>
            <w:r w:rsidRPr="006226AA">
              <w:rPr>
                <w:rFonts w:ascii="Arial" w:hAnsi="Arial" w:cs="Arial"/>
                <w:color w:val="000000"/>
                <w:sz w:val="22"/>
                <w:szCs w:val="22"/>
                <w:u w:val="single"/>
              </w:rPr>
              <w:lastRenderedPageBreak/>
              <w:t>Moni</w:t>
            </w:r>
            <w:r w:rsidR="00635D68" w:rsidRPr="006226AA">
              <w:rPr>
                <w:rFonts w:ascii="Arial" w:hAnsi="Arial" w:cs="Arial"/>
                <w:color w:val="000000"/>
                <w:sz w:val="22"/>
                <w:szCs w:val="22"/>
                <w:u w:val="single"/>
              </w:rPr>
              <w:t>t</w:t>
            </w:r>
            <w:r w:rsidRPr="006226AA">
              <w:rPr>
                <w:rFonts w:ascii="Arial" w:hAnsi="Arial" w:cs="Arial"/>
                <w:color w:val="000000"/>
                <w:sz w:val="22"/>
                <w:szCs w:val="22"/>
                <w:u w:val="single"/>
              </w:rPr>
              <w:t>o</w:t>
            </w:r>
            <w:r w:rsidR="00635D68" w:rsidRPr="006226AA">
              <w:rPr>
                <w:rFonts w:ascii="Arial" w:hAnsi="Arial" w:cs="Arial"/>
                <w:color w:val="000000"/>
                <w:sz w:val="22"/>
                <w:szCs w:val="22"/>
                <w:u w:val="single"/>
              </w:rPr>
              <w:t>ri</w:t>
            </w:r>
            <w:r w:rsidRPr="006226AA">
              <w:rPr>
                <w:rFonts w:ascii="Arial" w:hAnsi="Arial" w:cs="Arial"/>
                <w:color w:val="000000"/>
                <w:sz w:val="22"/>
                <w:szCs w:val="22"/>
                <w:u w:val="single"/>
              </w:rPr>
              <w:t xml:space="preserve">ng </w:t>
            </w:r>
            <w:r w:rsidR="00A7790C" w:rsidRPr="006226AA">
              <w:rPr>
                <w:rFonts w:ascii="Arial" w:hAnsi="Arial" w:cs="Arial"/>
                <w:color w:val="000000"/>
                <w:sz w:val="22"/>
                <w:szCs w:val="22"/>
                <w:u w:val="single"/>
              </w:rPr>
              <w:t xml:space="preserve">and </w:t>
            </w:r>
            <w:r w:rsidRPr="006226AA">
              <w:rPr>
                <w:rFonts w:ascii="Arial" w:hAnsi="Arial" w:cs="Arial"/>
                <w:color w:val="000000"/>
                <w:sz w:val="22"/>
                <w:szCs w:val="22"/>
                <w:u w:val="single"/>
              </w:rPr>
              <w:t>report</w:t>
            </w:r>
            <w:r w:rsidR="00A7790C" w:rsidRPr="006226AA">
              <w:rPr>
                <w:rFonts w:ascii="Arial" w:hAnsi="Arial" w:cs="Arial"/>
                <w:color w:val="000000"/>
                <w:sz w:val="22"/>
                <w:szCs w:val="22"/>
                <w:u w:val="single"/>
              </w:rPr>
              <w:t>ing</w:t>
            </w:r>
            <w:r w:rsidRPr="006226AA">
              <w:rPr>
                <w:rFonts w:ascii="Arial" w:hAnsi="Arial" w:cs="Arial"/>
                <w:color w:val="000000"/>
                <w:sz w:val="22"/>
                <w:szCs w:val="22"/>
                <w:u w:val="single"/>
              </w:rPr>
              <w:t xml:space="preserve"> of staff</w:t>
            </w:r>
            <w:r w:rsidR="00A7790C" w:rsidRPr="006226AA">
              <w:rPr>
                <w:rFonts w:ascii="Arial" w:hAnsi="Arial" w:cs="Arial"/>
                <w:color w:val="000000"/>
                <w:sz w:val="22"/>
                <w:szCs w:val="22"/>
                <w:u w:val="single"/>
              </w:rPr>
              <w:t xml:space="preserve"> sickness absence </w:t>
            </w:r>
          </w:p>
          <w:p w14:paraId="6AFEE7D9" w14:textId="77777777" w:rsidR="009A5F9B" w:rsidRPr="006226AA" w:rsidRDefault="009A5F9B" w:rsidP="009A5F9B">
            <w:pPr>
              <w:rPr>
                <w:rFonts w:ascii="Arial" w:hAnsi="Arial" w:cs="Arial"/>
                <w:color w:val="000000"/>
                <w:sz w:val="22"/>
                <w:szCs w:val="22"/>
              </w:rPr>
            </w:pPr>
          </w:p>
          <w:p w14:paraId="729E9819" w14:textId="77777777" w:rsidR="00A7790C" w:rsidRPr="006226AA" w:rsidRDefault="009A5F9B" w:rsidP="003A37CD">
            <w:pPr>
              <w:pStyle w:val="ListParagraph"/>
              <w:numPr>
                <w:ilvl w:val="0"/>
                <w:numId w:val="15"/>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Reasonable assurance </w:t>
            </w:r>
            <w:r w:rsidR="00A7790C" w:rsidRPr="006226AA">
              <w:rPr>
                <w:rFonts w:ascii="Arial" w:hAnsi="Arial" w:cs="Arial"/>
                <w:color w:val="000000"/>
                <w:sz w:val="22"/>
                <w:szCs w:val="22"/>
              </w:rPr>
              <w:t xml:space="preserve">was given. </w:t>
            </w:r>
          </w:p>
          <w:p w14:paraId="5AA1E7B9" w14:textId="547F5919" w:rsidR="00A7790C" w:rsidRPr="006226AA" w:rsidRDefault="00A7790C" w:rsidP="003A37CD">
            <w:pPr>
              <w:pStyle w:val="ListParagraph"/>
              <w:numPr>
                <w:ilvl w:val="0"/>
                <w:numId w:val="15"/>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The overall objective of the review was to evaluate and determine the adequacy of the systems and controls in place within the H</w:t>
            </w:r>
            <w:r w:rsidR="00B10B54">
              <w:rPr>
                <w:rFonts w:ascii="Arial" w:hAnsi="Arial" w:cs="Arial"/>
                <w:color w:val="000000"/>
                <w:sz w:val="22"/>
                <w:szCs w:val="22"/>
              </w:rPr>
              <w:t xml:space="preserve">ealth </w:t>
            </w:r>
            <w:r w:rsidR="00BF16CC" w:rsidRPr="006226AA">
              <w:rPr>
                <w:rFonts w:ascii="Arial" w:hAnsi="Arial" w:cs="Arial"/>
                <w:color w:val="000000"/>
                <w:sz w:val="22"/>
                <w:szCs w:val="22"/>
              </w:rPr>
              <w:t>B</w:t>
            </w:r>
            <w:r w:rsidR="00B10B54">
              <w:rPr>
                <w:rFonts w:ascii="Arial" w:hAnsi="Arial" w:cs="Arial"/>
                <w:color w:val="000000"/>
                <w:sz w:val="22"/>
                <w:szCs w:val="22"/>
              </w:rPr>
              <w:t>oard</w:t>
            </w:r>
            <w:r w:rsidRPr="006226AA">
              <w:rPr>
                <w:rFonts w:ascii="Arial" w:hAnsi="Arial" w:cs="Arial"/>
                <w:color w:val="000000"/>
                <w:sz w:val="22"/>
                <w:szCs w:val="22"/>
              </w:rPr>
              <w:t xml:space="preserve"> in relation to </w:t>
            </w:r>
            <w:r w:rsidR="00BF16CC" w:rsidRPr="006226AA">
              <w:rPr>
                <w:rFonts w:ascii="Arial" w:hAnsi="Arial" w:cs="Arial"/>
                <w:color w:val="000000"/>
                <w:sz w:val="22"/>
                <w:szCs w:val="22"/>
              </w:rPr>
              <w:t>m</w:t>
            </w:r>
            <w:r w:rsidRPr="006226AA">
              <w:rPr>
                <w:rFonts w:ascii="Arial" w:hAnsi="Arial" w:cs="Arial"/>
                <w:color w:val="000000"/>
                <w:sz w:val="22"/>
                <w:szCs w:val="22"/>
              </w:rPr>
              <w:t xml:space="preserve">onitoring and </w:t>
            </w:r>
            <w:r w:rsidR="00BF16CC" w:rsidRPr="006226AA">
              <w:rPr>
                <w:rFonts w:ascii="Arial" w:hAnsi="Arial" w:cs="Arial"/>
                <w:color w:val="000000"/>
                <w:sz w:val="22"/>
                <w:szCs w:val="22"/>
              </w:rPr>
              <w:t>r</w:t>
            </w:r>
            <w:r w:rsidRPr="006226AA">
              <w:rPr>
                <w:rFonts w:ascii="Arial" w:hAnsi="Arial" w:cs="Arial"/>
                <w:color w:val="000000"/>
                <w:sz w:val="22"/>
                <w:szCs w:val="22"/>
              </w:rPr>
              <w:t xml:space="preserve">eporting of </w:t>
            </w:r>
            <w:r w:rsidR="00BF16CC" w:rsidRPr="006226AA">
              <w:rPr>
                <w:rFonts w:ascii="Arial" w:hAnsi="Arial" w:cs="Arial"/>
                <w:color w:val="000000"/>
                <w:sz w:val="22"/>
                <w:szCs w:val="22"/>
              </w:rPr>
              <w:t>s</w:t>
            </w:r>
            <w:r w:rsidRPr="006226AA">
              <w:rPr>
                <w:rFonts w:ascii="Arial" w:hAnsi="Arial" w:cs="Arial"/>
                <w:color w:val="000000"/>
                <w:sz w:val="22"/>
                <w:szCs w:val="22"/>
              </w:rPr>
              <w:t xml:space="preserve">taff </w:t>
            </w:r>
            <w:r w:rsidR="00BF16CC" w:rsidRPr="006226AA">
              <w:rPr>
                <w:rFonts w:ascii="Arial" w:hAnsi="Arial" w:cs="Arial"/>
                <w:color w:val="000000"/>
                <w:sz w:val="22"/>
                <w:szCs w:val="22"/>
              </w:rPr>
              <w:t>s</w:t>
            </w:r>
            <w:r w:rsidRPr="006226AA">
              <w:rPr>
                <w:rFonts w:ascii="Arial" w:hAnsi="Arial" w:cs="Arial"/>
                <w:color w:val="000000"/>
                <w:sz w:val="22"/>
                <w:szCs w:val="22"/>
              </w:rPr>
              <w:t xml:space="preserve">ickness </w:t>
            </w:r>
            <w:r w:rsidR="00BF16CC" w:rsidRPr="006226AA">
              <w:rPr>
                <w:rFonts w:ascii="Arial" w:hAnsi="Arial" w:cs="Arial"/>
                <w:color w:val="000000"/>
                <w:sz w:val="22"/>
                <w:szCs w:val="22"/>
              </w:rPr>
              <w:t>a</w:t>
            </w:r>
            <w:r w:rsidRPr="006226AA">
              <w:rPr>
                <w:rFonts w:ascii="Arial" w:hAnsi="Arial" w:cs="Arial"/>
                <w:color w:val="000000"/>
                <w:sz w:val="22"/>
                <w:szCs w:val="22"/>
              </w:rPr>
              <w:t>bsence.</w:t>
            </w:r>
          </w:p>
          <w:p w14:paraId="2ED30104" w14:textId="77777777" w:rsidR="009A5F9B" w:rsidRPr="006226AA" w:rsidRDefault="009A5F9B" w:rsidP="006A7A50">
            <w:pPr>
              <w:rPr>
                <w:rFonts w:ascii="Arial" w:hAnsi="Arial" w:cs="Arial"/>
                <w:color w:val="000000"/>
                <w:sz w:val="22"/>
                <w:szCs w:val="22"/>
              </w:rPr>
            </w:pPr>
          </w:p>
          <w:p w14:paraId="34B58A1D" w14:textId="63C9D303" w:rsidR="009A5F9B" w:rsidRPr="006226AA" w:rsidRDefault="009A5F9B" w:rsidP="009A5F9B">
            <w:pPr>
              <w:rPr>
                <w:rFonts w:ascii="Arial" w:hAnsi="Arial" w:cs="Arial"/>
                <w:color w:val="000000"/>
                <w:sz w:val="22"/>
                <w:szCs w:val="22"/>
                <w:u w:val="single"/>
              </w:rPr>
            </w:pPr>
            <w:r w:rsidRPr="006226AA">
              <w:rPr>
                <w:rFonts w:ascii="Arial" w:hAnsi="Arial" w:cs="Arial"/>
                <w:color w:val="000000"/>
                <w:sz w:val="22"/>
                <w:szCs w:val="22"/>
                <w:u w:val="single"/>
              </w:rPr>
              <w:t>Follow</w:t>
            </w:r>
            <w:r w:rsidR="00A7790C" w:rsidRPr="006226AA">
              <w:rPr>
                <w:rFonts w:ascii="Arial" w:hAnsi="Arial" w:cs="Arial"/>
                <w:color w:val="000000"/>
                <w:sz w:val="22"/>
                <w:szCs w:val="22"/>
                <w:u w:val="single"/>
              </w:rPr>
              <w:t>-up: U</w:t>
            </w:r>
            <w:r w:rsidRPr="006226AA">
              <w:rPr>
                <w:rFonts w:ascii="Arial" w:hAnsi="Arial" w:cs="Arial"/>
                <w:color w:val="000000"/>
                <w:sz w:val="22"/>
                <w:szCs w:val="22"/>
                <w:u w:val="single"/>
              </w:rPr>
              <w:t>ltrasound</w:t>
            </w:r>
            <w:r w:rsidR="00A7790C" w:rsidRPr="006226AA">
              <w:rPr>
                <w:rFonts w:ascii="Arial" w:hAnsi="Arial" w:cs="Arial"/>
                <w:color w:val="000000"/>
                <w:sz w:val="22"/>
                <w:szCs w:val="22"/>
                <w:u w:val="single"/>
              </w:rPr>
              <w:t xml:space="preserve"> Governance </w:t>
            </w:r>
          </w:p>
          <w:p w14:paraId="33804F48" w14:textId="77777777" w:rsidR="009A5F9B" w:rsidRPr="006226AA" w:rsidRDefault="009A5F9B" w:rsidP="009A5F9B">
            <w:pPr>
              <w:rPr>
                <w:rFonts w:ascii="Arial" w:hAnsi="Arial" w:cs="Arial"/>
                <w:color w:val="000000"/>
                <w:sz w:val="22"/>
                <w:szCs w:val="22"/>
              </w:rPr>
            </w:pPr>
          </w:p>
          <w:p w14:paraId="0DB00B9F" w14:textId="24B183DF" w:rsidR="00A7790C" w:rsidRPr="006226AA" w:rsidRDefault="00A7790C" w:rsidP="00FC058E">
            <w:pPr>
              <w:pStyle w:val="ListParagraph"/>
              <w:numPr>
                <w:ilvl w:val="0"/>
                <w:numId w:val="38"/>
              </w:numPr>
              <w:rPr>
                <w:rFonts w:ascii="Arial" w:hAnsi="Arial" w:cs="Arial"/>
                <w:sz w:val="22"/>
                <w:szCs w:val="22"/>
              </w:rPr>
            </w:pPr>
            <w:r w:rsidRPr="006226AA">
              <w:rPr>
                <w:rFonts w:ascii="Arial" w:hAnsi="Arial" w:cs="Arial"/>
                <w:sz w:val="22"/>
                <w:szCs w:val="22"/>
              </w:rPr>
              <w:t>The overall objective of this audit was to provide the H</w:t>
            </w:r>
            <w:r w:rsidR="00B10B54">
              <w:rPr>
                <w:rFonts w:ascii="Arial" w:hAnsi="Arial" w:cs="Arial"/>
                <w:sz w:val="22"/>
                <w:szCs w:val="22"/>
              </w:rPr>
              <w:t xml:space="preserve">ealth </w:t>
            </w:r>
            <w:r w:rsidR="009F630E" w:rsidRPr="006226AA">
              <w:rPr>
                <w:rFonts w:ascii="Arial" w:hAnsi="Arial" w:cs="Arial"/>
                <w:sz w:val="22"/>
                <w:szCs w:val="22"/>
              </w:rPr>
              <w:t>B</w:t>
            </w:r>
            <w:r w:rsidR="00B10B54">
              <w:rPr>
                <w:rFonts w:ascii="Arial" w:hAnsi="Arial" w:cs="Arial"/>
                <w:sz w:val="22"/>
                <w:szCs w:val="22"/>
              </w:rPr>
              <w:t>oard</w:t>
            </w:r>
            <w:r w:rsidRPr="006226AA">
              <w:rPr>
                <w:rFonts w:ascii="Arial" w:hAnsi="Arial" w:cs="Arial"/>
                <w:sz w:val="22"/>
                <w:szCs w:val="22"/>
              </w:rPr>
              <w:t xml:space="preserve"> with assurance regarding the implementation of the agreed management actions from the Ultrasound Governance review that </w:t>
            </w:r>
            <w:r w:rsidR="00B10B54">
              <w:rPr>
                <w:rFonts w:ascii="Arial" w:hAnsi="Arial" w:cs="Arial"/>
                <w:sz w:val="22"/>
                <w:szCs w:val="22"/>
              </w:rPr>
              <w:t xml:space="preserve">had </w:t>
            </w:r>
            <w:r w:rsidRPr="006226AA">
              <w:rPr>
                <w:rFonts w:ascii="Arial" w:hAnsi="Arial" w:cs="Arial"/>
                <w:sz w:val="22"/>
                <w:szCs w:val="22"/>
              </w:rPr>
              <w:t xml:space="preserve">provided limited assurance. </w:t>
            </w:r>
          </w:p>
          <w:p w14:paraId="632F0866" w14:textId="5CAFD593" w:rsidR="00A7790C" w:rsidRPr="006226AA" w:rsidRDefault="00A7790C" w:rsidP="00FC058E">
            <w:pPr>
              <w:pStyle w:val="ListParagraph"/>
              <w:numPr>
                <w:ilvl w:val="0"/>
                <w:numId w:val="38"/>
              </w:numPr>
              <w:rPr>
                <w:rFonts w:ascii="Arial" w:hAnsi="Arial" w:cs="Arial"/>
                <w:sz w:val="22"/>
                <w:szCs w:val="22"/>
              </w:rPr>
            </w:pPr>
            <w:r w:rsidRPr="006226AA">
              <w:rPr>
                <w:rFonts w:ascii="Arial" w:hAnsi="Arial" w:cs="Arial"/>
                <w:sz w:val="22"/>
                <w:szCs w:val="22"/>
              </w:rPr>
              <w:t xml:space="preserve">The two high priority recommendations raised </w:t>
            </w:r>
            <w:r w:rsidR="00B10B54">
              <w:rPr>
                <w:rFonts w:ascii="Arial" w:hAnsi="Arial" w:cs="Arial"/>
                <w:sz w:val="22"/>
                <w:szCs w:val="22"/>
              </w:rPr>
              <w:t>we</w:t>
            </w:r>
            <w:r w:rsidRPr="006226AA">
              <w:rPr>
                <w:rFonts w:ascii="Arial" w:hAnsi="Arial" w:cs="Arial"/>
                <w:sz w:val="22"/>
                <w:szCs w:val="22"/>
              </w:rPr>
              <w:t>re now complete</w:t>
            </w:r>
            <w:r w:rsidR="00570218" w:rsidRPr="006226AA">
              <w:rPr>
                <w:rFonts w:ascii="Arial" w:hAnsi="Arial" w:cs="Arial"/>
                <w:sz w:val="22"/>
                <w:szCs w:val="22"/>
              </w:rPr>
              <w:t>. Th</w:t>
            </w:r>
            <w:r w:rsidR="00B10B54">
              <w:rPr>
                <w:rFonts w:ascii="Arial" w:hAnsi="Arial" w:cs="Arial"/>
                <w:sz w:val="22"/>
                <w:szCs w:val="22"/>
              </w:rPr>
              <w:t>at</w:t>
            </w:r>
            <w:r w:rsidR="00570218" w:rsidRPr="006226AA">
              <w:rPr>
                <w:rFonts w:ascii="Arial" w:hAnsi="Arial" w:cs="Arial"/>
                <w:sz w:val="22"/>
                <w:szCs w:val="22"/>
              </w:rPr>
              <w:t xml:space="preserve"> </w:t>
            </w:r>
            <w:r w:rsidRPr="006226AA">
              <w:rPr>
                <w:rFonts w:ascii="Arial" w:hAnsi="Arial" w:cs="Arial"/>
                <w:sz w:val="22"/>
                <w:szCs w:val="22"/>
              </w:rPr>
              <w:t>move</w:t>
            </w:r>
            <w:r w:rsidR="00570218" w:rsidRPr="006226AA">
              <w:rPr>
                <w:rFonts w:ascii="Arial" w:hAnsi="Arial" w:cs="Arial"/>
                <w:sz w:val="22"/>
                <w:szCs w:val="22"/>
              </w:rPr>
              <w:t>d</w:t>
            </w:r>
            <w:r w:rsidRPr="006226AA">
              <w:rPr>
                <w:rFonts w:ascii="Arial" w:hAnsi="Arial" w:cs="Arial"/>
                <w:sz w:val="22"/>
                <w:szCs w:val="22"/>
              </w:rPr>
              <w:t xml:space="preserve"> the overall rating from a ‘Limited’ to ‘Reasonable’ Assurance, given the mitigation in risk. </w:t>
            </w:r>
          </w:p>
          <w:p w14:paraId="1D081404" w14:textId="26B0681A" w:rsidR="00A7790C" w:rsidRPr="006226AA" w:rsidRDefault="00A7790C" w:rsidP="00FC058E">
            <w:pPr>
              <w:pStyle w:val="ListParagraph"/>
              <w:numPr>
                <w:ilvl w:val="0"/>
                <w:numId w:val="38"/>
              </w:numPr>
              <w:rPr>
                <w:rFonts w:ascii="Arial" w:hAnsi="Arial" w:cs="Arial"/>
                <w:sz w:val="22"/>
                <w:szCs w:val="22"/>
              </w:rPr>
            </w:pPr>
            <w:r w:rsidRPr="006226AA">
              <w:rPr>
                <w:rFonts w:ascii="Arial" w:hAnsi="Arial" w:cs="Arial"/>
                <w:sz w:val="22"/>
                <w:szCs w:val="22"/>
              </w:rPr>
              <w:t>Of the five recommendations made, only one medium priority remain</w:t>
            </w:r>
            <w:r w:rsidR="00B10B54">
              <w:rPr>
                <w:rFonts w:ascii="Arial" w:hAnsi="Arial" w:cs="Arial"/>
                <w:sz w:val="22"/>
                <w:szCs w:val="22"/>
              </w:rPr>
              <w:t>ed</w:t>
            </w:r>
            <w:r w:rsidRPr="006226AA">
              <w:rPr>
                <w:rFonts w:ascii="Arial" w:hAnsi="Arial" w:cs="Arial"/>
                <w:sz w:val="22"/>
                <w:szCs w:val="22"/>
              </w:rPr>
              <w:t xml:space="preserve"> incomplete and </w:t>
            </w:r>
            <w:r w:rsidR="00B10B54">
              <w:rPr>
                <w:rFonts w:ascii="Arial" w:hAnsi="Arial" w:cs="Arial"/>
                <w:sz w:val="22"/>
                <w:szCs w:val="22"/>
              </w:rPr>
              <w:t>wa</w:t>
            </w:r>
            <w:r w:rsidRPr="006226AA">
              <w:rPr>
                <w:rFonts w:ascii="Arial" w:hAnsi="Arial" w:cs="Arial"/>
                <w:sz w:val="22"/>
                <w:szCs w:val="22"/>
              </w:rPr>
              <w:t xml:space="preserve">s </w:t>
            </w:r>
            <w:r w:rsidR="00570218" w:rsidRPr="006226AA">
              <w:rPr>
                <w:rFonts w:ascii="Arial" w:hAnsi="Arial" w:cs="Arial"/>
                <w:sz w:val="22"/>
                <w:szCs w:val="22"/>
              </w:rPr>
              <w:t xml:space="preserve">a </w:t>
            </w:r>
            <w:r w:rsidRPr="006226AA">
              <w:rPr>
                <w:rFonts w:ascii="Arial" w:hAnsi="Arial" w:cs="Arial"/>
                <w:sz w:val="22"/>
                <w:szCs w:val="22"/>
              </w:rPr>
              <w:t xml:space="preserve">work in progress. </w:t>
            </w:r>
          </w:p>
          <w:p w14:paraId="1C463B1F" w14:textId="1DAC1CEA" w:rsidR="009A5F9B" w:rsidRPr="006226AA" w:rsidRDefault="009A5F9B" w:rsidP="00FC058E">
            <w:pPr>
              <w:pStyle w:val="ListParagraph"/>
              <w:numPr>
                <w:ilvl w:val="0"/>
                <w:numId w:val="38"/>
              </w:numPr>
              <w:rPr>
                <w:rFonts w:ascii="Arial" w:hAnsi="Arial" w:cs="Arial"/>
                <w:sz w:val="22"/>
                <w:szCs w:val="22"/>
              </w:rPr>
            </w:pPr>
            <w:r w:rsidRPr="006226AA">
              <w:rPr>
                <w:rFonts w:ascii="Arial" w:hAnsi="Arial" w:cs="Arial"/>
                <w:sz w:val="22"/>
                <w:szCs w:val="22"/>
              </w:rPr>
              <w:t xml:space="preserve">The </w:t>
            </w:r>
            <w:r w:rsidR="00A7790C" w:rsidRPr="006226AA">
              <w:rPr>
                <w:rFonts w:ascii="Arial" w:hAnsi="Arial" w:cs="Arial"/>
                <w:sz w:val="22"/>
                <w:szCs w:val="22"/>
              </w:rPr>
              <w:t>outstanding</w:t>
            </w:r>
            <w:r w:rsidRPr="006226AA">
              <w:rPr>
                <w:rFonts w:ascii="Arial" w:hAnsi="Arial" w:cs="Arial"/>
                <w:sz w:val="22"/>
                <w:szCs w:val="22"/>
              </w:rPr>
              <w:t xml:space="preserve"> recommendation w</w:t>
            </w:r>
            <w:r w:rsidR="00B10B54">
              <w:rPr>
                <w:rFonts w:ascii="Arial" w:hAnsi="Arial" w:cs="Arial"/>
                <w:sz w:val="22"/>
                <w:szCs w:val="22"/>
              </w:rPr>
              <w:t>ould</w:t>
            </w:r>
            <w:r w:rsidRPr="006226AA">
              <w:rPr>
                <w:rFonts w:ascii="Arial" w:hAnsi="Arial" w:cs="Arial"/>
                <w:sz w:val="22"/>
                <w:szCs w:val="22"/>
              </w:rPr>
              <w:t xml:space="preserve"> </w:t>
            </w:r>
            <w:r w:rsidR="00A7790C" w:rsidRPr="006226AA">
              <w:rPr>
                <w:rFonts w:ascii="Arial" w:hAnsi="Arial" w:cs="Arial"/>
                <w:sz w:val="22"/>
                <w:szCs w:val="22"/>
              </w:rPr>
              <w:t xml:space="preserve">remain </w:t>
            </w:r>
            <w:r w:rsidRPr="006226AA">
              <w:rPr>
                <w:rFonts w:ascii="Arial" w:hAnsi="Arial" w:cs="Arial"/>
                <w:sz w:val="22"/>
                <w:szCs w:val="22"/>
              </w:rPr>
              <w:t xml:space="preserve">on the </w:t>
            </w:r>
            <w:r w:rsidR="001713AC">
              <w:rPr>
                <w:rFonts w:ascii="Arial" w:hAnsi="Arial" w:cs="Arial"/>
                <w:sz w:val="22"/>
                <w:szCs w:val="22"/>
              </w:rPr>
              <w:t>T</w:t>
            </w:r>
            <w:r w:rsidRPr="006226AA">
              <w:rPr>
                <w:rFonts w:ascii="Arial" w:hAnsi="Arial" w:cs="Arial"/>
                <w:sz w:val="22"/>
                <w:szCs w:val="22"/>
              </w:rPr>
              <w:t xml:space="preserve">racker. </w:t>
            </w:r>
          </w:p>
          <w:p w14:paraId="15A3CA8D" w14:textId="77777777" w:rsidR="009A5F9B" w:rsidRPr="006226AA" w:rsidRDefault="009A5F9B" w:rsidP="00635D68">
            <w:pPr>
              <w:rPr>
                <w:rFonts w:ascii="Arial" w:hAnsi="Arial" w:cs="Arial"/>
                <w:color w:val="000000"/>
                <w:sz w:val="22"/>
                <w:szCs w:val="22"/>
              </w:rPr>
            </w:pPr>
          </w:p>
          <w:p w14:paraId="479E3739" w14:textId="20ACC633" w:rsidR="009A5F9B" w:rsidRPr="006226AA" w:rsidRDefault="009A5F9B" w:rsidP="009A5F9B">
            <w:pPr>
              <w:rPr>
                <w:rFonts w:ascii="Arial" w:hAnsi="Arial" w:cs="Arial"/>
                <w:color w:val="000000"/>
                <w:sz w:val="22"/>
                <w:szCs w:val="22"/>
                <w:u w:val="single"/>
              </w:rPr>
            </w:pPr>
            <w:r w:rsidRPr="006226AA">
              <w:rPr>
                <w:rFonts w:ascii="Arial" w:hAnsi="Arial" w:cs="Arial"/>
                <w:color w:val="000000"/>
                <w:sz w:val="22"/>
                <w:szCs w:val="22"/>
                <w:u w:val="single"/>
              </w:rPr>
              <w:t xml:space="preserve">Stock </w:t>
            </w:r>
            <w:r w:rsidR="00A7790C" w:rsidRPr="006226AA">
              <w:rPr>
                <w:rFonts w:ascii="Arial" w:hAnsi="Arial" w:cs="Arial"/>
                <w:color w:val="000000"/>
                <w:sz w:val="22"/>
                <w:szCs w:val="22"/>
                <w:u w:val="single"/>
              </w:rPr>
              <w:t>M</w:t>
            </w:r>
            <w:r w:rsidRPr="006226AA">
              <w:rPr>
                <w:rFonts w:ascii="Arial" w:hAnsi="Arial" w:cs="Arial"/>
                <w:color w:val="000000"/>
                <w:sz w:val="22"/>
                <w:szCs w:val="22"/>
                <w:u w:val="single"/>
              </w:rPr>
              <w:t>anagement</w:t>
            </w:r>
            <w:r w:rsidR="00A7790C" w:rsidRPr="006226AA">
              <w:rPr>
                <w:rFonts w:ascii="Arial" w:hAnsi="Arial" w:cs="Arial"/>
                <w:color w:val="000000"/>
                <w:sz w:val="22"/>
                <w:szCs w:val="22"/>
                <w:u w:val="single"/>
              </w:rPr>
              <w:t xml:space="preserve"> - Neuromodulation Service (Specialist Services CB)</w:t>
            </w:r>
          </w:p>
          <w:p w14:paraId="1BB961CC" w14:textId="77777777" w:rsidR="009A5F9B" w:rsidRPr="006226AA" w:rsidRDefault="009A5F9B" w:rsidP="009A5F9B">
            <w:pPr>
              <w:rPr>
                <w:rFonts w:ascii="Arial" w:hAnsi="Arial" w:cs="Arial"/>
                <w:color w:val="000000"/>
                <w:sz w:val="22"/>
                <w:szCs w:val="22"/>
              </w:rPr>
            </w:pPr>
          </w:p>
          <w:p w14:paraId="31E98BA7" w14:textId="126E085C" w:rsidR="009A5F9B" w:rsidRPr="006226AA" w:rsidRDefault="009A5F9B" w:rsidP="00FC058E">
            <w:pPr>
              <w:pStyle w:val="ListParagraph"/>
              <w:numPr>
                <w:ilvl w:val="0"/>
                <w:numId w:val="39"/>
              </w:numPr>
              <w:rPr>
                <w:rFonts w:ascii="Arial" w:hAnsi="Arial" w:cs="Arial"/>
                <w:sz w:val="22"/>
                <w:szCs w:val="22"/>
              </w:rPr>
            </w:pPr>
            <w:r w:rsidRPr="006226AA">
              <w:rPr>
                <w:rFonts w:ascii="Arial" w:hAnsi="Arial" w:cs="Arial"/>
                <w:sz w:val="22"/>
                <w:szCs w:val="22"/>
              </w:rPr>
              <w:t>Reasonable assurance</w:t>
            </w:r>
            <w:r w:rsidR="00A7790C" w:rsidRPr="006226AA">
              <w:rPr>
                <w:rFonts w:ascii="Arial" w:hAnsi="Arial" w:cs="Arial"/>
                <w:sz w:val="22"/>
                <w:szCs w:val="22"/>
              </w:rPr>
              <w:t xml:space="preserve"> was given. </w:t>
            </w:r>
          </w:p>
          <w:p w14:paraId="679F5683" w14:textId="2CE57508" w:rsidR="009A5F9B" w:rsidRPr="006226AA" w:rsidRDefault="00A7790C" w:rsidP="00FC058E">
            <w:pPr>
              <w:pStyle w:val="ListParagraph"/>
              <w:numPr>
                <w:ilvl w:val="0"/>
                <w:numId w:val="39"/>
              </w:numPr>
              <w:rPr>
                <w:rFonts w:ascii="Arial" w:hAnsi="Arial" w:cs="Arial"/>
                <w:sz w:val="22"/>
                <w:szCs w:val="22"/>
              </w:rPr>
            </w:pPr>
            <w:r w:rsidRPr="006226AA">
              <w:rPr>
                <w:rFonts w:ascii="Arial" w:hAnsi="Arial" w:cs="Arial"/>
                <w:sz w:val="22"/>
                <w:szCs w:val="22"/>
              </w:rPr>
              <w:t>This audit was not</w:t>
            </w:r>
            <w:r w:rsidR="009A5F9B" w:rsidRPr="006226AA">
              <w:rPr>
                <w:rFonts w:ascii="Arial" w:hAnsi="Arial" w:cs="Arial"/>
                <w:sz w:val="22"/>
                <w:szCs w:val="22"/>
              </w:rPr>
              <w:t xml:space="preserve"> included in </w:t>
            </w:r>
            <w:r w:rsidRPr="006226AA">
              <w:rPr>
                <w:rFonts w:ascii="Arial" w:hAnsi="Arial" w:cs="Arial"/>
                <w:sz w:val="22"/>
                <w:szCs w:val="22"/>
              </w:rPr>
              <w:t xml:space="preserve">the </w:t>
            </w:r>
            <w:r w:rsidR="009A5F9B" w:rsidRPr="006226AA">
              <w:rPr>
                <w:rFonts w:ascii="Arial" w:hAnsi="Arial" w:cs="Arial"/>
                <w:sz w:val="22"/>
                <w:szCs w:val="22"/>
              </w:rPr>
              <w:t xml:space="preserve">plan initially. </w:t>
            </w:r>
          </w:p>
          <w:p w14:paraId="66C6DF6A" w14:textId="6EDE0888" w:rsidR="009A5F9B" w:rsidRPr="006226AA" w:rsidRDefault="00A7790C" w:rsidP="00FC058E">
            <w:pPr>
              <w:pStyle w:val="ListParagraph"/>
              <w:numPr>
                <w:ilvl w:val="0"/>
                <w:numId w:val="39"/>
              </w:numPr>
              <w:rPr>
                <w:rFonts w:ascii="Arial" w:hAnsi="Arial" w:cs="Arial"/>
                <w:sz w:val="22"/>
                <w:szCs w:val="22"/>
              </w:rPr>
            </w:pPr>
            <w:r w:rsidRPr="006226AA">
              <w:rPr>
                <w:rFonts w:ascii="Arial" w:hAnsi="Arial" w:cs="Arial"/>
                <w:sz w:val="22"/>
                <w:szCs w:val="22"/>
              </w:rPr>
              <w:t xml:space="preserve">However, the </w:t>
            </w:r>
            <w:r w:rsidR="001713AC">
              <w:rPr>
                <w:rFonts w:ascii="Arial" w:hAnsi="Arial" w:cs="Arial"/>
                <w:sz w:val="22"/>
                <w:szCs w:val="22"/>
              </w:rPr>
              <w:t>Internal A</w:t>
            </w:r>
            <w:r w:rsidRPr="006226AA">
              <w:rPr>
                <w:rFonts w:ascii="Arial" w:hAnsi="Arial" w:cs="Arial"/>
                <w:sz w:val="22"/>
                <w:szCs w:val="22"/>
              </w:rPr>
              <w:t>udit team were a</w:t>
            </w:r>
            <w:r w:rsidR="009A5F9B" w:rsidRPr="006226AA">
              <w:rPr>
                <w:rFonts w:ascii="Arial" w:hAnsi="Arial" w:cs="Arial"/>
                <w:sz w:val="22"/>
                <w:szCs w:val="22"/>
              </w:rPr>
              <w:t xml:space="preserve">pproached by the </w:t>
            </w:r>
            <w:r w:rsidR="00250CC1" w:rsidRPr="006226AA">
              <w:rPr>
                <w:rFonts w:ascii="Arial" w:hAnsi="Arial" w:cs="Arial"/>
                <w:sz w:val="22"/>
                <w:szCs w:val="22"/>
              </w:rPr>
              <w:t>C</w:t>
            </w:r>
            <w:r w:rsidR="009A5F9B" w:rsidRPr="006226AA">
              <w:rPr>
                <w:rFonts w:ascii="Arial" w:hAnsi="Arial" w:cs="Arial"/>
                <w:sz w:val="22"/>
                <w:szCs w:val="22"/>
              </w:rPr>
              <w:t xml:space="preserve">linical </w:t>
            </w:r>
            <w:r w:rsidR="00250CC1" w:rsidRPr="006226AA">
              <w:rPr>
                <w:rFonts w:ascii="Arial" w:hAnsi="Arial" w:cs="Arial"/>
                <w:sz w:val="22"/>
                <w:szCs w:val="22"/>
              </w:rPr>
              <w:t>B</w:t>
            </w:r>
            <w:r w:rsidR="009A5F9B" w:rsidRPr="006226AA">
              <w:rPr>
                <w:rFonts w:ascii="Arial" w:hAnsi="Arial" w:cs="Arial"/>
                <w:sz w:val="22"/>
                <w:szCs w:val="22"/>
              </w:rPr>
              <w:t xml:space="preserve">oard. </w:t>
            </w:r>
          </w:p>
          <w:p w14:paraId="1EB9A18E" w14:textId="67CB044A" w:rsidR="009A5F9B" w:rsidRPr="006226AA" w:rsidRDefault="009A5F9B" w:rsidP="009A5F9B">
            <w:pPr>
              <w:spacing w:line="240" w:lineRule="auto"/>
              <w:ind w:right="-284"/>
              <w:rPr>
                <w:rFonts w:ascii="Arial" w:hAnsi="Arial" w:cs="Arial"/>
                <w:color w:val="000000"/>
                <w:sz w:val="22"/>
                <w:szCs w:val="22"/>
              </w:rPr>
            </w:pPr>
          </w:p>
          <w:p w14:paraId="5EF7064E" w14:textId="76DBD857" w:rsidR="009A5F9B" w:rsidRPr="006226AA" w:rsidRDefault="009A5F9B" w:rsidP="009A5F9B">
            <w:pPr>
              <w:rPr>
                <w:rFonts w:ascii="Arial" w:hAnsi="Arial" w:cs="Arial"/>
                <w:b/>
                <w:color w:val="000000"/>
                <w:sz w:val="22"/>
                <w:szCs w:val="22"/>
              </w:rPr>
            </w:pPr>
            <w:r w:rsidRPr="006226AA">
              <w:rPr>
                <w:rFonts w:ascii="Arial" w:hAnsi="Arial" w:cs="Arial"/>
                <w:b/>
                <w:color w:val="000000"/>
                <w:sz w:val="22"/>
                <w:szCs w:val="22"/>
              </w:rPr>
              <w:t>The Committee resolved that:</w:t>
            </w:r>
          </w:p>
          <w:p w14:paraId="6B078973" w14:textId="1B30E6C2" w:rsidR="00250CC1" w:rsidRPr="006226AA" w:rsidRDefault="00250CC1" w:rsidP="009A5F9B">
            <w:pPr>
              <w:rPr>
                <w:rFonts w:ascii="Arial" w:hAnsi="Arial" w:cs="Arial"/>
                <w:b/>
                <w:color w:val="000000"/>
                <w:sz w:val="22"/>
                <w:szCs w:val="22"/>
              </w:rPr>
            </w:pPr>
          </w:p>
          <w:p w14:paraId="713F489A" w14:textId="72D5F470" w:rsidR="00250CC1" w:rsidRPr="006226AA" w:rsidRDefault="00250CC1" w:rsidP="00FC058E">
            <w:pPr>
              <w:pStyle w:val="ListParagraph"/>
              <w:numPr>
                <w:ilvl w:val="0"/>
                <w:numId w:val="17"/>
              </w:numPr>
              <w:rPr>
                <w:rFonts w:ascii="Arial" w:hAnsi="Arial" w:cs="Arial"/>
                <w:color w:val="000000"/>
                <w:sz w:val="22"/>
                <w:szCs w:val="22"/>
              </w:rPr>
            </w:pPr>
            <w:r w:rsidRPr="006226AA">
              <w:rPr>
                <w:rFonts w:ascii="Arial" w:hAnsi="Arial" w:cs="Arial"/>
                <w:color w:val="000000"/>
                <w:sz w:val="22"/>
                <w:szCs w:val="22"/>
              </w:rPr>
              <w:t>The Internal Audit Progress Report, including the findings and conclusions from the finalised individual audit reports</w:t>
            </w:r>
            <w:r w:rsidR="00B10B54">
              <w:rPr>
                <w:rFonts w:ascii="Arial" w:hAnsi="Arial" w:cs="Arial"/>
                <w:color w:val="000000"/>
                <w:sz w:val="22"/>
                <w:szCs w:val="22"/>
              </w:rPr>
              <w:t>,</w:t>
            </w:r>
            <w:r w:rsidRPr="006226AA">
              <w:rPr>
                <w:rFonts w:ascii="Arial" w:hAnsi="Arial" w:cs="Arial"/>
                <w:color w:val="000000"/>
                <w:sz w:val="22"/>
                <w:szCs w:val="22"/>
              </w:rPr>
              <w:t xml:space="preserve"> were considered. </w:t>
            </w:r>
          </w:p>
          <w:p w14:paraId="3E115C32" w14:textId="22B2547D" w:rsidR="00250CC1" w:rsidRPr="006226AA" w:rsidRDefault="00250CC1" w:rsidP="00FC058E">
            <w:pPr>
              <w:pStyle w:val="ListParagraph"/>
              <w:numPr>
                <w:ilvl w:val="0"/>
                <w:numId w:val="17"/>
              </w:numPr>
              <w:rPr>
                <w:rFonts w:ascii="Arial" w:hAnsi="Arial" w:cs="Arial"/>
                <w:color w:val="000000"/>
                <w:sz w:val="22"/>
                <w:szCs w:val="22"/>
              </w:rPr>
            </w:pPr>
            <w:r w:rsidRPr="006226AA">
              <w:rPr>
                <w:rFonts w:ascii="Arial" w:hAnsi="Arial" w:cs="Arial"/>
                <w:color w:val="000000"/>
                <w:sz w:val="22"/>
                <w:szCs w:val="22"/>
              </w:rPr>
              <w:t xml:space="preserve">The proposed additions and adjustments to the planned timings for the identified 2022/23 audits were approved. </w:t>
            </w:r>
          </w:p>
          <w:p w14:paraId="727072F5" w14:textId="77777777" w:rsidR="009A5F9B" w:rsidRPr="006226AA" w:rsidRDefault="009A5F9B" w:rsidP="009A5F9B">
            <w:pPr>
              <w:spacing w:line="240" w:lineRule="auto"/>
              <w:ind w:right="-284"/>
              <w:rPr>
                <w:rFonts w:ascii="Arial" w:hAnsi="Arial" w:cs="Arial"/>
                <w:color w:val="000000"/>
                <w:sz w:val="22"/>
                <w:szCs w:val="22"/>
              </w:rPr>
            </w:pPr>
          </w:p>
          <w:p w14:paraId="6F5F0237" w14:textId="77777777" w:rsidR="009A5F9B" w:rsidRPr="006226AA" w:rsidRDefault="009A5F9B" w:rsidP="009A5F9B">
            <w:pPr>
              <w:rPr>
                <w:rFonts w:ascii="Arial" w:hAnsi="Arial" w:cs="Arial"/>
                <w:color w:val="000000"/>
                <w:sz w:val="22"/>
                <w:szCs w:val="22"/>
              </w:rPr>
            </w:pPr>
          </w:p>
        </w:tc>
        <w:tc>
          <w:tcPr>
            <w:tcW w:w="992" w:type="dxa"/>
            <w:tcBorders>
              <w:top w:val="single" w:sz="4" w:space="0" w:color="auto"/>
              <w:left w:val="single" w:sz="4" w:space="0" w:color="auto"/>
              <w:bottom w:val="single" w:sz="4" w:space="0" w:color="auto"/>
              <w:right w:val="single" w:sz="4" w:space="0" w:color="auto"/>
            </w:tcBorders>
          </w:tcPr>
          <w:p w14:paraId="2AE4F171" w14:textId="77777777" w:rsidR="009A5F9B" w:rsidRPr="006226AA" w:rsidRDefault="009A5F9B" w:rsidP="009A5F9B">
            <w:pPr>
              <w:spacing w:line="240" w:lineRule="auto"/>
              <w:jc w:val="center"/>
              <w:rPr>
                <w:rFonts w:ascii="Arial" w:hAnsi="Arial" w:cs="Arial"/>
                <w:b/>
                <w:sz w:val="22"/>
                <w:szCs w:val="22"/>
                <w:lang w:eastAsia="en-GB"/>
              </w:rPr>
            </w:pPr>
          </w:p>
          <w:p w14:paraId="2C0F4076" w14:textId="77777777" w:rsidR="009A5F9B" w:rsidRPr="006226AA" w:rsidRDefault="009A5F9B" w:rsidP="009A5F9B">
            <w:pPr>
              <w:spacing w:line="240" w:lineRule="auto"/>
              <w:jc w:val="center"/>
              <w:rPr>
                <w:rFonts w:ascii="Arial" w:hAnsi="Arial" w:cs="Arial"/>
                <w:b/>
                <w:sz w:val="22"/>
                <w:szCs w:val="22"/>
                <w:lang w:eastAsia="en-GB"/>
              </w:rPr>
            </w:pPr>
          </w:p>
          <w:p w14:paraId="6028C27C" w14:textId="77777777" w:rsidR="009A5F9B" w:rsidRPr="006226AA" w:rsidRDefault="009A5F9B" w:rsidP="009A5F9B">
            <w:pPr>
              <w:spacing w:line="240" w:lineRule="auto"/>
              <w:jc w:val="center"/>
              <w:rPr>
                <w:rFonts w:ascii="Arial" w:hAnsi="Arial" w:cs="Arial"/>
                <w:b/>
                <w:sz w:val="22"/>
                <w:szCs w:val="22"/>
                <w:lang w:eastAsia="en-GB"/>
              </w:rPr>
            </w:pPr>
          </w:p>
          <w:p w14:paraId="16BA042A" w14:textId="77777777" w:rsidR="009A5F9B" w:rsidRPr="006226AA" w:rsidRDefault="009A5F9B" w:rsidP="009A5F9B">
            <w:pPr>
              <w:spacing w:line="240" w:lineRule="auto"/>
              <w:jc w:val="center"/>
              <w:rPr>
                <w:rFonts w:ascii="Arial" w:hAnsi="Arial" w:cs="Arial"/>
                <w:b/>
                <w:sz w:val="22"/>
                <w:szCs w:val="22"/>
                <w:lang w:eastAsia="en-GB"/>
              </w:rPr>
            </w:pPr>
          </w:p>
          <w:p w14:paraId="793E6F0F" w14:textId="77777777" w:rsidR="009A5F9B" w:rsidRPr="006226AA" w:rsidRDefault="009A5F9B" w:rsidP="009A5F9B">
            <w:pPr>
              <w:spacing w:line="240" w:lineRule="auto"/>
              <w:jc w:val="center"/>
              <w:rPr>
                <w:rFonts w:ascii="Arial" w:hAnsi="Arial" w:cs="Arial"/>
                <w:b/>
                <w:sz w:val="22"/>
                <w:szCs w:val="22"/>
                <w:lang w:eastAsia="en-GB"/>
              </w:rPr>
            </w:pPr>
          </w:p>
          <w:p w14:paraId="6B378E4E" w14:textId="77777777" w:rsidR="009A5F9B" w:rsidRPr="006226AA" w:rsidRDefault="009A5F9B" w:rsidP="009A5F9B">
            <w:pPr>
              <w:spacing w:line="240" w:lineRule="auto"/>
              <w:jc w:val="center"/>
              <w:rPr>
                <w:rFonts w:ascii="Arial" w:hAnsi="Arial" w:cs="Arial"/>
                <w:b/>
                <w:sz w:val="22"/>
                <w:szCs w:val="22"/>
                <w:lang w:eastAsia="en-GB"/>
              </w:rPr>
            </w:pPr>
          </w:p>
          <w:p w14:paraId="4D5B29EA" w14:textId="77777777" w:rsidR="009A5F9B" w:rsidRPr="006226AA" w:rsidRDefault="009A5F9B" w:rsidP="009A5F9B">
            <w:pPr>
              <w:spacing w:line="240" w:lineRule="auto"/>
              <w:jc w:val="center"/>
              <w:rPr>
                <w:rFonts w:ascii="Arial" w:hAnsi="Arial" w:cs="Arial"/>
                <w:b/>
                <w:sz w:val="22"/>
                <w:szCs w:val="22"/>
                <w:lang w:eastAsia="en-GB"/>
              </w:rPr>
            </w:pPr>
          </w:p>
          <w:p w14:paraId="3D63DF48" w14:textId="77777777" w:rsidR="009A5F9B" w:rsidRPr="006226AA" w:rsidRDefault="009A5F9B" w:rsidP="009A5F9B">
            <w:pPr>
              <w:spacing w:line="240" w:lineRule="auto"/>
              <w:jc w:val="center"/>
              <w:rPr>
                <w:rFonts w:ascii="Arial" w:hAnsi="Arial" w:cs="Arial"/>
                <w:b/>
                <w:sz w:val="22"/>
                <w:szCs w:val="22"/>
                <w:lang w:eastAsia="en-GB"/>
              </w:rPr>
            </w:pPr>
          </w:p>
          <w:p w14:paraId="3B79AEDD" w14:textId="77777777" w:rsidR="009A5F9B" w:rsidRPr="006226AA" w:rsidRDefault="009A5F9B" w:rsidP="009A5F9B">
            <w:pPr>
              <w:spacing w:line="240" w:lineRule="auto"/>
              <w:jc w:val="center"/>
              <w:rPr>
                <w:rFonts w:ascii="Arial" w:hAnsi="Arial" w:cs="Arial"/>
                <w:b/>
                <w:sz w:val="22"/>
                <w:szCs w:val="22"/>
                <w:lang w:eastAsia="en-GB"/>
              </w:rPr>
            </w:pPr>
          </w:p>
          <w:p w14:paraId="463628BB" w14:textId="77777777" w:rsidR="009A5F9B" w:rsidRPr="006226AA" w:rsidRDefault="009A5F9B" w:rsidP="009A5F9B">
            <w:pPr>
              <w:spacing w:line="240" w:lineRule="auto"/>
              <w:jc w:val="center"/>
              <w:rPr>
                <w:rFonts w:ascii="Arial" w:hAnsi="Arial" w:cs="Arial"/>
                <w:b/>
                <w:sz w:val="22"/>
                <w:szCs w:val="22"/>
                <w:lang w:eastAsia="en-GB"/>
              </w:rPr>
            </w:pPr>
          </w:p>
          <w:p w14:paraId="26C55C9C" w14:textId="77777777" w:rsidR="009A5F9B" w:rsidRPr="006226AA" w:rsidRDefault="009A5F9B" w:rsidP="009A5F9B">
            <w:pPr>
              <w:spacing w:line="240" w:lineRule="auto"/>
              <w:jc w:val="center"/>
              <w:rPr>
                <w:rFonts w:ascii="Arial" w:hAnsi="Arial" w:cs="Arial"/>
                <w:b/>
                <w:sz w:val="22"/>
                <w:szCs w:val="22"/>
                <w:lang w:eastAsia="en-GB"/>
              </w:rPr>
            </w:pPr>
          </w:p>
          <w:p w14:paraId="7C7E9BDE" w14:textId="77777777" w:rsidR="009A5F9B" w:rsidRPr="006226AA" w:rsidRDefault="009A5F9B" w:rsidP="009A5F9B">
            <w:pPr>
              <w:spacing w:line="240" w:lineRule="auto"/>
              <w:jc w:val="center"/>
              <w:rPr>
                <w:rFonts w:ascii="Arial" w:hAnsi="Arial" w:cs="Arial"/>
                <w:b/>
                <w:sz w:val="22"/>
                <w:szCs w:val="22"/>
                <w:lang w:eastAsia="en-GB"/>
              </w:rPr>
            </w:pPr>
          </w:p>
          <w:p w14:paraId="202E93A1" w14:textId="77777777" w:rsidR="009A5F9B" w:rsidRPr="006226AA" w:rsidRDefault="009A5F9B" w:rsidP="009A5F9B">
            <w:pPr>
              <w:spacing w:line="240" w:lineRule="auto"/>
              <w:jc w:val="center"/>
              <w:rPr>
                <w:rFonts w:ascii="Arial" w:hAnsi="Arial" w:cs="Arial"/>
                <w:b/>
                <w:sz w:val="22"/>
                <w:szCs w:val="22"/>
                <w:lang w:eastAsia="en-GB"/>
              </w:rPr>
            </w:pPr>
          </w:p>
          <w:p w14:paraId="35E24442" w14:textId="77777777" w:rsidR="009A5F9B" w:rsidRPr="006226AA" w:rsidRDefault="009A5F9B" w:rsidP="009A5F9B">
            <w:pPr>
              <w:spacing w:line="240" w:lineRule="auto"/>
              <w:jc w:val="center"/>
              <w:rPr>
                <w:rFonts w:ascii="Arial" w:hAnsi="Arial" w:cs="Arial"/>
                <w:b/>
                <w:sz w:val="22"/>
                <w:szCs w:val="22"/>
                <w:lang w:eastAsia="en-GB"/>
              </w:rPr>
            </w:pPr>
          </w:p>
          <w:p w14:paraId="4461575E" w14:textId="77777777" w:rsidR="009A5F9B" w:rsidRPr="006226AA" w:rsidRDefault="009A5F9B" w:rsidP="009A5F9B">
            <w:pPr>
              <w:spacing w:line="240" w:lineRule="auto"/>
              <w:jc w:val="center"/>
              <w:rPr>
                <w:rFonts w:ascii="Arial" w:hAnsi="Arial" w:cs="Arial"/>
                <w:b/>
                <w:sz w:val="22"/>
                <w:szCs w:val="22"/>
                <w:lang w:eastAsia="en-GB"/>
              </w:rPr>
            </w:pPr>
          </w:p>
          <w:p w14:paraId="65617E3F" w14:textId="77777777" w:rsidR="009A5F9B" w:rsidRPr="006226AA" w:rsidRDefault="009A5F9B" w:rsidP="009A5F9B">
            <w:pPr>
              <w:spacing w:line="240" w:lineRule="auto"/>
              <w:jc w:val="center"/>
              <w:rPr>
                <w:rFonts w:ascii="Arial" w:hAnsi="Arial" w:cs="Arial"/>
                <w:b/>
                <w:sz w:val="22"/>
                <w:szCs w:val="22"/>
                <w:lang w:eastAsia="en-GB"/>
              </w:rPr>
            </w:pPr>
          </w:p>
          <w:p w14:paraId="68353391" w14:textId="77777777" w:rsidR="009A5F9B" w:rsidRPr="006226AA" w:rsidRDefault="009A5F9B" w:rsidP="009A5F9B">
            <w:pPr>
              <w:spacing w:line="240" w:lineRule="auto"/>
              <w:jc w:val="center"/>
              <w:rPr>
                <w:rFonts w:ascii="Arial" w:hAnsi="Arial" w:cs="Arial"/>
                <w:b/>
                <w:sz w:val="22"/>
                <w:szCs w:val="22"/>
                <w:lang w:eastAsia="en-GB"/>
              </w:rPr>
            </w:pPr>
          </w:p>
          <w:p w14:paraId="5C08251B" w14:textId="77777777" w:rsidR="009A5F9B" w:rsidRPr="006226AA" w:rsidRDefault="009A5F9B" w:rsidP="009A5F9B">
            <w:pPr>
              <w:spacing w:line="240" w:lineRule="auto"/>
              <w:jc w:val="center"/>
              <w:rPr>
                <w:rFonts w:ascii="Arial" w:hAnsi="Arial" w:cs="Arial"/>
                <w:b/>
                <w:sz w:val="22"/>
                <w:szCs w:val="22"/>
                <w:lang w:eastAsia="en-GB"/>
              </w:rPr>
            </w:pPr>
          </w:p>
          <w:p w14:paraId="3F845812" w14:textId="77777777" w:rsidR="009A5F9B" w:rsidRPr="006226AA" w:rsidRDefault="009A5F9B" w:rsidP="009A5F9B">
            <w:pPr>
              <w:spacing w:line="240" w:lineRule="auto"/>
              <w:jc w:val="center"/>
              <w:rPr>
                <w:rFonts w:ascii="Arial" w:hAnsi="Arial" w:cs="Arial"/>
                <w:b/>
                <w:sz w:val="22"/>
                <w:szCs w:val="22"/>
                <w:lang w:eastAsia="en-GB"/>
              </w:rPr>
            </w:pPr>
          </w:p>
          <w:p w14:paraId="53338D85" w14:textId="77777777" w:rsidR="009A5F9B" w:rsidRPr="006226AA" w:rsidRDefault="009A5F9B" w:rsidP="009A5F9B">
            <w:pPr>
              <w:spacing w:line="240" w:lineRule="auto"/>
              <w:jc w:val="center"/>
              <w:rPr>
                <w:rFonts w:ascii="Arial" w:hAnsi="Arial" w:cs="Arial"/>
                <w:b/>
                <w:sz w:val="22"/>
                <w:szCs w:val="22"/>
                <w:lang w:eastAsia="en-GB"/>
              </w:rPr>
            </w:pPr>
          </w:p>
          <w:p w14:paraId="7BC8FF21" w14:textId="77777777" w:rsidR="009A5F9B" w:rsidRPr="006226AA" w:rsidRDefault="009A5F9B" w:rsidP="009A5F9B">
            <w:pPr>
              <w:spacing w:line="240" w:lineRule="auto"/>
              <w:jc w:val="center"/>
              <w:rPr>
                <w:rFonts w:ascii="Arial" w:hAnsi="Arial" w:cs="Arial"/>
                <w:b/>
                <w:sz w:val="22"/>
                <w:szCs w:val="22"/>
                <w:lang w:eastAsia="en-GB"/>
              </w:rPr>
            </w:pPr>
          </w:p>
          <w:p w14:paraId="68F090B1" w14:textId="77777777" w:rsidR="009A5F9B" w:rsidRPr="006226AA" w:rsidRDefault="009A5F9B" w:rsidP="009A5F9B">
            <w:pPr>
              <w:spacing w:line="240" w:lineRule="auto"/>
              <w:jc w:val="center"/>
              <w:rPr>
                <w:rFonts w:ascii="Arial" w:hAnsi="Arial" w:cs="Arial"/>
                <w:b/>
                <w:sz w:val="22"/>
                <w:szCs w:val="22"/>
                <w:lang w:eastAsia="en-GB"/>
              </w:rPr>
            </w:pPr>
          </w:p>
          <w:p w14:paraId="6FEBD24E" w14:textId="77777777" w:rsidR="009A5F9B" w:rsidRPr="006226AA" w:rsidRDefault="009A5F9B" w:rsidP="009A5F9B">
            <w:pPr>
              <w:spacing w:line="240" w:lineRule="auto"/>
              <w:jc w:val="center"/>
              <w:rPr>
                <w:rFonts w:ascii="Arial" w:hAnsi="Arial" w:cs="Arial"/>
                <w:b/>
                <w:sz w:val="22"/>
                <w:szCs w:val="22"/>
                <w:lang w:eastAsia="en-GB"/>
              </w:rPr>
            </w:pPr>
          </w:p>
          <w:p w14:paraId="44EFEBC7" w14:textId="77777777" w:rsidR="009A5F9B" w:rsidRPr="006226AA" w:rsidRDefault="009A5F9B" w:rsidP="009A5F9B">
            <w:pPr>
              <w:spacing w:line="240" w:lineRule="auto"/>
              <w:jc w:val="center"/>
              <w:rPr>
                <w:rFonts w:ascii="Arial" w:hAnsi="Arial" w:cs="Arial"/>
                <w:b/>
                <w:sz w:val="22"/>
                <w:szCs w:val="22"/>
                <w:lang w:eastAsia="en-GB"/>
              </w:rPr>
            </w:pPr>
          </w:p>
          <w:p w14:paraId="43350B6F" w14:textId="77777777" w:rsidR="009A5F9B" w:rsidRPr="006226AA" w:rsidRDefault="009A5F9B" w:rsidP="009A5F9B">
            <w:pPr>
              <w:spacing w:line="240" w:lineRule="auto"/>
              <w:jc w:val="center"/>
              <w:rPr>
                <w:rFonts w:ascii="Arial" w:hAnsi="Arial" w:cs="Arial"/>
                <w:b/>
                <w:sz w:val="22"/>
                <w:szCs w:val="22"/>
                <w:lang w:eastAsia="en-GB"/>
              </w:rPr>
            </w:pPr>
          </w:p>
          <w:p w14:paraId="65046881" w14:textId="77777777" w:rsidR="009A5F9B" w:rsidRPr="006226AA" w:rsidRDefault="009A5F9B" w:rsidP="009A5F9B">
            <w:pPr>
              <w:spacing w:line="240" w:lineRule="auto"/>
              <w:jc w:val="center"/>
              <w:rPr>
                <w:rFonts w:ascii="Arial" w:hAnsi="Arial" w:cs="Arial"/>
                <w:b/>
                <w:sz w:val="22"/>
                <w:szCs w:val="22"/>
                <w:lang w:eastAsia="en-GB"/>
              </w:rPr>
            </w:pPr>
          </w:p>
          <w:p w14:paraId="752A0C21" w14:textId="77777777" w:rsidR="009A5F9B" w:rsidRPr="006226AA" w:rsidRDefault="009A5F9B" w:rsidP="009A5F9B">
            <w:pPr>
              <w:spacing w:line="240" w:lineRule="auto"/>
              <w:jc w:val="center"/>
              <w:rPr>
                <w:rFonts w:ascii="Arial" w:hAnsi="Arial" w:cs="Arial"/>
                <w:b/>
                <w:sz w:val="22"/>
                <w:szCs w:val="22"/>
                <w:lang w:eastAsia="en-GB"/>
              </w:rPr>
            </w:pPr>
          </w:p>
          <w:p w14:paraId="69204413" w14:textId="77777777" w:rsidR="009A5F9B" w:rsidRPr="006226AA" w:rsidRDefault="009A5F9B" w:rsidP="009A5F9B">
            <w:pPr>
              <w:spacing w:line="240" w:lineRule="auto"/>
              <w:jc w:val="center"/>
              <w:rPr>
                <w:rFonts w:ascii="Arial" w:hAnsi="Arial" w:cs="Arial"/>
                <w:b/>
                <w:sz w:val="22"/>
                <w:szCs w:val="22"/>
                <w:lang w:eastAsia="en-GB"/>
              </w:rPr>
            </w:pPr>
          </w:p>
          <w:p w14:paraId="15E070EF" w14:textId="77777777" w:rsidR="009A5F9B" w:rsidRPr="006226AA" w:rsidRDefault="009A5F9B" w:rsidP="009A5F9B">
            <w:pPr>
              <w:spacing w:line="240" w:lineRule="auto"/>
              <w:jc w:val="center"/>
              <w:rPr>
                <w:rFonts w:ascii="Arial" w:hAnsi="Arial" w:cs="Arial"/>
                <w:b/>
                <w:sz w:val="22"/>
                <w:szCs w:val="22"/>
                <w:lang w:eastAsia="en-GB"/>
              </w:rPr>
            </w:pPr>
          </w:p>
          <w:p w14:paraId="5E59471B" w14:textId="77777777" w:rsidR="009A5F9B" w:rsidRPr="006226AA" w:rsidRDefault="009A5F9B" w:rsidP="009A5F9B">
            <w:pPr>
              <w:spacing w:line="240" w:lineRule="auto"/>
              <w:jc w:val="center"/>
              <w:rPr>
                <w:rFonts w:ascii="Arial" w:hAnsi="Arial" w:cs="Arial"/>
                <w:b/>
                <w:sz w:val="22"/>
                <w:szCs w:val="22"/>
                <w:lang w:eastAsia="en-GB"/>
              </w:rPr>
            </w:pPr>
          </w:p>
          <w:p w14:paraId="2209BF30" w14:textId="77777777" w:rsidR="009A5F9B" w:rsidRPr="006226AA" w:rsidRDefault="009A5F9B" w:rsidP="009A5F9B">
            <w:pPr>
              <w:spacing w:line="240" w:lineRule="auto"/>
              <w:jc w:val="center"/>
              <w:rPr>
                <w:rFonts w:ascii="Arial" w:hAnsi="Arial" w:cs="Arial"/>
                <w:b/>
                <w:sz w:val="22"/>
                <w:szCs w:val="22"/>
                <w:lang w:eastAsia="en-GB"/>
              </w:rPr>
            </w:pPr>
          </w:p>
          <w:p w14:paraId="6AF848E3" w14:textId="77777777" w:rsidR="009A5F9B" w:rsidRPr="006226AA" w:rsidRDefault="009A5F9B" w:rsidP="009A5F9B">
            <w:pPr>
              <w:spacing w:line="240" w:lineRule="auto"/>
              <w:jc w:val="center"/>
              <w:rPr>
                <w:rFonts w:ascii="Arial" w:hAnsi="Arial" w:cs="Arial"/>
                <w:b/>
                <w:sz w:val="22"/>
                <w:szCs w:val="22"/>
                <w:lang w:eastAsia="en-GB"/>
              </w:rPr>
            </w:pPr>
          </w:p>
          <w:p w14:paraId="52110BFF" w14:textId="77777777" w:rsidR="009A5F9B" w:rsidRPr="006226AA" w:rsidRDefault="009A5F9B" w:rsidP="009A5F9B">
            <w:pPr>
              <w:spacing w:line="240" w:lineRule="auto"/>
              <w:jc w:val="center"/>
              <w:rPr>
                <w:rFonts w:ascii="Arial" w:hAnsi="Arial" w:cs="Arial"/>
                <w:b/>
                <w:sz w:val="22"/>
                <w:szCs w:val="22"/>
                <w:lang w:eastAsia="en-GB"/>
              </w:rPr>
            </w:pPr>
          </w:p>
          <w:p w14:paraId="73062640" w14:textId="77777777" w:rsidR="009A5F9B" w:rsidRPr="006226AA" w:rsidRDefault="009A5F9B" w:rsidP="009A5F9B">
            <w:pPr>
              <w:spacing w:line="240" w:lineRule="auto"/>
              <w:jc w:val="center"/>
              <w:rPr>
                <w:rFonts w:ascii="Arial" w:hAnsi="Arial" w:cs="Arial"/>
                <w:b/>
                <w:sz w:val="22"/>
                <w:szCs w:val="22"/>
                <w:lang w:eastAsia="en-GB"/>
              </w:rPr>
            </w:pPr>
          </w:p>
          <w:p w14:paraId="4DF665AD" w14:textId="77777777" w:rsidR="009A5F9B" w:rsidRPr="006226AA" w:rsidRDefault="009A5F9B" w:rsidP="009A5F9B">
            <w:pPr>
              <w:spacing w:line="240" w:lineRule="auto"/>
              <w:jc w:val="center"/>
              <w:rPr>
                <w:rFonts w:ascii="Arial" w:hAnsi="Arial" w:cs="Arial"/>
                <w:b/>
                <w:sz w:val="22"/>
                <w:szCs w:val="22"/>
                <w:lang w:eastAsia="en-GB"/>
              </w:rPr>
            </w:pPr>
          </w:p>
          <w:p w14:paraId="00A78494" w14:textId="77777777" w:rsidR="009A5F9B" w:rsidRPr="006226AA" w:rsidRDefault="009A5F9B" w:rsidP="009A5F9B">
            <w:pPr>
              <w:spacing w:line="240" w:lineRule="auto"/>
              <w:jc w:val="center"/>
              <w:rPr>
                <w:rFonts w:ascii="Arial" w:hAnsi="Arial" w:cs="Arial"/>
                <w:b/>
                <w:sz w:val="22"/>
                <w:szCs w:val="22"/>
                <w:lang w:eastAsia="en-GB"/>
              </w:rPr>
            </w:pPr>
          </w:p>
          <w:p w14:paraId="3595D65E" w14:textId="77777777" w:rsidR="009A5F9B" w:rsidRPr="006226AA" w:rsidRDefault="009A5F9B" w:rsidP="009A5F9B">
            <w:pPr>
              <w:spacing w:line="240" w:lineRule="auto"/>
              <w:jc w:val="center"/>
              <w:rPr>
                <w:rFonts w:ascii="Arial" w:hAnsi="Arial" w:cs="Arial"/>
                <w:b/>
                <w:sz w:val="22"/>
                <w:szCs w:val="22"/>
                <w:lang w:eastAsia="en-GB"/>
              </w:rPr>
            </w:pPr>
          </w:p>
          <w:p w14:paraId="504D9B42" w14:textId="77777777" w:rsidR="009A5F9B" w:rsidRPr="006226AA" w:rsidRDefault="009A5F9B" w:rsidP="009A5F9B">
            <w:pPr>
              <w:spacing w:line="240" w:lineRule="auto"/>
              <w:jc w:val="center"/>
              <w:rPr>
                <w:rFonts w:ascii="Arial" w:hAnsi="Arial" w:cs="Arial"/>
                <w:b/>
                <w:sz w:val="22"/>
                <w:szCs w:val="22"/>
                <w:lang w:eastAsia="en-GB"/>
              </w:rPr>
            </w:pPr>
          </w:p>
          <w:p w14:paraId="4C4A0061" w14:textId="77777777" w:rsidR="009A5F9B" w:rsidRPr="006226AA" w:rsidRDefault="009A5F9B" w:rsidP="009A5F9B">
            <w:pPr>
              <w:spacing w:line="240" w:lineRule="auto"/>
              <w:jc w:val="center"/>
              <w:rPr>
                <w:rFonts w:ascii="Arial" w:hAnsi="Arial" w:cs="Arial"/>
                <w:b/>
                <w:sz w:val="22"/>
                <w:szCs w:val="22"/>
                <w:lang w:eastAsia="en-GB"/>
              </w:rPr>
            </w:pPr>
          </w:p>
          <w:p w14:paraId="4DFD5511" w14:textId="77777777" w:rsidR="009A5F9B" w:rsidRPr="006226AA" w:rsidRDefault="009A5F9B" w:rsidP="009A5F9B">
            <w:pPr>
              <w:spacing w:line="240" w:lineRule="auto"/>
              <w:jc w:val="center"/>
              <w:rPr>
                <w:rFonts w:ascii="Arial" w:hAnsi="Arial" w:cs="Arial"/>
                <w:b/>
                <w:sz w:val="22"/>
                <w:szCs w:val="22"/>
                <w:lang w:eastAsia="en-GB"/>
              </w:rPr>
            </w:pPr>
          </w:p>
          <w:p w14:paraId="0AB54020" w14:textId="77777777" w:rsidR="009A5F9B" w:rsidRPr="006226AA" w:rsidRDefault="009A5F9B" w:rsidP="009A5F9B">
            <w:pPr>
              <w:spacing w:line="240" w:lineRule="auto"/>
              <w:jc w:val="center"/>
              <w:rPr>
                <w:rFonts w:ascii="Arial" w:hAnsi="Arial" w:cs="Arial"/>
                <w:b/>
                <w:sz w:val="22"/>
                <w:szCs w:val="22"/>
                <w:lang w:eastAsia="en-GB"/>
              </w:rPr>
            </w:pPr>
          </w:p>
          <w:p w14:paraId="6669C205" w14:textId="77777777" w:rsidR="009A5F9B" w:rsidRPr="006226AA" w:rsidRDefault="009A5F9B" w:rsidP="009A5F9B">
            <w:pPr>
              <w:spacing w:line="240" w:lineRule="auto"/>
              <w:jc w:val="center"/>
              <w:rPr>
                <w:rFonts w:ascii="Arial" w:hAnsi="Arial" w:cs="Arial"/>
                <w:b/>
                <w:sz w:val="22"/>
                <w:szCs w:val="22"/>
                <w:lang w:eastAsia="en-GB"/>
              </w:rPr>
            </w:pPr>
          </w:p>
          <w:p w14:paraId="02453514" w14:textId="77777777" w:rsidR="009A5F9B" w:rsidRPr="006226AA" w:rsidRDefault="009A5F9B" w:rsidP="009A5F9B">
            <w:pPr>
              <w:spacing w:line="240" w:lineRule="auto"/>
              <w:jc w:val="center"/>
              <w:rPr>
                <w:rFonts w:ascii="Arial" w:hAnsi="Arial" w:cs="Arial"/>
                <w:b/>
                <w:sz w:val="22"/>
                <w:szCs w:val="22"/>
                <w:lang w:eastAsia="en-GB"/>
              </w:rPr>
            </w:pPr>
          </w:p>
          <w:p w14:paraId="3411EC06" w14:textId="77777777" w:rsidR="009A5F9B" w:rsidRPr="006226AA" w:rsidRDefault="009A5F9B" w:rsidP="009A5F9B">
            <w:pPr>
              <w:spacing w:line="240" w:lineRule="auto"/>
              <w:jc w:val="center"/>
              <w:rPr>
                <w:rFonts w:ascii="Arial" w:hAnsi="Arial" w:cs="Arial"/>
                <w:b/>
                <w:sz w:val="22"/>
                <w:szCs w:val="22"/>
                <w:lang w:eastAsia="en-GB"/>
              </w:rPr>
            </w:pPr>
          </w:p>
          <w:p w14:paraId="2E987F05" w14:textId="77777777" w:rsidR="009A5F9B" w:rsidRPr="006226AA" w:rsidRDefault="009A5F9B" w:rsidP="009A5F9B">
            <w:pPr>
              <w:spacing w:line="240" w:lineRule="auto"/>
              <w:jc w:val="center"/>
              <w:rPr>
                <w:rFonts w:ascii="Arial" w:hAnsi="Arial" w:cs="Arial"/>
                <w:b/>
                <w:sz w:val="22"/>
                <w:szCs w:val="22"/>
                <w:lang w:eastAsia="en-GB"/>
              </w:rPr>
            </w:pPr>
          </w:p>
          <w:p w14:paraId="2B4DAF52" w14:textId="77777777" w:rsidR="009A5F9B" w:rsidRPr="006226AA" w:rsidRDefault="009A5F9B" w:rsidP="009A5F9B">
            <w:pPr>
              <w:spacing w:line="240" w:lineRule="auto"/>
              <w:jc w:val="center"/>
              <w:rPr>
                <w:rFonts w:ascii="Arial" w:hAnsi="Arial" w:cs="Arial"/>
                <w:b/>
                <w:sz w:val="22"/>
                <w:szCs w:val="22"/>
                <w:lang w:eastAsia="en-GB"/>
              </w:rPr>
            </w:pPr>
          </w:p>
          <w:p w14:paraId="5E4BA1B9" w14:textId="77777777" w:rsidR="009A5F9B" w:rsidRPr="006226AA" w:rsidRDefault="009A5F9B" w:rsidP="009A5F9B">
            <w:pPr>
              <w:spacing w:line="240" w:lineRule="auto"/>
              <w:jc w:val="center"/>
              <w:rPr>
                <w:rFonts w:ascii="Arial" w:hAnsi="Arial" w:cs="Arial"/>
                <w:b/>
                <w:sz w:val="22"/>
                <w:szCs w:val="22"/>
                <w:lang w:eastAsia="en-GB"/>
              </w:rPr>
            </w:pPr>
          </w:p>
          <w:p w14:paraId="1688143F" w14:textId="77777777" w:rsidR="009A5F9B" w:rsidRPr="006226AA" w:rsidRDefault="009A5F9B" w:rsidP="009A5F9B">
            <w:pPr>
              <w:spacing w:line="240" w:lineRule="auto"/>
              <w:jc w:val="center"/>
              <w:rPr>
                <w:rFonts w:ascii="Arial" w:hAnsi="Arial" w:cs="Arial"/>
                <w:b/>
                <w:sz w:val="22"/>
                <w:szCs w:val="22"/>
                <w:lang w:eastAsia="en-GB"/>
              </w:rPr>
            </w:pPr>
          </w:p>
          <w:p w14:paraId="7D7D66C9" w14:textId="77777777" w:rsidR="009A5F9B" w:rsidRPr="006226AA" w:rsidRDefault="009A5F9B" w:rsidP="009A5F9B">
            <w:pPr>
              <w:spacing w:line="240" w:lineRule="auto"/>
              <w:jc w:val="center"/>
              <w:rPr>
                <w:rFonts w:ascii="Arial" w:hAnsi="Arial" w:cs="Arial"/>
                <w:b/>
                <w:sz w:val="22"/>
                <w:szCs w:val="22"/>
                <w:lang w:eastAsia="en-GB"/>
              </w:rPr>
            </w:pPr>
          </w:p>
          <w:p w14:paraId="4EDD2C2C" w14:textId="77777777" w:rsidR="009A5F9B" w:rsidRPr="006226AA" w:rsidRDefault="009A5F9B" w:rsidP="009A5F9B">
            <w:pPr>
              <w:spacing w:line="240" w:lineRule="auto"/>
              <w:jc w:val="center"/>
              <w:rPr>
                <w:rFonts w:ascii="Arial" w:hAnsi="Arial" w:cs="Arial"/>
                <w:b/>
                <w:sz w:val="22"/>
                <w:szCs w:val="22"/>
                <w:lang w:eastAsia="en-GB"/>
              </w:rPr>
            </w:pPr>
          </w:p>
          <w:p w14:paraId="15F47744" w14:textId="77777777" w:rsidR="009A5F9B" w:rsidRPr="006226AA" w:rsidRDefault="009A5F9B" w:rsidP="009A5F9B">
            <w:pPr>
              <w:spacing w:line="240" w:lineRule="auto"/>
              <w:jc w:val="center"/>
              <w:rPr>
                <w:rFonts w:ascii="Arial" w:hAnsi="Arial" w:cs="Arial"/>
                <w:b/>
                <w:sz w:val="22"/>
                <w:szCs w:val="22"/>
                <w:lang w:eastAsia="en-GB"/>
              </w:rPr>
            </w:pPr>
          </w:p>
          <w:p w14:paraId="5E903907" w14:textId="77777777" w:rsidR="009A5F9B" w:rsidRPr="006226AA" w:rsidRDefault="009A5F9B" w:rsidP="009A5F9B">
            <w:pPr>
              <w:spacing w:line="240" w:lineRule="auto"/>
              <w:jc w:val="center"/>
              <w:rPr>
                <w:rFonts w:ascii="Arial" w:hAnsi="Arial" w:cs="Arial"/>
                <w:b/>
                <w:sz w:val="22"/>
                <w:szCs w:val="22"/>
                <w:lang w:eastAsia="en-GB"/>
              </w:rPr>
            </w:pPr>
          </w:p>
          <w:p w14:paraId="5DE8ACC4" w14:textId="77777777" w:rsidR="009A5F9B" w:rsidRPr="006226AA" w:rsidRDefault="009A5F9B" w:rsidP="009A5F9B">
            <w:pPr>
              <w:spacing w:line="240" w:lineRule="auto"/>
              <w:jc w:val="center"/>
              <w:rPr>
                <w:rFonts w:ascii="Arial" w:hAnsi="Arial" w:cs="Arial"/>
                <w:b/>
                <w:sz w:val="22"/>
                <w:szCs w:val="22"/>
                <w:lang w:eastAsia="en-GB"/>
              </w:rPr>
            </w:pPr>
          </w:p>
          <w:p w14:paraId="4238B245" w14:textId="77777777" w:rsidR="009A5F9B" w:rsidRPr="006226AA" w:rsidRDefault="009A5F9B" w:rsidP="009A5F9B">
            <w:pPr>
              <w:spacing w:line="240" w:lineRule="auto"/>
              <w:jc w:val="center"/>
              <w:rPr>
                <w:rFonts w:ascii="Arial" w:hAnsi="Arial" w:cs="Arial"/>
                <w:b/>
                <w:sz w:val="22"/>
                <w:szCs w:val="22"/>
                <w:lang w:eastAsia="en-GB"/>
              </w:rPr>
            </w:pPr>
          </w:p>
          <w:p w14:paraId="141BDD75" w14:textId="77777777" w:rsidR="009A5F9B" w:rsidRPr="006226AA" w:rsidRDefault="009A5F9B" w:rsidP="009A5F9B">
            <w:pPr>
              <w:spacing w:line="240" w:lineRule="auto"/>
              <w:jc w:val="center"/>
              <w:rPr>
                <w:rFonts w:ascii="Arial" w:hAnsi="Arial" w:cs="Arial"/>
                <w:b/>
                <w:sz w:val="22"/>
                <w:szCs w:val="22"/>
                <w:lang w:eastAsia="en-GB"/>
              </w:rPr>
            </w:pPr>
          </w:p>
          <w:p w14:paraId="0C0B838F" w14:textId="77777777" w:rsidR="009A5F9B" w:rsidRPr="006226AA" w:rsidRDefault="009A5F9B" w:rsidP="009A5F9B">
            <w:pPr>
              <w:spacing w:line="240" w:lineRule="auto"/>
              <w:jc w:val="center"/>
              <w:rPr>
                <w:rFonts w:ascii="Arial" w:hAnsi="Arial" w:cs="Arial"/>
                <w:b/>
                <w:sz w:val="22"/>
                <w:szCs w:val="22"/>
                <w:lang w:eastAsia="en-GB"/>
              </w:rPr>
            </w:pPr>
          </w:p>
          <w:p w14:paraId="30C2C550" w14:textId="77777777" w:rsidR="009A5F9B" w:rsidRPr="006226AA" w:rsidRDefault="009A5F9B" w:rsidP="009A5F9B">
            <w:pPr>
              <w:spacing w:line="240" w:lineRule="auto"/>
              <w:jc w:val="center"/>
              <w:rPr>
                <w:rFonts w:ascii="Arial" w:hAnsi="Arial" w:cs="Arial"/>
                <w:b/>
                <w:sz w:val="22"/>
                <w:szCs w:val="22"/>
                <w:lang w:eastAsia="en-GB"/>
              </w:rPr>
            </w:pPr>
          </w:p>
          <w:p w14:paraId="3B186907" w14:textId="77777777" w:rsidR="009A5F9B" w:rsidRPr="006226AA" w:rsidRDefault="009A5F9B" w:rsidP="009A5F9B">
            <w:pPr>
              <w:spacing w:line="240" w:lineRule="auto"/>
              <w:jc w:val="center"/>
              <w:rPr>
                <w:rFonts w:ascii="Arial" w:hAnsi="Arial" w:cs="Arial"/>
                <w:b/>
                <w:sz w:val="22"/>
                <w:szCs w:val="22"/>
                <w:lang w:eastAsia="en-GB"/>
              </w:rPr>
            </w:pPr>
          </w:p>
          <w:p w14:paraId="3281F8A7" w14:textId="77777777" w:rsidR="009A5F9B" w:rsidRPr="006226AA" w:rsidRDefault="009A5F9B" w:rsidP="009A5F9B">
            <w:pPr>
              <w:spacing w:line="240" w:lineRule="auto"/>
              <w:jc w:val="center"/>
              <w:rPr>
                <w:rFonts w:ascii="Arial" w:hAnsi="Arial" w:cs="Arial"/>
                <w:b/>
                <w:sz w:val="22"/>
                <w:szCs w:val="22"/>
                <w:lang w:eastAsia="en-GB"/>
              </w:rPr>
            </w:pPr>
          </w:p>
          <w:p w14:paraId="3F2CE09B" w14:textId="77777777" w:rsidR="009A5F9B" w:rsidRPr="006226AA" w:rsidRDefault="009A5F9B" w:rsidP="009A5F9B">
            <w:pPr>
              <w:spacing w:line="240" w:lineRule="auto"/>
              <w:jc w:val="center"/>
              <w:rPr>
                <w:rFonts w:ascii="Arial" w:hAnsi="Arial" w:cs="Arial"/>
                <w:b/>
                <w:sz w:val="22"/>
                <w:szCs w:val="22"/>
                <w:lang w:eastAsia="en-GB"/>
              </w:rPr>
            </w:pPr>
          </w:p>
          <w:p w14:paraId="37B16E27" w14:textId="77777777" w:rsidR="009A5F9B" w:rsidRPr="006226AA" w:rsidRDefault="009A5F9B" w:rsidP="009A5F9B">
            <w:pPr>
              <w:spacing w:line="240" w:lineRule="auto"/>
              <w:jc w:val="center"/>
              <w:rPr>
                <w:rFonts w:ascii="Arial" w:hAnsi="Arial" w:cs="Arial"/>
                <w:b/>
                <w:sz w:val="22"/>
                <w:szCs w:val="22"/>
                <w:lang w:eastAsia="en-GB"/>
              </w:rPr>
            </w:pPr>
          </w:p>
          <w:p w14:paraId="2CDBB1D3" w14:textId="77777777" w:rsidR="009A5F9B" w:rsidRPr="006226AA" w:rsidRDefault="009A5F9B" w:rsidP="009A5F9B">
            <w:pPr>
              <w:spacing w:line="240" w:lineRule="auto"/>
              <w:jc w:val="center"/>
              <w:rPr>
                <w:rFonts w:ascii="Arial" w:hAnsi="Arial" w:cs="Arial"/>
                <w:b/>
                <w:sz w:val="22"/>
                <w:szCs w:val="22"/>
                <w:lang w:eastAsia="en-GB"/>
              </w:rPr>
            </w:pPr>
          </w:p>
          <w:p w14:paraId="0341B576" w14:textId="77777777" w:rsidR="009A5F9B" w:rsidRPr="006226AA" w:rsidRDefault="009A5F9B" w:rsidP="009A5F9B">
            <w:pPr>
              <w:spacing w:line="240" w:lineRule="auto"/>
              <w:jc w:val="center"/>
              <w:rPr>
                <w:rFonts w:ascii="Arial" w:hAnsi="Arial" w:cs="Arial"/>
                <w:b/>
                <w:sz w:val="22"/>
                <w:szCs w:val="22"/>
                <w:lang w:eastAsia="en-GB"/>
              </w:rPr>
            </w:pPr>
          </w:p>
          <w:p w14:paraId="0ADB2020" w14:textId="77777777" w:rsidR="009A5F9B" w:rsidRPr="006226AA" w:rsidRDefault="009A5F9B" w:rsidP="009A5F9B">
            <w:pPr>
              <w:spacing w:line="240" w:lineRule="auto"/>
              <w:jc w:val="center"/>
              <w:rPr>
                <w:rFonts w:ascii="Arial" w:hAnsi="Arial" w:cs="Arial"/>
                <w:b/>
                <w:sz w:val="22"/>
                <w:szCs w:val="22"/>
                <w:lang w:eastAsia="en-GB"/>
              </w:rPr>
            </w:pPr>
          </w:p>
          <w:p w14:paraId="136C1E35" w14:textId="77777777" w:rsidR="009A5F9B" w:rsidRPr="006226AA" w:rsidRDefault="009A5F9B" w:rsidP="009A5F9B">
            <w:pPr>
              <w:spacing w:line="240" w:lineRule="auto"/>
              <w:jc w:val="center"/>
              <w:rPr>
                <w:rFonts w:ascii="Arial" w:hAnsi="Arial" w:cs="Arial"/>
                <w:b/>
                <w:sz w:val="22"/>
                <w:szCs w:val="22"/>
                <w:lang w:eastAsia="en-GB"/>
              </w:rPr>
            </w:pPr>
          </w:p>
          <w:p w14:paraId="35CF92AA" w14:textId="77777777" w:rsidR="009A5F9B" w:rsidRPr="006226AA" w:rsidRDefault="009A5F9B" w:rsidP="009A5F9B">
            <w:pPr>
              <w:spacing w:line="240" w:lineRule="auto"/>
              <w:jc w:val="center"/>
              <w:rPr>
                <w:rFonts w:ascii="Arial" w:hAnsi="Arial" w:cs="Arial"/>
                <w:b/>
                <w:sz w:val="22"/>
                <w:szCs w:val="22"/>
                <w:lang w:eastAsia="en-GB"/>
              </w:rPr>
            </w:pPr>
          </w:p>
          <w:p w14:paraId="773A4FEB" w14:textId="77777777" w:rsidR="009A5F9B" w:rsidRPr="006226AA" w:rsidRDefault="009A5F9B" w:rsidP="009A5F9B">
            <w:pPr>
              <w:spacing w:line="240" w:lineRule="auto"/>
              <w:jc w:val="center"/>
              <w:rPr>
                <w:rFonts w:ascii="Arial" w:hAnsi="Arial" w:cs="Arial"/>
                <w:b/>
                <w:sz w:val="22"/>
                <w:szCs w:val="22"/>
                <w:lang w:eastAsia="en-GB"/>
              </w:rPr>
            </w:pPr>
          </w:p>
          <w:p w14:paraId="1318EFE5" w14:textId="77777777" w:rsidR="009A5F9B" w:rsidRPr="006226AA" w:rsidRDefault="009A5F9B" w:rsidP="009A5F9B">
            <w:pPr>
              <w:spacing w:line="240" w:lineRule="auto"/>
              <w:jc w:val="center"/>
              <w:rPr>
                <w:rFonts w:ascii="Arial" w:hAnsi="Arial" w:cs="Arial"/>
                <w:b/>
                <w:sz w:val="22"/>
                <w:szCs w:val="22"/>
                <w:lang w:eastAsia="en-GB"/>
              </w:rPr>
            </w:pPr>
          </w:p>
          <w:p w14:paraId="3EB7F20B" w14:textId="77777777" w:rsidR="009A5F9B" w:rsidRPr="006226AA" w:rsidRDefault="009A5F9B" w:rsidP="009A5F9B">
            <w:pPr>
              <w:spacing w:line="240" w:lineRule="auto"/>
              <w:jc w:val="center"/>
              <w:rPr>
                <w:rFonts w:ascii="Arial" w:hAnsi="Arial" w:cs="Arial"/>
                <w:b/>
                <w:sz w:val="22"/>
                <w:szCs w:val="22"/>
                <w:lang w:eastAsia="en-GB"/>
              </w:rPr>
            </w:pPr>
          </w:p>
          <w:p w14:paraId="31CD5F45" w14:textId="77777777" w:rsidR="009A5F9B" w:rsidRPr="006226AA" w:rsidRDefault="009A5F9B" w:rsidP="009A5F9B">
            <w:pPr>
              <w:spacing w:line="240" w:lineRule="auto"/>
              <w:jc w:val="center"/>
              <w:rPr>
                <w:rFonts w:ascii="Arial" w:hAnsi="Arial" w:cs="Arial"/>
                <w:b/>
                <w:sz w:val="22"/>
                <w:szCs w:val="22"/>
                <w:lang w:eastAsia="en-GB"/>
              </w:rPr>
            </w:pPr>
          </w:p>
          <w:p w14:paraId="2ECCBAA6" w14:textId="77777777" w:rsidR="009A5F9B" w:rsidRPr="006226AA" w:rsidRDefault="009A5F9B" w:rsidP="009A5F9B">
            <w:pPr>
              <w:spacing w:line="240" w:lineRule="auto"/>
              <w:jc w:val="center"/>
              <w:rPr>
                <w:rFonts w:ascii="Arial" w:hAnsi="Arial" w:cs="Arial"/>
                <w:b/>
                <w:sz w:val="22"/>
                <w:szCs w:val="22"/>
                <w:lang w:eastAsia="en-GB"/>
              </w:rPr>
            </w:pPr>
          </w:p>
          <w:p w14:paraId="7F21514F" w14:textId="77777777" w:rsidR="009A5F9B" w:rsidRPr="006226AA" w:rsidRDefault="009A5F9B" w:rsidP="009A5F9B">
            <w:pPr>
              <w:spacing w:line="240" w:lineRule="auto"/>
              <w:jc w:val="center"/>
              <w:rPr>
                <w:rFonts w:ascii="Arial" w:hAnsi="Arial" w:cs="Arial"/>
                <w:b/>
                <w:sz w:val="22"/>
                <w:szCs w:val="22"/>
                <w:lang w:eastAsia="en-GB"/>
              </w:rPr>
            </w:pPr>
          </w:p>
          <w:p w14:paraId="3C395031" w14:textId="77777777" w:rsidR="009A5F9B" w:rsidRPr="006226AA" w:rsidRDefault="009A5F9B" w:rsidP="009A5F9B">
            <w:pPr>
              <w:spacing w:line="240" w:lineRule="auto"/>
              <w:jc w:val="center"/>
              <w:rPr>
                <w:rFonts w:ascii="Arial" w:hAnsi="Arial" w:cs="Arial"/>
                <w:b/>
                <w:sz w:val="22"/>
                <w:szCs w:val="22"/>
                <w:lang w:eastAsia="en-GB"/>
              </w:rPr>
            </w:pPr>
          </w:p>
          <w:p w14:paraId="7DC63174" w14:textId="77777777" w:rsidR="009A5F9B" w:rsidRPr="006226AA" w:rsidRDefault="009A5F9B" w:rsidP="009A5F9B">
            <w:pPr>
              <w:spacing w:line="240" w:lineRule="auto"/>
              <w:jc w:val="center"/>
              <w:rPr>
                <w:rFonts w:ascii="Arial" w:hAnsi="Arial" w:cs="Arial"/>
                <w:b/>
                <w:sz w:val="22"/>
                <w:szCs w:val="22"/>
                <w:lang w:eastAsia="en-GB"/>
              </w:rPr>
            </w:pPr>
          </w:p>
          <w:p w14:paraId="37641E2F" w14:textId="77777777" w:rsidR="009A5F9B" w:rsidRPr="006226AA" w:rsidRDefault="009A5F9B" w:rsidP="009A5F9B">
            <w:pPr>
              <w:spacing w:line="240" w:lineRule="auto"/>
              <w:jc w:val="center"/>
              <w:rPr>
                <w:rFonts w:ascii="Arial" w:hAnsi="Arial" w:cs="Arial"/>
                <w:b/>
                <w:sz w:val="22"/>
                <w:szCs w:val="22"/>
                <w:lang w:eastAsia="en-GB"/>
              </w:rPr>
            </w:pPr>
          </w:p>
          <w:p w14:paraId="16E6D269" w14:textId="77777777" w:rsidR="009A5F9B" w:rsidRPr="006226AA" w:rsidRDefault="009A5F9B" w:rsidP="009A5F9B">
            <w:pPr>
              <w:spacing w:line="240" w:lineRule="auto"/>
              <w:jc w:val="center"/>
              <w:rPr>
                <w:rFonts w:ascii="Arial" w:hAnsi="Arial" w:cs="Arial"/>
                <w:b/>
                <w:sz w:val="22"/>
                <w:szCs w:val="22"/>
                <w:lang w:eastAsia="en-GB"/>
              </w:rPr>
            </w:pPr>
          </w:p>
          <w:p w14:paraId="3022B7C0" w14:textId="77777777" w:rsidR="009A5F9B" w:rsidRPr="006226AA" w:rsidRDefault="009A5F9B" w:rsidP="009A5F9B">
            <w:pPr>
              <w:spacing w:line="240" w:lineRule="auto"/>
              <w:jc w:val="center"/>
              <w:rPr>
                <w:rFonts w:ascii="Arial" w:hAnsi="Arial" w:cs="Arial"/>
                <w:b/>
                <w:sz w:val="22"/>
                <w:szCs w:val="22"/>
                <w:lang w:eastAsia="en-GB"/>
              </w:rPr>
            </w:pPr>
          </w:p>
          <w:p w14:paraId="3EEFFDAB" w14:textId="77777777" w:rsidR="009A5F9B" w:rsidRPr="006226AA" w:rsidRDefault="009A5F9B" w:rsidP="009A5F9B">
            <w:pPr>
              <w:spacing w:line="240" w:lineRule="auto"/>
              <w:jc w:val="center"/>
              <w:rPr>
                <w:rFonts w:ascii="Arial" w:hAnsi="Arial" w:cs="Arial"/>
                <w:b/>
                <w:sz w:val="22"/>
                <w:szCs w:val="22"/>
                <w:lang w:eastAsia="en-GB"/>
              </w:rPr>
            </w:pPr>
          </w:p>
          <w:p w14:paraId="17E35673" w14:textId="77777777" w:rsidR="009A5F9B" w:rsidRPr="006226AA" w:rsidRDefault="009A5F9B" w:rsidP="009A5F9B">
            <w:pPr>
              <w:spacing w:line="240" w:lineRule="auto"/>
              <w:jc w:val="center"/>
              <w:rPr>
                <w:rFonts w:ascii="Arial" w:hAnsi="Arial" w:cs="Arial"/>
                <w:b/>
                <w:sz w:val="22"/>
                <w:szCs w:val="22"/>
                <w:lang w:eastAsia="en-GB"/>
              </w:rPr>
            </w:pPr>
          </w:p>
          <w:p w14:paraId="07783EA4" w14:textId="77777777" w:rsidR="009A5F9B" w:rsidRPr="006226AA" w:rsidRDefault="009A5F9B" w:rsidP="009A5F9B">
            <w:pPr>
              <w:spacing w:line="240" w:lineRule="auto"/>
              <w:jc w:val="center"/>
              <w:rPr>
                <w:rFonts w:ascii="Arial" w:hAnsi="Arial" w:cs="Arial"/>
                <w:b/>
                <w:sz w:val="22"/>
                <w:szCs w:val="22"/>
                <w:lang w:eastAsia="en-GB"/>
              </w:rPr>
            </w:pPr>
          </w:p>
          <w:p w14:paraId="2B07CA48" w14:textId="77777777" w:rsidR="009A5F9B" w:rsidRPr="006226AA" w:rsidRDefault="009A5F9B" w:rsidP="009A5F9B">
            <w:pPr>
              <w:spacing w:line="240" w:lineRule="auto"/>
              <w:jc w:val="center"/>
              <w:rPr>
                <w:rFonts w:ascii="Arial" w:hAnsi="Arial" w:cs="Arial"/>
                <w:b/>
                <w:sz w:val="22"/>
                <w:szCs w:val="22"/>
                <w:lang w:eastAsia="en-GB"/>
              </w:rPr>
            </w:pPr>
          </w:p>
          <w:p w14:paraId="64E8088A" w14:textId="77777777" w:rsidR="009A5F9B" w:rsidRPr="006226AA" w:rsidRDefault="009A5F9B" w:rsidP="009A5F9B">
            <w:pPr>
              <w:spacing w:line="240" w:lineRule="auto"/>
              <w:jc w:val="center"/>
              <w:rPr>
                <w:rFonts w:ascii="Arial" w:hAnsi="Arial" w:cs="Arial"/>
                <w:b/>
                <w:sz w:val="22"/>
                <w:szCs w:val="22"/>
                <w:lang w:eastAsia="en-GB"/>
              </w:rPr>
            </w:pPr>
          </w:p>
          <w:p w14:paraId="349C94EA" w14:textId="77777777" w:rsidR="009A5F9B" w:rsidRPr="006226AA" w:rsidRDefault="009A5F9B" w:rsidP="009A5F9B">
            <w:pPr>
              <w:spacing w:line="240" w:lineRule="auto"/>
              <w:jc w:val="center"/>
              <w:rPr>
                <w:rFonts w:ascii="Arial" w:hAnsi="Arial" w:cs="Arial"/>
                <w:b/>
                <w:sz w:val="22"/>
                <w:szCs w:val="22"/>
                <w:lang w:eastAsia="en-GB"/>
              </w:rPr>
            </w:pPr>
          </w:p>
          <w:p w14:paraId="7609955E" w14:textId="77777777" w:rsidR="009A5F9B" w:rsidRPr="006226AA" w:rsidRDefault="009A5F9B" w:rsidP="009A5F9B">
            <w:pPr>
              <w:spacing w:line="240" w:lineRule="auto"/>
              <w:jc w:val="center"/>
              <w:rPr>
                <w:rFonts w:ascii="Arial" w:hAnsi="Arial" w:cs="Arial"/>
                <w:b/>
                <w:sz w:val="22"/>
                <w:szCs w:val="22"/>
                <w:lang w:eastAsia="en-GB"/>
              </w:rPr>
            </w:pPr>
          </w:p>
          <w:p w14:paraId="68B43879" w14:textId="77777777" w:rsidR="009A5F9B" w:rsidRPr="006226AA" w:rsidRDefault="009A5F9B" w:rsidP="009A5F9B">
            <w:pPr>
              <w:spacing w:line="240" w:lineRule="auto"/>
              <w:jc w:val="center"/>
              <w:rPr>
                <w:rFonts w:ascii="Arial" w:hAnsi="Arial" w:cs="Arial"/>
                <w:b/>
                <w:sz w:val="22"/>
                <w:szCs w:val="22"/>
                <w:lang w:eastAsia="en-GB"/>
              </w:rPr>
            </w:pPr>
          </w:p>
          <w:p w14:paraId="64E76793" w14:textId="77777777" w:rsidR="009A5F9B" w:rsidRPr="006226AA" w:rsidRDefault="009A5F9B" w:rsidP="009A5F9B">
            <w:pPr>
              <w:spacing w:line="240" w:lineRule="auto"/>
              <w:jc w:val="center"/>
              <w:rPr>
                <w:rFonts w:ascii="Arial" w:hAnsi="Arial" w:cs="Arial"/>
                <w:b/>
                <w:sz w:val="22"/>
                <w:szCs w:val="22"/>
                <w:lang w:eastAsia="en-GB"/>
              </w:rPr>
            </w:pPr>
          </w:p>
          <w:p w14:paraId="1C7D68A4" w14:textId="77777777" w:rsidR="009A5F9B" w:rsidRPr="006226AA" w:rsidRDefault="009A5F9B" w:rsidP="009A5F9B">
            <w:pPr>
              <w:spacing w:line="240" w:lineRule="auto"/>
              <w:jc w:val="center"/>
              <w:rPr>
                <w:rFonts w:ascii="Arial" w:hAnsi="Arial" w:cs="Arial"/>
                <w:b/>
                <w:sz w:val="22"/>
                <w:szCs w:val="22"/>
                <w:lang w:eastAsia="en-GB"/>
              </w:rPr>
            </w:pPr>
          </w:p>
          <w:p w14:paraId="1224272F" w14:textId="77777777" w:rsidR="009A5F9B" w:rsidRPr="006226AA" w:rsidRDefault="009A5F9B" w:rsidP="009A5F9B">
            <w:pPr>
              <w:spacing w:line="240" w:lineRule="auto"/>
              <w:jc w:val="center"/>
              <w:rPr>
                <w:rFonts w:ascii="Arial" w:hAnsi="Arial" w:cs="Arial"/>
                <w:b/>
                <w:sz w:val="22"/>
                <w:szCs w:val="22"/>
                <w:lang w:eastAsia="en-GB"/>
              </w:rPr>
            </w:pPr>
          </w:p>
          <w:p w14:paraId="0FFFF41E" w14:textId="77777777" w:rsidR="009A5F9B" w:rsidRPr="006226AA" w:rsidRDefault="009A5F9B" w:rsidP="009A5F9B">
            <w:pPr>
              <w:spacing w:line="240" w:lineRule="auto"/>
              <w:jc w:val="center"/>
              <w:rPr>
                <w:rFonts w:ascii="Arial" w:hAnsi="Arial" w:cs="Arial"/>
                <w:b/>
                <w:sz w:val="22"/>
                <w:szCs w:val="22"/>
                <w:lang w:eastAsia="en-GB"/>
              </w:rPr>
            </w:pPr>
          </w:p>
          <w:p w14:paraId="6944E5A8" w14:textId="77777777" w:rsidR="009A5F9B" w:rsidRPr="006226AA" w:rsidRDefault="009A5F9B" w:rsidP="009A5F9B">
            <w:pPr>
              <w:spacing w:line="240" w:lineRule="auto"/>
              <w:jc w:val="center"/>
              <w:rPr>
                <w:rFonts w:ascii="Arial" w:hAnsi="Arial" w:cs="Arial"/>
                <w:b/>
                <w:sz w:val="22"/>
                <w:szCs w:val="22"/>
                <w:lang w:eastAsia="en-GB"/>
              </w:rPr>
            </w:pPr>
          </w:p>
          <w:p w14:paraId="132B582B" w14:textId="77777777" w:rsidR="009A5F9B" w:rsidRPr="006226AA" w:rsidRDefault="009A5F9B" w:rsidP="009A5F9B">
            <w:pPr>
              <w:spacing w:line="240" w:lineRule="auto"/>
              <w:jc w:val="center"/>
              <w:rPr>
                <w:rFonts w:ascii="Arial" w:hAnsi="Arial" w:cs="Arial"/>
                <w:b/>
                <w:sz w:val="22"/>
                <w:szCs w:val="22"/>
                <w:lang w:eastAsia="en-GB"/>
              </w:rPr>
            </w:pPr>
          </w:p>
          <w:p w14:paraId="00E21FF3" w14:textId="77777777" w:rsidR="009A5F9B" w:rsidRPr="006226AA" w:rsidRDefault="009A5F9B" w:rsidP="009A5F9B">
            <w:pPr>
              <w:spacing w:line="240" w:lineRule="auto"/>
              <w:jc w:val="center"/>
              <w:rPr>
                <w:rFonts w:ascii="Arial" w:hAnsi="Arial" w:cs="Arial"/>
                <w:b/>
                <w:sz w:val="22"/>
                <w:szCs w:val="22"/>
                <w:lang w:eastAsia="en-GB"/>
              </w:rPr>
            </w:pPr>
          </w:p>
          <w:p w14:paraId="7DF054D6" w14:textId="77777777" w:rsidR="009A5F9B" w:rsidRPr="006226AA" w:rsidRDefault="009A5F9B" w:rsidP="009A5F9B">
            <w:pPr>
              <w:spacing w:line="240" w:lineRule="auto"/>
              <w:jc w:val="center"/>
              <w:rPr>
                <w:rFonts w:ascii="Arial" w:hAnsi="Arial" w:cs="Arial"/>
                <w:b/>
                <w:sz w:val="22"/>
                <w:szCs w:val="22"/>
                <w:lang w:eastAsia="en-GB"/>
              </w:rPr>
            </w:pPr>
          </w:p>
          <w:p w14:paraId="07F3925A" w14:textId="77777777" w:rsidR="009A5F9B" w:rsidRPr="006226AA" w:rsidRDefault="009A5F9B" w:rsidP="009A5F9B">
            <w:pPr>
              <w:spacing w:line="240" w:lineRule="auto"/>
              <w:jc w:val="center"/>
              <w:rPr>
                <w:rFonts w:ascii="Arial" w:hAnsi="Arial" w:cs="Arial"/>
                <w:b/>
                <w:sz w:val="22"/>
                <w:szCs w:val="22"/>
                <w:lang w:eastAsia="en-GB"/>
              </w:rPr>
            </w:pPr>
          </w:p>
          <w:p w14:paraId="26424869" w14:textId="77777777" w:rsidR="009A5F9B" w:rsidRPr="006226AA" w:rsidRDefault="009A5F9B" w:rsidP="009A5F9B">
            <w:pPr>
              <w:spacing w:line="240" w:lineRule="auto"/>
              <w:jc w:val="center"/>
              <w:rPr>
                <w:rFonts w:ascii="Arial" w:hAnsi="Arial" w:cs="Arial"/>
                <w:b/>
                <w:sz w:val="22"/>
                <w:szCs w:val="22"/>
                <w:lang w:eastAsia="en-GB"/>
              </w:rPr>
            </w:pPr>
          </w:p>
          <w:p w14:paraId="57E0A315" w14:textId="77777777" w:rsidR="009A5F9B" w:rsidRPr="006226AA" w:rsidRDefault="009A5F9B" w:rsidP="009A5F9B">
            <w:pPr>
              <w:spacing w:line="240" w:lineRule="auto"/>
              <w:jc w:val="center"/>
              <w:rPr>
                <w:rFonts w:ascii="Arial" w:hAnsi="Arial" w:cs="Arial"/>
                <w:b/>
                <w:sz w:val="22"/>
                <w:szCs w:val="22"/>
                <w:lang w:eastAsia="en-GB"/>
              </w:rPr>
            </w:pPr>
          </w:p>
          <w:p w14:paraId="5FDD4CA5" w14:textId="77777777" w:rsidR="009A5F9B" w:rsidRPr="006226AA" w:rsidRDefault="009A5F9B" w:rsidP="009A5F9B">
            <w:pPr>
              <w:spacing w:line="240" w:lineRule="auto"/>
              <w:jc w:val="center"/>
              <w:rPr>
                <w:rFonts w:ascii="Arial" w:hAnsi="Arial" w:cs="Arial"/>
                <w:b/>
                <w:sz w:val="22"/>
                <w:szCs w:val="22"/>
                <w:lang w:eastAsia="en-GB"/>
              </w:rPr>
            </w:pPr>
          </w:p>
          <w:p w14:paraId="47D244FC" w14:textId="77777777" w:rsidR="009A5F9B" w:rsidRPr="006226AA" w:rsidRDefault="009A5F9B" w:rsidP="009A5F9B">
            <w:pPr>
              <w:spacing w:line="240" w:lineRule="auto"/>
              <w:jc w:val="center"/>
              <w:rPr>
                <w:rFonts w:ascii="Arial" w:hAnsi="Arial" w:cs="Arial"/>
                <w:b/>
                <w:sz w:val="22"/>
                <w:szCs w:val="22"/>
                <w:lang w:eastAsia="en-GB"/>
              </w:rPr>
            </w:pPr>
          </w:p>
          <w:p w14:paraId="68AD58BA" w14:textId="77777777" w:rsidR="009A5F9B" w:rsidRPr="006226AA" w:rsidRDefault="009A5F9B" w:rsidP="009A5F9B">
            <w:pPr>
              <w:spacing w:line="240" w:lineRule="auto"/>
              <w:jc w:val="center"/>
              <w:rPr>
                <w:rFonts w:ascii="Arial" w:hAnsi="Arial" w:cs="Arial"/>
                <w:b/>
                <w:sz w:val="22"/>
                <w:szCs w:val="22"/>
                <w:lang w:eastAsia="en-GB"/>
              </w:rPr>
            </w:pPr>
          </w:p>
          <w:p w14:paraId="5D31C7F6" w14:textId="77777777" w:rsidR="009A5F9B" w:rsidRPr="006226AA" w:rsidRDefault="009A5F9B" w:rsidP="009A5F9B">
            <w:pPr>
              <w:spacing w:line="240" w:lineRule="auto"/>
              <w:jc w:val="center"/>
              <w:rPr>
                <w:rFonts w:ascii="Arial" w:hAnsi="Arial" w:cs="Arial"/>
                <w:b/>
                <w:sz w:val="22"/>
                <w:szCs w:val="22"/>
                <w:lang w:eastAsia="en-GB"/>
              </w:rPr>
            </w:pPr>
          </w:p>
          <w:p w14:paraId="59D113E3" w14:textId="77777777" w:rsidR="009A5F9B" w:rsidRPr="006226AA" w:rsidRDefault="009A5F9B" w:rsidP="009A5F9B">
            <w:pPr>
              <w:spacing w:line="240" w:lineRule="auto"/>
              <w:jc w:val="center"/>
              <w:rPr>
                <w:rFonts w:ascii="Arial" w:hAnsi="Arial" w:cs="Arial"/>
                <w:b/>
                <w:sz w:val="22"/>
                <w:szCs w:val="22"/>
                <w:lang w:eastAsia="en-GB"/>
              </w:rPr>
            </w:pPr>
          </w:p>
          <w:p w14:paraId="44F4DE68" w14:textId="77777777" w:rsidR="009A5F9B" w:rsidRPr="006226AA" w:rsidRDefault="009A5F9B" w:rsidP="009A5F9B">
            <w:pPr>
              <w:spacing w:line="240" w:lineRule="auto"/>
              <w:jc w:val="center"/>
              <w:rPr>
                <w:rFonts w:ascii="Arial" w:hAnsi="Arial" w:cs="Arial"/>
                <w:b/>
                <w:sz w:val="22"/>
                <w:szCs w:val="22"/>
                <w:lang w:eastAsia="en-GB"/>
              </w:rPr>
            </w:pPr>
          </w:p>
          <w:p w14:paraId="010507B0" w14:textId="77777777" w:rsidR="009A5F9B" w:rsidRPr="006226AA" w:rsidRDefault="009A5F9B" w:rsidP="009A5F9B">
            <w:pPr>
              <w:spacing w:line="240" w:lineRule="auto"/>
              <w:jc w:val="center"/>
              <w:rPr>
                <w:rFonts w:ascii="Arial" w:hAnsi="Arial" w:cs="Arial"/>
                <w:b/>
                <w:sz w:val="22"/>
                <w:szCs w:val="22"/>
                <w:lang w:eastAsia="en-GB"/>
              </w:rPr>
            </w:pPr>
          </w:p>
          <w:p w14:paraId="39049E7D" w14:textId="77777777" w:rsidR="009A5F9B" w:rsidRPr="006226AA" w:rsidRDefault="009A5F9B" w:rsidP="009A5F9B">
            <w:pPr>
              <w:spacing w:line="240" w:lineRule="auto"/>
              <w:jc w:val="center"/>
              <w:rPr>
                <w:rFonts w:ascii="Arial" w:hAnsi="Arial" w:cs="Arial"/>
                <w:b/>
                <w:sz w:val="22"/>
                <w:szCs w:val="22"/>
                <w:lang w:eastAsia="en-GB"/>
              </w:rPr>
            </w:pPr>
          </w:p>
          <w:p w14:paraId="0140FA0E" w14:textId="77777777" w:rsidR="009A5F9B" w:rsidRPr="006226AA" w:rsidRDefault="009A5F9B" w:rsidP="009A5F9B">
            <w:pPr>
              <w:spacing w:line="240" w:lineRule="auto"/>
              <w:jc w:val="center"/>
              <w:rPr>
                <w:rFonts w:ascii="Arial" w:hAnsi="Arial" w:cs="Arial"/>
                <w:b/>
                <w:sz w:val="22"/>
                <w:szCs w:val="22"/>
                <w:lang w:eastAsia="en-GB"/>
              </w:rPr>
            </w:pPr>
          </w:p>
          <w:p w14:paraId="34C5A575" w14:textId="77777777" w:rsidR="009A5F9B" w:rsidRPr="006226AA" w:rsidRDefault="009A5F9B" w:rsidP="009A5F9B">
            <w:pPr>
              <w:spacing w:line="240" w:lineRule="auto"/>
              <w:jc w:val="center"/>
              <w:rPr>
                <w:rFonts w:ascii="Arial" w:hAnsi="Arial" w:cs="Arial"/>
                <w:b/>
                <w:sz w:val="22"/>
                <w:szCs w:val="22"/>
                <w:lang w:eastAsia="en-GB"/>
              </w:rPr>
            </w:pPr>
          </w:p>
          <w:p w14:paraId="1D694017" w14:textId="77777777" w:rsidR="009A5F9B" w:rsidRPr="006226AA" w:rsidRDefault="009A5F9B" w:rsidP="009A5F9B">
            <w:pPr>
              <w:spacing w:line="240" w:lineRule="auto"/>
              <w:jc w:val="center"/>
              <w:rPr>
                <w:rFonts w:ascii="Arial" w:hAnsi="Arial" w:cs="Arial"/>
                <w:b/>
                <w:sz w:val="22"/>
                <w:szCs w:val="22"/>
                <w:lang w:eastAsia="en-GB"/>
              </w:rPr>
            </w:pPr>
          </w:p>
          <w:p w14:paraId="69CC7560" w14:textId="77777777" w:rsidR="009A5F9B" w:rsidRPr="006226AA" w:rsidRDefault="009A5F9B" w:rsidP="009A5F9B">
            <w:pPr>
              <w:spacing w:line="240" w:lineRule="auto"/>
              <w:jc w:val="center"/>
              <w:rPr>
                <w:rFonts w:ascii="Arial" w:hAnsi="Arial" w:cs="Arial"/>
                <w:b/>
                <w:sz w:val="22"/>
                <w:szCs w:val="22"/>
                <w:lang w:eastAsia="en-GB"/>
              </w:rPr>
            </w:pPr>
          </w:p>
          <w:p w14:paraId="63BFE337" w14:textId="77777777" w:rsidR="009A5F9B" w:rsidRPr="006226AA" w:rsidRDefault="009A5F9B" w:rsidP="009A5F9B">
            <w:pPr>
              <w:spacing w:line="240" w:lineRule="auto"/>
              <w:jc w:val="center"/>
              <w:rPr>
                <w:rFonts w:ascii="Arial" w:hAnsi="Arial" w:cs="Arial"/>
                <w:b/>
                <w:sz w:val="22"/>
                <w:szCs w:val="22"/>
                <w:lang w:eastAsia="en-GB"/>
              </w:rPr>
            </w:pPr>
          </w:p>
          <w:p w14:paraId="537C9663" w14:textId="77777777" w:rsidR="009A5F9B" w:rsidRPr="006226AA" w:rsidRDefault="009A5F9B" w:rsidP="009A5F9B">
            <w:pPr>
              <w:spacing w:line="240" w:lineRule="auto"/>
              <w:jc w:val="center"/>
              <w:rPr>
                <w:rFonts w:ascii="Arial" w:hAnsi="Arial" w:cs="Arial"/>
                <w:b/>
                <w:sz w:val="22"/>
                <w:szCs w:val="22"/>
                <w:lang w:eastAsia="en-GB"/>
              </w:rPr>
            </w:pPr>
          </w:p>
          <w:p w14:paraId="6DA232E6" w14:textId="77777777" w:rsidR="009A5F9B" w:rsidRPr="006226AA" w:rsidRDefault="009A5F9B" w:rsidP="009A5F9B">
            <w:pPr>
              <w:spacing w:line="240" w:lineRule="auto"/>
              <w:jc w:val="center"/>
              <w:rPr>
                <w:rFonts w:ascii="Arial" w:hAnsi="Arial" w:cs="Arial"/>
                <w:b/>
                <w:sz w:val="22"/>
                <w:szCs w:val="22"/>
                <w:lang w:eastAsia="en-GB"/>
              </w:rPr>
            </w:pPr>
          </w:p>
          <w:p w14:paraId="028780B8" w14:textId="77777777" w:rsidR="009A5F9B" w:rsidRPr="006226AA" w:rsidRDefault="009A5F9B" w:rsidP="009A5F9B">
            <w:pPr>
              <w:spacing w:line="240" w:lineRule="auto"/>
              <w:jc w:val="center"/>
              <w:rPr>
                <w:rFonts w:ascii="Arial" w:hAnsi="Arial" w:cs="Arial"/>
                <w:b/>
                <w:sz w:val="22"/>
                <w:szCs w:val="22"/>
                <w:lang w:eastAsia="en-GB"/>
              </w:rPr>
            </w:pPr>
          </w:p>
          <w:p w14:paraId="2361BA55" w14:textId="77777777" w:rsidR="009A5F9B" w:rsidRPr="006226AA" w:rsidRDefault="009A5F9B" w:rsidP="009A5F9B">
            <w:pPr>
              <w:spacing w:line="240" w:lineRule="auto"/>
              <w:jc w:val="center"/>
              <w:rPr>
                <w:rFonts w:ascii="Arial" w:hAnsi="Arial" w:cs="Arial"/>
                <w:b/>
                <w:sz w:val="22"/>
                <w:szCs w:val="22"/>
                <w:lang w:eastAsia="en-GB"/>
              </w:rPr>
            </w:pPr>
          </w:p>
          <w:p w14:paraId="77361E27" w14:textId="77777777" w:rsidR="009A5F9B" w:rsidRPr="006226AA" w:rsidRDefault="009A5F9B" w:rsidP="009A5F9B">
            <w:pPr>
              <w:spacing w:line="240" w:lineRule="auto"/>
              <w:jc w:val="center"/>
              <w:rPr>
                <w:rFonts w:ascii="Arial" w:hAnsi="Arial" w:cs="Arial"/>
                <w:b/>
                <w:sz w:val="22"/>
                <w:szCs w:val="22"/>
                <w:lang w:eastAsia="en-GB"/>
              </w:rPr>
            </w:pPr>
          </w:p>
          <w:p w14:paraId="722FB5C0" w14:textId="77777777" w:rsidR="009A5F9B" w:rsidRPr="006226AA" w:rsidRDefault="009A5F9B" w:rsidP="009A5F9B">
            <w:pPr>
              <w:spacing w:line="240" w:lineRule="auto"/>
              <w:jc w:val="center"/>
              <w:rPr>
                <w:rFonts w:ascii="Arial" w:hAnsi="Arial" w:cs="Arial"/>
                <w:b/>
                <w:sz w:val="22"/>
                <w:szCs w:val="22"/>
                <w:lang w:eastAsia="en-GB"/>
              </w:rPr>
            </w:pPr>
          </w:p>
          <w:p w14:paraId="2B5C830F" w14:textId="77777777" w:rsidR="009A5F9B" w:rsidRPr="006226AA" w:rsidRDefault="009A5F9B" w:rsidP="009A5F9B">
            <w:pPr>
              <w:spacing w:line="240" w:lineRule="auto"/>
              <w:jc w:val="center"/>
              <w:rPr>
                <w:rFonts w:ascii="Arial" w:hAnsi="Arial" w:cs="Arial"/>
                <w:b/>
                <w:sz w:val="22"/>
                <w:szCs w:val="22"/>
                <w:lang w:eastAsia="en-GB"/>
              </w:rPr>
            </w:pPr>
          </w:p>
          <w:p w14:paraId="171C971D" w14:textId="77777777" w:rsidR="009A5F9B" w:rsidRPr="006226AA" w:rsidRDefault="009A5F9B" w:rsidP="009A5F9B">
            <w:pPr>
              <w:spacing w:line="240" w:lineRule="auto"/>
              <w:jc w:val="center"/>
              <w:rPr>
                <w:rFonts w:ascii="Arial" w:hAnsi="Arial" w:cs="Arial"/>
                <w:b/>
                <w:sz w:val="22"/>
                <w:szCs w:val="22"/>
                <w:lang w:eastAsia="en-GB"/>
              </w:rPr>
            </w:pPr>
          </w:p>
          <w:p w14:paraId="1AF243AB" w14:textId="77777777" w:rsidR="009A5F9B" w:rsidRPr="006226AA" w:rsidRDefault="009A5F9B" w:rsidP="009A5F9B">
            <w:pPr>
              <w:spacing w:line="240" w:lineRule="auto"/>
              <w:rPr>
                <w:rFonts w:ascii="Arial" w:hAnsi="Arial" w:cs="Arial"/>
                <w:b/>
                <w:sz w:val="22"/>
                <w:szCs w:val="22"/>
                <w:lang w:eastAsia="en-GB"/>
              </w:rPr>
            </w:pPr>
          </w:p>
          <w:p w14:paraId="2D39F147" w14:textId="77777777" w:rsidR="00635D68" w:rsidRPr="006226AA" w:rsidRDefault="00635D68" w:rsidP="009A5F9B">
            <w:pPr>
              <w:spacing w:line="240" w:lineRule="auto"/>
              <w:rPr>
                <w:rFonts w:ascii="Arial" w:hAnsi="Arial" w:cs="Arial"/>
                <w:b/>
                <w:sz w:val="22"/>
                <w:szCs w:val="22"/>
                <w:lang w:eastAsia="en-GB"/>
              </w:rPr>
            </w:pPr>
          </w:p>
          <w:p w14:paraId="02AD53D2" w14:textId="77777777" w:rsidR="00635D68" w:rsidRPr="006226AA" w:rsidRDefault="00635D68" w:rsidP="009A5F9B">
            <w:pPr>
              <w:spacing w:line="240" w:lineRule="auto"/>
              <w:rPr>
                <w:rFonts w:ascii="Arial" w:hAnsi="Arial" w:cs="Arial"/>
                <w:b/>
                <w:sz w:val="22"/>
                <w:szCs w:val="22"/>
                <w:lang w:eastAsia="en-GB"/>
              </w:rPr>
            </w:pPr>
          </w:p>
          <w:p w14:paraId="66022CD1" w14:textId="22E9E971" w:rsidR="00635D68" w:rsidRPr="006226AA" w:rsidRDefault="00635D68" w:rsidP="009A5F9B">
            <w:pPr>
              <w:spacing w:line="240" w:lineRule="auto"/>
              <w:rPr>
                <w:rFonts w:ascii="Arial" w:hAnsi="Arial" w:cs="Arial"/>
                <w:b/>
                <w:sz w:val="22"/>
                <w:szCs w:val="22"/>
                <w:lang w:eastAsia="en-GB"/>
              </w:rPr>
            </w:pPr>
          </w:p>
        </w:tc>
      </w:tr>
      <w:tr w:rsidR="00ED6A38" w:rsidRPr="006226AA" w14:paraId="7C80D2F0" w14:textId="77777777" w:rsidTr="00D82698">
        <w:trPr>
          <w:trHeight w:val="416"/>
        </w:trPr>
        <w:tc>
          <w:tcPr>
            <w:tcW w:w="1696" w:type="dxa"/>
            <w:tcBorders>
              <w:top w:val="single" w:sz="4" w:space="0" w:color="auto"/>
              <w:left w:val="single" w:sz="4" w:space="0" w:color="auto"/>
              <w:bottom w:val="single" w:sz="4" w:space="0" w:color="auto"/>
              <w:right w:val="single" w:sz="4" w:space="0" w:color="auto"/>
            </w:tcBorders>
          </w:tcPr>
          <w:p w14:paraId="4CAF1895" w14:textId="67B2DFC9"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lastRenderedPageBreak/>
              <w:t>AAC 6/9/22 008</w:t>
            </w:r>
          </w:p>
        </w:tc>
        <w:tc>
          <w:tcPr>
            <w:tcW w:w="6521" w:type="dxa"/>
            <w:tcBorders>
              <w:top w:val="single" w:sz="4" w:space="0" w:color="auto"/>
              <w:left w:val="single" w:sz="4" w:space="0" w:color="auto"/>
              <w:bottom w:val="single" w:sz="4" w:space="0" w:color="auto"/>
              <w:right w:val="single" w:sz="4" w:space="0" w:color="auto"/>
            </w:tcBorders>
          </w:tcPr>
          <w:p w14:paraId="040FCAB5"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 xml:space="preserve">IT Service Management Verbal Update </w:t>
            </w:r>
          </w:p>
          <w:p w14:paraId="6CE03A9F" w14:textId="77777777" w:rsidR="00ED6A38" w:rsidRPr="006226AA" w:rsidRDefault="00ED6A38" w:rsidP="00ED6A38">
            <w:pPr>
              <w:rPr>
                <w:rFonts w:ascii="Arial" w:hAnsi="Arial" w:cs="Arial"/>
                <w:color w:val="000000"/>
                <w:sz w:val="22"/>
                <w:szCs w:val="22"/>
              </w:rPr>
            </w:pPr>
          </w:p>
          <w:p w14:paraId="7135E0CB" w14:textId="6298BFB9" w:rsidR="00ED6A38" w:rsidRPr="006226AA" w:rsidRDefault="004869CD" w:rsidP="00ED6A38">
            <w:pPr>
              <w:rPr>
                <w:rFonts w:ascii="Arial" w:hAnsi="Arial" w:cs="Arial"/>
                <w:color w:val="000000"/>
                <w:sz w:val="22"/>
                <w:szCs w:val="22"/>
              </w:rPr>
            </w:pPr>
            <w:r w:rsidRPr="006226AA">
              <w:rPr>
                <w:rFonts w:ascii="Arial" w:hAnsi="Arial" w:cs="Arial"/>
                <w:color w:val="000000"/>
                <w:sz w:val="22"/>
                <w:szCs w:val="22"/>
              </w:rPr>
              <w:t xml:space="preserve">The DDHI </w:t>
            </w:r>
            <w:r w:rsidR="00400506" w:rsidRPr="006226AA">
              <w:rPr>
                <w:rFonts w:ascii="Arial" w:hAnsi="Arial" w:cs="Arial"/>
                <w:color w:val="000000"/>
                <w:sz w:val="22"/>
                <w:szCs w:val="22"/>
              </w:rPr>
              <w:t xml:space="preserve">updated the Committee on </w:t>
            </w:r>
            <w:r w:rsidRPr="006226AA">
              <w:rPr>
                <w:rFonts w:ascii="Arial" w:hAnsi="Arial" w:cs="Arial"/>
                <w:color w:val="000000"/>
                <w:sz w:val="22"/>
                <w:szCs w:val="22"/>
              </w:rPr>
              <w:t xml:space="preserve">the following: </w:t>
            </w:r>
          </w:p>
          <w:p w14:paraId="2B12DCDB" w14:textId="77777777" w:rsidR="00C24272" w:rsidRPr="006226AA" w:rsidRDefault="00C24272" w:rsidP="00C24272">
            <w:pPr>
              <w:spacing w:line="240" w:lineRule="auto"/>
              <w:ind w:right="-284"/>
              <w:rPr>
                <w:rFonts w:ascii="Arial" w:hAnsi="Arial" w:cs="Arial"/>
                <w:color w:val="000000"/>
                <w:sz w:val="22"/>
                <w:szCs w:val="22"/>
              </w:rPr>
            </w:pPr>
          </w:p>
          <w:p w14:paraId="3141AC2B" w14:textId="56FA4D34" w:rsidR="00ED6A38" w:rsidRPr="006226AA" w:rsidRDefault="00B10B54" w:rsidP="00D82698">
            <w:pPr>
              <w:pStyle w:val="ListParagraph"/>
              <w:spacing w:line="240" w:lineRule="auto"/>
              <w:ind w:right="-284"/>
              <w:rPr>
                <w:rFonts w:ascii="Arial" w:hAnsi="Arial" w:cs="Arial"/>
                <w:color w:val="000000"/>
                <w:sz w:val="22"/>
                <w:szCs w:val="22"/>
              </w:rPr>
            </w:pPr>
            <w:r>
              <w:rPr>
                <w:rFonts w:ascii="Arial" w:hAnsi="Arial" w:cs="Arial"/>
                <w:color w:val="000000"/>
                <w:sz w:val="22"/>
                <w:szCs w:val="22"/>
              </w:rPr>
              <w:t xml:space="preserve">The verbal update related to </w:t>
            </w:r>
            <w:r w:rsidR="0049673E" w:rsidRPr="006226AA">
              <w:rPr>
                <w:rFonts w:ascii="Arial" w:hAnsi="Arial" w:cs="Arial"/>
                <w:color w:val="000000"/>
                <w:sz w:val="22"/>
                <w:szCs w:val="22"/>
              </w:rPr>
              <w:t>the l</w:t>
            </w:r>
            <w:r w:rsidR="00ED6A38" w:rsidRPr="006226AA">
              <w:rPr>
                <w:rFonts w:ascii="Arial" w:hAnsi="Arial" w:cs="Arial"/>
                <w:color w:val="000000"/>
                <w:sz w:val="22"/>
                <w:szCs w:val="22"/>
              </w:rPr>
              <w:t xml:space="preserve">imited </w:t>
            </w:r>
            <w:r w:rsidR="0049673E" w:rsidRPr="006226AA">
              <w:rPr>
                <w:rFonts w:ascii="Arial" w:hAnsi="Arial" w:cs="Arial"/>
                <w:color w:val="000000"/>
                <w:sz w:val="22"/>
                <w:szCs w:val="22"/>
              </w:rPr>
              <w:t>assurance</w:t>
            </w:r>
            <w:r w:rsidR="00ED6A38" w:rsidRPr="006226AA">
              <w:rPr>
                <w:rFonts w:ascii="Arial" w:hAnsi="Arial" w:cs="Arial"/>
                <w:color w:val="000000"/>
                <w:sz w:val="22"/>
                <w:szCs w:val="22"/>
              </w:rPr>
              <w:t xml:space="preserve"> report </w:t>
            </w:r>
            <w:r>
              <w:rPr>
                <w:rFonts w:ascii="Arial" w:hAnsi="Arial" w:cs="Arial"/>
                <w:color w:val="000000"/>
                <w:sz w:val="22"/>
                <w:szCs w:val="22"/>
              </w:rPr>
              <w:t xml:space="preserve">which had been </w:t>
            </w:r>
            <w:r w:rsidR="00ED6A38" w:rsidRPr="006226AA">
              <w:rPr>
                <w:rFonts w:ascii="Arial" w:hAnsi="Arial" w:cs="Arial"/>
                <w:color w:val="000000"/>
                <w:sz w:val="22"/>
                <w:szCs w:val="22"/>
              </w:rPr>
              <w:t>carried out on</w:t>
            </w:r>
            <w:r w:rsidR="00C24272" w:rsidRPr="006226AA">
              <w:rPr>
                <w:rFonts w:ascii="Arial" w:hAnsi="Arial" w:cs="Arial"/>
                <w:color w:val="000000"/>
                <w:sz w:val="22"/>
                <w:szCs w:val="22"/>
              </w:rPr>
              <w:t xml:space="preserve"> the</w:t>
            </w:r>
            <w:r w:rsidR="00ED6A38" w:rsidRPr="006226AA">
              <w:rPr>
                <w:rFonts w:ascii="Arial" w:hAnsi="Arial" w:cs="Arial"/>
                <w:color w:val="000000"/>
                <w:sz w:val="22"/>
                <w:szCs w:val="22"/>
              </w:rPr>
              <w:t xml:space="preserve"> ITIL </w:t>
            </w:r>
            <w:r w:rsidR="00C24272" w:rsidRPr="006226AA">
              <w:rPr>
                <w:rFonts w:ascii="Arial" w:hAnsi="Arial" w:cs="Arial"/>
                <w:color w:val="000000"/>
                <w:sz w:val="22"/>
                <w:szCs w:val="22"/>
              </w:rPr>
              <w:t xml:space="preserve">compliant </w:t>
            </w:r>
            <w:r w:rsidR="00ED6A38" w:rsidRPr="006226AA">
              <w:rPr>
                <w:rFonts w:ascii="Arial" w:hAnsi="Arial" w:cs="Arial"/>
                <w:color w:val="000000"/>
                <w:sz w:val="22"/>
                <w:szCs w:val="22"/>
              </w:rPr>
              <w:t xml:space="preserve">services. </w:t>
            </w:r>
          </w:p>
          <w:p w14:paraId="01AACB6A" w14:textId="77777777" w:rsidR="00C24272" w:rsidRPr="006226AA" w:rsidRDefault="00C24272" w:rsidP="00C24272">
            <w:pPr>
              <w:spacing w:line="240" w:lineRule="auto"/>
              <w:ind w:right="-284"/>
              <w:rPr>
                <w:rFonts w:ascii="Arial" w:hAnsi="Arial" w:cs="Arial"/>
                <w:color w:val="000000"/>
                <w:sz w:val="22"/>
                <w:szCs w:val="22"/>
              </w:rPr>
            </w:pPr>
          </w:p>
          <w:p w14:paraId="42CF5C56" w14:textId="77777777" w:rsidR="00C24272" w:rsidRPr="006226AA" w:rsidRDefault="00C24272" w:rsidP="00FC058E">
            <w:pPr>
              <w:pStyle w:val="ListParagraph"/>
              <w:numPr>
                <w:ilvl w:val="0"/>
                <w:numId w:val="27"/>
              </w:numPr>
              <w:spacing w:line="240" w:lineRule="auto"/>
              <w:ind w:right="-284"/>
              <w:rPr>
                <w:rFonts w:ascii="Arial" w:hAnsi="Arial" w:cs="Arial"/>
                <w:color w:val="000000"/>
                <w:sz w:val="22"/>
                <w:szCs w:val="22"/>
              </w:rPr>
            </w:pPr>
            <w:r w:rsidRPr="006226AA">
              <w:rPr>
                <w:rFonts w:ascii="Arial" w:hAnsi="Arial" w:cs="Arial"/>
                <w:color w:val="000000"/>
                <w:sz w:val="22"/>
                <w:szCs w:val="22"/>
              </w:rPr>
              <w:t>S</w:t>
            </w:r>
            <w:r w:rsidR="00ED6A38" w:rsidRPr="006226AA">
              <w:rPr>
                <w:rFonts w:ascii="Arial" w:hAnsi="Arial" w:cs="Arial"/>
                <w:color w:val="000000"/>
                <w:sz w:val="22"/>
                <w:szCs w:val="22"/>
              </w:rPr>
              <w:t>ervice desk and service design.</w:t>
            </w:r>
          </w:p>
          <w:p w14:paraId="230837E5" w14:textId="77777777" w:rsidR="00C24272" w:rsidRPr="006226AA" w:rsidRDefault="00C24272" w:rsidP="00C24272">
            <w:pPr>
              <w:spacing w:line="240" w:lineRule="auto"/>
              <w:ind w:right="-284"/>
              <w:rPr>
                <w:rFonts w:ascii="Arial" w:hAnsi="Arial" w:cs="Arial"/>
                <w:color w:val="000000"/>
                <w:sz w:val="22"/>
                <w:szCs w:val="22"/>
              </w:rPr>
            </w:pPr>
          </w:p>
          <w:p w14:paraId="3F76C716" w14:textId="71C5BBA0" w:rsidR="00ED6A38" w:rsidRPr="006226AA" w:rsidRDefault="00ED6A38" w:rsidP="00FC058E">
            <w:pPr>
              <w:pStyle w:val="ListParagraph"/>
              <w:numPr>
                <w:ilvl w:val="0"/>
                <w:numId w:val="40"/>
              </w:numPr>
              <w:rPr>
                <w:rFonts w:ascii="Arial" w:hAnsi="Arial" w:cs="Arial"/>
                <w:sz w:val="22"/>
                <w:szCs w:val="22"/>
              </w:rPr>
            </w:pPr>
            <w:r w:rsidRPr="006226AA">
              <w:rPr>
                <w:rFonts w:ascii="Arial" w:hAnsi="Arial" w:cs="Arial"/>
                <w:sz w:val="22"/>
                <w:szCs w:val="22"/>
              </w:rPr>
              <w:t>3 recommendations</w:t>
            </w:r>
            <w:r w:rsidR="00C24272" w:rsidRPr="006226AA">
              <w:rPr>
                <w:rFonts w:ascii="Arial" w:hAnsi="Arial" w:cs="Arial"/>
                <w:sz w:val="22"/>
                <w:szCs w:val="22"/>
              </w:rPr>
              <w:t xml:space="preserve"> were made. </w:t>
            </w:r>
          </w:p>
          <w:p w14:paraId="4F528F88" w14:textId="0D4B3EFC" w:rsidR="00C24272" w:rsidRPr="006226AA" w:rsidRDefault="00F7211B" w:rsidP="00FC058E">
            <w:pPr>
              <w:pStyle w:val="ListParagraph"/>
              <w:numPr>
                <w:ilvl w:val="0"/>
                <w:numId w:val="40"/>
              </w:numPr>
              <w:rPr>
                <w:rFonts w:ascii="Arial" w:hAnsi="Arial" w:cs="Arial"/>
                <w:sz w:val="22"/>
                <w:szCs w:val="22"/>
              </w:rPr>
            </w:pPr>
            <w:r w:rsidRPr="006226AA">
              <w:rPr>
                <w:rFonts w:ascii="Arial" w:hAnsi="Arial" w:cs="Arial"/>
                <w:sz w:val="22"/>
                <w:szCs w:val="22"/>
              </w:rPr>
              <w:t xml:space="preserve">It was originally agreed that they would be completed by September. </w:t>
            </w:r>
            <w:r w:rsidR="00187ECC" w:rsidRPr="006226AA">
              <w:rPr>
                <w:rFonts w:ascii="Arial" w:hAnsi="Arial" w:cs="Arial"/>
                <w:sz w:val="22"/>
                <w:szCs w:val="22"/>
              </w:rPr>
              <w:t>Th</w:t>
            </w:r>
            <w:r w:rsidR="00B10B54">
              <w:rPr>
                <w:rFonts w:ascii="Arial" w:hAnsi="Arial" w:cs="Arial"/>
                <w:sz w:val="22"/>
                <w:szCs w:val="22"/>
              </w:rPr>
              <w:t>o</w:t>
            </w:r>
            <w:r w:rsidR="00187ECC" w:rsidRPr="006226AA">
              <w:rPr>
                <w:rFonts w:ascii="Arial" w:hAnsi="Arial" w:cs="Arial"/>
                <w:sz w:val="22"/>
                <w:szCs w:val="22"/>
              </w:rPr>
              <w:t>se recommendations ha</w:t>
            </w:r>
            <w:r w:rsidR="00B10B54">
              <w:rPr>
                <w:rFonts w:ascii="Arial" w:hAnsi="Arial" w:cs="Arial"/>
                <w:sz w:val="22"/>
                <w:szCs w:val="22"/>
              </w:rPr>
              <w:t>d</w:t>
            </w:r>
            <w:r w:rsidR="00187ECC" w:rsidRPr="006226AA">
              <w:rPr>
                <w:rFonts w:ascii="Arial" w:hAnsi="Arial" w:cs="Arial"/>
                <w:sz w:val="22"/>
                <w:szCs w:val="22"/>
              </w:rPr>
              <w:t xml:space="preserve"> now been met. </w:t>
            </w:r>
          </w:p>
          <w:p w14:paraId="562D7B11" w14:textId="43302EDD" w:rsidR="00187ECC" w:rsidRPr="006226AA" w:rsidRDefault="00187ECC" w:rsidP="00FC058E">
            <w:pPr>
              <w:pStyle w:val="ListParagraph"/>
              <w:numPr>
                <w:ilvl w:val="0"/>
                <w:numId w:val="40"/>
              </w:numPr>
              <w:rPr>
                <w:rFonts w:ascii="Arial" w:hAnsi="Arial" w:cs="Arial"/>
                <w:sz w:val="22"/>
                <w:szCs w:val="22"/>
              </w:rPr>
            </w:pPr>
            <w:r w:rsidRPr="006226AA">
              <w:rPr>
                <w:rFonts w:ascii="Arial" w:hAnsi="Arial" w:cs="Arial"/>
                <w:sz w:val="22"/>
                <w:szCs w:val="22"/>
              </w:rPr>
              <w:t>The business case ha</w:t>
            </w:r>
            <w:r w:rsidR="00400506" w:rsidRPr="006226AA">
              <w:rPr>
                <w:rFonts w:ascii="Arial" w:hAnsi="Arial" w:cs="Arial"/>
                <w:sz w:val="22"/>
                <w:szCs w:val="22"/>
              </w:rPr>
              <w:t xml:space="preserve">d </w:t>
            </w:r>
            <w:r w:rsidRPr="006226AA">
              <w:rPr>
                <w:rFonts w:ascii="Arial" w:hAnsi="Arial" w:cs="Arial"/>
                <w:sz w:val="22"/>
                <w:szCs w:val="22"/>
              </w:rPr>
              <w:t xml:space="preserve">been approved for additional </w:t>
            </w:r>
            <w:r w:rsidR="004B3049" w:rsidRPr="006226AA">
              <w:rPr>
                <w:rFonts w:ascii="Arial" w:hAnsi="Arial" w:cs="Arial"/>
                <w:sz w:val="22"/>
                <w:szCs w:val="22"/>
              </w:rPr>
              <w:t xml:space="preserve">resourcing. </w:t>
            </w:r>
          </w:p>
          <w:p w14:paraId="199B2157" w14:textId="393CDCF9" w:rsidR="004B3049" w:rsidRPr="006226AA" w:rsidRDefault="004B3049" w:rsidP="00FC058E">
            <w:pPr>
              <w:pStyle w:val="ListParagraph"/>
              <w:numPr>
                <w:ilvl w:val="0"/>
                <w:numId w:val="40"/>
              </w:numPr>
              <w:rPr>
                <w:rFonts w:ascii="Arial" w:hAnsi="Arial" w:cs="Arial"/>
                <w:sz w:val="22"/>
                <w:szCs w:val="22"/>
              </w:rPr>
            </w:pPr>
            <w:r w:rsidRPr="006226AA">
              <w:rPr>
                <w:rFonts w:ascii="Arial" w:hAnsi="Arial" w:cs="Arial"/>
                <w:sz w:val="22"/>
                <w:szCs w:val="22"/>
              </w:rPr>
              <w:t xml:space="preserve">The intention </w:t>
            </w:r>
            <w:r w:rsidR="00B10B54">
              <w:rPr>
                <w:rFonts w:ascii="Arial" w:hAnsi="Arial" w:cs="Arial"/>
                <w:sz w:val="22"/>
                <w:szCs w:val="22"/>
              </w:rPr>
              <w:t>wa</w:t>
            </w:r>
            <w:r w:rsidRPr="006226AA">
              <w:rPr>
                <w:rFonts w:ascii="Arial" w:hAnsi="Arial" w:cs="Arial"/>
                <w:sz w:val="22"/>
                <w:szCs w:val="22"/>
              </w:rPr>
              <w:t xml:space="preserve">s that all </w:t>
            </w:r>
            <w:r w:rsidR="00B10B54">
              <w:rPr>
                <w:rFonts w:ascii="Arial" w:hAnsi="Arial" w:cs="Arial"/>
                <w:sz w:val="22"/>
                <w:szCs w:val="22"/>
              </w:rPr>
              <w:t>D</w:t>
            </w:r>
            <w:r w:rsidRPr="006226AA">
              <w:rPr>
                <w:rFonts w:ascii="Arial" w:hAnsi="Arial" w:cs="Arial"/>
                <w:sz w:val="22"/>
                <w:szCs w:val="22"/>
              </w:rPr>
              <w:t>igital staff w</w:t>
            </w:r>
            <w:r w:rsidR="00400506" w:rsidRPr="006226AA">
              <w:rPr>
                <w:rFonts w:ascii="Arial" w:hAnsi="Arial" w:cs="Arial"/>
                <w:sz w:val="22"/>
                <w:szCs w:val="22"/>
              </w:rPr>
              <w:t xml:space="preserve">ould </w:t>
            </w:r>
            <w:r w:rsidRPr="006226AA">
              <w:rPr>
                <w:rFonts w:ascii="Arial" w:hAnsi="Arial" w:cs="Arial"/>
                <w:sz w:val="22"/>
                <w:szCs w:val="22"/>
              </w:rPr>
              <w:t xml:space="preserve">go onto the ITIL training. </w:t>
            </w:r>
          </w:p>
          <w:p w14:paraId="4AC06C2F" w14:textId="4064B3C8" w:rsidR="00ED6A38" w:rsidRPr="006226AA" w:rsidRDefault="00ED6A38" w:rsidP="00ED6A38">
            <w:pPr>
              <w:rPr>
                <w:rFonts w:ascii="Arial" w:hAnsi="Arial" w:cs="Arial"/>
                <w:color w:val="000000"/>
                <w:sz w:val="22"/>
                <w:szCs w:val="22"/>
              </w:rPr>
            </w:pPr>
          </w:p>
          <w:p w14:paraId="7251E57B" w14:textId="0B6DD37B" w:rsidR="004B3049" w:rsidRPr="006226AA" w:rsidRDefault="004B3049" w:rsidP="00FC058E">
            <w:pPr>
              <w:pStyle w:val="ListParagraph"/>
              <w:numPr>
                <w:ilvl w:val="0"/>
                <w:numId w:val="27"/>
              </w:numPr>
              <w:rPr>
                <w:rFonts w:ascii="Arial" w:hAnsi="Arial" w:cs="Arial"/>
                <w:color w:val="000000"/>
                <w:sz w:val="22"/>
                <w:szCs w:val="22"/>
              </w:rPr>
            </w:pPr>
            <w:r w:rsidRPr="006226AA">
              <w:rPr>
                <w:rFonts w:ascii="Arial" w:hAnsi="Arial" w:cs="Arial"/>
                <w:color w:val="000000"/>
                <w:sz w:val="22"/>
                <w:szCs w:val="22"/>
              </w:rPr>
              <w:lastRenderedPageBreak/>
              <w:t>Lack of documented guidance</w:t>
            </w:r>
          </w:p>
          <w:p w14:paraId="0F56D65A" w14:textId="7B51F84D" w:rsidR="004B3049" w:rsidRPr="006226AA" w:rsidRDefault="004B3049" w:rsidP="004B3049">
            <w:pPr>
              <w:rPr>
                <w:rFonts w:ascii="Arial" w:hAnsi="Arial" w:cs="Arial"/>
                <w:color w:val="000000"/>
                <w:sz w:val="22"/>
                <w:szCs w:val="22"/>
              </w:rPr>
            </w:pPr>
          </w:p>
          <w:p w14:paraId="12AFA121" w14:textId="2F49C026" w:rsidR="004B3049" w:rsidRPr="006226AA" w:rsidRDefault="004B3049"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2 recommendations were made around procedures and guidance. </w:t>
            </w:r>
          </w:p>
          <w:p w14:paraId="30E95365" w14:textId="6EF60D4D" w:rsidR="001678AA" w:rsidRPr="006226AA" w:rsidRDefault="004B3049"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Th</w:t>
            </w:r>
            <w:r w:rsidR="00B10B54">
              <w:rPr>
                <w:rFonts w:ascii="Arial" w:hAnsi="Arial" w:cs="Arial"/>
                <w:color w:val="000000"/>
                <w:sz w:val="22"/>
                <w:szCs w:val="22"/>
              </w:rPr>
              <w:t xml:space="preserve">ose recommendations had </w:t>
            </w:r>
            <w:r w:rsidRPr="006226AA">
              <w:rPr>
                <w:rFonts w:ascii="Arial" w:hAnsi="Arial" w:cs="Arial"/>
                <w:color w:val="000000"/>
                <w:sz w:val="22"/>
                <w:szCs w:val="22"/>
              </w:rPr>
              <w:t xml:space="preserve">now been completed. </w:t>
            </w:r>
          </w:p>
          <w:p w14:paraId="113BAC80" w14:textId="706942CC" w:rsidR="001678AA" w:rsidRPr="006226AA" w:rsidRDefault="001678AA"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Management </w:t>
            </w:r>
            <w:r w:rsidR="00B10B54">
              <w:rPr>
                <w:rFonts w:ascii="Arial" w:hAnsi="Arial" w:cs="Arial"/>
                <w:color w:val="000000"/>
                <w:sz w:val="22"/>
                <w:szCs w:val="22"/>
              </w:rPr>
              <w:t>were</w:t>
            </w:r>
            <w:r w:rsidRPr="006226AA">
              <w:rPr>
                <w:rFonts w:ascii="Arial" w:hAnsi="Arial" w:cs="Arial"/>
                <w:color w:val="000000"/>
                <w:sz w:val="22"/>
                <w:szCs w:val="22"/>
              </w:rPr>
              <w:t xml:space="preserve"> now working on the Ivanti system. </w:t>
            </w:r>
          </w:p>
          <w:p w14:paraId="42F8F040" w14:textId="6913B036" w:rsidR="00E72F65" w:rsidRPr="006226AA" w:rsidRDefault="00E72F65" w:rsidP="00E72F65">
            <w:pPr>
              <w:rPr>
                <w:rFonts w:ascii="Arial" w:hAnsi="Arial" w:cs="Arial"/>
                <w:color w:val="000000"/>
                <w:sz w:val="22"/>
                <w:szCs w:val="22"/>
              </w:rPr>
            </w:pPr>
          </w:p>
          <w:p w14:paraId="335BF217" w14:textId="60537C1A" w:rsidR="00E72F65" w:rsidRPr="006226AA" w:rsidRDefault="00E72F65" w:rsidP="00FC058E">
            <w:pPr>
              <w:pStyle w:val="ListParagraph"/>
              <w:numPr>
                <w:ilvl w:val="0"/>
                <w:numId w:val="27"/>
              </w:numPr>
              <w:rPr>
                <w:rFonts w:ascii="Arial" w:hAnsi="Arial" w:cs="Arial"/>
                <w:color w:val="000000"/>
                <w:sz w:val="22"/>
                <w:szCs w:val="22"/>
              </w:rPr>
            </w:pPr>
            <w:r w:rsidRPr="006226AA">
              <w:rPr>
                <w:rFonts w:ascii="Arial" w:hAnsi="Arial" w:cs="Arial"/>
                <w:color w:val="000000"/>
                <w:sz w:val="22"/>
                <w:szCs w:val="22"/>
              </w:rPr>
              <w:t xml:space="preserve">Call classification and prioritisation </w:t>
            </w:r>
          </w:p>
          <w:p w14:paraId="7DCCCF2D" w14:textId="3066C904" w:rsidR="00E72F65" w:rsidRPr="006226AA" w:rsidRDefault="00E72F65" w:rsidP="00E72F65">
            <w:pPr>
              <w:rPr>
                <w:rFonts w:ascii="Arial" w:hAnsi="Arial" w:cs="Arial"/>
                <w:color w:val="000000"/>
                <w:sz w:val="22"/>
                <w:szCs w:val="22"/>
              </w:rPr>
            </w:pPr>
          </w:p>
          <w:p w14:paraId="723A7119" w14:textId="64C83060" w:rsidR="00E72F65"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There were a few recommendations. </w:t>
            </w:r>
          </w:p>
          <w:p w14:paraId="34E6EE49" w14:textId="274B3292" w:rsidR="00E72F65"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sz w:val="22"/>
                <w:szCs w:val="22"/>
                <w:bdr w:val="none" w:sz="0" w:space="0" w:color="auto" w:frame="1"/>
                <w:shd w:val="clear" w:color="auto" w:fill="FFFFFF"/>
              </w:rPr>
              <w:t>Calls should be drawn up and training provided. Th</w:t>
            </w:r>
            <w:r w:rsidR="00B10B54">
              <w:rPr>
                <w:rFonts w:ascii="Arial" w:hAnsi="Arial" w:cs="Arial"/>
                <w:sz w:val="22"/>
                <w:szCs w:val="22"/>
                <w:bdr w:val="none" w:sz="0" w:space="0" w:color="auto" w:frame="1"/>
                <w:shd w:val="clear" w:color="auto" w:fill="FFFFFF"/>
              </w:rPr>
              <w:t>at</w:t>
            </w:r>
            <w:r w:rsidRPr="006226AA">
              <w:rPr>
                <w:rFonts w:ascii="Arial" w:hAnsi="Arial" w:cs="Arial"/>
                <w:sz w:val="22"/>
                <w:szCs w:val="22"/>
                <w:bdr w:val="none" w:sz="0" w:space="0" w:color="auto" w:frame="1"/>
                <w:shd w:val="clear" w:color="auto" w:fill="FFFFFF"/>
              </w:rPr>
              <w:t xml:space="preserve"> ha</w:t>
            </w:r>
            <w:r w:rsidR="00B10B54">
              <w:rPr>
                <w:rFonts w:ascii="Arial" w:hAnsi="Arial" w:cs="Arial"/>
                <w:sz w:val="22"/>
                <w:szCs w:val="22"/>
                <w:bdr w:val="none" w:sz="0" w:space="0" w:color="auto" w:frame="1"/>
                <w:shd w:val="clear" w:color="auto" w:fill="FFFFFF"/>
              </w:rPr>
              <w:t>d</w:t>
            </w:r>
            <w:r w:rsidRPr="006226AA">
              <w:rPr>
                <w:rFonts w:ascii="Arial" w:hAnsi="Arial" w:cs="Arial"/>
                <w:sz w:val="22"/>
                <w:szCs w:val="22"/>
                <w:bdr w:val="none" w:sz="0" w:space="0" w:color="auto" w:frame="1"/>
                <w:shd w:val="clear" w:color="auto" w:fill="FFFFFF"/>
              </w:rPr>
              <w:t xml:space="preserve"> now been completed. </w:t>
            </w:r>
          </w:p>
          <w:p w14:paraId="349084B0" w14:textId="0ADFD61F" w:rsidR="00E72F65"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The free text fields that </w:t>
            </w:r>
            <w:r w:rsidR="00B10B54">
              <w:rPr>
                <w:rFonts w:ascii="Arial" w:hAnsi="Arial" w:cs="Arial"/>
                <w:color w:val="000000"/>
                <w:sz w:val="22"/>
                <w:szCs w:val="22"/>
              </w:rPr>
              <w:t>we</w:t>
            </w:r>
            <w:r w:rsidRPr="006226AA">
              <w:rPr>
                <w:rFonts w:ascii="Arial" w:hAnsi="Arial" w:cs="Arial"/>
                <w:color w:val="000000"/>
                <w:sz w:val="22"/>
                <w:szCs w:val="22"/>
              </w:rPr>
              <w:t xml:space="preserve">re applicable have been removed. </w:t>
            </w:r>
          </w:p>
          <w:p w14:paraId="698EA364" w14:textId="482616E3" w:rsidR="00E72F65"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Call type and priority fields ha</w:t>
            </w:r>
            <w:r w:rsidR="00B10B54">
              <w:rPr>
                <w:rFonts w:ascii="Arial" w:hAnsi="Arial" w:cs="Arial"/>
                <w:color w:val="000000"/>
                <w:sz w:val="22"/>
                <w:szCs w:val="22"/>
              </w:rPr>
              <w:t>d</w:t>
            </w:r>
            <w:r w:rsidRPr="006226AA">
              <w:rPr>
                <w:rFonts w:ascii="Arial" w:hAnsi="Arial" w:cs="Arial"/>
                <w:color w:val="000000"/>
                <w:sz w:val="22"/>
                <w:szCs w:val="22"/>
              </w:rPr>
              <w:t xml:space="preserve"> been completed on the new Ivanti System. </w:t>
            </w:r>
          </w:p>
          <w:p w14:paraId="36CEEA06" w14:textId="5631A06B" w:rsidR="00E72F65" w:rsidRPr="006226AA" w:rsidRDefault="00E72F65" w:rsidP="00E72F65">
            <w:pPr>
              <w:rPr>
                <w:rFonts w:ascii="Arial" w:hAnsi="Arial" w:cs="Arial"/>
                <w:color w:val="000000"/>
                <w:sz w:val="22"/>
                <w:szCs w:val="22"/>
              </w:rPr>
            </w:pPr>
          </w:p>
          <w:p w14:paraId="48E41CDC" w14:textId="147947CD" w:rsidR="00E72F65" w:rsidRPr="006226AA" w:rsidRDefault="00E72F65" w:rsidP="00FC058E">
            <w:pPr>
              <w:pStyle w:val="ListParagraph"/>
              <w:numPr>
                <w:ilvl w:val="0"/>
                <w:numId w:val="27"/>
              </w:numPr>
              <w:rPr>
                <w:rFonts w:ascii="Arial" w:hAnsi="Arial" w:cs="Arial"/>
                <w:color w:val="000000"/>
                <w:sz w:val="22"/>
                <w:szCs w:val="22"/>
              </w:rPr>
            </w:pPr>
            <w:r w:rsidRPr="006226AA">
              <w:rPr>
                <w:rFonts w:ascii="Arial" w:hAnsi="Arial" w:cs="Arial"/>
                <w:color w:val="000000"/>
                <w:sz w:val="22"/>
                <w:szCs w:val="22"/>
              </w:rPr>
              <w:t xml:space="preserve">Call status monitoring </w:t>
            </w:r>
          </w:p>
          <w:p w14:paraId="0BC4317B" w14:textId="3E0B53F9" w:rsidR="00E72F65" w:rsidRPr="006226AA" w:rsidRDefault="00E72F65" w:rsidP="00E72F65">
            <w:pPr>
              <w:rPr>
                <w:rFonts w:ascii="Arial" w:hAnsi="Arial" w:cs="Arial"/>
                <w:color w:val="000000"/>
                <w:sz w:val="22"/>
                <w:szCs w:val="22"/>
              </w:rPr>
            </w:pPr>
          </w:p>
          <w:p w14:paraId="53A14BFA" w14:textId="1F15C40D" w:rsidR="00E72F65"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The process to ensure call activity </w:t>
            </w:r>
            <w:r w:rsidR="00B10B54">
              <w:rPr>
                <w:rFonts w:ascii="Arial" w:hAnsi="Arial" w:cs="Arial"/>
                <w:color w:val="000000"/>
                <w:sz w:val="22"/>
                <w:szCs w:val="22"/>
              </w:rPr>
              <w:t>wa</w:t>
            </w:r>
            <w:r w:rsidRPr="006226AA">
              <w:rPr>
                <w:rFonts w:ascii="Arial" w:hAnsi="Arial" w:cs="Arial"/>
                <w:color w:val="000000"/>
                <w:sz w:val="22"/>
                <w:szCs w:val="22"/>
              </w:rPr>
              <w:t>s maintained ha</w:t>
            </w:r>
            <w:r w:rsidR="00B10B54">
              <w:rPr>
                <w:rFonts w:ascii="Arial" w:hAnsi="Arial" w:cs="Arial"/>
                <w:color w:val="000000"/>
                <w:sz w:val="22"/>
                <w:szCs w:val="22"/>
              </w:rPr>
              <w:t>d</w:t>
            </w:r>
            <w:r w:rsidRPr="006226AA">
              <w:rPr>
                <w:rFonts w:ascii="Arial" w:hAnsi="Arial" w:cs="Arial"/>
                <w:color w:val="000000"/>
                <w:sz w:val="22"/>
                <w:szCs w:val="22"/>
              </w:rPr>
              <w:t xml:space="preserve"> been completed. </w:t>
            </w:r>
          </w:p>
          <w:p w14:paraId="5AFC1876" w14:textId="55F7789B" w:rsidR="00E72F65"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The team </w:t>
            </w:r>
            <w:r w:rsidR="00B10B54">
              <w:rPr>
                <w:rFonts w:ascii="Arial" w:hAnsi="Arial" w:cs="Arial"/>
                <w:color w:val="000000"/>
                <w:sz w:val="22"/>
                <w:szCs w:val="22"/>
              </w:rPr>
              <w:t>was</w:t>
            </w:r>
            <w:r w:rsidRPr="006226AA">
              <w:rPr>
                <w:rFonts w:ascii="Arial" w:hAnsi="Arial" w:cs="Arial"/>
                <w:color w:val="000000"/>
                <w:sz w:val="22"/>
                <w:szCs w:val="22"/>
              </w:rPr>
              <w:t xml:space="preserve"> looking to procure a piece of software for reporting. </w:t>
            </w:r>
            <w:r w:rsidR="00B10B54">
              <w:rPr>
                <w:rFonts w:ascii="Arial" w:hAnsi="Arial" w:cs="Arial"/>
                <w:color w:val="000000"/>
                <w:sz w:val="22"/>
                <w:szCs w:val="22"/>
              </w:rPr>
              <w:t xml:space="preserve">The proposal was </w:t>
            </w:r>
            <w:r w:rsidRPr="006226AA">
              <w:rPr>
                <w:rFonts w:ascii="Arial" w:hAnsi="Arial" w:cs="Arial"/>
                <w:color w:val="000000"/>
                <w:sz w:val="22"/>
                <w:szCs w:val="22"/>
              </w:rPr>
              <w:t xml:space="preserve">that this would be added to the system in September. </w:t>
            </w:r>
          </w:p>
          <w:p w14:paraId="05477C41" w14:textId="2BA9137B" w:rsidR="00E72F65" w:rsidRPr="006226AA" w:rsidRDefault="00E72F65" w:rsidP="00E72F65">
            <w:pPr>
              <w:rPr>
                <w:rFonts w:ascii="Arial" w:hAnsi="Arial" w:cs="Arial"/>
                <w:color w:val="000000"/>
                <w:sz w:val="22"/>
                <w:szCs w:val="22"/>
              </w:rPr>
            </w:pPr>
          </w:p>
          <w:p w14:paraId="105D0FE8" w14:textId="33611CC7" w:rsidR="00E72F65" w:rsidRPr="006226AA" w:rsidRDefault="00E72F65" w:rsidP="00FC058E">
            <w:pPr>
              <w:pStyle w:val="ListParagraph"/>
              <w:numPr>
                <w:ilvl w:val="0"/>
                <w:numId w:val="27"/>
              </w:numPr>
              <w:rPr>
                <w:rFonts w:ascii="Arial" w:hAnsi="Arial" w:cs="Arial"/>
                <w:color w:val="000000"/>
                <w:sz w:val="22"/>
                <w:szCs w:val="22"/>
              </w:rPr>
            </w:pPr>
            <w:r w:rsidRPr="006226AA">
              <w:rPr>
                <w:rFonts w:ascii="Arial" w:hAnsi="Arial" w:cs="Arial"/>
                <w:color w:val="000000"/>
                <w:sz w:val="22"/>
                <w:szCs w:val="22"/>
              </w:rPr>
              <w:t xml:space="preserve">Service catalogue </w:t>
            </w:r>
          </w:p>
          <w:p w14:paraId="2F99BAFC" w14:textId="2C96C77C" w:rsidR="00E72F65" w:rsidRPr="006226AA" w:rsidRDefault="00E72F65" w:rsidP="00E72F65">
            <w:pPr>
              <w:rPr>
                <w:rFonts w:ascii="Arial" w:hAnsi="Arial" w:cs="Arial"/>
                <w:color w:val="000000"/>
                <w:sz w:val="22"/>
                <w:szCs w:val="22"/>
              </w:rPr>
            </w:pPr>
          </w:p>
          <w:p w14:paraId="2F6FA31C" w14:textId="11DABDAF" w:rsidR="00E72F65"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Service Catalogue setting out the service level ha</w:t>
            </w:r>
            <w:r w:rsidR="00B10B54">
              <w:rPr>
                <w:rFonts w:ascii="Arial" w:hAnsi="Arial" w:cs="Arial"/>
                <w:color w:val="000000"/>
                <w:sz w:val="22"/>
                <w:szCs w:val="22"/>
              </w:rPr>
              <w:t>d</w:t>
            </w:r>
            <w:r w:rsidRPr="006226AA">
              <w:rPr>
                <w:rFonts w:ascii="Arial" w:hAnsi="Arial" w:cs="Arial"/>
                <w:color w:val="000000"/>
                <w:sz w:val="22"/>
                <w:szCs w:val="22"/>
              </w:rPr>
              <w:t xml:space="preserve"> now been added onto the system. </w:t>
            </w:r>
          </w:p>
          <w:p w14:paraId="326E433F" w14:textId="350397CA" w:rsidR="004B3049" w:rsidRPr="006226AA" w:rsidRDefault="00E72F65"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The </w:t>
            </w:r>
            <w:r w:rsidR="00B10B54">
              <w:rPr>
                <w:rFonts w:ascii="Arial" w:hAnsi="Arial" w:cs="Arial"/>
                <w:color w:val="000000"/>
                <w:sz w:val="22"/>
                <w:szCs w:val="22"/>
              </w:rPr>
              <w:t>Service Level Agreements (</w:t>
            </w:r>
            <w:r w:rsidRPr="006226AA">
              <w:rPr>
                <w:rFonts w:ascii="Arial" w:hAnsi="Arial" w:cs="Arial"/>
                <w:color w:val="000000"/>
                <w:sz w:val="22"/>
                <w:szCs w:val="22"/>
              </w:rPr>
              <w:t>SLAs</w:t>
            </w:r>
            <w:r w:rsidR="00B10B54">
              <w:rPr>
                <w:rFonts w:ascii="Arial" w:hAnsi="Arial" w:cs="Arial"/>
                <w:color w:val="000000"/>
                <w:sz w:val="22"/>
                <w:szCs w:val="22"/>
              </w:rPr>
              <w:t>)</w:t>
            </w:r>
            <w:r w:rsidRPr="006226AA">
              <w:rPr>
                <w:rFonts w:ascii="Arial" w:hAnsi="Arial" w:cs="Arial"/>
                <w:color w:val="000000"/>
                <w:sz w:val="22"/>
                <w:szCs w:val="22"/>
              </w:rPr>
              <w:t xml:space="preserve"> </w:t>
            </w:r>
            <w:r w:rsidR="00B10B54">
              <w:rPr>
                <w:rFonts w:ascii="Arial" w:hAnsi="Arial" w:cs="Arial"/>
                <w:color w:val="000000"/>
                <w:sz w:val="22"/>
                <w:szCs w:val="22"/>
              </w:rPr>
              <w:t>we</w:t>
            </w:r>
            <w:r w:rsidRPr="006226AA">
              <w:rPr>
                <w:rFonts w:ascii="Arial" w:hAnsi="Arial" w:cs="Arial"/>
                <w:color w:val="000000"/>
                <w:sz w:val="22"/>
                <w:szCs w:val="22"/>
              </w:rPr>
              <w:t xml:space="preserve">re not being formally enforced yet but </w:t>
            </w:r>
            <w:r w:rsidR="00B10B54">
              <w:rPr>
                <w:rFonts w:ascii="Arial" w:hAnsi="Arial" w:cs="Arial"/>
                <w:color w:val="000000"/>
                <w:sz w:val="22"/>
                <w:szCs w:val="22"/>
              </w:rPr>
              <w:t>we</w:t>
            </w:r>
            <w:r w:rsidRPr="006226AA">
              <w:rPr>
                <w:rFonts w:ascii="Arial" w:hAnsi="Arial" w:cs="Arial"/>
                <w:color w:val="000000"/>
                <w:sz w:val="22"/>
                <w:szCs w:val="22"/>
              </w:rPr>
              <w:t xml:space="preserve">re being reported on. </w:t>
            </w:r>
            <w:r w:rsidR="005018ED" w:rsidRPr="006226AA">
              <w:rPr>
                <w:rFonts w:ascii="Arial" w:hAnsi="Arial" w:cs="Arial"/>
                <w:color w:val="000000"/>
                <w:sz w:val="22"/>
                <w:szCs w:val="22"/>
              </w:rPr>
              <w:t xml:space="preserve">There </w:t>
            </w:r>
            <w:r w:rsidR="00B10B54">
              <w:rPr>
                <w:rFonts w:ascii="Arial" w:hAnsi="Arial" w:cs="Arial"/>
                <w:color w:val="000000"/>
                <w:sz w:val="22"/>
                <w:szCs w:val="22"/>
              </w:rPr>
              <w:t>wa</w:t>
            </w:r>
            <w:r w:rsidR="005018ED" w:rsidRPr="006226AA">
              <w:rPr>
                <w:rFonts w:ascii="Arial" w:hAnsi="Arial" w:cs="Arial"/>
                <w:color w:val="000000"/>
                <w:sz w:val="22"/>
                <w:szCs w:val="22"/>
              </w:rPr>
              <w:t xml:space="preserve">s a piece of work to do with individual departments </w:t>
            </w:r>
            <w:r w:rsidR="00B10B54">
              <w:rPr>
                <w:rFonts w:ascii="Arial" w:hAnsi="Arial" w:cs="Arial"/>
                <w:color w:val="000000"/>
                <w:sz w:val="22"/>
                <w:szCs w:val="22"/>
              </w:rPr>
              <w:t xml:space="preserve">regarding </w:t>
            </w:r>
            <w:r w:rsidR="005018ED" w:rsidRPr="006226AA">
              <w:rPr>
                <w:rFonts w:ascii="Arial" w:hAnsi="Arial" w:cs="Arial"/>
                <w:color w:val="000000"/>
                <w:sz w:val="22"/>
                <w:szCs w:val="22"/>
              </w:rPr>
              <w:t xml:space="preserve">SLAs. </w:t>
            </w:r>
          </w:p>
          <w:p w14:paraId="6ED2CAEA" w14:textId="77777777" w:rsidR="00ED6A38" w:rsidRPr="006226AA" w:rsidRDefault="00ED6A38" w:rsidP="00ED6A38">
            <w:pPr>
              <w:rPr>
                <w:rFonts w:ascii="Arial" w:hAnsi="Arial" w:cs="Arial"/>
                <w:color w:val="000000"/>
                <w:sz w:val="22"/>
                <w:szCs w:val="22"/>
              </w:rPr>
            </w:pPr>
          </w:p>
          <w:p w14:paraId="27BF5F35" w14:textId="2F159AFD" w:rsidR="00ED6A38" w:rsidRPr="006226AA" w:rsidRDefault="005018ED" w:rsidP="00FC058E">
            <w:pPr>
              <w:pStyle w:val="ListParagraph"/>
              <w:numPr>
                <w:ilvl w:val="0"/>
                <w:numId w:val="27"/>
              </w:numPr>
              <w:rPr>
                <w:rFonts w:ascii="Arial" w:hAnsi="Arial" w:cs="Arial"/>
                <w:color w:val="000000"/>
                <w:sz w:val="22"/>
                <w:szCs w:val="22"/>
              </w:rPr>
            </w:pPr>
            <w:r w:rsidRPr="006226AA">
              <w:rPr>
                <w:rFonts w:ascii="Arial" w:hAnsi="Arial" w:cs="Arial"/>
                <w:color w:val="000000"/>
                <w:sz w:val="22"/>
                <w:szCs w:val="22"/>
              </w:rPr>
              <w:t xml:space="preserve">Call resolution </w:t>
            </w:r>
          </w:p>
          <w:p w14:paraId="6AE7B333" w14:textId="741E42BE" w:rsidR="005018ED" w:rsidRPr="006226AA" w:rsidRDefault="005018ED" w:rsidP="005018ED">
            <w:pPr>
              <w:rPr>
                <w:rFonts w:ascii="Arial" w:hAnsi="Arial" w:cs="Arial"/>
                <w:color w:val="000000"/>
                <w:sz w:val="22"/>
                <w:szCs w:val="22"/>
              </w:rPr>
            </w:pPr>
          </w:p>
          <w:p w14:paraId="47F35EC5" w14:textId="65E30010" w:rsidR="005018ED" w:rsidRPr="006226AA" w:rsidRDefault="005018ED"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There were 2 actions to complete. Both ha</w:t>
            </w:r>
            <w:r w:rsidR="00B10B54">
              <w:rPr>
                <w:rFonts w:ascii="Arial" w:hAnsi="Arial" w:cs="Arial"/>
                <w:color w:val="000000"/>
                <w:sz w:val="22"/>
                <w:szCs w:val="22"/>
              </w:rPr>
              <w:t>d</w:t>
            </w:r>
            <w:r w:rsidRPr="006226AA">
              <w:rPr>
                <w:rFonts w:ascii="Arial" w:hAnsi="Arial" w:cs="Arial"/>
                <w:color w:val="000000"/>
                <w:sz w:val="22"/>
                <w:szCs w:val="22"/>
              </w:rPr>
              <w:t xml:space="preserve"> now been added. </w:t>
            </w:r>
          </w:p>
          <w:p w14:paraId="210B8B0B" w14:textId="2BB2CC9D" w:rsidR="005018ED" w:rsidRPr="006226AA" w:rsidRDefault="005018ED" w:rsidP="005018ED">
            <w:pPr>
              <w:rPr>
                <w:rFonts w:ascii="Arial" w:hAnsi="Arial" w:cs="Arial"/>
                <w:color w:val="000000"/>
                <w:sz w:val="22"/>
                <w:szCs w:val="22"/>
              </w:rPr>
            </w:pPr>
          </w:p>
          <w:p w14:paraId="0BCEBD44" w14:textId="6D7C37C4" w:rsidR="005018ED" w:rsidRPr="006226AA" w:rsidRDefault="005018ED" w:rsidP="00FC058E">
            <w:pPr>
              <w:pStyle w:val="ListParagraph"/>
              <w:numPr>
                <w:ilvl w:val="0"/>
                <w:numId w:val="27"/>
              </w:numPr>
              <w:rPr>
                <w:rFonts w:ascii="Arial" w:hAnsi="Arial" w:cs="Arial"/>
                <w:color w:val="000000"/>
                <w:sz w:val="22"/>
                <w:szCs w:val="22"/>
              </w:rPr>
            </w:pPr>
            <w:r w:rsidRPr="006226AA">
              <w:rPr>
                <w:rFonts w:ascii="Arial" w:hAnsi="Arial" w:cs="Arial"/>
                <w:color w:val="000000"/>
                <w:sz w:val="22"/>
                <w:szCs w:val="22"/>
              </w:rPr>
              <w:t>Problem management</w:t>
            </w:r>
          </w:p>
          <w:p w14:paraId="51744FFD" w14:textId="34066715" w:rsidR="005018ED" w:rsidRPr="006226AA" w:rsidRDefault="005018ED" w:rsidP="005018ED">
            <w:pPr>
              <w:rPr>
                <w:rFonts w:ascii="Arial" w:hAnsi="Arial" w:cs="Arial"/>
                <w:color w:val="000000"/>
                <w:sz w:val="22"/>
                <w:szCs w:val="22"/>
              </w:rPr>
            </w:pPr>
          </w:p>
          <w:p w14:paraId="74AD4E24" w14:textId="11541688" w:rsidR="005018ED" w:rsidRPr="006226AA" w:rsidRDefault="005018ED"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This ha</w:t>
            </w:r>
            <w:r w:rsidR="00B10B54">
              <w:rPr>
                <w:rFonts w:ascii="Arial" w:hAnsi="Arial" w:cs="Arial"/>
                <w:color w:val="000000"/>
                <w:sz w:val="22"/>
                <w:szCs w:val="22"/>
              </w:rPr>
              <w:t>d</w:t>
            </w:r>
            <w:r w:rsidRPr="006226AA">
              <w:rPr>
                <w:rFonts w:ascii="Arial" w:hAnsi="Arial" w:cs="Arial"/>
                <w:color w:val="000000"/>
                <w:sz w:val="22"/>
                <w:szCs w:val="22"/>
              </w:rPr>
              <w:t xml:space="preserve"> been postponed. However, master incident ha</w:t>
            </w:r>
            <w:r w:rsidR="00B10B54">
              <w:rPr>
                <w:rFonts w:ascii="Arial" w:hAnsi="Arial" w:cs="Arial"/>
                <w:color w:val="000000"/>
                <w:sz w:val="22"/>
                <w:szCs w:val="22"/>
              </w:rPr>
              <w:t>d</w:t>
            </w:r>
            <w:r w:rsidRPr="006226AA">
              <w:rPr>
                <w:rFonts w:ascii="Arial" w:hAnsi="Arial" w:cs="Arial"/>
                <w:color w:val="000000"/>
                <w:sz w:val="22"/>
                <w:szCs w:val="22"/>
              </w:rPr>
              <w:t xml:space="preserve"> been installed. This </w:t>
            </w:r>
            <w:r w:rsidR="00B10B54">
              <w:rPr>
                <w:rFonts w:ascii="Arial" w:hAnsi="Arial" w:cs="Arial"/>
                <w:color w:val="000000"/>
                <w:sz w:val="22"/>
                <w:szCs w:val="22"/>
              </w:rPr>
              <w:t>wa</w:t>
            </w:r>
            <w:r w:rsidRPr="006226AA">
              <w:rPr>
                <w:rFonts w:ascii="Arial" w:hAnsi="Arial" w:cs="Arial"/>
                <w:color w:val="000000"/>
                <w:sz w:val="22"/>
                <w:szCs w:val="22"/>
              </w:rPr>
              <w:t xml:space="preserve">s another method of collating incidents.  </w:t>
            </w:r>
          </w:p>
          <w:p w14:paraId="63FA87F9" w14:textId="7B25DA79" w:rsidR="005018ED" w:rsidRPr="006226AA" w:rsidRDefault="005018ED"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The team w</w:t>
            </w:r>
            <w:r w:rsidR="00B10B54">
              <w:rPr>
                <w:rFonts w:ascii="Arial" w:hAnsi="Arial" w:cs="Arial"/>
                <w:color w:val="000000"/>
                <w:sz w:val="22"/>
                <w:szCs w:val="22"/>
              </w:rPr>
              <w:t>ould</w:t>
            </w:r>
            <w:r w:rsidRPr="006226AA">
              <w:rPr>
                <w:rFonts w:ascii="Arial" w:hAnsi="Arial" w:cs="Arial"/>
                <w:color w:val="000000"/>
                <w:sz w:val="22"/>
                <w:szCs w:val="22"/>
              </w:rPr>
              <w:t xml:space="preserve"> look at whether it </w:t>
            </w:r>
            <w:r w:rsidR="00476C4E">
              <w:rPr>
                <w:rFonts w:ascii="Arial" w:hAnsi="Arial" w:cs="Arial"/>
                <w:color w:val="000000"/>
                <w:sz w:val="22"/>
                <w:szCs w:val="22"/>
              </w:rPr>
              <w:t xml:space="preserve">would </w:t>
            </w:r>
            <w:r w:rsidRPr="006226AA">
              <w:rPr>
                <w:rFonts w:ascii="Arial" w:hAnsi="Arial" w:cs="Arial"/>
                <w:color w:val="000000"/>
                <w:sz w:val="22"/>
                <w:szCs w:val="22"/>
              </w:rPr>
              <w:t xml:space="preserve">address the challenge. </w:t>
            </w:r>
          </w:p>
          <w:p w14:paraId="630E6F77" w14:textId="77777777" w:rsidR="00ED6A38" w:rsidRPr="006226AA" w:rsidRDefault="00ED6A38" w:rsidP="00ED6A38">
            <w:pPr>
              <w:rPr>
                <w:rFonts w:ascii="Arial" w:hAnsi="Arial" w:cs="Arial"/>
                <w:color w:val="000000"/>
                <w:sz w:val="22"/>
                <w:szCs w:val="22"/>
              </w:rPr>
            </w:pPr>
          </w:p>
          <w:p w14:paraId="3BD705AB" w14:textId="11332D8D" w:rsidR="00ED6A38" w:rsidRPr="006226AA" w:rsidRDefault="005018ED" w:rsidP="00FC058E">
            <w:pPr>
              <w:pStyle w:val="ListParagraph"/>
              <w:numPr>
                <w:ilvl w:val="0"/>
                <w:numId w:val="27"/>
              </w:numPr>
              <w:rPr>
                <w:rFonts w:ascii="Arial" w:hAnsi="Arial" w:cs="Arial"/>
                <w:color w:val="000000"/>
                <w:sz w:val="22"/>
                <w:szCs w:val="22"/>
              </w:rPr>
            </w:pPr>
            <w:r w:rsidRPr="006226AA">
              <w:rPr>
                <w:rFonts w:ascii="Arial" w:hAnsi="Arial" w:cs="Arial"/>
                <w:color w:val="000000"/>
                <w:sz w:val="22"/>
                <w:szCs w:val="22"/>
              </w:rPr>
              <w:t xml:space="preserve">Knowledge management </w:t>
            </w:r>
          </w:p>
          <w:p w14:paraId="736730D8" w14:textId="596E7536" w:rsidR="005018ED" w:rsidRPr="006226AA" w:rsidRDefault="005018ED" w:rsidP="005018ED">
            <w:pPr>
              <w:rPr>
                <w:rFonts w:ascii="Arial" w:hAnsi="Arial" w:cs="Arial"/>
                <w:color w:val="000000"/>
                <w:sz w:val="22"/>
                <w:szCs w:val="22"/>
              </w:rPr>
            </w:pPr>
          </w:p>
          <w:p w14:paraId="20CE51C3" w14:textId="560C1E72" w:rsidR="00ED6A38" w:rsidRPr="006226AA" w:rsidRDefault="005018ED" w:rsidP="00FC058E">
            <w:pPr>
              <w:pStyle w:val="ListParagraph"/>
              <w:numPr>
                <w:ilvl w:val="0"/>
                <w:numId w:val="28"/>
              </w:numPr>
              <w:rPr>
                <w:rFonts w:ascii="Arial" w:hAnsi="Arial" w:cs="Arial"/>
                <w:color w:val="000000"/>
                <w:sz w:val="22"/>
                <w:szCs w:val="22"/>
              </w:rPr>
            </w:pPr>
            <w:r w:rsidRPr="006226AA">
              <w:rPr>
                <w:rFonts w:ascii="Arial" w:hAnsi="Arial" w:cs="Arial"/>
                <w:color w:val="000000"/>
                <w:sz w:val="22"/>
                <w:szCs w:val="22"/>
              </w:rPr>
              <w:t xml:space="preserve">The FAQs and </w:t>
            </w:r>
            <w:r w:rsidR="00664A29" w:rsidRPr="006226AA">
              <w:rPr>
                <w:rFonts w:ascii="Arial" w:hAnsi="Arial" w:cs="Arial"/>
                <w:color w:val="000000"/>
                <w:sz w:val="22"/>
                <w:szCs w:val="22"/>
              </w:rPr>
              <w:t>knowledge-based</w:t>
            </w:r>
            <w:r w:rsidRPr="006226AA">
              <w:rPr>
                <w:rFonts w:ascii="Arial" w:hAnsi="Arial" w:cs="Arial"/>
                <w:color w:val="000000"/>
                <w:sz w:val="22"/>
                <w:szCs w:val="22"/>
              </w:rPr>
              <w:t xml:space="preserve"> information </w:t>
            </w:r>
            <w:r w:rsidR="00476C4E">
              <w:rPr>
                <w:rFonts w:ascii="Arial" w:hAnsi="Arial" w:cs="Arial"/>
                <w:color w:val="000000"/>
                <w:sz w:val="22"/>
                <w:szCs w:val="22"/>
              </w:rPr>
              <w:t>wa</w:t>
            </w:r>
            <w:r w:rsidRPr="006226AA">
              <w:rPr>
                <w:rFonts w:ascii="Arial" w:hAnsi="Arial" w:cs="Arial"/>
                <w:color w:val="000000"/>
                <w:sz w:val="22"/>
                <w:szCs w:val="22"/>
              </w:rPr>
              <w:t xml:space="preserve">s available on the portal and </w:t>
            </w:r>
            <w:r w:rsidR="00476C4E">
              <w:rPr>
                <w:rFonts w:ascii="Arial" w:hAnsi="Arial" w:cs="Arial"/>
                <w:color w:val="000000"/>
                <w:sz w:val="22"/>
                <w:szCs w:val="22"/>
              </w:rPr>
              <w:t>wa</w:t>
            </w:r>
            <w:r w:rsidRPr="006226AA">
              <w:rPr>
                <w:rFonts w:ascii="Arial" w:hAnsi="Arial" w:cs="Arial"/>
                <w:color w:val="000000"/>
                <w:sz w:val="22"/>
                <w:szCs w:val="22"/>
              </w:rPr>
              <w:t xml:space="preserve">s being expanded as more customer feedback </w:t>
            </w:r>
            <w:r w:rsidR="00476C4E">
              <w:rPr>
                <w:rFonts w:ascii="Arial" w:hAnsi="Arial" w:cs="Arial"/>
                <w:color w:val="000000"/>
                <w:sz w:val="22"/>
                <w:szCs w:val="22"/>
              </w:rPr>
              <w:t>wa</w:t>
            </w:r>
            <w:r w:rsidRPr="006226AA">
              <w:rPr>
                <w:rFonts w:ascii="Arial" w:hAnsi="Arial" w:cs="Arial"/>
                <w:color w:val="000000"/>
                <w:sz w:val="22"/>
                <w:szCs w:val="22"/>
              </w:rPr>
              <w:t xml:space="preserve">s received. </w:t>
            </w:r>
          </w:p>
          <w:p w14:paraId="26235FB0" w14:textId="77777777" w:rsidR="00ED6A38" w:rsidRPr="006226AA" w:rsidRDefault="00ED6A38" w:rsidP="00ED6A38">
            <w:pPr>
              <w:rPr>
                <w:rFonts w:ascii="Arial" w:hAnsi="Arial" w:cs="Arial"/>
                <w:color w:val="000000"/>
                <w:sz w:val="22"/>
                <w:szCs w:val="22"/>
              </w:rPr>
            </w:pPr>
          </w:p>
          <w:p w14:paraId="448DE17D" w14:textId="6D00D1AF" w:rsidR="00664A29" w:rsidRPr="006226AA" w:rsidRDefault="005018ED" w:rsidP="00ED6A38">
            <w:pPr>
              <w:rPr>
                <w:rFonts w:ascii="Arial" w:hAnsi="Arial" w:cs="Arial"/>
                <w:color w:val="000000"/>
                <w:sz w:val="22"/>
                <w:szCs w:val="22"/>
              </w:rPr>
            </w:pPr>
            <w:r w:rsidRPr="006226AA">
              <w:rPr>
                <w:rFonts w:ascii="Arial" w:hAnsi="Arial" w:cs="Arial"/>
                <w:color w:val="000000"/>
                <w:sz w:val="22"/>
                <w:szCs w:val="22"/>
              </w:rPr>
              <w:t>The HIA commented</w:t>
            </w:r>
            <w:r w:rsidR="00ED6A38" w:rsidRPr="006226AA">
              <w:rPr>
                <w:rFonts w:ascii="Arial" w:hAnsi="Arial" w:cs="Arial"/>
                <w:color w:val="000000"/>
                <w:sz w:val="22"/>
                <w:szCs w:val="22"/>
              </w:rPr>
              <w:t xml:space="preserve"> </w:t>
            </w:r>
            <w:r w:rsidR="00664A29" w:rsidRPr="006226AA">
              <w:rPr>
                <w:rFonts w:ascii="Arial" w:hAnsi="Arial" w:cs="Arial"/>
                <w:color w:val="000000"/>
                <w:sz w:val="22"/>
                <w:szCs w:val="22"/>
              </w:rPr>
              <w:t xml:space="preserve">that </w:t>
            </w:r>
            <w:r w:rsidR="00ED6A38" w:rsidRPr="006226AA">
              <w:rPr>
                <w:rFonts w:ascii="Arial" w:hAnsi="Arial" w:cs="Arial"/>
                <w:color w:val="000000"/>
                <w:sz w:val="22"/>
                <w:szCs w:val="22"/>
              </w:rPr>
              <w:t xml:space="preserve">it </w:t>
            </w:r>
            <w:r w:rsidRPr="006226AA">
              <w:rPr>
                <w:rFonts w:ascii="Arial" w:hAnsi="Arial" w:cs="Arial"/>
                <w:color w:val="000000"/>
                <w:sz w:val="22"/>
                <w:szCs w:val="22"/>
              </w:rPr>
              <w:t>was</w:t>
            </w:r>
            <w:r w:rsidR="00ED6A38" w:rsidRPr="006226AA">
              <w:rPr>
                <w:rFonts w:ascii="Arial" w:hAnsi="Arial" w:cs="Arial"/>
                <w:color w:val="000000"/>
                <w:sz w:val="22"/>
                <w:szCs w:val="22"/>
              </w:rPr>
              <w:t xml:space="preserve"> positive to see that </w:t>
            </w:r>
            <w:r w:rsidR="00664A29" w:rsidRPr="006226AA">
              <w:rPr>
                <w:rFonts w:ascii="Arial" w:hAnsi="Arial" w:cs="Arial"/>
                <w:color w:val="000000"/>
                <w:sz w:val="22"/>
                <w:szCs w:val="22"/>
              </w:rPr>
              <w:t xml:space="preserve">the </w:t>
            </w:r>
            <w:r w:rsidR="00ED6A38" w:rsidRPr="006226AA">
              <w:rPr>
                <w:rFonts w:ascii="Arial" w:hAnsi="Arial" w:cs="Arial"/>
                <w:color w:val="000000"/>
                <w:sz w:val="22"/>
                <w:szCs w:val="22"/>
              </w:rPr>
              <w:t xml:space="preserve">recommendations </w:t>
            </w:r>
            <w:r w:rsidR="00F90ED7">
              <w:rPr>
                <w:rFonts w:ascii="Arial" w:hAnsi="Arial" w:cs="Arial"/>
                <w:color w:val="000000"/>
                <w:sz w:val="22"/>
                <w:szCs w:val="22"/>
              </w:rPr>
              <w:t xml:space="preserve">were being </w:t>
            </w:r>
            <w:r w:rsidR="00664A29" w:rsidRPr="006226AA">
              <w:rPr>
                <w:rFonts w:ascii="Arial" w:hAnsi="Arial" w:cs="Arial"/>
                <w:color w:val="000000"/>
                <w:sz w:val="22"/>
                <w:szCs w:val="22"/>
              </w:rPr>
              <w:t xml:space="preserve">addressed. </w:t>
            </w:r>
          </w:p>
          <w:p w14:paraId="191E9CAE" w14:textId="77777777" w:rsidR="00664A29" w:rsidRPr="006226AA" w:rsidRDefault="00664A29" w:rsidP="00ED6A38">
            <w:pPr>
              <w:rPr>
                <w:rFonts w:ascii="Arial" w:hAnsi="Arial" w:cs="Arial"/>
                <w:color w:val="000000"/>
                <w:sz w:val="22"/>
                <w:szCs w:val="22"/>
              </w:rPr>
            </w:pPr>
          </w:p>
          <w:p w14:paraId="361A9F1B" w14:textId="3C6E45AD" w:rsidR="00ED6A38" w:rsidRPr="006226AA" w:rsidRDefault="00664A29" w:rsidP="00ED6A38">
            <w:pPr>
              <w:rPr>
                <w:rFonts w:ascii="Arial" w:hAnsi="Arial" w:cs="Arial"/>
                <w:color w:val="000000"/>
                <w:sz w:val="22"/>
                <w:szCs w:val="22"/>
              </w:rPr>
            </w:pPr>
            <w:r w:rsidRPr="006226AA">
              <w:rPr>
                <w:rFonts w:ascii="Arial" w:hAnsi="Arial" w:cs="Arial"/>
                <w:color w:val="000000"/>
                <w:sz w:val="22"/>
                <w:szCs w:val="22"/>
              </w:rPr>
              <w:lastRenderedPageBreak/>
              <w:t>The HIA added that they w</w:t>
            </w:r>
            <w:r w:rsidR="00476C4E">
              <w:rPr>
                <w:rFonts w:ascii="Arial" w:hAnsi="Arial" w:cs="Arial"/>
                <w:color w:val="000000"/>
                <w:sz w:val="22"/>
                <w:szCs w:val="22"/>
              </w:rPr>
              <w:t>ould</w:t>
            </w:r>
            <w:r w:rsidRPr="006226AA">
              <w:rPr>
                <w:rFonts w:ascii="Arial" w:hAnsi="Arial" w:cs="Arial"/>
                <w:color w:val="000000"/>
                <w:sz w:val="22"/>
                <w:szCs w:val="22"/>
              </w:rPr>
              <w:t xml:space="preserve"> be completing </w:t>
            </w:r>
            <w:r w:rsidR="00ED6A38" w:rsidRPr="006226AA">
              <w:rPr>
                <w:rFonts w:ascii="Arial" w:hAnsi="Arial" w:cs="Arial"/>
                <w:color w:val="000000"/>
                <w:sz w:val="22"/>
                <w:szCs w:val="22"/>
              </w:rPr>
              <w:t>a separate audit to look at the Ivanti system</w:t>
            </w:r>
            <w:r w:rsidR="00680BFF" w:rsidRPr="006226AA">
              <w:rPr>
                <w:rFonts w:ascii="Arial" w:hAnsi="Arial" w:cs="Arial"/>
                <w:color w:val="000000"/>
                <w:sz w:val="22"/>
                <w:szCs w:val="22"/>
              </w:rPr>
              <w:t xml:space="preserve"> and w</w:t>
            </w:r>
            <w:r w:rsidR="00476C4E">
              <w:rPr>
                <w:rFonts w:ascii="Arial" w:hAnsi="Arial" w:cs="Arial"/>
                <w:color w:val="000000"/>
                <w:sz w:val="22"/>
                <w:szCs w:val="22"/>
              </w:rPr>
              <w:t>ould</w:t>
            </w:r>
            <w:r w:rsidR="00680BFF" w:rsidRPr="006226AA">
              <w:rPr>
                <w:rFonts w:ascii="Arial" w:hAnsi="Arial" w:cs="Arial"/>
                <w:color w:val="000000"/>
                <w:sz w:val="22"/>
                <w:szCs w:val="22"/>
              </w:rPr>
              <w:t xml:space="preserve"> use that audit </w:t>
            </w:r>
            <w:r w:rsidR="00ED6A38" w:rsidRPr="006226AA">
              <w:rPr>
                <w:rFonts w:ascii="Arial" w:hAnsi="Arial" w:cs="Arial"/>
                <w:color w:val="000000"/>
                <w:sz w:val="22"/>
                <w:szCs w:val="22"/>
              </w:rPr>
              <w:t>to give assurance</w:t>
            </w:r>
            <w:r w:rsidR="00F90ED7">
              <w:rPr>
                <w:rFonts w:ascii="Arial" w:hAnsi="Arial" w:cs="Arial"/>
                <w:color w:val="000000"/>
                <w:sz w:val="22"/>
                <w:szCs w:val="22"/>
              </w:rPr>
              <w:t xml:space="preserve"> on the implementation of the recommendations from the IT Service Management Audit</w:t>
            </w:r>
            <w:r w:rsidR="00ED6A38" w:rsidRPr="006226AA">
              <w:rPr>
                <w:rFonts w:ascii="Arial" w:hAnsi="Arial" w:cs="Arial"/>
                <w:color w:val="000000"/>
                <w:sz w:val="22"/>
                <w:szCs w:val="22"/>
              </w:rPr>
              <w:t xml:space="preserve">. </w:t>
            </w:r>
          </w:p>
          <w:p w14:paraId="3656A32E" w14:textId="77777777" w:rsidR="00ED6A38" w:rsidRPr="006226AA" w:rsidRDefault="00ED6A38" w:rsidP="00ED6A38">
            <w:pPr>
              <w:rPr>
                <w:rFonts w:ascii="Arial" w:hAnsi="Arial" w:cs="Arial"/>
                <w:color w:val="000000"/>
                <w:sz w:val="22"/>
                <w:szCs w:val="22"/>
              </w:rPr>
            </w:pPr>
          </w:p>
          <w:p w14:paraId="6ED15E48" w14:textId="764F2018" w:rsidR="00ED6A38" w:rsidRPr="006226AA" w:rsidRDefault="005018ED" w:rsidP="00ED6A38">
            <w:pPr>
              <w:rPr>
                <w:rFonts w:ascii="Arial" w:hAnsi="Arial" w:cs="Arial"/>
                <w:color w:val="000000"/>
                <w:sz w:val="22"/>
                <w:szCs w:val="22"/>
              </w:rPr>
            </w:pPr>
            <w:r w:rsidRPr="006226AA">
              <w:rPr>
                <w:rFonts w:ascii="Arial" w:hAnsi="Arial" w:cs="Arial"/>
                <w:color w:val="000000"/>
                <w:sz w:val="22"/>
                <w:szCs w:val="22"/>
              </w:rPr>
              <w:t xml:space="preserve">The DDHI stated that they </w:t>
            </w:r>
            <w:r w:rsidR="00ED6A38" w:rsidRPr="006226AA">
              <w:rPr>
                <w:rFonts w:ascii="Arial" w:hAnsi="Arial" w:cs="Arial"/>
                <w:color w:val="000000"/>
                <w:sz w:val="22"/>
                <w:szCs w:val="22"/>
              </w:rPr>
              <w:t>w</w:t>
            </w:r>
            <w:r w:rsidR="00476C4E">
              <w:rPr>
                <w:rFonts w:ascii="Arial" w:hAnsi="Arial" w:cs="Arial"/>
                <w:color w:val="000000"/>
                <w:sz w:val="22"/>
                <w:szCs w:val="22"/>
              </w:rPr>
              <w:t>ould</w:t>
            </w:r>
            <w:r w:rsidR="00ED6A38" w:rsidRPr="006226AA">
              <w:rPr>
                <w:rFonts w:ascii="Arial" w:hAnsi="Arial" w:cs="Arial"/>
                <w:color w:val="000000"/>
                <w:sz w:val="22"/>
                <w:szCs w:val="22"/>
              </w:rPr>
              <w:t xml:space="preserve"> be taking formal standing reports on Ivanti system through the DHIC </w:t>
            </w:r>
            <w:r w:rsidR="00680BFF" w:rsidRPr="006226AA">
              <w:rPr>
                <w:rFonts w:ascii="Arial" w:hAnsi="Arial" w:cs="Arial"/>
                <w:color w:val="000000"/>
                <w:sz w:val="22"/>
                <w:szCs w:val="22"/>
              </w:rPr>
              <w:t>C</w:t>
            </w:r>
            <w:r w:rsidR="00ED6A38" w:rsidRPr="006226AA">
              <w:rPr>
                <w:rFonts w:ascii="Arial" w:hAnsi="Arial" w:cs="Arial"/>
                <w:color w:val="000000"/>
                <w:sz w:val="22"/>
                <w:szCs w:val="22"/>
              </w:rPr>
              <w:t xml:space="preserve">ommittee. </w:t>
            </w:r>
          </w:p>
          <w:p w14:paraId="10498B37" w14:textId="77777777" w:rsidR="005018ED" w:rsidRPr="006226AA" w:rsidRDefault="005018ED" w:rsidP="00ED6A38">
            <w:pPr>
              <w:rPr>
                <w:rFonts w:ascii="Arial" w:hAnsi="Arial" w:cs="Arial"/>
                <w:color w:val="000000"/>
                <w:sz w:val="22"/>
                <w:szCs w:val="22"/>
              </w:rPr>
            </w:pPr>
          </w:p>
          <w:p w14:paraId="711AEAA9" w14:textId="32D50A94" w:rsidR="00ED6A38" w:rsidRPr="006226AA" w:rsidRDefault="005018ED" w:rsidP="00ED6A38">
            <w:pPr>
              <w:rPr>
                <w:rFonts w:ascii="Arial" w:hAnsi="Arial" w:cs="Arial"/>
                <w:color w:val="000000"/>
                <w:sz w:val="22"/>
                <w:szCs w:val="22"/>
              </w:rPr>
            </w:pPr>
            <w:r w:rsidRPr="006226AA">
              <w:rPr>
                <w:rFonts w:ascii="Arial" w:hAnsi="Arial" w:cs="Arial"/>
                <w:color w:val="000000"/>
                <w:sz w:val="22"/>
                <w:szCs w:val="22"/>
              </w:rPr>
              <w:t>The IMI stated that the H</w:t>
            </w:r>
            <w:r w:rsidR="00476C4E">
              <w:rPr>
                <w:rFonts w:ascii="Arial" w:hAnsi="Arial" w:cs="Arial"/>
                <w:color w:val="000000"/>
                <w:sz w:val="22"/>
                <w:szCs w:val="22"/>
              </w:rPr>
              <w:t xml:space="preserve">ealth </w:t>
            </w:r>
            <w:r w:rsidRPr="006226AA">
              <w:rPr>
                <w:rFonts w:ascii="Arial" w:hAnsi="Arial" w:cs="Arial"/>
                <w:color w:val="000000"/>
                <w:sz w:val="22"/>
                <w:szCs w:val="22"/>
              </w:rPr>
              <w:t>B</w:t>
            </w:r>
            <w:r w:rsidR="00476C4E">
              <w:rPr>
                <w:rFonts w:ascii="Arial" w:hAnsi="Arial" w:cs="Arial"/>
                <w:color w:val="000000"/>
                <w:sz w:val="22"/>
                <w:szCs w:val="22"/>
              </w:rPr>
              <w:t xml:space="preserve">oard would not </w:t>
            </w:r>
            <w:r w:rsidR="00ED6A38" w:rsidRPr="006226AA">
              <w:rPr>
                <w:rFonts w:ascii="Arial" w:hAnsi="Arial" w:cs="Arial"/>
                <w:color w:val="000000"/>
                <w:sz w:val="22"/>
                <w:szCs w:val="22"/>
              </w:rPr>
              <w:t>see the full benefit of th</w:t>
            </w:r>
            <w:r w:rsidR="00680BFF" w:rsidRPr="006226AA">
              <w:rPr>
                <w:rFonts w:ascii="Arial" w:hAnsi="Arial" w:cs="Arial"/>
                <w:color w:val="000000"/>
                <w:sz w:val="22"/>
                <w:szCs w:val="22"/>
              </w:rPr>
              <w:t>e</w:t>
            </w:r>
            <w:r w:rsidR="00ED6A38" w:rsidRPr="006226AA">
              <w:rPr>
                <w:rFonts w:ascii="Arial" w:hAnsi="Arial" w:cs="Arial"/>
                <w:color w:val="000000"/>
                <w:sz w:val="22"/>
                <w:szCs w:val="22"/>
              </w:rPr>
              <w:t xml:space="preserve"> </w:t>
            </w:r>
            <w:r w:rsidR="00680BFF" w:rsidRPr="006226AA">
              <w:rPr>
                <w:rFonts w:ascii="Arial" w:hAnsi="Arial" w:cs="Arial"/>
                <w:color w:val="000000"/>
                <w:sz w:val="22"/>
                <w:szCs w:val="22"/>
              </w:rPr>
              <w:t>actions</w:t>
            </w:r>
            <w:r w:rsidR="00ED6A38" w:rsidRPr="006226AA">
              <w:rPr>
                <w:rFonts w:ascii="Arial" w:hAnsi="Arial" w:cs="Arial"/>
                <w:color w:val="000000"/>
                <w:sz w:val="22"/>
                <w:szCs w:val="22"/>
              </w:rPr>
              <w:t xml:space="preserve"> for a</w:t>
            </w:r>
            <w:r w:rsidR="00680BFF" w:rsidRPr="006226AA">
              <w:rPr>
                <w:rFonts w:ascii="Arial" w:hAnsi="Arial" w:cs="Arial"/>
                <w:color w:val="000000"/>
                <w:sz w:val="22"/>
                <w:szCs w:val="22"/>
              </w:rPr>
              <w:t xml:space="preserve"> </w:t>
            </w:r>
            <w:r w:rsidR="00ED6A38" w:rsidRPr="006226AA">
              <w:rPr>
                <w:rFonts w:ascii="Arial" w:hAnsi="Arial" w:cs="Arial"/>
                <w:color w:val="000000"/>
                <w:sz w:val="22"/>
                <w:szCs w:val="22"/>
              </w:rPr>
              <w:t xml:space="preserve">while. </w:t>
            </w:r>
            <w:r w:rsidR="00680BFF" w:rsidRPr="006226AA">
              <w:rPr>
                <w:rFonts w:ascii="Arial" w:hAnsi="Arial" w:cs="Arial"/>
                <w:color w:val="000000"/>
                <w:sz w:val="22"/>
                <w:szCs w:val="22"/>
              </w:rPr>
              <w:t xml:space="preserve">It </w:t>
            </w:r>
            <w:r w:rsidR="00476C4E">
              <w:rPr>
                <w:rFonts w:ascii="Arial" w:hAnsi="Arial" w:cs="Arial"/>
                <w:color w:val="000000"/>
                <w:sz w:val="22"/>
                <w:szCs w:val="22"/>
              </w:rPr>
              <w:t>wa</w:t>
            </w:r>
            <w:r w:rsidR="00680BFF" w:rsidRPr="006226AA">
              <w:rPr>
                <w:rFonts w:ascii="Arial" w:hAnsi="Arial" w:cs="Arial"/>
                <w:color w:val="000000"/>
                <w:sz w:val="22"/>
                <w:szCs w:val="22"/>
              </w:rPr>
              <w:t>s important to r</w:t>
            </w:r>
            <w:r w:rsidR="00ED6A38" w:rsidRPr="006226AA">
              <w:rPr>
                <w:rFonts w:ascii="Arial" w:hAnsi="Arial" w:cs="Arial"/>
                <w:color w:val="000000"/>
                <w:sz w:val="22"/>
                <w:szCs w:val="22"/>
              </w:rPr>
              <w:t>ecogni</w:t>
            </w:r>
            <w:r w:rsidR="00476C4E">
              <w:rPr>
                <w:rFonts w:ascii="Arial" w:hAnsi="Arial" w:cs="Arial"/>
                <w:color w:val="000000"/>
                <w:sz w:val="22"/>
                <w:szCs w:val="22"/>
              </w:rPr>
              <w:t>s</w:t>
            </w:r>
            <w:r w:rsidR="00ED6A38" w:rsidRPr="006226AA">
              <w:rPr>
                <w:rFonts w:ascii="Arial" w:hAnsi="Arial" w:cs="Arial"/>
                <w:color w:val="000000"/>
                <w:sz w:val="22"/>
                <w:szCs w:val="22"/>
              </w:rPr>
              <w:t>e</w:t>
            </w:r>
            <w:r w:rsidR="00680BFF" w:rsidRPr="006226AA">
              <w:rPr>
                <w:rFonts w:ascii="Arial" w:hAnsi="Arial" w:cs="Arial"/>
                <w:color w:val="000000"/>
                <w:sz w:val="22"/>
                <w:szCs w:val="22"/>
              </w:rPr>
              <w:t xml:space="preserve"> that</w:t>
            </w:r>
            <w:r w:rsidR="00ED6A38" w:rsidRPr="006226AA">
              <w:rPr>
                <w:rFonts w:ascii="Arial" w:hAnsi="Arial" w:cs="Arial"/>
                <w:color w:val="000000"/>
                <w:sz w:val="22"/>
                <w:szCs w:val="22"/>
              </w:rPr>
              <w:t xml:space="preserve"> it </w:t>
            </w:r>
            <w:r w:rsidR="00476C4E">
              <w:rPr>
                <w:rFonts w:ascii="Arial" w:hAnsi="Arial" w:cs="Arial"/>
                <w:color w:val="000000"/>
                <w:sz w:val="22"/>
                <w:szCs w:val="22"/>
              </w:rPr>
              <w:t>wa</w:t>
            </w:r>
            <w:r w:rsidR="00ED6A38" w:rsidRPr="006226AA">
              <w:rPr>
                <w:rFonts w:ascii="Arial" w:hAnsi="Arial" w:cs="Arial"/>
                <w:color w:val="000000"/>
                <w:sz w:val="22"/>
                <w:szCs w:val="22"/>
              </w:rPr>
              <w:t xml:space="preserve">s a </w:t>
            </w:r>
            <w:r w:rsidR="00680BFF" w:rsidRPr="006226AA">
              <w:rPr>
                <w:rFonts w:ascii="Arial" w:hAnsi="Arial" w:cs="Arial"/>
                <w:color w:val="000000"/>
                <w:sz w:val="22"/>
                <w:szCs w:val="22"/>
              </w:rPr>
              <w:t>journey</w:t>
            </w:r>
            <w:r w:rsidR="00ED6A38" w:rsidRPr="006226AA">
              <w:rPr>
                <w:rFonts w:ascii="Arial" w:hAnsi="Arial" w:cs="Arial"/>
                <w:color w:val="000000"/>
                <w:sz w:val="22"/>
                <w:szCs w:val="22"/>
              </w:rPr>
              <w:t xml:space="preserve"> and </w:t>
            </w:r>
            <w:r w:rsidR="00680BFF" w:rsidRPr="006226AA">
              <w:rPr>
                <w:rFonts w:ascii="Arial" w:hAnsi="Arial" w:cs="Arial"/>
                <w:color w:val="000000"/>
                <w:sz w:val="22"/>
                <w:szCs w:val="22"/>
              </w:rPr>
              <w:t xml:space="preserve">the </w:t>
            </w:r>
            <w:r w:rsidR="00ED6A38" w:rsidRPr="006226AA">
              <w:rPr>
                <w:rFonts w:ascii="Arial" w:hAnsi="Arial" w:cs="Arial"/>
                <w:color w:val="000000"/>
                <w:sz w:val="22"/>
                <w:szCs w:val="22"/>
              </w:rPr>
              <w:t xml:space="preserve">change in </w:t>
            </w:r>
            <w:r w:rsidR="00680BFF" w:rsidRPr="006226AA">
              <w:rPr>
                <w:rFonts w:ascii="Arial" w:hAnsi="Arial" w:cs="Arial"/>
                <w:color w:val="000000"/>
                <w:sz w:val="22"/>
                <w:szCs w:val="22"/>
              </w:rPr>
              <w:t>behaviour</w:t>
            </w:r>
            <w:r w:rsidR="00ED6A38" w:rsidRPr="006226AA">
              <w:rPr>
                <w:rFonts w:ascii="Arial" w:hAnsi="Arial" w:cs="Arial"/>
                <w:color w:val="000000"/>
                <w:sz w:val="22"/>
                <w:szCs w:val="22"/>
              </w:rPr>
              <w:t xml:space="preserve"> w</w:t>
            </w:r>
            <w:r w:rsidR="00476C4E">
              <w:rPr>
                <w:rFonts w:ascii="Arial" w:hAnsi="Arial" w:cs="Arial"/>
                <w:color w:val="000000"/>
                <w:sz w:val="22"/>
                <w:szCs w:val="22"/>
              </w:rPr>
              <w:t>ould</w:t>
            </w:r>
            <w:r w:rsidR="00ED6A38" w:rsidRPr="006226AA">
              <w:rPr>
                <w:rFonts w:ascii="Arial" w:hAnsi="Arial" w:cs="Arial"/>
                <w:color w:val="000000"/>
                <w:sz w:val="22"/>
                <w:szCs w:val="22"/>
              </w:rPr>
              <w:t xml:space="preserve"> take time. </w:t>
            </w:r>
          </w:p>
          <w:p w14:paraId="30A95500" w14:textId="77777777" w:rsidR="00ED6A38" w:rsidRPr="006226AA" w:rsidRDefault="00ED6A38" w:rsidP="00ED6A38">
            <w:pPr>
              <w:rPr>
                <w:rFonts w:ascii="Arial" w:hAnsi="Arial" w:cs="Arial"/>
                <w:color w:val="000000"/>
                <w:sz w:val="22"/>
                <w:szCs w:val="22"/>
              </w:rPr>
            </w:pPr>
          </w:p>
          <w:p w14:paraId="215A5802"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The Committee resolved that:</w:t>
            </w:r>
          </w:p>
          <w:p w14:paraId="6B2EA15C" w14:textId="6B0A0563" w:rsidR="00ED6A38" w:rsidRPr="006226AA" w:rsidRDefault="00ED6A38" w:rsidP="00ED6A38">
            <w:pPr>
              <w:rPr>
                <w:rFonts w:ascii="Arial" w:hAnsi="Arial" w:cs="Arial"/>
                <w:color w:val="000000"/>
                <w:sz w:val="22"/>
                <w:szCs w:val="22"/>
              </w:rPr>
            </w:pPr>
          </w:p>
          <w:p w14:paraId="3C047C3D" w14:textId="5D497946" w:rsidR="005018ED" w:rsidRPr="006226AA" w:rsidRDefault="005018ED" w:rsidP="00FC058E">
            <w:pPr>
              <w:pStyle w:val="ListParagraph"/>
              <w:numPr>
                <w:ilvl w:val="0"/>
                <w:numId w:val="29"/>
              </w:numPr>
              <w:rPr>
                <w:rFonts w:ascii="Arial" w:hAnsi="Arial" w:cs="Arial"/>
                <w:color w:val="000000"/>
                <w:sz w:val="22"/>
                <w:szCs w:val="22"/>
              </w:rPr>
            </w:pPr>
            <w:r w:rsidRPr="006226AA">
              <w:rPr>
                <w:rFonts w:ascii="Arial" w:hAnsi="Arial" w:cs="Arial"/>
                <w:color w:val="000000"/>
                <w:sz w:val="22"/>
                <w:szCs w:val="22"/>
              </w:rPr>
              <w:t xml:space="preserve">The IT Service Management Verbal Update was received. </w:t>
            </w:r>
          </w:p>
          <w:p w14:paraId="744EF7A6" w14:textId="297F8CB6" w:rsidR="00ED6A38" w:rsidRPr="006226AA" w:rsidRDefault="00ED6A38" w:rsidP="00ED6A38">
            <w:pPr>
              <w:rPr>
                <w:rFonts w:ascii="Arial" w:hAnsi="Arial" w:cs="Arial"/>
                <w:b/>
                <w:color w:val="000000"/>
                <w:sz w:val="22"/>
                <w:szCs w:val="22"/>
              </w:rPr>
            </w:pPr>
          </w:p>
        </w:tc>
        <w:tc>
          <w:tcPr>
            <w:tcW w:w="992" w:type="dxa"/>
            <w:tcBorders>
              <w:top w:val="single" w:sz="4" w:space="0" w:color="auto"/>
              <w:left w:val="single" w:sz="4" w:space="0" w:color="auto"/>
              <w:bottom w:val="single" w:sz="4" w:space="0" w:color="auto"/>
              <w:right w:val="single" w:sz="4" w:space="0" w:color="auto"/>
            </w:tcBorders>
          </w:tcPr>
          <w:p w14:paraId="3D3170A5" w14:textId="77777777" w:rsidR="00ED6A38" w:rsidRDefault="00ED6A38" w:rsidP="00ED6A38">
            <w:pPr>
              <w:spacing w:line="240" w:lineRule="auto"/>
              <w:jc w:val="center"/>
              <w:rPr>
                <w:rFonts w:ascii="Arial" w:hAnsi="Arial" w:cs="Arial"/>
                <w:b/>
                <w:sz w:val="22"/>
                <w:szCs w:val="22"/>
                <w:lang w:eastAsia="en-GB"/>
              </w:rPr>
            </w:pPr>
          </w:p>
          <w:p w14:paraId="24E53B32" w14:textId="77777777" w:rsidR="001713AC" w:rsidRDefault="001713AC" w:rsidP="00ED6A38">
            <w:pPr>
              <w:spacing w:line="240" w:lineRule="auto"/>
              <w:jc w:val="center"/>
              <w:rPr>
                <w:rFonts w:ascii="Arial" w:hAnsi="Arial" w:cs="Arial"/>
                <w:b/>
                <w:sz w:val="22"/>
                <w:szCs w:val="22"/>
                <w:lang w:eastAsia="en-GB"/>
              </w:rPr>
            </w:pPr>
          </w:p>
          <w:p w14:paraId="2D0325F4" w14:textId="77777777" w:rsidR="001713AC" w:rsidRDefault="001713AC" w:rsidP="00ED6A38">
            <w:pPr>
              <w:spacing w:line="240" w:lineRule="auto"/>
              <w:jc w:val="center"/>
              <w:rPr>
                <w:rFonts w:ascii="Arial" w:hAnsi="Arial" w:cs="Arial"/>
                <w:b/>
                <w:sz w:val="22"/>
                <w:szCs w:val="22"/>
                <w:lang w:eastAsia="en-GB"/>
              </w:rPr>
            </w:pPr>
          </w:p>
          <w:p w14:paraId="168C4FE0" w14:textId="77777777" w:rsidR="001713AC" w:rsidRDefault="001713AC" w:rsidP="00ED6A38">
            <w:pPr>
              <w:spacing w:line="240" w:lineRule="auto"/>
              <w:jc w:val="center"/>
              <w:rPr>
                <w:rFonts w:ascii="Arial" w:hAnsi="Arial" w:cs="Arial"/>
                <w:b/>
                <w:sz w:val="22"/>
                <w:szCs w:val="22"/>
                <w:lang w:eastAsia="en-GB"/>
              </w:rPr>
            </w:pPr>
          </w:p>
          <w:p w14:paraId="16FE1BF0" w14:textId="77777777" w:rsidR="001713AC" w:rsidRDefault="001713AC" w:rsidP="00ED6A38">
            <w:pPr>
              <w:spacing w:line="240" w:lineRule="auto"/>
              <w:jc w:val="center"/>
              <w:rPr>
                <w:rFonts w:ascii="Arial" w:hAnsi="Arial" w:cs="Arial"/>
                <w:b/>
                <w:sz w:val="22"/>
                <w:szCs w:val="22"/>
                <w:lang w:eastAsia="en-GB"/>
              </w:rPr>
            </w:pPr>
          </w:p>
          <w:p w14:paraId="00460EA9" w14:textId="77777777" w:rsidR="001713AC" w:rsidRDefault="001713AC" w:rsidP="00ED6A38">
            <w:pPr>
              <w:spacing w:line="240" w:lineRule="auto"/>
              <w:jc w:val="center"/>
              <w:rPr>
                <w:rFonts w:ascii="Arial" w:hAnsi="Arial" w:cs="Arial"/>
                <w:b/>
                <w:sz w:val="22"/>
                <w:szCs w:val="22"/>
                <w:lang w:eastAsia="en-GB"/>
              </w:rPr>
            </w:pPr>
          </w:p>
          <w:p w14:paraId="7D19F59D" w14:textId="77777777" w:rsidR="001713AC" w:rsidRDefault="001713AC" w:rsidP="00ED6A38">
            <w:pPr>
              <w:spacing w:line="240" w:lineRule="auto"/>
              <w:jc w:val="center"/>
              <w:rPr>
                <w:rFonts w:ascii="Arial" w:hAnsi="Arial" w:cs="Arial"/>
                <w:b/>
                <w:sz w:val="22"/>
                <w:szCs w:val="22"/>
                <w:lang w:eastAsia="en-GB"/>
              </w:rPr>
            </w:pPr>
          </w:p>
          <w:p w14:paraId="1241DEE7" w14:textId="77777777" w:rsidR="001713AC" w:rsidRDefault="001713AC" w:rsidP="00ED6A38">
            <w:pPr>
              <w:spacing w:line="240" w:lineRule="auto"/>
              <w:jc w:val="center"/>
              <w:rPr>
                <w:rFonts w:ascii="Arial" w:hAnsi="Arial" w:cs="Arial"/>
                <w:b/>
                <w:sz w:val="22"/>
                <w:szCs w:val="22"/>
                <w:lang w:eastAsia="en-GB"/>
              </w:rPr>
            </w:pPr>
          </w:p>
          <w:p w14:paraId="1B6DFE2A" w14:textId="77777777" w:rsidR="001713AC" w:rsidRDefault="001713AC" w:rsidP="00ED6A38">
            <w:pPr>
              <w:spacing w:line="240" w:lineRule="auto"/>
              <w:jc w:val="center"/>
              <w:rPr>
                <w:rFonts w:ascii="Arial" w:hAnsi="Arial" w:cs="Arial"/>
                <w:b/>
                <w:sz w:val="22"/>
                <w:szCs w:val="22"/>
                <w:lang w:eastAsia="en-GB"/>
              </w:rPr>
            </w:pPr>
          </w:p>
          <w:p w14:paraId="06ADA38B" w14:textId="77777777" w:rsidR="001713AC" w:rsidRDefault="001713AC" w:rsidP="00ED6A38">
            <w:pPr>
              <w:spacing w:line="240" w:lineRule="auto"/>
              <w:jc w:val="center"/>
              <w:rPr>
                <w:rFonts w:ascii="Arial" w:hAnsi="Arial" w:cs="Arial"/>
                <w:b/>
                <w:sz w:val="22"/>
                <w:szCs w:val="22"/>
                <w:lang w:eastAsia="en-GB"/>
              </w:rPr>
            </w:pPr>
          </w:p>
          <w:p w14:paraId="7F85EC10" w14:textId="77777777" w:rsidR="001713AC" w:rsidRDefault="001713AC" w:rsidP="00ED6A38">
            <w:pPr>
              <w:spacing w:line="240" w:lineRule="auto"/>
              <w:jc w:val="center"/>
              <w:rPr>
                <w:rFonts w:ascii="Arial" w:hAnsi="Arial" w:cs="Arial"/>
                <w:b/>
                <w:sz w:val="22"/>
                <w:szCs w:val="22"/>
                <w:lang w:eastAsia="en-GB"/>
              </w:rPr>
            </w:pPr>
          </w:p>
          <w:p w14:paraId="4A517A9D" w14:textId="77777777" w:rsidR="001713AC" w:rsidRDefault="001713AC" w:rsidP="00ED6A38">
            <w:pPr>
              <w:spacing w:line="240" w:lineRule="auto"/>
              <w:jc w:val="center"/>
              <w:rPr>
                <w:rFonts w:ascii="Arial" w:hAnsi="Arial" w:cs="Arial"/>
                <w:b/>
                <w:sz w:val="22"/>
                <w:szCs w:val="22"/>
                <w:lang w:eastAsia="en-GB"/>
              </w:rPr>
            </w:pPr>
          </w:p>
          <w:p w14:paraId="65202800" w14:textId="77777777" w:rsidR="001713AC" w:rsidRDefault="001713AC" w:rsidP="00ED6A38">
            <w:pPr>
              <w:spacing w:line="240" w:lineRule="auto"/>
              <w:jc w:val="center"/>
              <w:rPr>
                <w:rFonts w:ascii="Arial" w:hAnsi="Arial" w:cs="Arial"/>
                <w:b/>
                <w:sz w:val="22"/>
                <w:szCs w:val="22"/>
                <w:lang w:eastAsia="en-GB"/>
              </w:rPr>
            </w:pPr>
          </w:p>
          <w:p w14:paraId="576CF1E2" w14:textId="77777777" w:rsidR="001713AC" w:rsidRDefault="001713AC" w:rsidP="00ED6A38">
            <w:pPr>
              <w:spacing w:line="240" w:lineRule="auto"/>
              <w:jc w:val="center"/>
              <w:rPr>
                <w:rFonts w:ascii="Arial" w:hAnsi="Arial" w:cs="Arial"/>
                <w:b/>
                <w:sz w:val="22"/>
                <w:szCs w:val="22"/>
                <w:lang w:eastAsia="en-GB"/>
              </w:rPr>
            </w:pPr>
          </w:p>
          <w:p w14:paraId="4C173FBB" w14:textId="77777777" w:rsidR="001713AC" w:rsidRDefault="001713AC" w:rsidP="00ED6A38">
            <w:pPr>
              <w:spacing w:line="240" w:lineRule="auto"/>
              <w:jc w:val="center"/>
              <w:rPr>
                <w:rFonts w:ascii="Arial" w:hAnsi="Arial" w:cs="Arial"/>
                <w:b/>
                <w:sz w:val="22"/>
                <w:szCs w:val="22"/>
                <w:lang w:eastAsia="en-GB"/>
              </w:rPr>
            </w:pPr>
          </w:p>
          <w:p w14:paraId="736251C7" w14:textId="77777777" w:rsidR="001713AC" w:rsidRDefault="001713AC" w:rsidP="00ED6A38">
            <w:pPr>
              <w:spacing w:line="240" w:lineRule="auto"/>
              <w:jc w:val="center"/>
              <w:rPr>
                <w:rFonts w:ascii="Arial" w:hAnsi="Arial" w:cs="Arial"/>
                <w:b/>
                <w:sz w:val="22"/>
                <w:szCs w:val="22"/>
                <w:lang w:eastAsia="en-GB"/>
              </w:rPr>
            </w:pPr>
          </w:p>
          <w:p w14:paraId="72BBD2BD" w14:textId="77777777" w:rsidR="001713AC" w:rsidRDefault="001713AC" w:rsidP="00ED6A38">
            <w:pPr>
              <w:spacing w:line="240" w:lineRule="auto"/>
              <w:jc w:val="center"/>
              <w:rPr>
                <w:rFonts w:ascii="Arial" w:hAnsi="Arial" w:cs="Arial"/>
                <w:b/>
                <w:sz w:val="22"/>
                <w:szCs w:val="22"/>
                <w:lang w:eastAsia="en-GB"/>
              </w:rPr>
            </w:pPr>
          </w:p>
          <w:p w14:paraId="08184509" w14:textId="77777777" w:rsidR="001713AC" w:rsidRDefault="001713AC" w:rsidP="00ED6A38">
            <w:pPr>
              <w:spacing w:line="240" w:lineRule="auto"/>
              <w:jc w:val="center"/>
              <w:rPr>
                <w:rFonts w:ascii="Arial" w:hAnsi="Arial" w:cs="Arial"/>
                <w:b/>
                <w:sz w:val="22"/>
                <w:szCs w:val="22"/>
                <w:lang w:eastAsia="en-GB"/>
              </w:rPr>
            </w:pPr>
          </w:p>
          <w:p w14:paraId="44AF29B5" w14:textId="77777777" w:rsidR="001713AC" w:rsidRDefault="001713AC" w:rsidP="00ED6A38">
            <w:pPr>
              <w:spacing w:line="240" w:lineRule="auto"/>
              <w:jc w:val="center"/>
              <w:rPr>
                <w:rFonts w:ascii="Arial" w:hAnsi="Arial" w:cs="Arial"/>
                <w:b/>
                <w:sz w:val="22"/>
                <w:szCs w:val="22"/>
                <w:lang w:eastAsia="en-GB"/>
              </w:rPr>
            </w:pPr>
          </w:p>
          <w:p w14:paraId="3D571FCC" w14:textId="77777777" w:rsidR="001713AC" w:rsidRDefault="001713AC" w:rsidP="00ED6A38">
            <w:pPr>
              <w:spacing w:line="240" w:lineRule="auto"/>
              <w:jc w:val="center"/>
              <w:rPr>
                <w:rFonts w:ascii="Arial" w:hAnsi="Arial" w:cs="Arial"/>
                <w:b/>
                <w:sz w:val="22"/>
                <w:szCs w:val="22"/>
                <w:lang w:eastAsia="en-GB"/>
              </w:rPr>
            </w:pPr>
          </w:p>
          <w:p w14:paraId="06A52327" w14:textId="77777777" w:rsidR="001713AC" w:rsidRDefault="001713AC" w:rsidP="00ED6A38">
            <w:pPr>
              <w:spacing w:line="240" w:lineRule="auto"/>
              <w:jc w:val="center"/>
              <w:rPr>
                <w:rFonts w:ascii="Arial" w:hAnsi="Arial" w:cs="Arial"/>
                <w:b/>
                <w:sz w:val="22"/>
                <w:szCs w:val="22"/>
                <w:lang w:eastAsia="en-GB"/>
              </w:rPr>
            </w:pPr>
          </w:p>
          <w:p w14:paraId="7298D360" w14:textId="77777777" w:rsidR="001713AC" w:rsidRDefault="001713AC" w:rsidP="00ED6A38">
            <w:pPr>
              <w:spacing w:line="240" w:lineRule="auto"/>
              <w:jc w:val="center"/>
              <w:rPr>
                <w:rFonts w:ascii="Arial" w:hAnsi="Arial" w:cs="Arial"/>
                <w:b/>
                <w:sz w:val="22"/>
                <w:szCs w:val="22"/>
                <w:lang w:eastAsia="en-GB"/>
              </w:rPr>
            </w:pPr>
          </w:p>
          <w:p w14:paraId="3E909D90" w14:textId="77777777" w:rsidR="001713AC" w:rsidRDefault="001713AC" w:rsidP="00ED6A38">
            <w:pPr>
              <w:spacing w:line="240" w:lineRule="auto"/>
              <w:jc w:val="center"/>
              <w:rPr>
                <w:rFonts w:ascii="Arial" w:hAnsi="Arial" w:cs="Arial"/>
                <w:b/>
                <w:sz w:val="22"/>
                <w:szCs w:val="22"/>
                <w:lang w:eastAsia="en-GB"/>
              </w:rPr>
            </w:pPr>
          </w:p>
          <w:p w14:paraId="19AD6139" w14:textId="77777777" w:rsidR="001713AC" w:rsidRDefault="001713AC" w:rsidP="00ED6A38">
            <w:pPr>
              <w:spacing w:line="240" w:lineRule="auto"/>
              <w:jc w:val="center"/>
              <w:rPr>
                <w:rFonts w:ascii="Arial" w:hAnsi="Arial" w:cs="Arial"/>
                <w:b/>
                <w:sz w:val="22"/>
                <w:szCs w:val="22"/>
                <w:lang w:eastAsia="en-GB"/>
              </w:rPr>
            </w:pPr>
          </w:p>
          <w:p w14:paraId="21A0CD0B" w14:textId="77777777" w:rsidR="001713AC" w:rsidRDefault="001713AC" w:rsidP="00ED6A38">
            <w:pPr>
              <w:spacing w:line="240" w:lineRule="auto"/>
              <w:jc w:val="center"/>
              <w:rPr>
                <w:rFonts w:ascii="Arial" w:hAnsi="Arial" w:cs="Arial"/>
                <w:b/>
                <w:sz w:val="22"/>
                <w:szCs w:val="22"/>
                <w:lang w:eastAsia="en-GB"/>
              </w:rPr>
            </w:pPr>
          </w:p>
          <w:p w14:paraId="2281397E" w14:textId="77777777" w:rsidR="001713AC" w:rsidRDefault="001713AC" w:rsidP="00ED6A38">
            <w:pPr>
              <w:spacing w:line="240" w:lineRule="auto"/>
              <w:jc w:val="center"/>
              <w:rPr>
                <w:rFonts w:ascii="Arial" w:hAnsi="Arial" w:cs="Arial"/>
                <w:b/>
                <w:sz w:val="22"/>
                <w:szCs w:val="22"/>
                <w:lang w:eastAsia="en-GB"/>
              </w:rPr>
            </w:pPr>
          </w:p>
          <w:p w14:paraId="2E62E674" w14:textId="77777777" w:rsidR="001713AC" w:rsidRDefault="001713AC" w:rsidP="00ED6A38">
            <w:pPr>
              <w:spacing w:line="240" w:lineRule="auto"/>
              <w:jc w:val="center"/>
              <w:rPr>
                <w:rFonts w:ascii="Arial" w:hAnsi="Arial" w:cs="Arial"/>
                <w:b/>
                <w:sz w:val="22"/>
                <w:szCs w:val="22"/>
                <w:lang w:eastAsia="en-GB"/>
              </w:rPr>
            </w:pPr>
          </w:p>
          <w:p w14:paraId="79A40807" w14:textId="77777777" w:rsidR="001713AC" w:rsidRDefault="001713AC" w:rsidP="00ED6A38">
            <w:pPr>
              <w:spacing w:line="240" w:lineRule="auto"/>
              <w:jc w:val="center"/>
              <w:rPr>
                <w:rFonts w:ascii="Arial" w:hAnsi="Arial" w:cs="Arial"/>
                <w:b/>
                <w:sz w:val="22"/>
                <w:szCs w:val="22"/>
                <w:lang w:eastAsia="en-GB"/>
              </w:rPr>
            </w:pPr>
          </w:p>
          <w:p w14:paraId="174865F3" w14:textId="77777777" w:rsidR="001713AC" w:rsidRDefault="001713AC" w:rsidP="00ED6A38">
            <w:pPr>
              <w:spacing w:line="240" w:lineRule="auto"/>
              <w:jc w:val="center"/>
              <w:rPr>
                <w:rFonts w:ascii="Arial" w:hAnsi="Arial" w:cs="Arial"/>
                <w:b/>
                <w:sz w:val="22"/>
                <w:szCs w:val="22"/>
                <w:lang w:eastAsia="en-GB"/>
              </w:rPr>
            </w:pPr>
          </w:p>
          <w:p w14:paraId="5C7DEADC" w14:textId="77777777" w:rsidR="001713AC" w:rsidRDefault="001713AC" w:rsidP="00ED6A38">
            <w:pPr>
              <w:spacing w:line="240" w:lineRule="auto"/>
              <w:jc w:val="center"/>
              <w:rPr>
                <w:rFonts w:ascii="Arial" w:hAnsi="Arial" w:cs="Arial"/>
                <w:b/>
                <w:sz w:val="22"/>
                <w:szCs w:val="22"/>
                <w:lang w:eastAsia="en-GB"/>
              </w:rPr>
            </w:pPr>
          </w:p>
          <w:p w14:paraId="75C3AB5C" w14:textId="77777777" w:rsidR="001713AC" w:rsidRDefault="001713AC" w:rsidP="00ED6A38">
            <w:pPr>
              <w:spacing w:line="240" w:lineRule="auto"/>
              <w:jc w:val="center"/>
              <w:rPr>
                <w:rFonts w:ascii="Arial" w:hAnsi="Arial" w:cs="Arial"/>
                <w:b/>
                <w:sz w:val="22"/>
                <w:szCs w:val="22"/>
                <w:lang w:eastAsia="en-GB"/>
              </w:rPr>
            </w:pPr>
          </w:p>
          <w:p w14:paraId="6A8E2239" w14:textId="77777777" w:rsidR="001713AC" w:rsidRDefault="001713AC" w:rsidP="00ED6A38">
            <w:pPr>
              <w:spacing w:line="240" w:lineRule="auto"/>
              <w:jc w:val="center"/>
              <w:rPr>
                <w:rFonts w:ascii="Arial" w:hAnsi="Arial" w:cs="Arial"/>
                <w:b/>
                <w:sz w:val="22"/>
                <w:szCs w:val="22"/>
                <w:lang w:eastAsia="en-GB"/>
              </w:rPr>
            </w:pPr>
          </w:p>
          <w:p w14:paraId="18A22DCE" w14:textId="77777777" w:rsidR="001713AC" w:rsidRDefault="001713AC" w:rsidP="00ED6A38">
            <w:pPr>
              <w:spacing w:line="240" w:lineRule="auto"/>
              <w:jc w:val="center"/>
              <w:rPr>
                <w:rFonts w:ascii="Arial" w:hAnsi="Arial" w:cs="Arial"/>
                <w:b/>
                <w:sz w:val="22"/>
                <w:szCs w:val="22"/>
                <w:lang w:eastAsia="en-GB"/>
              </w:rPr>
            </w:pPr>
          </w:p>
          <w:p w14:paraId="19EA4DEC" w14:textId="77777777" w:rsidR="001713AC" w:rsidRDefault="001713AC" w:rsidP="00ED6A38">
            <w:pPr>
              <w:spacing w:line="240" w:lineRule="auto"/>
              <w:jc w:val="center"/>
              <w:rPr>
                <w:rFonts w:ascii="Arial" w:hAnsi="Arial" w:cs="Arial"/>
                <w:b/>
                <w:sz w:val="22"/>
                <w:szCs w:val="22"/>
                <w:lang w:eastAsia="en-GB"/>
              </w:rPr>
            </w:pPr>
          </w:p>
          <w:p w14:paraId="681C660B" w14:textId="77777777" w:rsidR="001713AC" w:rsidRDefault="001713AC" w:rsidP="00ED6A38">
            <w:pPr>
              <w:spacing w:line="240" w:lineRule="auto"/>
              <w:jc w:val="center"/>
              <w:rPr>
                <w:rFonts w:ascii="Arial" w:hAnsi="Arial" w:cs="Arial"/>
                <w:b/>
                <w:sz w:val="22"/>
                <w:szCs w:val="22"/>
                <w:lang w:eastAsia="en-GB"/>
              </w:rPr>
            </w:pPr>
          </w:p>
          <w:p w14:paraId="662FD90D" w14:textId="77777777" w:rsidR="001713AC" w:rsidRDefault="001713AC" w:rsidP="00ED6A38">
            <w:pPr>
              <w:spacing w:line="240" w:lineRule="auto"/>
              <w:jc w:val="center"/>
              <w:rPr>
                <w:rFonts w:ascii="Arial" w:hAnsi="Arial" w:cs="Arial"/>
                <w:b/>
                <w:sz w:val="22"/>
                <w:szCs w:val="22"/>
                <w:lang w:eastAsia="en-GB"/>
              </w:rPr>
            </w:pPr>
          </w:p>
          <w:p w14:paraId="18B0560E" w14:textId="77777777" w:rsidR="001713AC" w:rsidRDefault="001713AC" w:rsidP="00ED6A38">
            <w:pPr>
              <w:spacing w:line="240" w:lineRule="auto"/>
              <w:jc w:val="center"/>
              <w:rPr>
                <w:rFonts w:ascii="Arial" w:hAnsi="Arial" w:cs="Arial"/>
                <w:b/>
                <w:sz w:val="22"/>
                <w:szCs w:val="22"/>
                <w:lang w:eastAsia="en-GB"/>
              </w:rPr>
            </w:pPr>
          </w:p>
          <w:p w14:paraId="5F2637B0" w14:textId="77777777" w:rsidR="001713AC" w:rsidRDefault="001713AC" w:rsidP="00ED6A38">
            <w:pPr>
              <w:spacing w:line="240" w:lineRule="auto"/>
              <w:jc w:val="center"/>
              <w:rPr>
                <w:rFonts w:ascii="Arial" w:hAnsi="Arial" w:cs="Arial"/>
                <w:b/>
                <w:sz w:val="22"/>
                <w:szCs w:val="22"/>
                <w:lang w:eastAsia="en-GB"/>
              </w:rPr>
            </w:pPr>
          </w:p>
          <w:p w14:paraId="421769F6" w14:textId="77777777" w:rsidR="001713AC" w:rsidRDefault="001713AC" w:rsidP="00ED6A38">
            <w:pPr>
              <w:spacing w:line="240" w:lineRule="auto"/>
              <w:jc w:val="center"/>
              <w:rPr>
                <w:rFonts w:ascii="Arial" w:hAnsi="Arial" w:cs="Arial"/>
                <w:b/>
                <w:sz w:val="22"/>
                <w:szCs w:val="22"/>
                <w:lang w:eastAsia="en-GB"/>
              </w:rPr>
            </w:pPr>
          </w:p>
          <w:p w14:paraId="61966A87" w14:textId="77777777" w:rsidR="001713AC" w:rsidRDefault="001713AC" w:rsidP="00ED6A38">
            <w:pPr>
              <w:spacing w:line="240" w:lineRule="auto"/>
              <w:jc w:val="center"/>
              <w:rPr>
                <w:rFonts w:ascii="Arial" w:hAnsi="Arial" w:cs="Arial"/>
                <w:b/>
                <w:sz w:val="22"/>
                <w:szCs w:val="22"/>
                <w:lang w:eastAsia="en-GB"/>
              </w:rPr>
            </w:pPr>
          </w:p>
          <w:p w14:paraId="22749788" w14:textId="77777777" w:rsidR="001713AC" w:rsidRDefault="001713AC" w:rsidP="00ED6A38">
            <w:pPr>
              <w:spacing w:line="240" w:lineRule="auto"/>
              <w:jc w:val="center"/>
              <w:rPr>
                <w:rFonts w:ascii="Arial" w:hAnsi="Arial" w:cs="Arial"/>
                <w:b/>
                <w:sz w:val="22"/>
                <w:szCs w:val="22"/>
                <w:lang w:eastAsia="en-GB"/>
              </w:rPr>
            </w:pPr>
          </w:p>
          <w:p w14:paraId="2C21A0E4" w14:textId="77777777" w:rsidR="001713AC" w:rsidRDefault="001713AC" w:rsidP="00ED6A38">
            <w:pPr>
              <w:spacing w:line="240" w:lineRule="auto"/>
              <w:jc w:val="center"/>
              <w:rPr>
                <w:rFonts w:ascii="Arial" w:hAnsi="Arial" w:cs="Arial"/>
                <w:b/>
                <w:sz w:val="22"/>
                <w:szCs w:val="22"/>
                <w:lang w:eastAsia="en-GB"/>
              </w:rPr>
            </w:pPr>
          </w:p>
          <w:p w14:paraId="4E739023" w14:textId="77777777" w:rsidR="001713AC" w:rsidRDefault="001713AC" w:rsidP="00ED6A38">
            <w:pPr>
              <w:spacing w:line="240" w:lineRule="auto"/>
              <w:jc w:val="center"/>
              <w:rPr>
                <w:rFonts w:ascii="Arial" w:hAnsi="Arial" w:cs="Arial"/>
                <w:b/>
                <w:sz w:val="22"/>
                <w:szCs w:val="22"/>
                <w:lang w:eastAsia="en-GB"/>
              </w:rPr>
            </w:pPr>
          </w:p>
          <w:p w14:paraId="7DA97AB7" w14:textId="77777777" w:rsidR="001713AC" w:rsidRDefault="001713AC" w:rsidP="00ED6A38">
            <w:pPr>
              <w:spacing w:line="240" w:lineRule="auto"/>
              <w:jc w:val="center"/>
              <w:rPr>
                <w:rFonts w:ascii="Arial" w:hAnsi="Arial" w:cs="Arial"/>
                <w:b/>
                <w:sz w:val="22"/>
                <w:szCs w:val="22"/>
                <w:lang w:eastAsia="en-GB"/>
              </w:rPr>
            </w:pPr>
          </w:p>
          <w:p w14:paraId="47DE92DF" w14:textId="77777777" w:rsidR="001713AC" w:rsidRDefault="001713AC" w:rsidP="00ED6A38">
            <w:pPr>
              <w:spacing w:line="240" w:lineRule="auto"/>
              <w:jc w:val="center"/>
              <w:rPr>
                <w:rFonts w:ascii="Arial" w:hAnsi="Arial" w:cs="Arial"/>
                <w:b/>
                <w:sz w:val="22"/>
                <w:szCs w:val="22"/>
                <w:lang w:eastAsia="en-GB"/>
              </w:rPr>
            </w:pPr>
          </w:p>
          <w:p w14:paraId="0942547B" w14:textId="77777777" w:rsidR="001713AC" w:rsidRDefault="001713AC" w:rsidP="00ED6A38">
            <w:pPr>
              <w:spacing w:line="240" w:lineRule="auto"/>
              <w:jc w:val="center"/>
              <w:rPr>
                <w:rFonts w:ascii="Arial" w:hAnsi="Arial" w:cs="Arial"/>
                <w:b/>
                <w:sz w:val="22"/>
                <w:szCs w:val="22"/>
                <w:lang w:eastAsia="en-GB"/>
              </w:rPr>
            </w:pPr>
          </w:p>
          <w:p w14:paraId="7C0DB581" w14:textId="77777777" w:rsidR="001713AC" w:rsidRDefault="001713AC" w:rsidP="00ED6A38">
            <w:pPr>
              <w:spacing w:line="240" w:lineRule="auto"/>
              <w:jc w:val="center"/>
              <w:rPr>
                <w:rFonts w:ascii="Arial" w:hAnsi="Arial" w:cs="Arial"/>
                <w:b/>
                <w:sz w:val="22"/>
                <w:szCs w:val="22"/>
                <w:lang w:eastAsia="en-GB"/>
              </w:rPr>
            </w:pPr>
          </w:p>
          <w:p w14:paraId="532977FD" w14:textId="77777777" w:rsidR="001713AC" w:rsidRDefault="001713AC" w:rsidP="00ED6A38">
            <w:pPr>
              <w:spacing w:line="240" w:lineRule="auto"/>
              <w:jc w:val="center"/>
              <w:rPr>
                <w:rFonts w:ascii="Arial" w:hAnsi="Arial" w:cs="Arial"/>
                <w:b/>
                <w:sz w:val="22"/>
                <w:szCs w:val="22"/>
                <w:lang w:eastAsia="en-GB"/>
              </w:rPr>
            </w:pPr>
          </w:p>
          <w:p w14:paraId="37157C00" w14:textId="77777777" w:rsidR="001713AC" w:rsidRDefault="001713AC" w:rsidP="00ED6A38">
            <w:pPr>
              <w:spacing w:line="240" w:lineRule="auto"/>
              <w:jc w:val="center"/>
              <w:rPr>
                <w:rFonts w:ascii="Arial" w:hAnsi="Arial" w:cs="Arial"/>
                <w:b/>
                <w:sz w:val="22"/>
                <w:szCs w:val="22"/>
                <w:lang w:eastAsia="en-GB"/>
              </w:rPr>
            </w:pPr>
          </w:p>
          <w:p w14:paraId="765E8773" w14:textId="77777777" w:rsidR="001713AC" w:rsidRDefault="001713AC" w:rsidP="00ED6A38">
            <w:pPr>
              <w:spacing w:line="240" w:lineRule="auto"/>
              <w:jc w:val="center"/>
              <w:rPr>
                <w:rFonts w:ascii="Arial" w:hAnsi="Arial" w:cs="Arial"/>
                <w:b/>
                <w:sz w:val="22"/>
                <w:szCs w:val="22"/>
                <w:lang w:eastAsia="en-GB"/>
              </w:rPr>
            </w:pPr>
          </w:p>
          <w:p w14:paraId="6209FD00" w14:textId="77777777" w:rsidR="001713AC" w:rsidRDefault="001713AC" w:rsidP="00ED6A38">
            <w:pPr>
              <w:spacing w:line="240" w:lineRule="auto"/>
              <w:jc w:val="center"/>
              <w:rPr>
                <w:rFonts w:ascii="Arial" w:hAnsi="Arial" w:cs="Arial"/>
                <w:b/>
                <w:sz w:val="22"/>
                <w:szCs w:val="22"/>
                <w:lang w:eastAsia="en-GB"/>
              </w:rPr>
            </w:pPr>
          </w:p>
          <w:p w14:paraId="78576E1B" w14:textId="77777777" w:rsidR="001713AC" w:rsidRDefault="001713AC" w:rsidP="00ED6A38">
            <w:pPr>
              <w:spacing w:line="240" w:lineRule="auto"/>
              <w:jc w:val="center"/>
              <w:rPr>
                <w:rFonts w:ascii="Arial" w:hAnsi="Arial" w:cs="Arial"/>
                <w:b/>
                <w:sz w:val="22"/>
                <w:szCs w:val="22"/>
                <w:lang w:eastAsia="en-GB"/>
              </w:rPr>
            </w:pPr>
          </w:p>
          <w:p w14:paraId="0F7B05F3" w14:textId="77777777" w:rsidR="001713AC" w:rsidRDefault="001713AC" w:rsidP="00ED6A38">
            <w:pPr>
              <w:spacing w:line="240" w:lineRule="auto"/>
              <w:jc w:val="center"/>
              <w:rPr>
                <w:rFonts w:ascii="Arial" w:hAnsi="Arial" w:cs="Arial"/>
                <w:b/>
                <w:sz w:val="22"/>
                <w:szCs w:val="22"/>
                <w:lang w:eastAsia="en-GB"/>
              </w:rPr>
            </w:pPr>
          </w:p>
          <w:p w14:paraId="7EADB038" w14:textId="77777777" w:rsidR="001713AC" w:rsidRDefault="001713AC" w:rsidP="00ED6A38">
            <w:pPr>
              <w:spacing w:line="240" w:lineRule="auto"/>
              <w:jc w:val="center"/>
              <w:rPr>
                <w:rFonts w:ascii="Arial" w:hAnsi="Arial" w:cs="Arial"/>
                <w:b/>
                <w:sz w:val="22"/>
                <w:szCs w:val="22"/>
                <w:lang w:eastAsia="en-GB"/>
              </w:rPr>
            </w:pPr>
          </w:p>
          <w:p w14:paraId="1CE3B514" w14:textId="77777777" w:rsidR="001713AC" w:rsidRDefault="001713AC" w:rsidP="00ED6A38">
            <w:pPr>
              <w:spacing w:line="240" w:lineRule="auto"/>
              <w:jc w:val="center"/>
              <w:rPr>
                <w:rFonts w:ascii="Arial" w:hAnsi="Arial" w:cs="Arial"/>
                <w:b/>
                <w:sz w:val="22"/>
                <w:szCs w:val="22"/>
                <w:lang w:eastAsia="en-GB"/>
              </w:rPr>
            </w:pPr>
          </w:p>
          <w:p w14:paraId="1D5C530C" w14:textId="77777777" w:rsidR="001713AC" w:rsidRDefault="001713AC" w:rsidP="00ED6A38">
            <w:pPr>
              <w:spacing w:line="240" w:lineRule="auto"/>
              <w:jc w:val="center"/>
              <w:rPr>
                <w:rFonts w:ascii="Arial" w:hAnsi="Arial" w:cs="Arial"/>
                <w:b/>
                <w:sz w:val="22"/>
                <w:szCs w:val="22"/>
                <w:lang w:eastAsia="en-GB"/>
              </w:rPr>
            </w:pPr>
          </w:p>
          <w:p w14:paraId="3D1A2E5E" w14:textId="77777777" w:rsidR="001713AC" w:rsidRDefault="001713AC" w:rsidP="00ED6A38">
            <w:pPr>
              <w:spacing w:line="240" w:lineRule="auto"/>
              <w:jc w:val="center"/>
              <w:rPr>
                <w:rFonts w:ascii="Arial" w:hAnsi="Arial" w:cs="Arial"/>
                <w:b/>
                <w:sz w:val="22"/>
                <w:szCs w:val="22"/>
                <w:lang w:eastAsia="en-GB"/>
              </w:rPr>
            </w:pPr>
          </w:p>
          <w:p w14:paraId="1247749A" w14:textId="77777777" w:rsidR="001713AC" w:rsidRDefault="001713AC" w:rsidP="00ED6A38">
            <w:pPr>
              <w:spacing w:line="240" w:lineRule="auto"/>
              <w:jc w:val="center"/>
              <w:rPr>
                <w:rFonts w:ascii="Arial" w:hAnsi="Arial" w:cs="Arial"/>
                <w:b/>
                <w:sz w:val="22"/>
                <w:szCs w:val="22"/>
                <w:lang w:eastAsia="en-GB"/>
              </w:rPr>
            </w:pPr>
          </w:p>
          <w:p w14:paraId="711EB4F8" w14:textId="77777777" w:rsidR="001713AC" w:rsidRDefault="001713AC" w:rsidP="00ED6A38">
            <w:pPr>
              <w:spacing w:line="240" w:lineRule="auto"/>
              <w:jc w:val="center"/>
              <w:rPr>
                <w:rFonts w:ascii="Arial" w:hAnsi="Arial" w:cs="Arial"/>
                <w:b/>
                <w:sz w:val="22"/>
                <w:szCs w:val="22"/>
                <w:lang w:eastAsia="en-GB"/>
              </w:rPr>
            </w:pPr>
          </w:p>
          <w:p w14:paraId="32AA381B" w14:textId="77777777" w:rsidR="001713AC" w:rsidRDefault="001713AC" w:rsidP="00ED6A38">
            <w:pPr>
              <w:spacing w:line="240" w:lineRule="auto"/>
              <w:jc w:val="center"/>
              <w:rPr>
                <w:rFonts w:ascii="Arial" w:hAnsi="Arial" w:cs="Arial"/>
                <w:b/>
                <w:sz w:val="22"/>
                <w:szCs w:val="22"/>
                <w:lang w:eastAsia="en-GB"/>
              </w:rPr>
            </w:pPr>
          </w:p>
          <w:p w14:paraId="297666D2" w14:textId="77777777" w:rsidR="001713AC" w:rsidRDefault="001713AC" w:rsidP="00ED6A38">
            <w:pPr>
              <w:spacing w:line="240" w:lineRule="auto"/>
              <w:jc w:val="center"/>
              <w:rPr>
                <w:rFonts w:ascii="Arial" w:hAnsi="Arial" w:cs="Arial"/>
                <w:b/>
                <w:sz w:val="22"/>
                <w:szCs w:val="22"/>
                <w:lang w:eastAsia="en-GB"/>
              </w:rPr>
            </w:pPr>
          </w:p>
          <w:p w14:paraId="1C2EEB1B" w14:textId="77777777" w:rsidR="001713AC" w:rsidRDefault="001713AC" w:rsidP="00ED6A38">
            <w:pPr>
              <w:spacing w:line="240" w:lineRule="auto"/>
              <w:jc w:val="center"/>
              <w:rPr>
                <w:rFonts w:ascii="Arial" w:hAnsi="Arial" w:cs="Arial"/>
                <w:b/>
                <w:sz w:val="22"/>
                <w:szCs w:val="22"/>
                <w:lang w:eastAsia="en-GB"/>
              </w:rPr>
            </w:pPr>
          </w:p>
          <w:p w14:paraId="0A2F5668" w14:textId="77777777" w:rsidR="001713AC" w:rsidRDefault="001713AC" w:rsidP="00ED6A38">
            <w:pPr>
              <w:spacing w:line="240" w:lineRule="auto"/>
              <w:jc w:val="center"/>
              <w:rPr>
                <w:rFonts w:ascii="Arial" w:hAnsi="Arial" w:cs="Arial"/>
                <w:b/>
                <w:sz w:val="22"/>
                <w:szCs w:val="22"/>
                <w:lang w:eastAsia="en-GB"/>
              </w:rPr>
            </w:pPr>
          </w:p>
          <w:p w14:paraId="40BC7917" w14:textId="77777777" w:rsidR="001713AC" w:rsidRDefault="001713AC" w:rsidP="00ED6A38">
            <w:pPr>
              <w:spacing w:line="240" w:lineRule="auto"/>
              <w:jc w:val="center"/>
              <w:rPr>
                <w:rFonts w:ascii="Arial" w:hAnsi="Arial" w:cs="Arial"/>
                <w:b/>
                <w:sz w:val="22"/>
                <w:szCs w:val="22"/>
                <w:lang w:eastAsia="en-GB"/>
              </w:rPr>
            </w:pPr>
          </w:p>
          <w:p w14:paraId="1D443992" w14:textId="77777777" w:rsidR="001713AC" w:rsidRDefault="001713AC" w:rsidP="00ED6A38">
            <w:pPr>
              <w:spacing w:line="240" w:lineRule="auto"/>
              <w:jc w:val="center"/>
              <w:rPr>
                <w:rFonts w:ascii="Arial" w:hAnsi="Arial" w:cs="Arial"/>
                <w:b/>
                <w:sz w:val="22"/>
                <w:szCs w:val="22"/>
                <w:lang w:eastAsia="en-GB"/>
              </w:rPr>
            </w:pPr>
          </w:p>
          <w:p w14:paraId="78343FC9" w14:textId="77777777" w:rsidR="001713AC" w:rsidRDefault="001713AC" w:rsidP="00ED6A38">
            <w:pPr>
              <w:spacing w:line="240" w:lineRule="auto"/>
              <w:jc w:val="center"/>
              <w:rPr>
                <w:rFonts w:ascii="Arial" w:hAnsi="Arial" w:cs="Arial"/>
                <w:b/>
                <w:sz w:val="22"/>
                <w:szCs w:val="22"/>
                <w:lang w:eastAsia="en-GB"/>
              </w:rPr>
            </w:pPr>
          </w:p>
          <w:p w14:paraId="549FF95A" w14:textId="77777777" w:rsidR="001713AC" w:rsidRDefault="001713AC" w:rsidP="00ED6A38">
            <w:pPr>
              <w:spacing w:line="240" w:lineRule="auto"/>
              <w:jc w:val="center"/>
              <w:rPr>
                <w:rFonts w:ascii="Arial" w:hAnsi="Arial" w:cs="Arial"/>
                <w:b/>
                <w:sz w:val="22"/>
                <w:szCs w:val="22"/>
                <w:lang w:eastAsia="en-GB"/>
              </w:rPr>
            </w:pPr>
          </w:p>
          <w:p w14:paraId="32899A0D" w14:textId="77777777" w:rsidR="001713AC" w:rsidRDefault="001713AC" w:rsidP="00ED6A38">
            <w:pPr>
              <w:spacing w:line="240" w:lineRule="auto"/>
              <w:jc w:val="center"/>
              <w:rPr>
                <w:rFonts w:ascii="Arial" w:hAnsi="Arial" w:cs="Arial"/>
                <w:b/>
                <w:sz w:val="22"/>
                <w:szCs w:val="22"/>
                <w:lang w:eastAsia="en-GB"/>
              </w:rPr>
            </w:pPr>
          </w:p>
          <w:p w14:paraId="4B0DDCED" w14:textId="77777777" w:rsidR="001713AC" w:rsidRDefault="001713AC" w:rsidP="00ED6A38">
            <w:pPr>
              <w:spacing w:line="240" w:lineRule="auto"/>
              <w:jc w:val="center"/>
              <w:rPr>
                <w:rFonts w:ascii="Arial" w:hAnsi="Arial" w:cs="Arial"/>
                <w:b/>
                <w:sz w:val="22"/>
                <w:szCs w:val="22"/>
                <w:lang w:eastAsia="en-GB"/>
              </w:rPr>
            </w:pPr>
          </w:p>
          <w:p w14:paraId="773769D9" w14:textId="77777777" w:rsidR="001713AC" w:rsidRDefault="001713AC" w:rsidP="00ED6A38">
            <w:pPr>
              <w:spacing w:line="240" w:lineRule="auto"/>
              <w:jc w:val="center"/>
              <w:rPr>
                <w:rFonts w:ascii="Arial" w:hAnsi="Arial" w:cs="Arial"/>
                <w:b/>
                <w:sz w:val="22"/>
                <w:szCs w:val="22"/>
                <w:lang w:eastAsia="en-GB"/>
              </w:rPr>
            </w:pPr>
          </w:p>
          <w:p w14:paraId="1467C386" w14:textId="77777777" w:rsidR="001713AC" w:rsidRDefault="001713AC" w:rsidP="00ED6A38">
            <w:pPr>
              <w:spacing w:line="240" w:lineRule="auto"/>
              <w:jc w:val="center"/>
              <w:rPr>
                <w:rFonts w:ascii="Arial" w:hAnsi="Arial" w:cs="Arial"/>
                <w:b/>
                <w:sz w:val="22"/>
                <w:szCs w:val="22"/>
                <w:lang w:eastAsia="en-GB"/>
              </w:rPr>
            </w:pPr>
          </w:p>
          <w:p w14:paraId="704E7C62" w14:textId="77777777" w:rsidR="001713AC" w:rsidRDefault="001713AC" w:rsidP="00ED6A38">
            <w:pPr>
              <w:spacing w:line="240" w:lineRule="auto"/>
              <w:jc w:val="center"/>
              <w:rPr>
                <w:rFonts w:ascii="Arial" w:hAnsi="Arial" w:cs="Arial"/>
                <w:b/>
                <w:sz w:val="22"/>
                <w:szCs w:val="22"/>
                <w:lang w:eastAsia="en-GB"/>
              </w:rPr>
            </w:pPr>
          </w:p>
          <w:p w14:paraId="312C38EF" w14:textId="77777777" w:rsidR="001713AC" w:rsidRDefault="001713AC" w:rsidP="00ED6A38">
            <w:pPr>
              <w:spacing w:line="240" w:lineRule="auto"/>
              <w:jc w:val="center"/>
              <w:rPr>
                <w:rFonts w:ascii="Arial" w:hAnsi="Arial" w:cs="Arial"/>
                <w:b/>
                <w:sz w:val="22"/>
                <w:szCs w:val="22"/>
                <w:lang w:eastAsia="en-GB"/>
              </w:rPr>
            </w:pPr>
          </w:p>
          <w:p w14:paraId="39AAD8C6" w14:textId="77777777" w:rsidR="001713AC" w:rsidRDefault="001713AC" w:rsidP="00ED6A38">
            <w:pPr>
              <w:spacing w:line="240" w:lineRule="auto"/>
              <w:jc w:val="center"/>
              <w:rPr>
                <w:rFonts w:ascii="Arial" w:hAnsi="Arial" w:cs="Arial"/>
                <w:b/>
                <w:sz w:val="22"/>
                <w:szCs w:val="22"/>
                <w:lang w:eastAsia="en-GB"/>
              </w:rPr>
            </w:pPr>
          </w:p>
          <w:p w14:paraId="57DCB86C" w14:textId="77777777" w:rsidR="001713AC" w:rsidRDefault="001713AC" w:rsidP="00ED6A38">
            <w:pPr>
              <w:spacing w:line="240" w:lineRule="auto"/>
              <w:jc w:val="center"/>
              <w:rPr>
                <w:rFonts w:ascii="Arial" w:hAnsi="Arial" w:cs="Arial"/>
                <w:b/>
                <w:sz w:val="22"/>
                <w:szCs w:val="22"/>
                <w:lang w:eastAsia="en-GB"/>
              </w:rPr>
            </w:pPr>
          </w:p>
          <w:p w14:paraId="7C868287" w14:textId="77777777" w:rsidR="001713AC" w:rsidRDefault="001713AC" w:rsidP="00ED6A38">
            <w:pPr>
              <w:spacing w:line="240" w:lineRule="auto"/>
              <w:jc w:val="center"/>
              <w:rPr>
                <w:rFonts w:ascii="Arial" w:hAnsi="Arial" w:cs="Arial"/>
                <w:b/>
                <w:sz w:val="22"/>
                <w:szCs w:val="22"/>
                <w:lang w:eastAsia="en-GB"/>
              </w:rPr>
            </w:pPr>
          </w:p>
          <w:p w14:paraId="7558B0E0" w14:textId="77777777" w:rsidR="001713AC" w:rsidRDefault="001713AC" w:rsidP="00ED6A38">
            <w:pPr>
              <w:spacing w:line="240" w:lineRule="auto"/>
              <w:jc w:val="center"/>
              <w:rPr>
                <w:rFonts w:ascii="Arial" w:hAnsi="Arial" w:cs="Arial"/>
                <w:b/>
                <w:sz w:val="22"/>
                <w:szCs w:val="22"/>
                <w:lang w:eastAsia="en-GB"/>
              </w:rPr>
            </w:pPr>
          </w:p>
          <w:p w14:paraId="51737918" w14:textId="77777777" w:rsidR="001713AC" w:rsidRDefault="001713AC" w:rsidP="00ED6A38">
            <w:pPr>
              <w:spacing w:line="240" w:lineRule="auto"/>
              <w:jc w:val="center"/>
              <w:rPr>
                <w:rFonts w:ascii="Arial" w:hAnsi="Arial" w:cs="Arial"/>
                <w:b/>
                <w:sz w:val="22"/>
                <w:szCs w:val="22"/>
                <w:lang w:eastAsia="en-GB"/>
              </w:rPr>
            </w:pPr>
          </w:p>
          <w:p w14:paraId="5E9EACBF" w14:textId="77777777" w:rsidR="001713AC" w:rsidRDefault="001713AC" w:rsidP="00ED6A38">
            <w:pPr>
              <w:spacing w:line="240" w:lineRule="auto"/>
              <w:jc w:val="center"/>
              <w:rPr>
                <w:rFonts w:ascii="Arial" w:hAnsi="Arial" w:cs="Arial"/>
                <w:b/>
                <w:sz w:val="22"/>
                <w:szCs w:val="22"/>
                <w:lang w:eastAsia="en-GB"/>
              </w:rPr>
            </w:pPr>
          </w:p>
          <w:p w14:paraId="65AD583B" w14:textId="77777777" w:rsidR="001713AC" w:rsidRDefault="001713AC" w:rsidP="00ED6A38">
            <w:pPr>
              <w:spacing w:line="240" w:lineRule="auto"/>
              <w:jc w:val="center"/>
              <w:rPr>
                <w:rFonts w:ascii="Arial" w:hAnsi="Arial" w:cs="Arial"/>
                <w:b/>
                <w:sz w:val="22"/>
                <w:szCs w:val="22"/>
                <w:lang w:eastAsia="en-GB"/>
              </w:rPr>
            </w:pPr>
          </w:p>
          <w:p w14:paraId="23C637C8" w14:textId="77777777" w:rsidR="001713AC" w:rsidRDefault="001713AC" w:rsidP="00ED6A38">
            <w:pPr>
              <w:spacing w:line="240" w:lineRule="auto"/>
              <w:jc w:val="center"/>
              <w:rPr>
                <w:rFonts w:ascii="Arial" w:hAnsi="Arial" w:cs="Arial"/>
                <w:b/>
                <w:sz w:val="22"/>
                <w:szCs w:val="22"/>
                <w:lang w:eastAsia="en-GB"/>
              </w:rPr>
            </w:pPr>
          </w:p>
          <w:p w14:paraId="1D2557D8" w14:textId="77777777" w:rsidR="001713AC" w:rsidRDefault="001713AC" w:rsidP="001713AC">
            <w:pPr>
              <w:spacing w:line="240" w:lineRule="auto"/>
              <w:rPr>
                <w:rFonts w:ascii="Arial" w:hAnsi="Arial" w:cs="Arial"/>
                <w:b/>
                <w:sz w:val="22"/>
                <w:szCs w:val="22"/>
                <w:lang w:eastAsia="en-GB"/>
              </w:rPr>
            </w:pPr>
            <w:r>
              <w:rPr>
                <w:rFonts w:ascii="Arial" w:hAnsi="Arial" w:cs="Arial"/>
                <w:b/>
                <w:sz w:val="22"/>
                <w:szCs w:val="22"/>
                <w:lang w:eastAsia="en-GB"/>
              </w:rPr>
              <w:t>IA</w:t>
            </w:r>
          </w:p>
          <w:p w14:paraId="0968BD28" w14:textId="77777777" w:rsidR="001713AC" w:rsidRDefault="001713AC" w:rsidP="001713AC">
            <w:pPr>
              <w:spacing w:line="240" w:lineRule="auto"/>
              <w:rPr>
                <w:rFonts w:ascii="Arial" w:hAnsi="Arial" w:cs="Arial"/>
                <w:b/>
                <w:sz w:val="22"/>
                <w:szCs w:val="22"/>
                <w:lang w:eastAsia="en-GB"/>
              </w:rPr>
            </w:pPr>
          </w:p>
          <w:p w14:paraId="71202C5C" w14:textId="77777777" w:rsidR="001713AC" w:rsidRDefault="001713AC" w:rsidP="001713AC">
            <w:pPr>
              <w:spacing w:line="240" w:lineRule="auto"/>
              <w:rPr>
                <w:rFonts w:ascii="Arial" w:hAnsi="Arial" w:cs="Arial"/>
                <w:b/>
                <w:sz w:val="22"/>
                <w:szCs w:val="22"/>
                <w:lang w:eastAsia="en-GB"/>
              </w:rPr>
            </w:pPr>
          </w:p>
          <w:p w14:paraId="55321456" w14:textId="77777777" w:rsidR="001713AC" w:rsidRDefault="001713AC" w:rsidP="001713AC">
            <w:pPr>
              <w:spacing w:line="240" w:lineRule="auto"/>
              <w:rPr>
                <w:rFonts w:ascii="Arial" w:hAnsi="Arial" w:cs="Arial"/>
                <w:b/>
                <w:sz w:val="22"/>
                <w:szCs w:val="22"/>
                <w:lang w:eastAsia="en-GB"/>
              </w:rPr>
            </w:pPr>
          </w:p>
          <w:p w14:paraId="147F8E3F" w14:textId="0C28D188" w:rsidR="001713AC" w:rsidRPr="006226AA" w:rsidRDefault="001713AC" w:rsidP="00D82698">
            <w:pPr>
              <w:spacing w:line="240" w:lineRule="auto"/>
              <w:rPr>
                <w:rFonts w:ascii="Arial" w:hAnsi="Arial" w:cs="Arial"/>
                <w:b/>
                <w:sz w:val="22"/>
                <w:szCs w:val="22"/>
                <w:lang w:eastAsia="en-GB"/>
              </w:rPr>
            </w:pPr>
            <w:r>
              <w:rPr>
                <w:rFonts w:ascii="Arial" w:hAnsi="Arial" w:cs="Arial"/>
                <w:b/>
                <w:sz w:val="22"/>
                <w:szCs w:val="22"/>
                <w:lang w:eastAsia="en-GB"/>
              </w:rPr>
              <w:t>DDHI</w:t>
            </w:r>
          </w:p>
        </w:tc>
      </w:tr>
      <w:tr w:rsidR="00ED6A38" w:rsidRPr="006226AA" w14:paraId="3EF11038" w14:textId="77777777" w:rsidTr="00D82698">
        <w:trPr>
          <w:trHeight w:val="416"/>
        </w:trPr>
        <w:tc>
          <w:tcPr>
            <w:tcW w:w="1696" w:type="dxa"/>
            <w:tcBorders>
              <w:top w:val="single" w:sz="4" w:space="0" w:color="auto"/>
              <w:left w:val="single" w:sz="4" w:space="0" w:color="auto"/>
              <w:bottom w:val="single" w:sz="4" w:space="0" w:color="auto"/>
              <w:right w:val="single" w:sz="4" w:space="0" w:color="auto"/>
            </w:tcBorders>
          </w:tcPr>
          <w:p w14:paraId="19E3C1BF" w14:textId="189CA29C" w:rsidR="00ED6A38" w:rsidRPr="006226AA" w:rsidRDefault="00C06865" w:rsidP="00ED6A38">
            <w:pPr>
              <w:spacing w:line="240" w:lineRule="auto"/>
              <w:rPr>
                <w:rFonts w:ascii="Arial" w:hAnsi="Arial" w:cs="Arial"/>
                <w:b/>
                <w:sz w:val="22"/>
                <w:szCs w:val="22"/>
                <w:lang w:eastAsia="en-GB"/>
              </w:rPr>
            </w:pPr>
            <w:r w:rsidRPr="006226AA">
              <w:rPr>
                <w:rFonts w:ascii="Arial" w:hAnsi="Arial" w:cs="Arial"/>
                <w:b/>
                <w:sz w:val="22"/>
                <w:szCs w:val="22"/>
                <w:lang w:eastAsia="en-GB"/>
              </w:rPr>
              <w:lastRenderedPageBreak/>
              <w:t>AAC 6/9/22 009</w:t>
            </w:r>
          </w:p>
        </w:tc>
        <w:tc>
          <w:tcPr>
            <w:tcW w:w="6521" w:type="dxa"/>
            <w:tcBorders>
              <w:top w:val="single" w:sz="4" w:space="0" w:color="auto"/>
              <w:left w:val="single" w:sz="4" w:space="0" w:color="auto"/>
              <w:bottom w:val="single" w:sz="4" w:space="0" w:color="auto"/>
              <w:right w:val="single" w:sz="4" w:space="0" w:color="auto"/>
            </w:tcBorders>
          </w:tcPr>
          <w:p w14:paraId="6B96819F" w14:textId="77777777" w:rsidR="00ED6A38" w:rsidRPr="006226AA" w:rsidRDefault="00ED6A38" w:rsidP="00ED6A38">
            <w:pPr>
              <w:rPr>
                <w:rFonts w:ascii="Arial" w:hAnsi="Arial" w:cs="Arial"/>
                <w:b/>
                <w:color w:val="000000"/>
                <w:sz w:val="22"/>
                <w:szCs w:val="22"/>
              </w:rPr>
            </w:pPr>
            <w:proofErr w:type="spellStart"/>
            <w:r w:rsidRPr="006226AA">
              <w:rPr>
                <w:rFonts w:ascii="Arial" w:hAnsi="Arial" w:cs="Arial"/>
                <w:b/>
                <w:color w:val="000000"/>
                <w:sz w:val="22"/>
                <w:szCs w:val="22"/>
              </w:rPr>
              <w:t>ChemoCare</w:t>
            </w:r>
            <w:proofErr w:type="spellEnd"/>
            <w:r w:rsidRPr="006226AA">
              <w:rPr>
                <w:rFonts w:ascii="Arial" w:hAnsi="Arial" w:cs="Arial"/>
                <w:b/>
                <w:color w:val="000000"/>
                <w:sz w:val="22"/>
                <w:szCs w:val="22"/>
              </w:rPr>
              <w:t xml:space="preserve"> IT System – Verbal </w:t>
            </w:r>
          </w:p>
          <w:p w14:paraId="07F7AF22" w14:textId="77777777" w:rsidR="00ED6A38" w:rsidRPr="006226AA" w:rsidRDefault="00ED6A38" w:rsidP="00ED6A38">
            <w:pPr>
              <w:rPr>
                <w:rFonts w:ascii="Arial" w:hAnsi="Arial" w:cs="Arial"/>
                <w:color w:val="000000"/>
                <w:sz w:val="22"/>
                <w:szCs w:val="22"/>
              </w:rPr>
            </w:pPr>
          </w:p>
          <w:p w14:paraId="440658AF" w14:textId="30FE5F6D" w:rsidR="00ED6A38" w:rsidRPr="006226AA" w:rsidRDefault="004869CD" w:rsidP="00ED6A38">
            <w:pPr>
              <w:rPr>
                <w:rFonts w:ascii="Arial" w:hAnsi="Arial" w:cs="Arial"/>
                <w:color w:val="000000"/>
                <w:sz w:val="22"/>
                <w:szCs w:val="22"/>
              </w:rPr>
            </w:pPr>
            <w:r w:rsidRPr="006226AA">
              <w:rPr>
                <w:rFonts w:ascii="Arial" w:hAnsi="Arial" w:cs="Arial"/>
                <w:color w:val="000000"/>
                <w:sz w:val="22"/>
                <w:szCs w:val="22"/>
              </w:rPr>
              <w:t xml:space="preserve">The DDHI highlighted the following: </w:t>
            </w:r>
          </w:p>
          <w:p w14:paraId="299FA33A" w14:textId="77777777" w:rsidR="004869CD" w:rsidRPr="006226AA" w:rsidRDefault="004869CD" w:rsidP="00970D00">
            <w:pPr>
              <w:rPr>
                <w:rFonts w:ascii="Arial" w:hAnsi="Arial" w:cs="Arial"/>
                <w:sz w:val="22"/>
                <w:szCs w:val="22"/>
              </w:rPr>
            </w:pPr>
          </w:p>
          <w:p w14:paraId="4285074B" w14:textId="2C3274C3" w:rsidR="00ED6A38" w:rsidRPr="006226AA" w:rsidRDefault="00F33278" w:rsidP="00FC058E">
            <w:pPr>
              <w:pStyle w:val="ListParagraph"/>
              <w:numPr>
                <w:ilvl w:val="0"/>
                <w:numId w:val="41"/>
              </w:numPr>
              <w:rPr>
                <w:rFonts w:ascii="Arial" w:hAnsi="Arial" w:cs="Arial"/>
                <w:sz w:val="22"/>
                <w:szCs w:val="22"/>
              </w:rPr>
            </w:pPr>
            <w:r w:rsidRPr="006226AA">
              <w:rPr>
                <w:rFonts w:ascii="Arial" w:hAnsi="Arial" w:cs="Arial"/>
                <w:sz w:val="22"/>
                <w:szCs w:val="22"/>
              </w:rPr>
              <w:t>There were a n</w:t>
            </w:r>
            <w:r w:rsidR="00ED6A38" w:rsidRPr="006226AA">
              <w:rPr>
                <w:rFonts w:ascii="Arial" w:hAnsi="Arial" w:cs="Arial"/>
                <w:sz w:val="22"/>
                <w:szCs w:val="22"/>
              </w:rPr>
              <w:t xml:space="preserve">umber of actions with timescales. </w:t>
            </w:r>
          </w:p>
          <w:p w14:paraId="04759A4C" w14:textId="3203A3B0" w:rsidR="00ED6A38" w:rsidRPr="006226AA" w:rsidRDefault="00ED6A38" w:rsidP="00FC058E">
            <w:pPr>
              <w:pStyle w:val="ListParagraph"/>
              <w:numPr>
                <w:ilvl w:val="0"/>
                <w:numId w:val="41"/>
              </w:numPr>
              <w:rPr>
                <w:rFonts w:ascii="Arial" w:hAnsi="Arial" w:cs="Arial"/>
                <w:sz w:val="22"/>
                <w:szCs w:val="22"/>
              </w:rPr>
            </w:pPr>
            <w:r w:rsidRPr="006226AA">
              <w:rPr>
                <w:rFonts w:ascii="Arial" w:hAnsi="Arial" w:cs="Arial"/>
                <w:sz w:val="22"/>
                <w:szCs w:val="22"/>
              </w:rPr>
              <w:t>There ha</w:t>
            </w:r>
            <w:r w:rsidR="00476C4E">
              <w:rPr>
                <w:rFonts w:ascii="Arial" w:hAnsi="Arial" w:cs="Arial"/>
                <w:sz w:val="22"/>
                <w:szCs w:val="22"/>
              </w:rPr>
              <w:t>d</w:t>
            </w:r>
            <w:r w:rsidRPr="006226AA">
              <w:rPr>
                <w:rFonts w:ascii="Arial" w:hAnsi="Arial" w:cs="Arial"/>
                <w:sz w:val="22"/>
                <w:szCs w:val="22"/>
              </w:rPr>
              <w:t xml:space="preserve"> been a delay</w:t>
            </w:r>
            <w:r w:rsidR="00F33278" w:rsidRPr="006226AA">
              <w:rPr>
                <w:rFonts w:ascii="Arial" w:hAnsi="Arial" w:cs="Arial"/>
                <w:sz w:val="22"/>
                <w:szCs w:val="22"/>
              </w:rPr>
              <w:t xml:space="preserve"> m</w:t>
            </w:r>
            <w:r w:rsidRPr="006226AA">
              <w:rPr>
                <w:rFonts w:ascii="Arial" w:hAnsi="Arial" w:cs="Arial"/>
                <w:sz w:val="22"/>
                <w:szCs w:val="22"/>
              </w:rPr>
              <w:t xml:space="preserve">ainly with </w:t>
            </w:r>
            <w:r w:rsidR="00B41475" w:rsidRPr="006226AA">
              <w:rPr>
                <w:rFonts w:ascii="Arial" w:hAnsi="Arial" w:cs="Arial"/>
                <w:sz w:val="22"/>
                <w:szCs w:val="22"/>
              </w:rPr>
              <w:t xml:space="preserve">the </w:t>
            </w:r>
            <w:r w:rsidRPr="006226AA">
              <w:rPr>
                <w:rFonts w:ascii="Arial" w:hAnsi="Arial" w:cs="Arial"/>
                <w:sz w:val="22"/>
                <w:szCs w:val="22"/>
              </w:rPr>
              <w:t xml:space="preserve">DHCW </w:t>
            </w:r>
            <w:r w:rsidR="00B41475" w:rsidRPr="006226AA">
              <w:rPr>
                <w:rFonts w:ascii="Arial" w:hAnsi="Arial" w:cs="Arial"/>
                <w:sz w:val="22"/>
                <w:szCs w:val="22"/>
              </w:rPr>
              <w:t>building</w:t>
            </w:r>
            <w:r w:rsidRPr="006226AA">
              <w:rPr>
                <w:rFonts w:ascii="Arial" w:hAnsi="Arial" w:cs="Arial"/>
                <w:sz w:val="22"/>
                <w:szCs w:val="22"/>
              </w:rPr>
              <w:t xml:space="preserve"> interfaces and getting it signed off. </w:t>
            </w:r>
          </w:p>
          <w:p w14:paraId="2EAD051E" w14:textId="50AB5B32" w:rsidR="00ED6A38" w:rsidRPr="006226AA" w:rsidRDefault="00B41475" w:rsidP="00FC058E">
            <w:pPr>
              <w:pStyle w:val="ListParagraph"/>
              <w:numPr>
                <w:ilvl w:val="0"/>
                <w:numId w:val="41"/>
              </w:numPr>
              <w:rPr>
                <w:rFonts w:ascii="Arial" w:hAnsi="Arial" w:cs="Arial"/>
                <w:sz w:val="22"/>
                <w:szCs w:val="22"/>
              </w:rPr>
            </w:pPr>
            <w:r w:rsidRPr="006226AA">
              <w:rPr>
                <w:rFonts w:ascii="Arial" w:hAnsi="Arial" w:cs="Arial"/>
                <w:sz w:val="22"/>
                <w:szCs w:val="22"/>
              </w:rPr>
              <w:t xml:space="preserve">The changes </w:t>
            </w:r>
            <w:r w:rsidR="00476C4E">
              <w:rPr>
                <w:rFonts w:ascii="Arial" w:hAnsi="Arial" w:cs="Arial"/>
                <w:sz w:val="22"/>
                <w:szCs w:val="22"/>
              </w:rPr>
              <w:t>we</w:t>
            </w:r>
            <w:r w:rsidRPr="006226AA">
              <w:rPr>
                <w:rFonts w:ascii="Arial" w:hAnsi="Arial" w:cs="Arial"/>
                <w:sz w:val="22"/>
                <w:szCs w:val="22"/>
              </w:rPr>
              <w:t>re s</w:t>
            </w:r>
            <w:r w:rsidR="00ED6A38" w:rsidRPr="006226AA">
              <w:rPr>
                <w:rFonts w:ascii="Arial" w:hAnsi="Arial" w:cs="Arial"/>
                <w:sz w:val="22"/>
                <w:szCs w:val="22"/>
              </w:rPr>
              <w:t xml:space="preserve">cheduled to take place at </w:t>
            </w:r>
            <w:r w:rsidRPr="006226AA">
              <w:rPr>
                <w:rFonts w:ascii="Arial" w:hAnsi="Arial" w:cs="Arial"/>
                <w:sz w:val="22"/>
                <w:szCs w:val="22"/>
              </w:rPr>
              <w:t xml:space="preserve">the </w:t>
            </w:r>
            <w:r w:rsidR="00ED6A38" w:rsidRPr="006226AA">
              <w:rPr>
                <w:rFonts w:ascii="Arial" w:hAnsi="Arial" w:cs="Arial"/>
                <w:sz w:val="22"/>
                <w:szCs w:val="22"/>
              </w:rPr>
              <w:t xml:space="preserve">end of October. </w:t>
            </w:r>
          </w:p>
          <w:p w14:paraId="4475C197" w14:textId="6BCCAD16" w:rsidR="00A52072" w:rsidRPr="006226AA" w:rsidRDefault="00F33278" w:rsidP="00FC058E">
            <w:pPr>
              <w:pStyle w:val="ListParagraph"/>
              <w:numPr>
                <w:ilvl w:val="0"/>
                <w:numId w:val="41"/>
              </w:numPr>
              <w:rPr>
                <w:rFonts w:ascii="Arial" w:hAnsi="Arial" w:cs="Arial"/>
                <w:sz w:val="22"/>
                <w:szCs w:val="22"/>
              </w:rPr>
            </w:pPr>
            <w:r w:rsidRPr="006226AA">
              <w:rPr>
                <w:rFonts w:ascii="Arial" w:hAnsi="Arial" w:cs="Arial"/>
                <w:sz w:val="22"/>
                <w:szCs w:val="22"/>
              </w:rPr>
              <w:t xml:space="preserve">The </w:t>
            </w:r>
            <w:r w:rsidR="001713AC">
              <w:rPr>
                <w:rFonts w:ascii="Arial" w:hAnsi="Arial" w:cs="Arial"/>
                <w:sz w:val="22"/>
                <w:szCs w:val="22"/>
              </w:rPr>
              <w:t>Digital T</w:t>
            </w:r>
            <w:r w:rsidRPr="006226AA">
              <w:rPr>
                <w:rFonts w:ascii="Arial" w:hAnsi="Arial" w:cs="Arial"/>
                <w:sz w:val="22"/>
                <w:szCs w:val="22"/>
              </w:rPr>
              <w:t xml:space="preserve">eam </w:t>
            </w:r>
            <w:r w:rsidR="00476C4E">
              <w:rPr>
                <w:rFonts w:ascii="Arial" w:hAnsi="Arial" w:cs="Arial"/>
                <w:sz w:val="22"/>
                <w:szCs w:val="22"/>
              </w:rPr>
              <w:t>was</w:t>
            </w:r>
            <w:r w:rsidRPr="006226AA">
              <w:rPr>
                <w:rFonts w:ascii="Arial" w:hAnsi="Arial" w:cs="Arial"/>
                <w:sz w:val="22"/>
                <w:szCs w:val="22"/>
              </w:rPr>
              <w:t xml:space="preserve"> r</w:t>
            </w:r>
            <w:r w:rsidR="00ED6A38" w:rsidRPr="006226AA">
              <w:rPr>
                <w:rFonts w:ascii="Arial" w:hAnsi="Arial" w:cs="Arial"/>
                <w:sz w:val="22"/>
                <w:szCs w:val="22"/>
              </w:rPr>
              <w:t xml:space="preserve">unning on </w:t>
            </w:r>
            <w:r w:rsidR="001713AC">
              <w:rPr>
                <w:rFonts w:ascii="Arial" w:hAnsi="Arial" w:cs="Arial"/>
                <w:sz w:val="22"/>
                <w:szCs w:val="22"/>
              </w:rPr>
              <w:t>V</w:t>
            </w:r>
            <w:r w:rsidR="00ED6A38" w:rsidRPr="006226AA">
              <w:rPr>
                <w:rFonts w:ascii="Arial" w:hAnsi="Arial" w:cs="Arial"/>
                <w:sz w:val="22"/>
                <w:szCs w:val="22"/>
              </w:rPr>
              <w:t>ersion 5 at</w:t>
            </w:r>
            <w:r w:rsidR="00B41475" w:rsidRPr="006226AA">
              <w:rPr>
                <w:rFonts w:ascii="Arial" w:hAnsi="Arial" w:cs="Arial"/>
                <w:sz w:val="22"/>
                <w:szCs w:val="22"/>
              </w:rPr>
              <w:t xml:space="preserve"> the moment. </w:t>
            </w:r>
          </w:p>
          <w:p w14:paraId="57CF1360" w14:textId="261927E5" w:rsidR="00A52072" w:rsidRPr="006226AA" w:rsidRDefault="00A52072" w:rsidP="00FC058E">
            <w:pPr>
              <w:pStyle w:val="ListParagraph"/>
              <w:numPr>
                <w:ilvl w:val="0"/>
                <w:numId w:val="41"/>
              </w:numPr>
              <w:rPr>
                <w:rFonts w:ascii="Arial" w:hAnsi="Arial" w:cs="Arial"/>
                <w:sz w:val="22"/>
                <w:szCs w:val="22"/>
              </w:rPr>
            </w:pPr>
            <w:r w:rsidRPr="006226AA">
              <w:rPr>
                <w:rFonts w:ascii="Arial" w:hAnsi="Arial" w:cs="Arial"/>
                <w:sz w:val="22"/>
                <w:szCs w:val="22"/>
              </w:rPr>
              <w:t xml:space="preserve">The first recommendation to </w:t>
            </w:r>
            <w:r w:rsidR="00C42797" w:rsidRPr="006226AA">
              <w:rPr>
                <w:rFonts w:ascii="Arial" w:hAnsi="Arial" w:cs="Arial"/>
                <w:sz w:val="22"/>
                <w:szCs w:val="22"/>
              </w:rPr>
              <w:t xml:space="preserve">create an SLA breach log with an annual review </w:t>
            </w:r>
            <w:r w:rsidRPr="006226AA">
              <w:rPr>
                <w:rFonts w:ascii="Arial" w:hAnsi="Arial" w:cs="Arial"/>
                <w:sz w:val="22"/>
                <w:szCs w:val="22"/>
              </w:rPr>
              <w:t>ha</w:t>
            </w:r>
            <w:r w:rsidR="00476C4E">
              <w:rPr>
                <w:rFonts w:ascii="Arial" w:hAnsi="Arial" w:cs="Arial"/>
                <w:sz w:val="22"/>
                <w:szCs w:val="22"/>
              </w:rPr>
              <w:t>d</w:t>
            </w:r>
            <w:r w:rsidRPr="006226AA">
              <w:rPr>
                <w:rFonts w:ascii="Arial" w:hAnsi="Arial" w:cs="Arial"/>
                <w:sz w:val="22"/>
                <w:szCs w:val="22"/>
              </w:rPr>
              <w:t xml:space="preserve"> started.</w:t>
            </w:r>
          </w:p>
          <w:p w14:paraId="5F0792CF" w14:textId="0C406F12" w:rsidR="008255B6" w:rsidRPr="006226AA" w:rsidRDefault="00A52072" w:rsidP="00FC058E">
            <w:pPr>
              <w:pStyle w:val="ListParagraph"/>
              <w:numPr>
                <w:ilvl w:val="0"/>
                <w:numId w:val="41"/>
              </w:numPr>
              <w:rPr>
                <w:rFonts w:ascii="Arial" w:hAnsi="Arial" w:cs="Arial"/>
                <w:sz w:val="22"/>
                <w:szCs w:val="22"/>
              </w:rPr>
            </w:pPr>
            <w:r w:rsidRPr="006226AA">
              <w:rPr>
                <w:rFonts w:ascii="Arial" w:hAnsi="Arial" w:cs="Arial"/>
                <w:sz w:val="22"/>
                <w:szCs w:val="22"/>
              </w:rPr>
              <w:t xml:space="preserve">The second recommendation related to </w:t>
            </w:r>
            <w:r w:rsidR="008255B6" w:rsidRPr="006226AA">
              <w:rPr>
                <w:rFonts w:ascii="Arial" w:hAnsi="Arial" w:cs="Arial"/>
                <w:sz w:val="22"/>
                <w:szCs w:val="22"/>
              </w:rPr>
              <w:t xml:space="preserve">an activity to implement post </w:t>
            </w:r>
            <w:r w:rsidR="00476C4E">
              <w:rPr>
                <w:rFonts w:ascii="Arial" w:hAnsi="Arial" w:cs="Arial"/>
                <w:sz w:val="22"/>
                <w:szCs w:val="22"/>
              </w:rPr>
              <w:t>V</w:t>
            </w:r>
            <w:r w:rsidR="008255B6" w:rsidRPr="006226AA">
              <w:rPr>
                <w:rFonts w:ascii="Arial" w:hAnsi="Arial" w:cs="Arial"/>
                <w:sz w:val="22"/>
                <w:szCs w:val="22"/>
              </w:rPr>
              <w:t>ersion 6</w:t>
            </w:r>
            <w:r w:rsidR="00B41475" w:rsidRPr="006226AA">
              <w:rPr>
                <w:rFonts w:ascii="Arial" w:hAnsi="Arial" w:cs="Arial"/>
                <w:sz w:val="22"/>
                <w:szCs w:val="22"/>
              </w:rPr>
              <w:t xml:space="preserve"> </w:t>
            </w:r>
            <w:r w:rsidR="008255B6" w:rsidRPr="006226AA">
              <w:rPr>
                <w:rFonts w:ascii="Arial" w:hAnsi="Arial" w:cs="Arial"/>
                <w:sz w:val="22"/>
                <w:szCs w:val="22"/>
              </w:rPr>
              <w:t>ha</w:t>
            </w:r>
            <w:r w:rsidR="00476C4E">
              <w:rPr>
                <w:rFonts w:ascii="Arial" w:hAnsi="Arial" w:cs="Arial"/>
                <w:sz w:val="22"/>
                <w:szCs w:val="22"/>
              </w:rPr>
              <w:t>d</w:t>
            </w:r>
            <w:r w:rsidR="008255B6" w:rsidRPr="006226AA">
              <w:rPr>
                <w:rFonts w:ascii="Arial" w:hAnsi="Arial" w:cs="Arial"/>
                <w:sz w:val="22"/>
                <w:szCs w:val="22"/>
              </w:rPr>
              <w:t xml:space="preserve"> been pushed back to October. </w:t>
            </w:r>
          </w:p>
          <w:p w14:paraId="4F3BE364" w14:textId="77777777" w:rsidR="00970D00" w:rsidRPr="006226AA" w:rsidRDefault="00970D00" w:rsidP="00970D00">
            <w:pPr>
              <w:rPr>
                <w:rFonts w:ascii="Arial" w:hAnsi="Arial" w:cs="Arial"/>
                <w:sz w:val="22"/>
                <w:szCs w:val="22"/>
              </w:rPr>
            </w:pPr>
          </w:p>
          <w:p w14:paraId="7592085E" w14:textId="77777777" w:rsidR="00B41475" w:rsidRPr="006226AA" w:rsidRDefault="008255B6" w:rsidP="00FC058E">
            <w:pPr>
              <w:pStyle w:val="ListParagraph"/>
              <w:numPr>
                <w:ilvl w:val="0"/>
                <w:numId w:val="41"/>
              </w:numPr>
              <w:rPr>
                <w:rFonts w:ascii="Arial" w:hAnsi="Arial" w:cs="Arial"/>
                <w:sz w:val="22"/>
                <w:szCs w:val="22"/>
              </w:rPr>
            </w:pPr>
            <w:r w:rsidRPr="006226AA">
              <w:rPr>
                <w:rFonts w:ascii="Arial" w:hAnsi="Arial" w:cs="Arial"/>
                <w:sz w:val="22"/>
                <w:szCs w:val="22"/>
              </w:rPr>
              <w:t xml:space="preserve">Section 2 </w:t>
            </w:r>
          </w:p>
          <w:p w14:paraId="7E580205" w14:textId="77777777" w:rsidR="00B41475" w:rsidRPr="006226AA" w:rsidRDefault="00B41475" w:rsidP="00B41475">
            <w:pPr>
              <w:pStyle w:val="ListParagraph"/>
              <w:rPr>
                <w:rFonts w:ascii="Arial" w:hAnsi="Arial" w:cs="Arial"/>
                <w:sz w:val="22"/>
                <w:szCs w:val="22"/>
              </w:rPr>
            </w:pPr>
          </w:p>
          <w:p w14:paraId="3107185E" w14:textId="77777777" w:rsidR="00B41475" w:rsidRPr="006226AA" w:rsidRDefault="00B41475" w:rsidP="00FC058E">
            <w:pPr>
              <w:pStyle w:val="ListParagraph"/>
              <w:numPr>
                <w:ilvl w:val="0"/>
                <w:numId w:val="43"/>
              </w:numPr>
              <w:rPr>
                <w:rFonts w:ascii="Arial" w:hAnsi="Arial" w:cs="Arial"/>
                <w:sz w:val="22"/>
                <w:szCs w:val="22"/>
              </w:rPr>
            </w:pPr>
            <w:r w:rsidRPr="006226AA">
              <w:rPr>
                <w:rFonts w:ascii="Arial" w:hAnsi="Arial" w:cs="Arial"/>
                <w:sz w:val="22"/>
                <w:szCs w:val="22"/>
              </w:rPr>
              <w:t>L</w:t>
            </w:r>
            <w:r w:rsidR="008255B6" w:rsidRPr="006226AA">
              <w:rPr>
                <w:rFonts w:ascii="Arial" w:hAnsi="Arial" w:cs="Arial"/>
                <w:sz w:val="22"/>
                <w:szCs w:val="22"/>
              </w:rPr>
              <w:t xml:space="preserve">ooked at the database. </w:t>
            </w:r>
          </w:p>
          <w:p w14:paraId="1C76E24C" w14:textId="783E8F09" w:rsidR="008255B6" w:rsidRPr="006226AA" w:rsidRDefault="008255B6" w:rsidP="00FC058E">
            <w:pPr>
              <w:pStyle w:val="ListParagraph"/>
              <w:numPr>
                <w:ilvl w:val="0"/>
                <w:numId w:val="43"/>
              </w:numPr>
              <w:rPr>
                <w:rFonts w:ascii="Arial" w:hAnsi="Arial" w:cs="Arial"/>
                <w:sz w:val="22"/>
                <w:szCs w:val="22"/>
              </w:rPr>
            </w:pPr>
            <w:r w:rsidRPr="006226AA">
              <w:rPr>
                <w:rFonts w:ascii="Arial" w:hAnsi="Arial" w:cs="Arial"/>
                <w:sz w:val="22"/>
                <w:szCs w:val="22"/>
              </w:rPr>
              <w:t>All 6 actions relate</w:t>
            </w:r>
            <w:r w:rsidR="00B41475" w:rsidRPr="006226AA">
              <w:rPr>
                <w:rFonts w:ascii="Arial" w:hAnsi="Arial" w:cs="Arial"/>
                <w:sz w:val="22"/>
                <w:szCs w:val="22"/>
              </w:rPr>
              <w:t>d</w:t>
            </w:r>
            <w:r w:rsidRPr="006226AA">
              <w:rPr>
                <w:rFonts w:ascii="Arial" w:hAnsi="Arial" w:cs="Arial"/>
                <w:sz w:val="22"/>
                <w:szCs w:val="22"/>
              </w:rPr>
              <w:t xml:space="preserve"> to the upgrade. </w:t>
            </w:r>
          </w:p>
          <w:p w14:paraId="5DAFEC3C" w14:textId="1EF1B6C5" w:rsidR="008255B6" w:rsidRPr="006226AA" w:rsidRDefault="008255B6" w:rsidP="00FC058E">
            <w:pPr>
              <w:pStyle w:val="ListParagraph"/>
              <w:numPr>
                <w:ilvl w:val="0"/>
                <w:numId w:val="42"/>
              </w:numPr>
              <w:rPr>
                <w:rFonts w:ascii="Arial" w:hAnsi="Arial" w:cs="Arial"/>
                <w:sz w:val="22"/>
                <w:szCs w:val="22"/>
              </w:rPr>
            </w:pPr>
            <w:r w:rsidRPr="006226AA">
              <w:rPr>
                <w:rFonts w:ascii="Arial" w:hAnsi="Arial" w:cs="Arial"/>
                <w:sz w:val="22"/>
                <w:szCs w:val="22"/>
              </w:rPr>
              <w:t>The first 2 relate</w:t>
            </w:r>
            <w:r w:rsidR="00B41475" w:rsidRPr="006226AA">
              <w:rPr>
                <w:rFonts w:ascii="Arial" w:hAnsi="Arial" w:cs="Arial"/>
                <w:sz w:val="22"/>
                <w:szCs w:val="22"/>
              </w:rPr>
              <w:t>d</w:t>
            </w:r>
            <w:r w:rsidRPr="006226AA">
              <w:rPr>
                <w:rFonts w:ascii="Arial" w:hAnsi="Arial" w:cs="Arial"/>
                <w:sz w:val="22"/>
                <w:szCs w:val="22"/>
              </w:rPr>
              <w:t xml:space="preserve"> to servers and </w:t>
            </w:r>
            <w:r w:rsidR="00274F0F" w:rsidRPr="006226AA">
              <w:rPr>
                <w:rFonts w:ascii="Arial" w:hAnsi="Arial" w:cs="Arial"/>
                <w:sz w:val="22"/>
                <w:szCs w:val="22"/>
              </w:rPr>
              <w:t xml:space="preserve">they </w:t>
            </w:r>
            <w:r w:rsidRPr="006226AA">
              <w:rPr>
                <w:rFonts w:ascii="Arial" w:hAnsi="Arial" w:cs="Arial"/>
                <w:sz w:val="22"/>
                <w:szCs w:val="22"/>
              </w:rPr>
              <w:t>ha</w:t>
            </w:r>
            <w:r w:rsidR="00476C4E">
              <w:rPr>
                <w:rFonts w:ascii="Arial" w:hAnsi="Arial" w:cs="Arial"/>
                <w:sz w:val="22"/>
                <w:szCs w:val="22"/>
              </w:rPr>
              <w:t>d</w:t>
            </w:r>
            <w:r w:rsidRPr="006226AA">
              <w:rPr>
                <w:rFonts w:ascii="Arial" w:hAnsi="Arial" w:cs="Arial"/>
                <w:sz w:val="22"/>
                <w:szCs w:val="22"/>
              </w:rPr>
              <w:t xml:space="preserve"> been procured. </w:t>
            </w:r>
          </w:p>
          <w:p w14:paraId="6BA814EE" w14:textId="60C3B9E4" w:rsidR="008255B6" w:rsidRPr="006226AA" w:rsidRDefault="00274F0F" w:rsidP="00FC058E">
            <w:pPr>
              <w:pStyle w:val="ListParagraph"/>
              <w:numPr>
                <w:ilvl w:val="0"/>
                <w:numId w:val="42"/>
              </w:numPr>
              <w:rPr>
                <w:rFonts w:ascii="Arial" w:hAnsi="Arial" w:cs="Arial"/>
                <w:sz w:val="22"/>
                <w:szCs w:val="22"/>
              </w:rPr>
            </w:pPr>
            <w:r w:rsidRPr="006226AA">
              <w:rPr>
                <w:rFonts w:ascii="Arial" w:hAnsi="Arial" w:cs="Arial"/>
                <w:sz w:val="22"/>
                <w:szCs w:val="22"/>
              </w:rPr>
              <w:t>The</w:t>
            </w:r>
            <w:r w:rsidR="001713AC">
              <w:rPr>
                <w:rFonts w:ascii="Arial" w:hAnsi="Arial" w:cs="Arial"/>
                <w:sz w:val="22"/>
                <w:szCs w:val="22"/>
              </w:rPr>
              <w:t xml:space="preserve"> Digital Team was </w:t>
            </w:r>
            <w:r w:rsidRPr="006226AA">
              <w:rPr>
                <w:rFonts w:ascii="Arial" w:hAnsi="Arial" w:cs="Arial"/>
                <w:sz w:val="22"/>
                <w:szCs w:val="22"/>
              </w:rPr>
              <w:t xml:space="preserve">currently awaiting the </w:t>
            </w:r>
            <w:r w:rsidR="00476C4E">
              <w:rPr>
                <w:rFonts w:ascii="Arial" w:hAnsi="Arial" w:cs="Arial"/>
                <w:sz w:val="22"/>
                <w:szCs w:val="22"/>
              </w:rPr>
              <w:t>V</w:t>
            </w:r>
            <w:r w:rsidRPr="006226AA">
              <w:rPr>
                <w:rFonts w:ascii="Arial" w:hAnsi="Arial" w:cs="Arial"/>
                <w:sz w:val="22"/>
                <w:szCs w:val="22"/>
              </w:rPr>
              <w:t xml:space="preserve">ersion 6 upgrade. </w:t>
            </w:r>
          </w:p>
          <w:p w14:paraId="10ECB3FB" w14:textId="5606530A" w:rsidR="00274F0F" w:rsidRPr="006226AA" w:rsidRDefault="00274F0F" w:rsidP="00FC058E">
            <w:pPr>
              <w:pStyle w:val="ListParagraph"/>
              <w:numPr>
                <w:ilvl w:val="0"/>
                <w:numId w:val="42"/>
              </w:numPr>
              <w:rPr>
                <w:rFonts w:ascii="Arial" w:hAnsi="Arial" w:cs="Arial"/>
                <w:sz w:val="22"/>
                <w:szCs w:val="22"/>
              </w:rPr>
            </w:pPr>
            <w:r w:rsidRPr="006226AA">
              <w:rPr>
                <w:rFonts w:ascii="Arial" w:hAnsi="Arial" w:cs="Arial"/>
                <w:sz w:val="22"/>
                <w:szCs w:val="22"/>
              </w:rPr>
              <w:t>The remaining actions rel</w:t>
            </w:r>
            <w:r w:rsidR="00476C4E">
              <w:rPr>
                <w:rFonts w:ascii="Arial" w:hAnsi="Arial" w:cs="Arial"/>
                <w:sz w:val="22"/>
                <w:szCs w:val="22"/>
              </w:rPr>
              <w:t xml:space="preserve">ied </w:t>
            </w:r>
            <w:r w:rsidRPr="006226AA">
              <w:rPr>
                <w:rFonts w:ascii="Arial" w:hAnsi="Arial" w:cs="Arial"/>
                <w:sz w:val="22"/>
                <w:szCs w:val="22"/>
              </w:rPr>
              <w:t>on the upgrade</w:t>
            </w:r>
            <w:r w:rsidR="00A13AEB">
              <w:rPr>
                <w:rFonts w:ascii="Arial" w:hAnsi="Arial" w:cs="Arial"/>
                <w:sz w:val="22"/>
                <w:szCs w:val="22"/>
              </w:rPr>
              <w:t xml:space="preserve"> and </w:t>
            </w:r>
            <w:proofErr w:type="gramStart"/>
            <w:r w:rsidR="00A13AEB">
              <w:rPr>
                <w:rFonts w:ascii="Arial" w:hAnsi="Arial" w:cs="Arial"/>
                <w:sz w:val="22"/>
                <w:szCs w:val="22"/>
              </w:rPr>
              <w:t xml:space="preserve">had </w:t>
            </w:r>
            <w:r w:rsidRPr="006226AA">
              <w:rPr>
                <w:rFonts w:ascii="Arial" w:hAnsi="Arial" w:cs="Arial"/>
                <w:sz w:val="22"/>
                <w:szCs w:val="22"/>
              </w:rPr>
              <w:t xml:space="preserve"> been</w:t>
            </w:r>
            <w:proofErr w:type="gramEnd"/>
            <w:r w:rsidRPr="006226AA">
              <w:rPr>
                <w:rFonts w:ascii="Arial" w:hAnsi="Arial" w:cs="Arial"/>
                <w:sz w:val="22"/>
                <w:szCs w:val="22"/>
              </w:rPr>
              <w:t xml:space="preserve"> paused. </w:t>
            </w:r>
          </w:p>
          <w:p w14:paraId="05D1E431" w14:textId="77777777" w:rsidR="00274F0F" w:rsidRPr="006226AA" w:rsidRDefault="00274F0F" w:rsidP="00274F0F">
            <w:pPr>
              <w:pStyle w:val="ListParagraph"/>
              <w:spacing w:line="240" w:lineRule="auto"/>
              <w:ind w:right="-284"/>
              <w:rPr>
                <w:rFonts w:ascii="Arial" w:hAnsi="Arial" w:cs="Arial"/>
                <w:color w:val="000000"/>
                <w:sz w:val="22"/>
                <w:szCs w:val="22"/>
              </w:rPr>
            </w:pPr>
          </w:p>
          <w:p w14:paraId="29E9B7E5" w14:textId="77777777" w:rsidR="00B41475" w:rsidRPr="006226AA" w:rsidRDefault="00274F0F" w:rsidP="00FC058E">
            <w:pPr>
              <w:pStyle w:val="ListParagraph"/>
              <w:numPr>
                <w:ilvl w:val="0"/>
                <w:numId w:val="31"/>
              </w:numPr>
              <w:spacing w:line="240" w:lineRule="auto"/>
              <w:ind w:right="-284"/>
              <w:rPr>
                <w:rFonts w:ascii="Arial" w:hAnsi="Arial" w:cs="Arial"/>
                <w:color w:val="000000"/>
                <w:sz w:val="22"/>
                <w:szCs w:val="22"/>
              </w:rPr>
            </w:pPr>
            <w:r w:rsidRPr="006226AA">
              <w:rPr>
                <w:rFonts w:ascii="Arial" w:hAnsi="Arial" w:cs="Arial"/>
                <w:color w:val="000000"/>
                <w:sz w:val="22"/>
                <w:szCs w:val="22"/>
              </w:rPr>
              <w:t xml:space="preserve">Section 3 </w:t>
            </w:r>
          </w:p>
          <w:p w14:paraId="5EE1C78F" w14:textId="77777777" w:rsidR="00B41475" w:rsidRPr="006226AA" w:rsidRDefault="00B41475" w:rsidP="00B41475">
            <w:pPr>
              <w:spacing w:line="240" w:lineRule="auto"/>
              <w:ind w:right="-284"/>
              <w:rPr>
                <w:rFonts w:ascii="Arial" w:hAnsi="Arial" w:cs="Arial"/>
                <w:color w:val="000000"/>
                <w:sz w:val="22"/>
                <w:szCs w:val="22"/>
              </w:rPr>
            </w:pPr>
          </w:p>
          <w:p w14:paraId="17C4ABB6" w14:textId="091C59A1" w:rsidR="008255B6" w:rsidRPr="006226AA" w:rsidRDefault="00B41475" w:rsidP="00FC058E">
            <w:pPr>
              <w:pStyle w:val="ListParagraph"/>
              <w:numPr>
                <w:ilvl w:val="0"/>
                <w:numId w:val="44"/>
              </w:numPr>
              <w:spacing w:line="240" w:lineRule="auto"/>
              <w:ind w:right="-284"/>
              <w:rPr>
                <w:rFonts w:ascii="Arial" w:hAnsi="Arial" w:cs="Arial"/>
                <w:color w:val="000000"/>
                <w:sz w:val="22"/>
                <w:szCs w:val="22"/>
              </w:rPr>
            </w:pPr>
            <w:r w:rsidRPr="006226AA">
              <w:rPr>
                <w:rFonts w:ascii="Arial" w:hAnsi="Arial" w:cs="Arial"/>
                <w:color w:val="000000"/>
                <w:sz w:val="22"/>
                <w:szCs w:val="22"/>
              </w:rPr>
              <w:t>L</w:t>
            </w:r>
            <w:r w:rsidR="00274F0F" w:rsidRPr="006226AA">
              <w:rPr>
                <w:rFonts w:ascii="Arial" w:hAnsi="Arial" w:cs="Arial"/>
                <w:color w:val="000000"/>
                <w:sz w:val="22"/>
                <w:szCs w:val="22"/>
              </w:rPr>
              <w:t xml:space="preserve">ooked at user training logs. </w:t>
            </w:r>
          </w:p>
          <w:p w14:paraId="264F512D" w14:textId="4BAC9228" w:rsidR="008255B6" w:rsidRPr="006226AA" w:rsidRDefault="00274F0F" w:rsidP="00FC058E">
            <w:pPr>
              <w:pStyle w:val="ListParagraph"/>
              <w:numPr>
                <w:ilvl w:val="0"/>
                <w:numId w:val="28"/>
              </w:numPr>
              <w:spacing w:line="240" w:lineRule="auto"/>
              <w:ind w:right="-284"/>
              <w:rPr>
                <w:rFonts w:ascii="Arial" w:hAnsi="Arial" w:cs="Arial"/>
                <w:color w:val="000000"/>
                <w:sz w:val="22"/>
                <w:szCs w:val="22"/>
              </w:rPr>
            </w:pPr>
            <w:r w:rsidRPr="006226AA">
              <w:rPr>
                <w:rFonts w:ascii="Arial" w:hAnsi="Arial" w:cs="Arial"/>
                <w:color w:val="000000"/>
                <w:sz w:val="22"/>
                <w:szCs w:val="22"/>
              </w:rPr>
              <w:t xml:space="preserve">The refresh training </w:t>
            </w:r>
            <w:r w:rsidR="00A13AEB">
              <w:rPr>
                <w:rFonts w:ascii="Arial" w:hAnsi="Arial" w:cs="Arial"/>
                <w:color w:val="000000"/>
                <w:sz w:val="22"/>
                <w:szCs w:val="22"/>
              </w:rPr>
              <w:t>wa</w:t>
            </w:r>
            <w:r w:rsidRPr="006226AA">
              <w:rPr>
                <w:rFonts w:ascii="Arial" w:hAnsi="Arial" w:cs="Arial"/>
                <w:color w:val="000000"/>
                <w:sz w:val="22"/>
                <w:szCs w:val="22"/>
              </w:rPr>
              <w:t xml:space="preserve">s currently underway. </w:t>
            </w:r>
          </w:p>
          <w:p w14:paraId="0A29B478" w14:textId="7CFD09C6" w:rsidR="00274F0F" w:rsidRPr="006226AA" w:rsidRDefault="00274F0F" w:rsidP="00274F0F">
            <w:pPr>
              <w:spacing w:line="240" w:lineRule="auto"/>
              <w:ind w:right="-284"/>
              <w:rPr>
                <w:rFonts w:ascii="Arial" w:hAnsi="Arial" w:cs="Arial"/>
                <w:color w:val="000000"/>
                <w:sz w:val="22"/>
                <w:szCs w:val="22"/>
              </w:rPr>
            </w:pPr>
          </w:p>
          <w:p w14:paraId="4CF0CF28" w14:textId="77777777" w:rsidR="00B41475" w:rsidRPr="006226AA" w:rsidRDefault="00274F0F" w:rsidP="00FC058E">
            <w:pPr>
              <w:pStyle w:val="ListParagraph"/>
              <w:numPr>
                <w:ilvl w:val="0"/>
                <w:numId w:val="31"/>
              </w:numPr>
              <w:spacing w:line="240" w:lineRule="auto"/>
              <w:ind w:right="-284"/>
              <w:rPr>
                <w:rFonts w:ascii="Arial" w:hAnsi="Arial" w:cs="Arial"/>
                <w:color w:val="000000"/>
                <w:sz w:val="22"/>
                <w:szCs w:val="22"/>
              </w:rPr>
            </w:pPr>
            <w:r w:rsidRPr="006226AA">
              <w:rPr>
                <w:rFonts w:ascii="Arial" w:hAnsi="Arial" w:cs="Arial"/>
                <w:color w:val="000000"/>
                <w:sz w:val="22"/>
                <w:szCs w:val="22"/>
              </w:rPr>
              <w:t xml:space="preserve">Section 4 </w:t>
            </w:r>
          </w:p>
          <w:p w14:paraId="668A3840" w14:textId="77777777" w:rsidR="00B41475" w:rsidRPr="006226AA" w:rsidRDefault="00B41475" w:rsidP="00B41475">
            <w:pPr>
              <w:spacing w:line="240" w:lineRule="auto"/>
              <w:ind w:right="-284"/>
              <w:rPr>
                <w:rFonts w:ascii="Arial" w:hAnsi="Arial" w:cs="Arial"/>
                <w:color w:val="000000"/>
                <w:sz w:val="22"/>
                <w:szCs w:val="22"/>
              </w:rPr>
            </w:pPr>
          </w:p>
          <w:p w14:paraId="7C1B2C37" w14:textId="5578C9F4" w:rsidR="00F441D2" w:rsidRPr="006226AA" w:rsidRDefault="00B41475" w:rsidP="00FC058E">
            <w:pPr>
              <w:pStyle w:val="ListParagraph"/>
              <w:numPr>
                <w:ilvl w:val="0"/>
                <w:numId w:val="44"/>
              </w:numPr>
              <w:spacing w:line="240" w:lineRule="auto"/>
              <w:ind w:right="-284"/>
              <w:rPr>
                <w:rFonts w:ascii="Arial" w:hAnsi="Arial" w:cs="Arial"/>
                <w:color w:val="000000"/>
                <w:sz w:val="22"/>
                <w:szCs w:val="22"/>
              </w:rPr>
            </w:pPr>
            <w:r w:rsidRPr="006226AA">
              <w:rPr>
                <w:rFonts w:ascii="Arial" w:hAnsi="Arial" w:cs="Arial"/>
                <w:color w:val="000000"/>
                <w:sz w:val="22"/>
                <w:szCs w:val="22"/>
              </w:rPr>
              <w:t>L</w:t>
            </w:r>
            <w:r w:rsidR="00274F0F" w:rsidRPr="006226AA">
              <w:rPr>
                <w:rFonts w:ascii="Arial" w:hAnsi="Arial" w:cs="Arial"/>
                <w:color w:val="000000"/>
                <w:sz w:val="22"/>
                <w:szCs w:val="22"/>
              </w:rPr>
              <w:t>ooked at user management</w:t>
            </w:r>
            <w:r w:rsidR="00F441D2" w:rsidRPr="006226AA">
              <w:rPr>
                <w:rFonts w:ascii="Arial" w:hAnsi="Arial" w:cs="Arial"/>
                <w:color w:val="000000"/>
                <w:sz w:val="22"/>
                <w:szCs w:val="22"/>
              </w:rPr>
              <w:t xml:space="preserve">. </w:t>
            </w:r>
          </w:p>
          <w:p w14:paraId="564AA490" w14:textId="366FD51C" w:rsidR="00F441D2" w:rsidRPr="006226AA" w:rsidRDefault="00F441D2" w:rsidP="00FC058E">
            <w:pPr>
              <w:pStyle w:val="ListParagraph"/>
              <w:numPr>
                <w:ilvl w:val="0"/>
                <w:numId w:val="28"/>
              </w:numPr>
              <w:spacing w:line="240" w:lineRule="auto"/>
              <w:ind w:right="-284"/>
              <w:rPr>
                <w:rFonts w:ascii="Arial" w:hAnsi="Arial" w:cs="Arial"/>
                <w:color w:val="000000"/>
                <w:sz w:val="22"/>
                <w:szCs w:val="22"/>
              </w:rPr>
            </w:pPr>
            <w:r w:rsidRPr="006226AA">
              <w:rPr>
                <w:rFonts w:ascii="Arial" w:hAnsi="Arial" w:cs="Arial"/>
                <w:color w:val="000000"/>
                <w:sz w:val="22"/>
                <w:szCs w:val="22"/>
              </w:rPr>
              <w:t>The SOP ha</w:t>
            </w:r>
            <w:r w:rsidR="00A13AEB">
              <w:rPr>
                <w:rFonts w:ascii="Arial" w:hAnsi="Arial" w:cs="Arial"/>
                <w:color w:val="000000"/>
                <w:sz w:val="22"/>
                <w:szCs w:val="22"/>
              </w:rPr>
              <w:t>d</w:t>
            </w:r>
            <w:r w:rsidRPr="006226AA">
              <w:rPr>
                <w:rFonts w:ascii="Arial" w:hAnsi="Arial" w:cs="Arial"/>
                <w:color w:val="000000"/>
                <w:sz w:val="22"/>
                <w:szCs w:val="22"/>
              </w:rPr>
              <w:t xml:space="preserve"> been updated to reflect current roles. </w:t>
            </w:r>
          </w:p>
          <w:p w14:paraId="63177B02" w14:textId="0FC06B92" w:rsidR="00F441D2" w:rsidRPr="006226AA" w:rsidRDefault="00F441D2" w:rsidP="00FC058E">
            <w:pPr>
              <w:pStyle w:val="ListParagraph"/>
              <w:numPr>
                <w:ilvl w:val="0"/>
                <w:numId w:val="28"/>
              </w:numPr>
              <w:spacing w:line="240" w:lineRule="auto"/>
              <w:ind w:right="-284"/>
              <w:rPr>
                <w:rFonts w:ascii="Arial" w:hAnsi="Arial" w:cs="Arial"/>
                <w:color w:val="000000"/>
                <w:sz w:val="22"/>
                <w:szCs w:val="22"/>
              </w:rPr>
            </w:pPr>
            <w:r w:rsidRPr="006226AA">
              <w:rPr>
                <w:rFonts w:ascii="Arial" w:hAnsi="Arial" w:cs="Arial"/>
                <w:color w:val="000000"/>
                <w:sz w:val="22"/>
                <w:szCs w:val="22"/>
              </w:rPr>
              <w:lastRenderedPageBreak/>
              <w:t xml:space="preserve">Generic accounts on the </w:t>
            </w:r>
            <w:r w:rsidR="00A13AEB">
              <w:rPr>
                <w:rFonts w:ascii="Arial" w:hAnsi="Arial" w:cs="Arial"/>
                <w:color w:val="000000"/>
                <w:sz w:val="22"/>
                <w:szCs w:val="22"/>
              </w:rPr>
              <w:t>P</w:t>
            </w:r>
            <w:r w:rsidRPr="006226AA">
              <w:rPr>
                <w:rFonts w:ascii="Arial" w:hAnsi="Arial" w:cs="Arial"/>
                <w:color w:val="000000"/>
                <w:sz w:val="22"/>
                <w:szCs w:val="22"/>
              </w:rPr>
              <w:t>aediatric system ha</w:t>
            </w:r>
            <w:r w:rsidR="00A13AEB">
              <w:rPr>
                <w:rFonts w:ascii="Arial" w:hAnsi="Arial" w:cs="Arial"/>
                <w:color w:val="000000"/>
                <w:sz w:val="22"/>
                <w:szCs w:val="22"/>
              </w:rPr>
              <w:t>d</w:t>
            </w:r>
            <w:r w:rsidRPr="006226AA">
              <w:rPr>
                <w:rFonts w:ascii="Arial" w:hAnsi="Arial" w:cs="Arial"/>
                <w:color w:val="000000"/>
                <w:sz w:val="22"/>
                <w:szCs w:val="22"/>
              </w:rPr>
              <w:t xml:space="preserve"> been actioned and</w:t>
            </w:r>
            <w:r w:rsidR="00A13AEB">
              <w:rPr>
                <w:rFonts w:ascii="Arial" w:hAnsi="Arial" w:cs="Arial"/>
                <w:color w:val="000000"/>
                <w:sz w:val="22"/>
                <w:szCs w:val="22"/>
              </w:rPr>
              <w:t xml:space="preserve"> wa</w:t>
            </w:r>
            <w:r w:rsidRPr="006226AA">
              <w:rPr>
                <w:rFonts w:ascii="Arial" w:hAnsi="Arial" w:cs="Arial"/>
                <w:color w:val="000000"/>
                <w:sz w:val="22"/>
                <w:szCs w:val="22"/>
              </w:rPr>
              <w:t xml:space="preserve">s </w:t>
            </w:r>
            <w:r w:rsidR="00357584" w:rsidRPr="006226AA">
              <w:rPr>
                <w:rFonts w:ascii="Arial" w:hAnsi="Arial" w:cs="Arial"/>
                <w:color w:val="000000"/>
                <w:sz w:val="22"/>
                <w:szCs w:val="22"/>
              </w:rPr>
              <w:t xml:space="preserve">now </w:t>
            </w:r>
            <w:r w:rsidRPr="006226AA">
              <w:rPr>
                <w:rFonts w:ascii="Arial" w:hAnsi="Arial" w:cs="Arial"/>
                <w:color w:val="000000"/>
                <w:sz w:val="22"/>
                <w:szCs w:val="22"/>
              </w:rPr>
              <w:t xml:space="preserve">complete. </w:t>
            </w:r>
          </w:p>
          <w:p w14:paraId="341888DD" w14:textId="6B8B36F3" w:rsidR="008255B6" w:rsidRPr="006226AA" w:rsidRDefault="008255B6" w:rsidP="00357584">
            <w:pPr>
              <w:tabs>
                <w:tab w:val="left" w:pos="1000"/>
              </w:tabs>
              <w:spacing w:line="240" w:lineRule="auto"/>
              <w:ind w:right="-284"/>
              <w:rPr>
                <w:rFonts w:ascii="Arial" w:hAnsi="Arial" w:cs="Arial"/>
                <w:color w:val="000000"/>
                <w:sz w:val="22"/>
                <w:szCs w:val="22"/>
              </w:rPr>
            </w:pPr>
          </w:p>
          <w:p w14:paraId="21054FB8" w14:textId="63EB6EF1" w:rsidR="00ED6A38" w:rsidRPr="006226AA" w:rsidRDefault="00357584" w:rsidP="00ED6A38">
            <w:pPr>
              <w:rPr>
                <w:rFonts w:ascii="Arial" w:hAnsi="Arial" w:cs="Arial"/>
                <w:color w:val="000000"/>
                <w:sz w:val="22"/>
                <w:szCs w:val="22"/>
              </w:rPr>
            </w:pPr>
            <w:r w:rsidRPr="006226AA">
              <w:rPr>
                <w:rFonts w:ascii="Arial" w:hAnsi="Arial" w:cs="Arial"/>
                <w:color w:val="000000"/>
                <w:sz w:val="22"/>
                <w:szCs w:val="22"/>
              </w:rPr>
              <w:t>T</w:t>
            </w:r>
            <w:r w:rsidR="00C44D8F" w:rsidRPr="006226AA">
              <w:rPr>
                <w:rFonts w:ascii="Arial" w:hAnsi="Arial" w:cs="Arial"/>
                <w:color w:val="000000"/>
                <w:sz w:val="22"/>
                <w:szCs w:val="22"/>
              </w:rPr>
              <w:t>he DDHI</w:t>
            </w:r>
            <w:r w:rsidRPr="006226AA">
              <w:rPr>
                <w:rFonts w:ascii="Arial" w:hAnsi="Arial" w:cs="Arial"/>
                <w:color w:val="000000"/>
                <w:sz w:val="22"/>
                <w:szCs w:val="22"/>
              </w:rPr>
              <w:t xml:space="preserve"> stated</w:t>
            </w:r>
            <w:r w:rsidR="00C44D8F" w:rsidRPr="006226AA">
              <w:rPr>
                <w:rFonts w:ascii="Arial" w:hAnsi="Arial" w:cs="Arial"/>
                <w:color w:val="000000"/>
                <w:sz w:val="22"/>
                <w:szCs w:val="22"/>
              </w:rPr>
              <w:t xml:space="preserve"> that</w:t>
            </w:r>
            <w:r w:rsidRPr="006226AA">
              <w:rPr>
                <w:rFonts w:ascii="Arial" w:hAnsi="Arial" w:cs="Arial"/>
                <w:color w:val="000000"/>
                <w:sz w:val="22"/>
                <w:szCs w:val="22"/>
              </w:rPr>
              <w:t xml:space="preserve"> the </w:t>
            </w:r>
            <w:r w:rsidR="00ED6A38" w:rsidRPr="006226AA">
              <w:rPr>
                <w:rFonts w:ascii="Arial" w:hAnsi="Arial" w:cs="Arial"/>
                <w:color w:val="000000"/>
                <w:sz w:val="22"/>
                <w:szCs w:val="22"/>
              </w:rPr>
              <w:t xml:space="preserve">Audit </w:t>
            </w:r>
            <w:r w:rsidR="00A13AEB">
              <w:rPr>
                <w:rFonts w:ascii="Arial" w:hAnsi="Arial" w:cs="Arial"/>
                <w:color w:val="000000"/>
                <w:sz w:val="22"/>
                <w:szCs w:val="22"/>
              </w:rPr>
              <w:t>wa</w:t>
            </w:r>
            <w:r w:rsidRPr="006226AA">
              <w:rPr>
                <w:rFonts w:ascii="Arial" w:hAnsi="Arial" w:cs="Arial"/>
                <w:color w:val="000000"/>
                <w:sz w:val="22"/>
                <w:szCs w:val="22"/>
              </w:rPr>
              <w:t xml:space="preserve">s taking place in November. </w:t>
            </w:r>
          </w:p>
          <w:p w14:paraId="63CFFC3D" w14:textId="77777777" w:rsidR="00ED6A38" w:rsidRPr="006226AA" w:rsidRDefault="00ED6A38" w:rsidP="00ED6A38">
            <w:pPr>
              <w:rPr>
                <w:rFonts w:ascii="Arial" w:hAnsi="Arial" w:cs="Arial"/>
                <w:color w:val="000000"/>
                <w:sz w:val="22"/>
                <w:szCs w:val="22"/>
              </w:rPr>
            </w:pPr>
          </w:p>
          <w:p w14:paraId="2A18F9FF" w14:textId="49501F86" w:rsidR="00ED6A38" w:rsidRPr="006226AA" w:rsidRDefault="00357584" w:rsidP="00ED6A38">
            <w:pPr>
              <w:rPr>
                <w:rFonts w:ascii="Arial" w:hAnsi="Arial" w:cs="Arial"/>
                <w:color w:val="000000"/>
                <w:sz w:val="22"/>
                <w:szCs w:val="22"/>
              </w:rPr>
            </w:pPr>
            <w:r w:rsidRPr="006226AA">
              <w:rPr>
                <w:rFonts w:ascii="Arial" w:hAnsi="Arial" w:cs="Arial"/>
                <w:color w:val="000000"/>
                <w:sz w:val="22"/>
                <w:szCs w:val="22"/>
              </w:rPr>
              <w:t xml:space="preserve">The </w:t>
            </w:r>
            <w:r w:rsidR="00C44D8F" w:rsidRPr="006226AA">
              <w:rPr>
                <w:rFonts w:ascii="Arial" w:hAnsi="Arial" w:cs="Arial"/>
                <w:color w:val="000000"/>
                <w:sz w:val="22"/>
                <w:szCs w:val="22"/>
              </w:rPr>
              <w:t>IMI</w:t>
            </w:r>
            <w:r w:rsidR="00ED6A38" w:rsidRPr="006226AA">
              <w:rPr>
                <w:rFonts w:ascii="Arial" w:hAnsi="Arial" w:cs="Arial"/>
                <w:color w:val="000000"/>
                <w:sz w:val="22"/>
                <w:szCs w:val="22"/>
              </w:rPr>
              <w:t xml:space="preserve"> queried </w:t>
            </w:r>
            <w:r w:rsidR="00C44D8F" w:rsidRPr="006226AA">
              <w:rPr>
                <w:rFonts w:ascii="Arial" w:hAnsi="Arial" w:cs="Arial"/>
                <w:color w:val="000000"/>
                <w:sz w:val="22"/>
                <w:szCs w:val="22"/>
              </w:rPr>
              <w:t xml:space="preserve">whether it was </w:t>
            </w:r>
            <w:r w:rsidR="00ED6A38" w:rsidRPr="006226AA">
              <w:rPr>
                <w:rFonts w:ascii="Arial" w:hAnsi="Arial" w:cs="Arial"/>
                <w:color w:val="000000"/>
                <w:sz w:val="22"/>
                <w:szCs w:val="22"/>
              </w:rPr>
              <w:t>realistic to do a follow up in November</w:t>
            </w:r>
            <w:r w:rsidR="00C44D8F" w:rsidRPr="006226AA">
              <w:rPr>
                <w:rFonts w:ascii="Arial" w:hAnsi="Arial" w:cs="Arial"/>
                <w:color w:val="000000"/>
                <w:sz w:val="22"/>
                <w:szCs w:val="22"/>
              </w:rPr>
              <w:t xml:space="preserve"> as t</w:t>
            </w:r>
            <w:r w:rsidR="00ED6A38" w:rsidRPr="006226AA">
              <w:rPr>
                <w:rFonts w:ascii="Arial" w:hAnsi="Arial" w:cs="Arial"/>
                <w:color w:val="000000"/>
                <w:sz w:val="22"/>
                <w:szCs w:val="22"/>
              </w:rPr>
              <w:t xml:space="preserve">here could be set backs. </w:t>
            </w:r>
          </w:p>
          <w:p w14:paraId="05784748" w14:textId="77777777" w:rsidR="00ED6A38" w:rsidRPr="006226AA" w:rsidRDefault="00ED6A38" w:rsidP="00ED6A38">
            <w:pPr>
              <w:rPr>
                <w:rFonts w:ascii="Arial" w:hAnsi="Arial" w:cs="Arial"/>
                <w:color w:val="000000"/>
                <w:sz w:val="22"/>
                <w:szCs w:val="22"/>
              </w:rPr>
            </w:pPr>
          </w:p>
          <w:p w14:paraId="72534721" w14:textId="53791F6F" w:rsidR="00ED6A38" w:rsidRPr="006226AA" w:rsidRDefault="00C44D8F" w:rsidP="00ED6A38">
            <w:pPr>
              <w:rPr>
                <w:rFonts w:ascii="Arial" w:hAnsi="Arial" w:cs="Arial"/>
                <w:color w:val="000000"/>
                <w:sz w:val="22"/>
                <w:szCs w:val="22"/>
              </w:rPr>
            </w:pPr>
            <w:r w:rsidRPr="006226AA">
              <w:rPr>
                <w:rFonts w:ascii="Arial" w:hAnsi="Arial" w:cs="Arial"/>
                <w:color w:val="000000"/>
                <w:sz w:val="22"/>
                <w:szCs w:val="22"/>
              </w:rPr>
              <w:t xml:space="preserve">The HIA stated the </w:t>
            </w:r>
            <w:r w:rsidR="00ED6A38" w:rsidRPr="006226AA">
              <w:rPr>
                <w:rFonts w:ascii="Arial" w:hAnsi="Arial" w:cs="Arial"/>
                <w:color w:val="000000"/>
                <w:sz w:val="22"/>
                <w:szCs w:val="22"/>
              </w:rPr>
              <w:t xml:space="preserve">key </w:t>
            </w:r>
            <w:r w:rsidR="00A13AEB">
              <w:rPr>
                <w:rFonts w:ascii="Arial" w:hAnsi="Arial" w:cs="Arial"/>
                <w:color w:val="000000"/>
                <w:sz w:val="22"/>
                <w:szCs w:val="22"/>
              </w:rPr>
              <w:t>wa</w:t>
            </w:r>
            <w:r w:rsidR="00ED6A38" w:rsidRPr="006226AA">
              <w:rPr>
                <w:rFonts w:ascii="Arial" w:hAnsi="Arial" w:cs="Arial"/>
                <w:color w:val="000000"/>
                <w:sz w:val="22"/>
                <w:szCs w:val="22"/>
              </w:rPr>
              <w:t>s to do the follow up</w:t>
            </w:r>
            <w:r w:rsidR="00F90ED7">
              <w:rPr>
                <w:rFonts w:ascii="Arial" w:hAnsi="Arial" w:cs="Arial"/>
                <w:color w:val="000000"/>
                <w:sz w:val="22"/>
                <w:szCs w:val="22"/>
              </w:rPr>
              <w:t xml:space="preserve"> before the year-end</w:t>
            </w:r>
            <w:r w:rsidR="00ED6A38" w:rsidRPr="006226AA">
              <w:rPr>
                <w:rFonts w:ascii="Arial" w:hAnsi="Arial" w:cs="Arial"/>
                <w:color w:val="000000"/>
                <w:sz w:val="22"/>
                <w:szCs w:val="22"/>
              </w:rPr>
              <w:t xml:space="preserve"> </w:t>
            </w:r>
            <w:proofErr w:type="gramStart"/>
            <w:r w:rsidR="00ED6A38" w:rsidRPr="006226AA">
              <w:rPr>
                <w:rFonts w:ascii="Arial" w:hAnsi="Arial" w:cs="Arial"/>
                <w:color w:val="000000"/>
                <w:sz w:val="22"/>
                <w:szCs w:val="22"/>
              </w:rPr>
              <w:t xml:space="preserve">to </w:t>
            </w:r>
            <w:r w:rsidR="00F90ED7">
              <w:rPr>
                <w:rFonts w:ascii="Arial" w:hAnsi="Arial" w:cs="Arial"/>
                <w:color w:val="000000"/>
                <w:sz w:val="22"/>
                <w:szCs w:val="22"/>
              </w:rPr>
              <w:t xml:space="preserve"> feed</w:t>
            </w:r>
            <w:proofErr w:type="gramEnd"/>
            <w:r w:rsidR="00F90ED7">
              <w:rPr>
                <w:rFonts w:ascii="Arial" w:hAnsi="Arial" w:cs="Arial"/>
                <w:color w:val="000000"/>
                <w:sz w:val="22"/>
                <w:szCs w:val="22"/>
              </w:rPr>
              <w:t xml:space="preserve"> into the</w:t>
            </w:r>
            <w:r w:rsidR="00ED6A38" w:rsidRPr="006226AA">
              <w:rPr>
                <w:rFonts w:ascii="Arial" w:hAnsi="Arial" w:cs="Arial"/>
                <w:color w:val="000000"/>
                <w:sz w:val="22"/>
                <w:szCs w:val="22"/>
              </w:rPr>
              <w:t xml:space="preserve"> </w:t>
            </w:r>
            <w:r w:rsidRPr="006226AA">
              <w:rPr>
                <w:rFonts w:ascii="Arial" w:hAnsi="Arial" w:cs="Arial"/>
                <w:color w:val="000000"/>
                <w:sz w:val="22"/>
                <w:szCs w:val="22"/>
              </w:rPr>
              <w:t>H</w:t>
            </w:r>
            <w:r w:rsidR="00ED6A38" w:rsidRPr="006226AA">
              <w:rPr>
                <w:rFonts w:ascii="Arial" w:hAnsi="Arial" w:cs="Arial"/>
                <w:color w:val="000000"/>
                <w:sz w:val="22"/>
                <w:szCs w:val="22"/>
              </w:rPr>
              <w:t xml:space="preserve">ead of </w:t>
            </w:r>
            <w:r w:rsidRPr="006226AA">
              <w:rPr>
                <w:rFonts w:ascii="Arial" w:hAnsi="Arial" w:cs="Arial"/>
                <w:color w:val="000000"/>
                <w:sz w:val="22"/>
                <w:szCs w:val="22"/>
              </w:rPr>
              <w:t>I</w:t>
            </w:r>
            <w:r w:rsidR="00ED6A38" w:rsidRPr="006226AA">
              <w:rPr>
                <w:rFonts w:ascii="Arial" w:hAnsi="Arial" w:cs="Arial"/>
                <w:color w:val="000000"/>
                <w:sz w:val="22"/>
                <w:szCs w:val="22"/>
              </w:rPr>
              <w:t xml:space="preserve">nternal </w:t>
            </w:r>
            <w:r w:rsidRPr="006226AA">
              <w:rPr>
                <w:rFonts w:ascii="Arial" w:hAnsi="Arial" w:cs="Arial"/>
                <w:color w:val="000000"/>
                <w:sz w:val="22"/>
                <w:szCs w:val="22"/>
              </w:rPr>
              <w:t>A</w:t>
            </w:r>
            <w:r w:rsidR="00ED6A38" w:rsidRPr="006226AA">
              <w:rPr>
                <w:rFonts w:ascii="Arial" w:hAnsi="Arial" w:cs="Arial"/>
                <w:color w:val="000000"/>
                <w:sz w:val="22"/>
                <w:szCs w:val="22"/>
              </w:rPr>
              <w:t xml:space="preserve">udit opinion. </w:t>
            </w:r>
          </w:p>
          <w:p w14:paraId="7FDCC31B" w14:textId="77777777" w:rsidR="00ED6A38" w:rsidRPr="006226AA" w:rsidRDefault="00ED6A38" w:rsidP="00ED6A38">
            <w:pPr>
              <w:rPr>
                <w:rFonts w:ascii="Arial" w:hAnsi="Arial" w:cs="Arial"/>
                <w:color w:val="000000"/>
                <w:sz w:val="22"/>
                <w:szCs w:val="22"/>
              </w:rPr>
            </w:pPr>
          </w:p>
          <w:p w14:paraId="5335E868" w14:textId="1AAF7830" w:rsidR="00ED6A38" w:rsidRPr="006226AA" w:rsidRDefault="00C44D8F" w:rsidP="00ED6A38">
            <w:pPr>
              <w:rPr>
                <w:rFonts w:ascii="Arial" w:hAnsi="Arial" w:cs="Arial"/>
                <w:color w:val="000000"/>
                <w:sz w:val="22"/>
                <w:szCs w:val="22"/>
              </w:rPr>
            </w:pPr>
            <w:r w:rsidRPr="006226AA">
              <w:rPr>
                <w:rFonts w:ascii="Arial" w:hAnsi="Arial" w:cs="Arial"/>
                <w:color w:val="000000"/>
                <w:sz w:val="22"/>
                <w:szCs w:val="22"/>
              </w:rPr>
              <w:t xml:space="preserve">The DCG </w:t>
            </w:r>
            <w:r w:rsidR="00ED6A38" w:rsidRPr="006226AA">
              <w:rPr>
                <w:rFonts w:ascii="Arial" w:hAnsi="Arial" w:cs="Arial"/>
                <w:color w:val="000000"/>
                <w:sz w:val="22"/>
                <w:szCs w:val="22"/>
              </w:rPr>
              <w:t xml:space="preserve">queried the impact of the delay and </w:t>
            </w:r>
            <w:r w:rsidRPr="006226AA">
              <w:rPr>
                <w:rFonts w:ascii="Arial" w:hAnsi="Arial" w:cs="Arial"/>
                <w:color w:val="000000"/>
                <w:sz w:val="22"/>
                <w:szCs w:val="22"/>
              </w:rPr>
              <w:t xml:space="preserve">whether there </w:t>
            </w:r>
            <w:r w:rsidR="00A13AEB">
              <w:rPr>
                <w:rFonts w:ascii="Arial" w:hAnsi="Arial" w:cs="Arial"/>
                <w:color w:val="000000"/>
                <w:sz w:val="22"/>
                <w:szCs w:val="22"/>
              </w:rPr>
              <w:t>wa</w:t>
            </w:r>
            <w:r w:rsidRPr="006226AA">
              <w:rPr>
                <w:rFonts w:ascii="Arial" w:hAnsi="Arial" w:cs="Arial"/>
                <w:color w:val="000000"/>
                <w:sz w:val="22"/>
                <w:szCs w:val="22"/>
              </w:rPr>
              <w:t xml:space="preserve">s </w:t>
            </w:r>
            <w:r w:rsidR="00ED6A38" w:rsidRPr="006226AA">
              <w:rPr>
                <w:rFonts w:ascii="Arial" w:hAnsi="Arial" w:cs="Arial"/>
                <w:color w:val="000000"/>
                <w:sz w:val="22"/>
                <w:szCs w:val="22"/>
              </w:rPr>
              <w:t xml:space="preserve">any risk. </w:t>
            </w:r>
          </w:p>
          <w:p w14:paraId="5621B286" w14:textId="77777777" w:rsidR="00ED6A38" w:rsidRPr="006226AA" w:rsidRDefault="00ED6A38" w:rsidP="00ED6A38">
            <w:pPr>
              <w:rPr>
                <w:rFonts w:ascii="Arial" w:hAnsi="Arial" w:cs="Arial"/>
                <w:color w:val="000000"/>
                <w:sz w:val="22"/>
                <w:szCs w:val="22"/>
              </w:rPr>
            </w:pPr>
          </w:p>
          <w:p w14:paraId="65CAA93A" w14:textId="58A280CF" w:rsidR="00ED6A38" w:rsidRPr="006226AA" w:rsidRDefault="00C44D8F" w:rsidP="00ED6A38">
            <w:pPr>
              <w:rPr>
                <w:rFonts w:ascii="Arial" w:hAnsi="Arial" w:cs="Arial"/>
                <w:color w:val="000000"/>
                <w:sz w:val="22"/>
                <w:szCs w:val="22"/>
              </w:rPr>
            </w:pPr>
            <w:r w:rsidRPr="006226AA">
              <w:rPr>
                <w:rFonts w:ascii="Arial" w:hAnsi="Arial" w:cs="Arial"/>
                <w:color w:val="000000"/>
                <w:sz w:val="22"/>
                <w:szCs w:val="22"/>
              </w:rPr>
              <w:t xml:space="preserve">The DDHI responded that he had </w:t>
            </w:r>
            <w:r w:rsidR="00ED6A38" w:rsidRPr="006226AA">
              <w:rPr>
                <w:rFonts w:ascii="Arial" w:hAnsi="Arial" w:cs="Arial"/>
                <w:color w:val="000000"/>
                <w:sz w:val="22"/>
                <w:szCs w:val="22"/>
              </w:rPr>
              <w:t xml:space="preserve">checked with services and </w:t>
            </w:r>
            <w:r w:rsidR="00A13AEB">
              <w:rPr>
                <w:rFonts w:ascii="Arial" w:hAnsi="Arial" w:cs="Arial"/>
                <w:color w:val="000000"/>
                <w:sz w:val="22"/>
                <w:szCs w:val="22"/>
              </w:rPr>
              <w:t xml:space="preserve">had </w:t>
            </w:r>
            <w:r w:rsidR="00ED6A38" w:rsidRPr="006226AA">
              <w:rPr>
                <w:rFonts w:ascii="Arial" w:hAnsi="Arial" w:cs="Arial"/>
                <w:color w:val="000000"/>
                <w:sz w:val="22"/>
                <w:szCs w:val="22"/>
              </w:rPr>
              <w:t>spoke</w:t>
            </w:r>
            <w:r w:rsidR="00A13AEB">
              <w:rPr>
                <w:rFonts w:ascii="Arial" w:hAnsi="Arial" w:cs="Arial"/>
                <w:color w:val="000000"/>
                <w:sz w:val="22"/>
                <w:szCs w:val="22"/>
              </w:rPr>
              <w:t>n</w:t>
            </w:r>
            <w:r w:rsidR="00ED6A38" w:rsidRPr="006226AA">
              <w:rPr>
                <w:rFonts w:ascii="Arial" w:hAnsi="Arial" w:cs="Arial"/>
                <w:color w:val="000000"/>
                <w:sz w:val="22"/>
                <w:szCs w:val="22"/>
              </w:rPr>
              <w:t xml:space="preserve"> to </w:t>
            </w:r>
            <w:r w:rsidR="00A13AEB">
              <w:rPr>
                <w:rFonts w:ascii="Arial" w:hAnsi="Arial" w:cs="Arial"/>
                <w:color w:val="000000"/>
                <w:sz w:val="22"/>
                <w:szCs w:val="22"/>
              </w:rPr>
              <w:t>P</w:t>
            </w:r>
            <w:r w:rsidR="00ED6A38" w:rsidRPr="006226AA">
              <w:rPr>
                <w:rFonts w:ascii="Arial" w:hAnsi="Arial" w:cs="Arial"/>
                <w:color w:val="000000"/>
                <w:sz w:val="22"/>
                <w:szCs w:val="22"/>
              </w:rPr>
              <w:t>harmacy teams</w:t>
            </w:r>
            <w:r w:rsidRPr="006226AA">
              <w:rPr>
                <w:rFonts w:ascii="Arial" w:hAnsi="Arial" w:cs="Arial"/>
                <w:color w:val="000000"/>
                <w:sz w:val="22"/>
                <w:szCs w:val="22"/>
              </w:rPr>
              <w:t xml:space="preserve"> and there </w:t>
            </w:r>
            <w:r w:rsidR="00113267" w:rsidRPr="006226AA">
              <w:rPr>
                <w:rFonts w:ascii="Arial" w:hAnsi="Arial" w:cs="Arial"/>
                <w:color w:val="000000"/>
                <w:sz w:val="22"/>
                <w:szCs w:val="22"/>
              </w:rPr>
              <w:t>were</w:t>
            </w:r>
            <w:r w:rsidRPr="006226AA">
              <w:rPr>
                <w:rFonts w:ascii="Arial" w:hAnsi="Arial" w:cs="Arial"/>
                <w:color w:val="000000"/>
                <w:sz w:val="22"/>
                <w:szCs w:val="22"/>
              </w:rPr>
              <w:t xml:space="preserve"> n</w:t>
            </w:r>
            <w:r w:rsidR="00ED6A38" w:rsidRPr="006226AA">
              <w:rPr>
                <w:rFonts w:ascii="Arial" w:hAnsi="Arial" w:cs="Arial"/>
                <w:color w:val="000000"/>
                <w:sz w:val="22"/>
                <w:szCs w:val="22"/>
              </w:rPr>
              <w:t xml:space="preserve">o real risks. </w:t>
            </w:r>
          </w:p>
          <w:p w14:paraId="2ACAFB26" w14:textId="77777777" w:rsidR="00ED6A38" w:rsidRPr="006226AA" w:rsidRDefault="00ED6A38" w:rsidP="00ED6A38">
            <w:pPr>
              <w:rPr>
                <w:rFonts w:ascii="Arial" w:hAnsi="Arial" w:cs="Arial"/>
                <w:color w:val="000000"/>
                <w:sz w:val="22"/>
                <w:szCs w:val="22"/>
              </w:rPr>
            </w:pPr>
          </w:p>
          <w:p w14:paraId="4811BBEB" w14:textId="28BA1F6C" w:rsidR="00ED6A38" w:rsidRPr="006226AA" w:rsidRDefault="00ED6A38" w:rsidP="00ED6A38">
            <w:pPr>
              <w:rPr>
                <w:rFonts w:ascii="Arial" w:hAnsi="Arial" w:cs="Arial"/>
                <w:color w:val="000000"/>
                <w:sz w:val="22"/>
                <w:szCs w:val="22"/>
              </w:rPr>
            </w:pPr>
            <w:r w:rsidRPr="006226AA">
              <w:rPr>
                <w:rFonts w:ascii="Arial" w:hAnsi="Arial" w:cs="Arial"/>
                <w:b/>
                <w:color w:val="000000"/>
                <w:sz w:val="22"/>
                <w:szCs w:val="22"/>
              </w:rPr>
              <w:t>The Committee resolved that:</w:t>
            </w:r>
          </w:p>
          <w:p w14:paraId="6B62FB6A" w14:textId="77777777" w:rsidR="00ED6A38" w:rsidRPr="006226AA" w:rsidRDefault="00ED6A38" w:rsidP="00ED6A38">
            <w:pPr>
              <w:rPr>
                <w:rFonts w:ascii="Arial" w:hAnsi="Arial" w:cs="Arial"/>
                <w:color w:val="000000"/>
                <w:sz w:val="22"/>
                <w:szCs w:val="22"/>
              </w:rPr>
            </w:pPr>
          </w:p>
          <w:p w14:paraId="4F53F191" w14:textId="6458AEA4" w:rsidR="00ED6A38" w:rsidRPr="006226AA" w:rsidRDefault="00F33278" w:rsidP="00FC058E">
            <w:pPr>
              <w:pStyle w:val="ListParagraph"/>
              <w:numPr>
                <w:ilvl w:val="0"/>
                <w:numId w:val="30"/>
              </w:numPr>
              <w:rPr>
                <w:rFonts w:ascii="Arial" w:hAnsi="Arial" w:cs="Arial"/>
                <w:color w:val="000000"/>
                <w:sz w:val="22"/>
                <w:szCs w:val="22"/>
              </w:rPr>
            </w:pPr>
            <w:r w:rsidRPr="006226AA">
              <w:rPr>
                <w:rFonts w:ascii="Arial" w:hAnsi="Arial" w:cs="Arial"/>
                <w:color w:val="000000"/>
                <w:sz w:val="22"/>
                <w:szCs w:val="22"/>
              </w:rPr>
              <w:t xml:space="preserve">The </w:t>
            </w:r>
            <w:proofErr w:type="spellStart"/>
            <w:r w:rsidRPr="006226AA">
              <w:rPr>
                <w:rFonts w:ascii="Arial" w:hAnsi="Arial" w:cs="Arial"/>
                <w:color w:val="000000"/>
                <w:sz w:val="22"/>
                <w:szCs w:val="22"/>
              </w:rPr>
              <w:t>ChemoCare</w:t>
            </w:r>
            <w:proofErr w:type="spellEnd"/>
            <w:r w:rsidRPr="006226AA">
              <w:rPr>
                <w:rFonts w:ascii="Arial" w:hAnsi="Arial" w:cs="Arial"/>
                <w:color w:val="000000"/>
                <w:sz w:val="22"/>
                <w:szCs w:val="22"/>
              </w:rPr>
              <w:t xml:space="preserve"> IT System verbal update </w:t>
            </w:r>
            <w:r w:rsidR="00357584" w:rsidRPr="006226AA">
              <w:rPr>
                <w:rFonts w:ascii="Arial" w:hAnsi="Arial" w:cs="Arial"/>
                <w:color w:val="000000"/>
                <w:sz w:val="22"/>
                <w:szCs w:val="22"/>
              </w:rPr>
              <w:t>has been</w:t>
            </w:r>
            <w:r w:rsidRPr="006226AA">
              <w:rPr>
                <w:rFonts w:ascii="Arial" w:hAnsi="Arial" w:cs="Arial"/>
                <w:color w:val="000000"/>
                <w:sz w:val="22"/>
                <w:szCs w:val="22"/>
              </w:rPr>
              <w:t xml:space="preserve"> received. </w:t>
            </w:r>
          </w:p>
          <w:p w14:paraId="518C6D3D" w14:textId="5D6BF797" w:rsidR="00ED6A38" w:rsidRPr="006226AA" w:rsidRDefault="00ED6A38" w:rsidP="00ED6A38">
            <w:pPr>
              <w:rPr>
                <w:rFonts w:ascii="Arial" w:hAnsi="Arial" w:cs="Arial"/>
                <w:color w:val="000000"/>
                <w:sz w:val="22"/>
                <w:szCs w:val="22"/>
              </w:rPr>
            </w:pPr>
          </w:p>
        </w:tc>
        <w:tc>
          <w:tcPr>
            <w:tcW w:w="992" w:type="dxa"/>
            <w:tcBorders>
              <w:top w:val="single" w:sz="4" w:space="0" w:color="auto"/>
              <w:left w:val="single" w:sz="4" w:space="0" w:color="auto"/>
              <w:bottom w:val="single" w:sz="4" w:space="0" w:color="auto"/>
              <w:right w:val="single" w:sz="4" w:space="0" w:color="auto"/>
            </w:tcBorders>
          </w:tcPr>
          <w:p w14:paraId="1347A77D"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0D53B96C"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503A634F" w14:textId="0FCA9DBD"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6/9/22 0</w:t>
            </w:r>
            <w:r w:rsidR="00C06865" w:rsidRPr="006226AA">
              <w:rPr>
                <w:rFonts w:ascii="Arial" w:hAnsi="Arial" w:cs="Arial"/>
                <w:b/>
                <w:sz w:val="22"/>
                <w:szCs w:val="22"/>
                <w:lang w:eastAsia="en-GB"/>
              </w:rPr>
              <w:t>10</w:t>
            </w:r>
          </w:p>
        </w:tc>
        <w:tc>
          <w:tcPr>
            <w:tcW w:w="6521" w:type="dxa"/>
            <w:tcBorders>
              <w:top w:val="single" w:sz="4" w:space="0" w:color="auto"/>
              <w:left w:val="single" w:sz="4" w:space="0" w:color="auto"/>
              <w:bottom w:val="single" w:sz="4" w:space="0" w:color="auto"/>
              <w:right w:val="single" w:sz="4" w:space="0" w:color="auto"/>
            </w:tcBorders>
          </w:tcPr>
          <w:p w14:paraId="63380A48"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 xml:space="preserve">Audit Wales Update to include:  </w:t>
            </w:r>
          </w:p>
          <w:p w14:paraId="77EF5BF2" w14:textId="77777777" w:rsidR="00ED6A38" w:rsidRPr="006226AA" w:rsidRDefault="00ED6A38" w:rsidP="00ED6A38">
            <w:pPr>
              <w:rPr>
                <w:rFonts w:ascii="Arial" w:hAnsi="Arial" w:cs="Arial"/>
                <w:color w:val="000000"/>
                <w:sz w:val="22"/>
                <w:szCs w:val="22"/>
              </w:rPr>
            </w:pPr>
          </w:p>
          <w:p w14:paraId="34A7536B" w14:textId="77777777" w:rsidR="00ED6A38" w:rsidRPr="006226AA" w:rsidRDefault="00ED6A38" w:rsidP="003A37CD">
            <w:pPr>
              <w:pStyle w:val="ListParagraph"/>
              <w:numPr>
                <w:ilvl w:val="0"/>
                <w:numId w:val="9"/>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Audit of Accounts' Addendum Report </w:t>
            </w:r>
          </w:p>
          <w:p w14:paraId="1237F722" w14:textId="77777777" w:rsidR="00ED6A38" w:rsidRPr="006226AA" w:rsidRDefault="00ED6A38" w:rsidP="003A37CD">
            <w:pPr>
              <w:pStyle w:val="ListParagraph"/>
              <w:numPr>
                <w:ilvl w:val="0"/>
                <w:numId w:val="9"/>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Estates Follow Up Review</w:t>
            </w:r>
          </w:p>
          <w:p w14:paraId="08107CDE" w14:textId="77777777" w:rsidR="00ED6A38" w:rsidRPr="006226AA" w:rsidRDefault="00ED6A38" w:rsidP="00ED6A38">
            <w:pPr>
              <w:rPr>
                <w:rFonts w:ascii="Arial" w:hAnsi="Arial" w:cs="Arial"/>
                <w:color w:val="000000"/>
                <w:sz w:val="22"/>
                <w:szCs w:val="22"/>
              </w:rPr>
            </w:pPr>
          </w:p>
          <w:p w14:paraId="7B92F5E2" w14:textId="07C86DC0" w:rsidR="00ED6A38" w:rsidRPr="006226AA" w:rsidRDefault="00ED6A38" w:rsidP="00ED6A38">
            <w:pPr>
              <w:rPr>
                <w:rFonts w:ascii="Arial" w:hAnsi="Arial" w:cs="Arial"/>
                <w:color w:val="000000"/>
                <w:sz w:val="22"/>
                <w:szCs w:val="22"/>
              </w:rPr>
            </w:pPr>
            <w:r w:rsidRPr="006226AA">
              <w:rPr>
                <w:rFonts w:ascii="Arial" w:hAnsi="Arial" w:cs="Arial"/>
                <w:color w:val="000000"/>
                <w:sz w:val="22"/>
                <w:szCs w:val="22"/>
              </w:rPr>
              <w:t>R</w:t>
            </w:r>
            <w:r w:rsidR="00F441D2" w:rsidRPr="006226AA">
              <w:rPr>
                <w:rFonts w:ascii="Arial" w:hAnsi="Arial" w:cs="Arial"/>
                <w:color w:val="000000"/>
                <w:sz w:val="22"/>
                <w:szCs w:val="22"/>
              </w:rPr>
              <w:t xml:space="preserve">hodri Davies </w:t>
            </w:r>
            <w:r w:rsidR="003A37CD" w:rsidRPr="006226AA">
              <w:rPr>
                <w:rFonts w:ascii="Arial" w:hAnsi="Arial" w:cs="Arial"/>
                <w:color w:val="000000"/>
                <w:sz w:val="22"/>
                <w:szCs w:val="22"/>
              </w:rPr>
              <w:t xml:space="preserve">(RD) </w:t>
            </w:r>
            <w:r w:rsidR="00F441D2" w:rsidRPr="006226AA">
              <w:rPr>
                <w:rFonts w:ascii="Arial" w:hAnsi="Arial" w:cs="Arial"/>
                <w:color w:val="000000"/>
                <w:sz w:val="22"/>
                <w:szCs w:val="22"/>
              </w:rPr>
              <w:t xml:space="preserve">updated the Committee on the following: </w:t>
            </w:r>
          </w:p>
          <w:p w14:paraId="55A30CB7" w14:textId="77777777" w:rsidR="00ED6A38" w:rsidRPr="006226AA" w:rsidRDefault="00ED6A38" w:rsidP="00ED6A38">
            <w:pPr>
              <w:rPr>
                <w:rFonts w:ascii="Arial" w:hAnsi="Arial" w:cs="Arial"/>
                <w:color w:val="000000"/>
                <w:sz w:val="22"/>
                <w:szCs w:val="22"/>
              </w:rPr>
            </w:pPr>
          </w:p>
          <w:p w14:paraId="6B2BAEE8" w14:textId="0E84E4EB" w:rsidR="00ED6A38" w:rsidRPr="006226AA" w:rsidRDefault="00F441D2" w:rsidP="00FC058E">
            <w:pPr>
              <w:pStyle w:val="ListParagraph"/>
              <w:numPr>
                <w:ilvl w:val="0"/>
                <w:numId w:val="32"/>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There </w:t>
            </w:r>
            <w:r w:rsidR="00A13AEB">
              <w:rPr>
                <w:rFonts w:ascii="Arial" w:hAnsi="Arial" w:cs="Arial"/>
                <w:color w:val="000000"/>
                <w:sz w:val="22"/>
                <w:szCs w:val="22"/>
              </w:rPr>
              <w:t>we</w:t>
            </w:r>
            <w:r w:rsidRPr="006226AA">
              <w:rPr>
                <w:rFonts w:ascii="Arial" w:hAnsi="Arial" w:cs="Arial"/>
                <w:color w:val="000000"/>
                <w:sz w:val="22"/>
                <w:szCs w:val="22"/>
              </w:rPr>
              <w:t>re two</w:t>
            </w:r>
            <w:r w:rsidR="00ED6A38" w:rsidRPr="006226AA">
              <w:rPr>
                <w:rFonts w:ascii="Arial" w:hAnsi="Arial" w:cs="Arial"/>
                <w:color w:val="000000"/>
                <w:sz w:val="22"/>
                <w:szCs w:val="22"/>
              </w:rPr>
              <w:t xml:space="preserve"> main pieces of work </w:t>
            </w:r>
            <w:r w:rsidRPr="006226AA">
              <w:rPr>
                <w:rFonts w:ascii="Arial" w:hAnsi="Arial" w:cs="Arial"/>
                <w:color w:val="000000"/>
                <w:sz w:val="22"/>
                <w:szCs w:val="22"/>
              </w:rPr>
              <w:t xml:space="preserve">that </w:t>
            </w:r>
            <w:r w:rsidR="00A13AEB">
              <w:rPr>
                <w:rFonts w:ascii="Arial" w:hAnsi="Arial" w:cs="Arial"/>
                <w:color w:val="000000"/>
                <w:sz w:val="22"/>
                <w:szCs w:val="22"/>
              </w:rPr>
              <w:t>we</w:t>
            </w:r>
            <w:r w:rsidRPr="006226AA">
              <w:rPr>
                <w:rFonts w:ascii="Arial" w:hAnsi="Arial" w:cs="Arial"/>
                <w:color w:val="000000"/>
                <w:sz w:val="22"/>
                <w:szCs w:val="22"/>
              </w:rPr>
              <w:t xml:space="preserve">re </w:t>
            </w:r>
            <w:r w:rsidR="00ED6A38" w:rsidRPr="006226AA">
              <w:rPr>
                <w:rFonts w:ascii="Arial" w:hAnsi="Arial" w:cs="Arial"/>
                <w:color w:val="000000"/>
                <w:sz w:val="22"/>
                <w:szCs w:val="22"/>
              </w:rPr>
              <w:t xml:space="preserve">ongoing. </w:t>
            </w:r>
          </w:p>
          <w:p w14:paraId="7FC0A2AF" w14:textId="382D0ECC" w:rsidR="003A37CD" w:rsidRPr="006226AA" w:rsidRDefault="003A37CD" w:rsidP="00FC058E">
            <w:pPr>
              <w:pStyle w:val="ListParagraph"/>
              <w:numPr>
                <w:ilvl w:val="0"/>
                <w:numId w:val="32"/>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The 21/22 </w:t>
            </w:r>
            <w:r w:rsidR="00A13AEB">
              <w:rPr>
                <w:rFonts w:ascii="Arial" w:hAnsi="Arial" w:cs="Arial"/>
                <w:color w:val="000000"/>
                <w:sz w:val="22"/>
                <w:szCs w:val="22"/>
              </w:rPr>
              <w:t>A</w:t>
            </w:r>
            <w:r w:rsidR="00ED6A38" w:rsidRPr="006226AA">
              <w:rPr>
                <w:rFonts w:ascii="Arial" w:hAnsi="Arial" w:cs="Arial"/>
                <w:color w:val="000000"/>
                <w:sz w:val="22"/>
                <w:szCs w:val="22"/>
              </w:rPr>
              <w:t xml:space="preserve">nnual </w:t>
            </w:r>
            <w:r w:rsidR="00A13AEB">
              <w:rPr>
                <w:rFonts w:ascii="Arial" w:hAnsi="Arial" w:cs="Arial"/>
                <w:color w:val="000000"/>
                <w:sz w:val="22"/>
                <w:szCs w:val="22"/>
              </w:rPr>
              <w:t>A</w:t>
            </w:r>
            <w:r w:rsidRPr="006226AA">
              <w:rPr>
                <w:rFonts w:ascii="Arial" w:hAnsi="Arial" w:cs="Arial"/>
                <w:color w:val="000000"/>
                <w:sz w:val="22"/>
                <w:szCs w:val="22"/>
              </w:rPr>
              <w:t xml:space="preserve">ccounts were certified on 17 June 2022. </w:t>
            </w:r>
          </w:p>
          <w:p w14:paraId="39C1929D" w14:textId="44F80707" w:rsidR="003A37CD" w:rsidRPr="006226AA" w:rsidRDefault="00C67C89" w:rsidP="00FC058E">
            <w:pPr>
              <w:pStyle w:val="ListParagraph"/>
              <w:numPr>
                <w:ilvl w:val="0"/>
                <w:numId w:val="32"/>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The o</w:t>
            </w:r>
            <w:r w:rsidR="00ED6A38" w:rsidRPr="006226AA">
              <w:rPr>
                <w:rFonts w:ascii="Arial" w:hAnsi="Arial" w:cs="Arial"/>
                <w:color w:val="000000"/>
                <w:sz w:val="22"/>
                <w:szCs w:val="22"/>
              </w:rPr>
              <w:t xml:space="preserve">ther piece of work </w:t>
            </w:r>
            <w:r w:rsidR="003A37CD" w:rsidRPr="006226AA">
              <w:rPr>
                <w:rFonts w:ascii="Arial" w:hAnsi="Arial" w:cs="Arial"/>
                <w:color w:val="000000"/>
                <w:sz w:val="22"/>
                <w:szCs w:val="22"/>
              </w:rPr>
              <w:t xml:space="preserve">that </w:t>
            </w:r>
            <w:r w:rsidR="00A13AEB">
              <w:rPr>
                <w:rFonts w:ascii="Arial" w:hAnsi="Arial" w:cs="Arial"/>
                <w:color w:val="000000"/>
                <w:sz w:val="22"/>
                <w:szCs w:val="22"/>
              </w:rPr>
              <w:t>wa</w:t>
            </w:r>
            <w:r w:rsidR="003A37CD" w:rsidRPr="006226AA">
              <w:rPr>
                <w:rFonts w:ascii="Arial" w:hAnsi="Arial" w:cs="Arial"/>
                <w:color w:val="000000"/>
                <w:sz w:val="22"/>
                <w:szCs w:val="22"/>
              </w:rPr>
              <w:t xml:space="preserve">s being undertaken </w:t>
            </w:r>
            <w:r w:rsidR="00A13AEB">
              <w:rPr>
                <w:rFonts w:ascii="Arial" w:hAnsi="Arial" w:cs="Arial"/>
                <w:color w:val="000000"/>
                <w:sz w:val="22"/>
                <w:szCs w:val="22"/>
              </w:rPr>
              <w:t>wa</w:t>
            </w:r>
            <w:r w:rsidR="003A37CD" w:rsidRPr="006226AA">
              <w:rPr>
                <w:rFonts w:ascii="Arial" w:hAnsi="Arial" w:cs="Arial"/>
                <w:color w:val="000000"/>
                <w:sz w:val="22"/>
                <w:szCs w:val="22"/>
              </w:rPr>
              <w:t xml:space="preserve">s or the </w:t>
            </w:r>
            <w:r w:rsidR="00A13AEB">
              <w:rPr>
                <w:rFonts w:ascii="Arial" w:hAnsi="Arial" w:cs="Arial"/>
                <w:color w:val="000000"/>
                <w:sz w:val="22"/>
                <w:szCs w:val="22"/>
              </w:rPr>
              <w:t>C</w:t>
            </w:r>
            <w:r w:rsidR="00ED6A38" w:rsidRPr="006226AA">
              <w:rPr>
                <w:rFonts w:ascii="Arial" w:hAnsi="Arial" w:cs="Arial"/>
                <w:color w:val="000000"/>
                <w:sz w:val="22"/>
                <w:szCs w:val="22"/>
              </w:rPr>
              <w:t>harity audit 21-22</w:t>
            </w:r>
            <w:r w:rsidR="003A37CD" w:rsidRPr="006226AA">
              <w:rPr>
                <w:rFonts w:ascii="Arial" w:hAnsi="Arial" w:cs="Arial"/>
                <w:color w:val="000000"/>
                <w:sz w:val="22"/>
                <w:szCs w:val="22"/>
              </w:rPr>
              <w:t xml:space="preserve">. </w:t>
            </w:r>
            <w:r w:rsidRPr="006226AA">
              <w:rPr>
                <w:rFonts w:ascii="Arial" w:hAnsi="Arial" w:cs="Arial"/>
                <w:color w:val="000000"/>
                <w:sz w:val="22"/>
                <w:szCs w:val="22"/>
              </w:rPr>
              <w:t xml:space="preserve">The </w:t>
            </w:r>
            <w:r w:rsidR="00ED6A38" w:rsidRPr="006226AA">
              <w:rPr>
                <w:rFonts w:ascii="Arial" w:hAnsi="Arial" w:cs="Arial"/>
                <w:color w:val="000000"/>
                <w:sz w:val="22"/>
                <w:szCs w:val="22"/>
              </w:rPr>
              <w:t xml:space="preserve">audit plan </w:t>
            </w:r>
            <w:r w:rsidRPr="006226AA">
              <w:rPr>
                <w:rFonts w:ascii="Arial" w:hAnsi="Arial" w:cs="Arial"/>
                <w:color w:val="000000"/>
                <w:sz w:val="22"/>
                <w:szCs w:val="22"/>
              </w:rPr>
              <w:t>was issued at</w:t>
            </w:r>
            <w:r w:rsidR="00A13AEB">
              <w:rPr>
                <w:rFonts w:ascii="Arial" w:hAnsi="Arial" w:cs="Arial"/>
                <w:color w:val="000000"/>
                <w:sz w:val="22"/>
                <w:szCs w:val="22"/>
              </w:rPr>
              <w:t xml:space="preserve"> the Board of Trustee (</w:t>
            </w:r>
            <w:r w:rsidR="00ED6A38" w:rsidRPr="006226AA">
              <w:rPr>
                <w:rFonts w:ascii="Arial" w:hAnsi="Arial" w:cs="Arial"/>
                <w:color w:val="000000"/>
                <w:sz w:val="22"/>
                <w:szCs w:val="22"/>
              </w:rPr>
              <w:t>BOT</w:t>
            </w:r>
            <w:r w:rsidR="00A13AEB">
              <w:rPr>
                <w:rFonts w:ascii="Arial" w:hAnsi="Arial" w:cs="Arial"/>
                <w:color w:val="000000"/>
                <w:sz w:val="22"/>
                <w:szCs w:val="22"/>
              </w:rPr>
              <w:t xml:space="preserve">) meeting </w:t>
            </w:r>
            <w:r w:rsidR="00ED6A38" w:rsidRPr="006226AA">
              <w:rPr>
                <w:rFonts w:ascii="Arial" w:hAnsi="Arial" w:cs="Arial"/>
                <w:color w:val="000000"/>
                <w:sz w:val="22"/>
                <w:szCs w:val="22"/>
              </w:rPr>
              <w:t xml:space="preserve">last Thursday. </w:t>
            </w:r>
            <w:r w:rsidR="00A13AEB">
              <w:rPr>
                <w:rFonts w:ascii="Arial" w:hAnsi="Arial" w:cs="Arial"/>
                <w:color w:val="000000"/>
                <w:sz w:val="22"/>
                <w:szCs w:val="22"/>
              </w:rPr>
              <w:t xml:space="preserve">Audit </w:t>
            </w:r>
            <w:proofErr w:type="gramStart"/>
            <w:r w:rsidR="00A13AEB">
              <w:rPr>
                <w:rFonts w:ascii="Arial" w:hAnsi="Arial" w:cs="Arial"/>
                <w:color w:val="000000"/>
                <w:sz w:val="22"/>
                <w:szCs w:val="22"/>
              </w:rPr>
              <w:t xml:space="preserve">Wales </w:t>
            </w:r>
            <w:r w:rsidR="009C3C5E" w:rsidRPr="006226AA">
              <w:rPr>
                <w:rFonts w:ascii="Arial" w:hAnsi="Arial" w:cs="Arial"/>
                <w:color w:val="000000"/>
                <w:sz w:val="22"/>
                <w:szCs w:val="22"/>
              </w:rPr>
              <w:t xml:space="preserve"> </w:t>
            </w:r>
            <w:r w:rsidR="00A13AEB">
              <w:rPr>
                <w:rFonts w:ascii="Arial" w:hAnsi="Arial" w:cs="Arial"/>
                <w:color w:val="000000"/>
                <w:sz w:val="22"/>
                <w:szCs w:val="22"/>
              </w:rPr>
              <w:t>wer</w:t>
            </w:r>
            <w:r w:rsidR="009C3C5E" w:rsidRPr="006226AA">
              <w:rPr>
                <w:rFonts w:ascii="Arial" w:hAnsi="Arial" w:cs="Arial"/>
                <w:color w:val="000000"/>
                <w:sz w:val="22"/>
                <w:szCs w:val="22"/>
              </w:rPr>
              <w:t>e</w:t>
            </w:r>
            <w:proofErr w:type="gramEnd"/>
            <w:r w:rsidR="009C3C5E" w:rsidRPr="006226AA">
              <w:rPr>
                <w:rFonts w:ascii="Arial" w:hAnsi="Arial" w:cs="Arial"/>
                <w:color w:val="000000"/>
                <w:sz w:val="22"/>
                <w:szCs w:val="22"/>
              </w:rPr>
              <w:t xml:space="preserve"> l</w:t>
            </w:r>
            <w:r w:rsidR="00ED6A38" w:rsidRPr="006226AA">
              <w:rPr>
                <w:rFonts w:ascii="Arial" w:hAnsi="Arial" w:cs="Arial"/>
                <w:color w:val="000000"/>
                <w:sz w:val="22"/>
                <w:szCs w:val="22"/>
              </w:rPr>
              <w:t xml:space="preserve">ooking to commence </w:t>
            </w:r>
            <w:r w:rsidR="009C3C5E" w:rsidRPr="006226AA">
              <w:rPr>
                <w:rFonts w:ascii="Arial" w:hAnsi="Arial" w:cs="Arial"/>
                <w:color w:val="000000"/>
                <w:sz w:val="22"/>
                <w:szCs w:val="22"/>
              </w:rPr>
              <w:t xml:space="preserve">the </w:t>
            </w:r>
            <w:r w:rsidR="00ED6A38" w:rsidRPr="006226AA">
              <w:rPr>
                <w:rFonts w:ascii="Arial" w:hAnsi="Arial" w:cs="Arial"/>
                <w:color w:val="000000"/>
                <w:sz w:val="22"/>
                <w:szCs w:val="22"/>
              </w:rPr>
              <w:t xml:space="preserve">work late October. </w:t>
            </w:r>
          </w:p>
          <w:p w14:paraId="733550A5" w14:textId="42A4BCF3" w:rsidR="003A37CD" w:rsidRPr="006226AA" w:rsidRDefault="003A37CD" w:rsidP="003A37CD">
            <w:pPr>
              <w:spacing w:line="240" w:lineRule="auto"/>
              <w:ind w:right="-284"/>
              <w:rPr>
                <w:rFonts w:ascii="Arial" w:hAnsi="Arial" w:cs="Arial"/>
                <w:color w:val="000000"/>
                <w:sz w:val="22"/>
                <w:szCs w:val="22"/>
              </w:rPr>
            </w:pPr>
          </w:p>
          <w:p w14:paraId="44F18E8B" w14:textId="0802F392" w:rsidR="003A37CD" w:rsidRPr="006226AA" w:rsidRDefault="003A37CD" w:rsidP="003A37CD">
            <w:pPr>
              <w:spacing w:line="240" w:lineRule="auto"/>
              <w:ind w:right="-284"/>
              <w:rPr>
                <w:rFonts w:ascii="Arial" w:hAnsi="Arial" w:cs="Arial"/>
                <w:color w:val="000000"/>
                <w:sz w:val="22"/>
                <w:szCs w:val="22"/>
              </w:rPr>
            </w:pPr>
            <w:r w:rsidRPr="006226AA">
              <w:rPr>
                <w:rFonts w:ascii="Arial" w:hAnsi="Arial" w:cs="Arial"/>
                <w:color w:val="000000"/>
                <w:sz w:val="22"/>
                <w:szCs w:val="22"/>
              </w:rPr>
              <w:t xml:space="preserve">Urvisha Perez </w:t>
            </w:r>
            <w:r w:rsidR="009C3C5E" w:rsidRPr="006226AA">
              <w:rPr>
                <w:rFonts w:ascii="Arial" w:hAnsi="Arial" w:cs="Arial"/>
                <w:color w:val="000000"/>
                <w:sz w:val="22"/>
                <w:szCs w:val="22"/>
              </w:rPr>
              <w:t xml:space="preserve">(UP) </w:t>
            </w:r>
            <w:r w:rsidRPr="006226AA">
              <w:rPr>
                <w:rFonts w:ascii="Arial" w:hAnsi="Arial" w:cs="Arial"/>
                <w:color w:val="000000"/>
                <w:sz w:val="22"/>
                <w:szCs w:val="22"/>
              </w:rPr>
              <w:t>updated the Committee on the following:</w:t>
            </w:r>
          </w:p>
          <w:p w14:paraId="39B1CD07" w14:textId="77777777" w:rsidR="00ED6A38" w:rsidRPr="006226AA" w:rsidRDefault="00ED6A38" w:rsidP="00ED6A38">
            <w:pPr>
              <w:rPr>
                <w:rFonts w:ascii="Arial" w:hAnsi="Arial" w:cs="Arial"/>
                <w:color w:val="000000"/>
                <w:sz w:val="22"/>
                <w:szCs w:val="22"/>
              </w:rPr>
            </w:pPr>
          </w:p>
          <w:p w14:paraId="0230D06F" w14:textId="7AB91F57" w:rsidR="00ED6A38" w:rsidRPr="006226AA" w:rsidRDefault="003A37CD" w:rsidP="00FC058E">
            <w:pPr>
              <w:pStyle w:val="ListParagraph"/>
              <w:numPr>
                <w:ilvl w:val="0"/>
                <w:numId w:val="33"/>
              </w:numPr>
              <w:rPr>
                <w:rFonts w:ascii="Arial" w:hAnsi="Arial" w:cs="Arial"/>
                <w:color w:val="000000"/>
                <w:sz w:val="22"/>
                <w:szCs w:val="22"/>
              </w:rPr>
            </w:pPr>
            <w:r w:rsidRPr="006226AA">
              <w:rPr>
                <w:rFonts w:ascii="Arial" w:hAnsi="Arial" w:cs="Arial"/>
                <w:color w:val="000000"/>
                <w:sz w:val="22"/>
                <w:szCs w:val="22"/>
              </w:rPr>
              <w:t xml:space="preserve">The </w:t>
            </w:r>
            <w:r w:rsidR="00A13AEB">
              <w:rPr>
                <w:rFonts w:ascii="Arial" w:hAnsi="Arial" w:cs="Arial"/>
                <w:color w:val="000000"/>
                <w:sz w:val="22"/>
                <w:szCs w:val="22"/>
              </w:rPr>
              <w:t>E</w:t>
            </w:r>
            <w:r w:rsidR="00ED6A38" w:rsidRPr="006226AA">
              <w:rPr>
                <w:rFonts w:ascii="Arial" w:hAnsi="Arial" w:cs="Arial"/>
                <w:color w:val="000000"/>
                <w:sz w:val="22"/>
                <w:szCs w:val="22"/>
              </w:rPr>
              <w:t xml:space="preserve">states </w:t>
            </w:r>
            <w:r w:rsidR="00A13AEB">
              <w:rPr>
                <w:rFonts w:ascii="Arial" w:hAnsi="Arial" w:cs="Arial"/>
                <w:color w:val="000000"/>
                <w:sz w:val="22"/>
                <w:szCs w:val="22"/>
              </w:rPr>
              <w:t>M</w:t>
            </w:r>
            <w:r w:rsidRPr="006226AA">
              <w:rPr>
                <w:rFonts w:ascii="Arial" w:hAnsi="Arial" w:cs="Arial"/>
                <w:color w:val="000000"/>
                <w:sz w:val="22"/>
                <w:szCs w:val="22"/>
              </w:rPr>
              <w:t xml:space="preserve">anagement </w:t>
            </w:r>
            <w:r w:rsidR="00ED6A38" w:rsidRPr="006226AA">
              <w:rPr>
                <w:rFonts w:ascii="Arial" w:hAnsi="Arial" w:cs="Arial"/>
                <w:color w:val="000000"/>
                <w:sz w:val="22"/>
                <w:szCs w:val="22"/>
              </w:rPr>
              <w:t xml:space="preserve">follow up review </w:t>
            </w:r>
            <w:r w:rsidR="009C3C5E" w:rsidRPr="006226AA">
              <w:rPr>
                <w:rFonts w:ascii="Arial" w:hAnsi="Arial" w:cs="Arial"/>
                <w:color w:val="000000"/>
                <w:sz w:val="22"/>
                <w:szCs w:val="22"/>
              </w:rPr>
              <w:t xml:space="preserve">was now </w:t>
            </w:r>
            <w:r w:rsidR="00ED6A38" w:rsidRPr="006226AA">
              <w:rPr>
                <w:rFonts w:ascii="Arial" w:hAnsi="Arial" w:cs="Arial"/>
                <w:color w:val="000000"/>
                <w:sz w:val="22"/>
                <w:szCs w:val="22"/>
              </w:rPr>
              <w:t>complete</w:t>
            </w:r>
            <w:r w:rsidRPr="006226AA">
              <w:rPr>
                <w:rFonts w:ascii="Arial" w:hAnsi="Arial" w:cs="Arial"/>
                <w:color w:val="000000"/>
                <w:sz w:val="22"/>
                <w:szCs w:val="22"/>
              </w:rPr>
              <w:t xml:space="preserve">. </w:t>
            </w:r>
          </w:p>
          <w:p w14:paraId="5EB69E05" w14:textId="7A306790" w:rsidR="00ED6A38" w:rsidRPr="006226AA" w:rsidRDefault="003A37CD" w:rsidP="00FC058E">
            <w:pPr>
              <w:pStyle w:val="ListParagraph"/>
              <w:numPr>
                <w:ilvl w:val="0"/>
                <w:numId w:val="33"/>
              </w:numPr>
              <w:rPr>
                <w:rFonts w:ascii="Arial" w:hAnsi="Arial" w:cs="Arial"/>
                <w:color w:val="000000"/>
                <w:sz w:val="22"/>
                <w:szCs w:val="22"/>
              </w:rPr>
            </w:pPr>
            <w:r w:rsidRPr="006226AA">
              <w:rPr>
                <w:rFonts w:ascii="Arial" w:hAnsi="Arial" w:cs="Arial"/>
                <w:color w:val="000000"/>
                <w:sz w:val="22"/>
                <w:szCs w:val="22"/>
              </w:rPr>
              <w:t>Exhibit 3 show</w:t>
            </w:r>
            <w:r w:rsidR="00A13AEB">
              <w:rPr>
                <w:rFonts w:ascii="Arial" w:hAnsi="Arial" w:cs="Arial"/>
                <w:color w:val="000000"/>
                <w:sz w:val="22"/>
                <w:szCs w:val="22"/>
              </w:rPr>
              <w:t>ed</w:t>
            </w:r>
            <w:r w:rsidRPr="006226AA">
              <w:rPr>
                <w:rFonts w:ascii="Arial" w:hAnsi="Arial" w:cs="Arial"/>
                <w:color w:val="000000"/>
                <w:sz w:val="22"/>
                <w:szCs w:val="22"/>
              </w:rPr>
              <w:t xml:space="preserve"> the w</w:t>
            </w:r>
            <w:r w:rsidR="00ED6A38" w:rsidRPr="006226AA">
              <w:rPr>
                <w:rFonts w:ascii="Arial" w:hAnsi="Arial" w:cs="Arial"/>
                <w:color w:val="000000"/>
                <w:sz w:val="22"/>
                <w:szCs w:val="22"/>
              </w:rPr>
              <w:t xml:space="preserve">ork </w:t>
            </w:r>
            <w:r w:rsidRPr="006226AA">
              <w:rPr>
                <w:rFonts w:ascii="Arial" w:hAnsi="Arial" w:cs="Arial"/>
                <w:color w:val="000000"/>
                <w:sz w:val="22"/>
                <w:szCs w:val="22"/>
              </w:rPr>
              <w:t xml:space="preserve">that </w:t>
            </w:r>
            <w:r w:rsidR="00A13AEB">
              <w:rPr>
                <w:rFonts w:ascii="Arial" w:hAnsi="Arial" w:cs="Arial"/>
                <w:color w:val="000000"/>
                <w:sz w:val="22"/>
                <w:szCs w:val="22"/>
              </w:rPr>
              <w:t>wa</w:t>
            </w:r>
            <w:r w:rsidRPr="006226AA">
              <w:rPr>
                <w:rFonts w:ascii="Arial" w:hAnsi="Arial" w:cs="Arial"/>
                <w:color w:val="000000"/>
                <w:sz w:val="22"/>
                <w:szCs w:val="22"/>
              </w:rPr>
              <w:t xml:space="preserve">s currently </w:t>
            </w:r>
            <w:r w:rsidR="00ED6A38" w:rsidRPr="006226AA">
              <w:rPr>
                <w:rFonts w:ascii="Arial" w:hAnsi="Arial" w:cs="Arial"/>
                <w:color w:val="000000"/>
                <w:sz w:val="22"/>
                <w:szCs w:val="22"/>
              </w:rPr>
              <w:t>underway</w:t>
            </w:r>
            <w:r w:rsidRPr="006226AA">
              <w:rPr>
                <w:rFonts w:ascii="Arial" w:hAnsi="Arial" w:cs="Arial"/>
                <w:color w:val="000000"/>
                <w:sz w:val="22"/>
                <w:szCs w:val="22"/>
              </w:rPr>
              <w:t xml:space="preserve">. </w:t>
            </w:r>
          </w:p>
          <w:p w14:paraId="21F07945" w14:textId="13F5BF90" w:rsidR="003A37CD" w:rsidRPr="006226AA" w:rsidRDefault="009C3C5E" w:rsidP="00FC058E">
            <w:pPr>
              <w:pStyle w:val="ListParagraph"/>
              <w:numPr>
                <w:ilvl w:val="0"/>
                <w:numId w:val="33"/>
              </w:numPr>
              <w:rPr>
                <w:rFonts w:ascii="Arial" w:hAnsi="Arial" w:cs="Arial"/>
                <w:color w:val="000000"/>
                <w:sz w:val="22"/>
                <w:szCs w:val="22"/>
              </w:rPr>
            </w:pPr>
            <w:r w:rsidRPr="006226AA">
              <w:rPr>
                <w:rFonts w:ascii="Arial" w:hAnsi="Arial" w:cs="Arial"/>
                <w:color w:val="000000"/>
                <w:sz w:val="22"/>
                <w:szCs w:val="22"/>
              </w:rPr>
              <w:t>The f</w:t>
            </w:r>
            <w:r w:rsidR="003A37CD" w:rsidRPr="006226AA">
              <w:rPr>
                <w:rFonts w:ascii="Arial" w:hAnsi="Arial" w:cs="Arial"/>
                <w:color w:val="000000"/>
                <w:sz w:val="22"/>
                <w:szCs w:val="22"/>
              </w:rPr>
              <w:t xml:space="preserve">ield work for </w:t>
            </w:r>
            <w:r w:rsidRPr="006226AA">
              <w:rPr>
                <w:rFonts w:ascii="Arial" w:hAnsi="Arial" w:cs="Arial"/>
                <w:color w:val="000000"/>
                <w:sz w:val="22"/>
                <w:szCs w:val="22"/>
              </w:rPr>
              <w:t>this year</w:t>
            </w:r>
            <w:r w:rsidR="00A13AEB">
              <w:rPr>
                <w:rFonts w:ascii="Arial" w:hAnsi="Arial" w:cs="Arial"/>
                <w:color w:val="000000"/>
                <w:sz w:val="22"/>
                <w:szCs w:val="22"/>
              </w:rPr>
              <w:t>’s S</w:t>
            </w:r>
            <w:r w:rsidR="003A37CD" w:rsidRPr="006226AA">
              <w:rPr>
                <w:rFonts w:ascii="Arial" w:hAnsi="Arial" w:cs="Arial"/>
                <w:color w:val="000000"/>
                <w:sz w:val="22"/>
                <w:szCs w:val="22"/>
              </w:rPr>
              <w:t xml:space="preserve">tructured </w:t>
            </w:r>
            <w:r w:rsidR="00A13AEB">
              <w:rPr>
                <w:rFonts w:ascii="Arial" w:hAnsi="Arial" w:cs="Arial"/>
                <w:color w:val="000000"/>
                <w:sz w:val="22"/>
                <w:szCs w:val="22"/>
              </w:rPr>
              <w:t>A</w:t>
            </w:r>
            <w:r w:rsidR="003A37CD" w:rsidRPr="006226AA">
              <w:rPr>
                <w:rFonts w:ascii="Arial" w:hAnsi="Arial" w:cs="Arial"/>
                <w:color w:val="000000"/>
                <w:sz w:val="22"/>
                <w:szCs w:val="22"/>
              </w:rPr>
              <w:t>ssessment</w:t>
            </w:r>
            <w:r w:rsidR="00A13AEB">
              <w:rPr>
                <w:rFonts w:ascii="Arial" w:hAnsi="Arial" w:cs="Arial"/>
                <w:color w:val="000000"/>
                <w:sz w:val="22"/>
                <w:szCs w:val="22"/>
              </w:rPr>
              <w:t xml:space="preserve"> </w:t>
            </w:r>
            <w:proofErr w:type="gramStart"/>
            <w:r w:rsidR="00A13AEB">
              <w:rPr>
                <w:rFonts w:ascii="Arial" w:hAnsi="Arial" w:cs="Arial"/>
                <w:color w:val="000000"/>
                <w:sz w:val="22"/>
                <w:szCs w:val="22"/>
              </w:rPr>
              <w:t>wa</w:t>
            </w:r>
            <w:r w:rsidRPr="006226AA">
              <w:rPr>
                <w:rFonts w:ascii="Arial" w:hAnsi="Arial" w:cs="Arial"/>
                <w:color w:val="000000"/>
                <w:sz w:val="22"/>
                <w:szCs w:val="22"/>
              </w:rPr>
              <w:t>s</w:t>
            </w:r>
            <w:r w:rsidR="003A37CD" w:rsidRPr="006226AA">
              <w:rPr>
                <w:rFonts w:ascii="Arial" w:hAnsi="Arial" w:cs="Arial"/>
                <w:color w:val="000000"/>
                <w:sz w:val="22"/>
                <w:szCs w:val="22"/>
              </w:rPr>
              <w:t xml:space="preserve">  progressing</w:t>
            </w:r>
            <w:proofErr w:type="gramEnd"/>
            <w:r w:rsidR="003A37CD" w:rsidRPr="006226AA">
              <w:rPr>
                <w:rFonts w:ascii="Arial" w:hAnsi="Arial" w:cs="Arial"/>
                <w:color w:val="000000"/>
                <w:sz w:val="22"/>
                <w:szCs w:val="22"/>
              </w:rPr>
              <w:t xml:space="preserve"> well. </w:t>
            </w:r>
            <w:r w:rsidR="00A13AEB">
              <w:rPr>
                <w:rFonts w:ascii="Arial" w:hAnsi="Arial" w:cs="Arial"/>
                <w:color w:val="000000"/>
                <w:sz w:val="22"/>
                <w:szCs w:val="22"/>
              </w:rPr>
              <w:t xml:space="preserve"> Audit Wales were </w:t>
            </w:r>
            <w:r w:rsidR="003A37CD" w:rsidRPr="006226AA">
              <w:rPr>
                <w:rFonts w:ascii="Arial" w:hAnsi="Arial" w:cs="Arial"/>
                <w:color w:val="000000"/>
                <w:sz w:val="22"/>
                <w:szCs w:val="22"/>
              </w:rPr>
              <w:t xml:space="preserve">looking to bring the report to the November Audit Committee. </w:t>
            </w:r>
          </w:p>
          <w:p w14:paraId="6F8C5657" w14:textId="77777777" w:rsidR="00ED6A38" w:rsidRPr="006226AA" w:rsidRDefault="00ED6A38" w:rsidP="00ED6A38">
            <w:pPr>
              <w:rPr>
                <w:rFonts w:ascii="Arial" w:hAnsi="Arial" w:cs="Arial"/>
                <w:color w:val="000000"/>
                <w:sz w:val="22"/>
                <w:szCs w:val="22"/>
                <w:u w:val="single"/>
              </w:rPr>
            </w:pPr>
          </w:p>
          <w:p w14:paraId="75D93F1D" w14:textId="77777777" w:rsidR="00ED6A38" w:rsidRPr="006226AA" w:rsidRDefault="00ED6A38" w:rsidP="003A37CD">
            <w:pPr>
              <w:spacing w:line="240" w:lineRule="auto"/>
              <w:ind w:right="-284"/>
              <w:rPr>
                <w:rFonts w:ascii="Arial" w:hAnsi="Arial" w:cs="Arial"/>
                <w:color w:val="000000"/>
                <w:sz w:val="22"/>
                <w:szCs w:val="22"/>
                <w:u w:val="single"/>
              </w:rPr>
            </w:pPr>
            <w:r w:rsidRPr="006226AA">
              <w:rPr>
                <w:rFonts w:ascii="Arial" w:hAnsi="Arial" w:cs="Arial"/>
                <w:color w:val="000000"/>
                <w:sz w:val="22"/>
                <w:szCs w:val="22"/>
                <w:u w:val="single"/>
              </w:rPr>
              <w:t xml:space="preserve">Audit of Accounts' Addendum Report </w:t>
            </w:r>
          </w:p>
          <w:p w14:paraId="2A5730F3" w14:textId="77777777" w:rsidR="00ED6A38" w:rsidRPr="006226AA" w:rsidRDefault="00ED6A38" w:rsidP="00ED6A38">
            <w:pPr>
              <w:rPr>
                <w:rFonts w:ascii="Arial" w:hAnsi="Arial" w:cs="Arial"/>
                <w:color w:val="000000"/>
                <w:sz w:val="22"/>
                <w:szCs w:val="22"/>
              </w:rPr>
            </w:pPr>
          </w:p>
          <w:p w14:paraId="6DFDA607" w14:textId="27E83B83" w:rsidR="00ED6A38" w:rsidRPr="006226AA" w:rsidRDefault="00ED6A38" w:rsidP="00FC058E">
            <w:pPr>
              <w:pStyle w:val="ListParagraph"/>
              <w:numPr>
                <w:ilvl w:val="0"/>
                <w:numId w:val="35"/>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Recommendations that followed the </w:t>
            </w:r>
            <w:r w:rsidR="00A13AEB">
              <w:rPr>
                <w:rFonts w:ascii="Arial" w:hAnsi="Arial" w:cs="Arial"/>
                <w:color w:val="000000"/>
                <w:sz w:val="22"/>
                <w:szCs w:val="22"/>
              </w:rPr>
              <w:t>A</w:t>
            </w:r>
            <w:r w:rsidR="009C3C5E" w:rsidRPr="006226AA">
              <w:rPr>
                <w:rFonts w:ascii="Arial" w:hAnsi="Arial" w:cs="Arial"/>
                <w:color w:val="000000"/>
                <w:sz w:val="22"/>
                <w:szCs w:val="22"/>
              </w:rPr>
              <w:t xml:space="preserve">nnual </w:t>
            </w:r>
            <w:r w:rsidR="00A13AEB">
              <w:rPr>
                <w:rFonts w:ascii="Arial" w:hAnsi="Arial" w:cs="Arial"/>
                <w:color w:val="000000"/>
                <w:sz w:val="22"/>
                <w:szCs w:val="22"/>
              </w:rPr>
              <w:t>A</w:t>
            </w:r>
            <w:r w:rsidR="009C3C5E" w:rsidRPr="006226AA">
              <w:rPr>
                <w:rFonts w:ascii="Arial" w:hAnsi="Arial" w:cs="Arial"/>
                <w:color w:val="000000"/>
                <w:sz w:val="22"/>
                <w:szCs w:val="22"/>
              </w:rPr>
              <w:t xml:space="preserve">ccounts. </w:t>
            </w:r>
          </w:p>
          <w:p w14:paraId="218E09CF" w14:textId="24E78F4E" w:rsidR="00ED6A38" w:rsidRPr="005647BB" w:rsidRDefault="00ED6A38" w:rsidP="005647BB">
            <w:pPr>
              <w:pStyle w:val="ListParagraph"/>
              <w:numPr>
                <w:ilvl w:val="0"/>
                <w:numId w:val="35"/>
              </w:numPr>
              <w:spacing w:line="240" w:lineRule="auto"/>
              <w:ind w:right="-284"/>
              <w:contextualSpacing w:val="0"/>
              <w:rPr>
                <w:rFonts w:ascii="Arial" w:hAnsi="Arial" w:cs="Arial"/>
                <w:color w:val="000000"/>
                <w:sz w:val="22"/>
                <w:szCs w:val="22"/>
              </w:rPr>
            </w:pPr>
            <w:r w:rsidRPr="005647BB">
              <w:rPr>
                <w:rFonts w:ascii="Arial" w:hAnsi="Arial" w:cs="Arial"/>
                <w:color w:val="000000"/>
                <w:sz w:val="22"/>
                <w:szCs w:val="22"/>
              </w:rPr>
              <w:t xml:space="preserve">8 recommendations </w:t>
            </w:r>
            <w:r w:rsidR="009C3C5E" w:rsidRPr="005647BB">
              <w:rPr>
                <w:rFonts w:ascii="Arial" w:hAnsi="Arial" w:cs="Arial"/>
                <w:color w:val="000000"/>
                <w:sz w:val="22"/>
                <w:szCs w:val="22"/>
              </w:rPr>
              <w:t xml:space="preserve">were made </w:t>
            </w:r>
            <w:r w:rsidRPr="005647BB">
              <w:rPr>
                <w:rFonts w:ascii="Arial" w:hAnsi="Arial" w:cs="Arial"/>
                <w:color w:val="000000"/>
                <w:sz w:val="22"/>
                <w:szCs w:val="22"/>
              </w:rPr>
              <w:t>this year</w:t>
            </w:r>
            <w:r w:rsidR="009C3C5E" w:rsidRPr="005647BB">
              <w:rPr>
                <w:rFonts w:ascii="Arial" w:hAnsi="Arial" w:cs="Arial"/>
                <w:color w:val="000000"/>
                <w:sz w:val="22"/>
                <w:szCs w:val="22"/>
              </w:rPr>
              <w:t xml:space="preserve"> and </w:t>
            </w:r>
            <w:r w:rsidR="005647BB">
              <w:rPr>
                <w:rFonts w:ascii="Arial" w:hAnsi="Arial" w:cs="Arial"/>
                <w:color w:val="000000"/>
                <w:sz w:val="22"/>
                <w:szCs w:val="22"/>
              </w:rPr>
              <w:t>we</w:t>
            </w:r>
            <w:r w:rsidR="009C3C5E" w:rsidRPr="005647BB">
              <w:rPr>
                <w:rFonts w:ascii="Arial" w:hAnsi="Arial" w:cs="Arial"/>
                <w:color w:val="000000"/>
                <w:sz w:val="22"/>
                <w:szCs w:val="22"/>
              </w:rPr>
              <w:t>re s</w:t>
            </w:r>
            <w:r w:rsidRPr="005647BB">
              <w:rPr>
                <w:rFonts w:ascii="Arial" w:hAnsi="Arial" w:cs="Arial"/>
                <w:color w:val="000000"/>
                <w:sz w:val="22"/>
                <w:szCs w:val="22"/>
              </w:rPr>
              <w:t>et out in para</w:t>
            </w:r>
            <w:r w:rsidR="005647BB">
              <w:rPr>
                <w:rFonts w:ascii="Arial" w:hAnsi="Arial" w:cs="Arial"/>
                <w:color w:val="000000"/>
                <w:sz w:val="22"/>
                <w:szCs w:val="22"/>
              </w:rPr>
              <w:t>graph</w:t>
            </w:r>
            <w:r w:rsidRPr="005647BB">
              <w:rPr>
                <w:rFonts w:ascii="Arial" w:hAnsi="Arial" w:cs="Arial"/>
                <w:color w:val="000000"/>
                <w:sz w:val="22"/>
                <w:szCs w:val="22"/>
              </w:rPr>
              <w:t xml:space="preserve"> 2</w:t>
            </w:r>
            <w:r w:rsidR="005647BB">
              <w:rPr>
                <w:rFonts w:ascii="Arial" w:hAnsi="Arial" w:cs="Arial"/>
                <w:color w:val="000000"/>
                <w:sz w:val="22"/>
                <w:szCs w:val="22"/>
              </w:rPr>
              <w:t xml:space="preserve"> of the Report along with the management responses.</w:t>
            </w:r>
            <w:r w:rsidRPr="005647BB">
              <w:rPr>
                <w:rFonts w:ascii="Arial" w:hAnsi="Arial" w:cs="Arial"/>
                <w:color w:val="000000"/>
                <w:sz w:val="22"/>
                <w:szCs w:val="22"/>
              </w:rPr>
              <w:t xml:space="preserve"> </w:t>
            </w:r>
          </w:p>
          <w:p w14:paraId="0E1964A9" w14:textId="77777777" w:rsidR="00ED6A38" w:rsidRPr="006226AA" w:rsidRDefault="00ED6A38" w:rsidP="00ED6A38">
            <w:pPr>
              <w:rPr>
                <w:rFonts w:ascii="Arial" w:hAnsi="Arial" w:cs="Arial"/>
                <w:color w:val="000000"/>
                <w:sz w:val="22"/>
                <w:szCs w:val="22"/>
              </w:rPr>
            </w:pPr>
          </w:p>
          <w:p w14:paraId="7F375E8A" w14:textId="77777777" w:rsidR="00ED6A38" w:rsidRPr="006226AA" w:rsidRDefault="00ED6A38" w:rsidP="00ED6A38">
            <w:pPr>
              <w:rPr>
                <w:rFonts w:ascii="Arial" w:hAnsi="Arial" w:cs="Arial"/>
                <w:color w:val="000000"/>
                <w:sz w:val="22"/>
                <w:szCs w:val="22"/>
                <w:u w:val="single"/>
              </w:rPr>
            </w:pPr>
            <w:r w:rsidRPr="006226AA">
              <w:rPr>
                <w:rFonts w:ascii="Arial" w:hAnsi="Arial" w:cs="Arial"/>
                <w:color w:val="000000"/>
                <w:sz w:val="22"/>
                <w:szCs w:val="22"/>
                <w:u w:val="single"/>
              </w:rPr>
              <w:t xml:space="preserve">Estates follow up review </w:t>
            </w:r>
          </w:p>
          <w:p w14:paraId="0A32C85A" w14:textId="77777777" w:rsidR="00ED6A38" w:rsidRPr="006226AA" w:rsidRDefault="00ED6A38" w:rsidP="00ED6A38">
            <w:pPr>
              <w:rPr>
                <w:rFonts w:ascii="Arial" w:hAnsi="Arial" w:cs="Arial"/>
                <w:color w:val="000000"/>
                <w:sz w:val="22"/>
                <w:szCs w:val="22"/>
              </w:rPr>
            </w:pPr>
          </w:p>
          <w:p w14:paraId="423921E5" w14:textId="36B97A93" w:rsidR="009C3C5E" w:rsidRPr="006226AA" w:rsidRDefault="00A73EA6" w:rsidP="00FC058E">
            <w:pPr>
              <w:pStyle w:val="ListParagraph"/>
              <w:numPr>
                <w:ilvl w:val="0"/>
                <w:numId w:val="36"/>
              </w:numPr>
              <w:spacing w:line="240" w:lineRule="auto"/>
              <w:ind w:right="-284"/>
              <w:contextualSpacing w:val="0"/>
              <w:rPr>
                <w:rFonts w:ascii="Arial" w:hAnsi="Arial" w:cs="Arial"/>
                <w:color w:val="000000"/>
                <w:sz w:val="22"/>
                <w:szCs w:val="22"/>
              </w:rPr>
            </w:pPr>
            <w:r>
              <w:rPr>
                <w:rFonts w:ascii="Arial" w:hAnsi="Arial" w:cs="Arial"/>
                <w:color w:val="000000"/>
                <w:sz w:val="22"/>
                <w:szCs w:val="22"/>
              </w:rPr>
              <w:t xml:space="preserve">Audit Wales </w:t>
            </w:r>
            <w:r w:rsidR="009C3C5E" w:rsidRPr="006226AA">
              <w:rPr>
                <w:rFonts w:ascii="Arial" w:hAnsi="Arial" w:cs="Arial"/>
                <w:color w:val="000000"/>
                <w:sz w:val="22"/>
                <w:szCs w:val="22"/>
              </w:rPr>
              <w:t>f</w:t>
            </w:r>
            <w:r w:rsidR="00ED6A38" w:rsidRPr="006226AA">
              <w:rPr>
                <w:rFonts w:ascii="Arial" w:hAnsi="Arial" w:cs="Arial"/>
                <w:color w:val="000000"/>
                <w:sz w:val="22"/>
                <w:szCs w:val="22"/>
              </w:rPr>
              <w:t>ound</w:t>
            </w:r>
            <w:r>
              <w:rPr>
                <w:rFonts w:ascii="Arial" w:hAnsi="Arial" w:cs="Arial"/>
                <w:color w:val="000000"/>
                <w:sz w:val="22"/>
                <w:szCs w:val="22"/>
              </w:rPr>
              <w:t xml:space="preserve"> that</w:t>
            </w:r>
            <w:r w:rsidR="00ED6A38" w:rsidRPr="006226AA">
              <w:rPr>
                <w:rFonts w:ascii="Arial" w:hAnsi="Arial" w:cs="Arial"/>
                <w:color w:val="000000"/>
                <w:sz w:val="22"/>
                <w:szCs w:val="22"/>
              </w:rPr>
              <w:t xml:space="preserve"> the H</w:t>
            </w:r>
            <w:r>
              <w:rPr>
                <w:rFonts w:ascii="Arial" w:hAnsi="Arial" w:cs="Arial"/>
                <w:color w:val="000000"/>
                <w:sz w:val="22"/>
                <w:szCs w:val="22"/>
              </w:rPr>
              <w:t xml:space="preserve">ealth </w:t>
            </w:r>
            <w:r w:rsidR="00ED6A38" w:rsidRPr="006226AA">
              <w:rPr>
                <w:rFonts w:ascii="Arial" w:hAnsi="Arial" w:cs="Arial"/>
                <w:color w:val="000000"/>
                <w:sz w:val="22"/>
                <w:szCs w:val="22"/>
              </w:rPr>
              <w:t>B</w:t>
            </w:r>
            <w:r>
              <w:rPr>
                <w:rFonts w:ascii="Arial" w:hAnsi="Arial" w:cs="Arial"/>
                <w:color w:val="000000"/>
                <w:sz w:val="22"/>
                <w:szCs w:val="22"/>
              </w:rPr>
              <w:t xml:space="preserve">oard was </w:t>
            </w:r>
            <w:r w:rsidR="00ED6A38" w:rsidRPr="006226AA">
              <w:rPr>
                <w:rFonts w:ascii="Arial" w:hAnsi="Arial" w:cs="Arial"/>
                <w:color w:val="000000"/>
                <w:sz w:val="22"/>
                <w:szCs w:val="22"/>
              </w:rPr>
              <w:t>taking steps for estates improvement.</w:t>
            </w:r>
          </w:p>
          <w:p w14:paraId="0C322C67" w14:textId="0CB3130D" w:rsidR="00ED6A38" w:rsidRPr="00D82698" w:rsidRDefault="009C3C5E" w:rsidP="00FC058E">
            <w:pPr>
              <w:pStyle w:val="ListParagraph"/>
              <w:numPr>
                <w:ilvl w:val="0"/>
                <w:numId w:val="36"/>
              </w:numPr>
              <w:spacing w:line="240" w:lineRule="auto"/>
              <w:ind w:right="-284"/>
              <w:contextualSpacing w:val="0"/>
              <w:rPr>
                <w:rFonts w:ascii="Arial" w:hAnsi="Arial" w:cs="Arial"/>
                <w:color w:val="000000"/>
                <w:sz w:val="22"/>
                <w:szCs w:val="22"/>
              </w:rPr>
            </w:pPr>
            <w:r w:rsidRPr="006226AA">
              <w:rPr>
                <w:rFonts w:ascii="Arial" w:hAnsi="Arial" w:cs="Arial"/>
                <w:sz w:val="22"/>
                <w:szCs w:val="22"/>
              </w:rPr>
              <w:lastRenderedPageBreak/>
              <w:t>It was a f</w:t>
            </w:r>
            <w:r w:rsidR="00ED6A38" w:rsidRPr="006226AA">
              <w:rPr>
                <w:rFonts w:ascii="Arial" w:hAnsi="Arial" w:cs="Arial"/>
                <w:sz w:val="22"/>
                <w:szCs w:val="22"/>
              </w:rPr>
              <w:t xml:space="preserve">ollow up review of the 7 recommendations. </w:t>
            </w:r>
            <w:r w:rsidRPr="006226AA">
              <w:rPr>
                <w:rFonts w:ascii="Arial" w:hAnsi="Arial" w:cs="Arial"/>
                <w:sz w:val="22"/>
                <w:szCs w:val="22"/>
              </w:rPr>
              <w:t>2 were</w:t>
            </w:r>
            <w:r w:rsidR="00ED6A38" w:rsidRPr="006226AA">
              <w:rPr>
                <w:rFonts w:ascii="Arial" w:hAnsi="Arial" w:cs="Arial"/>
                <w:sz w:val="22"/>
                <w:szCs w:val="22"/>
              </w:rPr>
              <w:t xml:space="preserve"> complete</w:t>
            </w:r>
            <w:r w:rsidR="00A73EA6">
              <w:rPr>
                <w:rFonts w:ascii="Arial" w:hAnsi="Arial" w:cs="Arial"/>
                <w:sz w:val="22"/>
                <w:szCs w:val="22"/>
              </w:rPr>
              <w:t xml:space="preserve">, </w:t>
            </w:r>
            <w:r w:rsidR="00ED6A38" w:rsidRPr="006226AA">
              <w:rPr>
                <w:rFonts w:ascii="Arial" w:hAnsi="Arial" w:cs="Arial"/>
                <w:sz w:val="22"/>
                <w:szCs w:val="22"/>
              </w:rPr>
              <w:t xml:space="preserve">1 </w:t>
            </w:r>
            <w:r w:rsidRPr="006226AA">
              <w:rPr>
                <w:rFonts w:ascii="Arial" w:hAnsi="Arial" w:cs="Arial"/>
                <w:sz w:val="22"/>
                <w:szCs w:val="22"/>
              </w:rPr>
              <w:t xml:space="preserve">was </w:t>
            </w:r>
            <w:r w:rsidR="00ED6A38" w:rsidRPr="006226AA">
              <w:rPr>
                <w:rFonts w:ascii="Arial" w:hAnsi="Arial" w:cs="Arial"/>
                <w:sz w:val="22"/>
                <w:szCs w:val="22"/>
              </w:rPr>
              <w:t>ongoing</w:t>
            </w:r>
            <w:r w:rsidR="00A73EA6">
              <w:rPr>
                <w:rFonts w:ascii="Arial" w:hAnsi="Arial" w:cs="Arial"/>
                <w:sz w:val="22"/>
                <w:szCs w:val="22"/>
              </w:rPr>
              <w:t xml:space="preserve">, </w:t>
            </w:r>
            <w:proofErr w:type="gramStart"/>
            <w:r w:rsidR="00A73EA6">
              <w:rPr>
                <w:rFonts w:ascii="Arial" w:hAnsi="Arial" w:cs="Arial"/>
                <w:sz w:val="22"/>
                <w:szCs w:val="22"/>
              </w:rPr>
              <w:t xml:space="preserve">and </w:t>
            </w:r>
            <w:r w:rsidR="00ED6A38" w:rsidRPr="006226AA">
              <w:rPr>
                <w:rFonts w:ascii="Arial" w:hAnsi="Arial" w:cs="Arial"/>
                <w:sz w:val="22"/>
                <w:szCs w:val="22"/>
              </w:rPr>
              <w:t xml:space="preserve"> 2</w:t>
            </w:r>
            <w:proofErr w:type="gramEnd"/>
            <w:r w:rsidR="00ED6A38" w:rsidRPr="006226AA">
              <w:rPr>
                <w:rFonts w:ascii="Arial" w:hAnsi="Arial" w:cs="Arial"/>
                <w:sz w:val="22"/>
                <w:szCs w:val="22"/>
              </w:rPr>
              <w:t xml:space="preserve"> </w:t>
            </w:r>
            <w:r w:rsidRPr="006226AA">
              <w:rPr>
                <w:rFonts w:ascii="Arial" w:hAnsi="Arial" w:cs="Arial"/>
                <w:sz w:val="22"/>
                <w:szCs w:val="22"/>
              </w:rPr>
              <w:t xml:space="preserve">had been </w:t>
            </w:r>
            <w:r w:rsidR="00ED6A38" w:rsidRPr="006226AA">
              <w:rPr>
                <w:rFonts w:ascii="Arial" w:hAnsi="Arial" w:cs="Arial"/>
                <w:sz w:val="22"/>
                <w:szCs w:val="22"/>
              </w:rPr>
              <w:t xml:space="preserve">superseded. </w:t>
            </w:r>
            <w:r w:rsidRPr="006226AA">
              <w:rPr>
                <w:rFonts w:ascii="Arial" w:hAnsi="Arial" w:cs="Arial"/>
                <w:sz w:val="22"/>
                <w:szCs w:val="22"/>
              </w:rPr>
              <w:t>There was n</w:t>
            </w:r>
            <w:r w:rsidR="00ED6A38" w:rsidRPr="006226AA">
              <w:rPr>
                <w:rFonts w:ascii="Arial" w:hAnsi="Arial" w:cs="Arial"/>
                <w:sz w:val="22"/>
                <w:szCs w:val="22"/>
              </w:rPr>
              <w:t>o progress in 2</w:t>
            </w:r>
            <w:r w:rsidR="00A73EA6">
              <w:rPr>
                <w:rFonts w:ascii="Arial" w:hAnsi="Arial" w:cs="Arial"/>
                <w:sz w:val="22"/>
                <w:szCs w:val="22"/>
              </w:rPr>
              <w:t xml:space="preserve"> of the recommendations</w:t>
            </w:r>
            <w:r w:rsidR="00ED6A38" w:rsidRPr="006226AA">
              <w:rPr>
                <w:rFonts w:ascii="Arial" w:hAnsi="Arial" w:cs="Arial"/>
                <w:sz w:val="22"/>
                <w:szCs w:val="22"/>
              </w:rPr>
              <w:t xml:space="preserve">. </w:t>
            </w:r>
          </w:p>
          <w:p w14:paraId="28DE9A3C" w14:textId="77777777" w:rsidR="005647BB" w:rsidRPr="006226AA" w:rsidRDefault="005647BB" w:rsidP="00D82698">
            <w:pPr>
              <w:pStyle w:val="ListParagraph"/>
              <w:spacing w:line="240" w:lineRule="auto"/>
              <w:ind w:right="-284"/>
              <w:contextualSpacing w:val="0"/>
              <w:rPr>
                <w:rFonts w:ascii="Arial" w:hAnsi="Arial" w:cs="Arial"/>
                <w:color w:val="000000"/>
                <w:sz w:val="22"/>
                <w:szCs w:val="22"/>
              </w:rPr>
            </w:pPr>
          </w:p>
          <w:p w14:paraId="293B1D5E" w14:textId="77777777" w:rsidR="00ED6A38" w:rsidRPr="006226AA" w:rsidRDefault="00ED6A38" w:rsidP="00ED6A38">
            <w:pPr>
              <w:rPr>
                <w:rFonts w:ascii="Arial" w:hAnsi="Arial" w:cs="Arial"/>
                <w:color w:val="000000"/>
                <w:sz w:val="22"/>
                <w:szCs w:val="22"/>
              </w:rPr>
            </w:pPr>
            <w:r w:rsidRPr="006226AA">
              <w:rPr>
                <w:rFonts w:ascii="Arial" w:hAnsi="Arial" w:cs="Arial"/>
                <w:b/>
                <w:color w:val="000000"/>
                <w:sz w:val="22"/>
                <w:szCs w:val="22"/>
              </w:rPr>
              <w:t>The Committee resolved that:</w:t>
            </w:r>
          </w:p>
          <w:p w14:paraId="7BDE2F99" w14:textId="77777777" w:rsidR="00ED6A38" w:rsidRPr="006226AA" w:rsidRDefault="00ED6A38" w:rsidP="00ED6A38">
            <w:pPr>
              <w:rPr>
                <w:rFonts w:ascii="Arial" w:hAnsi="Arial" w:cs="Arial"/>
                <w:color w:val="000000"/>
                <w:sz w:val="22"/>
                <w:szCs w:val="22"/>
              </w:rPr>
            </w:pPr>
          </w:p>
          <w:p w14:paraId="2B6BCED7" w14:textId="0B4B90E4" w:rsidR="00ED6A38" w:rsidRPr="006226AA" w:rsidRDefault="003A37CD" w:rsidP="00FC058E">
            <w:pPr>
              <w:pStyle w:val="ListParagraph"/>
              <w:numPr>
                <w:ilvl w:val="0"/>
                <w:numId w:val="34"/>
              </w:numPr>
              <w:rPr>
                <w:rFonts w:ascii="Arial" w:hAnsi="Arial" w:cs="Arial"/>
                <w:color w:val="000000"/>
                <w:sz w:val="22"/>
                <w:szCs w:val="22"/>
              </w:rPr>
            </w:pPr>
            <w:r w:rsidRPr="006226AA">
              <w:rPr>
                <w:rFonts w:ascii="Arial" w:hAnsi="Arial" w:cs="Arial"/>
                <w:color w:val="000000"/>
                <w:sz w:val="22"/>
                <w:szCs w:val="22"/>
              </w:rPr>
              <w:t xml:space="preserve">The Audit Wales Update was discussed and noted. </w:t>
            </w:r>
          </w:p>
          <w:p w14:paraId="61A56621" w14:textId="77777777" w:rsidR="00ED6A38" w:rsidRPr="006226AA" w:rsidRDefault="00ED6A38" w:rsidP="00ED6A38">
            <w:pPr>
              <w:pStyle w:val="TableParagraph"/>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214BF315" w14:textId="77777777" w:rsidR="00ED6A38" w:rsidRPr="006226AA" w:rsidRDefault="00ED6A38" w:rsidP="00ED6A38">
            <w:pPr>
              <w:spacing w:line="240" w:lineRule="auto"/>
              <w:jc w:val="center"/>
              <w:rPr>
                <w:rFonts w:ascii="Arial" w:hAnsi="Arial" w:cs="Arial"/>
                <w:b/>
                <w:sz w:val="22"/>
                <w:szCs w:val="22"/>
                <w:lang w:eastAsia="en-GB"/>
              </w:rPr>
            </w:pPr>
          </w:p>
          <w:p w14:paraId="79B9201A" w14:textId="77777777" w:rsidR="00ED6A38" w:rsidRPr="006226AA" w:rsidRDefault="00ED6A38" w:rsidP="00ED6A38">
            <w:pPr>
              <w:spacing w:line="240" w:lineRule="auto"/>
              <w:jc w:val="center"/>
              <w:rPr>
                <w:rFonts w:ascii="Arial" w:hAnsi="Arial" w:cs="Arial"/>
                <w:b/>
                <w:sz w:val="22"/>
                <w:szCs w:val="22"/>
                <w:lang w:eastAsia="en-GB"/>
              </w:rPr>
            </w:pPr>
          </w:p>
          <w:p w14:paraId="4E117D7B" w14:textId="77777777" w:rsidR="00ED6A38" w:rsidRPr="006226AA" w:rsidRDefault="00ED6A38" w:rsidP="00ED6A38">
            <w:pPr>
              <w:spacing w:line="240" w:lineRule="auto"/>
              <w:jc w:val="center"/>
              <w:rPr>
                <w:rFonts w:ascii="Arial" w:hAnsi="Arial" w:cs="Arial"/>
                <w:b/>
                <w:sz w:val="22"/>
                <w:szCs w:val="22"/>
                <w:lang w:eastAsia="en-GB"/>
              </w:rPr>
            </w:pPr>
          </w:p>
          <w:p w14:paraId="1007B13A" w14:textId="77777777" w:rsidR="00ED6A38" w:rsidRPr="006226AA" w:rsidRDefault="00ED6A38" w:rsidP="00ED6A38">
            <w:pPr>
              <w:spacing w:line="240" w:lineRule="auto"/>
              <w:jc w:val="center"/>
              <w:rPr>
                <w:rFonts w:ascii="Arial" w:hAnsi="Arial" w:cs="Arial"/>
                <w:b/>
                <w:sz w:val="22"/>
                <w:szCs w:val="22"/>
                <w:lang w:eastAsia="en-GB"/>
              </w:rPr>
            </w:pPr>
          </w:p>
          <w:p w14:paraId="1226B3DF" w14:textId="3737B54C" w:rsidR="00ED6A38" w:rsidRPr="006226AA" w:rsidRDefault="00ED6A38" w:rsidP="00ED6A38">
            <w:pPr>
              <w:spacing w:line="240" w:lineRule="auto"/>
              <w:jc w:val="center"/>
              <w:rPr>
                <w:rFonts w:ascii="Arial" w:hAnsi="Arial" w:cs="Arial"/>
                <w:b/>
                <w:sz w:val="22"/>
                <w:szCs w:val="22"/>
                <w:lang w:eastAsia="en-GB"/>
              </w:rPr>
            </w:pPr>
          </w:p>
          <w:p w14:paraId="6F330843" w14:textId="13D0E283" w:rsidR="003A37CD" w:rsidRPr="006226AA" w:rsidRDefault="003A37CD" w:rsidP="00ED6A38">
            <w:pPr>
              <w:spacing w:line="240" w:lineRule="auto"/>
              <w:jc w:val="center"/>
              <w:rPr>
                <w:rFonts w:ascii="Arial" w:hAnsi="Arial" w:cs="Arial"/>
                <w:b/>
                <w:sz w:val="22"/>
                <w:szCs w:val="22"/>
                <w:lang w:eastAsia="en-GB"/>
              </w:rPr>
            </w:pPr>
          </w:p>
          <w:p w14:paraId="4F8E6BEB" w14:textId="25CEF648" w:rsidR="003A37CD" w:rsidRPr="006226AA" w:rsidRDefault="003A37CD" w:rsidP="00ED6A38">
            <w:pPr>
              <w:spacing w:line="240" w:lineRule="auto"/>
              <w:jc w:val="center"/>
              <w:rPr>
                <w:rFonts w:ascii="Arial" w:hAnsi="Arial" w:cs="Arial"/>
                <w:b/>
                <w:sz w:val="22"/>
                <w:szCs w:val="22"/>
                <w:lang w:eastAsia="en-GB"/>
              </w:rPr>
            </w:pPr>
          </w:p>
          <w:p w14:paraId="0FCAEED1" w14:textId="7738866A" w:rsidR="003A37CD" w:rsidRPr="006226AA" w:rsidRDefault="003A37CD" w:rsidP="00ED6A38">
            <w:pPr>
              <w:spacing w:line="240" w:lineRule="auto"/>
              <w:jc w:val="center"/>
              <w:rPr>
                <w:rFonts w:ascii="Arial" w:hAnsi="Arial" w:cs="Arial"/>
                <w:b/>
                <w:sz w:val="22"/>
                <w:szCs w:val="22"/>
                <w:lang w:eastAsia="en-GB"/>
              </w:rPr>
            </w:pPr>
          </w:p>
          <w:p w14:paraId="4E897D14" w14:textId="0B9049C0" w:rsidR="003A37CD" w:rsidRPr="006226AA" w:rsidRDefault="003A37CD" w:rsidP="00ED6A38">
            <w:pPr>
              <w:spacing w:line="240" w:lineRule="auto"/>
              <w:jc w:val="center"/>
              <w:rPr>
                <w:rFonts w:ascii="Arial" w:hAnsi="Arial" w:cs="Arial"/>
                <w:b/>
                <w:sz w:val="22"/>
                <w:szCs w:val="22"/>
                <w:lang w:eastAsia="en-GB"/>
              </w:rPr>
            </w:pPr>
          </w:p>
          <w:p w14:paraId="396A0A4A" w14:textId="341993EC" w:rsidR="003A37CD" w:rsidRPr="006226AA" w:rsidRDefault="003A37CD" w:rsidP="00ED6A38">
            <w:pPr>
              <w:spacing w:line="240" w:lineRule="auto"/>
              <w:jc w:val="center"/>
              <w:rPr>
                <w:rFonts w:ascii="Arial" w:hAnsi="Arial" w:cs="Arial"/>
                <w:b/>
                <w:sz w:val="22"/>
                <w:szCs w:val="22"/>
                <w:lang w:eastAsia="en-GB"/>
              </w:rPr>
            </w:pPr>
          </w:p>
          <w:p w14:paraId="544C92CF" w14:textId="18A8F362" w:rsidR="003A37CD" w:rsidRPr="006226AA" w:rsidRDefault="003A37CD" w:rsidP="00ED6A38">
            <w:pPr>
              <w:spacing w:line="240" w:lineRule="auto"/>
              <w:jc w:val="center"/>
              <w:rPr>
                <w:rFonts w:ascii="Arial" w:hAnsi="Arial" w:cs="Arial"/>
                <w:b/>
                <w:sz w:val="22"/>
                <w:szCs w:val="22"/>
                <w:lang w:eastAsia="en-GB"/>
              </w:rPr>
            </w:pPr>
          </w:p>
          <w:p w14:paraId="248DA476" w14:textId="68EAFCA2" w:rsidR="003A37CD" w:rsidRPr="006226AA" w:rsidRDefault="003A37CD" w:rsidP="00ED6A38">
            <w:pPr>
              <w:spacing w:line="240" w:lineRule="auto"/>
              <w:jc w:val="center"/>
              <w:rPr>
                <w:rFonts w:ascii="Arial" w:hAnsi="Arial" w:cs="Arial"/>
                <w:b/>
                <w:sz w:val="22"/>
                <w:szCs w:val="22"/>
                <w:lang w:eastAsia="en-GB"/>
              </w:rPr>
            </w:pPr>
          </w:p>
          <w:p w14:paraId="19EAD4C8" w14:textId="60F1AEC8" w:rsidR="003A37CD" w:rsidRPr="006226AA" w:rsidRDefault="003A37CD" w:rsidP="00ED6A38">
            <w:pPr>
              <w:spacing w:line="240" w:lineRule="auto"/>
              <w:jc w:val="center"/>
              <w:rPr>
                <w:rFonts w:ascii="Arial" w:hAnsi="Arial" w:cs="Arial"/>
                <w:b/>
                <w:sz w:val="22"/>
                <w:szCs w:val="22"/>
                <w:lang w:eastAsia="en-GB"/>
              </w:rPr>
            </w:pPr>
          </w:p>
          <w:p w14:paraId="32CB1C5A" w14:textId="350B7F8A" w:rsidR="003A37CD" w:rsidRPr="006226AA" w:rsidRDefault="003A37CD" w:rsidP="00ED6A38">
            <w:pPr>
              <w:spacing w:line="240" w:lineRule="auto"/>
              <w:jc w:val="center"/>
              <w:rPr>
                <w:rFonts w:ascii="Arial" w:hAnsi="Arial" w:cs="Arial"/>
                <w:b/>
                <w:sz w:val="22"/>
                <w:szCs w:val="22"/>
                <w:lang w:eastAsia="en-GB"/>
              </w:rPr>
            </w:pPr>
          </w:p>
          <w:p w14:paraId="1528989E" w14:textId="5173A3D0" w:rsidR="003A37CD" w:rsidRPr="006226AA" w:rsidRDefault="003A37CD" w:rsidP="00ED6A38">
            <w:pPr>
              <w:spacing w:line="240" w:lineRule="auto"/>
              <w:jc w:val="center"/>
              <w:rPr>
                <w:rFonts w:ascii="Arial" w:hAnsi="Arial" w:cs="Arial"/>
                <w:b/>
                <w:sz w:val="22"/>
                <w:szCs w:val="22"/>
                <w:lang w:eastAsia="en-GB"/>
              </w:rPr>
            </w:pPr>
          </w:p>
          <w:p w14:paraId="5C60482A" w14:textId="74BD58C8" w:rsidR="003A37CD" w:rsidRPr="006226AA" w:rsidRDefault="003A37CD" w:rsidP="00ED6A38">
            <w:pPr>
              <w:spacing w:line="240" w:lineRule="auto"/>
              <w:jc w:val="center"/>
              <w:rPr>
                <w:rFonts w:ascii="Arial" w:hAnsi="Arial" w:cs="Arial"/>
                <w:b/>
                <w:sz w:val="22"/>
                <w:szCs w:val="22"/>
                <w:lang w:eastAsia="en-GB"/>
              </w:rPr>
            </w:pPr>
          </w:p>
          <w:p w14:paraId="1F03F595" w14:textId="75F11198" w:rsidR="003A37CD" w:rsidRPr="006226AA" w:rsidRDefault="003A37CD" w:rsidP="00ED6A38">
            <w:pPr>
              <w:spacing w:line="240" w:lineRule="auto"/>
              <w:jc w:val="center"/>
              <w:rPr>
                <w:rFonts w:ascii="Arial" w:hAnsi="Arial" w:cs="Arial"/>
                <w:b/>
                <w:sz w:val="22"/>
                <w:szCs w:val="22"/>
                <w:lang w:eastAsia="en-GB"/>
              </w:rPr>
            </w:pPr>
          </w:p>
          <w:p w14:paraId="3C3CE476" w14:textId="0715609B" w:rsidR="003A37CD" w:rsidRPr="006226AA" w:rsidRDefault="003A37CD" w:rsidP="00ED6A38">
            <w:pPr>
              <w:spacing w:line="240" w:lineRule="auto"/>
              <w:jc w:val="center"/>
              <w:rPr>
                <w:rFonts w:ascii="Arial" w:hAnsi="Arial" w:cs="Arial"/>
                <w:b/>
                <w:sz w:val="22"/>
                <w:szCs w:val="22"/>
                <w:lang w:eastAsia="en-GB"/>
              </w:rPr>
            </w:pPr>
          </w:p>
          <w:p w14:paraId="5A27D6B3" w14:textId="45647A4D" w:rsidR="003A37CD" w:rsidRPr="006226AA" w:rsidRDefault="003A37CD" w:rsidP="00ED6A38">
            <w:pPr>
              <w:spacing w:line="240" w:lineRule="auto"/>
              <w:jc w:val="center"/>
              <w:rPr>
                <w:rFonts w:ascii="Arial" w:hAnsi="Arial" w:cs="Arial"/>
                <w:b/>
                <w:sz w:val="22"/>
                <w:szCs w:val="22"/>
                <w:lang w:eastAsia="en-GB"/>
              </w:rPr>
            </w:pPr>
          </w:p>
          <w:p w14:paraId="3AB4BDAE" w14:textId="42DD90A8" w:rsidR="003A37CD" w:rsidRPr="006226AA" w:rsidRDefault="003A37CD" w:rsidP="00ED6A38">
            <w:pPr>
              <w:spacing w:line="240" w:lineRule="auto"/>
              <w:jc w:val="center"/>
              <w:rPr>
                <w:rFonts w:ascii="Arial" w:hAnsi="Arial" w:cs="Arial"/>
                <w:b/>
                <w:sz w:val="22"/>
                <w:szCs w:val="22"/>
                <w:lang w:eastAsia="en-GB"/>
              </w:rPr>
            </w:pPr>
          </w:p>
          <w:p w14:paraId="1CFBC342" w14:textId="015C4791" w:rsidR="003A37CD" w:rsidRPr="006226AA" w:rsidRDefault="003A37CD" w:rsidP="003A37CD">
            <w:pPr>
              <w:spacing w:line="240" w:lineRule="auto"/>
              <w:rPr>
                <w:rFonts w:ascii="Arial" w:hAnsi="Arial" w:cs="Arial"/>
                <w:b/>
                <w:sz w:val="22"/>
                <w:szCs w:val="22"/>
                <w:lang w:eastAsia="en-GB"/>
              </w:rPr>
            </w:pPr>
            <w:r w:rsidRPr="006226AA">
              <w:rPr>
                <w:rFonts w:ascii="Arial" w:hAnsi="Arial" w:cs="Arial"/>
                <w:b/>
                <w:sz w:val="22"/>
                <w:szCs w:val="22"/>
                <w:lang w:eastAsia="en-GB"/>
              </w:rPr>
              <w:t xml:space="preserve">Audit Wales </w:t>
            </w:r>
          </w:p>
          <w:p w14:paraId="71CF3585" w14:textId="77777777" w:rsidR="00ED6A38" w:rsidRPr="006226AA" w:rsidRDefault="00ED6A38" w:rsidP="00ED6A38">
            <w:pPr>
              <w:spacing w:line="240" w:lineRule="auto"/>
              <w:jc w:val="center"/>
              <w:rPr>
                <w:rFonts w:ascii="Arial" w:hAnsi="Arial" w:cs="Arial"/>
                <w:b/>
                <w:sz w:val="22"/>
                <w:szCs w:val="22"/>
                <w:lang w:eastAsia="en-GB"/>
              </w:rPr>
            </w:pPr>
          </w:p>
          <w:p w14:paraId="35452268" w14:textId="77777777" w:rsidR="00ED6A38" w:rsidRPr="006226AA" w:rsidRDefault="00ED6A38" w:rsidP="00ED6A38">
            <w:pPr>
              <w:spacing w:line="240" w:lineRule="auto"/>
              <w:jc w:val="center"/>
              <w:rPr>
                <w:rFonts w:ascii="Arial" w:hAnsi="Arial" w:cs="Arial"/>
                <w:b/>
                <w:sz w:val="22"/>
                <w:szCs w:val="22"/>
                <w:lang w:eastAsia="en-GB"/>
              </w:rPr>
            </w:pPr>
          </w:p>
          <w:p w14:paraId="3845C99F" w14:textId="77777777" w:rsidR="00ED6A38" w:rsidRPr="006226AA" w:rsidRDefault="00ED6A38" w:rsidP="00ED6A38">
            <w:pPr>
              <w:spacing w:line="240" w:lineRule="auto"/>
              <w:jc w:val="center"/>
              <w:rPr>
                <w:rFonts w:ascii="Arial" w:hAnsi="Arial" w:cs="Arial"/>
                <w:b/>
                <w:sz w:val="22"/>
                <w:szCs w:val="22"/>
                <w:lang w:eastAsia="en-GB"/>
              </w:rPr>
            </w:pPr>
          </w:p>
          <w:p w14:paraId="6854AA6E" w14:textId="77777777" w:rsidR="00ED6A38" w:rsidRPr="006226AA" w:rsidRDefault="00ED6A38" w:rsidP="00ED6A38">
            <w:pPr>
              <w:spacing w:line="240" w:lineRule="auto"/>
              <w:jc w:val="center"/>
              <w:rPr>
                <w:rFonts w:ascii="Arial" w:hAnsi="Arial" w:cs="Arial"/>
                <w:b/>
                <w:sz w:val="22"/>
                <w:szCs w:val="22"/>
                <w:lang w:eastAsia="en-GB"/>
              </w:rPr>
            </w:pPr>
          </w:p>
          <w:p w14:paraId="131B3DB7" w14:textId="77777777" w:rsidR="00ED6A38" w:rsidRPr="006226AA" w:rsidRDefault="00ED6A38" w:rsidP="00ED6A38">
            <w:pPr>
              <w:spacing w:line="240" w:lineRule="auto"/>
              <w:jc w:val="center"/>
              <w:rPr>
                <w:rFonts w:ascii="Arial" w:hAnsi="Arial" w:cs="Arial"/>
                <w:b/>
                <w:sz w:val="22"/>
                <w:szCs w:val="22"/>
                <w:lang w:eastAsia="en-GB"/>
              </w:rPr>
            </w:pPr>
          </w:p>
          <w:p w14:paraId="171B63B5" w14:textId="77777777" w:rsidR="00ED6A38" w:rsidRPr="006226AA" w:rsidRDefault="00ED6A38" w:rsidP="00ED6A38">
            <w:pPr>
              <w:spacing w:line="240" w:lineRule="auto"/>
              <w:jc w:val="center"/>
              <w:rPr>
                <w:rFonts w:ascii="Arial" w:hAnsi="Arial" w:cs="Arial"/>
                <w:b/>
                <w:sz w:val="22"/>
                <w:szCs w:val="22"/>
                <w:lang w:eastAsia="en-GB"/>
              </w:rPr>
            </w:pPr>
          </w:p>
          <w:p w14:paraId="10CCE282" w14:textId="77777777" w:rsidR="00ED6A38" w:rsidRPr="006226AA" w:rsidRDefault="00ED6A38" w:rsidP="00ED6A38">
            <w:pPr>
              <w:spacing w:line="240" w:lineRule="auto"/>
              <w:jc w:val="center"/>
              <w:rPr>
                <w:rFonts w:ascii="Arial" w:hAnsi="Arial" w:cs="Arial"/>
                <w:b/>
                <w:sz w:val="22"/>
                <w:szCs w:val="22"/>
                <w:lang w:eastAsia="en-GB"/>
              </w:rPr>
            </w:pPr>
          </w:p>
          <w:p w14:paraId="1F1A6135" w14:textId="77777777" w:rsidR="00ED6A38" w:rsidRPr="006226AA" w:rsidRDefault="00ED6A38" w:rsidP="00ED6A38">
            <w:pPr>
              <w:spacing w:line="240" w:lineRule="auto"/>
              <w:jc w:val="center"/>
              <w:rPr>
                <w:rFonts w:ascii="Arial" w:hAnsi="Arial" w:cs="Arial"/>
                <w:b/>
                <w:sz w:val="22"/>
                <w:szCs w:val="22"/>
                <w:lang w:eastAsia="en-GB"/>
              </w:rPr>
            </w:pPr>
          </w:p>
          <w:p w14:paraId="520FE8C6" w14:textId="77777777" w:rsidR="00ED6A38" w:rsidRPr="006226AA" w:rsidRDefault="00ED6A38" w:rsidP="00ED6A38">
            <w:pPr>
              <w:spacing w:line="240" w:lineRule="auto"/>
              <w:jc w:val="center"/>
              <w:rPr>
                <w:rFonts w:ascii="Arial" w:hAnsi="Arial" w:cs="Arial"/>
                <w:b/>
                <w:sz w:val="22"/>
                <w:szCs w:val="22"/>
                <w:lang w:eastAsia="en-GB"/>
              </w:rPr>
            </w:pPr>
          </w:p>
          <w:p w14:paraId="4761C873" w14:textId="212A5715" w:rsidR="00ED6A38" w:rsidRPr="006226AA" w:rsidRDefault="00ED6A38" w:rsidP="00ED6A38">
            <w:pPr>
              <w:spacing w:line="240" w:lineRule="auto"/>
              <w:rPr>
                <w:rFonts w:ascii="Arial" w:hAnsi="Arial" w:cs="Arial"/>
                <w:b/>
                <w:sz w:val="22"/>
                <w:szCs w:val="22"/>
                <w:lang w:eastAsia="en-GB"/>
              </w:rPr>
            </w:pPr>
          </w:p>
        </w:tc>
      </w:tr>
      <w:tr w:rsidR="00ED6A38" w:rsidRPr="006226AA" w14:paraId="77117524"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3CE447D6" w14:textId="2ECA442A"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6/9/22 01</w:t>
            </w:r>
            <w:r w:rsidR="00C06865" w:rsidRPr="006226AA">
              <w:rPr>
                <w:rFonts w:ascii="Arial" w:hAnsi="Arial" w:cs="Arial"/>
                <w:b/>
                <w:sz w:val="22"/>
                <w:szCs w:val="22"/>
                <w:lang w:eastAsia="en-GB"/>
              </w:rPr>
              <w:t>1</w:t>
            </w:r>
          </w:p>
        </w:tc>
        <w:tc>
          <w:tcPr>
            <w:tcW w:w="6521" w:type="dxa"/>
            <w:tcBorders>
              <w:top w:val="single" w:sz="4" w:space="0" w:color="auto"/>
              <w:left w:val="single" w:sz="4" w:space="0" w:color="auto"/>
              <w:bottom w:val="single" w:sz="4" w:space="0" w:color="auto"/>
              <w:right w:val="single" w:sz="4" w:space="0" w:color="auto"/>
            </w:tcBorders>
          </w:tcPr>
          <w:p w14:paraId="1CA4C186"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 xml:space="preserve">Declarations of Interest, Gifts and Hospitality Report </w:t>
            </w:r>
          </w:p>
          <w:p w14:paraId="77A0F0EB" w14:textId="77777777" w:rsidR="00ED6A38" w:rsidRPr="006226AA" w:rsidRDefault="00ED6A38" w:rsidP="00ED6A38">
            <w:pPr>
              <w:rPr>
                <w:rFonts w:ascii="Arial" w:hAnsi="Arial" w:cs="Arial"/>
                <w:color w:val="000000"/>
                <w:sz w:val="22"/>
                <w:szCs w:val="22"/>
              </w:rPr>
            </w:pPr>
          </w:p>
          <w:p w14:paraId="74474CE5" w14:textId="4B20C414" w:rsidR="00ED6A38" w:rsidRPr="006226AA" w:rsidRDefault="00ED6A38" w:rsidP="00ED6A38">
            <w:pPr>
              <w:rPr>
                <w:rFonts w:ascii="Arial" w:hAnsi="Arial" w:cs="Arial"/>
                <w:color w:val="000000"/>
                <w:sz w:val="22"/>
                <w:szCs w:val="22"/>
              </w:rPr>
            </w:pPr>
            <w:r w:rsidRPr="006226AA">
              <w:rPr>
                <w:rFonts w:ascii="Arial" w:hAnsi="Arial" w:cs="Arial"/>
                <w:color w:val="000000"/>
                <w:sz w:val="22"/>
                <w:szCs w:val="22"/>
              </w:rPr>
              <w:t>The Head of Risk and Regulation (HRR) presented the report and highlighted the following:</w:t>
            </w:r>
          </w:p>
          <w:p w14:paraId="6EE66BDA" w14:textId="77777777" w:rsidR="00ED6A38" w:rsidRPr="006226AA" w:rsidRDefault="00ED6A38" w:rsidP="00ED6A38">
            <w:pPr>
              <w:rPr>
                <w:rFonts w:ascii="Arial" w:hAnsi="Arial" w:cs="Arial"/>
                <w:color w:val="000000"/>
                <w:sz w:val="22"/>
                <w:szCs w:val="22"/>
              </w:rPr>
            </w:pPr>
          </w:p>
          <w:p w14:paraId="5FA04503" w14:textId="426DC0DF" w:rsidR="00EB7E28" w:rsidRPr="006226AA" w:rsidRDefault="00EB7E28" w:rsidP="003A37CD">
            <w:pPr>
              <w:pStyle w:val="ListParagraph"/>
              <w:numPr>
                <w:ilvl w:val="0"/>
                <w:numId w:val="9"/>
              </w:numPr>
              <w:rPr>
                <w:rFonts w:ascii="Arial" w:hAnsi="Arial" w:cs="Arial"/>
                <w:sz w:val="22"/>
                <w:szCs w:val="22"/>
              </w:rPr>
            </w:pPr>
            <w:r w:rsidRPr="006226AA">
              <w:rPr>
                <w:rFonts w:ascii="Arial" w:hAnsi="Arial" w:cs="Arial"/>
                <w:sz w:val="22"/>
                <w:szCs w:val="22"/>
              </w:rPr>
              <w:t>There ha</w:t>
            </w:r>
            <w:r w:rsidR="009C3C5E" w:rsidRPr="006226AA">
              <w:rPr>
                <w:rFonts w:ascii="Arial" w:hAnsi="Arial" w:cs="Arial"/>
                <w:sz w:val="22"/>
                <w:szCs w:val="22"/>
              </w:rPr>
              <w:t>d</w:t>
            </w:r>
            <w:r w:rsidRPr="006226AA">
              <w:rPr>
                <w:rFonts w:ascii="Arial" w:hAnsi="Arial" w:cs="Arial"/>
                <w:sz w:val="22"/>
                <w:szCs w:val="22"/>
              </w:rPr>
              <w:t xml:space="preserve"> been </w:t>
            </w:r>
            <w:r w:rsidR="00ED6A38" w:rsidRPr="006226AA">
              <w:rPr>
                <w:rFonts w:ascii="Arial" w:hAnsi="Arial" w:cs="Arial"/>
                <w:sz w:val="22"/>
                <w:szCs w:val="22"/>
              </w:rPr>
              <w:t>a modest increase in submissions since July</w:t>
            </w:r>
            <w:r w:rsidRPr="006226AA">
              <w:rPr>
                <w:rFonts w:ascii="Arial" w:hAnsi="Arial" w:cs="Arial"/>
                <w:sz w:val="22"/>
                <w:szCs w:val="22"/>
              </w:rPr>
              <w:t xml:space="preserve"> 2022</w:t>
            </w:r>
            <w:r w:rsidR="00ED6A38" w:rsidRPr="006226AA">
              <w:rPr>
                <w:rFonts w:ascii="Arial" w:hAnsi="Arial" w:cs="Arial"/>
                <w:sz w:val="22"/>
                <w:szCs w:val="22"/>
              </w:rPr>
              <w:t xml:space="preserve">. </w:t>
            </w:r>
          </w:p>
          <w:p w14:paraId="3CF66DB7" w14:textId="39A43A18" w:rsidR="00ED6A38" w:rsidRPr="006226AA" w:rsidRDefault="00EB7E28" w:rsidP="003A37CD">
            <w:pPr>
              <w:pStyle w:val="ListParagraph"/>
              <w:numPr>
                <w:ilvl w:val="0"/>
                <w:numId w:val="9"/>
              </w:numPr>
              <w:rPr>
                <w:rFonts w:ascii="Arial" w:hAnsi="Arial" w:cs="Arial"/>
                <w:sz w:val="22"/>
                <w:szCs w:val="22"/>
              </w:rPr>
            </w:pPr>
            <w:r w:rsidRPr="006226AA">
              <w:rPr>
                <w:rFonts w:ascii="Arial" w:hAnsi="Arial" w:cs="Arial"/>
                <w:sz w:val="22"/>
                <w:szCs w:val="22"/>
              </w:rPr>
              <w:t>The</w:t>
            </w:r>
            <w:r w:rsidR="00A73EA6">
              <w:rPr>
                <w:rFonts w:ascii="Arial" w:hAnsi="Arial" w:cs="Arial"/>
                <w:sz w:val="22"/>
                <w:szCs w:val="22"/>
              </w:rPr>
              <w:t xml:space="preserve"> Risk and Regulation T</w:t>
            </w:r>
            <w:r w:rsidRPr="006226AA">
              <w:rPr>
                <w:rFonts w:ascii="Arial" w:hAnsi="Arial" w:cs="Arial"/>
                <w:sz w:val="22"/>
                <w:szCs w:val="22"/>
              </w:rPr>
              <w:t xml:space="preserve">eam </w:t>
            </w:r>
            <w:r w:rsidR="00A73EA6">
              <w:rPr>
                <w:rFonts w:ascii="Arial" w:hAnsi="Arial" w:cs="Arial"/>
                <w:sz w:val="22"/>
                <w:szCs w:val="22"/>
              </w:rPr>
              <w:t>was</w:t>
            </w:r>
            <w:r w:rsidRPr="006226AA">
              <w:rPr>
                <w:rFonts w:ascii="Arial" w:hAnsi="Arial" w:cs="Arial"/>
                <w:sz w:val="22"/>
                <w:szCs w:val="22"/>
              </w:rPr>
              <w:t xml:space="preserve"> u</w:t>
            </w:r>
            <w:r w:rsidR="00ED6A38" w:rsidRPr="006226AA">
              <w:rPr>
                <w:rFonts w:ascii="Arial" w:hAnsi="Arial" w:cs="Arial"/>
                <w:sz w:val="22"/>
                <w:szCs w:val="22"/>
              </w:rPr>
              <w:t>nder</w:t>
            </w:r>
            <w:r w:rsidRPr="006226AA">
              <w:rPr>
                <w:rFonts w:ascii="Arial" w:hAnsi="Arial" w:cs="Arial"/>
                <w:sz w:val="22"/>
                <w:szCs w:val="22"/>
              </w:rPr>
              <w:t>taking a</w:t>
            </w:r>
            <w:r w:rsidR="00ED6A38" w:rsidRPr="006226AA">
              <w:rPr>
                <w:rFonts w:ascii="Arial" w:hAnsi="Arial" w:cs="Arial"/>
                <w:sz w:val="22"/>
                <w:szCs w:val="22"/>
              </w:rPr>
              <w:t xml:space="preserve"> piece of work with W</w:t>
            </w:r>
            <w:r w:rsidR="00A73EA6">
              <w:rPr>
                <w:rFonts w:ascii="Arial" w:hAnsi="Arial" w:cs="Arial"/>
                <w:sz w:val="22"/>
                <w:szCs w:val="22"/>
              </w:rPr>
              <w:t xml:space="preserve">elsh </w:t>
            </w:r>
            <w:r w:rsidR="00ED6A38" w:rsidRPr="006226AA">
              <w:rPr>
                <w:rFonts w:ascii="Arial" w:hAnsi="Arial" w:cs="Arial"/>
                <w:sz w:val="22"/>
                <w:szCs w:val="22"/>
              </w:rPr>
              <w:t>G</w:t>
            </w:r>
            <w:r w:rsidR="00A73EA6">
              <w:rPr>
                <w:rFonts w:ascii="Arial" w:hAnsi="Arial" w:cs="Arial"/>
                <w:sz w:val="22"/>
                <w:szCs w:val="22"/>
              </w:rPr>
              <w:t xml:space="preserve">overnment which </w:t>
            </w:r>
            <w:r w:rsidR="00ED6A38" w:rsidRPr="006226AA">
              <w:rPr>
                <w:rFonts w:ascii="Arial" w:hAnsi="Arial" w:cs="Arial"/>
                <w:sz w:val="22"/>
                <w:szCs w:val="22"/>
              </w:rPr>
              <w:t>focus</w:t>
            </w:r>
            <w:r w:rsidR="00A73EA6">
              <w:rPr>
                <w:rFonts w:ascii="Arial" w:hAnsi="Arial" w:cs="Arial"/>
                <w:sz w:val="22"/>
                <w:szCs w:val="22"/>
              </w:rPr>
              <w:t xml:space="preserve">sed </w:t>
            </w:r>
            <w:r w:rsidR="00ED6A38" w:rsidRPr="006226AA">
              <w:rPr>
                <w:rFonts w:ascii="Arial" w:hAnsi="Arial" w:cs="Arial"/>
                <w:sz w:val="22"/>
                <w:szCs w:val="22"/>
              </w:rPr>
              <w:t>on healthcare practitioners and how to record their interest</w:t>
            </w:r>
            <w:r w:rsidR="00A73EA6">
              <w:rPr>
                <w:rFonts w:ascii="Arial" w:hAnsi="Arial" w:cs="Arial"/>
                <w:sz w:val="22"/>
                <w:szCs w:val="22"/>
              </w:rPr>
              <w:t>s</w:t>
            </w:r>
            <w:r w:rsidR="00ED6A38" w:rsidRPr="006226AA">
              <w:rPr>
                <w:rFonts w:ascii="Arial" w:hAnsi="Arial" w:cs="Arial"/>
                <w:sz w:val="22"/>
                <w:szCs w:val="22"/>
              </w:rPr>
              <w:t xml:space="preserve">. </w:t>
            </w:r>
          </w:p>
          <w:p w14:paraId="54DBDE32" w14:textId="5DF718D9" w:rsidR="00ED6A38" w:rsidRPr="006226AA" w:rsidRDefault="00ED6A38" w:rsidP="003A37CD">
            <w:pPr>
              <w:pStyle w:val="ListParagraph"/>
              <w:numPr>
                <w:ilvl w:val="0"/>
                <w:numId w:val="9"/>
              </w:numPr>
              <w:rPr>
                <w:rFonts w:ascii="Arial" w:hAnsi="Arial" w:cs="Arial"/>
                <w:sz w:val="22"/>
                <w:szCs w:val="22"/>
              </w:rPr>
            </w:pPr>
            <w:r w:rsidRPr="006226AA">
              <w:rPr>
                <w:rFonts w:ascii="Arial" w:hAnsi="Arial" w:cs="Arial"/>
                <w:sz w:val="22"/>
                <w:szCs w:val="22"/>
              </w:rPr>
              <w:t xml:space="preserve">Between now and </w:t>
            </w:r>
            <w:r w:rsidR="00EB7E28" w:rsidRPr="006226AA">
              <w:rPr>
                <w:rFonts w:ascii="Arial" w:hAnsi="Arial" w:cs="Arial"/>
                <w:sz w:val="22"/>
                <w:szCs w:val="22"/>
              </w:rPr>
              <w:t xml:space="preserve">the </w:t>
            </w:r>
            <w:r w:rsidRPr="006226AA">
              <w:rPr>
                <w:rFonts w:ascii="Arial" w:hAnsi="Arial" w:cs="Arial"/>
                <w:sz w:val="22"/>
                <w:szCs w:val="22"/>
              </w:rPr>
              <w:t xml:space="preserve">next update </w:t>
            </w:r>
            <w:r w:rsidR="00EB7E28" w:rsidRPr="006226AA">
              <w:rPr>
                <w:rFonts w:ascii="Arial" w:hAnsi="Arial" w:cs="Arial"/>
                <w:sz w:val="22"/>
                <w:szCs w:val="22"/>
              </w:rPr>
              <w:t xml:space="preserve">a </w:t>
            </w:r>
            <w:r w:rsidRPr="006226AA">
              <w:rPr>
                <w:rFonts w:ascii="Arial" w:hAnsi="Arial" w:cs="Arial"/>
                <w:sz w:val="22"/>
                <w:szCs w:val="22"/>
              </w:rPr>
              <w:t>cleanse</w:t>
            </w:r>
            <w:r w:rsidR="00EB7E28" w:rsidRPr="006226AA">
              <w:rPr>
                <w:rFonts w:ascii="Arial" w:hAnsi="Arial" w:cs="Arial"/>
                <w:sz w:val="22"/>
                <w:szCs w:val="22"/>
              </w:rPr>
              <w:t xml:space="preserve"> would be done. </w:t>
            </w:r>
          </w:p>
          <w:p w14:paraId="11E80067" w14:textId="2982FFD6" w:rsidR="00ED6A38" w:rsidRPr="006226AA" w:rsidRDefault="00ED6A38" w:rsidP="003A37CD">
            <w:pPr>
              <w:pStyle w:val="ListParagraph"/>
              <w:numPr>
                <w:ilvl w:val="0"/>
                <w:numId w:val="9"/>
              </w:numPr>
              <w:rPr>
                <w:rFonts w:ascii="Arial" w:hAnsi="Arial" w:cs="Arial"/>
                <w:sz w:val="22"/>
                <w:szCs w:val="22"/>
              </w:rPr>
            </w:pPr>
            <w:r w:rsidRPr="006226AA">
              <w:rPr>
                <w:rFonts w:ascii="Arial" w:hAnsi="Arial" w:cs="Arial"/>
                <w:sz w:val="22"/>
                <w:szCs w:val="22"/>
              </w:rPr>
              <w:t xml:space="preserve">DOI recorded on </w:t>
            </w:r>
            <w:r w:rsidR="00EB7E28" w:rsidRPr="006226AA">
              <w:rPr>
                <w:rFonts w:ascii="Arial" w:hAnsi="Arial" w:cs="Arial"/>
                <w:sz w:val="22"/>
                <w:szCs w:val="22"/>
              </w:rPr>
              <w:t>the H</w:t>
            </w:r>
            <w:r w:rsidR="00A73EA6">
              <w:rPr>
                <w:rFonts w:ascii="Arial" w:hAnsi="Arial" w:cs="Arial"/>
                <w:sz w:val="22"/>
                <w:szCs w:val="22"/>
              </w:rPr>
              <w:t xml:space="preserve">ealth </w:t>
            </w:r>
            <w:r w:rsidR="00EB7E28" w:rsidRPr="006226AA">
              <w:rPr>
                <w:rFonts w:ascii="Arial" w:hAnsi="Arial" w:cs="Arial"/>
                <w:sz w:val="22"/>
                <w:szCs w:val="22"/>
              </w:rPr>
              <w:t>B</w:t>
            </w:r>
            <w:r w:rsidR="00A73EA6">
              <w:rPr>
                <w:rFonts w:ascii="Arial" w:hAnsi="Arial" w:cs="Arial"/>
                <w:sz w:val="22"/>
                <w:szCs w:val="22"/>
              </w:rPr>
              <w:t xml:space="preserve">oard </w:t>
            </w:r>
            <w:r w:rsidRPr="006226AA">
              <w:rPr>
                <w:rFonts w:ascii="Arial" w:hAnsi="Arial" w:cs="Arial"/>
                <w:sz w:val="22"/>
                <w:szCs w:val="22"/>
              </w:rPr>
              <w:t>website ha</w:t>
            </w:r>
            <w:r w:rsidR="00A73EA6">
              <w:rPr>
                <w:rFonts w:ascii="Arial" w:hAnsi="Arial" w:cs="Arial"/>
                <w:sz w:val="22"/>
                <w:szCs w:val="22"/>
              </w:rPr>
              <w:t>d</w:t>
            </w:r>
            <w:r w:rsidR="00EB7E28" w:rsidRPr="006226AA">
              <w:rPr>
                <w:rFonts w:ascii="Arial" w:hAnsi="Arial" w:cs="Arial"/>
                <w:sz w:val="22"/>
                <w:szCs w:val="22"/>
              </w:rPr>
              <w:t xml:space="preserve"> not</w:t>
            </w:r>
            <w:r w:rsidRPr="006226AA">
              <w:rPr>
                <w:rFonts w:ascii="Arial" w:hAnsi="Arial" w:cs="Arial"/>
                <w:sz w:val="22"/>
                <w:szCs w:val="22"/>
              </w:rPr>
              <w:t xml:space="preserve"> changed a lot. </w:t>
            </w:r>
          </w:p>
          <w:p w14:paraId="6E5DF230" w14:textId="77777777" w:rsidR="00ED6A38" w:rsidRPr="006226AA" w:rsidRDefault="00ED6A38" w:rsidP="00ED6A38">
            <w:pPr>
              <w:rPr>
                <w:rFonts w:ascii="Arial" w:hAnsi="Arial" w:cs="Arial"/>
                <w:color w:val="000000"/>
                <w:sz w:val="22"/>
                <w:szCs w:val="22"/>
              </w:rPr>
            </w:pPr>
          </w:p>
          <w:p w14:paraId="3D17B033" w14:textId="77777777" w:rsidR="00ED6A38" w:rsidRPr="006226AA" w:rsidRDefault="00ED6A38" w:rsidP="00ED6A38">
            <w:pPr>
              <w:pStyle w:val="TableParagraph"/>
              <w:rPr>
                <w:rFonts w:ascii="Arial" w:hAnsi="Arial" w:cs="Arial"/>
                <w:b/>
                <w:sz w:val="22"/>
                <w:szCs w:val="22"/>
              </w:rPr>
            </w:pPr>
            <w:r w:rsidRPr="006226AA">
              <w:rPr>
                <w:rFonts w:ascii="Arial" w:hAnsi="Arial" w:cs="Arial"/>
                <w:b/>
                <w:sz w:val="22"/>
                <w:szCs w:val="22"/>
              </w:rPr>
              <w:t>The Committee resolved that:</w:t>
            </w:r>
          </w:p>
          <w:p w14:paraId="50CF7961" w14:textId="108966F4" w:rsidR="00ED6A38" w:rsidRPr="006226AA" w:rsidRDefault="00ED6A38" w:rsidP="00ED6A38">
            <w:pPr>
              <w:rPr>
                <w:rFonts w:ascii="Arial" w:hAnsi="Arial" w:cs="Arial"/>
                <w:color w:val="000000"/>
                <w:sz w:val="22"/>
                <w:szCs w:val="22"/>
              </w:rPr>
            </w:pPr>
          </w:p>
          <w:p w14:paraId="0CAAE83C" w14:textId="77777777" w:rsidR="00EB7E28" w:rsidRPr="006226AA" w:rsidRDefault="00EB7E28" w:rsidP="00FC058E">
            <w:pPr>
              <w:pStyle w:val="ListParagraph"/>
              <w:numPr>
                <w:ilvl w:val="0"/>
                <w:numId w:val="18"/>
              </w:numPr>
              <w:rPr>
                <w:rFonts w:ascii="Arial" w:hAnsi="Arial" w:cs="Arial"/>
                <w:color w:val="000000"/>
                <w:sz w:val="22"/>
                <w:szCs w:val="22"/>
              </w:rPr>
            </w:pPr>
            <w:r w:rsidRPr="006226AA">
              <w:rPr>
                <w:rFonts w:ascii="Arial" w:hAnsi="Arial" w:cs="Arial"/>
                <w:color w:val="000000"/>
                <w:sz w:val="22"/>
                <w:szCs w:val="22"/>
              </w:rPr>
              <w:t xml:space="preserve">The ongoing work being undertaken within Standards of Behaviour was noted. </w:t>
            </w:r>
          </w:p>
          <w:p w14:paraId="023F538B" w14:textId="55EF2577" w:rsidR="00EB7E28" w:rsidRPr="006226AA" w:rsidRDefault="00EB7E28" w:rsidP="00FC058E">
            <w:pPr>
              <w:pStyle w:val="ListParagraph"/>
              <w:numPr>
                <w:ilvl w:val="0"/>
                <w:numId w:val="18"/>
              </w:numPr>
              <w:rPr>
                <w:rFonts w:ascii="Arial" w:hAnsi="Arial" w:cs="Arial"/>
                <w:color w:val="000000"/>
                <w:sz w:val="22"/>
                <w:szCs w:val="22"/>
              </w:rPr>
            </w:pPr>
            <w:r w:rsidRPr="006226AA">
              <w:rPr>
                <w:rFonts w:ascii="Arial" w:hAnsi="Arial" w:cs="Arial"/>
                <w:color w:val="000000"/>
                <w:sz w:val="22"/>
                <w:szCs w:val="22"/>
              </w:rPr>
              <w:t xml:space="preserve">The Declarations of Interest, Gifts, Hospitality &amp; Sponsorship Register was approved. </w:t>
            </w:r>
          </w:p>
          <w:p w14:paraId="3CBFE13E" w14:textId="77777777" w:rsidR="00ED6A38" w:rsidRPr="006226AA" w:rsidRDefault="00ED6A38" w:rsidP="00ED6A3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2830E6C2"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3E5858DD"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73C7F005" w14:textId="1369FE12"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6/9/22 01</w:t>
            </w:r>
            <w:r w:rsidR="00C06865" w:rsidRPr="006226AA">
              <w:rPr>
                <w:rFonts w:ascii="Arial" w:hAnsi="Arial" w:cs="Arial"/>
                <w:b/>
                <w:sz w:val="22"/>
                <w:szCs w:val="22"/>
                <w:lang w:eastAsia="en-GB"/>
              </w:rPr>
              <w:t>2</w:t>
            </w:r>
          </w:p>
        </w:tc>
        <w:tc>
          <w:tcPr>
            <w:tcW w:w="6521" w:type="dxa"/>
            <w:tcBorders>
              <w:top w:val="single" w:sz="4" w:space="0" w:color="auto"/>
              <w:left w:val="single" w:sz="4" w:space="0" w:color="auto"/>
              <w:bottom w:val="single" w:sz="4" w:space="0" w:color="auto"/>
              <w:right w:val="single" w:sz="4" w:space="0" w:color="auto"/>
            </w:tcBorders>
          </w:tcPr>
          <w:p w14:paraId="584FD917" w14:textId="77777777" w:rsidR="00ED6A38" w:rsidRPr="006226AA" w:rsidRDefault="00ED6A38" w:rsidP="00ED6A38">
            <w:pPr>
              <w:rPr>
                <w:rFonts w:ascii="Arial" w:hAnsi="Arial" w:cs="Arial"/>
                <w:b/>
                <w:sz w:val="22"/>
                <w:szCs w:val="22"/>
              </w:rPr>
            </w:pPr>
            <w:r w:rsidRPr="006226AA">
              <w:rPr>
                <w:rFonts w:ascii="Arial" w:hAnsi="Arial" w:cs="Arial"/>
                <w:b/>
                <w:sz w:val="22"/>
                <w:szCs w:val="22"/>
              </w:rPr>
              <w:t xml:space="preserve">Internal Audit Tracking Report </w:t>
            </w:r>
          </w:p>
          <w:p w14:paraId="0A482924" w14:textId="77777777" w:rsidR="00ED6A38" w:rsidRPr="006226AA" w:rsidRDefault="00ED6A38" w:rsidP="00ED6A38">
            <w:pPr>
              <w:rPr>
                <w:rFonts w:ascii="Arial" w:hAnsi="Arial" w:cs="Arial"/>
                <w:sz w:val="22"/>
                <w:szCs w:val="22"/>
              </w:rPr>
            </w:pPr>
          </w:p>
          <w:p w14:paraId="0D5EFF21" w14:textId="77777777" w:rsidR="00ED6A38" w:rsidRPr="006226AA" w:rsidRDefault="00ED6A38" w:rsidP="00ED6A38">
            <w:pPr>
              <w:rPr>
                <w:rFonts w:ascii="Arial" w:hAnsi="Arial" w:cs="Arial"/>
                <w:sz w:val="22"/>
                <w:szCs w:val="22"/>
              </w:rPr>
            </w:pPr>
            <w:r w:rsidRPr="006226AA">
              <w:rPr>
                <w:rFonts w:ascii="Arial" w:hAnsi="Arial" w:cs="Arial"/>
                <w:sz w:val="22"/>
                <w:szCs w:val="22"/>
              </w:rPr>
              <w:t xml:space="preserve">The HRR presented the report and highlighted the following: </w:t>
            </w:r>
          </w:p>
          <w:p w14:paraId="106E5F8C" w14:textId="352B00BF" w:rsidR="00ED6A38" w:rsidRPr="006226AA" w:rsidRDefault="00ED6A38" w:rsidP="00ED6A38">
            <w:pPr>
              <w:rPr>
                <w:rFonts w:ascii="Arial" w:hAnsi="Arial" w:cs="Arial"/>
                <w:sz w:val="22"/>
                <w:szCs w:val="22"/>
              </w:rPr>
            </w:pPr>
          </w:p>
          <w:p w14:paraId="1775D0E3" w14:textId="31E4594A" w:rsidR="00DA0A0E" w:rsidRPr="006226AA" w:rsidRDefault="00EB7E28" w:rsidP="00FC058E">
            <w:pPr>
              <w:pStyle w:val="ListParagraph"/>
              <w:numPr>
                <w:ilvl w:val="0"/>
                <w:numId w:val="20"/>
              </w:numPr>
              <w:rPr>
                <w:rFonts w:ascii="Arial" w:hAnsi="Arial" w:cs="Arial"/>
                <w:sz w:val="22"/>
                <w:szCs w:val="22"/>
              </w:rPr>
            </w:pPr>
            <w:r w:rsidRPr="006226AA">
              <w:rPr>
                <w:rFonts w:ascii="Arial" w:hAnsi="Arial" w:cs="Arial"/>
                <w:sz w:val="22"/>
                <w:szCs w:val="22"/>
              </w:rPr>
              <w:t xml:space="preserve">The </w:t>
            </w:r>
            <w:r w:rsidR="00A73EA6">
              <w:rPr>
                <w:rFonts w:ascii="Arial" w:hAnsi="Arial" w:cs="Arial"/>
                <w:sz w:val="22"/>
                <w:szCs w:val="22"/>
              </w:rPr>
              <w:t>Risk and Regulation T</w:t>
            </w:r>
            <w:r w:rsidRPr="006226AA">
              <w:rPr>
                <w:rFonts w:ascii="Arial" w:hAnsi="Arial" w:cs="Arial"/>
                <w:sz w:val="22"/>
                <w:szCs w:val="22"/>
              </w:rPr>
              <w:t>eam m</w:t>
            </w:r>
            <w:r w:rsidR="00DA0A0E" w:rsidRPr="006226AA">
              <w:rPr>
                <w:rFonts w:ascii="Arial" w:hAnsi="Arial" w:cs="Arial"/>
                <w:sz w:val="22"/>
                <w:szCs w:val="22"/>
              </w:rPr>
              <w:t xml:space="preserve">et regularly with Internal Audit. </w:t>
            </w:r>
          </w:p>
          <w:p w14:paraId="6C3E1775" w14:textId="204231CB" w:rsidR="001752A8" w:rsidRPr="006226AA" w:rsidRDefault="00EB7E28" w:rsidP="00FC058E">
            <w:pPr>
              <w:pStyle w:val="ListParagraph"/>
              <w:numPr>
                <w:ilvl w:val="0"/>
                <w:numId w:val="20"/>
              </w:numPr>
              <w:rPr>
                <w:rFonts w:ascii="Arial" w:hAnsi="Arial" w:cs="Arial"/>
                <w:sz w:val="22"/>
                <w:szCs w:val="22"/>
              </w:rPr>
            </w:pPr>
            <w:r w:rsidRPr="006226AA">
              <w:rPr>
                <w:rFonts w:ascii="Arial" w:hAnsi="Arial" w:cs="Arial"/>
                <w:sz w:val="22"/>
                <w:szCs w:val="22"/>
              </w:rPr>
              <w:t>There ha</w:t>
            </w:r>
            <w:r w:rsidR="00A73EA6">
              <w:rPr>
                <w:rFonts w:ascii="Arial" w:hAnsi="Arial" w:cs="Arial"/>
                <w:sz w:val="22"/>
                <w:szCs w:val="22"/>
              </w:rPr>
              <w:t>d</w:t>
            </w:r>
            <w:r w:rsidRPr="006226AA">
              <w:rPr>
                <w:rFonts w:ascii="Arial" w:hAnsi="Arial" w:cs="Arial"/>
                <w:sz w:val="22"/>
                <w:szCs w:val="22"/>
              </w:rPr>
              <w:t xml:space="preserve"> been an i</w:t>
            </w:r>
            <w:r w:rsidR="00DA0A0E" w:rsidRPr="006226AA">
              <w:rPr>
                <w:rFonts w:ascii="Arial" w:hAnsi="Arial" w:cs="Arial"/>
                <w:sz w:val="22"/>
                <w:szCs w:val="22"/>
              </w:rPr>
              <w:t xml:space="preserve">ncrease in recommendations from 91 to 115. </w:t>
            </w:r>
          </w:p>
          <w:p w14:paraId="5A5A8AF5" w14:textId="7420CA46" w:rsidR="00DA0A0E" w:rsidRPr="006226AA" w:rsidRDefault="00EB7E28" w:rsidP="00FC058E">
            <w:pPr>
              <w:pStyle w:val="ListParagraph"/>
              <w:numPr>
                <w:ilvl w:val="0"/>
                <w:numId w:val="20"/>
              </w:numPr>
              <w:rPr>
                <w:rFonts w:ascii="Arial" w:hAnsi="Arial" w:cs="Arial"/>
                <w:sz w:val="22"/>
                <w:szCs w:val="22"/>
              </w:rPr>
            </w:pPr>
            <w:r w:rsidRPr="006226AA">
              <w:rPr>
                <w:rFonts w:ascii="Arial" w:hAnsi="Arial" w:cs="Arial"/>
                <w:sz w:val="22"/>
                <w:szCs w:val="22"/>
              </w:rPr>
              <w:t xml:space="preserve">Of the 115 recommendations listed within the Tracker, 31 </w:t>
            </w:r>
            <w:r w:rsidR="00A73EA6">
              <w:rPr>
                <w:rFonts w:ascii="Arial" w:hAnsi="Arial" w:cs="Arial"/>
                <w:sz w:val="22"/>
                <w:szCs w:val="22"/>
              </w:rPr>
              <w:t>we</w:t>
            </w:r>
            <w:r w:rsidRPr="006226AA">
              <w:rPr>
                <w:rFonts w:ascii="Arial" w:hAnsi="Arial" w:cs="Arial"/>
                <w:sz w:val="22"/>
                <w:szCs w:val="22"/>
              </w:rPr>
              <w:t xml:space="preserve">re recorded as completed, 58 </w:t>
            </w:r>
            <w:r w:rsidR="00A73EA6">
              <w:rPr>
                <w:rFonts w:ascii="Arial" w:hAnsi="Arial" w:cs="Arial"/>
                <w:sz w:val="22"/>
                <w:szCs w:val="22"/>
              </w:rPr>
              <w:t>we</w:t>
            </w:r>
            <w:r w:rsidRPr="006226AA">
              <w:rPr>
                <w:rFonts w:ascii="Arial" w:hAnsi="Arial" w:cs="Arial"/>
                <w:sz w:val="22"/>
                <w:szCs w:val="22"/>
              </w:rPr>
              <w:t xml:space="preserve">re listed as partially complete and 26 </w:t>
            </w:r>
            <w:r w:rsidR="00A73EA6">
              <w:rPr>
                <w:rFonts w:ascii="Arial" w:hAnsi="Arial" w:cs="Arial"/>
                <w:sz w:val="22"/>
                <w:szCs w:val="22"/>
              </w:rPr>
              <w:t>we</w:t>
            </w:r>
            <w:r w:rsidRPr="006226AA">
              <w:rPr>
                <w:rFonts w:ascii="Arial" w:hAnsi="Arial" w:cs="Arial"/>
                <w:sz w:val="22"/>
                <w:szCs w:val="22"/>
              </w:rPr>
              <w:t>re listed as having no action taken or reported since the July Committee meeting.</w:t>
            </w:r>
          </w:p>
          <w:p w14:paraId="5E91CC2B" w14:textId="6060B8ED" w:rsidR="00DA0A0E" w:rsidRPr="006226AA" w:rsidRDefault="00DA0A0E" w:rsidP="00FC058E">
            <w:pPr>
              <w:pStyle w:val="ListParagraph"/>
              <w:numPr>
                <w:ilvl w:val="0"/>
                <w:numId w:val="20"/>
              </w:numPr>
              <w:rPr>
                <w:rFonts w:ascii="Arial" w:hAnsi="Arial" w:cs="Arial"/>
                <w:sz w:val="22"/>
                <w:szCs w:val="22"/>
              </w:rPr>
            </w:pPr>
            <w:r w:rsidRPr="006226AA">
              <w:rPr>
                <w:rFonts w:ascii="Arial" w:hAnsi="Arial" w:cs="Arial"/>
                <w:sz w:val="22"/>
                <w:szCs w:val="22"/>
              </w:rPr>
              <w:t xml:space="preserve">The </w:t>
            </w:r>
            <w:r w:rsidR="00A73EA6">
              <w:rPr>
                <w:rFonts w:ascii="Arial" w:hAnsi="Arial" w:cs="Arial"/>
                <w:sz w:val="22"/>
                <w:szCs w:val="22"/>
              </w:rPr>
              <w:t xml:space="preserve">request was </w:t>
            </w:r>
            <w:r w:rsidRPr="006226AA">
              <w:rPr>
                <w:rFonts w:ascii="Arial" w:hAnsi="Arial" w:cs="Arial"/>
                <w:sz w:val="22"/>
                <w:szCs w:val="22"/>
              </w:rPr>
              <w:t xml:space="preserve">that </w:t>
            </w:r>
            <w:r w:rsidR="00A73EA6">
              <w:rPr>
                <w:rFonts w:ascii="Arial" w:hAnsi="Arial" w:cs="Arial"/>
                <w:sz w:val="22"/>
                <w:szCs w:val="22"/>
              </w:rPr>
              <w:t xml:space="preserve">the outstanding actions </w:t>
            </w:r>
            <w:proofErr w:type="gramStart"/>
            <w:r w:rsidR="00A73EA6">
              <w:rPr>
                <w:rFonts w:ascii="Arial" w:hAnsi="Arial" w:cs="Arial"/>
                <w:sz w:val="22"/>
                <w:szCs w:val="22"/>
              </w:rPr>
              <w:t xml:space="preserve">be </w:t>
            </w:r>
            <w:r w:rsidRPr="006226AA">
              <w:rPr>
                <w:rFonts w:ascii="Arial" w:hAnsi="Arial" w:cs="Arial"/>
                <w:sz w:val="22"/>
                <w:szCs w:val="22"/>
              </w:rPr>
              <w:t xml:space="preserve"> </w:t>
            </w:r>
            <w:r w:rsidR="001752A8" w:rsidRPr="006226AA">
              <w:rPr>
                <w:rFonts w:ascii="Arial" w:hAnsi="Arial" w:cs="Arial"/>
                <w:sz w:val="22"/>
                <w:szCs w:val="22"/>
              </w:rPr>
              <w:t>targeted</w:t>
            </w:r>
            <w:proofErr w:type="gramEnd"/>
            <w:r w:rsidR="001752A8" w:rsidRPr="006226AA">
              <w:rPr>
                <w:rFonts w:ascii="Arial" w:hAnsi="Arial" w:cs="Arial"/>
                <w:sz w:val="22"/>
                <w:szCs w:val="22"/>
              </w:rPr>
              <w:t xml:space="preserve"> </w:t>
            </w:r>
            <w:r w:rsidRPr="006226AA">
              <w:rPr>
                <w:rFonts w:ascii="Arial" w:hAnsi="Arial" w:cs="Arial"/>
                <w:sz w:val="22"/>
                <w:szCs w:val="22"/>
              </w:rPr>
              <w:t xml:space="preserve">at future </w:t>
            </w:r>
            <w:r w:rsidR="00A73EA6">
              <w:rPr>
                <w:rFonts w:ascii="Arial" w:hAnsi="Arial" w:cs="Arial"/>
                <w:sz w:val="22"/>
                <w:szCs w:val="22"/>
              </w:rPr>
              <w:t>C</w:t>
            </w:r>
            <w:r w:rsidRPr="006226AA">
              <w:rPr>
                <w:rFonts w:ascii="Arial" w:hAnsi="Arial" w:cs="Arial"/>
                <w:sz w:val="22"/>
                <w:szCs w:val="22"/>
              </w:rPr>
              <w:t>ommittee</w:t>
            </w:r>
            <w:r w:rsidR="00A73EA6">
              <w:rPr>
                <w:rFonts w:ascii="Arial" w:hAnsi="Arial" w:cs="Arial"/>
                <w:sz w:val="22"/>
                <w:szCs w:val="22"/>
              </w:rPr>
              <w:t xml:space="preserve"> meeting</w:t>
            </w:r>
            <w:r w:rsidRPr="006226AA">
              <w:rPr>
                <w:rFonts w:ascii="Arial" w:hAnsi="Arial" w:cs="Arial"/>
                <w:sz w:val="22"/>
                <w:szCs w:val="22"/>
              </w:rPr>
              <w:t xml:space="preserve">s. </w:t>
            </w:r>
          </w:p>
          <w:p w14:paraId="1A526E6E" w14:textId="77777777" w:rsidR="00DA0A0E" w:rsidRPr="006226AA" w:rsidRDefault="00DA0A0E" w:rsidP="00DA0A0E">
            <w:pPr>
              <w:rPr>
                <w:rFonts w:ascii="Arial" w:hAnsi="Arial" w:cs="Arial"/>
                <w:sz w:val="22"/>
                <w:szCs w:val="22"/>
              </w:rPr>
            </w:pPr>
          </w:p>
          <w:p w14:paraId="00C052BA" w14:textId="516FCA8F" w:rsidR="00ED6A38" w:rsidRPr="006226AA" w:rsidRDefault="00EB7E28" w:rsidP="00ED6A38">
            <w:pPr>
              <w:rPr>
                <w:rFonts w:ascii="Arial" w:hAnsi="Arial" w:cs="Arial"/>
                <w:sz w:val="22"/>
                <w:szCs w:val="22"/>
              </w:rPr>
            </w:pPr>
            <w:r w:rsidRPr="006226AA">
              <w:rPr>
                <w:rFonts w:ascii="Arial" w:hAnsi="Arial" w:cs="Arial"/>
                <w:sz w:val="22"/>
                <w:szCs w:val="22"/>
              </w:rPr>
              <w:t xml:space="preserve">The HIA advised </w:t>
            </w:r>
            <w:r w:rsidR="00F90ED7">
              <w:rPr>
                <w:rFonts w:ascii="Arial" w:hAnsi="Arial" w:cs="Arial"/>
                <w:sz w:val="22"/>
                <w:szCs w:val="22"/>
              </w:rPr>
              <w:t xml:space="preserve">that there was a need </w:t>
            </w:r>
            <w:r w:rsidRPr="006226AA">
              <w:rPr>
                <w:rFonts w:ascii="Arial" w:hAnsi="Arial" w:cs="Arial"/>
                <w:sz w:val="22"/>
                <w:szCs w:val="22"/>
              </w:rPr>
              <w:t xml:space="preserve">to </w:t>
            </w:r>
            <w:r w:rsidR="00DA0A0E" w:rsidRPr="006226AA">
              <w:rPr>
                <w:rFonts w:ascii="Arial" w:hAnsi="Arial" w:cs="Arial"/>
                <w:sz w:val="22"/>
                <w:szCs w:val="22"/>
              </w:rPr>
              <w:t xml:space="preserve">move reports forward and </w:t>
            </w:r>
            <w:r w:rsidRPr="006226AA">
              <w:rPr>
                <w:rFonts w:ascii="Arial" w:hAnsi="Arial" w:cs="Arial"/>
                <w:sz w:val="22"/>
                <w:szCs w:val="22"/>
              </w:rPr>
              <w:t xml:space="preserve">to </w:t>
            </w:r>
            <w:r w:rsidR="00DA0A0E" w:rsidRPr="006226AA">
              <w:rPr>
                <w:rFonts w:ascii="Arial" w:hAnsi="Arial" w:cs="Arial"/>
                <w:sz w:val="22"/>
                <w:szCs w:val="22"/>
              </w:rPr>
              <w:t xml:space="preserve">give focus to recommendations </w:t>
            </w:r>
            <w:r w:rsidRPr="006226AA">
              <w:rPr>
                <w:rFonts w:ascii="Arial" w:hAnsi="Arial" w:cs="Arial"/>
                <w:sz w:val="22"/>
                <w:szCs w:val="22"/>
              </w:rPr>
              <w:t xml:space="preserve">that have been on the </w:t>
            </w:r>
            <w:r w:rsidR="00AD7A43">
              <w:rPr>
                <w:rFonts w:ascii="Arial" w:hAnsi="Arial" w:cs="Arial"/>
                <w:sz w:val="22"/>
                <w:szCs w:val="22"/>
              </w:rPr>
              <w:t>T</w:t>
            </w:r>
            <w:r w:rsidRPr="006226AA">
              <w:rPr>
                <w:rFonts w:ascii="Arial" w:hAnsi="Arial" w:cs="Arial"/>
                <w:sz w:val="22"/>
                <w:szCs w:val="22"/>
              </w:rPr>
              <w:t xml:space="preserve">racker </w:t>
            </w:r>
            <w:r w:rsidR="00DA0A0E" w:rsidRPr="006226AA">
              <w:rPr>
                <w:rFonts w:ascii="Arial" w:hAnsi="Arial" w:cs="Arial"/>
                <w:sz w:val="22"/>
                <w:szCs w:val="22"/>
              </w:rPr>
              <w:t xml:space="preserve">for a long period of time. </w:t>
            </w:r>
          </w:p>
          <w:p w14:paraId="3F2E5249" w14:textId="77777777" w:rsidR="00ED6A38" w:rsidRPr="006226AA" w:rsidRDefault="00ED6A38" w:rsidP="00ED6A38">
            <w:pPr>
              <w:rPr>
                <w:rFonts w:ascii="Arial" w:hAnsi="Arial" w:cs="Arial"/>
                <w:sz w:val="22"/>
                <w:szCs w:val="22"/>
              </w:rPr>
            </w:pPr>
          </w:p>
          <w:p w14:paraId="6F17866B" w14:textId="77777777" w:rsidR="00ED6A38" w:rsidRPr="006226AA" w:rsidRDefault="00ED6A38" w:rsidP="00ED6A38">
            <w:pPr>
              <w:pStyle w:val="TableParagraph"/>
              <w:rPr>
                <w:rFonts w:ascii="Arial" w:hAnsi="Arial" w:cs="Arial"/>
                <w:b/>
                <w:sz w:val="22"/>
                <w:szCs w:val="22"/>
              </w:rPr>
            </w:pPr>
            <w:r w:rsidRPr="006226AA">
              <w:rPr>
                <w:rFonts w:ascii="Arial" w:hAnsi="Arial" w:cs="Arial"/>
                <w:b/>
                <w:sz w:val="22"/>
                <w:szCs w:val="22"/>
              </w:rPr>
              <w:t>The Committee resolved that:</w:t>
            </w:r>
          </w:p>
          <w:p w14:paraId="6DB255E2" w14:textId="77777777" w:rsidR="00ED6A38" w:rsidRPr="006226AA" w:rsidRDefault="00ED6A38" w:rsidP="001752A8">
            <w:pPr>
              <w:rPr>
                <w:rFonts w:ascii="Arial" w:hAnsi="Arial" w:cs="Arial"/>
                <w:sz w:val="22"/>
                <w:szCs w:val="22"/>
              </w:rPr>
            </w:pPr>
          </w:p>
          <w:p w14:paraId="58388F87" w14:textId="77777777" w:rsidR="001752A8" w:rsidRPr="006226AA" w:rsidRDefault="001752A8" w:rsidP="00FC058E">
            <w:pPr>
              <w:pStyle w:val="ListParagraph"/>
              <w:numPr>
                <w:ilvl w:val="0"/>
                <w:numId w:val="19"/>
              </w:numPr>
              <w:rPr>
                <w:rFonts w:ascii="Arial" w:hAnsi="Arial" w:cs="Arial"/>
                <w:sz w:val="22"/>
                <w:szCs w:val="22"/>
              </w:rPr>
            </w:pPr>
            <w:r w:rsidRPr="006226AA">
              <w:rPr>
                <w:rFonts w:ascii="Arial" w:hAnsi="Arial" w:cs="Arial"/>
                <w:sz w:val="22"/>
                <w:szCs w:val="22"/>
              </w:rPr>
              <w:t xml:space="preserve">The tracking report for tracking audit recommendations made by Internal Audit was noted. </w:t>
            </w:r>
          </w:p>
          <w:p w14:paraId="40908E16" w14:textId="6854DAC1" w:rsidR="001752A8" w:rsidRPr="006226AA" w:rsidRDefault="001752A8" w:rsidP="00FC058E">
            <w:pPr>
              <w:pStyle w:val="ListParagraph"/>
              <w:numPr>
                <w:ilvl w:val="0"/>
                <w:numId w:val="19"/>
              </w:numPr>
              <w:rPr>
                <w:rFonts w:ascii="Arial" w:hAnsi="Arial" w:cs="Arial"/>
                <w:sz w:val="22"/>
                <w:szCs w:val="22"/>
              </w:rPr>
            </w:pPr>
            <w:r w:rsidRPr="006226AA">
              <w:rPr>
                <w:rFonts w:ascii="Arial" w:hAnsi="Arial" w:cs="Arial"/>
                <w:sz w:val="22"/>
                <w:szCs w:val="22"/>
              </w:rPr>
              <w:t xml:space="preserve">The progress which has been made since the previous Audit and Assurance Committee Meeting in July 2022 was noted. </w:t>
            </w:r>
          </w:p>
          <w:p w14:paraId="57EBD70B" w14:textId="20643D4E" w:rsidR="001752A8" w:rsidRPr="006226AA" w:rsidRDefault="001752A8" w:rsidP="001752A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0DA5AB79" w14:textId="77777777" w:rsidR="00ED6A38" w:rsidRPr="006226AA" w:rsidRDefault="00ED6A38" w:rsidP="00ED6A38">
            <w:pPr>
              <w:spacing w:line="240" w:lineRule="auto"/>
              <w:jc w:val="center"/>
              <w:rPr>
                <w:rFonts w:ascii="Arial" w:hAnsi="Arial" w:cs="Arial"/>
                <w:b/>
                <w:sz w:val="22"/>
                <w:szCs w:val="22"/>
                <w:lang w:eastAsia="en-GB"/>
              </w:rPr>
            </w:pPr>
          </w:p>
          <w:p w14:paraId="27AFF8B5" w14:textId="77777777" w:rsidR="00ED6A38" w:rsidRPr="006226AA" w:rsidRDefault="00ED6A38" w:rsidP="00ED6A38">
            <w:pPr>
              <w:spacing w:line="240" w:lineRule="auto"/>
              <w:jc w:val="center"/>
              <w:rPr>
                <w:rFonts w:ascii="Arial" w:hAnsi="Arial" w:cs="Arial"/>
                <w:b/>
                <w:sz w:val="22"/>
                <w:szCs w:val="22"/>
                <w:lang w:eastAsia="en-GB"/>
              </w:rPr>
            </w:pPr>
          </w:p>
          <w:p w14:paraId="24E4F0A0" w14:textId="77777777" w:rsidR="00ED6A38" w:rsidRPr="006226AA" w:rsidRDefault="00ED6A38" w:rsidP="00ED6A38">
            <w:pPr>
              <w:spacing w:line="240" w:lineRule="auto"/>
              <w:jc w:val="center"/>
              <w:rPr>
                <w:rFonts w:ascii="Arial" w:hAnsi="Arial" w:cs="Arial"/>
                <w:b/>
                <w:sz w:val="22"/>
                <w:szCs w:val="22"/>
                <w:lang w:eastAsia="en-GB"/>
              </w:rPr>
            </w:pPr>
          </w:p>
          <w:p w14:paraId="7DEFFECA" w14:textId="77777777" w:rsidR="00ED6A38" w:rsidRPr="006226AA" w:rsidRDefault="00ED6A38" w:rsidP="00ED6A38">
            <w:pPr>
              <w:spacing w:line="240" w:lineRule="auto"/>
              <w:jc w:val="center"/>
              <w:rPr>
                <w:rFonts w:ascii="Arial" w:hAnsi="Arial" w:cs="Arial"/>
                <w:b/>
                <w:sz w:val="22"/>
                <w:szCs w:val="22"/>
                <w:lang w:eastAsia="en-GB"/>
              </w:rPr>
            </w:pPr>
          </w:p>
          <w:p w14:paraId="7B0E9553" w14:textId="77777777" w:rsidR="00ED6A38" w:rsidRPr="006226AA" w:rsidRDefault="00ED6A38" w:rsidP="00ED6A38">
            <w:pPr>
              <w:spacing w:line="240" w:lineRule="auto"/>
              <w:jc w:val="center"/>
              <w:rPr>
                <w:rFonts w:ascii="Arial" w:hAnsi="Arial" w:cs="Arial"/>
                <w:b/>
                <w:sz w:val="22"/>
                <w:szCs w:val="22"/>
                <w:lang w:eastAsia="en-GB"/>
              </w:rPr>
            </w:pPr>
          </w:p>
          <w:p w14:paraId="79837A6C" w14:textId="77777777" w:rsidR="00ED6A38" w:rsidRPr="006226AA" w:rsidRDefault="00ED6A38" w:rsidP="00ED6A38">
            <w:pPr>
              <w:spacing w:line="240" w:lineRule="auto"/>
              <w:jc w:val="center"/>
              <w:rPr>
                <w:rFonts w:ascii="Arial" w:hAnsi="Arial" w:cs="Arial"/>
                <w:b/>
                <w:sz w:val="22"/>
                <w:szCs w:val="22"/>
                <w:lang w:eastAsia="en-GB"/>
              </w:rPr>
            </w:pPr>
          </w:p>
          <w:p w14:paraId="43FC8961" w14:textId="77777777" w:rsidR="00ED6A38" w:rsidRPr="006226AA" w:rsidRDefault="00ED6A38" w:rsidP="00ED6A38">
            <w:pPr>
              <w:spacing w:line="240" w:lineRule="auto"/>
              <w:jc w:val="center"/>
              <w:rPr>
                <w:rFonts w:ascii="Arial" w:hAnsi="Arial" w:cs="Arial"/>
                <w:b/>
                <w:sz w:val="22"/>
                <w:szCs w:val="22"/>
                <w:lang w:eastAsia="en-GB"/>
              </w:rPr>
            </w:pPr>
          </w:p>
          <w:p w14:paraId="4A2F29BA" w14:textId="77777777" w:rsidR="00ED6A38" w:rsidRPr="006226AA" w:rsidRDefault="00ED6A38" w:rsidP="00ED6A38">
            <w:pPr>
              <w:spacing w:line="240" w:lineRule="auto"/>
              <w:jc w:val="center"/>
              <w:rPr>
                <w:rFonts w:ascii="Arial" w:hAnsi="Arial" w:cs="Arial"/>
                <w:b/>
                <w:sz w:val="22"/>
                <w:szCs w:val="22"/>
                <w:lang w:eastAsia="en-GB"/>
              </w:rPr>
            </w:pPr>
          </w:p>
          <w:p w14:paraId="0E609618" w14:textId="77777777" w:rsidR="00ED6A38" w:rsidRPr="006226AA" w:rsidRDefault="00ED6A38" w:rsidP="00ED6A38">
            <w:pPr>
              <w:spacing w:line="240" w:lineRule="auto"/>
              <w:jc w:val="center"/>
              <w:rPr>
                <w:rFonts w:ascii="Arial" w:hAnsi="Arial" w:cs="Arial"/>
                <w:b/>
                <w:sz w:val="22"/>
                <w:szCs w:val="22"/>
                <w:lang w:eastAsia="en-GB"/>
              </w:rPr>
            </w:pPr>
          </w:p>
          <w:p w14:paraId="2A6AE22C" w14:textId="77777777" w:rsidR="00ED6A38" w:rsidRPr="006226AA" w:rsidRDefault="00ED6A38" w:rsidP="00ED6A38">
            <w:pPr>
              <w:spacing w:line="240" w:lineRule="auto"/>
              <w:jc w:val="center"/>
              <w:rPr>
                <w:rFonts w:ascii="Arial" w:hAnsi="Arial" w:cs="Arial"/>
                <w:b/>
                <w:sz w:val="22"/>
                <w:szCs w:val="22"/>
                <w:lang w:eastAsia="en-GB"/>
              </w:rPr>
            </w:pPr>
          </w:p>
          <w:p w14:paraId="61738873" w14:textId="77777777" w:rsidR="00ED6A38" w:rsidRPr="006226AA" w:rsidRDefault="00ED6A38" w:rsidP="00ED6A38">
            <w:pPr>
              <w:spacing w:line="240" w:lineRule="auto"/>
              <w:jc w:val="center"/>
              <w:rPr>
                <w:rFonts w:ascii="Arial" w:hAnsi="Arial" w:cs="Arial"/>
                <w:b/>
                <w:sz w:val="22"/>
                <w:szCs w:val="22"/>
                <w:lang w:eastAsia="en-GB"/>
              </w:rPr>
            </w:pPr>
          </w:p>
          <w:p w14:paraId="28469525" w14:textId="77777777" w:rsidR="00ED6A38" w:rsidRPr="006226AA" w:rsidRDefault="00ED6A38" w:rsidP="00ED6A38">
            <w:pPr>
              <w:spacing w:line="240" w:lineRule="auto"/>
              <w:jc w:val="center"/>
              <w:rPr>
                <w:rFonts w:ascii="Arial" w:hAnsi="Arial" w:cs="Arial"/>
                <w:b/>
                <w:sz w:val="22"/>
                <w:szCs w:val="22"/>
                <w:lang w:eastAsia="en-GB"/>
              </w:rPr>
            </w:pPr>
          </w:p>
          <w:p w14:paraId="36D47F76" w14:textId="77777777" w:rsidR="00ED6A38" w:rsidRPr="006226AA" w:rsidRDefault="00ED6A38" w:rsidP="00ED6A38">
            <w:pPr>
              <w:spacing w:line="240" w:lineRule="auto"/>
              <w:jc w:val="center"/>
              <w:rPr>
                <w:rFonts w:ascii="Arial" w:hAnsi="Arial" w:cs="Arial"/>
                <w:b/>
                <w:sz w:val="22"/>
                <w:szCs w:val="22"/>
                <w:lang w:eastAsia="en-GB"/>
              </w:rPr>
            </w:pPr>
          </w:p>
          <w:p w14:paraId="112AB59A" w14:textId="77777777" w:rsidR="00ED6A38" w:rsidRPr="006226AA" w:rsidRDefault="00ED6A38" w:rsidP="00ED6A38">
            <w:pPr>
              <w:spacing w:line="240" w:lineRule="auto"/>
              <w:jc w:val="center"/>
              <w:rPr>
                <w:rFonts w:ascii="Arial" w:hAnsi="Arial" w:cs="Arial"/>
                <w:b/>
                <w:sz w:val="22"/>
                <w:szCs w:val="22"/>
                <w:lang w:eastAsia="en-GB"/>
              </w:rPr>
            </w:pPr>
          </w:p>
          <w:p w14:paraId="2E857F5B" w14:textId="77777777" w:rsidR="00ED6A38" w:rsidRPr="006226AA" w:rsidRDefault="00ED6A38" w:rsidP="00ED6A38">
            <w:pPr>
              <w:spacing w:line="240" w:lineRule="auto"/>
              <w:jc w:val="center"/>
              <w:rPr>
                <w:rFonts w:ascii="Arial" w:hAnsi="Arial" w:cs="Arial"/>
                <w:b/>
                <w:sz w:val="22"/>
                <w:szCs w:val="22"/>
                <w:lang w:eastAsia="en-GB"/>
              </w:rPr>
            </w:pPr>
          </w:p>
          <w:p w14:paraId="5273988E" w14:textId="77777777" w:rsidR="00ED6A38" w:rsidRPr="006226AA" w:rsidRDefault="00ED6A38" w:rsidP="00ED6A38">
            <w:pPr>
              <w:spacing w:line="240" w:lineRule="auto"/>
              <w:jc w:val="center"/>
              <w:rPr>
                <w:rFonts w:ascii="Arial" w:hAnsi="Arial" w:cs="Arial"/>
                <w:b/>
                <w:sz w:val="22"/>
                <w:szCs w:val="22"/>
                <w:lang w:eastAsia="en-GB"/>
              </w:rPr>
            </w:pPr>
          </w:p>
          <w:p w14:paraId="37B058E7" w14:textId="77777777" w:rsidR="00ED6A38" w:rsidRPr="006226AA" w:rsidRDefault="00ED6A38" w:rsidP="00ED6A38">
            <w:pPr>
              <w:spacing w:line="240" w:lineRule="auto"/>
              <w:jc w:val="center"/>
              <w:rPr>
                <w:rFonts w:ascii="Arial" w:hAnsi="Arial" w:cs="Arial"/>
                <w:b/>
                <w:sz w:val="22"/>
                <w:szCs w:val="22"/>
                <w:lang w:eastAsia="en-GB"/>
              </w:rPr>
            </w:pPr>
          </w:p>
          <w:p w14:paraId="034F5D2E" w14:textId="77777777" w:rsidR="00ED6A38" w:rsidRPr="006226AA" w:rsidRDefault="00ED6A38" w:rsidP="00ED6A38">
            <w:pPr>
              <w:spacing w:line="240" w:lineRule="auto"/>
              <w:jc w:val="center"/>
              <w:rPr>
                <w:rFonts w:ascii="Arial" w:hAnsi="Arial" w:cs="Arial"/>
                <w:b/>
                <w:sz w:val="22"/>
                <w:szCs w:val="22"/>
                <w:lang w:eastAsia="en-GB"/>
              </w:rPr>
            </w:pPr>
          </w:p>
          <w:p w14:paraId="08CC61E1" w14:textId="77777777" w:rsidR="00ED6A38" w:rsidRPr="006226AA" w:rsidRDefault="00ED6A38" w:rsidP="00ED6A38">
            <w:pPr>
              <w:spacing w:line="240" w:lineRule="auto"/>
              <w:rPr>
                <w:rFonts w:ascii="Arial" w:hAnsi="Arial" w:cs="Arial"/>
                <w:b/>
                <w:sz w:val="22"/>
                <w:szCs w:val="22"/>
                <w:lang w:eastAsia="en-GB"/>
              </w:rPr>
            </w:pPr>
          </w:p>
          <w:p w14:paraId="3876BDB3" w14:textId="4523C86A" w:rsidR="00EB7E28" w:rsidRPr="006226AA" w:rsidRDefault="00EB7E28" w:rsidP="00ED6A38">
            <w:pPr>
              <w:spacing w:line="240" w:lineRule="auto"/>
              <w:rPr>
                <w:rFonts w:ascii="Arial" w:hAnsi="Arial" w:cs="Arial"/>
                <w:b/>
                <w:sz w:val="22"/>
                <w:szCs w:val="22"/>
                <w:lang w:eastAsia="en-GB"/>
              </w:rPr>
            </w:pPr>
          </w:p>
        </w:tc>
      </w:tr>
      <w:tr w:rsidR="00ED6A38" w:rsidRPr="006226AA" w14:paraId="3EC4AC57"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5E55F225" w14:textId="3A961AF8"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6/9/22 01</w:t>
            </w:r>
            <w:r w:rsidR="00C06865" w:rsidRPr="006226AA">
              <w:rPr>
                <w:rFonts w:ascii="Arial" w:hAnsi="Arial" w:cs="Arial"/>
                <w:b/>
                <w:sz w:val="22"/>
                <w:szCs w:val="22"/>
                <w:lang w:eastAsia="en-GB"/>
              </w:rPr>
              <w:t>3</w:t>
            </w:r>
          </w:p>
        </w:tc>
        <w:tc>
          <w:tcPr>
            <w:tcW w:w="6521" w:type="dxa"/>
            <w:tcBorders>
              <w:top w:val="single" w:sz="4" w:space="0" w:color="auto"/>
              <w:left w:val="single" w:sz="4" w:space="0" w:color="auto"/>
              <w:bottom w:val="single" w:sz="4" w:space="0" w:color="auto"/>
              <w:right w:val="single" w:sz="4" w:space="0" w:color="auto"/>
            </w:tcBorders>
          </w:tcPr>
          <w:p w14:paraId="223769CF" w14:textId="77777777" w:rsidR="00ED6A38" w:rsidRPr="006226AA" w:rsidRDefault="00ED6A38" w:rsidP="00ED6A38">
            <w:pPr>
              <w:rPr>
                <w:rFonts w:ascii="Arial" w:hAnsi="Arial" w:cs="Arial"/>
                <w:b/>
                <w:sz w:val="22"/>
                <w:szCs w:val="22"/>
              </w:rPr>
            </w:pPr>
            <w:r w:rsidRPr="006226AA">
              <w:rPr>
                <w:rFonts w:ascii="Arial" w:hAnsi="Arial" w:cs="Arial"/>
                <w:b/>
                <w:sz w:val="22"/>
                <w:szCs w:val="22"/>
              </w:rPr>
              <w:t xml:space="preserve">Audit Wales Tracking Report </w:t>
            </w:r>
          </w:p>
          <w:p w14:paraId="42E2E10C" w14:textId="77777777" w:rsidR="00ED6A38" w:rsidRPr="006226AA" w:rsidRDefault="00ED6A38" w:rsidP="00ED6A38">
            <w:pPr>
              <w:rPr>
                <w:rFonts w:ascii="Arial" w:hAnsi="Arial" w:cs="Arial"/>
                <w:sz w:val="22"/>
                <w:szCs w:val="22"/>
              </w:rPr>
            </w:pPr>
          </w:p>
          <w:p w14:paraId="14E061B4" w14:textId="77777777" w:rsidR="00ED6A38" w:rsidRPr="006226AA" w:rsidRDefault="00ED6A38" w:rsidP="00ED6A38">
            <w:pPr>
              <w:rPr>
                <w:rFonts w:ascii="Arial" w:hAnsi="Arial" w:cs="Arial"/>
                <w:sz w:val="22"/>
                <w:szCs w:val="22"/>
              </w:rPr>
            </w:pPr>
            <w:r w:rsidRPr="006226AA">
              <w:rPr>
                <w:rFonts w:ascii="Arial" w:hAnsi="Arial" w:cs="Arial"/>
                <w:sz w:val="22"/>
                <w:szCs w:val="22"/>
              </w:rPr>
              <w:t>The HRR presented the report and highlighted the following:</w:t>
            </w:r>
          </w:p>
          <w:p w14:paraId="4B5180F6" w14:textId="27F0CFC1" w:rsidR="00B660C0" w:rsidRPr="006226AA" w:rsidRDefault="00B660C0" w:rsidP="00B660C0">
            <w:pPr>
              <w:rPr>
                <w:rFonts w:ascii="Arial" w:hAnsi="Arial" w:cs="Arial"/>
                <w:sz w:val="22"/>
                <w:szCs w:val="22"/>
              </w:rPr>
            </w:pPr>
          </w:p>
          <w:p w14:paraId="6ACA2099" w14:textId="20AFE3CC" w:rsidR="00B660C0" w:rsidRPr="006226AA" w:rsidRDefault="00B660C0" w:rsidP="00FC058E">
            <w:pPr>
              <w:pStyle w:val="ListParagraph"/>
              <w:numPr>
                <w:ilvl w:val="0"/>
                <w:numId w:val="21"/>
              </w:numPr>
              <w:rPr>
                <w:rFonts w:ascii="Arial" w:hAnsi="Arial" w:cs="Arial"/>
                <w:sz w:val="22"/>
                <w:szCs w:val="22"/>
              </w:rPr>
            </w:pPr>
            <w:r w:rsidRPr="006226AA">
              <w:rPr>
                <w:rFonts w:ascii="Arial" w:hAnsi="Arial" w:cs="Arial"/>
                <w:sz w:val="22"/>
                <w:szCs w:val="22"/>
              </w:rPr>
              <w:t>The Tracker record</w:t>
            </w:r>
            <w:r w:rsidR="00AD7A43">
              <w:rPr>
                <w:rFonts w:ascii="Arial" w:hAnsi="Arial" w:cs="Arial"/>
                <w:sz w:val="22"/>
                <w:szCs w:val="22"/>
              </w:rPr>
              <w:t>ed</w:t>
            </w:r>
            <w:r w:rsidRPr="006226AA">
              <w:rPr>
                <w:rFonts w:ascii="Arial" w:hAnsi="Arial" w:cs="Arial"/>
                <w:sz w:val="22"/>
                <w:szCs w:val="22"/>
              </w:rPr>
              <w:t xml:space="preserve"> 24 Audit Wales recommendations brought forward from the Audit and Assurance Committee in July </w:t>
            </w:r>
            <w:r w:rsidR="00AD7A43">
              <w:rPr>
                <w:rFonts w:ascii="Arial" w:hAnsi="Arial" w:cs="Arial"/>
                <w:sz w:val="22"/>
                <w:szCs w:val="22"/>
              </w:rPr>
              <w:t xml:space="preserve">2022, all of </w:t>
            </w:r>
            <w:r w:rsidRPr="006226AA">
              <w:rPr>
                <w:rFonts w:ascii="Arial" w:hAnsi="Arial" w:cs="Arial"/>
                <w:sz w:val="22"/>
                <w:szCs w:val="22"/>
              </w:rPr>
              <w:t xml:space="preserve">which </w:t>
            </w:r>
            <w:r w:rsidR="00AD7A43">
              <w:rPr>
                <w:rFonts w:ascii="Arial" w:hAnsi="Arial" w:cs="Arial"/>
                <w:sz w:val="22"/>
                <w:szCs w:val="22"/>
              </w:rPr>
              <w:t>we</w:t>
            </w:r>
            <w:r w:rsidRPr="006226AA">
              <w:rPr>
                <w:rFonts w:ascii="Arial" w:hAnsi="Arial" w:cs="Arial"/>
                <w:sz w:val="22"/>
                <w:szCs w:val="22"/>
              </w:rPr>
              <w:t xml:space="preserve">re partially complete. </w:t>
            </w:r>
          </w:p>
          <w:p w14:paraId="49AF4251" w14:textId="79B22E21" w:rsidR="00B660C0" w:rsidRPr="006226AA" w:rsidRDefault="00B660C0" w:rsidP="00FC058E">
            <w:pPr>
              <w:pStyle w:val="ListParagraph"/>
              <w:numPr>
                <w:ilvl w:val="0"/>
                <w:numId w:val="21"/>
              </w:numPr>
              <w:rPr>
                <w:rFonts w:ascii="Arial" w:hAnsi="Arial" w:cs="Arial"/>
                <w:sz w:val="22"/>
                <w:szCs w:val="22"/>
              </w:rPr>
            </w:pPr>
            <w:r w:rsidRPr="006226AA">
              <w:rPr>
                <w:rFonts w:ascii="Arial" w:hAnsi="Arial" w:cs="Arial"/>
                <w:sz w:val="22"/>
                <w:szCs w:val="22"/>
              </w:rPr>
              <w:t>Th</w:t>
            </w:r>
            <w:r w:rsidR="00AD7A43">
              <w:rPr>
                <w:rFonts w:ascii="Arial" w:hAnsi="Arial" w:cs="Arial"/>
                <w:sz w:val="22"/>
                <w:szCs w:val="22"/>
              </w:rPr>
              <w:t>at</w:t>
            </w:r>
            <w:r w:rsidRPr="006226AA">
              <w:rPr>
                <w:rFonts w:ascii="Arial" w:hAnsi="Arial" w:cs="Arial"/>
                <w:sz w:val="22"/>
                <w:szCs w:val="22"/>
              </w:rPr>
              <w:t xml:space="preserve"> represent</w:t>
            </w:r>
            <w:r w:rsidR="00AD7A43">
              <w:rPr>
                <w:rFonts w:ascii="Arial" w:hAnsi="Arial" w:cs="Arial"/>
                <w:sz w:val="22"/>
                <w:szCs w:val="22"/>
              </w:rPr>
              <w:t>ed</w:t>
            </w:r>
            <w:r w:rsidRPr="006226AA">
              <w:rPr>
                <w:rFonts w:ascii="Arial" w:hAnsi="Arial" w:cs="Arial"/>
                <w:sz w:val="22"/>
                <w:szCs w:val="22"/>
              </w:rPr>
              <w:t xml:space="preserve"> an increase of 7 entries which </w:t>
            </w:r>
            <w:r w:rsidR="00AD7A43">
              <w:rPr>
                <w:rFonts w:ascii="Arial" w:hAnsi="Arial" w:cs="Arial"/>
                <w:sz w:val="22"/>
                <w:szCs w:val="22"/>
              </w:rPr>
              <w:t>we</w:t>
            </w:r>
            <w:r w:rsidRPr="006226AA">
              <w:rPr>
                <w:rFonts w:ascii="Arial" w:hAnsi="Arial" w:cs="Arial"/>
                <w:sz w:val="22"/>
                <w:szCs w:val="22"/>
              </w:rPr>
              <w:t xml:space="preserve">re </w:t>
            </w:r>
            <w:r w:rsidR="006C13EE" w:rsidRPr="006226AA">
              <w:rPr>
                <w:rFonts w:ascii="Arial" w:hAnsi="Arial" w:cs="Arial"/>
                <w:sz w:val="22"/>
                <w:szCs w:val="22"/>
              </w:rPr>
              <w:t>attribute</w:t>
            </w:r>
            <w:r w:rsidR="006C13EE">
              <w:rPr>
                <w:rFonts w:ascii="Arial" w:hAnsi="Arial" w:cs="Arial"/>
                <w:sz w:val="22"/>
                <w:szCs w:val="22"/>
              </w:rPr>
              <w:t>d</w:t>
            </w:r>
            <w:r w:rsidRPr="006226AA">
              <w:rPr>
                <w:rFonts w:ascii="Arial" w:hAnsi="Arial" w:cs="Arial"/>
                <w:sz w:val="22"/>
                <w:szCs w:val="22"/>
              </w:rPr>
              <w:t xml:space="preserve"> to the ‘Review of Quality Governance Arrangements’ Audit which was presented to the July Committee meeting.</w:t>
            </w:r>
          </w:p>
          <w:p w14:paraId="24AEE1A5" w14:textId="5978AE25" w:rsidR="00B660C0" w:rsidRPr="006226AA" w:rsidRDefault="00B660C0" w:rsidP="00FC058E">
            <w:pPr>
              <w:pStyle w:val="ListParagraph"/>
              <w:numPr>
                <w:ilvl w:val="0"/>
                <w:numId w:val="21"/>
              </w:numPr>
              <w:rPr>
                <w:rFonts w:ascii="Arial" w:hAnsi="Arial" w:cs="Arial"/>
                <w:sz w:val="22"/>
                <w:szCs w:val="22"/>
              </w:rPr>
            </w:pPr>
            <w:r w:rsidRPr="006226AA">
              <w:rPr>
                <w:rFonts w:ascii="Arial" w:hAnsi="Arial" w:cs="Arial"/>
                <w:sz w:val="22"/>
                <w:szCs w:val="22"/>
              </w:rPr>
              <w:t>A review of all outstanding recommendations ha</w:t>
            </w:r>
            <w:r w:rsidR="00AD7A43">
              <w:rPr>
                <w:rFonts w:ascii="Arial" w:hAnsi="Arial" w:cs="Arial"/>
                <w:sz w:val="22"/>
                <w:szCs w:val="22"/>
              </w:rPr>
              <w:t>d</w:t>
            </w:r>
            <w:r w:rsidRPr="006226AA">
              <w:rPr>
                <w:rFonts w:ascii="Arial" w:hAnsi="Arial" w:cs="Arial"/>
                <w:sz w:val="22"/>
                <w:szCs w:val="22"/>
              </w:rPr>
              <w:t xml:space="preserve"> been undertaken with </w:t>
            </w:r>
            <w:r w:rsidR="00AD7A43">
              <w:rPr>
                <w:rFonts w:ascii="Arial" w:hAnsi="Arial" w:cs="Arial"/>
                <w:sz w:val="22"/>
                <w:szCs w:val="22"/>
              </w:rPr>
              <w:t>the E</w:t>
            </w:r>
            <w:r w:rsidRPr="006226AA">
              <w:rPr>
                <w:rFonts w:ascii="Arial" w:hAnsi="Arial" w:cs="Arial"/>
                <w:sz w:val="22"/>
                <w:szCs w:val="22"/>
              </w:rPr>
              <w:t xml:space="preserve">xecutive and </w:t>
            </w:r>
            <w:r w:rsidR="00AD7A43">
              <w:rPr>
                <w:rFonts w:ascii="Arial" w:hAnsi="Arial" w:cs="Arial"/>
                <w:sz w:val="22"/>
                <w:szCs w:val="22"/>
              </w:rPr>
              <w:t>O</w:t>
            </w:r>
            <w:r w:rsidRPr="006226AA">
              <w:rPr>
                <w:rFonts w:ascii="Arial" w:hAnsi="Arial" w:cs="Arial"/>
                <w:sz w:val="22"/>
                <w:szCs w:val="22"/>
              </w:rPr>
              <w:t xml:space="preserve">perational </w:t>
            </w:r>
            <w:r w:rsidR="00AD7A43">
              <w:rPr>
                <w:rFonts w:ascii="Arial" w:hAnsi="Arial" w:cs="Arial"/>
                <w:sz w:val="22"/>
                <w:szCs w:val="22"/>
              </w:rPr>
              <w:t>L</w:t>
            </w:r>
            <w:r w:rsidRPr="006226AA">
              <w:rPr>
                <w:rFonts w:ascii="Arial" w:hAnsi="Arial" w:cs="Arial"/>
                <w:sz w:val="22"/>
                <w:szCs w:val="22"/>
              </w:rPr>
              <w:t xml:space="preserve">eads for each recommendation since July 2022. </w:t>
            </w:r>
          </w:p>
          <w:p w14:paraId="792E3DA9" w14:textId="05BDA15A" w:rsidR="00B660C0" w:rsidRPr="006226AA" w:rsidRDefault="00B660C0" w:rsidP="00FC058E">
            <w:pPr>
              <w:pStyle w:val="ListParagraph"/>
              <w:numPr>
                <w:ilvl w:val="0"/>
                <w:numId w:val="22"/>
              </w:numPr>
              <w:rPr>
                <w:rFonts w:ascii="Arial" w:hAnsi="Arial" w:cs="Arial"/>
                <w:sz w:val="22"/>
                <w:szCs w:val="22"/>
              </w:rPr>
            </w:pPr>
            <w:r w:rsidRPr="006226AA">
              <w:rPr>
                <w:rFonts w:ascii="Arial" w:hAnsi="Arial" w:cs="Arial"/>
                <w:sz w:val="22"/>
                <w:szCs w:val="22"/>
              </w:rPr>
              <w:t>Th</w:t>
            </w:r>
            <w:r w:rsidR="00AD7A43">
              <w:rPr>
                <w:rFonts w:ascii="Arial" w:hAnsi="Arial" w:cs="Arial"/>
                <w:sz w:val="22"/>
                <w:szCs w:val="22"/>
              </w:rPr>
              <w:t>at</w:t>
            </w:r>
            <w:r w:rsidRPr="006226AA">
              <w:rPr>
                <w:rFonts w:ascii="Arial" w:hAnsi="Arial" w:cs="Arial"/>
                <w:sz w:val="22"/>
                <w:szCs w:val="22"/>
              </w:rPr>
              <w:t xml:space="preserve"> work will continue and be reported at each Audit and Assurance Committee to provide regular updates on the status of recommendations.</w:t>
            </w:r>
            <w:r w:rsidRPr="006226AA">
              <w:rPr>
                <w:rFonts w:ascii="Arial" w:hAnsi="Arial" w:cs="Arial"/>
                <w:sz w:val="22"/>
                <w:szCs w:val="22"/>
              </w:rPr>
              <w:cr/>
            </w:r>
          </w:p>
          <w:p w14:paraId="638E23EA" w14:textId="7ECD1695" w:rsidR="00DA0A0E" w:rsidRPr="006226AA" w:rsidRDefault="00B660C0" w:rsidP="00ED6A38">
            <w:pPr>
              <w:rPr>
                <w:rFonts w:ascii="Arial" w:hAnsi="Arial" w:cs="Arial"/>
                <w:sz w:val="22"/>
                <w:szCs w:val="22"/>
              </w:rPr>
            </w:pPr>
            <w:r w:rsidRPr="006226AA">
              <w:rPr>
                <w:rFonts w:ascii="Arial" w:hAnsi="Arial" w:cs="Arial"/>
                <w:sz w:val="22"/>
                <w:szCs w:val="22"/>
              </w:rPr>
              <w:t xml:space="preserve">Urvisha Perez (UP) requested </w:t>
            </w:r>
            <w:r w:rsidR="00DA0A0E" w:rsidRPr="006226AA">
              <w:rPr>
                <w:rFonts w:ascii="Arial" w:hAnsi="Arial" w:cs="Arial"/>
                <w:sz w:val="22"/>
                <w:szCs w:val="22"/>
              </w:rPr>
              <w:t>a</w:t>
            </w:r>
            <w:r w:rsidRPr="006226AA">
              <w:rPr>
                <w:rFonts w:ascii="Arial" w:hAnsi="Arial" w:cs="Arial"/>
                <w:sz w:val="22"/>
                <w:szCs w:val="22"/>
              </w:rPr>
              <w:t>n</w:t>
            </w:r>
            <w:r w:rsidR="00DA0A0E" w:rsidRPr="006226AA">
              <w:rPr>
                <w:rFonts w:ascii="Arial" w:hAnsi="Arial" w:cs="Arial"/>
                <w:sz w:val="22"/>
                <w:szCs w:val="22"/>
              </w:rPr>
              <w:t xml:space="preserve"> offline discussion about the new process. </w:t>
            </w:r>
          </w:p>
          <w:p w14:paraId="3CDC627F" w14:textId="77777777" w:rsidR="00ED6A38" w:rsidRPr="006226AA" w:rsidRDefault="00ED6A38" w:rsidP="00ED6A38">
            <w:pPr>
              <w:spacing w:line="240" w:lineRule="auto"/>
              <w:ind w:right="-284"/>
              <w:rPr>
                <w:rFonts w:ascii="Arial" w:hAnsi="Arial" w:cs="Arial"/>
                <w:sz w:val="22"/>
                <w:szCs w:val="22"/>
              </w:rPr>
            </w:pPr>
          </w:p>
          <w:p w14:paraId="6DBB7E72" w14:textId="77777777" w:rsidR="00ED6A38" w:rsidRPr="006226AA" w:rsidRDefault="00ED6A38" w:rsidP="00ED6A38">
            <w:pPr>
              <w:pStyle w:val="TableParagraph"/>
              <w:rPr>
                <w:rFonts w:ascii="Arial" w:hAnsi="Arial" w:cs="Arial"/>
                <w:b/>
                <w:sz w:val="22"/>
                <w:szCs w:val="22"/>
              </w:rPr>
            </w:pPr>
            <w:r w:rsidRPr="006226AA">
              <w:rPr>
                <w:rFonts w:ascii="Arial" w:hAnsi="Arial" w:cs="Arial"/>
                <w:b/>
                <w:sz w:val="22"/>
                <w:szCs w:val="22"/>
              </w:rPr>
              <w:t>The Committee resolved that:</w:t>
            </w:r>
          </w:p>
          <w:p w14:paraId="4CEED339" w14:textId="5A4C1E88" w:rsidR="00ED6A38" w:rsidRPr="006226AA" w:rsidRDefault="00ED6A38" w:rsidP="00ED6A38">
            <w:pPr>
              <w:pStyle w:val="TableParagraph"/>
              <w:rPr>
                <w:rFonts w:ascii="Arial" w:hAnsi="Arial" w:cs="Arial"/>
                <w:sz w:val="22"/>
                <w:szCs w:val="22"/>
              </w:rPr>
            </w:pPr>
          </w:p>
          <w:p w14:paraId="35454B29" w14:textId="77777777" w:rsidR="00B660C0" w:rsidRPr="006226AA" w:rsidRDefault="00B660C0" w:rsidP="00FC058E">
            <w:pPr>
              <w:pStyle w:val="TableParagraph"/>
              <w:numPr>
                <w:ilvl w:val="0"/>
                <w:numId w:val="23"/>
              </w:numPr>
              <w:rPr>
                <w:rFonts w:ascii="Arial" w:hAnsi="Arial" w:cs="Arial"/>
                <w:sz w:val="22"/>
                <w:szCs w:val="22"/>
              </w:rPr>
            </w:pPr>
            <w:r w:rsidRPr="006226AA">
              <w:rPr>
                <w:rFonts w:ascii="Arial" w:hAnsi="Arial" w:cs="Arial"/>
                <w:sz w:val="22"/>
                <w:szCs w:val="22"/>
              </w:rPr>
              <w:t xml:space="preserve">Assurance from the progress which has been made in relation to the completion of Audit Wales recommendations was noted. </w:t>
            </w:r>
          </w:p>
          <w:p w14:paraId="799BEC7B" w14:textId="32CACDF6" w:rsidR="00B660C0" w:rsidRPr="006226AA" w:rsidRDefault="00B660C0" w:rsidP="00FC058E">
            <w:pPr>
              <w:pStyle w:val="TableParagraph"/>
              <w:numPr>
                <w:ilvl w:val="0"/>
                <w:numId w:val="23"/>
              </w:numPr>
              <w:rPr>
                <w:rFonts w:ascii="Arial" w:hAnsi="Arial" w:cs="Arial"/>
                <w:sz w:val="22"/>
                <w:szCs w:val="22"/>
              </w:rPr>
            </w:pPr>
            <w:r w:rsidRPr="006226AA">
              <w:rPr>
                <w:rFonts w:ascii="Arial" w:hAnsi="Arial" w:cs="Arial"/>
                <w:sz w:val="22"/>
                <w:szCs w:val="22"/>
              </w:rPr>
              <w:t xml:space="preserve">The continuing development of the Audit Wales Recommendation Tracker was noted. </w:t>
            </w:r>
          </w:p>
          <w:p w14:paraId="5A8848DE" w14:textId="7B4FDF1A" w:rsidR="00ED6A38" w:rsidRPr="006226AA" w:rsidRDefault="00ED6A38" w:rsidP="00B660C0">
            <w:pPr>
              <w:pStyle w:val="TableParagraph"/>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61214E5" w14:textId="77777777" w:rsidR="00ED6A38" w:rsidRPr="006226AA" w:rsidRDefault="00ED6A38" w:rsidP="00ED6A38">
            <w:pPr>
              <w:spacing w:line="240" w:lineRule="auto"/>
              <w:jc w:val="center"/>
              <w:rPr>
                <w:rFonts w:ascii="Arial" w:hAnsi="Arial" w:cs="Arial"/>
                <w:b/>
                <w:sz w:val="22"/>
                <w:szCs w:val="22"/>
                <w:lang w:eastAsia="en-GB"/>
              </w:rPr>
            </w:pPr>
          </w:p>
          <w:p w14:paraId="12E4AA76" w14:textId="77777777" w:rsidR="00B660C0" w:rsidRPr="006226AA" w:rsidRDefault="00B660C0" w:rsidP="00ED6A38">
            <w:pPr>
              <w:spacing w:line="240" w:lineRule="auto"/>
              <w:jc w:val="center"/>
              <w:rPr>
                <w:rFonts w:ascii="Arial" w:hAnsi="Arial" w:cs="Arial"/>
                <w:b/>
                <w:sz w:val="22"/>
                <w:szCs w:val="22"/>
                <w:lang w:eastAsia="en-GB"/>
              </w:rPr>
            </w:pPr>
          </w:p>
          <w:p w14:paraId="7897E926" w14:textId="77777777" w:rsidR="00B660C0" w:rsidRPr="006226AA" w:rsidRDefault="00B660C0" w:rsidP="00ED6A38">
            <w:pPr>
              <w:spacing w:line="240" w:lineRule="auto"/>
              <w:jc w:val="center"/>
              <w:rPr>
                <w:rFonts w:ascii="Arial" w:hAnsi="Arial" w:cs="Arial"/>
                <w:b/>
                <w:sz w:val="22"/>
                <w:szCs w:val="22"/>
                <w:lang w:eastAsia="en-GB"/>
              </w:rPr>
            </w:pPr>
          </w:p>
          <w:p w14:paraId="64C27725" w14:textId="77777777" w:rsidR="00B660C0" w:rsidRPr="006226AA" w:rsidRDefault="00B660C0" w:rsidP="00ED6A38">
            <w:pPr>
              <w:spacing w:line="240" w:lineRule="auto"/>
              <w:jc w:val="center"/>
              <w:rPr>
                <w:rFonts w:ascii="Arial" w:hAnsi="Arial" w:cs="Arial"/>
                <w:b/>
                <w:sz w:val="22"/>
                <w:szCs w:val="22"/>
                <w:lang w:eastAsia="en-GB"/>
              </w:rPr>
            </w:pPr>
          </w:p>
          <w:p w14:paraId="24AD6C0D" w14:textId="77777777" w:rsidR="00B660C0" w:rsidRPr="006226AA" w:rsidRDefault="00B660C0" w:rsidP="00ED6A38">
            <w:pPr>
              <w:spacing w:line="240" w:lineRule="auto"/>
              <w:jc w:val="center"/>
              <w:rPr>
                <w:rFonts w:ascii="Arial" w:hAnsi="Arial" w:cs="Arial"/>
                <w:b/>
                <w:sz w:val="22"/>
                <w:szCs w:val="22"/>
                <w:lang w:eastAsia="en-GB"/>
              </w:rPr>
            </w:pPr>
          </w:p>
          <w:p w14:paraId="0A03D5BF" w14:textId="77777777" w:rsidR="00B660C0" w:rsidRPr="006226AA" w:rsidRDefault="00B660C0" w:rsidP="00ED6A38">
            <w:pPr>
              <w:spacing w:line="240" w:lineRule="auto"/>
              <w:jc w:val="center"/>
              <w:rPr>
                <w:rFonts w:ascii="Arial" w:hAnsi="Arial" w:cs="Arial"/>
                <w:b/>
                <w:sz w:val="22"/>
                <w:szCs w:val="22"/>
                <w:lang w:eastAsia="en-GB"/>
              </w:rPr>
            </w:pPr>
          </w:p>
          <w:p w14:paraId="3A1E1A3F" w14:textId="77777777" w:rsidR="00B660C0" w:rsidRPr="006226AA" w:rsidRDefault="00B660C0" w:rsidP="00ED6A38">
            <w:pPr>
              <w:spacing w:line="240" w:lineRule="auto"/>
              <w:jc w:val="center"/>
              <w:rPr>
                <w:rFonts w:ascii="Arial" w:hAnsi="Arial" w:cs="Arial"/>
                <w:b/>
                <w:sz w:val="22"/>
                <w:szCs w:val="22"/>
                <w:lang w:eastAsia="en-GB"/>
              </w:rPr>
            </w:pPr>
          </w:p>
          <w:p w14:paraId="02E0F3EF" w14:textId="77777777" w:rsidR="00B660C0" w:rsidRPr="006226AA" w:rsidRDefault="00B660C0" w:rsidP="00ED6A38">
            <w:pPr>
              <w:spacing w:line="240" w:lineRule="auto"/>
              <w:jc w:val="center"/>
              <w:rPr>
                <w:rFonts w:ascii="Arial" w:hAnsi="Arial" w:cs="Arial"/>
                <w:b/>
                <w:sz w:val="22"/>
                <w:szCs w:val="22"/>
                <w:lang w:eastAsia="en-GB"/>
              </w:rPr>
            </w:pPr>
          </w:p>
          <w:p w14:paraId="53CBC9D5" w14:textId="77777777" w:rsidR="00B660C0" w:rsidRPr="006226AA" w:rsidRDefault="00B660C0" w:rsidP="00ED6A38">
            <w:pPr>
              <w:spacing w:line="240" w:lineRule="auto"/>
              <w:jc w:val="center"/>
              <w:rPr>
                <w:rFonts w:ascii="Arial" w:hAnsi="Arial" w:cs="Arial"/>
                <w:b/>
                <w:sz w:val="22"/>
                <w:szCs w:val="22"/>
                <w:lang w:eastAsia="en-GB"/>
              </w:rPr>
            </w:pPr>
          </w:p>
          <w:p w14:paraId="589132BF" w14:textId="77777777" w:rsidR="00B660C0" w:rsidRPr="006226AA" w:rsidRDefault="00B660C0" w:rsidP="00ED6A38">
            <w:pPr>
              <w:spacing w:line="240" w:lineRule="auto"/>
              <w:jc w:val="center"/>
              <w:rPr>
                <w:rFonts w:ascii="Arial" w:hAnsi="Arial" w:cs="Arial"/>
                <w:b/>
                <w:sz w:val="22"/>
                <w:szCs w:val="22"/>
                <w:lang w:eastAsia="en-GB"/>
              </w:rPr>
            </w:pPr>
          </w:p>
          <w:p w14:paraId="2EDAEDA5" w14:textId="77777777" w:rsidR="00B660C0" w:rsidRPr="006226AA" w:rsidRDefault="00B660C0" w:rsidP="00ED6A38">
            <w:pPr>
              <w:spacing w:line="240" w:lineRule="auto"/>
              <w:jc w:val="center"/>
              <w:rPr>
                <w:rFonts w:ascii="Arial" w:hAnsi="Arial" w:cs="Arial"/>
                <w:b/>
                <w:sz w:val="22"/>
                <w:szCs w:val="22"/>
                <w:lang w:eastAsia="en-GB"/>
              </w:rPr>
            </w:pPr>
          </w:p>
          <w:p w14:paraId="45CE90E0" w14:textId="77777777" w:rsidR="00B660C0" w:rsidRPr="006226AA" w:rsidRDefault="00B660C0" w:rsidP="00ED6A38">
            <w:pPr>
              <w:spacing w:line="240" w:lineRule="auto"/>
              <w:jc w:val="center"/>
              <w:rPr>
                <w:rFonts w:ascii="Arial" w:hAnsi="Arial" w:cs="Arial"/>
                <w:b/>
                <w:sz w:val="22"/>
                <w:szCs w:val="22"/>
                <w:lang w:eastAsia="en-GB"/>
              </w:rPr>
            </w:pPr>
          </w:p>
          <w:p w14:paraId="2038C8CC" w14:textId="77777777" w:rsidR="00B660C0" w:rsidRPr="006226AA" w:rsidRDefault="00B660C0" w:rsidP="00ED6A38">
            <w:pPr>
              <w:spacing w:line="240" w:lineRule="auto"/>
              <w:jc w:val="center"/>
              <w:rPr>
                <w:rFonts w:ascii="Arial" w:hAnsi="Arial" w:cs="Arial"/>
                <w:b/>
                <w:sz w:val="22"/>
                <w:szCs w:val="22"/>
                <w:lang w:eastAsia="en-GB"/>
              </w:rPr>
            </w:pPr>
          </w:p>
          <w:p w14:paraId="5B21CDF1" w14:textId="77777777" w:rsidR="00B660C0" w:rsidRPr="006226AA" w:rsidRDefault="00B660C0" w:rsidP="00ED6A38">
            <w:pPr>
              <w:spacing w:line="240" w:lineRule="auto"/>
              <w:jc w:val="center"/>
              <w:rPr>
                <w:rFonts w:ascii="Arial" w:hAnsi="Arial" w:cs="Arial"/>
                <w:b/>
                <w:sz w:val="22"/>
                <w:szCs w:val="22"/>
                <w:lang w:eastAsia="en-GB"/>
              </w:rPr>
            </w:pPr>
          </w:p>
          <w:p w14:paraId="3621D61D" w14:textId="77777777" w:rsidR="00B660C0" w:rsidRPr="006226AA" w:rsidRDefault="00B660C0" w:rsidP="00ED6A38">
            <w:pPr>
              <w:spacing w:line="240" w:lineRule="auto"/>
              <w:jc w:val="center"/>
              <w:rPr>
                <w:rFonts w:ascii="Arial" w:hAnsi="Arial" w:cs="Arial"/>
                <w:b/>
                <w:sz w:val="22"/>
                <w:szCs w:val="22"/>
                <w:lang w:eastAsia="en-GB"/>
              </w:rPr>
            </w:pPr>
          </w:p>
          <w:p w14:paraId="2016A9ED" w14:textId="77777777" w:rsidR="00B660C0" w:rsidRPr="006226AA" w:rsidRDefault="00B660C0" w:rsidP="00ED6A38">
            <w:pPr>
              <w:spacing w:line="240" w:lineRule="auto"/>
              <w:jc w:val="center"/>
              <w:rPr>
                <w:rFonts w:ascii="Arial" w:hAnsi="Arial" w:cs="Arial"/>
                <w:b/>
                <w:sz w:val="22"/>
                <w:szCs w:val="22"/>
                <w:lang w:eastAsia="en-GB"/>
              </w:rPr>
            </w:pPr>
          </w:p>
          <w:p w14:paraId="279162E1" w14:textId="5014A9E8" w:rsidR="00B660C0" w:rsidRPr="006226AA" w:rsidRDefault="00B660C0" w:rsidP="00ED6A38">
            <w:pPr>
              <w:spacing w:line="240" w:lineRule="auto"/>
              <w:jc w:val="center"/>
              <w:rPr>
                <w:rFonts w:ascii="Arial" w:hAnsi="Arial" w:cs="Arial"/>
                <w:b/>
                <w:sz w:val="22"/>
                <w:szCs w:val="22"/>
                <w:lang w:eastAsia="en-GB"/>
              </w:rPr>
            </w:pPr>
          </w:p>
          <w:p w14:paraId="43C6FED9" w14:textId="442BB54E" w:rsidR="00FC058E" w:rsidRPr="006226AA" w:rsidRDefault="00FC058E" w:rsidP="00ED6A38">
            <w:pPr>
              <w:spacing w:line="240" w:lineRule="auto"/>
              <w:jc w:val="center"/>
              <w:rPr>
                <w:rFonts w:ascii="Arial" w:hAnsi="Arial" w:cs="Arial"/>
                <w:b/>
                <w:sz w:val="22"/>
                <w:szCs w:val="22"/>
                <w:lang w:eastAsia="en-GB"/>
              </w:rPr>
            </w:pPr>
          </w:p>
          <w:p w14:paraId="5BD74F72" w14:textId="6E0FA7A5" w:rsidR="00FC058E" w:rsidRPr="006226AA" w:rsidRDefault="00FC058E" w:rsidP="00ED6A38">
            <w:pPr>
              <w:spacing w:line="240" w:lineRule="auto"/>
              <w:jc w:val="center"/>
              <w:rPr>
                <w:rFonts w:ascii="Arial" w:hAnsi="Arial" w:cs="Arial"/>
                <w:b/>
                <w:sz w:val="22"/>
                <w:szCs w:val="22"/>
                <w:lang w:eastAsia="en-GB"/>
              </w:rPr>
            </w:pPr>
          </w:p>
          <w:p w14:paraId="699F5FF9" w14:textId="2231B730" w:rsidR="00FC058E" w:rsidRPr="006226AA" w:rsidRDefault="00FC058E" w:rsidP="00ED6A38">
            <w:pPr>
              <w:spacing w:line="240" w:lineRule="auto"/>
              <w:jc w:val="center"/>
              <w:rPr>
                <w:rFonts w:ascii="Arial" w:hAnsi="Arial" w:cs="Arial"/>
                <w:b/>
                <w:sz w:val="22"/>
                <w:szCs w:val="22"/>
                <w:lang w:eastAsia="en-GB"/>
              </w:rPr>
            </w:pPr>
          </w:p>
          <w:p w14:paraId="684D7D35" w14:textId="77777777" w:rsidR="00FC058E" w:rsidRPr="006226AA" w:rsidRDefault="00FC058E" w:rsidP="00ED6A38">
            <w:pPr>
              <w:spacing w:line="240" w:lineRule="auto"/>
              <w:jc w:val="center"/>
              <w:rPr>
                <w:rFonts w:ascii="Arial" w:hAnsi="Arial" w:cs="Arial"/>
                <w:b/>
                <w:sz w:val="22"/>
                <w:szCs w:val="22"/>
                <w:lang w:eastAsia="en-GB"/>
              </w:rPr>
            </w:pPr>
          </w:p>
          <w:p w14:paraId="644275EB" w14:textId="7C8718B6" w:rsidR="00B660C0" w:rsidRPr="006226AA" w:rsidRDefault="00AD7A43" w:rsidP="00D82698">
            <w:pPr>
              <w:spacing w:line="240" w:lineRule="auto"/>
              <w:rPr>
                <w:rFonts w:ascii="Arial" w:hAnsi="Arial" w:cs="Arial"/>
                <w:b/>
                <w:sz w:val="22"/>
                <w:szCs w:val="22"/>
                <w:lang w:eastAsia="en-GB"/>
              </w:rPr>
            </w:pPr>
            <w:r>
              <w:rPr>
                <w:rFonts w:ascii="Arial" w:hAnsi="Arial" w:cs="Arial"/>
                <w:b/>
                <w:sz w:val="22"/>
                <w:szCs w:val="22"/>
                <w:lang w:eastAsia="en-GB"/>
              </w:rPr>
              <w:t>DCG/HRR/AW</w:t>
            </w:r>
          </w:p>
          <w:p w14:paraId="39604F08" w14:textId="6E68552B" w:rsidR="00B660C0" w:rsidRPr="006226AA" w:rsidRDefault="00B660C0" w:rsidP="00B660C0">
            <w:pPr>
              <w:spacing w:line="240" w:lineRule="auto"/>
              <w:rPr>
                <w:rFonts w:ascii="Arial" w:hAnsi="Arial" w:cs="Arial"/>
                <w:b/>
                <w:sz w:val="22"/>
                <w:szCs w:val="22"/>
                <w:lang w:eastAsia="en-GB"/>
              </w:rPr>
            </w:pPr>
          </w:p>
        </w:tc>
      </w:tr>
      <w:tr w:rsidR="00DA0A0E" w:rsidRPr="006226AA" w14:paraId="0E74F62E"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0B70073F" w14:textId="01FDA329" w:rsidR="00DA0A0E" w:rsidRPr="006226AA" w:rsidRDefault="00C06865"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6/9/22 014</w:t>
            </w:r>
          </w:p>
        </w:tc>
        <w:tc>
          <w:tcPr>
            <w:tcW w:w="6521" w:type="dxa"/>
            <w:tcBorders>
              <w:top w:val="single" w:sz="4" w:space="0" w:color="auto"/>
              <w:left w:val="single" w:sz="4" w:space="0" w:color="auto"/>
              <w:bottom w:val="single" w:sz="4" w:space="0" w:color="auto"/>
              <w:right w:val="single" w:sz="4" w:space="0" w:color="auto"/>
            </w:tcBorders>
          </w:tcPr>
          <w:p w14:paraId="13941AF8" w14:textId="0EA87664" w:rsidR="00DA0A0E" w:rsidRPr="006226AA" w:rsidRDefault="00DA0A0E" w:rsidP="00DA0A0E">
            <w:pPr>
              <w:rPr>
                <w:rFonts w:ascii="Arial" w:hAnsi="Arial" w:cs="Arial"/>
                <w:b/>
                <w:sz w:val="22"/>
                <w:szCs w:val="22"/>
              </w:rPr>
            </w:pPr>
            <w:r w:rsidRPr="006226AA">
              <w:rPr>
                <w:rFonts w:ascii="Arial" w:hAnsi="Arial" w:cs="Arial"/>
                <w:b/>
                <w:sz w:val="22"/>
                <w:szCs w:val="22"/>
              </w:rPr>
              <w:t xml:space="preserve">Assurance mapping </w:t>
            </w:r>
          </w:p>
          <w:p w14:paraId="7F630763" w14:textId="77777777" w:rsidR="00DA0A0E" w:rsidRPr="006226AA" w:rsidRDefault="00DA0A0E" w:rsidP="00DA0A0E">
            <w:pPr>
              <w:rPr>
                <w:rFonts w:ascii="Arial" w:hAnsi="Arial" w:cs="Arial"/>
                <w:sz w:val="22"/>
                <w:szCs w:val="22"/>
              </w:rPr>
            </w:pPr>
          </w:p>
          <w:p w14:paraId="6CBD508A" w14:textId="13C55435" w:rsidR="00DA0A0E" w:rsidRPr="006226AA" w:rsidRDefault="00B660C0" w:rsidP="00DA0A0E">
            <w:pPr>
              <w:rPr>
                <w:rFonts w:ascii="Arial" w:hAnsi="Arial" w:cs="Arial"/>
                <w:sz w:val="22"/>
                <w:szCs w:val="22"/>
              </w:rPr>
            </w:pPr>
            <w:r w:rsidRPr="006226AA">
              <w:rPr>
                <w:rFonts w:ascii="Arial" w:hAnsi="Arial" w:cs="Arial"/>
                <w:sz w:val="22"/>
                <w:szCs w:val="22"/>
              </w:rPr>
              <w:t xml:space="preserve">The DCG presented the report and highlighted the following: </w:t>
            </w:r>
          </w:p>
          <w:p w14:paraId="143C3E76" w14:textId="4A0AB1BF" w:rsidR="00B660C0" w:rsidRPr="006226AA" w:rsidRDefault="00B660C0" w:rsidP="00DA0A0E">
            <w:pPr>
              <w:rPr>
                <w:rFonts w:ascii="Arial" w:hAnsi="Arial" w:cs="Arial"/>
                <w:sz w:val="22"/>
                <w:szCs w:val="22"/>
              </w:rPr>
            </w:pPr>
          </w:p>
          <w:p w14:paraId="51D8730F" w14:textId="7A57218C" w:rsidR="00A51B43" w:rsidRPr="006226AA" w:rsidRDefault="006234F7" w:rsidP="00FC058E">
            <w:pPr>
              <w:pStyle w:val="ListParagraph"/>
              <w:numPr>
                <w:ilvl w:val="0"/>
                <w:numId w:val="22"/>
              </w:numPr>
              <w:rPr>
                <w:rFonts w:ascii="Arial" w:hAnsi="Arial" w:cs="Arial"/>
                <w:sz w:val="22"/>
                <w:szCs w:val="22"/>
              </w:rPr>
            </w:pPr>
            <w:r w:rsidRPr="006226AA">
              <w:rPr>
                <w:rFonts w:ascii="Arial" w:hAnsi="Arial" w:cs="Arial"/>
                <w:sz w:val="22"/>
                <w:szCs w:val="22"/>
              </w:rPr>
              <w:t xml:space="preserve">The </w:t>
            </w:r>
            <w:r w:rsidR="00AD7A43">
              <w:rPr>
                <w:rFonts w:ascii="Arial" w:hAnsi="Arial" w:cs="Arial"/>
                <w:sz w:val="22"/>
                <w:szCs w:val="22"/>
              </w:rPr>
              <w:t>Risk and Regulation T</w:t>
            </w:r>
            <w:r w:rsidR="00DA0A0E" w:rsidRPr="006226AA">
              <w:rPr>
                <w:rFonts w:ascii="Arial" w:hAnsi="Arial" w:cs="Arial"/>
                <w:sz w:val="22"/>
                <w:szCs w:val="22"/>
              </w:rPr>
              <w:t>eam ha</w:t>
            </w:r>
            <w:r w:rsidR="00AD7A43">
              <w:rPr>
                <w:rFonts w:ascii="Arial" w:hAnsi="Arial" w:cs="Arial"/>
                <w:sz w:val="22"/>
                <w:szCs w:val="22"/>
              </w:rPr>
              <w:t>d</w:t>
            </w:r>
            <w:r w:rsidR="00DA0A0E" w:rsidRPr="006226AA">
              <w:rPr>
                <w:rFonts w:ascii="Arial" w:hAnsi="Arial" w:cs="Arial"/>
                <w:sz w:val="22"/>
                <w:szCs w:val="22"/>
              </w:rPr>
              <w:t xml:space="preserve"> been trying to develop a</w:t>
            </w:r>
            <w:r w:rsidRPr="006226AA">
              <w:rPr>
                <w:rFonts w:ascii="Arial" w:hAnsi="Arial" w:cs="Arial"/>
                <w:sz w:val="22"/>
                <w:szCs w:val="22"/>
              </w:rPr>
              <w:t>n</w:t>
            </w:r>
            <w:r w:rsidR="00DA0A0E" w:rsidRPr="006226AA">
              <w:rPr>
                <w:rFonts w:ascii="Arial" w:hAnsi="Arial" w:cs="Arial"/>
                <w:sz w:val="22"/>
                <w:szCs w:val="22"/>
              </w:rPr>
              <w:t xml:space="preserve"> assurance map</w:t>
            </w:r>
            <w:r w:rsidR="00A51B43" w:rsidRPr="006226AA">
              <w:rPr>
                <w:rFonts w:ascii="Arial" w:hAnsi="Arial" w:cs="Arial"/>
                <w:sz w:val="22"/>
                <w:szCs w:val="22"/>
              </w:rPr>
              <w:t xml:space="preserve"> together with </w:t>
            </w:r>
            <w:r w:rsidR="00DA0A0E" w:rsidRPr="006226AA">
              <w:rPr>
                <w:rFonts w:ascii="Arial" w:hAnsi="Arial" w:cs="Arial"/>
                <w:sz w:val="22"/>
                <w:szCs w:val="22"/>
              </w:rPr>
              <w:t xml:space="preserve">Internal </w:t>
            </w:r>
            <w:r w:rsidR="00A51B43" w:rsidRPr="006226AA">
              <w:rPr>
                <w:rFonts w:ascii="Arial" w:hAnsi="Arial" w:cs="Arial"/>
                <w:sz w:val="22"/>
                <w:szCs w:val="22"/>
              </w:rPr>
              <w:t>A</w:t>
            </w:r>
            <w:r w:rsidR="00DA0A0E" w:rsidRPr="006226AA">
              <w:rPr>
                <w:rFonts w:ascii="Arial" w:hAnsi="Arial" w:cs="Arial"/>
                <w:sz w:val="22"/>
                <w:szCs w:val="22"/>
              </w:rPr>
              <w:t>udit</w:t>
            </w:r>
            <w:r w:rsidR="00A51B43" w:rsidRPr="006226AA">
              <w:rPr>
                <w:rFonts w:ascii="Arial" w:hAnsi="Arial" w:cs="Arial"/>
                <w:sz w:val="22"/>
                <w:szCs w:val="22"/>
              </w:rPr>
              <w:t xml:space="preserve">. </w:t>
            </w:r>
          </w:p>
          <w:p w14:paraId="3F7360F4" w14:textId="5A087CE2" w:rsidR="00DA0A0E" w:rsidRPr="006226AA" w:rsidRDefault="00DA0A0E" w:rsidP="00FC058E">
            <w:pPr>
              <w:pStyle w:val="ListParagraph"/>
              <w:numPr>
                <w:ilvl w:val="0"/>
                <w:numId w:val="22"/>
              </w:numPr>
              <w:rPr>
                <w:rFonts w:ascii="Arial" w:hAnsi="Arial" w:cs="Arial"/>
                <w:sz w:val="22"/>
                <w:szCs w:val="22"/>
              </w:rPr>
            </w:pPr>
            <w:r w:rsidRPr="006226AA">
              <w:rPr>
                <w:rFonts w:ascii="Arial" w:hAnsi="Arial" w:cs="Arial"/>
                <w:sz w:val="22"/>
                <w:szCs w:val="22"/>
              </w:rPr>
              <w:t xml:space="preserve">Internal </w:t>
            </w:r>
            <w:r w:rsidR="00A51B43" w:rsidRPr="006226AA">
              <w:rPr>
                <w:rFonts w:ascii="Arial" w:hAnsi="Arial" w:cs="Arial"/>
                <w:sz w:val="22"/>
                <w:szCs w:val="22"/>
              </w:rPr>
              <w:t>A</w:t>
            </w:r>
            <w:r w:rsidRPr="006226AA">
              <w:rPr>
                <w:rFonts w:ascii="Arial" w:hAnsi="Arial" w:cs="Arial"/>
                <w:sz w:val="22"/>
                <w:szCs w:val="22"/>
              </w:rPr>
              <w:t xml:space="preserve">udit have </w:t>
            </w:r>
            <w:r w:rsidR="00A51B43" w:rsidRPr="006226AA">
              <w:rPr>
                <w:rFonts w:ascii="Arial" w:hAnsi="Arial" w:cs="Arial"/>
                <w:sz w:val="22"/>
                <w:szCs w:val="22"/>
              </w:rPr>
              <w:t>completed an</w:t>
            </w:r>
            <w:r w:rsidRPr="006226AA">
              <w:rPr>
                <w:rFonts w:ascii="Arial" w:hAnsi="Arial" w:cs="Arial"/>
                <w:sz w:val="22"/>
                <w:szCs w:val="22"/>
              </w:rPr>
              <w:t xml:space="preserve"> advisory report</w:t>
            </w:r>
            <w:r w:rsidR="00A51B43" w:rsidRPr="006226AA">
              <w:rPr>
                <w:rFonts w:ascii="Arial" w:hAnsi="Arial" w:cs="Arial"/>
                <w:sz w:val="22"/>
                <w:szCs w:val="22"/>
              </w:rPr>
              <w:t xml:space="preserve">. </w:t>
            </w:r>
          </w:p>
          <w:p w14:paraId="70F06BA7" w14:textId="273BA208" w:rsidR="00A51B43" w:rsidRPr="006226AA" w:rsidRDefault="00A51B43" w:rsidP="00FC058E">
            <w:pPr>
              <w:pStyle w:val="ListParagraph"/>
              <w:numPr>
                <w:ilvl w:val="0"/>
                <w:numId w:val="22"/>
              </w:numPr>
              <w:rPr>
                <w:rFonts w:ascii="Arial" w:hAnsi="Arial" w:cs="Arial"/>
                <w:sz w:val="22"/>
                <w:szCs w:val="22"/>
              </w:rPr>
            </w:pPr>
            <w:r w:rsidRPr="006226AA">
              <w:rPr>
                <w:rFonts w:ascii="Arial" w:hAnsi="Arial" w:cs="Arial"/>
                <w:sz w:val="22"/>
                <w:szCs w:val="22"/>
              </w:rPr>
              <w:t xml:space="preserve">The </w:t>
            </w:r>
            <w:r w:rsidR="00AD7A43">
              <w:rPr>
                <w:rFonts w:ascii="Arial" w:hAnsi="Arial" w:cs="Arial"/>
                <w:sz w:val="22"/>
                <w:szCs w:val="22"/>
              </w:rPr>
              <w:t xml:space="preserve">Risk and Regulation </w:t>
            </w:r>
            <w:r w:rsidR="006C13EE" w:rsidRPr="006226AA">
              <w:rPr>
                <w:rFonts w:ascii="Arial" w:hAnsi="Arial" w:cs="Arial"/>
                <w:sz w:val="22"/>
                <w:szCs w:val="22"/>
              </w:rPr>
              <w:t>team</w:t>
            </w:r>
            <w:r w:rsidRPr="006226AA">
              <w:rPr>
                <w:rFonts w:ascii="Arial" w:hAnsi="Arial" w:cs="Arial"/>
                <w:sz w:val="22"/>
                <w:szCs w:val="22"/>
              </w:rPr>
              <w:t xml:space="preserve"> </w:t>
            </w:r>
            <w:r w:rsidR="00AD7A43">
              <w:rPr>
                <w:rFonts w:ascii="Arial" w:hAnsi="Arial" w:cs="Arial"/>
                <w:sz w:val="22"/>
                <w:szCs w:val="22"/>
              </w:rPr>
              <w:t>was</w:t>
            </w:r>
            <w:r w:rsidRPr="006226AA">
              <w:rPr>
                <w:rFonts w:ascii="Arial" w:hAnsi="Arial" w:cs="Arial"/>
                <w:sz w:val="22"/>
                <w:szCs w:val="22"/>
              </w:rPr>
              <w:t xml:space="preserve"> looking to i</w:t>
            </w:r>
            <w:r w:rsidR="00DA0A0E" w:rsidRPr="006226AA">
              <w:rPr>
                <w:rFonts w:ascii="Arial" w:hAnsi="Arial" w:cs="Arial"/>
                <w:sz w:val="22"/>
                <w:szCs w:val="22"/>
              </w:rPr>
              <w:t xml:space="preserve">ntroduce those recommendations. </w:t>
            </w:r>
          </w:p>
          <w:p w14:paraId="6E26064E" w14:textId="66EE73CA" w:rsidR="00DA0A0E" w:rsidRPr="006226AA" w:rsidRDefault="00DA0A0E" w:rsidP="00FC058E">
            <w:pPr>
              <w:pStyle w:val="ListParagraph"/>
              <w:numPr>
                <w:ilvl w:val="0"/>
                <w:numId w:val="22"/>
              </w:numPr>
              <w:rPr>
                <w:rFonts w:ascii="Arial" w:hAnsi="Arial" w:cs="Arial"/>
                <w:sz w:val="22"/>
                <w:szCs w:val="22"/>
              </w:rPr>
            </w:pPr>
            <w:r w:rsidRPr="006226AA">
              <w:rPr>
                <w:rFonts w:ascii="Arial" w:hAnsi="Arial" w:cs="Arial"/>
                <w:sz w:val="22"/>
                <w:szCs w:val="22"/>
              </w:rPr>
              <w:t xml:space="preserve">Phase 2 </w:t>
            </w:r>
            <w:r w:rsidR="00A51B43" w:rsidRPr="006226AA">
              <w:rPr>
                <w:rFonts w:ascii="Arial" w:hAnsi="Arial" w:cs="Arial"/>
                <w:sz w:val="22"/>
                <w:szCs w:val="22"/>
              </w:rPr>
              <w:t>w</w:t>
            </w:r>
            <w:r w:rsidR="00AD7A43">
              <w:rPr>
                <w:rFonts w:ascii="Arial" w:hAnsi="Arial" w:cs="Arial"/>
                <w:sz w:val="22"/>
                <w:szCs w:val="22"/>
              </w:rPr>
              <w:t>ould</w:t>
            </w:r>
            <w:r w:rsidR="00A51B43" w:rsidRPr="006226AA">
              <w:rPr>
                <w:rFonts w:ascii="Arial" w:hAnsi="Arial" w:cs="Arial"/>
                <w:sz w:val="22"/>
                <w:szCs w:val="22"/>
              </w:rPr>
              <w:t xml:space="preserve"> involve completing </w:t>
            </w:r>
            <w:r w:rsidRPr="006226AA">
              <w:rPr>
                <w:rFonts w:ascii="Arial" w:hAnsi="Arial" w:cs="Arial"/>
                <w:sz w:val="22"/>
                <w:szCs w:val="22"/>
              </w:rPr>
              <w:t>a</w:t>
            </w:r>
            <w:r w:rsidR="00A51B43" w:rsidRPr="006226AA">
              <w:rPr>
                <w:rFonts w:ascii="Arial" w:hAnsi="Arial" w:cs="Arial"/>
                <w:sz w:val="22"/>
                <w:szCs w:val="22"/>
              </w:rPr>
              <w:t>n</w:t>
            </w:r>
            <w:r w:rsidRPr="006226AA">
              <w:rPr>
                <w:rFonts w:ascii="Arial" w:hAnsi="Arial" w:cs="Arial"/>
                <w:sz w:val="22"/>
                <w:szCs w:val="22"/>
              </w:rPr>
              <w:t xml:space="preserve"> audit</w:t>
            </w:r>
            <w:r w:rsidR="00AD7A43">
              <w:rPr>
                <w:rFonts w:ascii="Arial" w:hAnsi="Arial" w:cs="Arial"/>
                <w:sz w:val="22"/>
                <w:szCs w:val="22"/>
              </w:rPr>
              <w:t xml:space="preserve"> which </w:t>
            </w:r>
            <w:proofErr w:type="gramStart"/>
            <w:r w:rsidR="00AD7A43">
              <w:rPr>
                <w:rFonts w:ascii="Arial" w:hAnsi="Arial" w:cs="Arial"/>
                <w:sz w:val="22"/>
                <w:szCs w:val="22"/>
              </w:rPr>
              <w:t xml:space="preserve">would </w:t>
            </w:r>
            <w:r w:rsidRPr="006226AA">
              <w:rPr>
                <w:rFonts w:ascii="Arial" w:hAnsi="Arial" w:cs="Arial"/>
                <w:sz w:val="22"/>
                <w:szCs w:val="22"/>
              </w:rPr>
              <w:t xml:space="preserve"> come</w:t>
            </w:r>
            <w:proofErr w:type="gramEnd"/>
            <w:r w:rsidRPr="006226AA">
              <w:rPr>
                <w:rFonts w:ascii="Arial" w:hAnsi="Arial" w:cs="Arial"/>
                <w:sz w:val="22"/>
                <w:szCs w:val="22"/>
              </w:rPr>
              <w:t xml:space="preserve"> t</w:t>
            </w:r>
            <w:r w:rsidR="00A51B43" w:rsidRPr="006226AA">
              <w:rPr>
                <w:rFonts w:ascii="Arial" w:hAnsi="Arial" w:cs="Arial"/>
                <w:sz w:val="22"/>
                <w:szCs w:val="22"/>
              </w:rPr>
              <w:t>o the Audit C</w:t>
            </w:r>
            <w:r w:rsidRPr="006226AA">
              <w:rPr>
                <w:rFonts w:ascii="Arial" w:hAnsi="Arial" w:cs="Arial"/>
                <w:sz w:val="22"/>
                <w:szCs w:val="22"/>
              </w:rPr>
              <w:t xml:space="preserve">ommittee and Board in November. </w:t>
            </w:r>
          </w:p>
          <w:p w14:paraId="24A7AFB6" w14:textId="661502CE" w:rsidR="00DA0A0E" w:rsidRPr="006226AA" w:rsidRDefault="00A51B43" w:rsidP="00FC058E">
            <w:pPr>
              <w:pStyle w:val="ListParagraph"/>
              <w:numPr>
                <w:ilvl w:val="0"/>
                <w:numId w:val="22"/>
              </w:numPr>
              <w:rPr>
                <w:rFonts w:ascii="Arial" w:hAnsi="Arial" w:cs="Arial"/>
                <w:sz w:val="22"/>
                <w:szCs w:val="22"/>
              </w:rPr>
            </w:pPr>
            <w:r w:rsidRPr="006226AA">
              <w:rPr>
                <w:rFonts w:ascii="Arial" w:hAnsi="Arial" w:cs="Arial"/>
                <w:sz w:val="22"/>
                <w:szCs w:val="22"/>
              </w:rPr>
              <w:t xml:space="preserve">It </w:t>
            </w:r>
            <w:r w:rsidR="00AD7A43">
              <w:rPr>
                <w:rFonts w:ascii="Arial" w:hAnsi="Arial" w:cs="Arial"/>
                <w:sz w:val="22"/>
                <w:szCs w:val="22"/>
              </w:rPr>
              <w:t>wa</w:t>
            </w:r>
            <w:r w:rsidRPr="006226AA">
              <w:rPr>
                <w:rFonts w:ascii="Arial" w:hAnsi="Arial" w:cs="Arial"/>
                <w:sz w:val="22"/>
                <w:szCs w:val="22"/>
              </w:rPr>
              <w:t>s a h</w:t>
            </w:r>
            <w:r w:rsidR="00DA0A0E" w:rsidRPr="006226AA">
              <w:rPr>
                <w:rFonts w:ascii="Arial" w:hAnsi="Arial" w:cs="Arial"/>
                <w:sz w:val="22"/>
                <w:szCs w:val="22"/>
              </w:rPr>
              <w:t>uge piece of work.</w:t>
            </w:r>
            <w:r w:rsidRPr="006226AA">
              <w:rPr>
                <w:rFonts w:ascii="Arial" w:hAnsi="Arial" w:cs="Arial"/>
                <w:sz w:val="22"/>
                <w:szCs w:val="22"/>
              </w:rPr>
              <w:t xml:space="preserve"> However, once it </w:t>
            </w:r>
            <w:r w:rsidR="00AD7A43">
              <w:rPr>
                <w:rFonts w:ascii="Arial" w:hAnsi="Arial" w:cs="Arial"/>
                <w:sz w:val="22"/>
                <w:szCs w:val="22"/>
              </w:rPr>
              <w:t>wa</w:t>
            </w:r>
            <w:r w:rsidRPr="006226AA">
              <w:rPr>
                <w:rFonts w:ascii="Arial" w:hAnsi="Arial" w:cs="Arial"/>
                <w:sz w:val="22"/>
                <w:szCs w:val="22"/>
              </w:rPr>
              <w:t>s in place it w</w:t>
            </w:r>
            <w:r w:rsidR="00AD7A43">
              <w:rPr>
                <w:rFonts w:ascii="Arial" w:hAnsi="Arial" w:cs="Arial"/>
                <w:sz w:val="22"/>
                <w:szCs w:val="22"/>
              </w:rPr>
              <w:t xml:space="preserve">ould </w:t>
            </w:r>
            <w:r w:rsidRPr="006226AA">
              <w:rPr>
                <w:rFonts w:ascii="Arial" w:hAnsi="Arial" w:cs="Arial"/>
                <w:sz w:val="22"/>
                <w:szCs w:val="22"/>
              </w:rPr>
              <w:t xml:space="preserve">just involve </w:t>
            </w:r>
            <w:r w:rsidR="00DA0A0E" w:rsidRPr="006226AA">
              <w:rPr>
                <w:rFonts w:ascii="Arial" w:hAnsi="Arial" w:cs="Arial"/>
                <w:sz w:val="22"/>
                <w:szCs w:val="22"/>
              </w:rPr>
              <w:t>keeping it up to date</w:t>
            </w:r>
            <w:r w:rsidRPr="006226AA">
              <w:rPr>
                <w:rFonts w:ascii="Arial" w:hAnsi="Arial" w:cs="Arial"/>
                <w:sz w:val="22"/>
                <w:szCs w:val="22"/>
              </w:rPr>
              <w:t xml:space="preserve">. </w:t>
            </w:r>
          </w:p>
          <w:p w14:paraId="060C910A" w14:textId="77777777" w:rsidR="00EC34E3" w:rsidRPr="006226AA" w:rsidRDefault="00EC34E3" w:rsidP="00EC34E3">
            <w:pPr>
              <w:rPr>
                <w:rFonts w:ascii="Arial" w:hAnsi="Arial" w:cs="Arial"/>
                <w:sz w:val="22"/>
                <w:szCs w:val="22"/>
              </w:rPr>
            </w:pPr>
          </w:p>
          <w:p w14:paraId="66BB4CA6" w14:textId="77777777" w:rsidR="00EC34E3" w:rsidRPr="006226AA" w:rsidRDefault="00EC34E3" w:rsidP="00EC34E3">
            <w:pPr>
              <w:pStyle w:val="TableParagraph"/>
              <w:rPr>
                <w:rFonts w:ascii="Arial" w:hAnsi="Arial" w:cs="Arial"/>
                <w:b/>
                <w:sz w:val="22"/>
                <w:szCs w:val="22"/>
              </w:rPr>
            </w:pPr>
            <w:r w:rsidRPr="006226AA">
              <w:rPr>
                <w:rFonts w:ascii="Arial" w:hAnsi="Arial" w:cs="Arial"/>
                <w:b/>
                <w:sz w:val="22"/>
                <w:szCs w:val="22"/>
              </w:rPr>
              <w:t>The Committee resolved that:</w:t>
            </w:r>
          </w:p>
          <w:p w14:paraId="432907A7" w14:textId="77777777" w:rsidR="00EC34E3" w:rsidRPr="006226AA" w:rsidRDefault="00EC34E3" w:rsidP="00EC34E3">
            <w:pPr>
              <w:rPr>
                <w:rFonts w:ascii="Arial" w:hAnsi="Arial" w:cs="Arial"/>
                <w:sz w:val="22"/>
                <w:szCs w:val="22"/>
              </w:rPr>
            </w:pPr>
          </w:p>
          <w:p w14:paraId="1BC959AB" w14:textId="20762FD2" w:rsidR="00EC34E3" w:rsidRPr="006226AA" w:rsidRDefault="00EC34E3" w:rsidP="00FC058E">
            <w:pPr>
              <w:pStyle w:val="ListParagraph"/>
              <w:numPr>
                <w:ilvl w:val="0"/>
                <w:numId w:val="24"/>
              </w:numPr>
              <w:rPr>
                <w:rFonts w:ascii="Arial" w:hAnsi="Arial" w:cs="Arial"/>
                <w:sz w:val="22"/>
                <w:szCs w:val="22"/>
              </w:rPr>
            </w:pPr>
            <w:r w:rsidRPr="006226AA">
              <w:rPr>
                <w:rFonts w:ascii="Arial" w:hAnsi="Arial" w:cs="Arial"/>
                <w:sz w:val="22"/>
                <w:szCs w:val="22"/>
              </w:rPr>
              <w:t>The Assurance Mapping Update was noted and</w:t>
            </w:r>
            <w:r w:rsidR="00246697">
              <w:rPr>
                <w:rFonts w:ascii="Arial" w:hAnsi="Arial" w:cs="Arial"/>
                <w:sz w:val="22"/>
                <w:szCs w:val="22"/>
              </w:rPr>
              <w:t xml:space="preserve"> it was agreed that </w:t>
            </w:r>
            <w:r w:rsidRPr="006226AA">
              <w:rPr>
                <w:rFonts w:ascii="Arial" w:hAnsi="Arial" w:cs="Arial"/>
                <w:sz w:val="22"/>
                <w:szCs w:val="22"/>
              </w:rPr>
              <w:t>a further update, following implementation of the opportunities identified by Internal Audit</w:t>
            </w:r>
            <w:r w:rsidR="00246697">
              <w:rPr>
                <w:rFonts w:ascii="Arial" w:hAnsi="Arial" w:cs="Arial"/>
                <w:sz w:val="22"/>
                <w:szCs w:val="22"/>
              </w:rPr>
              <w:t>,</w:t>
            </w:r>
            <w:r w:rsidRPr="006226AA">
              <w:rPr>
                <w:rFonts w:ascii="Arial" w:hAnsi="Arial" w:cs="Arial"/>
                <w:sz w:val="22"/>
                <w:szCs w:val="22"/>
              </w:rPr>
              <w:t xml:space="preserve"> </w:t>
            </w:r>
            <w:r w:rsidR="00246697">
              <w:rPr>
                <w:rFonts w:ascii="Arial" w:hAnsi="Arial" w:cs="Arial"/>
                <w:sz w:val="22"/>
                <w:szCs w:val="22"/>
              </w:rPr>
              <w:t xml:space="preserve">would </w:t>
            </w:r>
            <w:r w:rsidRPr="006226AA">
              <w:rPr>
                <w:rFonts w:ascii="Arial" w:hAnsi="Arial" w:cs="Arial"/>
                <w:sz w:val="22"/>
                <w:szCs w:val="22"/>
              </w:rPr>
              <w:t xml:space="preserve">be shared at the November Audit and Assurance Committee Meeting. </w:t>
            </w:r>
          </w:p>
          <w:p w14:paraId="63D2B1E8" w14:textId="27845BFA" w:rsidR="00EC34E3" w:rsidRPr="006226AA" w:rsidRDefault="00EC34E3" w:rsidP="00EC34E3">
            <w:pPr>
              <w:pStyle w:val="ListParagraph"/>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32F7EB8" w14:textId="77777777" w:rsidR="00DA0A0E" w:rsidRPr="006226AA" w:rsidRDefault="00DA0A0E" w:rsidP="00ED6A38">
            <w:pPr>
              <w:spacing w:line="240" w:lineRule="auto"/>
              <w:jc w:val="center"/>
              <w:rPr>
                <w:rFonts w:ascii="Arial" w:hAnsi="Arial" w:cs="Arial"/>
                <w:b/>
                <w:sz w:val="22"/>
                <w:szCs w:val="22"/>
                <w:lang w:eastAsia="en-GB"/>
              </w:rPr>
            </w:pPr>
          </w:p>
          <w:p w14:paraId="6F898311" w14:textId="77777777" w:rsidR="00A51B43" w:rsidRPr="006226AA" w:rsidRDefault="00A51B43" w:rsidP="00ED6A38">
            <w:pPr>
              <w:spacing w:line="240" w:lineRule="auto"/>
              <w:jc w:val="center"/>
              <w:rPr>
                <w:rFonts w:ascii="Arial" w:hAnsi="Arial" w:cs="Arial"/>
                <w:b/>
                <w:sz w:val="22"/>
                <w:szCs w:val="22"/>
                <w:lang w:eastAsia="en-GB"/>
              </w:rPr>
            </w:pPr>
          </w:p>
          <w:p w14:paraId="103E7FC5" w14:textId="77777777" w:rsidR="00A51B43" w:rsidRPr="006226AA" w:rsidRDefault="00A51B43" w:rsidP="00ED6A38">
            <w:pPr>
              <w:spacing w:line="240" w:lineRule="auto"/>
              <w:jc w:val="center"/>
              <w:rPr>
                <w:rFonts w:ascii="Arial" w:hAnsi="Arial" w:cs="Arial"/>
                <w:b/>
                <w:sz w:val="22"/>
                <w:szCs w:val="22"/>
                <w:lang w:eastAsia="en-GB"/>
              </w:rPr>
            </w:pPr>
          </w:p>
          <w:p w14:paraId="64D2369B" w14:textId="77777777" w:rsidR="00A51B43" w:rsidRPr="006226AA" w:rsidRDefault="00A51B43" w:rsidP="00ED6A38">
            <w:pPr>
              <w:spacing w:line="240" w:lineRule="auto"/>
              <w:jc w:val="center"/>
              <w:rPr>
                <w:rFonts w:ascii="Arial" w:hAnsi="Arial" w:cs="Arial"/>
                <w:b/>
                <w:sz w:val="22"/>
                <w:szCs w:val="22"/>
                <w:lang w:eastAsia="en-GB"/>
              </w:rPr>
            </w:pPr>
          </w:p>
          <w:p w14:paraId="77DC444B" w14:textId="77777777" w:rsidR="00A51B43" w:rsidRPr="006226AA" w:rsidRDefault="00A51B43" w:rsidP="00ED6A38">
            <w:pPr>
              <w:spacing w:line="240" w:lineRule="auto"/>
              <w:jc w:val="center"/>
              <w:rPr>
                <w:rFonts w:ascii="Arial" w:hAnsi="Arial" w:cs="Arial"/>
                <w:b/>
                <w:sz w:val="22"/>
                <w:szCs w:val="22"/>
                <w:lang w:eastAsia="en-GB"/>
              </w:rPr>
            </w:pPr>
          </w:p>
          <w:p w14:paraId="7E7684AE" w14:textId="77777777" w:rsidR="00A51B43" w:rsidRPr="006226AA" w:rsidRDefault="00A51B43" w:rsidP="00ED6A38">
            <w:pPr>
              <w:spacing w:line="240" w:lineRule="auto"/>
              <w:jc w:val="center"/>
              <w:rPr>
                <w:rFonts w:ascii="Arial" w:hAnsi="Arial" w:cs="Arial"/>
                <w:b/>
                <w:sz w:val="22"/>
                <w:szCs w:val="22"/>
                <w:lang w:eastAsia="en-GB"/>
              </w:rPr>
            </w:pPr>
          </w:p>
          <w:p w14:paraId="0CB912A3" w14:textId="77777777" w:rsidR="00A51B43" w:rsidRPr="006226AA" w:rsidRDefault="00A51B43" w:rsidP="00ED6A38">
            <w:pPr>
              <w:spacing w:line="240" w:lineRule="auto"/>
              <w:jc w:val="center"/>
              <w:rPr>
                <w:rFonts w:ascii="Arial" w:hAnsi="Arial" w:cs="Arial"/>
                <w:b/>
                <w:sz w:val="22"/>
                <w:szCs w:val="22"/>
                <w:lang w:eastAsia="en-GB"/>
              </w:rPr>
            </w:pPr>
          </w:p>
          <w:p w14:paraId="0B419458" w14:textId="77777777" w:rsidR="00A51B43" w:rsidRPr="006226AA" w:rsidRDefault="00A51B43" w:rsidP="00ED6A38">
            <w:pPr>
              <w:spacing w:line="240" w:lineRule="auto"/>
              <w:jc w:val="center"/>
              <w:rPr>
                <w:rFonts w:ascii="Arial" w:hAnsi="Arial" w:cs="Arial"/>
                <w:b/>
                <w:sz w:val="22"/>
                <w:szCs w:val="22"/>
                <w:lang w:eastAsia="en-GB"/>
              </w:rPr>
            </w:pPr>
          </w:p>
          <w:p w14:paraId="7669040F" w14:textId="77777777" w:rsidR="00A51B43" w:rsidRPr="006226AA" w:rsidRDefault="00A51B43" w:rsidP="00ED6A38">
            <w:pPr>
              <w:spacing w:line="240" w:lineRule="auto"/>
              <w:jc w:val="center"/>
              <w:rPr>
                <w:rFonts w:ascii="Arial" w:hAnsi="Arial" w:cs="Arial"/>
                <w:b/>
                <w:sz w:val="22"/>
                <w:szCs w:val="22"/>
                <w:lang w:eastAsia="en-GB"/>
              </w:rPr>
            </w:pPr>
          </w:p>
          <w:p w14:paraId="2EFEE497" w14:textId="77777777" w:rsidR="00A51B43" w:rsidRPr="006226AA" w:rsidRDefault="00A51B43" w:rsidP="00ED6A38">
            <w:pPr>
              <w:spacing w:line="240" w:lineRule="auto"/>
              <w:jc w:val="center"/>
              <w:rPr>
                <w:rFonts w:ascii="Arial" w:hAnsi="Arial" w:cs="Arial"/>
                <w:b/>
                <w:sz w:val="22"/>
                <w:szCs w:val="22"/>
                <w:lang w:eastAsia="en-GB"/>
              </w:rPr>
            </w:pPr>
          </w:p>
          <w:p w14:paraId="25001010" w14:textId="3B16D47B" w:rsidR="00A51B43" w:rsidRPr="006226AA" w:rsidRDefault="00A51B43" w:rsidP="00A51B43">
            <w:pPr>
              <w:spacing w:line="240" w:lineRule="auto"/>
              <w:rPr>
                <w:rFonts w:ascii="Arial" w:hAnsi="Arial" w:cs="Arial"/>
                <w:b/>
                <w:sz w:val="22"/>
                <w:szCs w:val="22"/>
                <w:lang w:eastAsia="en-GB"/>
              </w:rPr>
            </w:pPr>
            <w:r w:rsidRPr="006226AA">
              <w:rPr>
                <w:rFonts w:ascii="Arial" w:hAnsi="Arial" w:cs="Arial"/>
                <w:b/>
                <w:sz w:val="22"/>
                <w:szCs w:val="22"/>
                <w:lang w:eastAsia="en-GB"/>
              </w:rPr>
              <w:t>DCG</w:t>
            </w:r>
          </w:p>
        </w:tc>
      </w:tr>
      <w:tr w:rsidR="00ED6A38" w:rsidRPr="006226AA" w14:paraId="6822190F"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1A14558E" w14:textId="29DEB3F1"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lastRenderedPageBreak/>
              <w:t>AAC 6/9/22 01</w:t>
            </w:r>
            <w:r w:rsidR="00C06865" w:rsidRPr="006226AA">
              <w:rPr>
                <w:rFonts w:ascii="Arial" w:hAnsi="Arial" w:cs="Arial"/>
                <w:b/>
                <w:sz w:val="22"/>
                <w:szCs w:val="22"/>
                <w:lang w:eastAsia="en-GB"/>
              </w:rPr>
              <w:t>5</w:t>
            </w:r>
          </w:p>
        </w:tc>
        <w:tc>
          <w:tcPr>
            <w:tcW w:w="6521" w:type="dxa"/>
            <w:tcBorders>
              <w:top w:val="single" w:sz="4" w:space="0" w:color="auto"/>
              <w:left w:val="single" w:sz="4" w:space="0" w:color="auto"/>
              <w:bottom w:val="single" w:sz="4" w:space="0" w:color="auto"/>
              <w:right w:val="single" w:sz="4" w:space="0" w:color="auto"/>
            </w:tcBorders>
          </w:tcPr>
          <w:p w14:paraId="1922FB29" w14:textId="77777777" w:rsidR="00ED6A38" w:rsidRPr="006226AA" w:rsidRDefault="00ED6A38" w:rsidP="00ED6A38">
            <w:pPr>
              <w:rPr>
                <w:rFonts w:ascii="Arial" w:hAnsi="Arial" w:cs="Arial"/>
                <w:b/>
                <w:sz w:val="22"/>
                <w:szCs w:val="22"/>
              </w:rPr>
            </w:pPr>
            <w:r w:rsidRPr="006226AA">
              <w:rPr>
                <w:rFonts w:ascii="Arial" w:hAnsi="Arial" w:cs="Arial"/>
                <w:b/>
                <w:sz w:val="22"/>
                <w:szCs w:val="22"/>
              </w:rPr>
              <w:t>Regulatory Compliance Tracking Report</w:t>
            </w:r>
          </w:p>
          <w:p w14:paraId="6E0A0DD0" w14:textId="77777777" w:rsidR="00ED6A38" w:rsidRPr="006226AA" w:rsidRDefault="00ED6A38" w:rsidP="00ED6A38">
            <w:pPr>
              <w:rPr>
                <w:rFonts w:ascii="Arial" w:hAnsi="Arial" w:cs="Arial"/>
                <w:sz w:val="22"/>
                <w:szCs w:val="22"/>
              </w:rPr>
            </w:pPr>
          </w:p>
          <w:p w14:paraId="12C0CE11" w14:textId="2E497C14" w:rsidR="00ED6A38" w:rsidRPr="006226AA" w:rsidRDefault="00ED6A38" w:rsidP="00ED6A38">
            <w:pPr>
              <w:rPr>
                <w:rFonts w:ascii="Arial" w:hAnsi="Arial" w:cs="Arial"/>
                <w:sz w:val="22"/>
                <w:szCs w:val="22"/>
              </w:rPr>
            </w:pPr>
            <w:r w:rsidRPr="006226AA">
              <w:rPr>
                <w:rFonts w:ascii="Arial" w:hAnsi="Arial" w:cs="Arial"/>
                <w:sz w:val="22"/>
                <w:szCs w:val="22"/>
              </w:rPr>
              <w:t>The HRR presented the report and highlighted the following:</w:t>
            </w:r>
          </w:p>
          <w:p w14:paraId="3A5DB4C2" w14:textId="5AEEC23E" w:rsidR="00DA0A0E" w:rsidRPr="006226AA" w:rsidRDefault="00DA0A0E" w:rsidP="00DA0A0E">
            <w:pPr>
              <w:rPr>
                <w:rFonts w:ascii="Arial" w:hAnsi="Arial" w:cs="Arial"/>
                <w:sz w:val="22"/>
                <w:szCs w:val="22"/>
              </w:rPr>
            </w:pPr>
          </w:p>
          <w:p w14:paraId="0C8D8501" w14:textId="475F387D" w:rsidR="00DA0A0E" w:rsidRPr="006226AA" w:rsidRDefault="00FC058E" w:rsidP="00FC058E">
            <w:pPr>
              <w:pStyle w:val="ListParagraph"/>
              <w:numPr>
                <w:ilvl w:val="0"/>
                <w:numId w:val="25"/>
              </w:numPr>
              <w:rPr>
                <w:rFonts w:ascii="Arial" w:hAnsi="Arial" w:cs="Arial"/>
                <w:sz w:val="22"/>
                <w:szCs w:val="22"/>
              </w:rPr>
            </w:pPr>
            <w:r w:rsidRPr="006226AA">
              <w:rPr>
                <w:rFonts w:ascii="Arial" w:hAnsi="Arial" w:cs="Arial"/>
                <w:sz w:val="22"/>
                <w:szCs w:val="22"/>
              </w:rPr>
              <w:t>This was a t</w:t>
            </w:r>
            <w:r w:rsidR="00DA0A0E" w:rsidRPr="006226AA">
              <w:rPr>
                <w:rFonts w:ascii="Arial" w:hAnsi="Arial" w:cs="Arial"/>
                <w:sz w:val="22"/>
                <w:szCs w:val="22"/>
              </w:rPr>
              <w:t xml:space="preserve">ool used to monitor compliance with Welsh </w:t>
            </w:r>
            <w:r w:rsidR="00246697">
              <w:rPr>
                <w:rFonts w:ascii="Arial" w:hAnsi="Arial" w:cs="Arial"/>
                <w:sz w:val="22"/>
                <w:szCs w:val="22"/>
              </w:rPr>
              <w:t>H</w:t>
            </w:r>
            <w:r w:rsidR="00DA0A0E" w:rsidRPr="006226AA">
              <w:rPr>
                <w:rFonts w:ascii="Arial" w:hAnsi="Arial" w:cs="Arial"/>
                <w:sz w:val="22"/>
                <w:szCs w:val="22"/>
              </w:rPr>
              <w:t xml:space="preserve">ealth </w:t>
            </w:r>
            <w:r w:rsidR="00246697">
              <w:rPr>
                <w:rFonts w:ascii="Arial" w:hAnsi="Arial" w:cs="Arial"/>
                <w:sz w:val="22"/>
                <w:szCs w:val="22"/>
              </w:rPr>
              <w:t>C</w:t>
            </w:r>
            <w:r w:rsidR="00DA0A0E" w:rsidRPr="006226AA">
              <w:rPr>
                <w:rFonts w:ascii="Arial" w:hAnsi="Arial" w:cs="Arial"/>
                <w:sz w:val="22"/>
                <w:szCs w:val="22"/>
              </w:rPr>
              <w:t xml:space="preserve">irculars and recommendations made by </w:t>
            </w:r>
            <w:r w:rsidR="00246697">
              <w:rPr>
                <w:rFonts w:ascii="Arial" w:hAnsi="Arial" w:cs="Arial"/>
                <w:sz w:val="22"/>
                <w:szCs w:val="22"/>
              </w:rPr>
              <w:t>H</w:t>
            </w:r>
            <w:r w:rsidR="00DA0A0E" w:rsidRPr="006226AA">
              <w:rPr>
                <w:rFonts w:ascii="Arial" w:hAnsi="Arial" w:cs="Arial"/>
                <w:sz w:val="22"/>
                <w:szCs w:val="22"/>
              </w:rPr>
              <w:t xml:space="preserve">ealth regulators.   </w:t>
            </w:r>
          </w:p>
          <w:p w14:paraId="2C342213" w14:textId="2B06F62B" w:rsidR="00DA0A0E" w:rsidRPr="006226AA" w:rsidRDefault="00DA0A0E" w:rsidP="00FC058E">
            <w:pPr>
              <w:pStyle w:val="ListParagraph"/>
              <w:numPr>
                <w:ilvl w:val="0"/>
                <w:numId w:val="25"/>
              </w:numPr>
              <w:rPr>
                <w:rFonts w:ascii="Arial" w:hAnsi="Arial" w:cs="Arial"/>
                <w:sz w:val="22"/>
                <w:szCs w:val="22"/>
              </w:rPr>
            </w:pPr>
            <w:r w:rsidRPr="006226AA">
              <w:rPr>
                <w:rFonts w:ascii="Arial" w:hAnsi="Arial" w:cs="Arial"/>
                <w:sz w:val="22"/>
                <w:szCs w:val="22"/>
              </w:rPr>
              <w:t xml:space="preserve">Since </w:t>
            </w:r>
            <w:r w:rsidR="00FC058E" w:rsidRPr="006226AA">
              <w:rPr>
                <w:rFonts w:ascii="Arial" w:hAnsi="Arial" w:cs="Arial"/>
                <w:sz w:val="22"/>
                <w:szCs w:val="22"/>
              </w:rPr>
              <w:t xml:space="preserve">the </w:t>
            </w:r>
            <w:r w:rsidRPr="006226AA">
              <w:rPr>
                <w:rFonts w:ascii="Arial" w:hAnsi="Arial" w:cs="Arial"/>
                <w:sz w:val="22"/>
                <w:szCs w:val="22"/>
              </w:rPr>
              <w:t xml:space="preserve">July meeting, </w:t>
            </w:r>
            <w:r w:rsidR="00FC058E" w:rsidRPr="006226AA">
              <w:rPr>
                <w:rFonts w:ascii="Arial" w:hAnsi="Arial" w:cs="Arial"/>
                <w:sz w:val="22"/>
                <w:szCs w:val="22"/>
              </w:rPr>
              <w:t xml:space="preserve">there have been </w:t>
            </w:r>
            <w:r w:rsidRPr="006226AA">
              <w:rPr>
                <w:rFonts w:ascii="Arial" w:hAnsi="Arial" w:cs="Arial"/>
                <w:sz w:val="22"/>
                <w:szCs w:val="22"/>
              </w:rPr>
              <w:t xml:space="preserve">3 completed entries </w:t>
            </w:r>
            <w:r w:rsidR="00FC058E" w:rsidRPr="006226AA">
              <w:rPr>
                <w:rFonts w:ascii="Arial" w:hAnsi="Arial" w:cs="Arial"/>
                <w:sz w:val="22"/>
                <w:szCs w:val="22"/>
              </w:rPr>
              <w:t xml:space="preserve">which </w:t>
            </w:r>
            <w:r w:rsidRPr="006226AA">
              <w:rPr>
                <w:rFonts w:ascii="Arial" w:hAnsi="Arial" w:cs="Arial"/>
                <w:sz w:val="22"/>
                <w:szCs w:val="22"/>
              </w:rPr>
              <w:t xml:space="preserve">were removed from the </w:t>
            </w:r>
            <w:r w:rsidR="00246697">
              <w:rPr>
                <w:rFonts w:ascii="Arial" w:hAnsi="Arial" w:cs="Arial"/>
                <w:sz w:val="22"/>
                <w:szCs w:val="22"/>
              </w:rPr>
              <w:t>T</w:t>
            </w:r>
            <w:r w:rsidRPr="006226AA">
              <w:rPr>
                <w:rFonts w:ascii="Arial" w:hAnsi="Arial" w:cs="Arial"/>
                <w:sz w:val="22"/>
                <w:szCs w:val="22"/>
              </w:rPr>
              <w:t xml:space="preserve">racker. </w:t>
            </w:r>
          </w:p>
          <w:p w14:paraId="51A58579" w14:textId="77777777" w:rsidR="00DA0A0E" w:rsidRPr="006226AA" w:rsidRDefault="00DA0A0E" w:rsidP="00DA0A0E">
            <w:pPr>
              <w:rPr>
                <w:rFonts w:ascii="Arial" w:hAnsi="Arial" w:cs="Arial"/>
                <w:sz w:val="22"/>
                <w:szCs w:val="22"/>
              </w:rPr>
            </w:pPr>
          </w:p>
          <w:p w14:paraId="1FC6020B" w14:textId="7209B31E" w:rsidR="00DA0A0E" w:rsidRPr="006226AA" w:rsidRDefault="00367B45" w:rsidP="00FC058E">
            <w:pPr>
              <w:rPr>
                <w:rFonts w:ascii="Arial" w:hAnsi="Arial" w:cs="Arial"/>
                <w:sz w:val="22"/>
                <w:szCs w:val="22"/>
              </w:rPr>
            </w:pPr>
            <w:r w:rsidRPr="006226AA">
              <w:rPr>
                <w:rFonts w:ascii="Arial" w:hAnsi="Arial" w:cs="Arial"/>
                <w:sz w:val="22"/>
                <w:szCs w:val="22"/>
              </w:rPr>
              <w:t xml:space="preserve">The DCG </w:t>
            </w:r>
            <w:r w:rsidR="00FC058E" w:rsidRPr="006226AA">
              <w:rPr>
                <w:rFonts w:ascii="Arial" w:hAnsi="Arial" w:cs="Arial"/>
                <w:sz w:val="22"/>
                <w:szCs w:val="22"/>
              </w:rPr>
              <w:t xml:space="preserve">stated that the </w:t>
            </w:r>
            <w:r w:rsidR="00246697">
              <w:rPr>
                <w:rFonts w:ascii="Arial" w:hAnsi="Arial" w:cs="Arial"/>
                <w:sz w:val="22"/>
                <w:szCs w:val="22"/>
              </w:rPr>
              <w:t>H</w:t>
            </w:r>
            <w:r w:rsidR="00DA0A0E" w:rsidRPr="006226AA">
              <w:rPr>
                <w:rFonts w:ascii="Arial" w:hAnsi="Arial" w:cs="Arial"/>
                <w:sz w:val="22"/>
                <w:szCs w:val="22"/>
              </w:rPr>
              <w:t xml:space="preserve">ealth </w:t>
            </w:r>
            <w:r w:rsidR="00246697">
              <w:rPr>
                <w:rFonts w:ascii="Arial" w:hAnsi="Arial" w:cs="Arial"/>
                <w:sz w:val="22"/>
                <w:szCs w:val="22"/>
              </w:rPr>
              <w:t>I</w:t>
            </w:r>
            <w:r w:rsidR="00DA0A0E" w:rsidRPr="006226AA">
              <w:rPr>
                <w:rFonts w:ascii="Arial" w:hAnsi="Arial" w:cs="Arial"/>
                <w:sz w:val="22"/>
                <w:szCs w:val="22"/>
              </w:rPr>
              <w:t xml:space="preserve">nspectorate </w:t>
            </w:r>
            <w:r w:rsidR="00246697">
              <w:rPr>
                <w:rFonts w:ascii="Arial" w:hAnsi="Arial" w:cs="Arial"/>
                <w:sz w:val="22"/>
                <w:szCs w:val="22"/>
              </w:rPr>
              <w:t xml:space="preserve">Wales reports were </w:t>
            </w:r>
            <w:r w:rsidR="004520C2" w:rsidRPr="006226AA">
              <w:rPr>
                <w:rFonts w:ascii="Arial" w:hAnsi="Arial" w:cs="Arial"/>
                <w:sz w:val="22"/>
                <w:szCs w:val="22"/>
              </w:rPr>
              <w:t xml:space="preserve">now being </w:t>
            </w:r>
            <w:r w:rsidR="00DA0A0E" w:rsidRPr="006226AA">
              <w:rPr>
                <w:rFonts w:ascii="Arial" w:hAnsi="Arial" w:cs="Arial"/>
                <w:sz w:val="22"/>
                <w:szCs w:val="22"/>
              </w:rPr>
              <w:t>re</w:t>
            </w:r>
            <w:r w:rsidR="00FC058E" w:rsidRPr="006226AA">
              <w:rPr>
                <w:rFonts w:ascii="Arial" w:hAnsi="Arial" w:cs="Arial"/>
                <w:sz w:val="22"/>
                <w:szCs w:val="22"/>
              </w:rPr>
              <w:t>p</w:t>
            </w:r>
            <w:r w:rsidR="00DA0A0E" w:rsidRPr="006226AA">
              <w:rPr>
                <w:rFonts w:ascii="Arial" w:hAnsi="Arial" w:cs="Arial"/>
                <w:sz w:val="22"/>
                <w:szCs w:val="22"/>
              </w:rPr>
              <w:t xml:space="preserve">orted at the </w:t>
            </w:r>
            <w:r w:rsidR="00FC058E" w:rsidRPr="006226AA">
              <w:rPr>
                <w:rFonts w:ascii="Arial" w:hAnsi="Arial" w:cs="Arial"/>
                <w:sz w:val="22"/>
                <w:szCs w:val="22"/>
              </w:rPr>
              <w:t>Quality Safety</w:t>
            </w:r>
            <w:r w:rsidR="00DA0A0E" w:rsidRPr="006226AA">
              <w:rPr>
                <w:rFonts w:ascii="Arial" w:hAnsi="Arial" w:cs="Arial"/>
                <w:sz w:val="22"/>
                <w:szCs w:val="22"/>
              </w:rPr>
              <w:t xml:space="preserve"> </w:t>
            </w:r>
            <w:r w:rsidR="004520C2" w:rsidRPr="006226AA">
              <w:rPr>
                <w:rFonts w:ascii="Arial" w:hAnsi="Arial" w:cs="Arial"/>
                <w:sz w:val="22"/>
                <w:szCs w:val="22"/>
              </w:rPr>
              <w:t xml:space="preserve">Experience </w:t>
            </w:r>
            <w:r w:rsidR="00FC058E" w:rsidRPr="006226AA">
              <w:rPr>
                <w:rFonts w:ascii="Arial" w:hAnsi="Arial" w:cs="Arial"/>
                <w:sz w:val="22"/>
                <w:szCs w:val="22"/>
              </w:rPr>
              <w:t>C</w:t>
            </w:r>
            <w:r w:rsidR="00DA0A0E" w:rsidRPr="006226AA">
              <w:rPr>
                <w:rFonts w:ascii="Arial" w:hAnsi="Arial" w:cs="Arial"/>
                <w:sz w:val="22"/>
                <w:szCs w:val="22"/>
              </w:rPr>
              <w:t>ommittee</w:t>
            </w:r>
            <w:r w:rsidR="00FC058E" w:rsidRPr="006226AA">
              <w:rPr>
                <w:rFonts w:ascii="Arial" w:hAnsi="Arial" w:cs="Arial"/>
                <w:sz w:val="22"/>
                <w:szCs w:val="22"/>
              </w:rPr>
              <w:t xml:space="preserve"> and tracked</w:t>
            </w:r>
            <w:r w:rsidR="004520C2" w:rsidRPr="006226AA">
              <w:rPr>
                <w:rFonts w:ascii="Arial" w:hAnsi="Arial" w:cs="Arial"/>
                <w:sz w:val="22"/>
                <w:szCs w:val="22"/>
              </w:rPr>
              <w:t xml:space="preserve"> through the</w:t>
            </w:r>
            <w:r w:rsidR="00FC058E" w:rsidRPr="006226AA">
              <w:rPr>
                <w:rFonts w:ascii="Arial" w:hAnsi="Arial" w:cs="Arial"/>
                <w:sz w:val="22"/>
                <w:szCs w:val="22"/>
              </w:rPr>
              <w:t xml:space="preserve"> Audit Committee. </w:t>
            </w:r>
            <w:r w:rsidR="00DA0A0E" w:rsidRPr="006226AA">
              <w:rPr>
                <w:rFonts w:ascii="Arial" w:hAnsi="Arial" w:cs="Arial"/>
                <w:sz w:val="22"/>
                <w:szCs w:val="22"/>
              </w:rPr>
              <w:t xml:space="preserve"> </w:t>
            </w:r>
          </w:p>
          <w:p w14:paraId="07C694B7" w14:textId="77777777" w:rsidR="00ED6A38" w:rsidRPr="006226AA" w:rsidRDefault="00ED6A38" w:rsidP="00ED6A38">
            <w:pPr>
              <w:rPr>
                <w:rFonts w:ascii="Arial" w:hAnsi="Arial" w:cs="Arial"/>
                <w:b/>
                <w:sz w:val="22"/>
                <w:szCs w:val="22"/>
              </w:rPr>
            </w:pPr>
          </w:p>
          <w:p w14:paraId="6843D378" w14:textId="522931BB" w:rsidR="00ED6A38" w:rsidRPr="006226AA" w:rsidRDefault="00ED6A38" w:rsidP="00ED6A38">
            <w:pPr>
              <w:pStyle w:val="TableParagraph"/>
              <w:rPr>
                <w:rFonts w:ascii="Arial" w:hAnsi="Arial" w:cs="Arial"/>
                <w:b/>
                <w:sz w:val="22"/>
                <w:szCs w:val="22"/>
              </w:rPr>
            </w:pPr>
            <w:r w:rsidRPr="006226AA">
              <w:rPr>
                <w:rFonts w:ascii="Arial" w:hAnsi="Arial" w:cs="Arial"/>
                <w:b/>
                <w:sz w:val="22"/>
                <w:szCs w:val="22"/>
              </w:rPr>
              <w:t>The Committee resolved that:</w:t>
            </w:r>
          </w:p>
          <w:p w14:paraId="1165B22C" w14:textId="0570F04B" w:rsidR="00FC058E" w:rsidRPr="006226AA" w:rsidRDefault="00FC058E" w:rsidP="00ED6A38">
            <w:pPr>
              <w:pStyle w:val="TableParagraph"/>
              <w:rPr>
                <w:rFonts w:ascii="Arial" w:hAnsi="Arial" w:cs="Arial"/>
                <w:b/>
                <w:sz w:val="22"/>
                <w:szCs w:val="22"/>
              </w:rPr>
            </w:pPr>
          </w:p>
          <w:p w14:paraId="56A24772" w14:textId="2738FF62" w:rsidR="00BC69E3" w:rsidRPr="006226AA" w:rsidRDefault="00FD4AE4" w:rsidP="00FD4AE4">
            <w:pPr>
              <w:pStyle w:val="TableParagraph"/>
              <w:numPr>
                <w:ilvl w:val="0"/>
                <w:numId w:val="48"/>
              </w:numPr>
              <w:rPr>
                <w:rFonts w:ascii="Arial" w:hAnsi="Arial" w:cs="Arial"/>
                <w:sz w:val="22"/>
                <w:szCs w:val="22"/>
              </w:rPr>
            </w:pPr>
            <w:r w:rsidRPr="006226AA">
              <w:rPr>
                <w:rFonts w:ascii="Arial" w:hAnsi="Arial" w:cs="Arial"/>
                <w:sz w:val="22"/>
                <w:szCs w:val="22"/>
              </w:rPr>
              <w:t>T</w:t>
            </w:r>
            <w:r w:rsidR="00603B07" w:rsidRPr="006226AA">
              <w:rPr>
                <w:rFonts w:ascii="Arial" w:hAnsi="Arial" w:cs="Arial"/>
                <w:sz w:val="22"/>
                <w:szCs w:val="22"/>
              </w:rPr>
              <w:t>he assurance provided by the Regulatory Tracker and the confirmation of progress made against recommendations</w:t>
            </w:r>
            <w:r w:rsidRPr="006226AA">
              <w:rPr>
                <w:rFonts w:ascii="Arial" w:hAnsi="Arial" w:cs="Arial"/>
                <w:sz w:val="22"/>
                <w:szCs w:val="22"/>
              </w:rPr>
              <w:t xml:space="preserve"> was approved. </w:t>
            </w:r>
          </w:p>
          <w:p w14:paraId="58BF2A76" w14:textId="271E20CA" w:rsidR="00FC058E" w:rsidRPr="006226AA" w:rsidRDefault="00FD4AE4" w:rsidP="00603B07">
            <w:pPr>
              <w:pStyle w:val="TableParagraph"/>
              <w:numPr>
                <w:ilvl w:val="0"/>
                <w:numId w:val="48"/>
              </w:numPr>
              <w:rPr>
                <w:rFonts w:ascii="Arial" w:hAnsi="Arial" w:cs="Arial"/>
                <w:sz w:val="22"/>
                <w:szCs w:val="22"/>
              </w:rPr>
            </w:pPr>
            <w:r w:rsidRPr="006226AA">
              <w:rPr>
                <w:rFonts w:ascii="Arial" w:hAnsi="Arial" w:cs="Arial"/>
                <w:sz w:val="22"/>
                <w:szCs w:val="22"/>
              </w:rPr>
              <w:t>T</w:t>
            </w:r>
            <w:r w:rsidR="00603B07" w:rsidRPr="006226AA">
              <w:rPr>
                <w:rFonts w:ascii="Arial" w:hAnsi="Arial" w:cs="Arial"/>
                <w:sz w:val="22"/>
                <w:szCs w:val="22"/>
              </w:rPr>
              <w:t>he continuing development of the Legislative and Regulatory Compliance Tracker</w:t>
            </w:r>
            <w:r w:rsidRPr="006226AA">
              <w:rPr>
                <w:rFonts w:ascii="Arial" w:hAnsi="Arial" w:cs="Arial"/>
                <w:sz w:val="22"/>
                <w:szCs w:val="22"/>
              </w:rPr>
              <w:t xml:space="preserve"> was noted. </w:t>
            </w:r>
          </w:p>
          <w:p w14:paraId="4F5FE78A" w14:textId="77777777" w:rsidR="00ED6A38" w:rsidRPr="006226AA" w:rsidRDefault="00ED6A38" w:rsidP="00ED6A38">
            <w:pPr>
              <w:pStyle w:val="TableParagraph"/>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2D426B7B"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3AA6ABA6"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775259CD" w14:textId="77777777"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5/7/22 016</w:t>
            </w:r>
          </w:p>
        </w:tc>
        <w:tc>
          <w:tcPr>
            <w:tcW w:w="6521" w:type="dxa"/>
            <w:tcBorders>
              <w:top w:val="single" w:sz="4" w:space="0" w:color="auto"/>
              <w:left w:val="single" w:sz="4" w:space="0" w:color="auto"/>
              <w:bottom w:val="single" w:sz="4" w:space="0" w:color="auto"/>
              <w:right w:val="single" w:sz="4" w:space="0" w:color="auto"/>
            </w:tcBorders>
          </w:tcPr>
          <w:p w14:paraId="2D4C00DD" w14:textId="38E3444D" w:rsidR="00ED6A38" w:rsidRPr="006226AA" w:rsidRDefault="00ED6A38" w:rsidP="00ED6A38">
            <w:pPr>
              <w:rPr>
                <w:rFonts w:ascii="Arial" w:hAnsi="Arial" w:cs="Arial"/>
                <w:b/>
                <w:color w:val="000000"/>
                <w:sz w:val="22"/>
                <w:szCs w:val="22"/>
              </w:rPr>
            </w:pPr>
            <w:bookmarkStart w:id="1" w:name="_Hlk106802787"/>
            <w:r w:rsidRPr="006226AA">
              <w:rPr>
                <w:rFonts w:ascii="Arial" w:hAnsi="Arial" w:cs="Arial"/>
                <w:b/>
                <w:color w:val="000000"/>
                <w:sz w:val="22"/>
                <w:szCs w:val="22"/>
              </w:rPr>
              <w:t xml:space="preserve">Procurement Compliance Report </w:t>
            </w:r>
            <w:bookmarkEnd w:id="1"/>
          </w:p>
          <w:p w14:paraId="57C9EDA2" w14:textId="77777777" w:rsidR="00ED6A38" w:rsidRPr="006226AA" w:rsidRDefault="00ED6A38" w:rsidP="00ED6A38">
            <w:pPr>
              <w:rPr>
                <w:rFonts w:ascii="Arial" w:hAnsi="Arial" w:cs="Arial"/>
                <w:color w:val="000000"/>
                <w:sz w:val="22"/>
                <w:szCs w:val="22"/>
              </w:rPr>
            </w:pPr>
          </w:p>
          <w:p w14:paraId="78AE4766" w14:textId="79894D5C" w:rsidR="00ED6A38" w:rsidRPr="00B1163A" w:rsidRDefault="00ED6A38" w:rsidP="00ED6A38">
            <w:pPr>
              <w:rPr>
                <w:rFonts w:ascii="Arial" w:hAnsi="Arial" w:cs="Arial"/>
                <w:color w:val="000000"/>
                <w:sz w:val="22"/>
                <w:szCs w:val="22"/>
              </w:rPr>
            </w:pPr>
            <w:r w:rsidRPr="00B1163A">
              <w:rPr>
                <w:rFonts w:ascii="Arial" w:hAnsi="Arial" w:cs="Arial"/>
                <w:color w:val="000000"/>
                <w:sz w:val="22"/>
                <w:szCs w:val="22"/>
              </w:rPr>
              <w:t xml:space="preserve">The </w:t>
            </w:r>
            <w:r w:rsidR="00246697">
              <w:rPr>
                <w:rFonts w:ascii="Arial" w:hAnsi="Arial" w:cs="Arial"/>
                <w:color w:val="000000"/>
                <w:sz w:val="22"/>
                <w:szCs w:val="22"/>
              </w:rPr>
              <w:t>Executive Director of Finance (</w:t>
            </w:r>
            <w:r w:rsidRPr="00B1163A">
              <w:rPr>
                <w:rFonts w:ascii="Arial" w:hAnsi="Arial" w:cs="Arial"/>
                <w:color w:val="000000"/>
                <w:sz w:val="22"/>
                <w:szCs w:val="22"/>
              </w:rPr>
              <w:t>EDF</w:t>
            </w:r>
            <w:r w:rsidR="00246697">
              <w:rPr>
                <w:rFonts w:ascii="Arial" w:hAnsi="Arial" w:cs="Arial"/>
                <w:color w:val="000000"/>
                <w:sz w:val="22"/>
                <w:szCs w:val="22"/>
              </w:rPr>
              <w:t>)</w:t>
            </w:r>
            <w:r w:rsidRPr="00B1163A">
              <w:rPr>
                <w:rFonts w:ascii="Arial" w:hAnsi="Arial" w:cs="Arial"/>
                <w:color w:val="000000"/>
                <w:sz w:val="22"/>
                <w:szCs w:val="22"/>
              </w:rPr>
              <w:t xml:space="preserve"> presented the report and highlighted the following: </w:t>
            </w:r>
          </w:p>
          <w:p w14:paraId="177F9E47" w14:textId="77777777" w:rsidR="00ED6A38" w:rsidRPr="00B1163A" w:rsidRDefault="00ED6A38" w:rsidP="009F6BC4">
            <w:pPr>
              <w:rPr>
                <w:rFonts w:ascii="Arial" w:hAnsi="Arial" w:cs="Arial"/>
                <w:sz w:val="22"/>
                <w:szCs w:val="22"/>
              </w:rPr>
            </w:pPr>
          </w:p>
          <w:p w14:paraId="328791E9" w14:textId="5A4D195E" w:rsidR="00ED6A38" w:rsidRPr="00B1163A" w:rsidRDefault="00EA25C5" w:rsidP="009F6BC4">
            <w:pPr>
              <w:pStyle w:val="ListParagraph"/>
              <w:numPr>
                <w:ilvl w:val="0"/>
                <w:numId w:val="52"/>
              </w:numPr>
              <w:rPr>
                <w:sz w:val="22"/>
                <w:szCs w:val="22"/>
              </w:rPr>
            </w:pPr>
            <w:r w:rsidRPr="00B1163A">
              <w:rPr>
                <w:rFonts w:ascii="Arial" w:hAnsi="Arial" w:cs="Arial"/>
                <w:sz w:val="22"/>
                <w:szCs w:val="22"/>
              </w:rPr>
              <w:t xml:space="preserve">The </w:t>
            </w:r>
            <w:r w:rsidR="00246697">
              <w:rPr>
                <w:rFonts w:ascii="Arial" w:hAnsi="Arial" w:cs="Arial"/>
                <w:sz w:val="22"/>
                <w:szCs w:val="22"/>
              </w:rPr>
              <w:t>Procurement T</w:t>
            </w:r>
            <w:r w:rsidRPr="00B1163A">
              <w:rPr>
                <w:rFonts w:ascii="Arial" w:hAnsi="Arial" w:cs="Arial"/>
                <w:sz w:val="22"/>
                <w:szCs w:val="22"/>
              </w:rPr>
              <w:t xml:space="preserve">eam </w:t>
            </w:r>
            <w:r w:rsidR="00246697">
              <w:rPr>
                <w:rFonts w:ascii="Arial" w:hAnsi="Arial" w:cs="Arial"/>
                <w:sz w:val="22"/>
                <w:szCs w:val="22"/>
              </w:rPr>
              <w:t>was</w:t>
            </w:r>
            <w:r w:rsidRPr="00B1163A">
              <w:rPr>
                <w:rFonts w:ascii="Arial" w:hAnsi="Arial" w:cs="Arial"/>
                <w:sz w:val="22"/>
                <w:szCs w:val="22"/>
              </w:rPr>
              <w:t xml:space="preserve"> currently doing improvement work</w:t>
            </w:r>
            <w:r w:rsidR="009F6BC4" w:rsidRPr="00B1163A">
              <w:rPr>
                <w:rFonts w:ascii="Arial" w:hAnsi="Arial" w:cs="Arial"/>
                <w:sz w:val="22"/>
                <w:szCs w:val="22"/>
              </w:rPr>
              <w:t xml:space="preserve"> which w</w:t>
            </w:r>
            <w:r w:rsidR="00246697">
              <w:rPr>
                <w:rFonts w:ascii="Arial" w:hAnsi="Arial" w:cs="Arial"/>
                <w:sz w:val="22"/>
                <w:szCs w:val="22"/>
              </w:rPr>
              <w:t>ould</w:t>
            </w:r>
            <w:r w:rsidR="009F6BC4" w:rsidRPr="00B1163A">
              <w:rPr>
                <w:rFonts w:ascii="Arial" w:hAnsi="Arial" w:cs="Arial"/>
                <w:sz w:val="22"/>
                <w:szCs w:val="22"/>
              </w:rPr>
              <w:t xml:space="preserve"> be discussed in the </w:t>
            </w:r>
            <w:r w:rsidR="00246697">
              <w:rPr>
                <w:rFonts w:ascii="Arial" w:hAnsi="Arial" w:cs="Arial"/>
                <w:sz w:val="22"/>
                <w:szCs w:val="22"/>
              </w:rPr>
              <w:t>P</w:t>
            </w:r>
            <w:r w:rsidR="009F6BC4" w:rsidRPr="00B1163A">
              <w:rPr>
                <w:rFonts w:ascii="Arial" w:hAnsi="Arial" w:cs="Arial"/>
                <w:sz w:val="22"/>
                <w:szCs w:val="22"/>
              </w:rPr>
              <w:t>rivate session</w:t>
            </w:r>
            <w:r w:rsidR="00246697">
              <w:rPr>
                <w:rFonts w:ascii="Arial" w:hAnsi="Arial" w:cs="Arial"/>
                <w:sz w:val="22"/>
                <w:szCs w:val="22"/>
              </w:rPr>
              <w:t xml:space="preserve"> of the Committee meeting</w:t>
            </w:r>
            <w:r w:rsidR="009F6BC4" w:rsidRPr="00B1163A">
              <w:rPr>
                <w:rFonts w:ascii="Arial" w:hAnsi="Arial" w:cs="Arial"/>
                <w:sz w:val="22"/>
                <w:szCs w:val="22"/>
              </w:rPr>
              <w:t xml:space="preserve">. </w:t>
            </w:r>
          </w:p>
          <w:p w14:paraId="17C870B4" w14:textId="06786B38" w:rsidR="00B1163A" w:rsidRDefault="00B1163A" w:rsidP="00B1163A"/>
          <w:p w14:paraId="6468C0D9" w14:textId="77777777" w:rsidR="00B1163A" w:rsidRPr="006226AA" w:rsidRDefault="00B1163A" w:rsidP="00B1163A">
            <w:pPr>
              <w:pStyle w:val="TableParagraph"/>
              <w:rPr>
                <w:rFonts w:ascii="Arial" w:hAnsi="Arial" w:cs="Arial"/>
                <w:b/>
                <w:sz w:val="22"/>
                <w:szCs w:val="22"/>
              </w:rPr>
            </w:pPr>
            <w:r w:rsidRPr="006226AA">
              <w:rPr>
                <w:rFonts w:ascii="Arial" w:hAnsi="Arial" w:cs="Arial"/>
                <w:b/>
                <w:sz w:val="22"/>
                <w:szCs w:val="22"/>
              </w:rPr>
              <w:t>The Committee resolved that:</w:t>
            </w:r>
          </w:p>
          <w:p w14:paraId="54B5FAF1" w14:textId="77777777" w:rsidR="00B1163A" w:rsidRDefault="00B1163A" w:rsidP="00B1163A"/>
          <w:p w14:paraId="04D9B81B" w14:textId="672BE6F0" w:rsidR="00493F22" w:rsidRPr="00FF7A1F" w:rsidRDefault="00FF7A1F" w:rsidP="00493F22">
            <w:pPr>
              <w:pStyle w:val="ListParagraph"/>
              <w:numPr>
                <w:ilvl w:val="0"/>
                <w:numId w:val="53"/>
              </w:numPr>
              <w:rPr>
                <w:rFonts w:ascii="Arial" w:hAnsi="Arial" w:cs="Arial"/>
                <w:sz w:val="22"/>
                <w:szCs w:val="22"/>
              </w:rPr>
            </w:pPr>
            <w:r w:rsidRPr="00FF7A1F">
              <w:rPr>
                <w:rFonts w:ascii="Arial" w:hAnsi="Arial" w:cs="Arial"/>
                <w:sz w:val="22"/>
                <w:szCs w:val="22"/>
              </w:rPr>
              <w:t>Th</w:t>
            </w:r>
            <w:r w:rsidR="00493F22" w:rsidRPr="00FF7A1F">
              <w:rPr>
                <w:rFonts w:ascii="Arial" w:hAnsi="Arial" w:cs="Arial"/>
                <w:sz w:val="22"/>
                <w:szCs w:val="22"/>
              </w:rPr>
              <w:t>e contents of the Report</w:t>
            </w:r>
            <w:r w:rsidRPr="00FF7A1F">
              <w:rPr>
                <w:rFonts w:ascii="Arial" w:hAnsi="Arial" w:cs="Arial"/>
                <w:sz w:val="22"/>
                <w:szCs w:val="22"/>
              </w:rPr>
              <w:t xml:space="preserve"> were noted. </w:t>
            </w:r>
          </w:p>
          <w:p w14:paraId="4443775D" w14:textId="49F210A1" w:rsidR="00B1163A" w:rsidRPr="00FF7A1F" w:rsidRDefault="00FF7A1F" w:rsidP="00493F22">
            <w:pPr>
              <w:pStyle w:val="ListParagraph"/>
              <w:numPr>
                <w:ilvl w:val="0"/>
                <w:numId w:val="53"/>
              </w:numPr>
              <w:rPr>
                <w:rFonts w:ascii="Arial" w:hAnsi="Arial" w:cs="Arial"/>
                <w:sz w:val="22"/>
                <w:szCs w:val="22"/>
              </w:rPr>
            </w:pPr>
            <w:r w:rsidRPr="00FF7A1F">
              <w:rPr>
                <w:rFonts w:ascii="Arial" w:hAnsi="Arial" w:cs="Arial"/>
                <w:sz w:val="22"/>
                <w:szCs w:val="22"/>
              </w:rPr>
              <w:t xml:space="preserve">The </w:t>
            </w:r>
            <w:r w:rsidR="00493F22" w:rsidRPr="00FF7A1F">
              <w:rPr>
                <w:rFonts w:ascii="Arial" w:hAnsi="Arial" w:cs="Arial"/>
                <w:sz w:val="22"/>
                <w:szCs w:val="22"/>
              </w:rPr>
              <w:t>contents of the Report</w:t>
            </w:r>
            <w:r w:rsidRPr="00FF7A1F">
              <w:rPr>
                <w:rFonts w:ascii="Arial" w:hAnsi="Arial" w:cs="Arial"/>
                <w:sz w:val="22"/>
                <w:szCs w:val="22"/>
              </w:rPr>
              <w:t xml:space="preserve"> were approved and agreed. </w:t>
            </w:r>
          </w:p>
          <w:p w14:paraId="15E7C3B7" w14:textId="35B38D60" w:rsidR="00B1163A" w:rsidRPr="00B1163A" w:rsidRDefault="00B1163A" w:rsidP="00B1163A"/>
        </w:tc>
        <w:tc>
          <w:tcPr>
            <w:tcW w:w="992" w:type="dxa"/>
            <w:tcBorders>
              <w:top w:val="single" w:sz="4" w:space="0" w:color="auto"/>
              <w:left w:val="single" w:sz="4" w:space="0" w:color="auto"/>
              <w:bottom w:val="single" w:sz="4" w:space="0" w:color="auto"/>
              <w:right w:val="single" w:sz="4" w:space="0" w:color="auto"/>
            </w:tcBorders>
          </w:tcPr>
          <w:p w14:paraId="3A245003" w14:textId="77777777" w:rsidR="00ED6A38" w:rsidRPr="006226AA" w:rsidRDefault="00ED6A38" w:rsidP="00ED6A38">
            <w:pPr>
              <w:spacing w:line="240" w:lineRule="auto"/>
              <w:jc w:val="center"/>
              <w:rPr>
                <w:rFonts w:ascii="Arial" w:hAnsi="Arial" w:cs="Arial"/>
                <w:b/>
                <w:sz w:val="22"/>
                <w:szCs w:val="22"/>
                <w:lang w:eastAsia="en-GB"/>
              </w:rPr>
            </w:pPr>
          </w:p>
          <w:p w14:paraId="0A539101" w14:textId="77777777" w:rsidR="00ED6A38" w:rsidRPr="006226AA" w:rsidRDefault="00ED6A38" w:rsidP="00ED6A38">
            <w:pPr>
              <w:spacing w:line="240" w:lineRule="auto"/>
              <w:jc w:val="center"/>
              <w:rPr>
                <w:rFonts w:ascii="Arial" w:hAnsi="Arial" w:cs="Arial"/>
                <w:b/>
                <w:sz w:val="22"/>
                <w:szCs w:val="22"/>
                <w:lang w:eastAsia="en-GB"/>
              </w:rPr>
            </w:pPr>
          </w:p>
          <w:p w14:paraId="5355FC2C" w14:textId="77777777" w:rsidR="00ED6A38" w:rsidRPr="006226AA" w:rsidRDefault="00ED6A38" w:rsidP="00ED6A38">
            <w:pPr>
              <w:spacing w:line="240" w:lineRule="auto"/>
              <w:jc w:val="center"/>
              <w:rPr>
                <w:rFonts w:ascii="Arial" w:hAnsi="Arial" w:cs="Arial"/>
                <w:b/>
                <w:sz w:val="22"/>
                <w:szCs w:val="22"/>
                <w:lang w:eastAsia="en-GB"/>
              </w:rPr>
            </w:pPr>
          </w:p>
          <w:p w14:paraId="45402EE8" w14:textId="77777777" w:rsidR="00ED6A38" w:rsidRPr="006226AA" w:rsidRDefault="00ED6A38" w:rsidP="00ED6A38">
            <w:pPr>
              <w:spacing w:line="240" w:lineRule="auto"/>
              <w:jc w:val="center"/>
              <w:rPr>
                <w:rFonts w:ascii="Arial" w:hAnsi="Arial" w:cs="Arial"/>
                <w:b/>
                <w:sz w:val="22"/>
                <w:szCs w:val="22"/>
                <w:lang w:eastAsia="en-GB"/>
              </w:rPr>
            </w:pPr>
          </w:p>
          <w:p w14:paraId="1EC1CB3B" w14:textId="77777777" w:rsidR="00ED6A38" w:rsidRPr="006226AA" w:rsidRDefault="00ED6A38" w:rsidP="00ED6A38">
            <w:pPr>
              <w:spacing w:line="240" w:lineRule="auto"/>
              <w:jc w:val="center"/>
              <w:rPr>
                <w:rFonts w:ascii="Arial" w:hAnsi="Arial" w:cs="Arial"/>
                <w:b/>
                <w:sz w:val="22"/>
                <w:szCs w:val="22"/>
                <w:lang w:eastAsia="en-GB"/>
              </w:rPr>
            </w:pPr>
          </w:p>
          <w:p w14:paraId="55889EA8" w14:textId="77777777" w:rsidR="00ED6A38" w:rsidRPr="006226AA" w:rsidRDefault="00ED6A38" w:rsidP="00ED6A38">
            <w:pPr>
              <w:spacing w:line="240" w:lineRule="auto"/>
              <w:jc w:val="center"/>
              <w:rPr>
                <w:rFonts w:ascii="Arial" w:hAnsi="Arial" w:cs="Arial"/>
                <w:b/>
                <w:sz w:val="22"/>
                <w:szCs w:val="22"/>
                <w:lang w:eastAsia="en-GB"/>
              </w:rPr>
            </w:pPr>
          </w:p>
          <w:p w14:paraId="04F1AB7F" w14:textId="77777777" w:rsidR="00ED6A38" w:rsidRPr="006226AA" w:rsidRDefault="00ED6A38" w:rsidP="00ED6A38">
            <w:pPr>
              <w:spacing w:line="240" w:lineRule="auto"/>
              <w:jc w:val="center"/>
              <w:rPr>
                <w:rFonts w:ascii="Arial" w:hAnsi="Arial" w:cs="Arial"/>
                <w:b/>
                <w:sz w:val="22"/>
                <w:szCs w:val="22"/>
                <w:lang w:eastAsia="en-GB"/>
              </w:rPr>
            </w:pPr>
          </w:p>
          <w:p w14:paraId="774C069D" w14:textId="3370F7FE"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67E225E1"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2713C776" w14:textId="77777777"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5/7/22 017</w:t>
            </w:r>
          </w:p>
        </w:tc>
        <w:tc>
          <w:tcPr>
            <w:tcW w:w="6521" w:type="dxa"/>
            <w:tcBorders>
              <w:top w:val="single" w:sz="4" w:space="0" w:color="auto"/>
              <w:left w:val="single" w:sz="4" w:space="0" w:color="auto"/>
              <w:bottom w:val="single" w:sz="4" w:space="0" w:color="auto"/>
              <w:right w:val="single" w:sz="4" w:space="0" w:color="auto"/>
            </w:tcBorders>
          </w:tcPr>
          <w:p w14:paraId="3CD7D0A2"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Counter Fraud Progress Report</w:t>
            </w:r>
          </w:p>
          <w:p w14:paraId="3E6BBDBB" w14:textId="77777777" w:rsidR="00ED6A38" w:rsidRPr="006226AA" w:rsidRDefault="00ED6A38" w:rsidP="00ED6A38">
            <w:pPr>
              <w:rPr>
                <w:rFonts w:ascii="Arial" w:hAnsi="Arial" w:cs="Arial"/>
                <w:b/>
                <w:color w:val="000000"/>
                <w:sz w:val="22"/>
                <w:szCs w:val="22"/>
              </w:rPr>
            </w:pPr>
          </w:p>
          <w:p w14:paraId="654D77B2" w14:textId="30C0C0FA" w:rsidR="00DA0A0E" w:rsidRPr="006226AA" w:rsidRDefault="00ED6A38" w:rsidP="00DA0A0E">
            <w:pPr>
              <w:rPr>
                <w:rFonts w:ascii="Arial" w:hAnsi="Arial" w:cs="Arial"/>
                <w:snapToGrid w:val="0"/>
                <w:sz w:val="22"/>
                <w:szCs w:val="22"/>
                <w:lang w:eastAsia="en-GB"/>
              </w:rPr>
            </w:pPr>
            <w:r w:rsidRPr="006226AA">
              <w:rPr>
                <w:rFonts w:ascii="Arial" w:hAnsi="Arial" w:cs="Arial"/>
                <w:snapToGrid w:val="0"/>
                <w:sz w:val="22"/>
                <w:szCs w:val="22"/>
                <w:lang w:eastAsia="en-GB"/>
              </w:rPr>
              <w:t xml:space="preserve">The Lead Local Counter Fraud Specialist (LCFS) presented the Report and highlighted the following: </w:t>
            </w:r>
          </w:p>
          <w:p w14:paraId="67F5D5BB" w14:textId="77777777" w:rsidR="00DA0A0E" w:rsidRPr="006226AA" w:rsidRDefault="00DA0A0E" w:rsidP="00DA0A0E">
            <w:pPr>
              <w:rPr>
                <w:rFonts w:ascii="Arial" w:hAnsi="Arial" w:cs="Arial"/>
                <w:color w:val="000000"/>
                <w:sz w:val="22"/>
                <w:szCs w:val="22"/>
              </w:rPr>
            </w:pPr>
          </w:p>
          <w:p w14:paraId="60F661DD" w14:textId="38F16FC0" w:rsidR="00DA0A0E" w:rsidRPr="006226AA" w:rsidRDefault="00DA0A0E" w:rsidP="00FD4AE4">
            <w:pPr>
              <w:pStyle w:val="ListParagraph"/>
              <w:numPr>
                <w:ilvl w:val="0"/>
                <w:numId w:val="50"/>
              </w:numPr>
              <w:rPr>
                <w:rFonts w:ascii="Arial" w:hAnsi="Arial" w:cs="Arial"/>
                <w:sz w:val="22"/>
                <w:szCs w:val="22"/>
              </w:rPr>
            </w:pPr>
            <w:r w:rsidRPr="006226AA">
              <w:rPr>
                <w:rFonts w:ascii="Arial" w:hAnsi="Arial" w:cs="Arial"/>
                <w:sz w:val="22"/>
                <w:szCs w:val="22"/>
              </w:rPr>
              <w:t xml:space="preserve">A lot </w:t>
            </w:r>
            <w:r w:rsidR="00FD4AE4" w:rsidRPr="006226AA">
              <w:rPr>
                <w:rFonts w:ascii="Arial" w:hAnsi="Arial" w:cs="Arial"/>
                <w:sz w:val="22"/>
                <w:szCs w:val="22"/>
              </w:rPr>
              <w:t>of</w:t>
            </w:r>
            <w:r w:rsidRPr="006226AA">
              <w:rPr>
                <w:rFonts w:ascii="Arial" w:hAnsi="Arial" w:cs="Arial"/>
                <w:sz w:val="22"/>
                <w:szCs w:val="22"/>
              </w:rPr>
              <w:t xml:space="preserve"> time ha</w:t>
            </w:r>
            <w:r w:rsidR="00246697">
              <w:rPr>
                <w:rFonts w:ascii="Arial" w:hAnsi="Arial" w:cs="Arial"/>
                <w:sz w:val="22"/>
                <w:szCs w:val="22"/>
              </w:rPr>
              <w:t>d</w:t>
            </w:r>
            <w:r w:rsidRPr="006226AA">
              <w:rPr>
                <w:rFonts w:ascii="Arial" w:hAnsi="Arial" w:cs="Arial"/>
                <w:sz w:val="22"/>
                <w:szCs w:val="22"/>
              </w:rPr>
              <w:t xml:space="preserve"> been spent on developing the infrastructure of</w:t>
            </w:r>
            <w:r w:rsidR="00246697">
              <w:rPr>
                <w:rFonts w:ascii="Arial" w:hAnsi="Arial" w:cs="Arial"/>
                <w:sz w:val="22"/>
                <w:szCs w:val="22"/>
              </w:rPr>
              <w:t xml:space="preserve"> the</w:t>
            </w:r>
            <w:r w:rsidRPr="006226AA">
              <w:rPr>
                <w:rFonts w:ascii="Arial" w:hAnsi="Arial" w:cs="Arial"/>
                <w:sz w:val="22"/>
                <w:szCs w:val="22"/>
              </w:rPr>
              <w:t xml:space="preserve"> </w:t>
            </w:r>
            <w:r w:rsidR="00246697">
              <w:rPr>
                <w:rFonts w:ascii="Arial" w:hAnsi="Arial" w:cs="Arial"/>
                <w:sz w:val="22"/>
                <w:szCs w:val="22"/>
              </w:rPr>
              <w:t>C</w:t>
            </w:r>
            <w:r w:rsidRPr="006226AA">
              <w:rPr>
                <w:rFonts w:ascii="Arial" w:hAnsi="Arial" w:cs="Arial"/>
                <w:sz w:val="22"/>
                <w:szCs w:val="22"/>
              </w:rPr>
              <w:t xml:space="preserve">ounter </w:t>
            </w:r>
            <w:r w:rsidR="00246697">
              <w:rPr>
                <w:rFonts w:ascii="Arial" w:hAnsi="Arial" w:cs="Arial"/>
                <w:sz w:val="22"/>
                <w:szCs w:val="22"/>
              </w:rPr>
              <w:t>F</w:t>
            </w:r>
            <w:r w:rsidRPr="006226AA">
              <w:rPr>
                <w:rFonts w:ascii="Arial" w:hAnsi="Arial" w:cs="Arial"/>
                <w:sz w:val="22"/>
                <w:szCs w:val="22"/>
              </w:rPr>
              <w:t>raud</w:t>
            </w:r>
            <w:r w:rsidR="00246697">
              <w:rPr>
                <w:rFonts w:ascii="Arial" w:hAnsi="Arial" w:cs="Arial"/>
                <w:sz w:val="22"/>
                <w:szCs w:val="22"/>
              </w:rPr>
              <w:t xml:space="preserve"> Team</w:t>
            </w:r>
            <w:r w:rsidR="006C13EE">
              <w:rPr>
                <w:rFonts w:ascii="Arial" w:hAnsi="Arial" w:cs="Arial"/>
                <w:sz w:val="22"/>
                <w:szCs w:val="22"/>
              </w:rPr>
              <w:t xml:space="preserve"> (CF Team)</w:t>
            </w:r>
            <w:r w:rsidR="00246697">
              <w:rPr>
                <w:rFonts w:ascii="Arial" w:hAnsi="Arial" w:cs="Arial"/>
                <w:sz w:val="22"/>
                <w:szCs w:val="22"/>
              </w:rPr>
              <w:t>.</w:t>
            </w:r>
            <w:r w:rsidRPr="006226AA">
              <w:rPr>
                <w:rFonts w:ascii="Arial" w:hAnsi="Arial" w:cs="Arial"/>
                <w:sz w:val="22"/>
                <w:szCs w:val="22"/>
              </w:rPr>
              <w:t xml:space="preserve"> </w:t>
            </w:r>
          </w:p>
          <w:p w14:paraId="3883662C" w14:textId="6D64F0C2" w:rsidR="00DA0A0E" w:rsidRPr="006226AA" w:rsidRDefault="00FD4AE4" w:rsidP="00FD4AE4">
            <w:pPr>
              <w:pStyle w:val="ListParagraph"/>
              <w:numPr>
                <w:ilvl w:val="0"/>
                <w:numId w:val="50"/>
              </w:numPr>
              <w:rPr>
                <w:rFonts w:ascii="Arial" w:hAnsi="Arial" w:cs="Arial"/>
                <w:sz w:val="22"/>
                <w:szCs w:val="22"/>
              </w:rPr>
            </w:pPr>
            <w:r w:rsidRPr="006226AA">
              <w:rPr>
                <w:rFonts w:ascii="Arial" w:hAnsi="Arial" w:cs="Arial"/>
                <w:sz w:val="22"/>
                <w:szCs w:val="22"/>
              </w:rPr>
              <w:t>The</w:t>
            </w:r>
            <w:r w:rsidR="006C13EE">
              <w:rPr>
                <w:rFonts w:ascii="Arial" w:hAnsi="Arial" w:cs="Arial"/>
                <w:sz w:val="22"/>
                <w:szCs w:val="22"/>
              </w:rPr>
              <w:t xml:space="preserve"> CF Team h</w:t>
            </w:r>
            <w:r w:rsidR="00246697">
              <w:rPr>
                <w:rFonts w:ascii="Arial" w:hAnsi="Arial" w:cs="Arial"/>
                <w:sz w:val="22"/>
                <w:szCs w:val="22"/>
              </w:rPr>
              <w:t xml:space="preserve">ad </w:t>
            </w:r>
            <w:r w:rsidRPr="006226AA">
              <w:rPr>
                <w:rFonts w:ascii="Arial" w:hAnsi="Arial" w:cs="Arial"/>
                <w:sz w:val="22"/>
                <w:szCs w:val="22"/>
              </w:rPr>
              <w:t xml:space="preserve">developed </w:t>
            </w:r>
            <w:r w:rsidR="00246697">
              <w:rPr>
                <w:rFonts w:ascii="Arial" w:hAnsi="Arial" w:cs="Arial"/>
                <w:sz w:val="22"/>
                <w:szCs w:val="22"/>
              </w:rPr>
              <w:t>F</w:t>
            </w:r>
            <w:r w:rsidRPr="006226AA">
              <w:rPr>
                <w:rFonts w:ascii="Arial" w:hAnsi="Arial" w:cs="Arial"/>
                <w:sz w:val="22"/>
                <w:szCs w:val="22"/>
              </w:rPr>
              <w:t xml:space="preserve">raud </w:t>
            </w:r>
            <w:r w:rsidR="00DA0A0E" w:rsidRPr="006226AA">
              <w:rPr>
                <w:rFonts w:ascii="Arial" w:hAnsi="Arial" w:cs="Arial"/>
                <w:sz w:val="22"/>
                <w:szCs w:val="22"/>
              </w:rPr>
              <w:t>awareness tools</w:t>
            </w:r>
            <w:r w:rsidR="00246697">
              <w:rPr>
                <w:rFonts w:ascii="Arial" w:hAnsi="Arial" w:cs="Arial"/>
                <w:sz w:val="22"/>
                <w:szCs w:val="22"/>
              </w:rPr>
              <w:t>,</w:t>
            </w:r>
            <w:r w:rsidR="00DA0A0E" w:rsidRPr="006226AA">
              <w:rPr>
                <w:rFonts w:ascii="Arial" w:hAnsi="Arial" w:cs="Arial"/>
                <w:sz w:val="22"/>
                <w:szCs w:val="22"/>
              </w:rPr>
              <w:t xml:space="preserve"> such as posters</w:t>
            </w:r>
            <w:r w:rsidRPr="006226AA">
              <w:rPr>
                <w:rFonts w:ascii="Arial" w:hAnsi="Arial" w:cs="Arial"/>
                <w:sz w:val="22"/>
                <w:szCs w:val="22"/>
              </w:rPr>
              <w:t xml:space="preserve"> </w:t>
            </w:r>
            <w:r w:rsidR="00DA0A0E" w:rsidRPr="006226AA">
              <w:rPr>
                <w:rFonts w:ascii="Arial" w:hAnsi="Arial" w:cs="Arial"/>
                <w:sz w:val="22"/>
                <w:szCs w:val="22"/>
              </w:rPr>
              <w:t xml:space="preserve">placed throughout the organisation. </w:t>
            </w:r>
          </w:p>
          <w:p w14:paraId="23F3678C" w14:textId="2D057301" w:rsidR="00DA0A0E" w:rsidRPr="006226AA" w:rsidRDefault="00FD4AE4" w:rsidP="00FD4AE4">
            <w:pPr>
              <w:pStyle w:val="ListParagraph"/>
              <w:numPr>
                <w:ilvl w:val="0"/>
                <w:numId w:val="50"/>
              </w:numPr>
              <w:rPr>
                <w:rFonts w:ascii="Arial" w:hAnsi="Arial" w:cs="Arial"/>
                <w:sz w:val="22"/>
                <w:szCs w:val="22"/>
              </w:rPr>
            </w:pPr>
            <w:r w:rsidRPr="006226AA">
              <w:rPr>
                <w:rFonts w:ascii="Arial" w:hAnsi="Arial" w:cs="Arial"/>
                <w:sz w:val="22"/>
                <w:szCs w:val="22"/>
              </w:rPr>
              <w:t>There ha</w:t>
            </w:r>
            <w:r w:rsidR="00246697">
              <w:rPr>
                <w:rFonts w:ascii="Arial" w:hAnsi="Arial" w:cs="Arial"/>
                <w:sz w:val="22"/>
                <w:szCs w:val="22"/>
              </w:rPr>
              <w:t>d</w:t>
            </w:r>
            <w:r w:rsidRPr="006226AA">
              <w:rPr>
                <w:rFonts w:ascii="Arial" w:hAnsi="Arial" w:cs="Arial"/>
                <w:sz w:val="22"/>
                <w:szCs w:val="22"/>
              </w:rPr>
              <w:t xml:space="preserve"> also been a pop-up</w:t>
            </w:r>
            <w:r w:rsidR="00DA0A0E" w:rsidRPr="006226AA">
              <w:rPr>
                <w:rFonts w:ascii="Arial" w:hAnsi="Arial" w:cs="Arial"/>
                <w:sz w:val="22"/>
                <w:szCs w:val="22"/>
              </w:rPr>
              <w:t xml:space="preserve"> </w:t>
            </w:r>
            <w:r w:rsidR="00246697">
              <w:rPr>
                <w:rFonts w:ascii="Arial" w:hAnsi="Arial" w:cs="Arial"/>
                <w:sz w:val="22"/>
                <w:szCs w:val="22"/>
              </w:rPr>
              <w:t>F</w:t>
            </w:r>
            <w:r w:rsidR="00DA0A0E" w:rsidRPr="006226AA">
              <w:rPr>
                <w:rFonts w:ascii="Arial" w:hAnsi="Arial" w:cs="Arial"/>
                <w:sz w:val="22"/>
                <w:szCs w:val="22"/>
              </w:rPr>
              <w:t>raud session in the H</w:t>
            </w:r>
            <w:r w:rsidR="00246697">
              <w:rPr>
                <w:rFonts w:ascii="Arial" w:hAnsi="Arial" w:cs="Arial"/>
                <w:sz w:val="22"/>
                <w:szCs w:val="22"/>
              </w:rPr>
              <w:t xml:space="preserve">ealth </w:t>
            </w:r>
            <w:r w:rsidR="00DA0A0E" w:rsidRPr="006226AA">
              <w:rPr>
                <w:rFonts w:ascii="Arial" w:hAnsi="Arial" w:cs="Arial"/>
                <w:sz w:val="22"/>
                <w:szCs w:val="22"/>
              </w:rPr>
              <w:t>B</w:t>
            </w:r>
            <w:r w:rsidR="00246697">
              <w:rPr>
                <w:rFonts w:ascii="Arial" w:hAnsi="Arial" w:cs="Arial"/>
                <w:sz w:val="22"/>
                <w:szCs w:val="22"/>
              </w:rPr>
              <w:t>oard</w:t>
            </w:r>
            <w:r w:rsidR="00DA0A0E" w:rsidRPr="006226AA">
              <w:rPr>
                <w:rFonts w:ascii="Arial" w:hAnsi="Arial" w:cs="Arial"/>
                <w:sz w:val="22"/>
                <w:szCs w:val="22"/>
              </w:rPr>
              <w:t xml:space="preserve">. </w:t>
            </w:r>
          </w:p>
          <w:p w14:paraId="41B1ABF8" w14:textId="35EE500D" w:rsidR="00DA0A0E" w:rsidRPr="006226AA" w:rsidRDefault="00DA0A0E" w:rsidP="00FD4AE4">
            <w:pPr>
              <w:pStyle w:val="ListParagraph"/>
              <w:numPr>
                <w:ilvl w:val="0"/>
                <w:numId w:val="50"/>
              </w:numPr>
              <w:rPr>
                <w:rFonts w:ascii="Arial" w:hAnsi="Arial" w:cs="Arial"/>
                <w:sz w:val="22"/>
                <w:szCs w:val="22"/>
              </w:rPr>
            </w:pPr>
            <w:r w:rsidRPr="006226AA">
              <w:rPr>
                <w:rFonts w:ascii="Arial" w:hAnsi="Arial" w:cs="Arial"/>
                <w:sz w:val="22"/>
                <w:szCs w:val="22"/>
              </w:rPr>
              <w:t xml:space="preserve">1 member of </w:t>
            </w:r>
            <w:r w:rsidR="00FD4AE4" w:rsidRPr="006226AA">
              <w:rPr>
                <w:rFonts w:ascii="Arial" w:hAnsi="Arial" w:cs="Arial"/>
                <w:sz w:val="22"/>
                <w:szCs w:val="22"/>
              </w:rPr>
              <w:t xml:space="preserve">the </w:t>
            </w:r>
            <w:r w:rsidR="006C13EE">
              <w:rPr>
                <w:rFonts w:ascii="Arial" w:hAnsi="Arial" w:cs="Arial"/>
                <w:sz w:val="22"/>
                <w:szCs w:val="22"/>
              </w:rPr>
              <w:t>CF T</w:t>
            </w:r>
            <w:r w:rsidRPr="006226AA">
              <w:rPr>
                <w:rFonts w:ascii="Arial" w:hAnsi="Arial" w:cs="Arial"/>
                <w:sz w:val="22"/>
                <w:szCs w:val="22"/>
              </w:rPr>
              <w:t>eam ha</w:t>
            </w:r>
            <w:r w:rsidR="00246697">
              <w:rPr>
                <w:rFonts w:ascii="Arial" w:hAnsi="Arial" w:cs="Arial"/>
                <w:sz w:val="22"/>
                <w:szCs w:val="22"/>
              </w:rPr>
              <w:t>d</w:t>
            </w:r>
            <w:r w:rsidRPr="006226AA">
              <w:rPr>
                <w:rFonts w:ascii="Arial" w:hAnsi="Arial" w:cs="Arial"/>
                <w:sz w:val="22"/>
                <w:szCs w:val="22"/>
              </w:rPr>
              <w:t xml:space="preserve"> left</w:t>
            </w:r>
            <w:r w:rsidR="00246697">
              <w:rPr>
                <w:rFonts w:ascii="Arial" w:hAnsi="Arial" w:cs="Arial"/>
                <w:sz w:val="22"/>
                <w:szCs w:val="22"/>
              </w:rPr>
              <w:t xml:space="preserve"> and </w:t>
            </w:r>
            <w:r w:rsidR="006C13EE">
              <w:rPr>
                <w:rFonts w:ascii="Arial" w:hAnsi="Arial" w:cs="Arial"/>
                <w:sz w:val="22"/>
                <w:szCs w:val="22"/>
              </w:rPr>
              <w:t>the</w:t>
            </w:r>
            <w:r w:rsidRPr="006226AA">
              <w:rPr>
                <w:rFonts w:ascii="Arial" w:hAnsi="Arial" w:cs="Arial"/>
                <w:sz w:val="22"/>
                <w:szCs w:val="22"/>
              </w:rPr>
              <w:t xml:space="preserve"> recruitment process</w:t>
            </w:r>
            <w:r w:rsidR="00246697">
              <w:rPr>
                <w:rFonts w:ascii="Arial" w:hAnsi="Arial" w:cs="Arial"/>
                <w:sz w:val="22"/>
                <w:szCs w:val="22"/>
              </w:rPr>
              <w:t xml:space="preserve"> to fill that post had started</w:t>
            </w:r>
            <w:r w:rsidRPr="006226AA">
              <w:rPr>
                <w:rFonts w:ascii="Arial" w:hAnsi="Arial" w:cs="Arial"/>
                <w:sz w:val="22"/>
                <w:szCs w:val="22"/>
              </w:rPr>
              <w:t xml:space="preserve">. By </w:t>
            </w:r>
            <w:r w:rsidR="00FD4AE4" w:rsidRPr="006226AA">
              <w:rPr>
                <w:rFonts w:ascii="Arial" w:hAnsi="Arial" w:cs="Arial"/>
                <w:sz w:val="22"/>
                <w:szCs w:val="22"/>
              </w:rPr>
              <w:t xml:space="preserve">the </w:t>
            </w:r>
            <w:r w:rsidRPr="006226AA">
              <w:rPr>
                <w:rFonts w:ascii="Arial" w:hAnsi="Arial" w:cs="Arial"/>
                <w:sz w:val="22"/>
                <w:szCs w:val="22"/>
              </w:rPr>
              <w:t xml:space="preserve">end of </w:t>
            </w:r>
            <w:r w:rsidR="006C13EE">
              <w:rPr>
                <w:rFonts w:ascii="Arial" w:hAnsi="Arial" w:cs="Arial"/>
                <w:sz w:val="22"/>
                <w:szCs w:val="22"/>
              </w:rPr>
              <w:t>Q</w:t>
            </w:r>
            <w:r w:rsidR="00FD4AE4" w:rsidRPr="006226AA">
              <w:rPr>
                <w:rFonts w:ascii="Arial" w:hAnsi="Arial" w:cs="Arial"/>
                <w:sz w:val="22"/>
                <w:szCs w:val="22"/>
              </w:rPr>
              <w:t>uarter</w:t>
            </w:r>
            <w:r w:rsidRPr="006226AA">
              <w:rPr>
                <w:rFonts w:ascii="Arial" w:hAnsi="Arial" w:cs="Arial"/>
                <w:sz w:val="22"/>
                <w:szCs w:val="22"/>
              </w:rPr>
              <w:t xml:space="preserve"> 3 </w:t>
            </w:r>
            <w:r w:rsidR="00FD4AE4" w:rsidRPr="006226AA">
              <w:rPr>
                <w:rFonts w:ascii="Arial" w:hAnsi="Arial" w:cs="Arial"/>
                <w:sz w:val="22"/>
                <w:szCs w:val="22"/>
              </w:rPr>
              <w:t xml:space="preserve">the </w:t>
            </w:r>
            <w:r w:rsidR="006C13EE">
              <w:rPr>
                <w:rFonts w:ascii="Arial" w:hAnsi="Arial" w:cs="Arial"/>
                <w:sz w:val="22"/>
                <w:szCs w:val="22"/>
              </w:rPr>
              <w:t>CF T</w:t>
            </w:r>
            <w:r w:rsidR="00FD4AE4" w:rsidRPr="006226AA">
              <w:rPr>
                <w:rFonts w:ascii="Arial" w:hAnsi="Arial" w:cs="Arial"/>
                <w:sz w:val="22"/>
                <w:szCs w:val="22"/>
              </w:rPr>
              <w:t xml:space="preserve">eam </w:t>
            </w:r>
            <w:r w:rsidRPr="006226AA">
              <w:rPr>
                <w:rFonts w:ascii="Arial" w:hAnsi="Arial" w:cs="Arial"/>
                <w:sz w:val="22"/>
                <w:szCs w:val="22"/>
              </w:rPr>
              <w:t xml:space="preserve">should be back up to speed. </w:t>
            </w:r>
          </w:p>
          <w:p w14:paraId="581F1106" w14:textId="0E6D6F81" w:rsidR="00DA0A0E" w:rsidRPr="006226AA" w:rsidRDefault="00DA0A0E" w:rsidP="00FD4AE4">
            <w:pPr>
              <w:pStyle w:val="ListParagraph"/>
              <w:numPr>
                <w:ilvl w:val="0"/>
                <w:numId w:val="50"/>
              </w:numPr>
              <w:rPr>
                <w:rFonts w:ascii="Arial" w:hAnsi="Arial" w:cs="Arial"/>
                <w:sz w:val="22"/>
                <w:szCs w:val="22"/>
              </w:rPr>
            </w:pPr>
            <w:r w:rsidRPr="006226AA">
              <w:rPr>
                <w:rFonts w:ascii="Arial" w:hAnsi="Arial" w:cs="Arial"/>
                <w:sz w:val="22"/>
                <w:szCs w:val="22"/>
              </w:rPr>
              <w:t>2 prevention fraud notices</w:t>
            </w:r>
            <w:r w:rsidR="00FD4AE4" w:rsidRPr="006226AA">
              <w:rPr>
                <w:rFonts w:ascii="Arial" w:hAnsi="Arial" w:cs="Arial"/>
                <w:sz w:val="22"/>
                <w:szCs w:val="22"/>
              </w:rPr>
              <w:t xml:space="preserve"> have been issued. They have had n</w:t>
            </w:r>
            <w:r w:rsidRPr="006226AA">
              <w:rPr>
                <w:rFonts w:ascii="Arial" w:hAnsi="Arial" w:cs="Arial"/>
                <w:sz w:val="22"/>
                <w:szCs w:val="22"/>
              </w:rPr>
              <w:t xml:space="preserve">o impact on </w:t>
            </w:r>
            <w:r w:rsidR="00FD4AE4" w:rsidRPr="006226AA">
              <w:rPr>
                <w:rFonts w:ascii="Arial" w:hAnsi="Arial" w:cs="Arial"/>
                <w:sz w:val="22"/>
                <w:szCs w:val="22"/>
              </w:rPr>
              <w:t>the H</w:t>
            </w:r>
            <w:r w:rsidR="006C13EE">
              <w:rPr>
                <w:rFonts w:ascii="Arial" w:hAnsi="Arial" w:cs="Arial"/>
                <w:sz w:val="22"/>
                <w:szCs w:val="22"/>
              </w:rPr>
              <w:t xml:space="preserve">ealth </w:t>
            </w:r>
            <w:r w:rsidR="00FD4AE4" w:rsidRPr="006226AA">
              <w:rPr>
                <w:rFonts w:ascii="Arial" w:hAnsi="Arial" w:cs="Arial"/>
                <w:sz w:val="22"/>
                <w:szCs w:val="22"/>
              </w:rPr>
              <w:t>B</w:t>
            </w:r>
            <w:r w:rsidR="006C13EE">
              <w:rPr>
                <w:rFonts w:ascii="Arial" w:hAnsi="Arial" w:cs="Arial"/>
                <w:sz w:val="22"/>
                <w:szCs w:val="22"/>
              </w:rPr>
              <w:t>oard</w:t>
            </w:r>
            <w:r w:rsidR="00FD4AE4" w:rsidRPr="006226AA">
              <w:rPr>
                <w:rFonts w:ascii="Arial" w:hAnsi="Arial" w:cs="Arial"/>
                <w:sz w:val="22"/>
                <w:szCs w:val="22"/>
              </w:rPr>
              <w:t xml:space="preserve">. </w:t>
            </w:r>
          </w:p>
          <w:p w14:paraId="3ADCFB68" w14:textId="17D835F1" w:rsidR="00DA0A0E" w:rsidRPr="006226AA" w:rsidRDefault="006C13EE" w:rsidP="00FD4AE4">
            <w:pPr>
              <w:pStyle w:val="ListParagraph"/>
              <w:numPr>
                <w:ilvl w:val="0"/>
                <w:numId w:val="50"/>
              </w:numPr>
              <w:rPr>
                <w:rFonts w:ascii="Arial" w:hAnsi="Arial" w:cs="Arial"/>
                <w:sz w:val="22"/>
                <w:szCs w:val="22"/>
              </w:rPr>
            </w:pPr>
            <w:r>
              <w:rPr>
                <w:rFonts w:ascii="Arial" w:hAnsi="Arial" w:cs="Arial"/>
                <w:sz w:val="22"/>
                <w:szCs w:val="22"/>
              </w:rPr>
              <w:t xml:space="preserve">The CF Team </w:t>
            </w:r>
            <w:r w:rsidR="00FD4AE4" w:rsidRPr="006226AA">
              <w:rPr>
                <w:rFonts w:ascii="Arial" w:hAnsi="Arial" w:cs="Arial"/>
                <w:sz w:val="22"/>
                <w:szCs w:val="22"/>
              </w:rPr>
              <w:t>have i</w:t>
            </w:r>
            <w:r w:rsidR="00DA0A0E" w:rsidRPr="006226AA">
              <w:rPr>
                <w:rFonts w:ascii="Arial" w:hAnsi="Arial" w:cs="Arial"/>
                <w:sz w:val="22"/>
                <w:szCs w:val="22"/>
              </w:rPr>
              <w:t>ssued one local fraud alert</w:t>
            </w:r>
            <w:r w:rsidR="00FD4AE4" w:rsidRPr="006226AA">
              <w:rPr>
                <w:rFonts w:ascii="Arial" w:hAnsi="Arial" w:cs="Arial"/>
                <w:sz w:val="22"/>
                <w:szCs w:val="22"/>
              </w:rPr>
              <w:t xml:space="preserve"> in</w:t>
            </w:r>
            <w:r w:rsidR="00DA0A0E" w:rsidRPr="006226AA">
              <w:rPr>
                <w:rFonts w:ascii="Arial" w:hAnsi="Arial" w:cs="Arial"/>
                <w:sz w:val="22"/>
                <w:szCs w:val="22"/>
              </w:rPr>
              <w:t xml:space="preserve"> relation to </w:t>
            </w:r>
            <w:r w:rsidR="00FD4AE4" w:rsidRPr="006226AA">
              <w:rPr>
                <w:rFonts w:ascii="Arial" w:hAnsi="Arial" w:cs="Arial"/>
                <w:sz w:val="22"/>
                <w:szCs w:val="22"/>
              </w:rPr>
              <w:t xml:space="preserve">a </w:t>
            </w:r>
            <w:r w:rsidR="00DA0A0E" w:rsidRPr="006226AA">
              <w:rPr>
                <w:rFonts w:ascii="Arial" w:hAnsi="Arial" w:cs="Arial"/>
                <w:sz w:val="22"/>
                <w:szCs w:val="22"/>
              </w:rPr>
              <w:t xml:space="preserve">phishing scam targeting </w:t>
            </w:r>
          </w:p>
          <w:p w14:paraId="4AA591A8" w14:textId="236D6FAE" w:rsidR="00DA0A0E" w:rsidRPr="006226AA" w:rsidRDefault="00DA0A0E" w:rsidP="00FD4AE4">
            <w:pPr>
              <w:pStyle w:val="ListParagraph"/>
              <w:numPr>
                <w:ilvl w:val="0"/>
                <w:numId w:val="50"/>
              </w:numPr>
              <w:rPr>
                <w:rFonts w:ascii="Arial" w:hAnsi="Arial" w:cs="Arial"/>
                <w:sz w:val="22"/>
                <w:szCs w:val="22"/>
              </w:rPr>
            </w:pPr>
            <w:r w:rsidRPr="006226AA">
              <w:rPr>
                <w:rFonts w:ascii="Arial" w:hAnsi="Arial" w:cs="Arial"/>
                <w:sz w:val="22"/>
                <w:szCs w:val="22"/>
              </w:rPr>
              <w:t xml:space="preserve">2 fraud sessions </w:t>
            </w:r>
            <w:r w:rsidR="00FD4AE4" w:rsidRPr="006226AA">
              <w:rPr>
                <w:rFonts w:ascii="Arial" w:hAnsi="Arial" w:cs="Arial"/>
                <w:sz w:val="22"/>
                <w:szCs w:val="22"/>
              </w:rPr>
              <w:t xml:space="preserve">have been delivered </w:t>
            </w:r>
            <w:r w:rsidRPr="006226AA">
              <w:rPr>
                <w:rFonts w:ascii="Arial" w:hAnsi="Arial" w:cs="Arial"/>
                <w:sz w:val="22"/>
                <w:szCs w:val="22"/>
              </w:rPr>
              <w:t xml:space="preserve">to </w:t>
            </w:r>
            <w:r w:rsidR="00FD4AE4" w:rsidRPr="006226AA">
              <w:rPr>
                <w:rFonts w:ascii="Arial" w:hAnsi="Arial" w:cs="Arial"/>
                <w:sz w:val="22"/>
                <w:szCs w:val="22"/>
              </w:rPr>
              <w:t xml:space="preserve">the </w:t>
            </w:r>
            <w:r w:rsidRPr="006226AA">
              <w:rPr>
                <w:rFonts w:ascii="Arial" w:hAnsi="Arial" w:cs="Arial"/>
                <w:sz w:val="22"/>
                <w:szCs w:val="22"/>
              </w:rPr>
              <w:t xml:space="preserve">overseas </w:t>
            </w:r>
            <w:r w:rsidR="006C13EE">
              <w:rPr>
                <w:rFonts w:ascii="Arial" w:hAnsi="Arial" w:cs="Arial"/>
                <w:sz w:val="22"/>
                <w:szCs w:val="22"/>
              </w:rPr>
              <w:t>N</w:t>
            </w:r>
            <w:r w:rsidRPr="006226AA">
              <w:rPr>
                <w:rFonts w:ascii="Arial" w:hAnsi="Arial" w:cs="Arial"/>
                <w:sz w:val="22"/>
                <w:szCs w:val="22"/>
              </w:rPr>
              <w:t xml:space="preserve">urses and </w:t>
            </w:r>
            <w:r w:rsidR="006C13EE">
              <w:rPr>
                <w:rFonts w:ascii="Arial" w:hAnsi="Arial" w:cs="Arial"/>
                <w:sz w:val="22"/>
                <w:szCs w:val="22"/>
              </w:rPr>
              <w:t>P</w:t>
            </w:r>
            <w:r w:rsidRPr="006226AA">
              <w:rPr>
                <w:rFonts w:ascii="Arial" w:hAnsi="Arial" w:cs="Arial"/>
                <w:sz w:val="22"/>
                <w:szCs w:val="22"/>
              </w:rPr>
              <w:t xml:space="preserve">rimary </w:t>
            </w:r>
            <w:r w:rsidR="006C13EE">
              <w:rPr>
                <w:rFonts w:ascii="Arial" w:hAnsi="Arial" w:cs="Arial"/>
                <w:sz w:val="22"/>
                <w:szCs w:val="22"/>
              </w:rPr>
              <w:t>C</w:t>
            </w:r>
            <w:r w:rsidRPr="006226AA">
              <w:rPr>
                <w:rFonts w:ascii="Arial" w:hAnsi="Arial" w:cs="Arial"/>
                <w:sz w:val="22"/>
                <w:szCs w:val="22"/>
              </w:rPr>
              <w:t xml:space="preserve">are team. </w:t>
            </w:r>
          </w:p>
          <w:p w14:paraId="4CD1C1CE" w14:textId="721F9F78" w:rsidR="00DA0A0E" w:rsidRPr="006226AA" w:rsidRDefault="00DA0A0E" w:rsidP="00FD4AE4">
            <w:pPr>
              <w:pStyle w:val="ListParagraph"/>
              <w:numPr>
                <w:ilvl w:val="0"/>
                <w:numId w:val="50"/>
              </w:numPr>
              <w:rPr>
                <w:rFonts w:ascii="Arial" w:hAnsi="Arial" w:cs="Arial"/>
                <w:sz w:val="22"/>
                <w:szCs w:val="22"/>
              </w:rPr>
            </w:pPr>
            <w:r w:rsidRPr="006226AA">
              <w:rPr>
                <w:rFonts w:ascii="Arial" w:hAnsi="Arial" w:cs="Arial"/>
                <w:sz w:val="22"/>
                <w:szCs w:val="22"/>
              </w:rPr>
              <w:lastRenderedPageBreak/>
              <w:t>9 referrals</w:t>
            </w:r>
            <w:r w:rsidR="00FD4AE4" w:rsidRPr="006226AA">
              <w:rPr>
                <w:rFonts w:ascii="Arial" w:hAnsi="Arial" w:cs="Arial"/>
                <w:sz w:val="22"/>
                <w:szCs w:val="22"/>
              </w:rPr>
              <w:t xml:space="preserve"> have been made. </w:t>
            </w:r>
            <w:r w:rsidRPr="006226AA">
              <w:rPr>
                <w:rFonts w:ascii="Arial" w:hAnsi="Arial" w:cs="Arial"/>
                <w:sz w:val="22"/>
                <w:szCs w:val="22"/>
              </w:rPr>
              <w:t xml:space="preserve">None were progressed to formal investigation. </w:t>
            </w:r>
          </w:p>
          <w:p w14:paraId="2604EBA1" w14:textId="7E375F55" w:rsidR="00DA0A0E" w:rsidRPr="006226AA" w:rsidRDefault="00DA0A0E" w:rsidP="00FD4AE4">
            <w:pPr>
              <w:pStyle w:val="ListParagraph"/>
              <w:numPr>
                <w:ilvl w:val="0"/>
                <w:numId w:val="50"/>
              </w:numPr>
              <w:rPr>
                <w:rFonts w:ascii="Arial" w:hAnsi="Arial" w:cs="Arial"/>
                <w:sz w:val="22"/>
                <w:szCs w:val="22"/>
              </w:rPr>
            </w:pPr>
            <w:r w:rsidRPr="006226AA">
              <w:rPr>
                <w:rFonts w:ascii="Arial" w:hAnsi="Arial" w:cs="Arial"/>
                <w:sz w:val="22"/>
                <w:szCs w:val="22"/>
              </w:rPr>
              <w:t xml:space="preserve">6 formal </w:t>
            </w:r>
            <w:r w:rsidR="00FD4AE4" w:rsidRPr="006226AA">
              <w:rPr>
                <w:rFonts w:ascii="Arial" w:hAnsi="Arial" w:cs="Arial"/>
                <w:sz w:val="22"/>
                <w:szCs w:val="22"/>
              </w:rPr>
              <w:t>investigations have been</w:t>
            </w:r>
            <w:r w:rsidRPr="006226AA">
              <w:rPr>
                <w:rFonts w:ascii="Arial" w:hAnsi="Arial" w:cs="Arial"/>
                <w:sz w:val="22"/>
                <w:szCs w:val="22"/>
              </w:rPr>
              <w:t xml:space="preserve"> open</w:t>
            </w:r>
            <w:r w:rsidR="00FD4AE4" w:rsidRPr="006226AA">
              <w:rPr>
                <w:rFonts w:ascii="Arial" w:hAnsi="Arial" w:cs="Arial"/>
                <w:sz w:val="22"/>
                <w:szCs w:val="22"/>
              </w:rPr>
              <w:t>ed</w:t>
            </w:r>
            <w:r w:rsidRPr="006226AA">
              <w:rPr>
                <w:rFonts w:ascii="Arial" w:hAnsi="Arial" w:cs="Arial"/>
                <w:sz w:val="22"/>
                <w:szCs w:val="22"/>
              </w:rPr>
              <w:t xml:space="preserve"> </w:t>
            </w:r>
            <w:r w:rsidR="00FD4AE4" w:rsidRPr="006226AA">
              <w:rPr>
                <w:rFonts w:ascii="Arial" w:hAnsi="Arial" w:cs="Arial"/>
                <w:sz w:val="22"/>
                <w:szCs w:val="22"/>
              </w:rPr>
              <w:t>to</w:t>
            </w:r>
            <w:r w:rsidRPr="006226AA">
              <w:rPr>
                <w:rFonts w:ascii="Arial" w:hAnsi="Arial" w:cs="Arial"/>
                <w:sz w:val="22"/>
                <w:szCs w:val="22"/>
              </w:rPr>
              <w:t xml:space="preserve"> start. </w:t>
            </w:r>
          </w:p>
          <w:p w14:paraId="25D059A1" w14:textId="77777777" w:rsidR="00DA0A0E" w:rsidRPr="006226AA" w:rsidRDefault="00DA0A0E" w:rsidP="00DA0A0E">
            <w:pPr>
              <w:rPr>
                <w:rFonts w:ascii="Arial" w:hAnsi="Arial" w:cs="Arial"/>
                <w:color w:val="000000"/>
                <w:sz w:val="22"/>
                <w:szCs w:val="22"/>
              </w:rPr>
            </w:pPr>
          </w:p>
          <w:p w14:paraId="450B3CAC" w14:textId="46A1EC98" w:rsidR="00DA0A0E" w:rsidRPr="006226AA" w:rsidRDefault="00FD4AE4" w:rsidP="00DA0A0E">
            <w:pPr>
              <w:rPr>
                <w:rFonts w:ascii="Arial" w:hAnsi="Arial" w:cs="Arial"/>
                <w:color w:val="000000"/>
                <w:sz w:val="22"/>
                <w:szCs w:val="22"/>
              </w:rPr>
            </w:pPr>
            <w:r w:rsidRPr="006226AA">
              <w:rPr>
                <w:rFonts w:ascii="Arial" w:hAnsi="Arial" w:cs="Arial"/>
                <w:color w:val="000000"/>
                <w:sz w:val="22"/>
                <w:szCs w:val="22"/>
              </w:rPr>
              <w:t xml:space="preserve">The Independent Member for Trade Union (IMTU) </w:t>
            </w:r>
            <w:r w:rsidR="00DA0A0E" w:rsidRPr="006226AA">
              <w:rPr>
                <w:rFonts w:ascii="Arial" w:hAnsi="Arial" w:cs="Arial"/>
                <w:color w:val="000000"/>
                <w:sz w:val="22"/>
                <w:szCs w:val="22"/>
              </w:rPr>
              <w:t xml:space="preserve">commented that the posters for </w:t>
            </w:r>
            <w:r w:rsidR="006C13EE">
              <w:rPr>
                <w:rFonts w:ascii="Arial" w:hAnsi="Arial" w:cs="Arial"/>
                <w:color w:val="000000"/>
                <w:sz w:val="22"/>
                <w:szCs w:val="22"/>
              </w:rPr>
              <w:t>C</w:t>
            </w:r>
            <w:r w:rsidR="00DA0A0E" w:rsidRPr="006226AA">
              <w:rPr>
                <w:rFonts w:ascii="Arial" w:hAnsi="Arial" w:cs="Arial"/>
                <w:color w:val="000000"/>
                <w:sz w:val="22"/>
                <w:szCs w:val="22"/>
              </w:rPr>
              <w:t xml:space="preserve">ounter </w:t>
            </w:r>
            <w:r w:rsidR="006C13EE">
              <w:rPr>
                <w:rFonts w:ascii="Arial" w:hAnsi="Arial" w:cs="Arial"/>
                <w:color w:val="000000"/>
                <w:sz w:val="22"/>
                <w:szCs w:val="22"/>
              </w:rPr>
              <w:t>F</w:t>
            </w:r>
            <w:r w:rsidR="00DA0A0E" w:rsidRPr="006226AA">
              <w:rPr>
                <w:rFonts w:ascii="Arial" w:hAnsi="Arial" w:cs="Arial"/>
                <w:color w:val="000000"/>
                <w:sz w:val="22"/>
                <w:szCs w:val="22"/>
              </w:rPr>
              <w:t>raud are really helpful. The screen save</w:t>
            </w:r>
            <w:r w:rsidR="006C13EE">
              <w:rPr>
                <w:rFonts w:ascii="Arial" w:hAnsi="Arial" w:cs="Arial"/>
                <w:color w:val="000000"/>
                <w:sz w:val="22"/>
                <w:szCs w:val="22"/>
              </w:rPr>
              <w:t>r</w:t>
            </w:r>
            <w:r w:rsidR="00DA0A0E" w:rsidRPr="006226AA">
              <w:rPr>
                <w:rFonts w:ascii="Arial" w:hAnsi="Arial" w:cs="Arial"/>
                <w:color w:val="000000"/>
                <w:sz w:val="22"/>
                <w:szCs w:val="22"/>
              </w:rPr>
              <w:t xml:space="preserve">s </w:t>
            </w:r>
            <w:r w:rsidR="006C13EE">
              <w:rPr>
                <w:rFonts w:ascii="Arial" w:hAnsi="Arial" w:cs="Arial"/>
                <w:color w:val="000000"/>
                <w:sz w:val="22"/>
                <w:szCs w:val="22"/>
              </w:rPr>
              <w:t>we</w:t>
            </w:r>
            <w:r w:rsidR="00DA0A0E" w:rsidRPr="006226AA">
              <w:rPr>
                <w:rFonts w:ascii="Arial" w:hAnsi="Arial" w:cs="Arial"/>
                <w:color w:val="000000"/>
                <w:sz w:val="22"/>
                <w:szCs w:val="22"/>
              </w:rPr>
              <w:t xml:space="preserve">re also a deterrent. </w:t>
            </w:r>
          </w:p>
          <w:p w14:paraId="67E3145F" w14:textId="77777777" w:rsidR="00ED6A38" w:rsidRPr="006226AA" w:rsidRDefault="00ED6A38" w:rsidP="00ED6A38">
            <w:pPr>
              <w:rPr>
                <w:rFonts w:ascii="Arial" w:hAnsi="Arial" w:cs="Arial"/>
                <w:color w:val="000000"/>
                <w:sz w:val="22"/>
                <w:szCs w:val="22"/>
              </w:rPr>
            </w:pPr>
          </w:p>
          <w:p w14:paraId="0D917122" w14:textId="77777777" w:rsidR="00ED6A38" w:rsidRPr="006226AA" w:rsidRDefault="00ED6A38" w:rsidP="00ED6A38">
            <w:pPr>
              <w:pStyle w:val="TableParagraph"/>
              <w:rPr>
                <w:rFonts w:ascii="Arial" w:hAnsi="Arial" w:cs="Arial"/>
                <w:b/>
                <w:sz w:val="22"/>
                <w:szCs w:val="22"/>
              </w:rPr>
            </w:pPr>
            <w:r w:rsidRPr="006226AA">
              <w:rPr>
                <w:rFonts w:ascii="Arial" w:hAnsi="Arial" w:cs="Arial"/>
                <w:b/>
                <w:sz w:val="22"/>
                <w:szCs w:val="22"/>
              </w:rPr>
              <w:t>The Committee resolved that:</w:t>
            </w:r>
          </w:p>
          <w:p w14:paraId="1FADD90E" w14:textId="77777777" w:rsidR="00ED6A38" w:rsidRPr="006226AA" w:rsidRDefault="00ED6A38" w:rsidP="00ED6A38">
            <w:pPr>
              <w:rPr>
                <w:rFonts w:ascii="Arial" w:hAnsi="Arial" w:cs="Arial"/>
                <w:color w:val="000000"/>
                <w:sz w:val="22"/>
                <w:szCs w:val="22"/>
              </w:rPr>
            </w:pPr>
          </w:p>
          <w:p w14:paraId="6B6CAE4C" w14:textId="77777777" w:rsidR="00ED6A38" w:rsidRPr="006226AA" w:rsidRDefault="00ED6A38" w:rsidP="003A37CD">
            <w:pPr>
              <w:pStyle w:val="ListParagraph"/>
              <w:numPr>
                <w:ilvl w:val="0"/>
                <w:numId w:val="7"/>
              </w:numPr>
              <w:rPr>
                <w:rFonts w:ascii="Arial" w:hAnsi="Arial" w:cs="Arial"/>
                <w:color w:val="000000"/>
                <w:sz w:val="22"/>
                <w:szCs w:val="22"/>
              </w:rPr>
            </w:pPr>
            <w:r w:rsidRPr="006226AA">
              <w:rPr>
                <w:rFonts w:ascii="Arial" w:hAnsi="Arial" w:cs="Arial"/>
                <w:color w:val="000000"/>
                <w:sz w:val="22"/>
                <w:szCs w:val="22"/>
              </w:rPr>
              <w:t xml:space="preserve">The contents of the report were noted. </w:t>
            </w:r>
          </w:p>
          <w:p w14:paraId="43678D00" w14:textId="77777777" w:rsidR="00ED6A38" w:rsidRPr="006226AA" w:rsidRDefault="00ED6A38" w:rsidP="00ED6A38">
            <w:pPr>
              <w:rPr>
                <w:rFonts w:ascii="Arial" w:hAnsi="Arial" w:cs="Arial"/>
                <w:color w:val="000000"/>
                <w:sz w:val="22"/>
                <w:szCs w:val="22"/>
              </w:rPr>
            </w:pPr>
          </w:p>
        </w:tc>
        <w:tc>
          <w:tcPr>
            <w:tcW w:w="992" w:type="dxa"/>
            <w:tcBorders>
              <w:top w:val="single" w:sz="4" w:space="0" w:color="auto"/>
              <w:left w:val="single" w:sz="4" w:space="0" w:color="auto"/>
              <w:bottom w:val="single" w:sz="4" w:space="0" w:color="auto"/>
              <w:right w:val="single" w:sz="4" w:space="0" w:color="auto"/>
            </w:tcBorders>
          </w:tcPr>
          <w:p w14:paraId="76990859" w14:textId="77777777" w:rsidR="00ED6A38" w:rsidRPr="006226AA" w:rsidRDefault="00ED6A38" w:rsidP="00ED6A38">
            <w:pPr>
              <w:spacing w:line="240" w:lineRule="auto"/>
              <w:jc w:val="center"/>
              <w:rPr>
                <w:rFonts w:ascii="Arial" w:hAnsi="Arial" w:cs="Arial"/>
                <w:b/>
                <w:sz w:val="22"/>
                <w:szCs w:val="22"/>
                <w:lang w:eastAsia="en-GB"/>
              </w:rPr>
            </w:pPr>
          </w:p>
        </w:tc>
      </w:tr>
      <w:tr w:rsidR="00DA0A0E" w:rsidRPr="006226AA" w14:paraId="34065B28"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798FDBF5" w14:textId="47E31FE5" w:rsidR="00DA0A0E" w:rsidRPr="006226AA" w:rsidRDefault="0076114D"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5/7/22 01</w:t>
            </w:r>
            <w:r>
              <w:rPr>
                <w:rFonts w:ascii="Arial" w:hAnsi="Arial" w:cs="Arial"/>
                <w:b/>
                <w:sz w:val="22"/>
                <w:szCs w:val="22"/>
                <w:lang w:eastAsia="en-GB"/>
              </w:rPr>
              <w:t>8</w:t>
            </w:r>
          </w:p>
        </w:tc>
        <w:tc>
          <w:tcPr>
            <w:tcW w:w="6521" w:type="dxa"/>
            <w:tcBorders>
              <w:top w:val="single" w:sz="4" w:space="0" w:color="auto"/>
              <w:left w:val="single" w:sz="4" w:space="0" w:color="auto"/>
              <w:bottom w:val="single" w:sz="4" w:space="0" w:color="auto"/>
              <w:right w:val="single" w:sz="4" w:space="0" w:color="auto"/>
            </w:tcBorders>
          </w:tcPr>
          <w:p w14:paraId="4F4F22F2" w14:textId="77777777" w:rsidR="00DA0A0E" w:rsidRPr="006226AA" w:rsidRDefault="00DA0A0E" w:rsidP="00DA0A0E">
            <w:pPr>
              <w:rPr>
                <w:rFonts w:ascii="Arial" w:hAnsi="Arial" w:cs="Arial"/>
                <w:b/>
                <w:color w:val="000000"/>
                <w:sz w:val="22"/>
                <w:szCs w:val="22"/>
              </w:rPr>
            </w:pPr>
            <w:r w:rsidRPr="006226AA">
              <w:rPr>
                <w:rFonts w:ascii="Arial" w:hAnsi="Arial" w:cs="Arial"/>
                <w:b/>
                <w:color w:val="000000"/>
                <w:sz w:val="22"/>
                <w:szCs w:val="22"/>
              </w:rPr>
              <w:t>Procedure for Internal and External Tracking Reports Update</w:t>
            </w:r>
          </w:p>
          <w:p w14:paraId="571D66AE" w14:textId="7CFCB514" w:rsidR="00DA0A0E" w:rsidRPr="006226AA" w:rsidRDefault="00DA0A0E" w:rsidP="00DA0A0E">
            <w:pPr>
              <w:rPr>
                <w:rFonts w:ascii="Arial" w:hAnsi="Arial" w:cs="Arial"/>
                <w:color w:val="000000"/>
                <w:sz w:val="22"/>
                <w:szCs w:val="22"/>
              </w:rPr>
            </w:pPr>
          </w:p>
          <w:p w14:paraId="05BBB8FB" w14:textId="63979E7D" w:rsidR="00FC058E" w:rsidRPr="006226AA" w:rsidRDefault="00FC058E" w:rsidP="00DA0A0E">
            <w:pPr>
              <w:rPr>
                <w:rFonts w:ascii="Arial" w:hAnsi="Arial" w:cs="Arial"/>
                <w:color w:val="000000"/>
                <w:sz w:val="22"/>
                <w:szCs w:val="22"/>
              </w:rPr>
            </w:pPr>
            <w:r w:rsidRPr="006226AA">
              <w:rPr>
                <w:rFonts w:ascii="Arial" w:hAnsi="Arial" w:cs="Arial"/>
                <w:color w:val="000000"/>
                <w:sz w:val="22"/>
                <w:szCs w:val="22"/>
              </w:rPr>
              <w:t xml:space="preserve">The DCG updated the Committee on the following: </w:t>
            </w:r>
          </w:p>
          <w:p w14:paraId="1DF8F91B" w14:textId="77777777" w:rsidR="00DA0A0E" w:rsidRPr="006226AA" w:rsidRDefault="00DA0A0E" w:rsidP="00DA0A0E">
            <w:pPr>
              <w:rPr>
                <w:rFonts w:ascii="Arial" w:hAnsi="Arial" w:cs="Arial"/>
                <w:color w:val="000000"/>
                <w:sz w:val="22"/>
                <w:szCs w:val="22"/>
              </w:rPr>
            </w:pPr>
          </w:p>
          <w:p w14:paraId="39687F97" w14:textId="57FC7AD3" w:rsidR="00DA0A0E" w:rsidRPr="006226AA" w:rsidRDefault="006226AA" w:rsidP="00FC058E">
            <w:pPr>
              <w:pStyle w:val="ListParagraph"/>
              <w:numPr>
                <w:ilvl w:val="0"/>
                <w:numId w:val="46"/>
              </w:numPr>
              <w:rPr>
                <w:rFonts w:ascii="Arial" w:hAnsi="Arial" w:cs="Arial"/>
                <w:color w:val="000000"/>
                <w:sz w:val="22"/>
                <w:szCs w:val="22"/>
              </w:rPr>
            </w:pPr>
            <w:r w:rsidRPr="006226AA">
              <w:rPr>
                <w:rFonts w:ascii="Arial" w:hAnsi="Arial" w:cs="Arial"/>
                <w:color w:val="000000"/>
                <w:sz w:val="22"/>
                <w:szCs w:val="22"/>
              </w:rPr>
              <w:t xml:space="preserve">The plan </w:t>
            </w:r>
            <w:r w:rsidR="006C13EE">
              <w:rPr>
                <w:rFonts w:ascii="Arial" w:hAnsi="Arial" w:cs="Arial"/>
                <w:color w:val="000000"/>
                <w:sz w:val="22"/>
                <w:szCs w:val="22"/>
              </w:rPr>
              <w:t>wa</w:t>
            </w:r>
            <w:r w:rsidRPr="006226AA">
              <w:rPr>
                <w:rFonts w:ascii="Arial" w:hAnsi="Arial" w:cs="Arial"/>
                <w:color w:val="000000"/>
                <w:sz w:val="22"/>
                <w:szCs w:val="22"/>
              </w:rPr>
              <w:t xml:space="preserve">s to </w:t>
            </w:r>
            <w:r w:rsidR="004520C2" w:rsidRPr="006226AA">
              <w:rPr>
                <w:rFonts w:ascii="Arial" w:hAnsi="Arial" w:cs="Arial"/>
                <w:color w:val="000000"/>
                <w:sz w:val="22"/>
                <w:szCs w:val="22"/>
              </w:rPr>
              <w:t>bring</w:t>
            </w:r>
            <w:r w:rsidRPr="006226AA">
              <w:rPr>
                <w:rFonts w:ascii="Arial" w:hAnsi="Arial" w:cs="Arial"/>
                <w:color w:val="000000"/>
                <w:sz w:val="22"/>
                <w:szCs w:val="22"/>
              </w:rPr>
              <w:t xml:space="preserve"> </w:t>
            </w:r>
            <w:r w:rsidR="00DA0A0E" w:rsidRPr="006226AA">
              <w:rPr>
                <w:rFonts w:ascii="Arial" w:hAnsi="Arial" w:cs="Arial"/>
                <w:color w:val="000000"/>
                <w:sz w:val="22"/>
                <w:szCs w:val="22"/>
              </w:rPr>
              <w:t>in people who are not responding to chasers or have long standing recommendations</w:t>
            </w:r>
            <w:r w:rsidRPr="006226AA">
              <w:rPr>
                <w:rFonts w:ascii="Arial" w:hAnsi="Arial" w:cs="Arial"/>
                <w:color w:val="000000"/>
                <w:sz w:val="22"/>
                <w:szCs w:val="22"/>
              </w:rPr>
              <w:t xml:space="preserve"> on the tracker to the </w:t>
            </w:r>
            <w:r w:rsidR="006C13EE">
              <w:rPr>
                <w:rFonts w:ascii="Arial" w:hAnsi="Arial" w:cs="Arial"/>
                <w:color w:val="000000"/>
                <w:sz w:val="22"/>
                <w:szCs w:val="22"/>
              </w:rPr>
              <w:t>C</w:t>
            </w:r>
            <w:r w:rsidRPr="006226AA">
              <w:rPr>
                <w:rFonts w:ascii="Arial" w:hAnsi="Arial" w:cs="Arial"/>
                <w:color w:val="000000"/>
                <w:sz w:val="22"/>
                <w:szCs w:val="22"/>
              </w:rPr>
              <w:t>ommittees</w:t>
            </w:r>
            <w:r w:rsidR="00DA0A0E" w:rsidRPr="006226AA">
              <w:rPr>
                <w:rFonts w:ascii="Arial" w:hAnsi="Arial" w:cs="Arial"/>
                <w:color w:val="000000"/>
                <w:sz w:val="22"/>
                <w:szCs w:val="22"/>
              </w:rPr>
              <w:t xml:space="preserve">. </w:t>
            </w:r>
          </w:p>
          <w:p w14:paraId="04EF8BC4" w14:textId="0C00CA32" w:rsidR="00DA0A0E" w:rsidRPr="006226AA" w:rsidRDefault="006226AA" w:rsidP="00FC058E">
            <w:pPr>
              <w:pStyle w:val="ListParagraph"/>
              <w:numPr>
                <w:ilvl w:val="0"/>
                <w:numId w:val="46"/>
              </w:numPr>
              <w:rPr>
                <w:rFonts w:ascii="Arial" w:hAnsi="Arial" w:cs="Arial"/>
                <w:color w:val="000000"/>
                <w:sz w:val="22"/>
                <w:szCs w:val="22"/>
              </w:rPr>
            </w:pPr>
            <w:r w:rsidRPr="006226AA">
              <w:rPr>
                <w:rFonts w:ascii="Arial" w:hAnsi="Arial" w:cs="Arial"/>
                <w:color w:val="000000"/>
                <w:sz w:val="22"/>
                <w:szCs w:val="22"/>
              </w:rPr>
              <w:t>Th</w:t>
            </w:r>
            <w:r w:rsidR="006C13EE">
              <w:rPr>
                <w:rFonts w:ascii="Arial" w:hAnsi="Arial" w:cs="Arial"/>
                <w:color w:val="000000"/>
                <w:sz w:val="22"/>
                <w:szCs w:val="22"/>
              </w:rPr>
              <w:t xml:space="preserve">at </w:t>
            </w:r>
            <w:r w:rsidRPr="006226AA">
              <w:rPr>
                <w:rFonts w:ascii="Arial" w:hAnsi="Arial" w:cs="Arial"/>
                <w:color w:val="000000"/>
                <w:sz w:val="22"/>
                <w:szCs w:val="22"/>
              </w:rPr>
              <w:t xml:space="preserve">would help to </w:t>
            </w:r>
            <w:r w:rsidR="00DA0A0E" w:rsidRPr="006226AA">
              <w:rPr>
                <w:rFonts w:ascii="Arial" w:hAnsi="Arial" w:cs="Arial"/>
                <w:color w:val="000000"/>
                <w:sz w:val="22"/>
                <w:szCs w:val="22"/>
              </w:rPr>
              <w:t>improve the process</w:t>
            </w:r>
            <w:r w:rsidRPr="006226AA">
              <w:rPr>
                <w:rFonts w:ascii="Arial" w:hAnsi="Arial" w:cs="Arial"/>
                <w:color w:val="000000"/>
                <w:sz w:val="22"/>
                <w:szCs w:val="22"/>
              </w:rPr>
              <w:t xml:space="preserve">. </w:t>
            </w:r>
          </w:p>
          <w:p w14:paraId="5281E2A1" w14:textId="70430B4A" w:rsidR="00FC058E" w:rsidRPr="006226AA" w:rsidRDefault="00FC058E" w:rsidP="00FC058E">
            <w:pPr>
              <w:rPr>
                <w:rFonts w:ascii="Arial" w:hAnsi="Arial" w:cs="Arial"/>
                <w:color w:val="000000"/>
                <w:sz w:val="22"/>
                <w:szCs w:val="22"/>
              </w:rPr>
            </w:pPr>
          </w:p>
          <w:p w14:paraId="5E3B9A44" w14:textId="77777777" w:rsidR="00FC058E" w:rsidRPr="006226AA" w:rsidRDefault="00FC058E" w:rsidP="00FC058E">
            <w:pPr>
              <w:pStyle w:val="TableParagraph"/>
              <w:rPr>
                <w:rFonts w:ascii="Arial" w:hAnsi="Arial" w:cs="Arial"/>
                <w:b/>
                <w:sz w:val="22"/>
                <w:szCs w:val="22"/>
              </w:rPr>
            </w:pPr>
            <w:r w:rsidRPr="006226AA">
              <w:rPr>
                <w:rFonts w:ascii="Arial" w:hAnsi="Arial" w:cs="Arial"/>
                <w:b/>
                <w:sz w:val="22"/>
                <w:szCs w:val="22"/>
              </w:rPr>
              <w:t>The Committee resolved that:</w:t>
            </w:r>
          </w:p>
          <w:p w14:paraId="5714FB56" w14:textId="2F9A18B7" w:rsidR="00FC058E" w:rsidRPr="006226AA" w:rsidRDefault="00FC058E" w:rsidP="00FC058E">
            <w:pPr>
              <w:rPr>
                <w:rFonts w:ascii="Arial" w:hAnsi="Arial" w:cs="Arial"/>
                <w:color w:val="000000"/>
                <w:sz w:val="22"/>
                <w:szCs w:val="22"/>
              </w:rPr>
            </w:pPr>
          </w:p>
          <w:p w14:paraId="66EF36EB" w14:textId="5753FD78" w:rsidR="00FC058E" w:rsidRPr="006226AA" w:rsidRDefault="006226AA" w:rsidP="00FC058E">
            <w:pPr>
              <w:pStyle w:val="ListParagraph"/>
              <w:numPr>
                <w:ilvl w:val="0"/>
                <w:numId w:val="47"/>
              </w:numPr>
              <w:rPr>
                <w:rFonts w:ascii="Arial" w:hAnsi="Arial" w:cs="Arial"/>
                <w:color w:val="000000"/>
                <w:sz w:val="22"/>
                <w:szCs w:val="22"/>
              </w:rPr>
            </w:pPr>
            <w:r w:rsidRPr="006226AA">
              <w:rPr>
                <w:rFonts w:ascii="Arial" w:hAnsi="Arial" w:cs="Arial"/>
                <w:color w:val="000000"/>
                <w:sz w:val="22"/>
                <w:szCs w:val="22"/>
              </w:rPr>
              <w:t xml:space="preserve">The amendment of the of the Committee work plan to reflect the reduction in frequency with which the Internal Audit, Audit Wales and Legislative and Regulatory Recommendation Trackers are reported to Committee was approved. </w:t>
            </w:r>
          </w:p>
          <w:p w14:paraId="1EF65139" w14:textId="77777777" w:rsidR="00DA0A0E" w:rsidRPr="006226AA" w:rsidRDefault="00DA0A0E" w:rsidP="00ED6A38">
            <w:pPr>
              <w:rPr>
                <w:rFonts w:ascii="Arial" w:hAnsi="Arial" w:cs="Arial"/>
                <w:b/>
                <w:color w:val="000000"/>
                <w:sz w:val="22"/>
                <w:szCs w:val="22"/>
              </w:rPr>
            </w:pPr>
          </w:p>
        </w:tc>
        <w:tc>
          <w:tcPr>
            <w:tcW w:w="992" w:type="dxa"/>
            <w:tcBorders>
              <w:top w:val="single" w:sz="4" w:space="0" w:color="auto"/>
              <w:left w:val="single" w:sz="4" w:space="0" w:color="auto"/>
              <w:bottom w:val="single" w:sz="4" w:space="0" w:color="auto"/>
              <w:right w:val="single" w:sz="4" w:space="0" w:color="auto"/>
            </w:tcBorders>
          </w:tcPr>
          <w:p w14:paraId="6A96BE10" w14:textId="77777777" w:rsidR="00DA0A0E" w:rsidRPr="006226AA" w:rsidRDefault="00DA0A0E" w:rsidP="00ED6A38">
            <w:pPr>
              <w:spacing w:line="240" w:lineRule="auto"/>
              <w:jc w:val="center"/>
              <w:rPr>
                <w:rFonts w:ascii="Arial" w:hAnsi="Arial" w:cs="Arial"/>
                <w:b/>
                <w:sz w:val="22"/>
                <w:szCs w:val="22"/>
                <w:lang w:eastAsia="en-GB"/>
              </w:rPr>
            </w:pPr>
          </w:p>
        </w:tc>
      </w:tr>
      <w:tr w:rsidR="00ED6A38" w:rsidRPr="006226AA" w14:paraId="66B6538D" w14:textId="77777777" w:rsidTr="00D82698">
        <w:trPr>
          <w:trHeight w:val="350"/>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D42A23" w14:textId="77777777" w:rsidR="00ED6A38" w:rsidRPr="006226AA" w:rsidRDefault="00ED6A38" w:rsidP="00ED6A38">
            <w:pPr>
              <w:spacing w:line="240" w:lineRule="auto"/>
              <w:rPr>
                <w:rFonts w:ascii="Arial" w:hAnsi="Arial" w:cs="Arial"/>
                <w:b/>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17528"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Items for Approval / Ratification</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83D59"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4221B53C"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7D13B550" w14:textId="3E4CDD9C"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5/7/22 01</w:t>
            </w:r>
            <w:r w:rsidR="0076114D">
              <w:rPr>
                <w:rFonts w:ascii="Arial" w:hAnsi="Arial" w:cs="Arial"/>
                <w:b/>
                <w:sz w:val="22"/>
                <w:szCs w:val="22"/>
                <w:lang w:eastAsia="en-GB"/>
              </w:rPr>
              <w:t>9</w:t>
            </w:r>
          </w:p>
        </w:tc>
        <w:tc>
          <w:tcPr>
            <w:tcW w:w="6521" w:type="dxa"/>
            <w:tcBorders>
              <w:top w:val="single" w:sz="4" w:space="0" w:color="auto"/>
              <w:left w:val="single" w:sz="4" w:space="0" w:color="auto"/>
              <w:bottom w:val="single" w:sz="4" w:space="0" w:color="auto"/>
              <w:right w:val="single" w:sz="4" w:space="0" w:color="auto"/>
            </w:tcBorders>
          </w:tcPr>
          <w:p w14:paraId="781FB0ED"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Internal Audit reports for information:</w:t>
            </w:r>
          </w:p>
          <w:p w14:paraId="72D35F78" w14:textId="77777777" w:rsidR="00ED6A38" w:rsidRPr="006226AA" w:rsidRDefault="00ED6A38" w:rsidP="00ED6A38">
            <w:pPr>
              <w:rPr>
                <w:rFonts w:ascii="Arial" w:hAnsi="Arial" w:cs="Arial"/>
                <w:sz w:val="22"/>
                <w:szCs w:val="22"/>
              </w:rPr>
            </w:pPr>
          </w:p>
          <w:p w14:paraId="5B0C7DF9" w14:textId="77777777" w:rsidR="00DA0A0E" w:rsidRPr="006226AA" w:rsidRDefault="00DA0A0E" w:rsidP="003A37CD">
            <w:pPr>
              <w:pStyle w:val="ListParagraph"/>
              <w:numPr>
                <w:ilvl w:val="0"/>
                <w:numId w:val="10"/>
              </w:numPr>
              <w:spacing w:line="240" w:lineRule="auto"/>
              <w:ind w:right="-284"/>
              <w:contextualSpacing w:val="0"/>
              <w:rPr>
                <w:rFonts w:ascii="Arial" w:hAnsi="Arial" w:cs="Arial"/>
                <w:sz w:val="22"/>
                <w:szCs w:val="22"/>
              </w:rPr>
            </w:pPr>
            <w:r w:rsidRPr="006226AA">
              <w:rPr>
                <w:rFonts w:ascii="Arial" w:hAnsi="Arial" w:cs="Arial"/>
                <w:sz w:val="22"/>
                <w:szCs w:val="22"/>
              </w:rPr>
              <w:t>Monitoring and Reporting of Staff Sickness Absence</w:t>
            </w:r>
          </w:p>
          <w:p w14:paraId="0949958C" w14:textId="77777777" w:rsidR="00DA0A0E" w:rsidRPr="006226AA" w:rsidRDefault="00DA0A0E" w:rsidP="003A37CD">
            <w:pPr>
              <w:pStyle w:val="ListParagraph"/>
              <w:numPr>
                <w:ilvl w:val="0"/>
                <w:numId w:val="10"/>
              </w:numPr>
              <w:spacing w:line="240" w:lineRule="auto"/>
              <w:ind w:right="-284"/>
              <w:contextualSpacing w:val="0"/>
              <w:rPr>
                <w:rFonts w:ascii="Arial" w:hAnsi="Arial" w:cs="Arial"/>
                <w:sz w:val="22"/>
                <w:szCs w:val="22"/>
              </w:rPr>
            </w:pPr>
            <w:r w:rsidRPr="006226AA">
              <w:rPr>
                <w:rFonts w:ascii="Arial" w:hAnsi="Arial" w:cs="Arial"/>
                <w:sz w:val="22"/>
                <w:szCs w:val="22"/>
              </w:rPr>
              <w:t>Ultrasound Governance Follow-up (CD&amp;T CB)</w:t>
            </w:r>
          </w:p>
          <w:p w14:paraId="66FAD866" w14:textId="77777777" w:rsidR="00DA0A0E" w:rsidRPr="006226AA" w:rsidRDefault="00DA0A0E" w:rsidP="003A37CD">
            <w:pPr>
              <w:pStyle w:val="ListParagraph"/>
              <w:numPr>
                <w:ilvl w:val="0"/>
                <w:numId w:val="10"/>
              </w:numPr>
              <w:spacing w:line="240" w:lineRule="auto"/>
              <w:ind w:right="-284"/>
              <w:contextualSpacing w:val="0"/>
              <w:rPr>
                <w:rFonts w:ascii="Arial" w:hAnsi="Arial" w:cs="Arial"/>
                <w:sz w:val="22"/>
                <w:szCs w:val="22"/>
              </w:rPr>
            </w:pPr>
            <w:r w:rsidRPr="006226AA">
              <w:rPr>
                <w:rFonts w:ascii="Arial" w:hAnsi="Arial" w:cs="Arial"/>
                <w:sz w:val="22"/>
                <w:szCs w:val="22"/>
              </w:rPr>
              <w:t>Integrated Medium Term Plan 2022 – 2025: Development Process</w:t>
            </w:r>
          </w:p>
          <w:p w14:paraId="404CB844" w14:textId="77777777" w:rsidR="00DA0A0E" w:rsidRPr="006226AA" w:rsidRDefault="00DA0A0E" w:rsidP="003A37CD">
            <w:pPr>
              <w:pStyle w:val="ListParagraph"/>
              <w:numPr>
                <w:ilvl w:val="0"/>
                <w:numId w:val="10"/>
              </w:numPr>
              <w:spacing w:line="240" w:lineRule="auto"/>
              <w:ind w:right="-284"/>
              <w:contextualSpacing w:val="0"/>
              <w:rPr>
                <w:rFonts w:ascii="Arial" w:hAnsi="Arial" w:cs="Arial"/>
                <w:sz w:val="22"/>
                <w:szCs w:val="22"/>
              </w:rPr>
            </w:pPr>
            <w:r w:rsidRPr="006226AA">
              <w:rPr>
                <w:rFonts w:ascii="Arial" w:hAnsi="Arial" w:cs="Arial"/>
                <w:sz w:val="22"/>
                <w:szCs w:val="22"/>
              </w:rPr>
              <w:t>Stock Management – Neuromodulation Service (Specialist Services CB)</w:t>
            </w:r>
          </w:p>
          <w:p w14:paraId="5A45E22B" w14:textId="77777777" w:rsidR="00DA0A0E" w:rsidRPr="006226AA" w:rsidRDefault="00DA0A0E" w:rsidP="003A37CD">
            <w:pPr>
              <w:pStyle w:val="ListParagraph"/>
              <w:numPr>
                <w:ilvl w:val="0"/>
                <w:numId w:val="10"/>
              </w:numPr>
              <w:spacing w:line="240" w:lineRule="auto"/>
              <w:ind w:right="-284"/>
              <w:contextualSpacing w:val="0"/>
              <w:rPr>
                <w:rFonts w:ascii="Arial" w:hAnsi="Arial" w:cs="Arial"/>
                <w:sz w:val="22"/>
                <w:szCs w:val="22"/>
              </w:rPr>
            </w:pPr>
            <w:r w:rsidRPr="006226AA">
              <w:rPr>
                <w:rFonts w:ascii="Arial" w:hAnsi="Arial" w:cs="Arial"/>
                <w:sz w:val="22"/>
                <w:szCs w:val="22"/>
              </w:rPr>
              <w:t xml:space="preserve">Waste Management </w:t>
            </w:r>
          </w:p>
          <w:p w14:paraId="78BDABDE" w14:textId="5001404C" w:rsidR="00ED6A38" w:rsidRPr="006226AA" w:rsidRDefault="00ED6A38" w:rsidP="00ED6A38">
            <w:pPr>
              <w:spacing w:line="240" w:lineRule="auto"/>
              <w:ind w:right="-284"/>
              <w:rPr>
                <w:rFonts w:ascii="Arial" w:hAnsi="Arial" w:cs="Arial"/>
                <w:color w:val="000000"/>
                <w:sz w:val="22"/>
                <w:szCs w:val="22"/>
                <w:bdr w:val="none" w:sz="0" w:space="0" w:color="auto" w:frame="1"/>
                <w:lang w:eastAsia="en-GB"/>
              </w:rPr>
            </w:pPr>
          </w:p>
        </w:tc>
        <w:tc>
          <w:tcPr>
            <w:tcW w:w="992" w:type="dxa"/>
            <w:tcBorders>
              <w:top w:val="single" w:sz="4" w:space="0" w:color="auto"/>
              <w:left w:val="single" w:sz="4" w:space="0" w:color="auto"/>
              <w:bottom w:val="single" w:sz="4" w:space="0" w:color="auto"/>
              <w:right w:val="single" w:sz="4" w:space="0" w:color="auto"/>
            </w:tcBorders>
          </w:tcPr>
          <w:p w14:paraId="1F77631B"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5BA4BF5E"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058E0BA1" w14:textId="1D29185E" w:rsidR="00ED6A38" w:rsidRPr="006226AA" w:rsidRDefault="00ED6A38" w:rsidP="00C06865">
            <w:pPr>
              <w:spacing w:line="240" w:lineRule="auto"/>
              <w:rPr>
                <w:rFonts w:ascii="Arial" w:hAnsi="Arial" w:cs="Arial"/>
                <w:b/>
                <w:sz w:val="22"/>
                <w:szCs w:val="22"/>
                <w:lang w:eastAsia="en-GB"/>
              </w:rPr>
            </w:pPr>
            <w:r w:rsidRPr="006226AA">
              <w:rPr>
                <w:rFonts w:ascii="Arial" w:hAnsi="Arial" w:cs="Arial"/>
                <w:b/>
                <w:sz w:val="22"/>
                <w:szCs w:val="22"/>
                <w:lang w:eastAsia="en-GB"/>
              </w:rPr>
              <w:t xml:space="preserve">AAC 5/7/22 </w:t>
            </w:r>
            <w:r w:rsidR="0076114D">
              <w:rPr>
                <w:rFonts w:ascii="Arial" w:hAnsi="Arial" w:cs="Arial"/>
                <w:b/>
                <w:sz w:val="22"/>
                <w:szCs w:val="22"/>
                <w:lang w:eastAsia="en-GB"/>
              </w:rPr>
              <w:t>20</w:t>
            </w:r>
          </w:p>
        </w:tc>
        <w:tc>
          <w:tcPr>
            <w:tcW w:w="6521" w:type="dxa"/>
            <w:tcBorders>
              <w:top w:val="single" w:sz="4" w:space="0" w:color="auto"/>
              <w:left w:val="single" w:sz="4" w:space="0" w:color="auto"/>
              <w:bottom w:val="single" w:sz="4" w:space="0" w:color="auto"/>
              <w:right w:val="single" w:sz="4" w:space="0" w:color="auto"/>
            </w:tcBorders>
          </w:tcPr>
          <w:p w14:paraId="0B7DC6B9" w14:textId="77777777" w:rsidR="00ED6A38" w:rsidRPr="006226AA" w:rsidRDefault="00ED6A38" w:rsidP="00ED6A38">
            <w:pPr>
              <w:rPr>
                <w:rFonts w:ascii="Arial" w:hAnsi="Arial" w:cs="Arial"/>
                <w:b/>
                <w:color w:val="000000"/>
                <w:sz w:val="22"/>
                <w:szCs w:val="22"/>
              </w:rPr>
            </w:pPr>
            <w:r w:rsidRPr="006226AA">
              <w:rPr>
                <w:rFonts w:ascii="Arial" w:hAnsi="Arial" w:cs="Arial"/>
                <w:b/>
                <w:color w:val="000000"/>
                <w:sz w:val="22"/>
                <w:szCs w:val="22"/>
              </w:rPr>
              <w:t>Agenda for Private Audit and Assurance Committee</w:t>
            </w:r>
          </w:p>
          <w:p w14:paraId="733D702F" w14:textId="77777777" w:rsidR="00ED6A38" w:rsidRPr="006226AA" w:rsidRDefault="00ED6A38" w:rsidP="00ED6A38">
            <w:pPr>
              <w:rPr>
                <w:rFonts w:ascii="Arial" w:hAnsi="Arial" w:cs="Arial"/>
                <w:color w:val="000000"/>
                <w:sz w:val="22"/>
                <w:szCs w:val="22"/>
              </w:rPr>
            </w:pPr>
          </w:p>
          <w:p w14:paraId="3BF49EC3" w14:textId="77777777" w:rsidR="00DA0A0E" w:rsidRPr="006226AA" w:rsidRDefault="00DA0A0E" w:rsidP="00DA0A0E">
            <w:pPr>
              <w:pStyle w:val="ListParagraph"/>
              <w:numPr>
                <w:ilvl w:val="0"/>
                <w:numId w:val="1"/>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Private Audit Minutes – 14 June 2022 and 5 July 2022</w:t>
            </w:r>
          </w:p>
          <w:p w14:paraId="327B6DE4" w14:textId="77777777" w:rsidR="00DA0A0E" w:rsidRPr="006226AA" w:rsidRDefault="00DA0A0E" w:rsidP="00DA0A0E">
            <w:pPr>
              <w:pStyle w:val="ListParagraph"/>
              <w:numPr>
                <w:ilvl w:val="0"/>
                <w:numId w:val="1"/>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Counter Fraud Progress Report (Verbal)</w:t>
            </w:r>
          </w:p>
          <w:p w14:paraId="44338F81" w14:textId="77777777" w:rsidR="00DA0A0E" w:rsidRPr="006226AA" w:rsidRDefault="00DA0A0E" w:rsidP="00DA0A0E">
            <w:pPr>
              <w:pStyle w:val="ListParagraph"/>
              <w:numPr>
                <w:ilvl w:val="0"/>
                <w:numId w:val="1"/>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Workforce and Organisational Development Compliance Report</w:t>
            </w:r>
          </w:p>
          <w:p w14:paraId="0915333D" w14:textId="77777777" w:rsidR="00DA0A0E" w:rsidRPr="006226AA" w:rsidRDefault="00DA0A0E" w:rsidP="00DA0A0E">
            <w:pPr>
              <w:pStyle w:val="ListParagraph"/>
              <w:numPr>
                <w:ilvl w:val="0"/>
                <w:numId w:val="1"/>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Overpayment of Health Board Salaries (Verbal)</w:t>
            </w:r>
          </w:p>
          <w:p w14:paraId="0D5B69CE" w14:textId="77777777" w:rsidR="00DA0A0E" w:rsidRPr="006226AA" w:rsidRDefault="00DA0A0E" w:rsidP="00DA0A0E">
            <w:pPr>
              <w:pStyle w:val="ListParagraph"/>
              <w:numPr>
                <w:ilvl w:val="0"/>
                <w:numId w:val="1"/>
              </w:numPr>
              <w:spacing w:line="240" w:lineRule="auto"/>
              <w:ind w:right="-284"/>
              <w:contextualSpacing w:val="0"/>
              <w:rPr>
                <w:rFonts w:ascii="Arial" w:hAnsi="Arial" w:cs="Arial"/>
                <w:color w:val="000000"/>
                <w:sz w:val="22"/>
                <w:szCs w:val="22"/>
              </w:rPr>
            </w:pPr>
            <w:r w:rsidRPr="006226AA">
              <w:rPr>
                <w:rFonts w:ascii="Arial" w:hAnsi="Arial" w:cs="Arial"/>
                <w:color w:val="000000"/>
                <w:sz w:val="22"/>
                <w:szCs w:val="22"/>
              </w:rPr>
              <w:t xml:space="preserve">Procurement Influenceable Spend Report and Improvements </w:t>
            </w:r>
          </w:p>
          <w:p w14:paraId="2A068316" w14:textId="77777777" w:rsidR="00ED6A38" w:rsidRPr="006226AA" w:rsidRDefault="00ED6A38" w:rsidP="00DA0A0E">
            <w:pPr>
              <w:spacing w:line="240" w:lineRule="auto"/>
              <w:ind w:right="-284"/>
              <w:rPr>
                <w:rFonts w:ascii="Arial" w:hAnsi="Arial" w:cs="Arial"/>
                <w:color w:val="000000"/>
                <w:sz w:val="22"/>
                <w:szCs w:val="22"/>
              </w:rPr>
            </w:pPr>
          </w:p>
        </w:tc>
        <w:tc>
          <w:tcPr>
            <w:tcW w:w="992" w:type="dxa"/>
            <w:tcBorders>
              <w:top w:val="single" w:sz="4" w:space="0" w:color="auto"/>
              <w:left w:val="single" w:sz="4" w:space="0" w:color="auto"/>
              <w:bottom w:val="single" w:sz="4" w:space="0" w:color="auto"/>
              <w:right w:val="single" w:sz="4" w:space="0" w:color="auto"/>
            </w:tcBorders>
          </w:tcPr>
          <w:p w14:paraId="56DF9D5C"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6758B22C"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5A4E5708" w14:textId="118F2A5A"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t>AAC 5/7/22 02</w:t>
            </w:r>
            <w:r w:rsidR="0076114D">
              <w:rPr>
                <w:rFonts w:ascii="Arial" w:hAnsi="Arial" w:cs="Arial"/>
                <w:b/>
                <w:sz w:val="22"/>
                <w:szCs w:val="22"/>
                <w:lang w:eastAsia="en-GB"/>
              </w:rPr>
              <w:t>1</w:t>
            </w:r>
          </w:p>
        </w:tc>
        <w:tc>
          <w:tcPr>
            <w:tcW w:w="6521" w:type="dxa"/>
            <w:tcBorders>
              <w:top w:val="single" w:sz="4" w:space="0" w:color="auto"/>
              <w:left w:val="single" w:sz="4" w:space="0" w:color="auto"/>
              <w:bottom w:val="single" w:sz="4" w:space="0" w:color="auto"/>
              <w:right w:val="single" w:sz="4" w:space="0" w:color="auto"/>
            </w:tcBorders>
          </w:tcPr>
          <w:p w14:paraId="0A6DBE9A" w14:textId="77777777" w:rsidR="00ED6A38" w:rsidRPr="006226AA" w:rsidRDefault="00ED6A38" w:rsidP="00ED6A38">
            <w:pPr>
              <w:spacing w:line="240" w:lineRule="auto"/>
              <w:ind w:right="-284"/>
              <w:rPr>
                <w:rFonts w:ascii="Arial" w:hAnsi="Arial" w:cs="Arial"/>
                <w:b/>
                <w:color w:val="000000"/>
                <w:sz w:val="22"/>
                <w:szCs w:val="22"/>
              </w:rPr>
            </w:pPr>
            <w:r w:rsidRPr="006226AA">
              <w:rPr>
                <w:rFonts w:ascii="Arial" w:hAnsi="Arial" w:cs="Arial"/>
                <w:b/>
                <w:color w:val="000000"/>
                <w:sz w:val="22"/>
                <w:szCs w:val="22"/>
              </w:rPr>
              <w:t>Any Other Business</w:t>
            </w:r>
          </w:p>
          <w:p w14:paraId="2F35D49E" w14:textId="77777777" w:rsidR="00ED6A38" w:rsidRPr="006226AA" w:rsidRDefault="00ED6A38" w:rsidP="00ED6A38">
            <w:pPr>
              <w:spacing w:line="240" w:lineRule="auto"/>
              <w:ind w:right="-284"/>
              <w:rPr>
                <w:rFonts w:ascii="Arial" w:hAnsi="Arial" w:cs="Arial"/>
                <w:color w:val="000000"/>
                <w:sz w:val="22"/>
                <w:szCs w:val="22"/>
              </w:rPr>
            </w:pPr>
          </w:p>
          <w:p w14:paraId="3F2A6D7E" w14:textId="77777777" w:rsidR="00ED6A38" w:rsidRPr="006226AA" w:rsidRDefault="00ED6A38" w:rsidP="00ED6A38">
            <w:pPr>
              <w:spacing w:line="240" w:lineRule="auto"/>
              <w:ind w:right="-284"/>
              <w:rPr>
                <w:rFonts w:ascii="Arial" w:hAnsi="Arial" w:cs="Arial"/>
                <w:color w:val="000000"/>
                <w:sz w:val="22"/>
                <w:szCs w:val="22"/>
              </w:rPr>
            </w:pPr>
            <w:r w:rsidRPr="006226AA">
              <w:rPr>
                <w:rFonts w:ascii="Arial" w:hAnsi="Arial" w:cs="Arial"/>
                <w:color w:val="000000"/>
                <w:sz w:val="22"/>
                <w:szCs w:val="22"/>
              </w:rPr>
              <w:t xml:space="preserve">No Other Business was discussed. </w:t>
            </w:r>
          </w:p>
        </w:tc>
        <w:tc>
          <w:tcPr>
            <w:tcW w:w="992" w:type="dxa"/>
            <w:tcBorders>
              <w:top w:val="single" w:sz="4" w:space="0" w:color="auto"/>
              <w:left w:val="single" w:sz="4" w:space="0" w:color="auto"/>
              <w:bottom w:val="single" w:sz="4" w:space="0" w:color="auto"/>
              <w:right w:val="single" w:sz="4" w:space="0" w:color="auto"/>
            </w:tcBorders>
          </w:tcPr>
          <w:p w14:paraId="59B7482C"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7B9F33E1" w14:textId="77777777" w:rsidTr="00D82698">
        <w:trPr>
          <w:trHeight w:val="343"/>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83B4B" w14:textId="77777777" w:rsidR="00ED6A38" w:rsidRPr="006226AA" w:rsidRDefault="00ED6A38" w:rsidP="00ED6A38">
            <w:pPr>
              <w:spacing w:line="240" w:lineRule="auto"/>
              <w:rPr>
                <w:rFonts w:ascii="Arial" w:hAnsi="Arial" w:cs="Arial"/>
                <w:b/>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78902" w14:textId="77777777" w:rsidR="00ED6A38" w:rsidRPr="006226AA" w:rsidRDefault="00ED6A38" w:rsidP="00ED6A38">
            <w:pPr>
              <w:spacing w:line="240" w:lineRule="auto"/>
              <w:ind w:right="-284"/>
              <w:rPr>
                <w:rFonts w:ascii="Arial" w:hAnsi="Arial" w:cs="Arial"/>
                <w:b/>
                <w:color w:val="000000"/>
                <w:sz w:val="22"/>
                <w:szCs w:val="22"/>
              </w:rPr>
            </w:pPr>
            <w:r w:rsidRPr="006226AA">
              <w:rPr>
                <w:rFonts w:ascii="Arial" w:hAnsi="Arial" w:cs="Arial"/>
                <w:b/>
                <w:sz w:val="22"/>
                <w:szCs w:val="22"/>
              </w:rPr>
              <w:t>Review and Final Closure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DFE69E"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4F1681BE"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259641F1" w14:textId="29B9014B" w:rsidR="00ED6A38" w:rsidRPr="006226AA" w:rsidRDefault="00ED6A38" w:rsidP="00ED6A38">
            <w:pPr>
              <w:spacing w:line="240" w:lineRule="auto"/>
              <w:rPr>
                <w:rFonts w:ascii="Arial" w:hAnsi="Arial" w:cs="Arial"/>
                <w:b/>
                <w:sz w:val="22"/>
                <w:szCs w:val="22"/>
                <w:lang w:eastAsia="en-GB"/>
              </w:rPr>
            </w:pPr>
            <w:r w:rsidRPr="006226AA">
              <w:rPr>
                <w:rFonts w:ascii="Arial" w:hAnsi="Arial" w:cs="Arial"/>
                <w:b/>
                <w:sz w:val="22"/>
                <w:szCs w:val="22"/>
                <w:lang w:eastAsia="en-GB"/>
              </w:rPr>
              <w:lastRenderedPageBreak/>
              <w:t>AAC 5/7/22 02</w:t>
            </w:r>
            <w:r w:rsidR="0076114D">
              <w:rPr>
                <w:rFonts w:ascii="Arial" w:hAnsi="Arial" w:cs="Arial"/>
                <w:b/>
                <w:sz w:val="22"/>
                <w:szCs w:val="22"/>
                <w:lang w:eastAsia="en-GB"/>
              </w:rPr>
              <w:t>2</w:t>
            </w:r>
          </w:p>
        </w:tc>
        <w:tc>
          <w:tcPr>
            <w:tcW w:w="6521" w:type="dxa"/>
            <w:tcBorders>
              <w:top w:val="single" w:sz="4" w:space="0" w:color="auto"/>
              <w:left w:val="single" w:sz="4" w:space="0" w:color="auto"/>
              <w:bottom w:val="single" w:sz="4" w:space="0" w:color="auto"/>
              <w:right w:val="single" w:sz="4" w:space="0" w:color="auto"/>
            </w:tcBorders>
          </w:tcPr>
          <w:p w14:paraId="106C7021" w14:textId="77777777" w:rsidR="00ED6A38" w:rsidRPr="006226AA" w:rsidRDefault="00ED6A38" w:rsidP="00ED6A38">
            <w:pPr>
              <w:spacing w:line="240" w:lineRule="auto"/>
              <w:ind w:right="-284"/>
              <w:rPr>
                <w:rFonts w:ascii="Arial" w:hAnsi="Arial" w:cs="Arial"/>
                <w:b/>
                <w:sz w:val="22"/>
                <w:szCs w:val="22"/>
              </w:rPr>
            </w:pPr>
            <w:r w:rsidRPr="006226AA">
              <w:rPr>
                <w:rFonts w:ascii="Arial" w:hAnsi="Arial" w:cs="Arial"/>
                <w:b/>
                <w:sz w:val="22"/>
                <w:szCs w:val="22"/>
              </w:rPr>
              <w:t>Items to be deferred to Board / Committee</w:t>
            </w:r>
          </w:p>
          <w:p w14:paraId="2B165098" w14:textId="77777777" w:rsidR="00ED6A38" w:rsidRPr="006226AA" w:rsidRDefault="00ED6A38" w:rsidP="00ED6A38">
            <w:pPr>
              <w:spacing w:line="240" w:lineRule="auto"/>
              <w:ind w:right="-284"/>
              <w:rPr>
                <w:rFonts w:ascii="Arial" w:hAnsi="Arial" w:cs="Arial"/>
                <w:b/>
                <w:sz w:val="22"/>
                <w:szCs w:val="22"/>
              </w:rPr>
            </w:pPr>
          </w:p>
          <w:p w14:paraId="121EB050" w14:textId="77777777" w:rsidR="00ED6A38" w:rsidRPr="006226AA" w:rsidRDefault="00ED6A38" w:rsidP="00ED6A38">
            <w:pPr>
              <w:spacing w:line="240" w:lineRule="auto"/>
              <w:ind w:right="-284"/>
              <w:rPr>
                <w:rFonts w:ascii="Arial" w:hAnsi="Arial" w:cs="Arial"/>
                <w:sz w:val="22"/>
                <w:szCs w:val="22"/>
              </w:rPr>
            </w:pPr>
            <w:r w:rsidRPr="006226AA">
              <w:rPr>
                <w:rFonts w:ascii="Arial" w:hAnsi="Arial" w:cs="Arial"/>
                <w:sz w:val="22"/>
                <w:szCs w:val="22"/>
              </w:rPr>
              <w:t xml:space="preserve">No items were deferred to Board / Committees. </w:t>
            </w:r>
          </w:p>
        </w:tc>
        <w:tc>
          <w:tcPr>
            <w:tcW w:w="992" w:type="dxa"/>
            <w:tcBorders>
              <w:top w:val="single" w:sz="4" w:space="0" w:color="auto"/>
              <w:left w:val="single" w:sz="4" w:space="0" w:color="auto"/>
              <w:bottom w:val="single" w:sz="4" w:space="0" w:color="auto"/>
              <w:right w:val="single" w:sz="4" w:space="0" w:color="auto"/>
            </w:tcBorders>
          </w:tcPr>
          <w:p w14:paraId="3E5E9F6A" w14:textId="77777777" w:rsidR="00ED6A38" w:rsidRPr="006226AA" w:rsidRDefault="00ED6A38" w:rsidP="00ED6A38">
            <w:pPr>
              <w:spacing w:line="240" w:lineRule="auto"/>
              <w:jc w:val="center"/>
              <w:rPr>
                <w:rFonts w:ascii="Arial" w:hAnsi="Arial" w:cs="Arial"/>
                <w:b/>
                <w:sz w:val="22"/>
                <w:szCs w:val="22"/>
                <w:lang w:eastAsia="en-GB"/>
              </w:rPr>
            </w:pPr>
          </w:p>
        </w:tc>
      </w:tr>
      <w:tr w:rsidR="00ED6A38" w:rsidRPr="006226AA" w14:paraId="2452D861" w14:textId="77777777" w:rsidTr="00D82698">
        <w:trPr>
          <w:trHeight w:val="896"/>
        </w:trPr>
        <w:tc>
          <w:tcPr>
            <w:tcW w:w="1696" w:type="dxa"/>
            <w:tcBorders>
              <w:top w:val="single" w:sz="4" w:space="0" w:color="auto"/>
              <w:left w:val="single" w:sz="4" w:space="0" w:color="auto"/>
              <w:bottom w:val="single" w:sz="4" w:space="0" w:color="auto"/>
              <w:right w:val="single" w:sz="4" w:space="0" w:color="auto"/>
            </w:tcBorders>
          </w:tcPr>
          <w:p w14:paraId="2D7C46DE" w14:textId="77777777" w:rsidR="00ED6A38" w:rsidRPr="006226AA" w:rsidRDefault="00ED6A38" w:rsidP="00ED6A38">
            <w:pPr>
              <w:spacing w:line="240" w:lineRule="auto"/>
              <w:rPr>
                <w:rFonts w:ascii="Arial" w:hAnsi="Arial" w:cs="Arial"/>
                <w:b/>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tcPr>
          <w:p w14:paraId="13B77B42" w14:textId="77777777" w:rsidR="00ED6A38" w:rsidRPr="006226AA" w:rsidRDefault="00ED6A38" w:rsidP="00ED6A38">
            <w:pPr>
              <w:spacing w:line="240" w:lineRule="auto"/>
              <w:ind w:right="-284"/>
              <w:rPr>
                <w:rFonts w:ascii="Arial" w:hAnsi="Arial" w:cs="Arial"/>
                <w:b/>
                <w:sz w:val="22"/>
                <w:szCs w:val="22"/>
              </w:rPr>
            </w:pPr>
            <w:r w:rsidRPr="006226AA">
              <w:rPr>
                <w:rFonts w:ascii="Arial" w:hAnsi="Arial" w:cs="Arial"/>
                <w:b/>
                <w:sz w:val="22"/>
                <w:szCs w:val="22"/>
              </w:rPr>
              <w:t xml:space="preserve">Date and time of next committee meeting </w:t>
            </w:r>
          </w:p>
          <w:p w14:paraId="010046D5" w14:textId="77777777" w:rsidR="00ED6A38" w:rsidRPr="006226AA" w:rsidRDefault="00ED6A38" w:rsidP="00ED6A38">
            <w:pPr>
              <w:spacing w:line="240" w:lineRule="auto"/>
              <w:ind w:right="-284"/>
              <w:rPr>
                <w:rFonts w:ascii="Arial" w:hAnsi="Arial" w:cs="Arial"/>
                <w:b/>
                <w:sz w:val="22"/>
                <w:szCs w:val="22"/>
              </w:rPr>
            </w:pPr>
          </w:p>
          <w:p w14:paraId="02AA012B" w14:textId="79674492" w:rsidR="00ED6A38" w:rsidRPr="006226AA" w:rsidRDefault="00ED6A38" w:rsidP="00ED6A38">
            <w:pPr>
              <w:spacing w:line="240" w:lineRule="auto"/>
              <w:ind w:right="-284"/>
              <w:rPr>
                <w:rFonts w:ascii="Arial" w:hAnsi="Arial" w:cs="Arial"/>
                <w:sz w:val="22"/>
                <w:szCs w:val="22"/>
              </w:rPr>
            </w:pPr>
            <w:r w:rsidRPr="006226AA">
              <w:rPr>
                <w:rFonts w:ascii="Arial" w:hAnsi="Arial" w:cs="Arial"/>
                <w:sz w:val="22"/>
                <w:szCs w:val="22"/>
              </w:rPr>
              <w:t>Tuesday 8 November 2022 at 9am via MS Teams</w:t>
            </w:r>
          </w:p>
        </w:tc>
        <w:tc>
          <w:tcPr>
            <w:tcW w:w="992" w:type="dxa"/>
            <w:tcBorders>
              <w:top w:val="single" w:sz="4" w:space="0" w:color="auto"/>
              <w:left w:val="single" w:sz="4" w:space="0" w:color="auto"/>
              <w:bottom w:val="single" w:sz="4" w:space="0" w:color="auto"/>
              <w:right w:val="single" w:sz="4" w:space="0" w:color="auto"/>
            </w:tcBorders>
          </w:tcPr>
          <w:p w14:paraId="4EFB9368" w14:textId="77777777" w:rsidR="00ED6A38" w:rsidRPr="006226AA" w:rsidRDefault="00ED6A38" w:rsidP="00ED6A38">
            <w:pPr>
              <w:spacing w:line="240" w:lineRule="auto"/>
              <w:jc w:val="center"/>
              <w:rPr>
                <w:rFonts w:ascii="Arial" w:hAnsi="Arial" w:cs="Arial"/>
                <w:b/>
                <w:sz w:val="22"/>
                <w:szCs w:val="22"/>
                <w:lang w:eastAsia="en-GB"/>
              </w:rPr>
            </w:pPr>
          </w:p>
        </w:tc>
      </w:tr>
    </w:tbl>
    <w:p w14:paraId="1943D96E" w14:textId="77777777" w:rsidR="00B60AC6" w:rsidRPr="006226AA" w:rsidRDefault="00B60AC6" w:rsidP="00B60AC6">
      <w:pPr>
        <w:spacing w:line="240" w:lineRule="auto"/>
        <w:rPr>
          <w:rFonts w:ascii="Arial" w:hAnsi="Arial" w:cs="Arial"/>
        </w:rPr>
      </w:pPr>
    </w:p>
    <w:p w14:paraId="5AF922C8" w14:textId="77777777" w:rsidR="00B60AC6" w:rsidRPr="006226AA" w:rsidRDefault="00B60AC6" w:rsidP="00B60AC6">
      <w:pPr>
        <w:rPr>
          <w:rFonts w:ascii="Arial" w:hAnsi="Arial" w:cs="Arial"/>
        </w:rPr>
      </w:pPr>
    </w:p>
    <w:p w14:paraId="22B839FC" w14:textId="77777777" w:rsidR="00B60AC6" w:rsidRPr="00653143" w:rsidRDefault="00B60AC6" w:rsidP="00B60AC6">
      <w:pPr>
        <w:rPr>
          <w:rFonts w:ascii="Arial" w:hAnsi="Arial" w:cs="Arial"/>
        </w:rPr>
      </w:pPr>
    </w:p>
    <w:p w14:paraId="10953E88" w14:textId="77777777" w:rsidR="00B60AC6" w:rsidRPr="00653143" w:rsidRDefault="00B60AC6" w:rsidP="00B60AC6">
      <w:pPr>
        <w:rPr>
          <w:rFonts w:ascii="Arial" w:hAnsi="Arial" w:cs="Arial"/>
        </w:rPr>
      </w:pPr>
    </w:p>
    <w:p w14:paraId="488CB3E8" w14:textId="77777777" w:rsidR="00B60AC6" w:rsidRPr="00653143" w:rsidRDefault="00B60AC6" w:rsidP="00B60AC6">
      <w:pPr>
        <w:rPr>
          <w:rFonts w:ascii="Arial" w:hAnsi="Arial" w:cs="Arial"/>
        </w:rPr>
      </w:pPr>
    </w:p>
    <w:p w14:paraId="58DEB694" w14:textId="77777777" w:rsidR="001C27CD" w:rsidRDefault="001C27CD"/>
    <w:sectPr w:rsidR="001C27CD" w:rsidSect="001C27CD">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7C370" w14:textId="77777777" w:rsidR="005811FF" w:rsidRDefault="005811FF">
      <w:pPr>
        <w:spacing w:after="0" w:line="240" w:lineRule="auto"/>
      </w:pPr>
      <w:r>
        <w:separator/>
      </w:r>
    </w:p>
  </w:endnote>
  <w:endnote w:type="continuationSeparator" w:id="0">
    <w:p w14:paraId="2C5A316C" w14:textId="77777777" w:rsidR="005811FF" w:rsidRDefault="005811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A22E435" w14:textId="77777777" w:rsidR="006C38A2" w:rsidRDefault="006C38A2">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7998AA3" w14:textId="77777777" w:rsidR="006C38A2" w:rsidRDefault="006C38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DA8FF" w14:textId="77777777" w:rsidR="005811FF" w:rsidRDefault="005811FF">
      <w:pPr>
        <w:spacing w:after="0" w:line="240" w:lineRule="auto"/>
      </w:pPr>
      <w:r>
        <w:separator/>
      </w:r>
    </w:p>
  </w:footnote>
  <w:footnote w:type="continuationSeparator" w:id="0">
    <w:p w14:paraId="4757D0D8" w14:textId="77777777" w:rsidR="005811FF" w:rsidRDefault="005811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B77C0"/>
    <w:multiLevelType w:val="hybridMultilevel"/>
    <w:tmpl w:val="93DA9D6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5202AA"/>
    <w:multiLevelType w:val="hybridMultilevel"/>
    <w:tmpl w:val="B8704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F63E39"/>
    <w:multiLevelType w:val="hybridMultilevel"/>
    <w:tmpl w:val="D9CAAE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796D89"/>
    <w:multiLevelType w:val="hybridMultilevel"/>
    <w:tmpl w:val="4120EF38"/>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7E70DC"/>
    <w:multiLevelType w:val="hybridMultilevel"/>
    <w:tmpl w:val="A0A43376"/>
    <w:lvl w:ilvl="0" w:tplc="2932E1A4">
      <w:start w:val="7"/>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AC440D"/>
    <w:multiLevelType w:val="hybridMultilevel"/>
    <w:tmpl w:val="DF2C2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D134BF9"/>
    <w:multiLevelType w:val="hybridMultilevel"/>
    <w:tmpl w:val="9F9219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D825A8E"/>
    <w:multiLevelType w:val="hybridMultilevel"/>
    <w:tmpl w:val="9A146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D9D6FBA"/>
    <w:multiLevelType w:val="hybridMultilevel"/>
    <w:tmpl w:val="F06CE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AF22BD"/>
    <w:multiLevelType w:val="hybridMultilevel"/>
    <w:tmpl w:val="A2343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9A4986"/>
    <w:multiLevelType w:val="hybridMultilevel"/>
    <w:tmpl w:val="E1504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02659A"/>
    <w:multiLevelType w:val="hybridMultilevel"/>
    <w:tmpl w:val="089A5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B233E7B"/>
    <w:multiLevelType w:val="hybridMultilevel"/>
    <w:tmpl w:val="248669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C801E04"/>
    <w:multiLevelType w:val="hybridMultilevel"/>
    <w:tmpl w:val="F42A9AA6"/>
    <w:lvl w:ilvl="0" w:tplc="4D842C0C">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D894556"/>
    <w:multiLevelType w:val="hybridMultilevel"/>
    <w:tmpl w:val="FDFC62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E4B5F09"/>
    <w:multiLevelType w:val="hybridMultilevel"/>
    <w:tmpl w:val="5FEEC344"/>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F0D5D27"/>
    <w:multiLevelType w:val="hybridMultilevel"/>
    <w:tmpl w:val="B55C0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B9812BF"/>
    <w:multiLevelType w:val="hybridMultilevel"/>
    <w:tmpl w:val="97E82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3F02C3"/>
    <w:multiLevelType w:val="hybridMultilevel"/>
    <w:tmpl w:val="609A9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DBE0E06"/>
    <w:multiLevelType w:val="hybridMultilevel"/>
    <w:tmpl w:val="E0EA1D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28551A8"/>
    <w:multiLevelType w:val="hybridMultilevel"/>
    <w:tmpl w:val="C592E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8914D83"/>
    <w:multiLevelType w:val="hybridMultilevel"/>
    <w:tmpl w:val="69B83DF6"/>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AB43935"/>
    <w:multiLevelType w:val="hybridMultilevel"/>
    <w:tmpl w:val="701088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CC939B5"/>
    <w:multiLevelType w:val="hybridMultilevel"/>
    <w:tmpl w:val="4EB04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EDB1F16"/>
    <w:multiLevelType w:val="hybridMultilevel"/>
    <w:tmpl w:val="70109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0292508"/>
    <w:multiLevelType w:val="hybridMultilevel"/>
    <w:tmpl w:val="D2A804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13554BF"/>
    <w:multiLevelType w:val="hybridMultilevel"/>
    <w:tmpl w:val="BF8CE0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2FD1D8B"/>
    <w:multiLevelType w:val="hybridMultilevel"/>
    <w:tmpl w:val="45E6E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9AA485D"/>
    <w:multiLevelType w:val="hybridMultilevel"/>
    <w:tmpl w:val="AF002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A420B54"/>
    <w:multiLevelType w:val="hybridMultilevel"/>
    <w:tmpl w:val="8B5AA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D545D63"/>
    <w:multiLevelType w:val="hybridMultilevel"/>
    <w:tmpl w:val="EA36DFF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2803C33"/>
    <w:multiLevelType w:val="hybridMultilevel"/>
    <w:tmpl w:val="6EB80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4632EE0"/>
    <w:multiLevelType w:val="hybridMultilevel"/>
    <w:tmpl w:val="D976FD6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82F4401"/>
    <w:multiLevelType w:val="hybridMultilevel"/>
    <w:tmpl w:val="40E286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9763AD1"/>
    <w:multiLevelType w:val="hybridMultilevel"/>
    <w:tmpl w:val="37E84224"/>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B1445CA"/>
    <w:multiLevelType w:val="hybridMultilevel"/>
    <w:tmpl w:val="5956B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E4B2D5A"/>
    <w:multiLevelType w:val="hybridMultilevel"/>
    <w:tmpl w:val="1C02D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F7F4ABE"/>
    <w:multiLevelType w:val="hybridMultilevel"/>
    <w:tmpl w:val="DECE17C4"/>
    <w:lvl w:ilvl="0" w:tplc="B506411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08B751D"/>
    <w:multiLevelType w:val="hybridMultilevel"/>
    <w:tmpl w:val="50DA3514"/>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17A5A3C"/>
    <w:multiLevelType w:val="hybridMultilevel"/>
    <w:tmpl w:val="166EE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412515F"/>
    <w:multiLevelType w:val="hybridMultilevel"/>
    <w:tmpl w:val="CC683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91B0941"/>
    <w:multiLevelType w:val="hybridMultilevel"/>
    <w:tmpl w:val="635415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0DE52A3"/>
    <w:multiLevelType w:val="hybridMultilevel"/>
    <w:tmpl w:val="13447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1995855"/>
    <w:multiLevelType w:val="hybridMultilevel"/>
    <w:tmpl w:val="4AE24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6085BF4"/>
    <w:multiLevelType w:val="hybridMultilevel"/>
    <w:tmpl w:val="B7722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B3B4797"/>
    <w:multiLevelType w:val="hybridMultilevel"/>
    <w:tmpl w:val="42121A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D5A2D7D"/>
    <w:multiLevelType w:val="hybridMultilevel"/>
    <w:tmpl w:val="9738CF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EE457D6"/>
    <w:multiLevelType w:val="hybridMultilevel"/>
    <w:tmpl w:val="008A082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3"/>
  </w:num>
  <w:num w:numId="2">
    <w:abstractNumId w:val="34"/>
  </w:num>
  <w:num w:numId="3">
    <w:abstractNumId w:val="51"/>
  </w:num>
  <w:num w:numId="4">
    <w:abstractNumId w:val="2"/>
  </w:num>
  <w:num w:numId="5">
    <w:abstractNumId w:val="19"/>
  </w:num>
  <w:num w:numId="6">
    <w:abstractNumId w:val="7"/>
  </w:num>
  <w:num w:numId="7">
    <w:abstractNumId w:val="28"/>
  </w:num>
  <w:num w:numId="8">
    <w:abstractNumId w:val="5"/>
  </w:num>
  <w:num w:numId="9">
    <w:abstractNumId w:val="24"/>
  </w:num>
  <w:num w:numId="10">
    <w:abstractNumId w:val="52"/>
  </w:num>
  <w:num w:numId="11">
    <w:abstractNumId w:val="18"/>
  </w:num>
  <w:num w:numId="12">
    <w:abstractNumId w:val="12"/>
  </w:num>
  <w:num w:numId="13">
    <w:abstractNumId w:val="6"/>
  </w:num>
  <w:num w:numId="14">
    <w:abstractNumId w:val="26"/>
  </w:num>
  <w:num w:numId="15">
    <w:abstractNumId w:val="40"/>
  </w:num>
  <w:num w:numId="16">
    <w:abstractNumId w:val="32"/>
  </w:num>
  <w:num w:numId="17">
    <w:abstractNumId w:val="8"/>
  </w:num>
  <w:num w:numId="18">
    <w:abstractNumId w:val="3"/>
  </w:num>
  <w:num w:numId="19">
    <w:abstractNumId w:val="49"/>
  </w:num>
  <w:num w:numId="20">
    <w:abstractNumId w:val="1"/>
  </w:num>
  <w:num w:numId="21">
    <w:abstractNumId w:val="31"/>
  </w:num>
  <w:num w:numId="22">
    <w:abstractNumId w:val="44"/>
  </w:num>
  <w:num w:numId="23">
    <w:abstractNumId w:val="0"/>
  </w:num>
  <w:num w:numId="24">
    <w:abstractNumId w:val="29"/>
  </w:num>
  <w:num w:numId="25">
    <w:abstractNumId w:val="30"/>
  </w:num>
  <w:num w:numId="26">
    <w:abstractNumId w:val="11"/>
  </w:num>
  <w:num w:numId="27">
    <w:abstractNumId w:val="36"/>
  </w:num>
  <w:num w:numId="28">
    <w:abstractNumId w:val="41"/>
  </w:num>
  <w:num w:numId="29">
    <w:abstractNumId w:val="14"/>
  </w:num>
  <w:num w:numId="30">
    <w:abstractNumId w:val="16"/>
  </w:num>
  <w:num w:numId="31">
    <w:abstractNumId w:val="47"/>
  </w:num>
  <w:num w:numId="32">
    <w:abstractNumId w:val="50"/>
  </w:num>
  <w:num w:numId="33">
    <w:abstractNumId w:val="39"/>
  </w:num>
  <w:num w:numId="34">
    <w:abstractNumId w:val="45"/>
  </w:num>
  <w:num w:numId="35">
    <w:abstractNumId w:val="35"/>
  </w:num>
  <w:num w:numId="36">
    <w:abstractNumId w:val="21"/>
  </w:num>
  <w:num w:numId="37">
    <w:abstractNumId w:val="43"/>
  </w:num>
  <w:num w:numId="38">
    <w:abstractNumId w:val="48"/>
  </w:num>
  <w:num w:numId="39">
    <w:abstractNumId w:val="13"/>
  </w:num>
  <w:num w:numId="40">
    <w:abstractNumId w:val="38"/>
  </w:num>
  <w:num w:numId="41">
    <w:abstractNumId w:val="10"/>
  </w:num>
  <w:num w:numId="42">
    <w:abstractNumId w:val="17"/>
  </w:num>
  <w:num w:numId="43">
    <w:abstractNumId w:val="42"/>
  </w:num>
  <w:num w:numId="44">
    <w:abstractNumId w:val="4"/>
  </w:num>
  <w:num w:numId="45">
    <w:abstractNumId w:val="37"/>
  </w:num>
  <w:num w:numId="46">
    <w:abstractNumId w:val="20"/>
  </w:num>
  <w:num w:numId="47">
    <w:abstractNumId w:val="22"/>
  </w:num>
  <w:num w:numId="48">
    <w:abstractNumId w:val="15"/>
  </w:num>
  <w:num w:numId="49">
    <w:abstractNumId w:val="46"/>
  </w:num>
  <w:num w:numId="50">
    <w:abstractNumId w:val="9"/>
  </w:num>
  <w:num w:numId="51">
    <w:abstractNumId w:val="23"/>
  </w:num>
  <w:num w:numId="52">
    <w:abstractNumId w:val="27"/>
  </w:num>
  <w:num w:numId="53">
    <w:abstractNumId w:val="2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11B"/>
    <w:rsid w:val="00003E48"/>
    <w:rsid w:val="0000577F"/>
    <w:rsid w:val="0001197B"/>
    <w:rsid w:val="00016537"/>
    <w:rsid w:val="00017EDD"/>
    <w:rsid w:val="00036C15"/>
    <w:rsid w:val="00044A8C"/>
    <w:rsid w:val="00052F1D"/>
    <w:rsid w:val="00056936"/>
    <w:rsid w:val="0007223C"/>
    <w:rsid w:val="00082042"/>
    <w:rsid w:val="00082073"/>
    <w:rsid w:val="00084C70"/>
    <w:rsid w:val="000923AA"/>
    <w:rsid w:val="000A339A"/>
    <w:rsid w:val="000A3671"/>
    <w:rsid w:val="000A4EEF"/>
    <w:rsid w:val="000B40FD"/>
    <w:rsid w:val="000E252E"/>
    <w:rsid w:val="000E2784"/>
    <w:rsid w:val="000F0275"/>
    <w:rsid w:val="000F0BDF"/>
    <w:rsid w:val="000F7F65"/>
    <w:rsid w:val="00102B58"/>
    <w:rsid w:val="00103189"/>
    <w:rsid w:val="0010557E"/>
    <w:rsid w:val="001055F0"/>
    <w:rsid w:val="001118CF"/>
    <w:rsid w:val="00113267"/>
    <w:rsid w:val="001216C6"/>
    <w:rsid w:val="00142B97"/>
    <w:rsid w:val="00146DAD"/>
    <w:rsid w:val="00146E33"/>
    <w:rsid w:val="001505E9"/>
    <w:rsid w:val="00154B53"/>
    <w:rsid w:val="00156292"/>
    <w:rsid w:val="0015697C"/>
    <w:rsid w:val="001609F7"/>
    <w:rsid w:val="00166313"/>
    <w:rsid w:val="001663EB"/>
    <w:rsid w:val="001678AA"/>
    <w:rsid w:val="001713AC"/>
    <w:rsid w:val="001752A8"/>
    <w:rsid w:val="001838A5"/>
    <w:rsid w:val="00187ECC"/>
    <w:rsid w:val="00190E68"/>
    <w:rsid w:val="0019281E"/>
    <w:rsid w:val="001930C5"/>
    <w:rsid w:val="00193C57"/>
    <w:rsid w:val="00195D51"/>
    <w:rsid w:val="001B30B8"/>
    <w:rsid w:val="001B3614"/>
    <w:rsid w:val="001C27CD"/>
    <w:rsid w:val="001C6BFB"/>
    <w:rsid w:val="001D0632"/>
    <w:rsid w:val="001D15E8"/>
    <w:rsid w:val="001D5999"/>
    <w:rsid w:val="001E5306"/>
    <w:rsid w:val="001F0DEF"/>
    <w:rsid w:val="001F46F5"/>
    <w:rsid w:val="001F48F4"/>
    <w:rsid w:val="001F6A50"/>
    <w:rsid w:val="002015B9"/>
    <w:rsid w:val="00205BD0"/>
    <w:rsid w:val="00213D16"/>
    <w:rsid w:val="00232BD9"/>
    <w:rsid w:val="00234D3C"/>
    <w:rsid w:val="00246697"/>
    <w:rsid w:val="00250CC1"/>
    <w:rsid w:val="00267FBE"/>
    <w:rsid w:val="0027026B"/>
    <w:rsid w:val="00270292"/>
    <w:rsid w:val="00270574"/>
    <w:rsid w:val="00274F0F"/>
    <w:rsid w:val="00285DE6"/>
    <w:rsid w:val="00290AB6"/>
    <w:rsid w:val="002952BF"/>
    <w:rsid w:val="002A2BF2"/>
    <w:rsid w:val="002A3117"/>
    <w:rsid w:val="002C1D67"/>
    <w:rsid w:val="002C4888"/>
    <w:rsid w:val="002C623A"/>
    <w:rsid w:val="002D2DFC"/>
    <w:rsid w:val="002D4171"/>
    <w:rsid w:val="002E42C6"/>
    <w:rsid w:val="00305B69"/>
    <w:rsid w:val="00310C7A"/>
    <w:rsid w:val="003114F4"/>
    <w:rsid w:val="003147B4"/>
    <w:rsid w:val="003237CB"/>
    <w:rsid w:val="00325AC6"/>
    <w:rsid w:val="00333098"/>
    <w:rsid w:val="003402AF"/>
    <w:rsid w:val="00345F4B"/>
    <w:rsid w:val="0035056F"/>
    <w:rsid w:val="00351841"/>
    <w:rsid w:val="00354FB7"/>
    <w:rsid w:val="00357584"/>
    <w:rsid w:val="00360E9A"/>
    <w:rsid w:val="0036601E"/>
    <w:rsid w:val="00367B45"/>
    <w:rsid w:val="00367F3F"/>
    <w:rsid w:val="00377408"/>
    <w:rsid w:val="0038184D"/>
    <w:rsid w:val="00386302"/>
    <w:rsid w:val="003864EB"/>
    <w:rsid w:val="003A37CD"/>
    <w:rsid w:val="003A3DCE"/>
    <w:rsid w:val="003C43F2"/>
    <w:rsid w:val="003D5FB0"/>
    <w:rsid w:val="003E188A"/>
    <w:rsid w:val="003E57FA"/>
    <w:rsid w:val="003F0FD4"/>
    <w:rsid w:val="003F6156"/>
    <w:rsid w:val="00400506"/>
    <w:rsid w:val="0040102E"/>
    <w:rsid w:val="00415379"/>
    <w:rsid w:val="00423D6A"/>
    <w:rsid w:val="004244B3"/>
    <w:rsid w:val="00427A7D"/>
    <w:rsid w:val="0044361A"/>
    <w:rsid w:val="0044496F"/>
    <w:rsid w:val="00445125"/>
    <w:rsid w:val="00446A08"/>
    <w:rsid w:val="004520C2"/>
    <w:rsid w:val="00452C64"/>
    <w:rsid w:val="004535B0"/>
    <w:rsid w:val="004570FC"/>
    <w:rsid w:val="00463D18"/>
    <w:rsid w:val="00476C4E"/>
    <w:rsid w:val="00480FFF"/>
    <w:rsid w:val="004817BF"/>
    <w:rsid w:val="00484FE9"/>
    <w:rsid w:val="004869CD"/>
    <w:rsid w:val="0049049E"/>
    <w:rsid w:val="00492D11"/>
    <w:rsid w:val="00493457"/>
    <w:rsid w:val="00493F22"/>
    <w:rsid w:val="0049673E"/>
    <w:rsid w:val="004B3049"/>
    <w:rsid w:val="004B46CE"/>
    <w:rsid w:val="004C42BF"/>
    <w:rsid w:val="004C6099"/>
    <w:rsid w:val="004D0307"/>
    <w:rsid w:val="004D0804"/>
    <w:rsid w:val="004D0E12"/>
    <w:rsid w:val="004D2C6E"/>
    <w:rsid w:val="004D5F2B"/>
    <w:rsid w:val="004F53B7"/>
    <w:rsid w:val="004F6BBE"/>
    <w:rsid w:val="005018ED"/>
    <w:rsid w:val="005104CA"/>
    <w:rsid w:val="005146A6"/>
    <w:rsid w:val="00525D78"/>
    <w:rsid w:val="0053077C"/>
    <w:rsid w:val="0054216B"/>
    <w:rsid w:val="005446B9"/>
    <w:rsid w:val="00546109"/>
    <w:rsid w:val="00553922"/>
    <w:rsid w:val="00554E01"/>
    <w:rsid w:val="005647BB"/>
    <w:rsid w:val="00570218"/>
    <w:rsid w:val="0057450A"/>
    <w:rsid w:val="00577D11"/>
    <w:rsid w:val="005811FF"/>
    <w:rsid w:val="0058421D"/>
    <w:rsid w:val="00597BBA"/>
    <w:rsid w:val="005A01BE"/>
    <w:rsid w:val="005A3B2A"/>
    <w:rsid w:val="005B54D2"/>
    <w:rsid w:val="005C7DCC"/>
    <w:rsid w:val="005D1EC2"/>
    <w:rsid w:val="005E7D15"/>
    <w:rsid w:val="005F6571"/>
    <w:rsid w:val="00602732"/>
    <w:rsid w:val="00603B07"/>
    <w:rsid w:val="00614736"/>
    <w:rsid w:val="00614F92"/>
    <w:rsid w:val="006226AA"/>
    <w:rsid w:val="006234F7"/>
    <w:rsid w:val="006239AE"/>
    <w:rsid w:val="00635D68"/>
    <w:rsid w:val="00637823"/>
    <w:rsid w:val="00653143"/>
    <w:rsid w:val="00653DC5"/>
    <w:rsid w:val="006623A7"/>
    <w:rsid w:val="00664A29"/>
    <w:rsid w:val="006673D5"/>
    <w:rsid w:val="00674ADE"/>
    <w:rsid w:val="00680BFF"/>
    <w:rsid w:val="00684B1A"/>
    <w:rsid w:val="00691AD2"/>
    <w:rsid w:val="00691D65"/>
    <w:rsid w:val="00695BA0"/>
    <w:rsid w:val="006A394D"/>
    <w:rsid w:val="006A7A50"/>
    <w:rsid w:val="006B65AC"/>
    <w:rsid w:val="006C13EE"/>
    <w:rsid w:val="006C279F"/>
    <w:rsid w:val="006C38A2"/>
    <w:rsid w:val="006C694B"/>
    <w:rsid w:val="006E7DF6"/>
    <w:rsid w:val="006F4ED9"/>
    <w:rsid w:val="00712539"/>
    <w:rsid w:val="0071506B"/>
    <w:rsid w:val="00715E7E"/>
    <w:rsid w:val="00720A15"/>
    <w:rsid w:val="00723605"/>
    <w:rsid w:val="00725391"/>
    <w:rsid w:val="00735CBB"/>
    <w:rsid w:val="00735F49"/>
    <w:rsid w:val="0074214A"/>
    <w:rsid w:val="00745939"/>
    <w:rsid w:val="00746817"/>
    <w:rsid w:val="00750F05"/>
    <w:rsid w:val="007547AE"/>
    <w:rsid w:val="00760509"/>
    <w:rsid w:val="0076114D"/>
    <w:rsid w:val="0076278D"/>
    <w:rsid w:val="007723BC"/>
    <w:rsid w:val="00772849"/>
    <w:rsid w:val="00772B0D"/>
    <w:rsid w:val="00790276"/>
    <w:rsid w:val="00791CDF"/>
    <w:rsid w:val="00792F0B"/>
    <w:rsid w:val="00795F1C"/>
    <w:rsid w:val="007965FF"/>
    <w:rsid w:val="00796C8A"/>
    <w:rsid w:val="007A482D"/>
    <w:rsid w:val="007B2479"/>
    <w:rsid w:val="007B5BCA"/>
    <w:rsid w:val="007B6122"/>
    <w:rsid w:val="007E13B3"/>
    <w:rsid w:val="007E5019"/>
    <w:rsid w:val="007F24E1"/>
    <w:rsid w:val="007F5CA4"/>
    <w:rsid w:val="007F63F7"/>
    <w:rsid w:val="008028B6"/>
    <w:rsid w:val="008255B6"/>
    <w:rsid w:val="00831E08"/>
    <w:rsid w:val="00836EA1"/>
    <w:rsid w:val="00842EA0"/>
    <w:rsid w:val="008459AA"/>
    <w:rsid w:val="00846213"/>
    <w:rsid w:val="0084625D"/>
    <w:rsid w:val="00846BC6"/>
    <w:rsid w:val="00851368"/>
    <w:rsid w:val="00854BD9"/>
    <w:rsid w:val="008639DD"/>
    <w:rsid w:val="008649CD"/>
    <w:rsid w:val="008700A2"/>
    <w:rsid w:val="008724DF"/>
    <w:rsid w:val="008942B9"/>
    <w:rsid w:val="008B5A42"/>
    <w:rsid w:val="008C3101"/>
    <w:rsid w:val="008C44EA"/>
    <w:rsid w:val="008C6A93"/>
    <w:rsid w:val="008C7FFC"/>
    <w:rsid w:val="008D532F"/>
    <w:rsid w:val="008E3DA7"/>
    <w:rsid w:val="008E64E1"/>
    <w:rsid w:val="008F0B0E"/>
    <w:rsid w:val="008F1822"/>
    <w:rsid w:val="008F22BA"/>
    <w:rsid w:val="0090077A"/>
    <w:rsid w:val="009009F6"/>
    <w:rsid w:val="00905275"/>
    <w:rsid w:val="00920812"/>
    <w:rsid w:val="00920BA0"/>
    <w:rsid w:val="009241B1"/>
    <w:rsid w:val="009405A4"/>
    <w:rsid w:val="009413D3"/>
    <w:rsid w:val="009415F6"/>
    <w:rsid w:val="00945CC5"/>
    <w:rsid w:val="0094726C"/>
    <w:rsid w:val="00970D00"/>
    <w:rsid w:val="00975114"/>
    <w:rsid w:val="009752ED"/>
    <w:rsid w:val="009759F7"/>
    <w:rsid w:val="00985649"/>
    <w:rsid w:val="009933F1"/>
    <w:rsid w:val="009A5F9B"/>
    <w:rsid w:val="009B3BD2"/>
    <w:rsid w:val="009C3955"/>
    <w:rsid w:val="009C3C1C"/>
    <w:rsid w:val="009C3C5E"/>
    <w:rsid w:val="009D45E8"/>
    <w:rsid w:val="009F630E"/>
    <w:rsid w:val="009F6BC4"/>
    <w:rsid w:val="00A10C97"/>
    <w:rsid w:val="00A11F8B"/>
    <w:rsid w:val="00A13AEB"/>
    <w:rsid w:val="00A2056B"/>
    <w:rsid w:val="00A226D3"/>
    <w:rsid w:val="00A22718"/>
    <w:rsid w:val="00A23D50"/>
    <w:rsid w:val="00A263CD"/>
    <w:rsid w:val="00A4593D"/>
    <w:rsid w:val="00A51B43"/>
    <w:rsid w:val="00A52072"/>
    <w:rsid w:val="00A635B3"/>
    <w:rsid w:val="00A63FE4"/>
    <w:rsid w:val="00A6795A"/>
    <w:rsid w:val="00A7273E"/>
    <w:rsid w:val="00A73EA6"/>
    <w:rsid w:val="00A7790C"/>
    <w:rsid w:val="00A8263B"/>
    <w:rsid w:val="00A87A7E"/>
    <w:rsid w:val="00A87BF1"/>
    <w:rsid w:val="00A9147D"/>
    <w:rsid w:val="00AA54E1"/>
    <w:rsid w:val="00AA5C8B"/>
    <w:rsid w:val="00AD5055"/>
    <w:rsid w:val="00AD7A43"/>
    <w:rsid w:val="00AE1EA2"/>
    <w:rsid w:val="00AE6E2C"/>
    <w:rsid w:val="00AF7C55"/>
    <w:rsid w:val="00B040AD"/>
    <w:rsid w:val="00B060A5"/>
    <w:rsid w:val="00B10B54"/>
    <w:rsid w:val="00B1163A"/>
    <w:rsid w:val="00B203C2"/>
    <w:rsid w:val="00B20E65"/>
    <w:rsid w:val="00B24535"/>
    <w:rsid w:val="00B3456D"/>
    <w:rsid w:val="00B34F9B"/>
    <w:rsid w:val="00B41475"/>
    <w:rsid w:val="00B463D3"/>
    <w:rsid w:val="00B469D5"/>
    <w:rsid w:val="00B51F19"/>
    <w:rsid w:val="00B53297"/>
    <w:rsid w:val="00B54109"/>
    <w:rsid w:val="00B60AC6"/>
    <w:rsid w:val="00B65EA4"/>
    <w:rsid w:val="00B660C0"/>
    <w:rsid w:val="00B72D4E"/>
    <w:rsid w:val="00B73A28"/>
    <w:rsid w:val="00B7669C"/>
    <w:rsid w:val="00B84715"/>
    <w:rsid w:val="00B93CE0"/>
    <w:rsid w:val="00B961CC"/>
    <w:rsid w:val="00B97CE5"/>
    <w:rsid w:val="00BB7936"/>
    <w:rsid w:val="00BC1B1A"/>
    <w:rsid w:val="00BC6460"/>
    <w:rsid w:val="00BC69E3"/>
    <w:rsid w:val="00BE3302"/>
    <w:rsid w:val="00BF16CC"/>
    <w:rsid w:val="00BF69B0"/>
    <w:rsid w:val="00BF799E"/>
    <w:rsid w:val="00C06865"/>
    <w:rsid w:val="00C14F73"/>
    <w:rsid w:val="00C24272"/>
    <w:rsid w:val="00C34F99"/>
    <w:rsid w:val="00C37516"/>
    <w:rsid w:val="00C42797"/>
    <w:rsid w:val="00C44D8F"/>
    <w:rsid w:val="00C54CCF"/>
    <w:rsid w:val="00C6171D"/>
    <w:rsid w:val="00C64D82"/>
    <w:rsid w:val="00C67C89"/>
    <w:rsid w:val="00C80DCF"/>
    <w:rsid w:val="00C94465"/>
    <w:rsid w:val="00CA7998"/>
    <w:rsid w:val="00CB0264"/>
    <w:rsid w:val="00CB063E"/>
    <w:rsid w:val="00CB3FCD"/>
    <w:rsid w:val="00CB63D4"/>
    <w:rsid w:val="00CC2646"/>
    <w:rsid w:val="00CC5A45"/>
    <w:rsid w:val="00CD24A0"/>
    <w:rsid w:val="00CD7D84"/>
    <w:rsid w:val="00CE068C"/>
    <w:rsid w:val="00CE2806"/>
    <w:rsid w:val="00CE636D"/>
    <w:rsid w:val="00CE7BB4"/>
    <w:rsid w:val="00CE7F3A"/>
    <w:rsid w:val="00CF0031"/>
    <w:rsid w:val="00CF37EA"/>
    <w:rsid w:val="00CF490F"/>
    <w:rsid w:val="00D02CDB"/>
    <w:rsid w:val="00D03D13"/>
    <w:rsid w:val="00D04023"/>
    <w:rsid w:val="00D040BD"/>
    <w:rsid w:val="00D1188D"/>
    <w:rsid w:val="00D21FD9"/>
    <w:rsid w:val="00D27AE6"/>
    <w:rsid w:val="00D346DC"/>
    <w:rsid w:val="00D34B8B"/>
    <w:rsid w:val="00D42872"/>
    <w:rsid w:val="00D4297E"/>
    <w:rsid w:val="00D42F2A"/>
    <w:rsid w:val="00D43F45"/>
    <w:rsid w:val="00D54BA6"/>
    <w:rsid w:val="00D73227"/>
    <w:rsid w:val="00D773C6"/>
    <w:rsid w:val="00D776D9"/>
    <w:rsid w:val="00D82698"/>
    <w:rsid w:val="00D9031E"/>
    <w:rsid w:val="00DA0A0E"/>
    <w:rsid w:val="00DA1679"/>
    <w:rsid w:val="00DB7797"/>
    <w:rsid w:val="00DC1556"/>
    <w:rsid w:val="00DC1DB8"/>
    <w:rsid w:val="00DC2BBD"/>
    <w:rsid w:val="00DC4285"/>
    <w:rsid w:val="00DD405E"/>
    <w:rsid w:val="00DD561C"/>
    <w:rsid w:val="00DD7034"/>
    <w:rsid w:val="00DF4541"/>
    <w:rsid w:val="00E06466"/>
    <w:rsid w:val="00E2735B"/>
    <w:rsid w:val="00E35B16"/>
    <w:rsid w:val="00E36A25"/>
    <w:rsid w:val="00E37311"/>
    <w:rsid w:val="00E3785A"/>
    <w:rsid w:val="00E43F03"/>
    <w:rsid w:val="00E55734"/>
    <w:rsid w:val="00E5795E"/>
    <w:rsid w:val="00E61ADF"/>
    <w:rsid w:val="00E624AE"/>
    <w:rsid w:val="00E70303"/>
    <w:rsid w:val="00E70EE1"/>
    <w:rsid w:val="00E72F65"/>
    <w:rsid w:val="00E73747"/>
    <w:rsid w:val="00E74F25"/>
    <w:rsid w:val="00E75A92"/>
    <w:rsid w:val="00E836A1"/>
    <w:rsid w:val="00E91108"/>
    <w:rsid w:val="00E95B6B"/>
    <w:rsid w:val="00EA1F9C"/>
    <w:rsid w:val="00EA25C5"/>
    <w:rsid w:val="00EB34EB"/>
    <w:rsid w:val="00EB6930"/>
    <w:rsid w:val="00EB702A"/>
    <w:rsid w:val="00EB7E28"/>
    <w:rsid w:val="00EC2076"/>
    <w:rsid w:val="00EC2AE7"/>
    <w:rsid w:val="00EC339C"/>
    <w:rsid w:val="00EC34E3"/>
    <w:rsid w:val="00EC557E"/>
    <w:rsid w:val="00ED13DD"/>
    <w:rsid w:val="00ED4647"/>
    <w:rsid w:val="00ED6A38"/>
    <w:rsid w:val="00EE0707"/>
    <w:rsid w:val="00EE090F"/>
    <w:rsid w:val="00EE25EC"/>
    <w:rsid w:val="00EE4E7A"/>
    <w:rsid w:val="00F00622"/>
    <w:rsid w:val="00F031EE"/>
    <w:rsid w:val="00F0532F"/>
    <w:rsid w:val="00F05473"/>
    <w:rsid w:val="00F05783"/>
    <w:rsid w:val="00F12462"/>
    <w:rsid w:val="00F125EA"/>
    <w:rsid w:val="00F30F28"/>
    <w:rsid w:val="00F3102A"/>
    <w:rsid w:val="00F31D10"/>
    <w:rsid w:val="00F33278"/>
    <w:rsid w:val="00F441D2"/>
    <w:rsid w:val="00F5692D"/>
    <w:rsid w:val="00F6357C"/>
    <w:rsid w:val="00F6657D"/>
    <w:rsid w:val="00F71E59"/>
    <w:rsid w:val="00F7211B"/>
    <w:rsid w:val="00F77E4F"/>
    <w:rsid w:val="00F84A86"/>
    <w:rsid w:val="00F90ED7"/>
    <w:rsid w:val="00FB08C0"/>
    <w:rsid w:val="00FB34CE"/>
    <w:rsid w:val="00FC058E"/>
    <w:rsid w:val="00FC2BA1"/>
    <w:rsid w:val="00FD4239"/>
    <w:rsid w:val="00FD4AE4"/>
    <w:rsid w:val="00FE18D7"/>
    <w:rsid w:val="00FF1A25"/>
    <w:rsid w:val="00FF1B96"/>
    <w:rsid w:val="00FF63E0"/>
    <w:rsid w:val="00FF7A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2D8F"/>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56292"/>
    <w:pPr>
      <w:spacing w:after="0" w:line="240" w:lineRule="auto"/>
      <w:ind w:left="567" w:right="-284" w:hanging="578"/>
    </w:pPr>
    <w:rPr>
      <w:rFonts w:eastAsiaTheme="minorEastAsia"/>
      <w:sz w:val="24"/>
      <w:szCs w:val="24"/>
      <w:lang w:val="en-US"/>
    </w:rPr>
  </w:style>
  <w:style w:type="character" w:customStyle="1" w:styleId="5fqyx">
    <w:name w:val="_5fqyx"/>
    <w:basedOn w:val="DefaultParagraphFont"/>
    <w:rsid w:val="00851368"/>
  </w:style>
  <w:style w:type="character" w:customStyle="1" w:styleId="ms-button-flexcontainer">
    <w:name w:val="ms-button-flexcontainer"/>
    <w:basedOn w:val="DefaultParagraphFont"/>
    <w:rsid w:val="00851368"/>
  </w:style>
  <w:style w:type="character" w:customStyle="1" w:styleId="ms-button-label">
    <w:name w:val="ms-button-label"/>
    <w:basedOn w:val="DefaultParagraphFont"/>
    <w:rsid w:val="00851368"/>
  </w:style>
  <w:style w:type="character" w:customStyle="1" w:styleId="qgajv">
    <w:name w:val="qgajv"/>
    <w:basedOn w:val="DefaultParagraphFont"/>
    <w:rsid w:val="00851368"/>
  </w:style>
  <w:style w:type="paragraph" w:customStyle="1" w:styleId="orabl">
    <w:name w:val="orabl"/>
    <w:basedOn w:val="Normal"/>
    <w:rsid w:val="008513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condlinecommonstyledensity">
    <w:name w:val="secondlinecommonstyledensity"/>
    <w:basedOn w:val="DefaultParagraphFont"/>
    <w:rsid w:val="00851368"/>
  </w:style>
  <w:style w:type="character" w:styleId="CommentReference">
    <w:name w:val="annotation reference"/>
    <w:basedOn w:val="DefaultParagraphFont"/>
    <w:uiPriority w:val="99"/>
    <w:semiHidden/>
    <w:unhideWhenUsed/>
    <w:rsid w:val="001609F7"/>
    <w:rPr>
      <w:sz w:val="16"/>
      <w:szCs w:val="16"/>
    </w:rPr>
  </w:style>
  <w:style w:type="paragraph" w:styleId="CommentText">
    <w:name w:val="annotation text"/>
    <w:basedOn w:val="Normal"/>
    <w:link w:val="CommentTextChar"/>
    <w:uiPriority w:val="99"/>
    <w:semiHidden/>
    <w:unhideWhenUsed/>
    <w:rsid w:val="001609F7"/>
    <w:pPr>
      <w:spacing w:line="240" w:lineRule="auto"/>
    </w:pPr>
    <w:rPr>
      <w:sz w:val="20"/>
      <w:szCs w:val="20"/>
    </w:rPr>
  </w:style>
  <w:style w:type="character" w:customStyle="1" w:styleId="CommentTextChar">
    <w:name w:val="Comment Text Char"/>
    <w:basedOn w:val="DefaultParagraphFont"/>
    <w:link w:val="CommentText"/>
    <w:uiPriority w:val="99"/>
    <w:semiHidden/>
    <w:rsid w:val="001609F7"/>
    <w:rPr>
      <w:sz w:val="20"/>
      <w:szCs w:val="20"/>
    </w:rPr>
  </w:style>
  <w:style w:type="paragraph" w:styleId="CommentSubject">
    <w:name w:val="annotation subject"/>
    <w:basedOn w:val="CommentText"/>
    <w:next w:val="CommentText"/>
    <w:link w:val="CommentSubjectChar"/>
    <w:uiPriority w:val="99"/>
    <w:semiHidden/>
    <w:unhideWhenUsed/>
    <w:rsid w:val="001609F7"/>
    <w:rPr>
      <w:b/>
      <w:bCs/>
    </w:rPr>
  </w:style>
  <w:style w:type="character" w:customStyle="1" w:styleId="CommentSubjectChar">
    <w:name w:val="Comment Subject Char"/>
    <w:basedOn w:val="CommentTextChar"/>
    <w:link w:val="CommentSubject"/>
    <w:uiPriority w:val="99"/>
    <w:semiHidden/>
    <w:rsid w:val="001609F7"/>
    <w:rPr>
      <w:b/>
      <w:bCs/>
      <w:sz w:val="20"/>
      <w:szCs w:val="20"/>
    </w:rPr>
  </w:style>
  <w:style w:type="paragraph" w:styleId="BalloonText">
    <w:name w:val="Balloon Text"/>
    <w:basedOn w:val="Normal"/>
    <w:link w:val="BalloonTextChar"/>
    <w:uiPriority w:val="99"/>
    <w:semiHidden/>
    <w:unhideWhenUsed/>
    <w:rsid w:val="00160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9F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315211">
      <w:bodyDiv w:val="1"/>
      <w:marLeft w:val="0"/>
      <w:marRight w:val="0"/>
      <w:marTop w:val="0"/>
      <w:marBottom w:val="0"/>
      <w:divBdr>
        <w:top w:val="none" w:sz="0" w:space="0" w:color="auto"/>
        <w:left w:val="none" w:sz="0" w:space="0" w:color="auto"/>
        <w:bottom w:val="none" w:sz="0" w:space="0" w:color="auto"/>
        <w:right w:val="none" w:sz="0" w:space="0" w:color="auto"/>
      </w:divBdr>
      <w:divsChild>
        <w:div w:id="1826554482">
          <w:marLeft w:val="120"/>
          <w:marRight w:val="285"/>
          <w:marTop w:val="120"/>
          <w:marBottom w:val="0"/>
          <w:divBdr>
            <w:top w:val="none" w:sz="0" w:space="0" w:color="auto"/>
            <w:left w:val="none" w:sz="0" w:space="0" w:color="auto"/>
            <w:bottom w:val="none" w:sz="0" w:space="0" w:color="auto"/>
            <w:right w:val="none" w:sz="0" w:space="0" w:color="auto"/>
          </w:divBdr>
          <w:divsChild>
            <w:div w:id="727729590">
              <w:marLeft w:val="0"/>
              <w:marRight w:val="300"/>
              <w:marTop w:val="0"/>
              <w:marBottom w:val="0"/>
              <w:divBdr>
                <w:top w:val="none" w:sz="0" w:space="0" w:color="auto"/>
                <w:left w:val="none" w:sz="0" w:space="0" w:color="auto"/>
                <w:bottom w:val="none" w:sz="0" w:space="0" w:color="auto"/>
                <w:right w:val="none" w:sz="0" w:space="0" w:color="auto"/>
              </w:divBdr>
              <w:divsChild>
                <w:div w:id="504201089">
                  <w:marLeft w:val="0"/>
                  <w:marRight w:val="0"/>
                  <w:marTop w:val="0"/>
                  <w:marBottom w:val="0"/>
                  <w:divBdr>
                    <w:top w:val="none" w:sz="0" w:space="0" w:color="auto"/>
                    <w:left w:val="none" w:sz="0" w:space="0" w:color="auto"/>
                    <w:bottom w:val="none" w:sz="0" w:space="0" w:color="auto"/>
                    <w:right w:val="none" w:sz="0" w:space="0" w:color="auto"/>
                  </w:divBdr>
                  <w:divsChild>
                    <w:div w:id="1819148859">
                      <w:marLeft w:val="0"/>
                      <w:marRight w:val="0"/>
                      <w:marTop w:val="0"/>
                      <w:marBottom w:val="0"/>
                      <w:divBdr>
                        <w:top w:val="none" w:sz="0" w:space="0" w:color="auto"/>
                        <w:left w:val="none" w:sz="0" w:space="0" w:color="auto"/>
                        <w:bottom w:val="none" w:sz="0" w:space="0" w:color="auto"/>
                        <w:right w:val="none" w:sz="0" w:space="0" w:color="auto"/>
                      </w:divBdr>
                      <w:divsChild>
                        <w:div w:id="13179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35944">
              <w:marLeft w:val="0"/>
              <w:marRight w:val="195"/>
              <w:marTop w:val="0"/>
              <w:marBottom w:val="0"/>
              <w:divBdr>
                <w:top w:val="none" w:sz="0" w:space="0" w:color="auto"/>
                <w:left w:val="none" w:sz="0" w:space="0" w:color="auto"/>
                <w:bottom w:val="none" w:sz="0" w:space="0" w:color="auto"/>
                <w:right w:val="none" w:sz="0" w:space="0" w:color="auto"/>
              </w:divBdr>
              <w:divsChild>
                <w:div w:id="451898054">
                  <w:marLeft w:val="0"/>
                  <w:marRight w:val="0"/>
                  <w:marTop w:val="0"/>
                  <w:marBottom w:val="0"/>
                  <w:divBdr>
                    <w:top w:val="none" w:sz="0" w:space="0" w:color="auto"/>
                    <w:left w:val="none" w:sz="0" w:space="0" w:color="auto"/>
                    <w:bottom w:val="none" w:sz="0" w:space="0" w:color="auto"/>
                    <w:right w:val="none" w:sz="0" w:space="0" w:color="auto"/>
                  </w:divBdr>
                  <w:divsChild>
                    <w:div w:id="1896232551">
                      <w:marLeft w:val="0"/>
                      <w:marRight w:val="0"/>
                      <w:marTop w:val="0"/>
                      <w:marBottom w:val="0"/>
                      <w:divBdr>
                        <w:top w:val="none" w:sz="0" w:space="0" w:color="auto"/>
                        <w:left w:val="none" w:sz="0" w:space="0" w:color="auto"/>
                        <w:bottom w:val="none" w:sz="0" w:space="0" w:color="auto"/>
                        <w:right w:val="none" w:sz="0" w:space="0" w:color="auto"/>
                      </w:divBdr>
                    </w:div>
                  </w:divsChild>
                </w:div>
                <w:div w:id="861237148">
                  <w:marLeft w:val="0"/>
                  <w:marRight w:val="0"/>
                  <w:marTop w:val="0"/>
                  <w:marBottom w:val="0"/>
                  <w:divBdr>
                    <w:top w:val="none" w:sz="0" w:space="0" w:color="auto"/>
                    <w:left w:val="none" w:sz="0" w:space="0" w:color="auto"/>
                    <w:bottom w:val="none" w:sz="0" w:space="0" w:color="auto"/>
                    <w:right w:val="none" w:sz="0" w:space="0" w:color="auto"/>
                  </w:divBdr>
                  <w:divsChild>
                    <w:div w:id="1453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868075">
          <w:marLeft w:val="0"/>
          <w:marRight w:val="0"/>
          <w:marTop w:val="0"/>
          <w:marBottom w:val="0"/>
          <w:divBdr>
            <w:top w:val="none" w:sz="0" w:space="0" w:color="auto"/>
            <w:left w:val="none" w:sz="0" w:space="0" w:color="auto"/>
            <w:bottom w:val="none" w:sz="0" w:space="0" w:color="auto"/>
            <w:right w:val="none" w:sz="0" w:space="0" w:color="auto"/>
          </w:divBdr>
          <w:divsChild>
            <w:div w:id="655916742">
              <w:marLeft w:val="0"/>
              <w:marRight w:val="0"/>
              <w:marTop w:val="0"/>
              <w:marBottom w:val="0"/>
              <w:divBdr>
                <w:top w:val="none" w:sz="0" w:space="0" w:color="auto"/>
                <w:left w:val="none" w:sz="0" w:space="0" w:color="auto"/>
                <w:bottom w:val="none" w:sz="0" w:space="0" w:color="auto"/>
                <w:right w:val="none" w:sz="0" w:space="0" w:color="auto"/>
              </w:divBdr>
              <w:divsChild>
                <w:div w:id="526211720">
                  <w:marLeft w:val="0"/>
                  <w:marRight w:val="0"/>
                  <w:marTop w:val="0"/>
                  <w:marBottom w:val="0"/>
                  <w:divBdr>
                    <w:top w:val="none" w:sz="0" w:space="0" w:color="auto"/>
                    <w:left w:val="none" w:sz="0" w:space="0" w:color="auto"/>
                    <w:bottom w:val="none" w:sz="0" w:space="0" w:color="auto"/>
                    <w:right w:val="none" w:sz="0" w:space="0" w:color="auto"/>
                  </w:divBdr>
                  <w:divsChild>
                    <w:div w:id="1521816531">
                      <w:marLeft w:val="0"/>
                      <w:marRight w:val="0"/>
                      <w:marTop w:val="0"/>
                      <w:marBottom w:val="0"/>
                      <w:divBdr>
                        <w:top w:val="none" w:sz="0" w:space="0" w:color="auto"/>
                        <w:left w:val="none" w:sz="0" w:space="0" w:color="auto"/>
                        <w:bottom w:val="none" w:sz="0" w:space="0" w:color="auto"/>
                        <w:right w:val="none" w:sz="0" w:space="0" w:color="auto"/>
                      </w:divBdr>
                      <w:divsChild>
                        <w:div w:id="86587321">
                          <w:marLeft w:val="0"/>
                          <w:marRight w:val="0"/>
                          <w:marTop w:val="0"/>
                          <w:marBottom w:val="0"/>
                          <w:divBdr>
                            <w:top w:val="none" w:sz="0" w:space="0" w:color="auto"/>
                            <w:left w:val="none" w:sz="0" w:space="0" w:color="auto"/>
                            <w:bottom w:val="none" w:sz="0" w:space="0" w:color="auto"/>
                            <w:right w:val="none" w:sz="0" w:space="0" w:color="auto"/>
                          </w:divBdr>
                          <w:divsChild>
                            <w:div w:id="1232036057">
                              <w:marLeft w:val="0"/>
                              <w:marRight w:val="0"/>
                              <w:marTop w:val="0"/>
                              <w:marBottom w:val="0"/>
                              <w:divBdr>
                                <w:top w:val="none" w:sz="0" w:space="0" w:color="auto"/>
                                <w:left w:val="none" w:sz="0" w:space="0" w:color="auto"/>
                                <w:bottom w:val="none" w:sz="0" w:space="0" w:color="auto"/>
                                <w:right w:val="none" w:sz="0" w:space="0" w:color="auto"/>
                              </w:divBdr>
                              <w:divsChild>
                                <w:div w:id="2021664809">
                                  <w:marLeft w:val="0"/>
                                  <w:marRight w:val="0"/>
                                  <w:marTop w:val="0"/>
                                  <w:marBottom w:val="0"/>
                                  <w:divBdr>
                                    <w:top w:val="none" w:sz="0" w:space="0" w:color="auto"/>
                                    <w:left w:val="none" w:sz="0" w:space="0" w:color="auto"/>
                                    <w:bottom w:val="none" w:sz="0" w:space="0" w:color="auto"/>
                                    <w:right w:val="none" w:sz="0" w:space="0" w:color="auto"/>
                                  </w:divBdr>
                                  <w:divsChild>
                                    <w:div w:id="567345876">
                                      <w:marLeft w:val="120"/>
                                      <w:marRight w:val="300"/>
                                      <w:marTop w:val="0"/>
                                      <w:marBottom w:val="120"/>
                                      <w:divBdr>
                                        <w:top w:val="none" w:sz="0" w:space="0" w:color="auto"/>
                                        <w:left w:val="none" w:sz="0" w:space="0" w:color="auto"/>
                                        <w:bottom w:val="none" w:sz="0" w:space="0" w:color="auto"/>
                                        <w:right w:val="none" w:sz="0" w:space="0" w:color="auto"/>
                                      </w:divBdr>
                                      <w:divsChild>
                                        <w:div w:id="2101245088">
                                          <w:marLeft w:val="0"/>
                                          <w:marRight w:val="0"/>
                                          <w:marTop w:val="0"/>
                                          <w:marBottom w:val="0"/>
                                          <w:divBdr>
                                            <w:top w:val="none" w:sz="0" w:space="0" w:color="auto"/>
                                            <w:left w:val="none" w:sz="0" w:space="0" w:color="auto"/>
                                            <w:bottom w:val="none" w:sz="0" w:space="0" w:color="auto"/>
                                            <w:right w:val="none" w:sz="0" w:space="0" w:color="auto"/>
                                          </w:divBdr>
                                          <w:divsChild>
                                            <w:div w:id="244000002">
                                              <w:marLeft w:val="-180"/>
                                              <w:marRight w:val="-180"/>
                                              <w:marTop w:val="0"/>
                                              <w:marBottom w:val="0"/>
                                              <w:divBdr>
                                                <w:top w:val="none" w:sz="0" w:space="0" w:color="auto"/>
                                                <w:left w:val="none" w:sz="0" w:space="0" w:color="auto"/>
                                                <w:bottom w:val="none" w:sz="0" w:space="0" w:color="auto"/>
                                                <w:right w:val="none" w:sz="0" w:space="0" w:color="auto"/>
                                              </w:divBdr>
                                              <w:divsChild>
                                                <w:div w:id="1678078695">
                                                  <w:marLeft w:val="0"/>
                                                  <w:marRight w:val="0"/>
                                                  <w:marTop w:val="0"/>
                                                  <w:marBottom w:val="0"/>
                                                  <w:divBdr>
                                                    <w:top w:val="none" w:sz="0" w:space="0" w:color="auto"/>
                                                    <w:left w:val="none" w:sz="0" w:space="0" w:color="auto"/>
                                                    <w:bottom w:val="none" w:sz="0" w:space="0" w:color="auto"/>
                                                    <w:right w:val="none" w:sz="0" w:space="0" w:color="auto"/>
                                                  </w:divBdr>
                                                  <w:divsChild>
                                                    <w:div w:id="1652326028">
                                                      <w:marLeft w:val="120"/>
                                                      <w:marRight w:val="0"/>
                                                      <w:marTop w:val="0"/>
                                                      <w:marBottom w:val="0"/>
                                                      <w:divBdr>
                                                        <w:top w:val="none" w:sz="0" w:space="0" w:color="auto"/>
                                                        <w:left w:val="none" w:sz="0" w:space="0" w:color="auto"/>
                                                        <w:bottom w:val="none" w:sz="0" w:space="0" w:color="auto"/>
                                                        <w:right w:val="none" w:sz="0" w:space="0" w:color="auto"/>
                                                      </w:divBdr>
                                                    </w:div>
                                                  </w:divsChild>
                                                </w:div>
                                                <w:div w:id="1394037829">
                                                  <w:marLeft w:val="0"/>
                                                  <w:marRight w:val="0"/>
                                                  <w:marTop w:val="0"/>
                                                  <w:marBottom w:val="0"/>
                                                  <w:divBdr>
                                                    <w:top w:val="none" w:sz="0" w:space="0" w:color="auto"/>
                                                    <w:left w:val="none" w:sz="0" w:space="0" w:color="auto"/>
                                                    <w:bottom w:val="none" w:sz="0" w:space="0" w:color="auto"/>
                                                    <w:right w:val="none" w:sz="0" w:space="0" w:color="auto"/>
                                                  </w:divBdr>
                                                  <w:divsChild>
                                                    <w:div w:id="915630466">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615213270">
                                              <w:marLeft w:val="0"/>
                                              <w:marRight w:val="120"/>
                                              <w:marTop w:val="0"/>
                                              <w:marBottom w:val="0"/>
                                              <w:divBdr>
                                                <w:top w:val="none" w:sz="0" w:space="0" w:color="auto"/>
                                                <w:left w:val="none" w:sz="0" w:space="0" w:color="auto"/>
                                                <w:bottom w:val="none" w:sz="0" w:space="0" w:color="auto"/>
                                                <w:right w:val="none" w:sz="0" w:space="0" w:color="auto"/>
                                              </w:divBdr>
                                              <w:divsChild>
                                                <w:div w:id="1528449794">
                                                  <w:marLeft w:val="0"/>
                                                  <w:marRight w:val="0"/>
                                                  <w:marTop w:val="0"/>
                                                  <w:marBottom w:val="0"/>
                                                  <w:divBdr>
                                                    <w:top w:val="none" w:sz="0" w:space="0" w:color="auto"/>
                                                    <w:left w:val="none" w:sz="0" w:space="0" w:color="auto"/>
                                                    <w:bottom w:val="none" w:sz="0" w:space="0" w:color="auto"/>
                                                    <w:right w:val="none" w:sz="0" w:space="0" w:color="auto"/>
                                                  </w:divBdr>
                                                  <w:divsChild>
                                                    <w:div w:id="11185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84673">
                                              <w:marLeft w:val="780"/>
                                              <w:marRight w:val="0"/>
                                              <w:marTop w:val="0"/>
                                              <w:marBottom w:val="0"/>
                                              <w:divBdr>
                                                <w:top w:val="none" w:sz="0" w:space="0" w:color="auto"/>
                                                <w:left w:val="none" w:sz="0" w:space="0" w:color="auto"/>
                                                <w:bottom w:val="none" w:sz="0" w:space="0" w:color="auto"/>
                                                <w:right w:val="none" w:sz="0" w:space="0" w:color="auto"/>
                                              </w:divBdr>
                                              <w:divsChild>
                                                <w:div w:id="455683237">
                                                  <w:marLeft w:val="0"/>
                                                  <w:marRight w:val="0"/>
                                                  <w:marTop w:val="0"/>
                                                  <w:marBottom w:val="0"/>
                                                  <w:divBdr>
                                                    <w:top w:val="none" w:sz="0" w:space="0" w:color="auto"/>
                                                    <w:left w:val="none" w:sz="0" w:space="0" w:color="auto"/>
                                                    <w:bottom w:val="none" w:sz="0" w:space="0" w:color="auto"/>
                                                    <w:right w:val="none" w:sz="0" w:space="0" w:color="auto"/>
                                                  </w:divBdr>
                                                  <w:divsChild>
                                                    <w:div w:id="557018280">
                                                      <w:marLeft w:val="0"/>
                                                      <w:marRight w:val="0"/>
                                                      <w:marTop w:val="0"/>
                                                      <w:marBottom w:val="0"/>
                                                      <w:divBdr>
                                                        <w:top w:val="none" w:sz="0" w:space="0" w:color="auto"/>
                                                        <w:left w:val="none" w:sz="0" w:space="0" w:color="auto"/>
                                                        <w:bottom w:val="none" w:sz="0" w:space="0" w:color="auto"/>
                                                        <w:right w:val="none" w:sz="0" w:space="0" w:color="auto"/>
                                                      </w:divBdr>
                                                      <w:divsChild>
                                                        <w:div w:id="21135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215555">
                                              <w:marLeft w:val="0"/>
                                              <w:marRight w:val="0"/>
                                              <w:marTop w:val="0"/>
                                              <w:marBottom w:val="0"/>
                                              <w:divBdr>
                                                <w:top w:val="none" w:sz="0" w:space="0" w:color="auto"/>
                                                <w:left w:val="none" w:sz="0" w:space="0" w:color="auto"/>
                                                <w:bottom w:val="none" w:sz="0" w:space="0" w:color="auto"/>
                                                <w:right w:val="none" w:sz="0" w:space="0" w:color="auto"/>
                                              </w:divBdr>
                                              <w:divsChild>
                                                <w:div w:id="700713253">
                                                  <w:marLeft w:val="0"/>
                                                  <w:marRight w:val="0"/>
                                                  <w:marTop w:val="0"/>
                                                  <w:marBottom w:val="0"/>
                                                  <w:divBdr>
                                                    <w:top w:val="none" w:sz="0" w:space="0" w:color="auto"/>
                                                    <w:left w:val="none" w:sz="0" w:space="0" w:color="auto"/>
                                                    <w:bottom w:val="none" w:sz="0" w:space="0" w:color="auto"/>
                                                    <w:right w:val="none" w:sz="0" w:space="0" w:color="auto"/>
                                                  </w:divBdr>
                                                  <w:divsChild>
                                                    <w:div w:id="1347361281">
                                                      <w:marLeft w:val="0"/>
                                                      <w:marRight w:val="0"/>
                                                      <w:marTop w:val="0"/>
                                                      <w:marBottom w:val="0"/>
                                                      <w:divBdr>
                                                        <w:top w:val="none" w:sz="0" w:space="0" w:color="auto"/>
                                                        <w:left w:val="none" w:sz="0" w:space="0" w:color="auto"/>
                                                        <w:bottom w:val="none" w:sz="0" w:space="0" w:color="auto"/>
                                                        <w:right w:val="none" w:sz="0" w:space="0" w:color="auto"/>
                                                      </w:divBdr>
                                                      <w:divsChild>
                                                        <w:div w:id="77332497">
                                                          <w:marLeft w:val="0"/>
                                                          <w:marRight w:val="0"/>
                                                          <w:marTop w:val="0"/>
                                                          <w:marBottom w:val="0"/>
                                                          <w:divBdr>
                                                            <w:top w:val="none" w:sz="0" w:space="0" w:color="auto"/>
                                                            <w:left w:val="none" w:sz="0" w:space="0" w:color="auto"/>
                                                            <w:bottom w:val="none" w:sz="0" w:space="0" w:color="auto"/>
                                                            <w:right w:val="none" w:sz="0" w:space="0" w:color="auto"/>
                                                          </w:divBdr>
                                                          <w:divsChild>
                                                            <w:div w:id="334917727">
                                                              <w:marLeft w:val="0"/>
                                                              <w:marRight w:val="0"/>
                                                              <w:marTop w:val="60"/>
                                                              <w:marBottom w:val="0"/>
                                                              <w:divBdr>
                                                                <w:top w:val="none" w:sz="0" w:space="0" w:color="auto"/>
                                                                <w:left w:val="none" w:sz="0" w:space="0" w:color="auto"/>
                                                                <w:bottom w:val="none" w:sz="0" w:space="0" w:color="auto"/>
                                                                <w:right w:val="none" w:sz="0" w:space="0" w:color="auto"/>
                                                              </w:divBdr>
                                                              <w:divsChild>
                                                                <w:div w:id="123882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79243">
                                                          <w:marLeft w:val="0"/>
                                                          <w:marRight w:val="0"/>
                                                          <w:marTop w:val="0"/>
                                                          <w:marBottom w:val="0"/>
                                                          <w:divBdr>
                                                            <w:top w:val="none" w:sz="0" w:space="0" w:color="auto"/>
                                                            <w:left w:val="none" w:sz="0" w:space="0" w:color="auto"/>
                                                            <w:bottom w:val="none" w:sz="0" w:space="0" w:color="auto"/>
                                                            <w:right w:val="none" w:sz="0" w:space="0" w:color="auto"/>
                                                          </w:divBdr>
                                                          <w:divsChild>
                                                            <w:div w:id="955989711">
                                                              <w:marLeft w:val="0"/>
                                                              <w:marRight w:val="0"/>
                                                              <w:marTop w:val="60"/>
                                                              <w:marBottom w:val="0"/>
                                                              <w:divBdr>
                                                                <w:top w:val="none" w:sz="0" w:space="0" w:color="auto"/>
                                                                <w:left w:val="none" w:sz="0" w:space="0" w:color="auto"/>
                                                                <w:bottom w:val="none" w:sz="0" w:space="0" w:color="auto"/>
                                                                <w:right w:val="none" w:sz="0" w:space="0" w:color="auto"/>
                                                              </w:divBdr>
                                                              <w:divsChild>
                                                                <w:div w:id="1734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873199">
                                                  <w:marLeft w:val="270"/>
                                                  <w:marRight w:val="150"/>
                                                  <w:marTop w:val="0"/>
                                                  <w:marBottom w:val="0"/>
                                                  <w:divBdr>
                                                    <w:top w:val="none" w:sz="0" w:space="0" w:color="auto"/>
                                                    <w:left w:val="none" w:sz="0" w:space="0" w:color="auto"/>
                                                    <w:bottom w:val="none" w:sz="0" w:space="0" w:color="auto"/>
                                                    <w:right w:val="none" w:sz="0" w:space="0" w:color="auto"/>
                                                  </w:divBdr>
                                                  <w:divsChild>
                                                    <w:div w:id="136042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620340">
                                          <w:marLeft w:val="780"/>
                                          <w:marRight w:val="240"/>
                                          <w:marTop w:val="0"/>
                                          <w:marBottom w:val="0"/>
                                          <w:divBdr>
                                            <w:top w:val="none" w:sz="0" w:space="0" w:color="auto"/>
                                            <w:left w:val="none" w:sz="0" w:space="0" w:color="auto"/>
                                            <w:bottom w:val="none" w:sz="0" w:space="0" w:color="auto"/>
                                            <w:right w:val="none" w:sz="0" w:space="0" w:color="auto"/>
                                          </w:divBdr>
                                          <w:divsChild>
                                            <w:div w:id="480850033">
                                              <w:marLeft w:val="0"/>
                                              <w:marRight w:val="0"/>
                                              <w:marTop w:val="150"/>
                                              <w:marBottom w:val="0"/>
                                              <w:divBdr>
                                                <w:top w:val="none" w:sz="0" w:space="0" w:color="auto"/>
                                                <w:left w:val="none" w:sz="0" w:space="0" w:color="auto"/>
                                                <w:bottom w:val="none" w:sz="0" w:space="0" w:color="auto"/>
                                                <w:right w:val="none" w:sz="0" w:space="0" w:color="auto"/>
                                              </w:divBdr>
                                              <w:divsChild>
                                                <w:div w:id="2146967608">
                                                  <w:marLeft w:val="0"/>
                                                  <w:marRight w:val="0"/>
                                                  <w:marTop w:val="0"/>
                                                  <w:marBottom w:val="0"/>
                                                  <w:divBdr>
                                                    <w:top w:val="none" w:sz="0" w:space="0" w:color="auto"/>
                                                    <w:left w:val="none" w:sz="0" w:space="0" w:color="auto"/>
                                                    <w:bottom w:val="none" w:sz="0" w:space="0" w:color="auto"/>
                                                    <w:right w:val="none" w:sz="0" w:space="0" w:color="auto"/>
                                                  </w:divBdr>
                                                  <w:divsChild>
                                                    <w:div w:id="1346590035">
                                                      <w:marLeft w:val="0"/>
                                                      <w:marRight w:val="180"/>
                                                      <w:marTop w:val="0"/>
                                                      <w:marBottom w:val="180"/>
                                                      <w:divBdr>
                                                        <w:top w:val="none" w:sz="0" w:space="0" w:color="auto"/>
                                                        <w:left w:val="none" w:sz="0" w:space="0" w:color="auto"/>
                                                        <w:bottom w:val="none" w:sz="0" w:space="0" w:color="auto"/>
                                                        <w:right w:val="none" w:sz="0" w:space="0" w:color="auto"/>
                                                      </w:divBdr>
                                                      <w:divsChild>
                                                        <w:div w:id="1110079745">
                                                          <w:marLeft w:val="0"/>
                                                          <w:marRight w:val="0"/>
                                                          <w:marTop w:val="0"/>
                                                          <w:marBottom w:val="0"/>
                                                          <w:divBdr>
                                                            <w:top w:val="single" w:sz="6" w:space="0" w:color="auto"/>
                                                            <w:left w:val="single" w:sz="6" w:space="0" w:color="auto"/>
                                                            <w:bottom w:val="single" w:sz="6" w:space="0" w:color="auto"/>
                                                            <w:right w:val="single" w:sz="6" w:space="0" w:color="auto"/>
                                                          </w:divBdr>
                                                          <w:divsChild>
                                                            <w:div w:id="546457400">
                                                              <w:marLeft w:val="0"/>
                                                              <w:marRight w:val="0"/>
                                                              <w:marTop w:val="0"/>
                                                              <w:marBottom w:val="0"/>
                                                              <w:divBdr>
                                                                <w:top w:val="none" w:sz="0" w:space="0" w:color="auto"/>
                                                                <w:left w:val="none" w:sz="0" w:space="0" w:color="auto"/>
                                                                <w:bottom w:val="none" w:sz="0" w:space="0" w:color="auto"/>
                                                                <w:right w:val="none" w:sz="0" w:space="0" w:color="auto"/>
                                                              </w:divBdr>
                                                              <w:divsChild>
                                                                <w:div w:id="1736050756">
                                                                  <w:marLeft w:val="0"/>
                                                                  <w:marRight w:val="0"/>
                                                                  <w:marTop w:val="0"/>
                                                                  <w:marBottom w:val="0"/>
                                                                  <w:divBdr>
                                                                    <w:top w:val="none" w:sz="0" w:space="0" w:color="auto"/>
                                                                    <w:left w:val="none" w:sz="0" w:space="0" w:color="auto"/>
                                                                    <w:bottom w:val="none" w:sz="0" w:space="0" w:color="auto"/>
                                                                    <w:right w:val="none" w:sz="0" w:space="0" w:color="auto"/>
                                                                  </w:divBdr>
                                                                  <w:divsChild>
                                                                    <w:div w:id="855122785">
                                                                      <w:marLeft w:val="0"/>
                                                                      <w:marRight w:val="0"/>
                                                                      <w:marTop w:val="0"/>
                                                                      <w:marBottom w:val="0"/>
                                                                      <w:divBdr>
                                                                        <w:top w:val="none" w:sz="0" w:space="0" w:color="auto"/>
                                                                        <w:left w:val="none" w:sz="0" w:space="0" w:color="auto"/>
                                                                        <w:bottom w:val="none" w:sz="0" w:space="0" w:color="auto"/>
                                                                        <w:right w:val="none" w:sz="0" w:space="0" w:color="auto"/>
                                                                      </w:divBdr>
                                                                      <w:divsChild>
                                                                        <w:div w:id="1816021789">
                                                                          <w:marLeft w:val="0"/>
                                                                          <w:marRight w:val="0"/>
                                                                          <w:marTop w:val="0"/>
                                                                          <w:marBottom w:val="0"/>
                                                                          <w:divBdr>
                                                                            <w:top w:val="none" w:sz="0" w:space="0" w:color="auto"/>
                                                                            <w:left w:val="none" w:sz="0" w:space="0" w:color="auto"/>
                                                                            <w:bottom w:val="none" w:sz="0" w:space="0" w:color="auto"/>
                                                                            <w:right w:val="none" w:sz="0" w:space="0" w:color="auto"/>
                                                                          </w:divBdr>
                                                                          <w:divsChild>
                                                                            <w:div w:id="1280911468">
                                                                              <w:marLeft w:val="0"/>
                                                                              <w:marRight w:val="0"/>
                                                                              <w:marTop w:val="0"/>
                                                                              <w:marBottom w:val="0"/>
                                                                              <w:divBdr>
                                                                                <w:top w:val="none" w:sz="0" w:space="0" w:color="auto"/>
                                                                                <w:left w:val="none" w:sz="0" w:space="0" w:color="auto"/>
                                                                                <w:bottom w:val="none" w:sz="0" w:space="0" w:color="auto"/>
                                                                                <w:right w:val="none" w:sz="0" w:space="0" w:color="auto"/>
                                                                              </w:divBdr>
                                                                            </w:div>
                                                                            <w:div w:id="15166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925891">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215333">
                                          <w:marLeft w:val="780"/>
                                          <w:marRight w:val="240"/>
                                          <w:marTop w:val="180"/>
                                          <w:marBottom w:val="0"/>
                                          <w:divBdr>
                                            <w:top w:val="none" w:sz="0" w:space="0" w:color="auto"/>
                                            <w:left w:val="none" w:sz="0" w:space="0" w:color="auto"/>
                                            <w:bottom w:val="none" w:sz="0" w:space="0" w:color="auto"/>
                                            <w:right w:val="none" w:sz="0" w:space="0" w:color="auto"/>
                                          </w:divBdr>
                                          <w:divsChild>
                                            <w:div w:id="3241071">
                                              <w:marLeft w:val="0"/>
                                              <w:marRight w:val="0"/>
                                              <w:marTop w:val="0"/>
                                              <w:marBottom w:val="0"/>
                                              <w:divBdr>
                                                <w:top w:val="none" w:sz="0" w:space="0" w:color="auto"/>
                                                <w:left w:val="none" w:sz="0" w:space="0" w:color="auto"/>
                                                <w:bottom w:val="none" w:sz="0" w:space="0" w:color="auto"/>
                                                <w:right w:val="none" w:sz="0" w:space="0" w:color="auto"/>
                                              </w:divBdr>
                                              <w:divsChild>
                                                <w:div w:id="1768309678">
                                                  <w:marLeft w:val="0"/>
                                                  <w:marRight w:val="0"/>
                                                  <w:marTop w:val="0"/>
                                                  <w:marBottom w:val="0"/>
                                                  <w:divBdr>
                                                    <w:top w:val="none" w:sz="0" w:space="0" w:color="auto"/>
                                                    <w:left w:val="none" w:sz="0" w:space="0" w:color="auto"/>
                                                    <w:bottom w:val="none" w:sz="0" w:space="0" w:color="auto"/>
                                                    <w:right w:val="none" w:sz="0" w:space="0" w:color="auto"/>
                                                  </w:divBdr>
                                                  <w:divsChild>
                                                    <w:div w:id="1422294995">
                                                      <w:marLeft w:val="0"/>
                                                      <w:marRight w:val="0"/>
                                                      <w:marTop w:val="0"/>
                                                      <w:marBottom w:val="0"/>
                                                      <w:divBdr>
                                                        <w:top w:val="none" w:sz="0" w:space="0" w:color="auto"/>
                                                        <w:left w:val="none" w:sz="0" w:space="0" w:color="auto"/>
                                                        <w:bottom w:val="none" w:sz="0" w:space="0" w:color="auto"/>
                                                        <w:right w:val="none" w:sz="0" w:space="0" w:color="auto"/>
                                                      </w:divBdr>
                                                      <w:divsChild>
                                                        <w:div w:id="14140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12</Pages>
  <Words>2954</Words>
  <Characters>16843</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19758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6</cp:revision>
  <dcterms:created xsi:type="dcterms:W3CDTF">2022-09-26T07:18:00Z</dcterms:created>
  <dcterms:modified xsi:type="dcterms:W3CDTF">2022-11-08T12:11:00Z</dcterms:modified>
</cp:coreProperties>
</file>