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51F848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75AEB925" w14:textId="77777777" w:rsidR="00B60AC6" w:rsidRPr="00E178D5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2234BD58" wp14:editId="5C50943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01BC39" w14:textId="77777777" w:rsidR="00B60AC6" w:rsidRPr="00E178D5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1C9EB33F" w14:textId="77777777" w:rsidR="00B60AC6" w:rsidRPr="00E178D5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0F4F37E1" w14:textId="188A0801" w:rsidR="00B60AC6" w:rsidRPr="00B555B3" w:rsidRDefault="008C2B71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color w:val="000000" w:themeColor="text1"/>
          <w:sz w:val="24"/>
          <w:szCs w:val="24"/>
        </w:rPr>
        <w:t>C</w:t>
      </w:r>
      <w:r w:rsidR="007C13AC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onfirmed</w:t>
      </w:r>
      <w:r w:rsidR="00AD7838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</w:t>
      </w:r>
      <w:r w:rsidR="00B60AC6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Minutes of the </w:t>
      </w:r>
      <w:r w:rsidR="00B748E7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Public </w:t>
      </w:r>
      <w:r w:rsidR="004F4034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Finance Committee Meeting </w:t>
      </w:r>
    </w:p>
    <w:p w14:paraId="6D1F6ADB" w14:textId="6EE12D6A" w:rsidR="00B60AC6" w:rsidRPr="00B555B3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Held On </w:t>
      </w:r>
      <w:r w:rsidR="007C13AC">
        <w:rPr>
          <w:rFonts w:ascii="Arial" w:eastAsia="Times New Roman" w:hAnsi="Arial" w:cs="Arial"/>
          <w:b/>
          <w:color w:val="000000" w:themeColor="text1"/>
          <w:sz w:val="24"/>
          <w:szCs w:val="24"/>
        </w:rPr>
        <w:t>18</w:t>
      </w:r>
      <w:r w:rsidR="007C13AC" w:rsidRPr="007C13AC">
        <w:rPr>
          <w:rFonts w:ascii="Arial" w:eastAsia="Times New Roman" w:hAnsi="Arial" w:cs="Arial"/>
          <w:b/>
          <w:color w:val="000000" w:themeColor="text1"/>
          <w:sz w:val="24"/>
          <w:szCs w:val="24"/>
          <w:vertAlign w:val="superscript"/>
        </w:rPr>
        <w:t>th</w:t>
      </w:r>
      <w:r w:rsidR="007C13AC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January 2023 </w:t>
      </w:r>
      <w:r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at </w:t>
      </w:r>
      <w:r w:rsidR="004F4034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2</w:t>
      </w:r>
      <w:r w:rsidR="007C13AC">
        <w:rPr>
          <w:rFonts w:ascii="Arial" w:eastAsia="Times New Roman" w:hAnsi="Arial" w:cs="Arial"/>
          <w:b/>
          <w:color w:val="000000" w:themeColor="text1"/>
          <w:sz w:val="24"/>
          <w:szCs w:val="24"/>
        </w:rPr>
        <w:t>:30</w:t>
      </w:r>
      <w:r w:rsidR="004F4034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pm</w:t>
      </w:r>
    </w:p>
    <w:p w14:paraId="695355A2" w14:textId="77777777" w:rsidR="00B60AC6" w:rsidRPr="00B555B3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Via MS Teams</w:t>
      </w:r>
    </w:p>
    <w:p w14:paraId="3D090E47" w14:textId="77777777" w:rsidR="00012656" w:rsidRPr="00B555B3" w:rsidRDefault="0001265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B555B3" w:rsidRPr="00B555B3" w14:paraId="148A3D32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759F40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E6B0B79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BA42E1F" w14:textId="77777777" w:rsidR="004F4034" w:rsidRPr="00B555B3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6603FD" w:rsidRPr="00B555B3" w14:paraId="6FEE4AF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A6A3A" w14:textId="0F4B7AFE" w:rsidR="006603FD" w:rsidRPr="00B555B3" w:rsidRDefault="006603FD" w:rsidP="006603FD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9FC5A" w14:textId="5DBA228F" w:rsidR="006603FD" w:rsidRPr="00B555B3" w:rsidRDefault="006603FD" w:rsidP="006603FD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2D4E7" w14:textId="48CCC24F" w:rsidR="006603FD" w:rsidRPr="00B555B3" w:rsidRDefault="006603FD" w:rsidP="006603FD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– Finance </w:t>
            </w:r>
          </w:p>
        </w:tc>
      </w:tr>
      <w:tr w:rsidR="00B555B3" w:rsidRPr="00B555B3" w14:paraId="125522E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3BF4757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C20AB72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5E2243" w14:textId="77777777" w:rsidR="004F4034" w:rsidRPr="00B555B3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0E7A8DA2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3207256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In Attendance: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CF2DC0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1AF6CA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b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08875774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4936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D496E" w14:textId="77777777" w:rsidR="00566A94" w:rsidRPr="00B555B3" w:rsidRDefault="00566A94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A5E6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UHB Chair</w:t>
            </w:r>
          </w:p>
        </w:tc>
      </w:tr>
      <w:tr w:rsidR="006603FD" w:rsidRPr="00B555B3" w14:paraId="053CAFED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831CB" w14:textId="1BD62AAA" w:rsidR="006603FD" w:rsidRPr="00B555B3" w:rsidRDefault="006603F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Suzanne Rankin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B0853" w14:textId="736BC434" w:rsidR="006603FD" w:rsidRPr="00B555B3" w:rsidRDefault="006603FD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1EE3" w14:textId="0EB457AC" w:rsidR="006603FD" w:rsidRPr="00B555B3" w:rsidRDefault="006603FD" w:rsidP="00566A9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Chief Executive Officer</w:t>
            </w:r>
          </w:p>
        </w:tc>
      </w:tr>
      <w:tr w:rsidR="00B555B3" w:rsidRPr="00B555B3" w14:paraId="34A8BB1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2C106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Abigail Harris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3F2BF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474FB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Executive Director of Strategic Planning </w:t>
            </w:r>
          </w:p>
        </w:tc>
      </w:tr>
      <w:tr w:rsidR="00B555B3" w:rsidRPr="00B555B3" w14:paraId="004EAABC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4F93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F9BA9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7365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Executive Director of Finance </w:t>
            </w:r>
          </w:p>
        </w:tc>
      </w:tr>
      <w:tr w:rsidR="00B555B3" w:rsidRPr="00B555B3" w14:paraId="41B1F5F4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5C2E4" w14:textId="77777777" w:rsidR="00045B54" w:rsidRPr="00B555B3" w:rsidRDefault="00045B54" w:rsidP="00045B5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Nicola Foreman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25467" w14:textId="77777777" w:rsidR="00045B54" w:rsidRPr="00B555B3" w:rsidRDefault="00045B54" w:rsidP="00045B5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D00BC" w14:textId="77777777" w:rsidR="00045B54" w:rsidRPr="00B555B3" w:rsidRDefault="00045B54" w:rsidP="00045B5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Director of Corporate Governance </w:t>
            </w:r>
          </w:p>
        </w:tc>
      </w:tr>
      <w:tr w:rsidR="00B555B3" w:rsidRPr="00B555B3" w14:paraId="694DAE91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55A52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Robert Mahoney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6DCF9" w14:textId="77777777" w:rsidR="00566A94" w:rsidRPr="00B555B3" w:rsidRDefault="00566A94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067D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Deputy Director of Finance (Operational)</w:t>
            </w:r>
          </w:p>
        </w:tc>
      </w:tr>
      <w:tr w:rsidR="00B555B3" w:rsidRPr="00B555B3" w14:paraId="4B430F9F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16BCD" w14:textId="1A84A914" w:rsidR="00C0113D" w:rsidRPr="00B555B3" w:rsidRDefault="00C0113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Andrew Gough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19F18" w14:textId="20758BD5" w:rsidR="00C0113D" w:rsidRPr="00B555B3" w:rsidRDefault="00C0113D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2CDE" w14:textId="2E10AB9C" w:rsidR="00C0113D" w:rsidRPr="00B555B3" w:rsidRDefault="00C0113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Deputy Director of Finance (Strategy) </w:t>
            </w:r>
          </w:p>
        </w:tc>
      </w:tr>
      <w:tr w:rsidR="00B555B3" w:rsidRPr="00B555B3" w14:paraId="0552132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85A33" w14:textId="47E5EDA5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91A1D" w14:textId="5ADAA5E3" w:rsidR="001247D6" w:rsidRPr="00B555B3" w:rsidRDefault="001247D6" w:rsidP="001247D6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B9E3A" w14:textId="111AD23B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Chief Operating Officer </w:t>
            </w:r>
          </w:p>
        </w:tc>
      </w:tr>
      <w:tr w:rsidR="006603FD" w:rsidRPr="00B555B3" w14:paraId="3F77367C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A96AF" w14:textId="36ECAA58" w:rsidR="006603FD" w:rsidRPr="00B555B3" w:rsidRDefault="006603FD" w:rsidP="006603FD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Jason Roberts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38580" w14:textId="304FC18B" w:rsidR="006603FD" w:rsidRPr="00B555B3" w:rsidRDefault="006603FD" w:rsidP="006603FD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555BE" w14:textId="7EC0C796" w:rsidR="006603FD" w:rsidRPr="00B555B3" w:rsidRDefault="006603FD" w:rsidP="006603FD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Executive Nurse Director </w:t>
            </w:r>
          </w:p>
        </w:tc>
      </w:tr>
      <w:tr w:rsidR="00B555B3" w:rsidRPr="00B555B3" w14:paraId="4B0089F3" w14:textId="77777777" w:rsidTr="002555B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CE40F66" w14:textId="4CBC8EA3" w:rsidR="002555B5" w:rsidRPr="00B555B3" w:rsidRDefault="002555B5" w:rsidP="00045B5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2FAAF3" w14:textId="77777777" w:rsidR="002555B5" w:rsidRPr="00B555B3" w:rsidRDefault="002555B5" w:rsidP="00045B5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3BDFF86" w14:textId="77777777" w:rsidR="002555B5" w:rsidRPr="00B555B3" w:rsidRDefault="002555B5" w:rsidP="00045B5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bookmarkStart w:id="0" w:name="_GoBack"/>
            <w:bookmarkEnd w:id="0"/>
          </w:p>
        </w:tc>
      </w:tr>
      <w:tr w:rsidR="00B555B3" w:rsidRPr="00B555B3" w14:paraId="6E4072F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58E2C" w14:textId="6B0456B4" w:rsidR="002555B5" w:rsidRPr="00B555B3" w:rsidRDefault="002555B5" w:rsidP="002555B5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Marcia Donovan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BD0C0" w14:textId="4BA4329E" w:rsidR="002555B5" w:rsidRPr="00B555B3" w:rsidRDefault="002555B5" w:rsidP="002555B5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43A60" w14:textId="787E59DF" w:rsidR="002555B5" w:rsidRPr="00B555B3" w:rsidRDefault="002555B5" w:rsidP="002555B5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Head of Corporate Governance</w:t>
            </w:r>
          </w:p>
        </w:tc>
      </w:tr>
      <w:tr w:rsidR="006603FD" w:rsidRPr="00B555B3" w14:paraId="7DB2DAEF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9D53" w14:textId="6085C7D8" w:rsidR="006603FD" w:rsidRPr="00B555B3" w:rsidRDefault="006603FD" w:rsidP="006603FD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Tim Davies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D69C5" w14:textId="07509FB6" w:rsidR="006603FD" w:rsidRPr="00B555B3" w:rsidRDefault="006603FD" w:rsidP="006603FD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TD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F84B5" w14:textId="3B0BAE5B" w:rsidR="006603FD" w:rsidRPr="00B555B3" w:rsidRDefault="006603FD" w:rsidP="006603FD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Head of Corporate Business </w:t>
            </w:r>
          </w:p>
        </w:tc>
      </w:tr>
      <w:tr w:rsidR="006603FD" w:rsidRPr="00B555B3" w14:paraId="7EDAC8F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CA8A1" w14:textId="74253F86" w:rsidR="006603FD" w:rsidRPr="00B555B3" w:rsidRDefault="006603FD" w:rsidP="006603FD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James Quance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DEC4C" w14:textId="10039567" w:rsidR="006603FD" w:rsidRPr="00B555B3" w:rsidRDefault="006603FD" w:rsidP="006603FD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F0836" w14:textId="3D8DDC62" w:rsidR="006603FD" w:rsidRPr="00B555B3" w:rsidRDefault="006603FD" w:rsidP="006603FD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Interim </w:t>
            </w: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B555B3" w:rsidRPr="00B555B3" w14:paraId="77A31DE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CC37CA" w14:textId="1EF1CEE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Secretariat</w:t>
            </w:r>
            <w:r w:rsidR="00CF37D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850A43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2E789ED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7C070CD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8B86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874B7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24C93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Corporate Governance Officer </w:t>
            </w:r>
          </w:p>
        </w:tc>
      </w:tr>
      <w:tr w:rsidR="00B555B3" w:rsidRPr="00B555B3" w14:paraId="2152D910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CB45AAA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06FEB5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D661C28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6816ED0D" w14:textId="77777777" w:rsidTr="006756F2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E0CF0" w14:textId="3D8F76C6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309A8" w14:textId="43CC6558" w:rsidR="001247D6" w:rsidRPr="00B555B3" w:rsidRDefault="001247D6" w:rsidP="001247D6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367442" w14:textId="1358AB87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Independent Member – ICT</w:t>
            </w:r>
          </w:p>
        </w:tc>
      </w:tr>
      <w:tr w:rsidR="006603FD" w:rsidRPr="00B555B3" w14:paraId="2A27A50B" w14:textId="77777777" w:rsidTr="006756F2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0BDE5" w14:textId="0BDD2CB1" w:rsidR="006603FD" w:rsidRPr="00B555B3" w:rsidRDefault="006603FD" w:rsidP="006603FD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1F0CD" w14:textId="3F083CBF" w:rsidR="006603FD" w:rsidRPr="00B555B3" w:rsidRDefault="006603FD" w:rsidP="006603FD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FD6FF" w14:textId="3A0F38F0" w:rsidR="006603FD" w:rsidRPr="00B555B3" w:rsidRDefault="006603FD" w:rsidP="006603FD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- Capital and Estates </w:t>
            </w:r>
          </w:p>
        </w:tc>
      </w:tr>
    </w:tbl>
    <w:p w14:paraId="52910D46" w14:textId="77777777" w:rsidR="00B60AC6" w:rsidRPr="00B555B3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14:paraId="21B71272" w14:textId="58008DCB" w:rsidR="00B60AC6" w:rsidRPr="00B555B3" w:rsidRDefault="00B60AC6" w:rsidP="00B60AC6">
      <w:pPr>
        <w:spacing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B555B3">
        <w:rPr>
          <w:rFonts w:ascii="Arial" w:hAnsi="Arial" w:cs="Arial"/>
          <w:noProof/>
          <w:color w:val="000000" w:themeColor="text1"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53B5A3" wp14:editId="186C0103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0201" w:type="dxa"/>
        <w:tblLayout w:type="fixed"/>
        <w:tblLook w:val="04A0" w:firstRow="1" w:lastRow="0" w:firstColumn="1" w:lastColumn="0" w:noHBand="0" w:noVBand="1"/>
      </w:tblPr>
      <w:tblGrid>
        <w:gridCol w:w="1696"/>
        <w:gridCol w:w="7513"/>
        <w:gridCol w:w="992"/>
      </w:tblGrid>
      <w:tr w:rsidR="00B555B3" w:rsidRPr="00B555B3" w14:paraId="31ACBFCF" w14:textId="77777777" w:rsidTr="00215CC6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4B54FE" w14:textId="77777777" w:rsidR="00B60AC6" w:rsidRPr="00B555B3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00842E0" w14:textId="77777777" w:rsidR="00B60AC6" w:rsidRPr="00B555B3" w:rsidRDefault="00B60AC6" w:rsidP="004A6A9B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FA8AD5" w14:textId="77777777" w:rsidR="00B60AC6" w:rsidRPr="00B555B3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Action</w:t>
            </w:r>
          </w:p>
        </w:tc>
      </w:tr>
      <w:tr w:rsidR="00B555B3" w:rsidRPr="00B555B3" w14:paraId="2A7A24DC" w14:textId="77777777" w:rsidTr="00215CC6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7250A" w14:textId="77777777" w:rsidR="00EF4C2D" w:rsidRPr="00B555B3" w:rsidRDefault="00EF4C2D" w:rsidP="00EF4C2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0364DD5C" w14:textId="72962531" w:rsidR="00B60AC6" w:rsidRPr="00B555B3" w:rsidRDefault="001247D6" w:rsidP="00EF4C2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8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01</w:t>
            </w:r>
            <w:r w:rsidR="00566A94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EF4C2D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CB50A" w14:textId="77777777" w:rsidR="00B60AC6" w:rsidRPr="00B555B3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640A1753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722DAB0F" w14:textId="77777777" w:rsidR="003117CA" w:rsidRPr="00B555B3" w:rsidRDefault="003117CA" w:rsidP="003117CA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Committee Chair (CC) welcomed everyone to the meeting.</w:t>
            </w:r>
          </w:p>
          <w:p w14:paraId="5D084B78" w14:textId="77777777" w:rsidR="00D20B15" w:rsidRPr="00B555B3" w:rsidRDefault="00D20B15" w:rsidP="00B60AC6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1F86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63C20C3D" w14:textId="77777777" w:rsidTr="00215CC6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4C2D9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513B7C8" w14:textId="4D1FD021" w:rsidR="00B60AC6" w:rsidRPr="00B555B3" w:rsidRDefault="00CA0913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18/01</w:t>
            </w:r>
            <w:r w:rsidR="001247D6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E28EF" w14:textId="2BD2E2BF" w:rsidR="00B60AC6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p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ologi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for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bse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n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ce</w:t>
            </w:r>
          </w:p>
          <w:p w14:paraId="54518DAE" w14:textId="57B53350" w:rsidR="00C05C68" w:rsidRDefault="00C05C68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5D7E5B81" w14:textId="276C4F45" w:rsidR="00C05C68" w:rsidRPr="00215CC6" w:rsidRDefault="00C05C68" w:rsidP="004A6A9B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215CC6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It was noted that the Independent Members for ICT and Capital and Estates had given their apologies and therefore the meeting w</w:t>
            </w:r>
            <w:r w:rsidR="0026626E" w:rsidRPr="00215CC6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as</w:t>
            </w:r>
            <w:r w:rsidRPr="00215CC6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not quorate.  The Committee acknowledged that no formal decisions for approval/ratification were on the Committee’s agenda that day.</w:t>
            </w:r>
          </w:p>
          <w:p w14:paraId="02F511EC" w14:textId="77777777" w:rsidR="00B60AC6" w:rsidRPr="00B555B3" w:rsidRDefault="00B60AC6" w:rsidP="004A6A9B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EBD4DF3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F641FA2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0F1E4576" w14:textId="64B955F0" w:rsidR="003117CA" w:rsidRPr="00B555B3" w:rsidRDefault="007F38BD" w:rsidP="00B45029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="003049E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p</w:t>
            </w:r>
            <w:r w:rsidR="003117C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ologies were noted.</w:t>
            </w:r>
          </w:p>
          <w:p w14:paraId="175B7329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98F7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11C07D8F" w14:textId="77777777" w:rsidTr="00215CC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C73D0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FC </w:t>
            </w:r>
          </w:p>
          <w:p w14:paraId="43D3C715" w14:textId="41081078" w:rsidR="00B60AC6" w:rsidRPr="00B555B3" w:rsidRDefault="006756F2" w:rsidP="006756F2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8/01/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94646" w14:textId="77777777" w:rsidR="00B60AC6" w:rsidRPr="00B555B3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c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l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a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r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ations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In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1"/>
                <w:sz w:val="24"/>
                <w:szCs w:val="24"/>
                <w:lang w:eastAsia="en-GB"/>
              </w:rPr>
              <w:t>t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er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>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st</w:t>
            </w:r>
          </w:p>
          <w:p w14:paraId="6359B682" w14:textId="77777777" w:rsidR="00B60AC6" w:rsidRPr="00B555B3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3BB7338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93FE497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46CBFFB1" w14:textId="163C9506" w:rsidR="0029004F" w:rsidRPr="00B555B3" w:rsidRDefault="003117CA" w:rsidP="0029004F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No Declarations of Interest were noted.</w:t>
            </w:r>
          </w:p>
          <w:p w14:paraId="04576357" w14:textId="77777777" w:rsidR="003117CA" w:rsidRPr="00B555B3" w:rsidRDefault="003117CA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AC551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94AD9CA" w14:textId="77777777" w:rsidTr="00215CC6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D9538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587236A5" w14:textId="0E6FFBB8" w:rsidR="00B60AC6" w:rsidRPr="00B555B3" w:rsidRDefault="001247D6" w:rsidP="006756F2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8/01/</w:t>
            </w:r>
            <w:r w:rsidR="006756F2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004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45B6" w14:textId="7D35C6EB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Minutes of the </w:t>
            </w:r>
            <w:r w:rsidR="003117CA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m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eeting Held </w:t>
            </w:r>
            <w:r w:rsidR="003117CA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on </w:t>
            </w:r>
            <w:r w:rsidR="00130105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</w:t>
            </w:r>
            <w:r w:rsidR="00CD538C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4</w:t>
            </w:r>
            <w:r w:rsidR="00B2120C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CD538C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D</w:t>
            </w:r>
            <w:r w:rsidR="00B2120C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e</w:t>
            </w:r>
            <w:r w:rsidR="00CD538C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ce</w:t>
            </w:r>
            <w:r w:rsidR="00B2120C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mber</w:t>
            </w:r>
            <w:r w:rsidR="001247D6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3117CA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2022</w:t>
            </w:r>
          </w:p>
          <w:p w14:paraId="1C2A34EE" w14:textId="77777777" w:rsidR="003117CA" w:rsidRPr="00B555B3" w:rsidRDefault="003117CA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A3D51D3" w14:textId="461F80FD" w:rsidR="003117CA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meeting held on </w:t>
            </w:r>
            <w:r w:rsidR="0013010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  <w:r w:rsidR="00CD538C">
              <w:rPr>
                <w:rFonts w:ascii="Arial" w:hAnsi="Arial" w:cs="Arial"/>
                <w:color w:val="000000" w:themeColor="text1"/>
                <w:sz w:val="24"/>
                <w:szCs w:val="24"/>
              </w:rPr>
              <w:t>4 December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2022 were received.</w:t>
            </w:r>
          </w:p>
          <w:p w14:paraId="41A443AD" w14:textId="55C50E8D" w:rsidR="008661E5" w:rsidRDefault="008661E5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3CC14BD" w14:textId="6B76B6FB" w:rsidR="008661E5" w:rsidRPr="00B555B3" w:rsidRDefault="008661E5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Executive Director of Finance (EDF) stated that a list of actions that contributed to the control totals would be picked up in the deep dive. </w:t>
            </w:r>
          </w:p>
          <w:p w14:paraId="3D78CA71" w14:textId="77777777" w:rsidR="003117CA" w:rsidRPr="00B555B3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DFB3321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8E57047" w14:textId="77777777" w:rsidR="003117CA" w:rsidRPr="00B555B3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5110DDC" w14:textId="6E946FBC" w:rsidR="00B60AC6" w:rsidRPr="00B555B3" w:rsidRDefault="003117CA" w:rsidP="00B60AC6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meeting held on </w:t>
            </w:r>
            <w:r w:rsidR="00870280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  <w:r w:rsidR="00CD538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4 December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2022 were held as a true and accurate record of the meeting.</w:t>
            </w:r>
          </w:p>
          <w:p w14:paraId="5A4DA85B" w14:textId="77777777" w:rsidR="00045E5F" w:rsidRPr="00B555B3" w:rsidRDefault="00045E5F" w:rsidP="00045E5F">
            <w:pPr>
              <w:pStyle w:val="ListParagraph"/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996D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0B2206A0" w14:textId="77777777" w:rsidTr="00215CC6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20980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8835BBA" w14:textId="78B8150C" w:rsidR="00B60AC6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8/01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2BB72" w14:textId="7C129BF0" w:rsidR="003117CA" w:rsidRPr="00B555B3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Action Log</w:t>
            </w:r>
            <w:r w:rsidR="003117CA"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 following the meeting held on </w:t>
            </w:r>
            <w:r w:rsidR="00A0794F"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CD538C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4 December </w:t>
            </w:r>
            <w:r w:rsidR="00D054F6"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2022</w:t>
            </w:r>
          </w:p>
          <w:p w14:paraId="50BDEC30" w14:textId="77777777" w:rsidR="00D054F6" w:rsidRPr="00B555B3" w:rsidRDefault="00D054F6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11ADD4F" w14:textId="1E9B2479" w:rsidR="003117CA" w:rsidRDefault="003117CA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40D309A7" w14:textId="7B262162" w:rsidR="006759DF" w:rsidRDefault="006759DF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0DBA504" w14:textId="285147B4" w:rsidR="006759DF" w:rsidRPr="006759DF" w:rsidRDefault="006759DF" w:rsidP="006759DF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EDF stated that </w:t>
            </w:r>
            <w:r w:rsidRPr="006759DF">
              <w:rPr>
                <w:rFonts w:ascii="Arial" w:hAnsi="Arial" w:cs="Arial"/>
                <w:color w:val="000000" w:themeColor="text1"/>
                <w:sz w:val="24"/>
                <w:szCs w:val="24"/>
              </w:rPr>
              <w:t>FC14/12/007 would be picked up as part of the planning exercise for this year</w:t>
            </w:r>
            <w:r w:rsidR="0026626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</w:t>
            </w:r>
            <w:r w:rsidR="0005345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26626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feedback from the </w:t>
            </w:r>
            <w:r w:rsidR="0005345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lessons </w:t>
            </w:r>
            <w:r w:rsidRPr="006759D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learnt </w:t>
            </w:r>
            <w:r w:rsidR="0026626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exercise </w:t>
            </w:r>
            <w:r w:rsidR="0005345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would </w:t>
            </w:r>
            <w:r w:rsidRPr="006759D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be brought back </w:t>
            </w:r>
            <w:r w:rsidR="0005345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the Committee </w:t>
            </w:r>
            <w:r w:rsidRPr="006759D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quarter 4. </w:t>
            </w:r>
          </w:p>
          <w:p w14:paraId="1EA8DA72" w14:textId="77777777" w:rsidR="003117CA" w:rsidRPr="00B555B3" w:rsidRDefault="003117CA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4ED10A79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48BB39A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3E75E726" w14:textId="77777777" w:rsidR="003117CA" w:rsidRPr="00B555B3" w:rsidRDefault="003117CA" w:rsidP="00B45029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  <w:t xml:space="preserve">The Action Log was up to date. </w:t>
            </w:r>
          </w:p>
          <w:p w14:paraId="4C316C3A" w14:textId="77777777" w:rsidR="003117CA" w:rsidRPr="00B555B3" w:rsidRDefault="003117CA" w:rsidP="003117CA">
            <w:pPr>
              <w:pStyle w:val="ListParagraph"/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0DE5F" w14:textId="77777777" w:rsidR="00B60AC6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6A0E5B33" w14:textId="77777777" w:rsidR="006759DF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4047BA3A" w14:textId="77777777" w:rsidR="006759DF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545068C7" w14:textId="77777777" w:rsidR="006759DF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76BC3141" w14:textId="77777777" w:rsidR="006759DF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2CBA7E4E" w14:textId="77777777" w:rsidR="006759DF" w:rsidRPr="00B555B3" w:rsidRDefault="006759DF" w:rsidP="006759D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EDF</w:t>
            </w:r>
          </w:p>
          <w:p w14:paraId="1F11DB98" w14:textId="2BD07243" w:rsidR="006759DF" w:rsidRPr="00B555B3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6C308F0" w14:textId="77777777" w:rsidTr="00215CC6">
        <w:trPr>
          <w:trHeight w:val="138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4E8A4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13D9E1D" w14:textId="7A66D662" w:rsidR="003117CA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8/01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/006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7A3C3" w14:textId="77777777" w:rsidR="003117CA" w:rsidRPr="00B555B3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Chairs Action since previous meeting </w:t>
            </w:r>
          </w:p>
          <w:p w14:paraId="188258E4" w14:textId="77777777" w:rsidR="003117CA" w:rsidRPr="00B555B3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352B91DF" w14:textId="77777777" w:rsidR="003117CA" w:rsidRPr="00B555B3" w:rsidRDefault="003117CA" w:rsidP="00B60AC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There had been no Chair’s </w:t>
            </w:r>
            <w:r w:rsidR="00542FA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ctions taken since the last meeting.</w:t>
            </w:r>
          </w:p>
          <w:p w14:paraId="5B98EFC7" w14:textId="6387D527" w:rsidR="0040004E" w:rsidRPr="00B555B3" w:rsidRDefault="0040004E" w:rsidP="00B60AC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3940A" w14:textId="77777777" w:rsidR="003117CA" w:rsidRPr="00B555B3" w:rsidRDefault="003117CA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41F48A87" w14:textId="77777777" w:rsidTr="00215CC6">
        <w:trPr>
          <w:trHeight w:val="5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3AE011" w14:textId="77777777" w:rsidR="003117CA" w:rsidRPr="00B555B3" w:rsidRDefault="003117CA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B2AFD5" w14:textId="77777777" w:rsidR="003117CA" w:rsidRPr="00B555B3" w:rsidRDefault="00706656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6107F69" w14:textId="77777777" w:rsidR="003117CA" w:rsidRPr="00B555B3" w:rsidRDefault="003117CA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52AD1F92" w14:textId="77777777" w:rsidTr="00215CC6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33D66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9076286" w14:textId="385C8DB6" w:rsidR="00D054F6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8/01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/007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B7ACF" w14:textId="5325B418" w:rsidR="00D054F6" w:rsidRPr="00B555B3" w:rsidRDefault="00D054F6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Report – Month </w:t>
            </w:r>
            <w:r w:rsidR="0008243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9</w:t>
            </w:r>
          </w:p>
          <w:p w14:paraId="1F831FA8" w14:textId="77777777" w:rsidR="00C56EED" w:rsidRPr="00B555B3" w:rsidRDefault="00C56EED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0FCB76E" w14:textId="51388C8C" w:rsidR="001247D6" w:rsidRPr="00B555B3" w:rsidRDefault="00895455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Deputy Director of Finance (Operational) (DDFO) presented the Financial Report – Month </w:t>
            </w:r>
            <w:r w:rsidR="00053454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9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and highlighted the following: </w:t>
            </w:r>
          </w:p>
          <w:p w14:paraId="218372E1" w14:textId="4ADAD344" w:rsidR="00CF37D2" w:rsidRDefault="00CF37D2" w:rsidP="00283384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446015A" w14:textId="69B7C173" w:rsidR="00C63DD2" w:rsidRDefault="00732AD7" w:rsidP="00C63DD2">
            <w:pPr>
              <w:pStyle w:val="ListParagraph"/>
              <w:numPr>
                <w:ilvl w:val="0"/>
                <w:numId w:val="43"/>
              </w:num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3DD2">
              <w:rPr>
                <w:rFonts w:ascii="Arial" w:hAnsi="Arial" w:cs="Arial"/>
                <w:color w:val="000000" w:themeColor="text1"/>
                <w:sz w:val="24"/>
                <w:szCs w:val="24"/>
              </w:rPr>
              <w:t>At month 9 the H</w:t>
            </w:r>
            <w:r w:rsidR="00FF060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ealth </w:t>
            </w:r>
            <w:r w:rsidRPr="00C63DD2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="00FF0600">
              <w:rPr>
                <w:rFonts w:ascii="Arial" w:hAnsi="Arial" w:cs="Arial"/>
                <w:color w:val="000000" w:themeColor="text1"/>
                <w:sz w:val="24"/>
                <w:szCs w:val="24"/>
              </w:rPr>
              <w:t>oard</w:t>
            </w:r>
            <w:r w:rsidRPr="00C63DD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030144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Pr="00C63DD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reporting an overspend of £20.491m against </w:t>
            </w:r>
            <w:r w:rsidR="00A252B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C63DD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submitted draft plan. </w:t>
            </w:r>
          </w:p>
          <w:p w14:paraId="075EB4BE" w14:textId="0174ADA1" w:rsidR="00C63DD2" w:rsidRDefault="00732AD7" w:rsidP="00732AD7">
            <w:pPr>
              <w:pStyle w:val="ListParagraph"/>
              <w:numPr>
                <w:ilvl w:val="0"/>
                <w:numId w:val="43"/>
              </w:num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3DD2"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053454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C63DD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6E696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was </w:t>
            </w:r>
            <w:r w:rsidRPr="00C63DD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comprised of £7.666m of operational overspend and the planned deficit of £12.825m (nine twelfths of the annual planned deficit of £17.1m set out in 2022/23 financial plan). </w:t>
            </w:r>
          </w:p>
          <w:p w14:paraId="1126ECD4" w14:textId="7435BA00" w:rsidR="00DF3609" w:rsidRDefault="00732AD7" w:rsidP="00DF3609">
            <w:pPr>
              <w:pStyle w:val="ListParagraph"/>
              <w:numPr>
                <w:ilvl w:val="0"/>
                <w:numId w:val="43"/>
              </w:num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3DD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A252B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Health Board </w:t>
            </w:r>
            <w:r w:rsidR="0005345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C63DD2">
              <w:rPr>
                <w:rFonts w:ascii="Arial" w:hAnsi="Arial" w:cs="Arial"/>
                <w:color w:val="000000" w:themeColor="text1"/>
                <w:sz w:val="24"/>
                <w:szCs w:val="24"/>
              </w:rPr>
              <w:t>forecast a £26.9m deficit for 2022-23.</w:t>
            </w:r>
          </w:p>
          <w:p w14:paraId="6B7B74BA" w14:textId="5F8F608F" w:rsidR="00A252BB" w:rsidRPr="00215CC6" w:rsidRDefault="00FF0600" w:rsidP="00215CC6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4"/>
                <w:szCs w:val="24"/>
              </w:rPr>
            </w:pPr>
            <w:r w:rsidRPr="00215CC6">
              <w:rPr>
                <w:rFonts w:ascii="Arial" w:hAnsi="Arial" w:cs="Arial"/>
                <w:sz w:val="24"/>
                <w:szCs w:val="24"/>
              </w:rPr>
              <w:lastRenderedPageBreak/>
              <w:t xml:space="preserve">The Health Board </w:t>
            </w:r>
            <w:r w:rsidR="00053454" w:rsidRPr="00215CC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215CC6">
              <w:rPr>
                <w:rFonts w:ascii="Arial" w:hAnsi="Arial" w:cs="Arial"/>
                <w:sz w:val="24"/>
                <w:szCs w:val="24"/>
              </w:rPr>
              <w:t xml:space="preserve">submitted an initial draft financial plan to Welsh Government </w:t>
            </w:r>
            <w:r w:rsidR="00DF3609" w:rsidRPr="00215CC6">
              <w:rPr>
                <w:rFonts w:ascii="Arial" w:hAnsi="Arial" w:cs="Arial"/>
                <w:sz w:val="24"/>
                <w:szCs w:val="24"/>
              </w:rPr>
              <w:t xml:space="preserve">(WG) </w:t>
            </w:r>
            <w:r w:rsidRPr="00215CC6">
              <w:rPr>
                <w:rFonts w:ascii="Arial" w:hAnsi="Arial" w:cs="Arial"/>
                <w:sz w:val="24"/>
                <w:szCs w:val="24"/>
              </w:rPr>
              <w:t>at the end of March 2022 and a revised plan on 30 June 2022.</w:t>
            </w:r>
          </w:p>
          <w:p w14:paraId="5CD2BDCB" w14:textId="4C2D7AE6" w:rsidR="00FF0600" w:rsidRPr="00215CC6" w:rsidRDefault="00FF0600" w:rsidP="00215CC6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4"/>
                <w:szCs w:val="24"/>
              </w:rPr>
            </w:pPr>
            <w:r w:rsidRPr="00215CC6">
              <w:rPr>
                <w:rFonts w:ascii="Arial" w:hAnsi="Arial" w:cs="Arial"/>
                <w:sz w:val="24"/>
                <w:szCs w:val="24"/>
              </w:rPr>
              <w:t>Th</w:t>
            </w:r>
            <w:r w:rsidR="00053454" w:rsidRPr="00215CC6">
              <w:rPr>
                <w:rFonts w:ascii="Arial" w:hAnsi="Arial" w:cs="Arial"/>
                <w:sz w:val="24"/>
                <w:szCs w:val="24"/>
              </w:rPr>
              <w:t>at had</w:t>
            </w:r>
            <w:r w:rsidRPr="00215CC6">
              <w:rPr>
                <w:rFonts w:ascii="Arial" w:hAnsi="Arial" w:cs="Arial"/>
                <w:sz w:val="24"/>
                <w:szCs w:val="24"/>
              </w:rPr>
              <w:t xml:space="preserve"> resulted in an initial 2022-23 planning deficit of £20.8m. The revised plan submitted in June incorporated additional savings </w:t>
            </w:r>
            <w:r w:rsidR="003B0BC1" w:rsidRPr="00215CC6">
              <w:rPr>
                <w:rFonts w:ascii="Arial" w:hAnsi="Arial" w:cs="Arial"/>
                <w:sz w:val="24"/>
                <w:szCs w:val="24"/>
              </w:rPr>
              <w:t>totalling</w:t>
            </w:r>
            <w:r w:rsidRPr="00215CC6">
              <w:rPr>
                <w:rFonts w:ascii="Arial" w:hAnsi="Arial" w:cs="Arial"/>
                <w:sz w:val="24"/>
                <w:szCs w:val="24"/>
              </w:rPr>
              <w:t xml:space="preserve"> £3.7m, resulting in a revised planning deficit of £17.1m</w:t>
            </w:r>
            <w:r w:rsidR="00053454" w:rsidRPr="00215CC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9700BE5" w14:textId="77777777" w:rsidR="00053454" w:rsidRPr="00FF0600" w:rsidRDefault="00053454" w:rsidP="00215CC6">
            <w:pPr>
              <w:pStyle w:val="ListParagraph"/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C373AE7" w14:textId="020F391D" w:rsidR="006D0C24" w:rsidRDefault="008D5489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DDFO stated that the p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erformance indicators remain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in line with what was previously reported. </w:t>
            </w:r>
          </w:p>
          <w:p w14:paraId="1D0EAD28" w14:textId="5715A409" w:rsidR="008D5489" w:rsidRDefault="008D5489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4FEF761D" w14:textId="68ADFE2E" w:rsidR="00CB3104" w:rsidRDefault="008D5489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creditor</w:t>
            </w:r>
            <w:r w:rsidR="00CB3104">
              <w:rPr>
                <w:rFonts w:ascii="Arial" w:hAnsi="Arial" w:cs="Arial"/>
                <w:sz w:val="24"/>
                <w:szCs w:val="24"/>
              </w:rPr>
              <w:t xml:space="preserve"> payments had improved and was closer to the 95% target.</w:t>
            </w:r>
          </w:p>
          <w:p w14:paraId="75FD11F6" w14:textId="08A6EFC0" w:rsidR="00CB3104" w:rsidRDefault="00CB3104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484317" w14:textId="021F45C0" w:rsidR="00CB3104" w:rsidRPr="00CB3104" w:rsidRDefault="00CB3104" w:rsidP="006D0C2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B3104">
              <w:rPr>
                <w:rFonts w:ascii="Arial" w:hAnsi="Arial" w:cs="Arial"/>
                <w:sz w:val="24"/>
                <w:szCs w:val="24"/>
                <w:u w:val="single"/>
              </w:rPr>
              <w:t>Table 3: Financial Performance for the period ended 31st December 2022</w:t>
            </w:r>
          </w:p>
          <w:p w14:paraId="7442C934" w14:textId="30930E34" w:rsidR="008D5489" w:rsidRPr="00CB3104" w:rsidRDefault="00CB3104" w:rsidP="006D0C2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B3104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 w:rsidR="008D5489" w:rsidRPr="00CB3104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</w:p>
          <w:p w14:paraId="10F4218A" w14:textId="2D5BD82E" w:rsidR="00CB3104" w:rsidRDefault="00CB79F0" w:rsidP="006D0C24">
            <w:pPr>
              <w:rPr>
                <w:rFonts w:ascii="Arial" w:hAnsi="Arial" w:cs="Arial"/>
                <w:sz w:val="24"/>
                <w:szCs w:val="24"/>
              </w:rPr>
            </w:pPr>
            <w:r w:rsidRPr="00CB79F0">
              <w:rPr>
                <w:rFonts w:ascii="Arial" w:hAnsi="Arial" w:cs="Arial"/>
                <w:sz w:val="24"/>
                <w:szCs w:val="24"/>
              </w:rPr>
              <w:t xml:space="preserve">The operational deficit of £10.468m against delegated budgets </w:t>
            </w:r>
            <w:r w:rsidR="00DF3609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CB79F0">
              <w:rPr>
                <w:rFonts w:ascii="Arial" w:hAnsi="Arial" w:cs="Arial"/>
                <w:sz w:val="24"/>
                <w:szCs w:val="24"/>
              </w:rPr>
              <w:t>offset by a £2.803m underspend against central budgets leaving a total operational &amp; Covid overspend of £7.666m before the addition of the cumulative £12.825m planned deficit to leave a total overspend of £20.491m.</w:t>
            </w:r>
          </w:p>
          <w:p w14:paraId="2DB01574" w14:textId="5733C141" w:rsidR="00CB79F0" w:rsidRDefault="00CB79F0" w:rsidP="006D0C2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789CAB4" w14:textId="7325B4BA" w:rsidR="00CB79F0" w:rsidRPr="00211B7C" w:rsidRDefault="00211B7C" w:rsidP="006D0C2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211B7C">
              <w:rPr>
                <w:rFonts w:ascii="Arial" w:hAnsi="Arial" w:cs="Arial"/>
                <w:sz w:val="24"/>
                <w:szCs w:val="24"/>
                <w:u w:val="single"/>
              </w:rPr>
              <w:t>Table 4: Key Cost pressures and risks within delegated positions as at Month 9</w:t>
            </w:r>
          </w:p>
          <w:p w14:paraId="3169B98E" w14:textId="08933A69" w:rsidR="00CB79F0" w:rsidRDefault="00CB79F0" w:rsidP="006D0C2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33484EC" w14:textId="6D88C3C9" w:rsidR="00211B7C" w:rsidRDefault="00F43392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DDFO advised that a</w:t>
            </w:r>
            <w:r w:rsidR="00CD6870">
              <w:rPr>
                <w:rFonts w:ascii="Arial" w:hAnsi="Arial" w:cs="Arial"/>
                <w:sz w:val="24"/>
                <w:szCs w:val="24"/>
              </w:rPr>
              <w:t xml:space="preserve"> lot of th</w:t>
            </w:r>
            <w:r w:rsidR="00DF3609">
              <w:rPr>
                <w:rFonts w:ascii="Arial" w:hAnsi="Arial" w:cs="Arial"/>
                <w:sz w:val="24"/>
                <w:szCs w:val="24"/>
              </w:rPr>
              <w:t>e cost pressures</w:t>
            </w:r>
            <w:r w:rsidR="00CD6870">
              <w:rPr>
                <w:rFonts w:ascii="Arial" w:hAnsi="Arial" w:cs="Arial"/>
                <w:sz w:val="24"/>
                <w:szCs w:val="24"/>
              </w:rPr>
              <w:t xml:space="preserve"> 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053454">
              <w:rPr>
                <w:rFonts w:ascii="Arial" w:hAnsi="Arial" w:cs="Arial"/>
                <w:sz w:val="24"/>
                <w:szCs w:val="24"/>
              </w:rPr>
              <w:t xml:space="preserve"> arisen</w:t>
            </w:r>
            <w:r w:rsidR="00CD6870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A deeper dive into lessons learnt would be discussed in future meetings. </w:t>
            </w:r>
          </w:p>
          <w:p w14:paraId="149A74E1" w14:textId="04829417" w:rsidR="00F43392" w:rsidRPr="00C01BBF" w:rsidRDefault="00F43392" w:rsidP="006D0C2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2077DA40" w14:textId="782523E0" w:rsidR="00F43392" w:rsidRPr="00C01BBF" w:rsidRDefault="00C01BBF" w:rsidP="006D0C2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01BBF">
              <w:rPr>
                <w:rFonts w:ascii="Arial" w:hAnsi="Arial" w:cs="Arial"/>
                <w:sz w:val="24"/>
                <w:szCs w:val="24"/>
                <w:u w:val="single"/>
              </w:rPr>
              <w:t xml:space="preserve">Planned versus current trajectory 2022-23 month 9 </w:t>
            </w:r>
          </w:p>
          <w:p w14:paraId="43DE383E" w14:textId="3F2083B5" w:rsidR="00C01BBF" w:rsidRDefault="00C01BBF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5D6980C8" w14:textId="5FAECAAC" w:rsidR="00C01BBF" w:rsidRDefault="00511156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the Health Board w</w:t>
            </w:r>
            <w:r w:rsidR="00053454">
              <w:rPr>
                <w:rFonts w:ascii="Arial" w:hAnsi="Arial" w:cs="Arial"/>
                <w:sz w:val="24"/>
                <w:szCs w:val="24"/>
              </w:rPr>
              <w:t>as</w:t>
            </w:r>
            <w:r>
              <w:rPr>
                <w:rFonts w:ascii="Arial" w:hAnsi="Arial" w:cs="Arial"/>
                <w:sz w:val="24"/>
                <w:szCs w:val="24"/>
              </w:rPr>
              <w:t xml:space="preserve"> heading along the orange line </w:t>
            </w:r>
            <w:r w:rsidR="00053454">
              <w:rPr>
                <w:rFonts w:ascii="Arial" w:hAnsi="Arial" w:cs="Arial"/>
                <w:sz w:val="24"/>
                <w:szCs w:val="24"/>
              </w:rPr>
              <w:t xml:space="preserve">on the trajectory shown in the covering report.  </w:t>
            </w:r>
            <w:r w:rsidR="00215CC6">
              <w:rPr>
                <w:rFonts w:ascii="Arial" w:hAnsi="Arial" w:cs="Arial"/>
                <w:sz w:val="24"/>
                <w:szCs w:val="24"/>
              </w:rPr>
              <w:t>However,</w:t>
            </w:r>
            <w:r w:rsidR="00DF360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actions taken</w:t>
            </w:r>
            <w:r w:rsidR="0090102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53454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DF3609">
              <w:rPr>
                <w:rFonts w:ascii="Arial" w:hAnsi="Arial" w:cs="Arial"/>
                <w:sz w:val="24"/>
                <w:szCs w:val="24"/>
              </w:rPr>
              <w:t>made</w:t>
            </w:r>
            <w:r w:rsidR="0090102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50E33">
              <w:rPr>
                <w:rFonts w:ascii="Arial" w:hAnsi="Arial" w:cs="Arial"/>
                <w:sz w:val="24"/>
                <w:szCs w:val="24"/>
              </w:rPr>
              <w:t>an</w:t>
            </w:r>
            <w:r w:rsidR="0090102C">
              <w:rPr>
                <w:rFonts w:ascii="Arial" w:hAnsi="Arial" w:cs="Arial"/>
                <w:sz w:val="24"/>
                <w:szCs w:val="24"/>
              </w:rPr>
              <w:t xml:space="preserve"> impact on </w:t>
            </w:r>
            <w:r w:rsidR="0026626E">
              <w:rPr>
                <w:rFonts w:ascii="Arial" w:hAnsi="Arial" w:cs="Arial"/>
                <w:sz w:val="24"/>
                <w:szCs w:val="24"/>
              </w:rPr>
              <w:t>“</w:t>
            </w:r>
            <w:r w:rsidR="0090102C">
              <w:rPr>
                <w:rFonts w:ascii="Arial" w:hAnsi="Arial" w:cs="Arial"/>
                <w:sz w:val="24"/>
                <w:szCs w:val="24"/>
              </w:rPr>
              <w:t>sloping</w:t>
            </w:r>
            <w:r w:rsidR="0026626E">
              <w:rPr>
                <w:rFonts w:ascii="Arial" w:hAnsi="Arial" w:cs="Arial"/>
                <w:sz w:val="24"/>
                <w:szCs w:val="24"/>
              </w:rPr>
              <w:t>”</w:t>
            </w:r>
            <w:r w:rsidR="0090102C">
              <w:rPr>
                <w:rFonts w:ascii="Arial" w:hAnsi="Arial" w:cs="Arial"/>
                <w:sz w:val="24"/>
                <w:szCs w:val="24"/>
              </w:rPr>
              <w:t xml:space="preserve"> the grey line which ha</w:t>
            </w:r>
            <w:r w:rsidR="00DF3609">
              <w:rPr>
                <w:rFonts w:ascii="Arial" w:hAnsi="Arial" w:cs="Arial"/>
                <w:sz w:val="24"/>
                <w:szCs w:val="24"/>
              </w:rPr>
              <w:t>d</w:t>
            </w:r>
            <w:r w:rsidR="0090102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F3609">
              <w:rPr>
                <w:rFonts w:ascii="Arial" w:hAnsi="Arial" w:cs="Arial"/>
                <w:sz w:val="24"/>
                <w:szCs w:val="24"/>
              </w:rPr>
              <w:t xml:space="preserve">resulted in a </w:t>
            </w:r>
            <w:r w:rsidR="0090102C">
              <w:rPr>
                <w:rFonts w:ascii="Arial" w:hAnsi="Arial" w:cs="Arial"/>
                <w:sz w:val="24"/>
                <w:szCs w:val="24"/>
              </w:rPr>
              <w:t xml:space="preserve">lower forecast outturn. </w:t>
            </w:r>
          </w:p>
          <w:p w14:paraId="67475066" w14:textId="35E44C12" w:rsidR="0090102C" w:rsidRDefault="0090102C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262FCE" w14:textId="6E2D4BBD" w:rsidR="0090102C" w:rsidRDefault="0090102C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CC queried whether there were any risks </w:t>
            </w:r>
            <w:r w:rsidR="00415CDC">
              <w:rPr>
                <w:rFonts w:ascii="Arial" w:hAnsi="Arial" w:cs="Arial"/>
                <w:sz w:val="24"/>
                <w:szCs w:val="24"/>
              </w:rPr>
              <w:t>in relation to</w:t>
            </w:r>
            <w:r>
              <w:rPr>
                <w:rFonts w:ascii="Arial" w:hAnsi="Arial" w:cs="Arial"/>
                <w:sz w:val="24"/>
                <w:szCs w:val="24"/>
              </w:rPr>
              <w:t xml:space="preserve"> the fact that WG ha</w:t>
            </w:r>
            <w:r w:rsidR="00415CDC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not yet confirmed funding of exceptional costs.</w:t>
            </w:r>
          </w:p>
          <w:p w14:paraId="01A13403" w14:textId="77777777" w:rsidR="0090102C" w:rsidRDefault="0090102C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E131B3" w14:textId="71EDB065" w:rsidR="0090102C" w:rsidRDefault="0090102C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DDFO responded that £14.693m ha</w:t>
            </w:r>
            <w:r w:rsidR="00415CDC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spent on th</w:t>
            </w:r>
            <w:r w:rsidR="00CF2BB6">
              <w:rPr>
                <w:rFonts w:ascii="Arial" w:hAnsi="Arial" w:cs="Arial"/>
                <w:sz w:val="24"/>
                <w:szCs w:val="24"/>
              </w:rPr>
              <w:t>o</w:t>
            </w:r>
            <w:r>
              <w:rPr>
                <w:rFonts w:ascii="Arial" w:hAnsi="Arial" w:cs="Arial"/>
                <w:sz w:val="24"/>
                <w:szCs w:val="24"/>
              </w:rPr>
              <w:t>se exceptional costs to date. Due to the volatility of the energy prices, some of the forecasting ha</w:t>
            </w:r>
            <w:r w:rsidR="00415CDC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increased because it was based on </w:t>
            </w:r>
            <w:r w:rsidR="00415CDC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pot pricing. WG </w:t>
            </w:r>
            <w:r w:rsidR="00415CDC">
              <w:rPr>
                <w:rFonts w:ascii="Arial" w:hAnsi="Arial" w:cs="Arial"/>
                <w:sz w:val="24"/>
                <w:szCs w:val="24"/>
              </w:rPr>
              <w:t>w</w:t>
            </w:r>
            <w:r w:rsidR="00CF2BB6">
              <w:rPr>
                <w:rFonts w:ascii="Arial" w:hAnsi="Arial" w:cs="Arial"/>
                <w:sz w:val="24"/>
                <w:szCs w:val="24"/>
              </w:rPr>
              <w:t xml:space="preserve">as awaiting clarity on the energy costs before confirming </w:t>
            </w:r>
            <w:r>
              <w:rPr>
                <w:rFonts w:ascii="Arial" w:hAnsi="Arial" w:cs="Arial"/>
                <w:sz w:val="24"/>
                <w:szCs w:val="24"/>
              </w:rPr>
              <w:t xml:space="preserve">the funding </w:t>
            </w:r>
            <w:r w:rsidR="00CF2BB6">
              <w:rPr>
                <w:rFonts w:ascii="Arial" w:hAnsi="Arial" w:cs="Arial"/>
                <w:sz w:val="24"/>
                <w:szCs w:val="24"/>
              </w:rPr>
              <w:t>in relation to the same.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32501F4" w14:textId="77777777" w:rsidR="0090102C" w:rsidRDefault="0090102C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74AD3914" w14:textId="24C9E3DB" w:rsidR="00E52FCA" w:rsidRDefault="00E52FCA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UHB Chair 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>
              <w:rPr>
                <w:rFonts w:ascii="Arial" w:hAnsi="Arial" w:cs="Arial"/>
                <w:sz w:val="24"/>
                <w:szCs w:val="24"/>
              </w:rPr>
              <w:t xml:space="preserve">the unfunded medical staffing </w:t>
            </w:r>
            <w:r w:rsidR="00CF2BB6">
              <w:rPr>
                <w:rFonts w:ascii="Arial" w:hAnsi="Arial" w:cs="Arial"/>
                <w:sz w:val="24"/>
                <w:szCs w:val="24"/>
              </w:rPr>
              <w:t xml:space="preserve">costs </w:t>
            </w:r>
            <w:r>
              <w:rPr>
                <w:rFonts w:ascii="Arial" w:hAnsi="Arial" w:cs="Arial"/>
                <w:sz w:val="24"/>
                <w:szCs w:val="24"/>
              </w:rPr>
              <w:t xml:space="preserve">within 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table 4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F2BB6">
              <w:rPr>
                <w:rFonts w:ascii="Arial" w:hAnsi="Arial" w:cs="Arial"/>
                <w:sz w:val="24"/>
                <w:szCs w:val="24"/>
              </w:rPr>
              <w:t xml:space="preserve">of the covering report </w:t>
            </w:r>
            <w:r>
              <w:rPr>
                <w:rFonts w:ascii="Arial" w:hAnsi="Arial" w:cs="Arial"/>
                <w:sz w:val="24"/>
                <w:szCs w:val="24"/>
              </w:rPr>
              <w:t xml:space="preserve">and requested a clearer line of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assurance on what the Health Board planned to do about it. </w:t>
            </w:r>
            <w:r w:rsidR="00415CDC">
              <w:rPr>
                <w:rFonts w:ascii="Arial" w:hAnsi="Arial" w:cs="Arial"/>
                <w:sz w:val="24"/>
                <w:szCs w:val="24"/>
              </w:rPr>
              <w:t>He a</w:t>
            </w:r>
            <w:r w:rsidR="007742F5">
              <w:rPr>
                <w:rFonts w:ascii="Arial" w:hAnsi="Arial" w:cs="Arial"/>
                <w:sz w:val="24"/>
                <w:szCs w:val="24"/>
              </w:rPr>
              <w:t>lso</w:t>
            </w:r>
            <w:r w:rsidR="00415CDC">
              <w:rPr>
                <w:rFonts w:ascii="Arial" w:hAnsi="Arial" w:cs="Arial"/>
                <w:sz w:val="24"/>
                <w:szCs w:val="24"/>
              </w:rPr>
              <w:t xml:space="preserve"> queried how </w:t>
            </w:r>
            <w:r>
              <w:rPr>
                <w:rFonts w:ascii="Arial" w:hAnsi="Arial" w:cs="Arial"/>
                <w:sz w:val="24"/>
                <w:szCs w:val="24"/>
              </w:rPr>
              <w:t xml:space="preserve">the workforce strategy </w:t>
            </w:r>
            <w:r w:rsidR="0026626E">
              <w:rPr>
                <w:rFonts w:ascii="Arial" w:hAnsi="Arial" w:cs="Arial"/>
                <w:sz w:val="24"/>
                <w:szCs w:val="24"/>
              </w:rPr>
              <w:t xml:space="preserve">aligned </w:t>
            </w:r>
            <w:r>
              <w:rPr>
                <w:rFonts w:ascii="Arial" w:hAnsi="Arial" w:cs="Arial"/>
                <w:sz w:val="24"/>
                <w:szCs w:val="24"/>
              </w:rPr>
              <w:t xml:space="preserve">to the financial plan. </w:t>
            </w:r>
          </w:p>
          <w:p w14:paraId="6BF815F9" w14:textId="276FDCE8" w:rsidR="00E52FCA" w:rsidRDefault="00E52FCA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097A760B" w14:textId="3AF227C7" w:rsidR="00E52FCA" w:rsidRDefault="00E52FCA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DDFO responded that </w:t>
            </w:r>
            <w:r w:rsidR="004E4532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B83101">
              <w:rPr>
                <w:rFonts w:ascii="Arial" w:hAnsi="Arial" w:cs="Arial"/>
                <w:sz w:val="24"/>
                <w:szCs w:val="24"/>
              </w:rPr>
              <w:t>was</w:t>
            </w:r>
            <w:r w:rsidR="004E4532">
              <w:rPr>
                <w:rFonts w:ascii="Arial" w:hAnsi="Arial" w:cs="Arial"/>
                <w:sz w:val="24"/>
                <w:szCs w:val="24"/>
              </w:rPr>
              <w:t xml:space="preserve"> not aligned </w:t>
            </w:r>
            <w:r w:rsidR="0026626E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4E4532">
              <w:rPr>
                <w:rFonts w:ascii="Arial" w:hAnsi="Arial" w:cs="Arial"/>
                <w:sz w:val="24"/>
                <w:szCs w:val="24"/>
              </w:rPr>
              <w:t>the plan yet</w:t>
            </w:r>
            <w:r w:rsidR="00CF2BB6">
              <w:rPr>
                <w:rFonts w:ascii="Arial" w:hAnsi="Arial" w:cs="Arial"/>
                <w:sz w:val="24"/>
                <w:szCs w:val="24"/>
              </w:rPr>
              <w:t>.  H</w:t>
            </w:r>
            <w:r w:rsidR="004E4532">
              <w:rPr>
                <w:rFonts w:ascii="Arial" w:hAnsi="Arial" w:cs="Arial"/>
                <w:sz w:val="24"/>
                <w:szCs w:val="24"/>
              </w:rPr>
              <w:t>owever, going forward</w:t>
            </w:r>
            <w:r w:rsidR="00CF2BB6">
              <w:rPr>
                <w:rFonts w:ascii="Arial" w:hAnsi="Arial" w:cs="Arial"/>
                <w:sz w:val="24"/>
                <w:szCs w:val="24"/>
              </w:rPr>
              <w:t>,</w:t>
            </w:r>
            <w:r w:rsidR="004E4532">
              <w:rPr>
                <w:rFonts w:ascii="Arial" w:hAnsi="Arial" w:cs="Arial"/>
                <w:sz w:val="24"/>
                <w:szCs w:val="24"/>
              </w:rPr>
              <w:t xml:space="preserve"> as HR and </w:t>
            </w:r>
            <w:r w:rsidR="0026626E">
              <w:rPr>
                <w:rFonts w:ascii="Arial" w:hAnsi="Arial" w:cs="Arial"/>
                <w:sz w:val="24"/>
                <w:szCs w:val="24"/>
              </w:rPr>
              <w:t>C</w:t>
            </w:r>
            <w:r w:rsidR="004E4532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26626E">
              <w:rPr>
                <w:rFonts w:ascii="Arial" w:hAnsi="Arial" w:cs="Arial"/>
                <w:sz w:val="24"/>
                <w:szCs w:val="24"/>
              </w:rPr>
              <w:t>B</w:t>
            </w:r>
            <w:r w:rsidR="004E4532">
              <w:rPr>
                <w:rFonts w:ascii="Arial" w:hAnsi="Arial" w:cs="Arial"/>
                <w:sz w:val="24"/>
                <w:szCs w:val="24"/>
              </w:rPr>
              <w:t>oards develop</w:t>
            </w:r>
            <w:r w:rsidR="00B83101">
              <w:rPr>
                <w:rFonts w:ascii="Arial" w:hAnsi="Arial" w:cs="Arial"/>
                <w:sz w:val="24"/>
                <w:szCs w:val="24"/>
              </w:rPr>
              <w:t>ed</w:t>
            </w:r>
            <w:r w:rsidR="004E4532">
              <w:rPr>
                <w:rFonts w:ascii="Arial" w:hAnsi="Arial" w:cs="Arial"/>
                <w:sz w:val="24"/>
                <w:szCs w:val="24"/>
              </w:rPr>
              <w:t xml:space="preserve"> their strategies it w</w:t>
            </w:r>
            <w:r w:rsidR="00B83101">
              <w:rPr>
                <w:rFonts w:ascii="Arial" w:hAnsi="Arial" w:cs="Arial"/>
                <w:sz w:val="24"/>
                <w:szCs w:val="24"/>
              </w:rPr>
              <w:t>ould</w:t>
            </w:r>
            <w:r w:rsidR="004E4532">
              <w:rPr>
                <w:rFonts w:ascii="Arial" w:hAnsi="Arial" w:cs="Arial"/>
                <w:sz w:val="24"/>
                <w:szCs w:val="24"/>
              </w:rPr>
              <w:t xml:space="preserve"> be</w:t>
            </w:r>
            <w:r w:rsidR="00C60638">
              <w:rPr>
                <w:rFonts w:ascii="Arial" w:hAnsi="Arial" w:cs="Arial"/>
                <w:sz w:val="24"/>
                <w:szCs w:val="24"/>
              </w:rPr>
              <w:t>come</w:t>
            </w:r>
            <w:r w:rsidR="004E4532">
              <w:rPr>
                <w:rFonts w:ascii="Arial" w:hAnsi="Arial" w:cs="Arial"/>
                <w:sz w:val="24"/>
                <w:szCs w:val="24"/>
              </w:rPr>
              <w:t xml:space="preserve"> more accurate. </w:t>
            </w:r>
          </w:p>
          <w:p w14:paraId="0713D5BC" w14:textId="62474885" w:rsidR="001247D6" w:rsidRPr="004B5DAA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DB81424" w14:textId="76ECCF30" w:rsidR="004E4532" w:rsidRDefault="007742F5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E4532">
              <w:rPr>
                <w:rFonts w:ascii="Arial" w:hAnsi="Arial" w:cs="Arial"/>
                <w:sz w:val="24"/>
                <w:szCs w:val="24"/>
              </w:rPr>
              <w:t>UHB Chair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E4532">
              <w:rPr>
                <w:rFonts w:ascii="Arial" w:hAnsi="Arial" w:cs="Arial"/>
                <w:sz w:val="24"/>
                <w:szCs w:val="24"/>
              </w:rPr>
              <w:t xml:space="preserve">responded that </w:t>
            </w:r>
            <w:r w:rsidR="0026626E">
              <w:rPr>
                <w:rFonts w:ascii="Arial" w:hAnsi="Arial" w:cs="Arial"/>
                <w:sz w:val="24"/>
                <w:szCs w:val="24"/>
              </w:rPr>
              <w:t xml:space="preserve">further </w:t>
            </w:r>
            <w:r w:rsidR="004E4532">
              <w:rPr>
                <w:rFonts w:ascii="Arial" w:hAnsi="Arial" w:cs="Arial"/>
                <w:sz w:val="24"/>
                <w:szCs w:val="24"/>
              </w:rPr>
              <w:t xml:space="preserve">clarity would be appreciated. </w:t>
            </w:r>
          </w:p>
          <w:p w14:paraId="147F78ED" w14:textId="77777777" w:rsidR="004E4532" w:rsidRDefault="004E4532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2C0DC4" w14:textId="68E85236" w:rsidR="006D0C24" w:rsidRPr="004B5DAA" w:rsidRDefault="004E4532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CEO stated </w:t>
            </w:r>
            <w:r w:rsidR="0026626E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>
              <w:rPr>
                <w:rFonts w:ascii="Arial" w:hAnsi="Arial" w:cs="Arial"/>
                <w:sz w:val="24"/>
                <w:szCs w:val="24"/>
              </w:rPr>
              <w:t xml:space="preserve">she 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>id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not think</w:t>
            </w:r>
            <w:r w:rsidR="005A1FA7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37C08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ha</w:t>
            </w:r>
            <w:r w:rsidR="00EB3308">
              <w:rPr>
                <w:rFonts w:ascii="Arial" w:hAnsi="Arial" w:cs="Arial"/>
                <w:sz w:val="24"/>
                <w:szCs w:val="24"/>
              </w:rPr>
              <w:t>d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sufficient operational grip on workforce resourcing. </w:t>
            </w:r>
            <w:r w:rsidR="009676B0">
              <w:rPr>
                <w:rFonts w:ascii="Arial" w:hAnsi="Arial" w:cs="Arial"/>
                <w:sz w:val="24"/>
                <w:szCs w:val="24"/>
              </w:rPr>
              <w:t>She had a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sked </w:t>
            </w:r>
            <w:r w:rsidR="009676B0">
              <w:rPr>
                <w:rFonts w:ascii="Arial" w:hAnsi="Arial" w:cs="Arial"/>
                <w:sz w:val="24"/>
                <w:szCs w:val="24"/>
              </w:rPr>
              <w:t>the EDPC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676B0">
              <w:rPr>
                <w:rFonts w:ascii="Arial" w:hAnsi="Arial" w:cs="Arial"/>
                <w:sz w:val="24"/>
                <w:szCs w:val="24"/>
              </w:rPr>
              <w:t xml:space="preserve">and EDF 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to establish a workforce efficiency </w:t>
            </w:r>
            <w:r w:rsidR="009676B0">
              <w:rPr>
                <w:rFonts w:ascii="Arial" w:hAnsi="Arial" w:cs="Arial"/>
                <w:sz w:val="24"/>
                <w:szCs w:val="24"/>
              </w:rPr>
              <w:t>Programme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676B0">
              <w:rPr>
                <w:rFonts w:ascii="Arial" w:hAnsi="Arial" w:cs="Arial"/>
                <w:sz w:val="24"/>
                <w:szCs w:val="24"/>
              </w:rPr>
              <w:t>B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oard</w:t>
            </w:r>
            <w:r w:rsidR="00CF2BB6">
              <w:rPr>
                <w:rFonts w:ascii="Arial" w:hAnsi="Arial" w:cs="Arial"/>
                <w:sz w:val="24"/>
                <w:szCs w:val="24"/>
              </w:rPr>
              <w:t xml:space="preserve"> in order to discuss and draw up 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a detailed workforce plan, trajector</w:t>
            </w:r>
            <w:r w:rsidR="008F219E">
              <w:rPr>
                <w:rFonts w:ascii="Arial" w:hAnsi="Arial" w:cs="Arial"/>
                <w:sz w:val="24"/>
                <w:szCs w:val="24"/>
              </w:rPr>
              <w:t>ies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and deliverables</w:t>
            </w:r>
            <w:r w:rsidR="00CF2BB6">
              <w:rPr>
                <w:rFonts w:ascii="Arial" w:hAnsi="Arial" w:cs="Arial"/>
                <w:sz w:val="24"/>
                <w:szCs w:val="24"/>
              </w:rPr>
              <w:t xml:space="preserve"> alongside the financial plan.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718F5A3" w14:textId="77777777" w:rsidR="006D0C24" w:rsidRPr="004B5DAA" w:rsidRDefault="006D0C24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945B76" w14:textId="5417D371" w:rsidR="006D0C24" w:rsidRPr="004B5DAA" w:rsidRDefault="008F219E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UHB Chair queried the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non-recurrent unforeseen</w:t>
            </w:r>
            <w:r>
              <w:rPr>
                <w:rFonts w:ascii="Arial" w:hAnsi="Arial" w:cs="Arial"/>
                <w:sz w:val="24"/>
                <w:szCs w:val="24"/>
              </w:rPr>
              <w:t xml:space="preserve"> excess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costs</w:t>
            </w:r>
            <w:r>
              <w:rPr>
                <w:rFonts w:ascii="Arial" w:hAnsi="Arial" w:cs="Arial"/>
                <w:sz w:val="24"/>
                <w:szCs w:val="24"/>
              </w:rPr>
              <w:t xml:space="preserve"> noted in the papers and stated that it s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hould not be </w:t>
            </w:r>
            <w:r w:rsidR="003B61F1">
              <w:rPr>
                <w:rFonts w:ascii="Arial" w:hAnsi="Arial" w:cs="Arial"/>
                <w:sz w:val="24"/>
                <w:szCs w:val="24"/>
              </w:rPr>
              <w:t>un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foreseen</w:t>
            </w:r>
            <w:r w:rsidR="003B61F1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26626E">
              <w:rPr>
                <w:rFonts w:ascii="Arial" w:hAnsi="Arial" w:cs="Arial"/>
                <w:sz w:val="24"/>
                <w:szCs w:val="24"/>
              </w:rPr>
              <w:t xml:space="preserve">should form </w:t>
            </w:r>
            <w:r w:rsidR="003B61F1">
              <w:rPr>
                <w:rFonts w:ascii="Arial" w:hAnsi="Arial" w:cs="Arial"/>
                <w:sz w:val="24"/>
                <w:szCs w:val="24"/>
              </w:rPr>
              <w:t>part of the workforce strategy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D859144" w14:textId="77777777" w:rsidR="006D0C24" w:rsidRPr="004B5DAA" w:rsidRDefault="006D0C24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5B167C" w14:textId="3D11C69D" w:rsidR="001E1FC4" w:rsidRDefault="00F5782B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EDF </w:t>
            </w:r>
            <w:r w:rsidR="005A1FA7">
              <w:rPr>
                <w:rFonts w:ascii="Arial" w:hAnsi="Arial" w:cs="Arial"/>
                <w:sz w:val="24"/>
                <w:szCs w:val="24"/>
              </w:rPr>
              <w:t>responded</w:t>
            </w:r>
            <w:r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="00997859">
              <w:rPr>
                <w:rFonts w:ascii="Arial" w:hAnsi="Arial" w:cs="Arial"/>
                <w:sz w:val="24"/>
                <w:szCs w:val="24"/>
              </w:rPr>
              <w:t>the excess costs under i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nternational nurse recruitment</w:t>
            </w:r>
            <w:r w:rsidR="00997859">
              <w:rPr>
                <w:rFonts w:ascii="Arial" w:hAnsi="Arial" w:cs="Arial"/>
                <w:sz w:val="24"/>
                <w:szCs w:val="24"/>
              </w:rPr>
              <w:t xml:space="preserve"> need</w:t>
            </w:r>
            <w:r w:rsidR="004A583F">
              <w:rPr>
                <w:rFonts w:ascii="Arial" w:hAnsi="Arial" w:cs="Arial"/>
                <w:sz w:val="24"/>
                <w:szCs w:val="24"/>
              </w:rPr>
              <w:t>ed</w:t>
            </w:r>
            <w:r w:rsidR="00997859">
              <w:rPr>
                <w:rFonts w:ascii="Arial" w:hAnsi="Arial" w:cs="Arial"/>
                <w:sz w:val="24"/>
                <w:szCs w:val="24"/>
              </w:rPr>
              <w:t xml:space="preserve"> some challenge.</w:t>
            </w:r>
            <w:r w:rsidR="00021385">
              <w:rPr>
                <w:rFonts w:ascii="Arial" w:hAnsi="Arial" w:cs="Arial"/>
                <w:sz w:val="24"/>
                <w:szCs w:val="24"/>
              </w:rPr>
              <w:t xml:space="preserve"> The issue</w:t>
            </w:r>
            <w:r w:rsidR="005A1FA7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="00021385">
              <w:rPr>
                <w:rFonts w:ascii="Arial" w:hAnsi="Arial" w:cs="Arial"/>
                <w:sz w:val="24"/>
                <w:szCs w:val="24"/>
              </w:rPr>
              <w:t>that it was expected that they would fall</w:t>
            </w:r>
            <w:r w:rsidR="00FE4742">
              <w:rPr>
                <w:rFonts w:ascii="Arial" w:hAnsi="Arial" w:cs="Arial"/>
                <w:sz w:val="24"/>
                <w:szCs w:val="24"/>
              </w:rPr>
              <w:t xml:space="preserve"> in the last financial year. Due to the operational issues, more beds ha</w:t>
            </w:r>
            <w:r w:rsidR="005A1FA7">
              <w:rPr>
                <w:rFonts w:ascii="Arial" w:hAnsi="Arial" w:cs="Arial"/>
                <w:sz w:val="24"/>
                <w:szCs w:val="24"/>
              </w:rPr>
              <w:t>d</w:t>
            </w:r>
            <w:r w:rsidR="00FE4742">
              <w:rPr>
                <w:rFonts w:ascii="Arial" w:hAnsi="Arial" w:cs="Arial"/>
                <w:sz w:val="24"/>
                <w:szCs w:val="24"/>
              </w:rPr>
              <w:t xml:space="preserve"> been opened</w:t>
            </w:r>
            <w:r w:rsidR="00A97D85">
              <w:rPr>
                <w:rFonts w:ascii="Arial" w:hAnsi="Arial" w:cs="Arial"/>
                <w:sz w:val="24"/>
                <w:szCs w:val="24"/>
              </w:rPr>
              <w:t xml:space="preserve"> and operational services ha</w:t>
            </w:r>
            <w:r w:rsidR="005A1FA7">
              <w:rPr>
                <w:rFonts w:ascii="Arial" w:hAnsi="Arial" w:cs="Arial"/>
                <w:sz w:val="24"/>
                <w:szCs w:val="24"/>
              </w:rPr>
              <w:t>d</w:t>
            </w:r>
            <w:r w:rsidR="00A97D85">
              <w:rPr>
                <w:rFonts w:ascii="Arial" w:hAnsi="Arial" w:cs="Arial"/>
                <w:sz w:val="24"/>
                <w:szCs w:val="24"/>
              </w:rPr>
              <w:t xml:space="preserve"> been managed in a way that ha</w:t>
            </w:r>
            <w:r w:rsidR="005A1FA7">
              <w:rPr>
                <w:rFonts w:ascii="Arial" w:hAnsi="Arial" w:cs="Arial"/>
                <w:sz w:val="24"/>
                <w:szCs w:val="24"/>
              </w:rPr>
              <w:t>d</w:t>
            </w:r>
            <w:r w:rsidR="00A97D85">
              <w:rPr>
                <w:rFonts w:ascii="Arial" w:hAnsi="Arial" w:cs="Arial"/>
                <w:sz w:val="24"/>
                <w:szCs w:val="24"/>
              </w:rPr>
              <w:t xml:space="preserve"> caused cost inflation. </w:t>
            </w:r>
            <w:r w:rsidR="001E1FC4">
              <w:rPr>
                <w:rFonts w:ascii="Arial" w:hAnsi="Arial" w:cs="Arial"/>
                <w:sz w:val="24"/>
                <w:szCs w:val="24"/>
              </w:rPr>
              <w:t>Footfall issues along with estates ha</w:t>
            </w:r>
            <w:r w:rsidR="005A1FA7">
              <w:rPr>
                <w:rFonts w:ascii="Arial" w:hAnsi="Arial" w:cs="Arial"/>
                <w:sz w:val="24"/>
                <w:szCs w:val="24"/>
              </w:rPr>
              <w:t>d</w:t>
            </w:r>
            <w:r w:rsidR="001E1FC4">
              <w:rPr>
                <w:rFonts w:ascii="Arial" w:hAnsi="Arial" w:cs="Arial"/>
                <w:sz w:val="24"/>
                <w:szCs w:val="24"/>
              </w:rPr>
              <w:t xml:space="preserve"> caused the most variants to the plan. </w:t>
            </w:r>
          </w:p>
          <w:p w14:paraId="18751B88" w14:textId="77777777" w:rsidR="00021385" w:rsidRDefault="00021385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05B288" w14:textId="0EAC47BF" w:rsidR="006D0C24" w:rsidRDefault="001E1FC4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COO advised that the</w:t>
            </w:r>
            <w:r w:rsidR="00657548">
              <w:rPr>
                <w:rFonts w:ascii="Arial" w:hAnsi="Arial" w:cs="Arial"/>
                <w:sz w:val="24"/>
                <w:szCs w:val="24"/>
              </w:rPr>
              <w:t>y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57548">
              <w:rPr>
                <w:rFonts w:ascii="Arial" w:hAnsi="Arial" w:cs="Arial"/>
                <w:sz w:val="24"/>
                <w:szCs w:val="24"/>
              </w:rPr>
              <w:t>were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still discovering where </w:t>
            </w:r>
            <w:r>
              <w:rPr>
                <w:rFonts w:ascii="Arial" w:hAnsi="Arial" w:cs="Arial"/>
                <w:sz w:val="24"/>
                <w:szCs w:val="24"/>
              </w:rPr>
              <w:t xml:space="preserve">money </w:t>
            </w:r>
            <w:r w:rsidR="00657548">
              <w:rPr>
                <w:rFonts w:ascii="Arial" w:hAnsi="Arial" w:cs="Arial"/>
                <w:sz w:val="24"/>
                <w:szCs w:val="24"/>
              </w:rPr>
              <w:t xml:space="preserve">was </w:t>
            </w:r>
            <w:r>
              <w:rPr>
                <w:rFonts w:ascii="Arial" w:hAnsi="Arial" w:cs="Arial"/>
                <w:sz w:val="24"/>
                <w:szCs w:val="24"/>
              </w:rPr>
              <w:t xml:space="preserve">spent 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and why</w:t>
            </w:r>
            <w:r w:rsidR="00657548">
              <w:rPr>
                <w:rFonts w:ascii="Arial" w:hAnsi="Arial" w:cs="Arial"/>
                <w:sz w:val="24"/>
                <w:szCs w:val="24"/>
              </w:rPr>
              <w:t xml:space="preserve"> it was being spent 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in that way.</w:t>
            </w:r>
            <w:r w:rsidR="00626908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CF2BB6">
              <w:rPr>
                <w:rFonts w:ascii="Arial" w:hAnsi="Arial" w:cs="Arial"/>
                <w:sz w:val="24"/>
                <w:szCs w:val="24"/>
              </w:rPr>
              <w:t xml:space="preserve">at had been </w:t>
            </w:r>
            <w:r w:rsidR="00626908">
              <w:rPr>
                <w:rFonts w:ascii="Arial" w:hAnsi="Arial" w:cs="Arial"/>
                <w:sz w:val="24"/>
                <w:szCs w:val="24"/>
              </w:rPr>
              <w:t>due to lack of over</w:t>
            </w:r>
            <w:r w:rsidR="00086449">
              <w:rPr>
                <w:rFonts w:ascii="Arial" w:hAnsi="Arial" w:cs="Arial"/>
                <w:sz w:val="24"/>
                <w:szCs w:val="24"/>
              </w:rPr>
              <w:t xml:space="preserve">sight by the </w:t>
            </w:r>
            <w:r w:rsidR="0026626E">
              <w:rPr>
                <w:rFonts w:ascii="Arial" w:hAnsi="Arial" w:cs="Arial"/>
                <w:sz w:val="24"/>
                <w:szCs w:val="24"/>
              </w:rPr>
              <w:t>C</w:t>
            </w:r>
            <w:r w:rsidR="00086449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26626E">
              <w:rPr>
                <w:rFonts w:ascii="Arial" w:hAnsi="Arial" w:cs="Arial"/>
                <w:sz w:val="24"/>
                <w:szCs w:val="24"/>
              </w:rPr>
              <w:t>B</w:t>
            </w:r>
            <w:r w:rsidR="00086449">
              <w:rPr>
                <w:rFonts w:ascii="Arial" w:hAnsi="Arial" w:cs="Arial"/>
                <w:sz w:val="24"/>
                <w:szCs w:val="24"/>
              </w:rPr>
              <w:t xml:space="preserve">oard teams. </w:t>
            </w:r>
            <w:r w:rsidR="0026626E">
              <w:rPr>
                <w:rFonts w:ascii="Arial" w:hAnsi="Arial" w:cs="Arial"/>
                <w:sz w:val="24"/>
                <w:szCs w:val="24"/>
              </w:rPr>
              <w:t xml:space="preserve"> As </w:t>
            </w:r>
            <w:r w:rsidR="00086449">
              <w:rPr>
                <w:rFonts w:ascii="Arial" w:hAnsi="Arial" w:cs="Arial"/>
                <w:sz w:val="24"/>
                <w:szCs w:val="24"/>
              </w:rPr>
              <w:t>m</w:t>
            </w:r>
            <w:r w:rsidR="009C57F7">
              <w:rPr>
                <w:rFonts w:ascii="Arial" w:hAnsi="Arial" w:cs="Arial"/>
                <w:sz w:val="24"/>
                <w:szCs w:val="24"/>
              </w:rPr>
              <w:t xml:space="preserve">ore </w:t>
            </w:r>
            <w:r w:rsidR="00215CC6">
              <w:rPr>
                <w:rFonts w:ascii="Arial" w:hAnsi="Arial" w:cs="Arial"/>
                <w:sz w:val="24"/>
                <w:szCs w:val="24"/>
              </w:rPr>
              <w:t>meetings were</w:t>
            </w:r>
            <w:r w:rsidR="009C57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626E">
              <w:rPr>
                <w:rFonts w:ascii="Arial" w:hAnsi="Arial" w:cs="Arial"/>
                <w:sz w:val="24"/>
                <w:szCs w:val="24"/>
              </w:rPr>
              <w:t xml:space="preserve">being held </w:t>
            </w:r>
            <w:r w:rsidR="009C57F7">
              <w:rPr>
                <w:rFonts w:ascii="Arial" w:hAnsi="Arial" w:cs="Arial"/>
                <w:sz w:val="24"/>
                <w:szCs w:val="24"/>
              </w:rPr>
              <w:t xml:space="preserve">with the </w:t>
            </w:r>
            <w:r w:rsidR="0026626E">
              <w:rPr>
                <w:rFonts w:ascii="Arial" w:hAnsi="Arial" w:cs="Arial"/>
                <w:sz w:val="24"/>
                <w:szCs w:val="24"/>
              </w:rPr>
              <w:t>C</w:t>
            </w:r>
            <w:r w:rsidR="009C57F7">
              <w:rPr>
                <w:rFonts w:ascii="Arial" w:hAnsi="Arial" w:cs="Arial"/>
                <w:sz w:val="24"/>
                <w:szCs w:val="24"/>
              </w:rPr>
              <w:t>linical teams</w:t>
            </w:r>
            <w:r w:rsidR="0065754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26626E">
              <w:rPr>
                <w:rFonts w:ascii="Arial" w:hAnsi="Arial" w:cs="Arial"/>
                <w:sz w:val="24"/>
                <w:szCs w:val="24"/>
              </w:rPr>
              <w:t xml:space="preserve">further </w:t>
            </w:r>
            <w:r w:rsidR="009C57F7">
              <w:rPr>
                <w:rFonts w:ascii="Arial" w:hAnsi="Arial" w:cs="Arial"/>
                <w:sz w:val="24"/>
                <w:szCs w:val="24"/>
              </w:rPr>
              <w:t xml:space="preserve">details </w:t>
            </w:r>
            <w:r w:rsidR="00244E27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26626E">
              <w:rPr>
                <w:rFonts w:ascii="Arial" w:hAnsi="Arial" w:cs="Arial"/>
                <w:sz w:val="24"/>
                <w:szCs w:val="24"/>
              </w:rPr>
              <w:t>being obtained</w:t>
            </w:r>
            <w:r w:rsidR="009C57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79EF1FC" w14:textId="77777777" w:rsidR="006D0C24" w:rsidRPr="004B5DAA" w:rsidRDefault="006D0C24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37B61DA6" w14:textId="4BF4B01E" w:rsidR="006D0C24" w:rsidRPr="009C57F7" w:rsidRDefault="006D0C24" w:rsidP="006D0C2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9C57F7">
              <w:rPr>
                <w:rFonts w:ascii="Arial" w:hAnsi="Arial" w:cs="Arial"/>
                <w:sz w:val="24"/>
                <w:szCs w:val="24"/>
                <w:u w:val="single"/>
              </w:rPr>
              <w:t xml:space="preserve">Table </w:t>
            </w:r>
            <w:r w:rsidR="0013483F">
              <w:rPr>
                <w:rFonts w:ascii="Arial" w:hAnsi="Arial" w:cs="Arial"/>
                <w:sz w:val="24"/>
                <w:szCs w:val="24"/>
                <w:u w:val="single"/>
              </w:rPr>
              <w:t>6</w:t>
            </w:r>
            <w:r w:rsidR="009C57F7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 w:rsidR="00880E0E">
              <w:rPr>
                <w:rFonts w:ascii="Arial" w:hAnsi="Arial" w:cs="Arial"/>
                <w:sz w:val="24"/>
                <w:szCs w:val="24"/>
                <w:u w:val="single"/>
              </w:rPr>
              <w:t xml:space="preserve">- </w:t>
            </w:r>
            <w:r w:rsidR="00244E27" w:rsidRPr="00244E27">
              <w:rPr>
                <w:rFonts w:ascii="Arial" w:hAnsi="Arial" w:cs="Arial"/>
                <w:sz w:val="24"/>
                <w:szCs w:val="24"/>
                <w:u w:val="single"/>
              </w:rPr>
              <w:t>Summary of Year to Date COVID 19 Net Expenditure</w:t>
            </w:r>
          </w:p>
          <w:p w14:paraId="609C3F9F" w14:textId="0CABB894" w:rsidR="006D0C24" w:rsidRDefault="006D0C24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D4CB13" w14:textId="5C79BA56" w:rsidR="00244E27" w:rsidRDefault="00244E27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WG had </w:t>
            </w:r>
            <w:r w:rsidR="00657548">
              <w:rPr>
                <w:rFonts w:ascii="Arial" w:hAnsi="Arial" w:cs="Arial"/>
                <w:sz w:val="24"/>
                <w:szCs w:val="24"/>
              </w:rPr>
              <w:t xml:space="preserve">previously </w:t>
            </w:r>
            <w:r>
              <w:rPr>
                <w:rFonts w:ascii="Arial" w:hAnsi="Arial" w:cs="Arial"/>
                <w:sz w:val="24"/>
                <w:szCs w:val="24"/>
              </w:rPr>
              <w:t xml:space="preserve">confirmed that the maximum that they would fund was the forecast cost at month 6. </w:t>
            </w:r>
          </w:p>
          <w:p w14:paraId="4DB3B41D" w14:textId="02119927" w:rsidR="00801281" w:rsidRDefault="00801281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2D0DC2" w14:textId="715AC8A2" w:rsidR="00801281" w:rsidRDefault="00657548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801281">
              <w:rPr>
                <w:rFonts w:ascii="Arial" w:hAnsi="Arial" w:cs="Arial"/>
                <w:sz w:val="24"/>
                <w:szCs w:val="24"/>
              </w:rPr>
              <w:t xml:space="preserve">he Covid costs </w:t>
            </w:r>
            <w:r w:rsidR="00B6391C">
              <w:rPr>
                <w:rFonts w:ascii="Arial" w:hAnsi="Arial" w:cs="Arial"/>
                <w:sz w:val="24"/>
                <w:szCs w:val="24"/>
              </w:rPr>
              <w:t>were</w:t>
            </w:r>
            <w:r w:rsidR="00801281">
              <w:rPr>
                <w:rFonts w:ascii="Arial" w:hAnsi="Arial" w:cs="Arial"/>
                <w:sz w:val="24"/>
                <w:szCs w:val="24"/>
              </w:rPr>
              <w:t xml:space="preserve"> fluid and the cap did put pressure on the ability to deliver the forecast. </w:t>
            </w:r>
            <w:r w:rsidR="009264E9">
              <w:rPr>
                <w:rFonts w:ascii="Arial" w:hAnsi="Arial" w:cs="Arial"/>
                <w:sz w:val="24"/>
                <w:szCs w:val="24"/>
              </w:rPr>
              <w:t xml:space="preserve">In month 9, it was confirmed that WG would cap </w:t>
            </w:r>
            <w:r>
              <w:rPr>
                <w:rFonts w:ascii="Arial" w:hAnsi="Arial" w:cs="Arial"/>
                <w:sz w:val="24"/>
                <w:szCs w:val="24"/>
              </w:rPr>
              <w:t xml:space="preserve">funding </w:t>
            </w:r>
            <w:r w:rsidR="009264E9">
              <w:rPr>
                <w:rFonts w:ascii="Arial" w:hAnsi="Arial" w:cs="Arial"/>
                <w:sz w:val="24"/>
                <w:szCs w:val="24"/>
              </w:rPr>
              <w:t>at the month 8 forecast.</w:t>
            </w:r>
          </w:p>
          <w:p w14:paraId="09DDE49E" w14:textId="20982A16" w:rsidR="008D15C5" w:rsidRDefault="008D15C5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9359AC" w14:textId="21BDE9CD" w:rsidR="008D15C5" w:rsidRPr="008D15C5" w:rsidRDefault="008D15C5" w:rsidP="006D0C2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8D15C5">
              <w:rPr>
                <w:rFonts w:ascii="Arial" w:hAnsi="Arial" w:cs="Arial"/>
                <w:sz w:val="24"/>
                <w:szCs w:val="24"/>
                <w:u w:val="single"/>
              </w:rPr>
              <w:t>Key Financial Assumptions and Risks</w:t>
            </w:r>
          </w:p>
          <w:p w14:paraId="70B3222F" w14:textId="77777777" w:rsidR="00244E27" w:rsidRPr="004B5DAA" w:rsidRDefault="00244E27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C52511" w14:textId="208C41D1" w:rsidR="006D0C24" w:rsidRDefault="000B536D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working assumption was that </w:t>
            </w:r>
            <w:r w:rsidR="00B6391C">
              <w:rPr>
                <w:rFonts w:ascii="Arial" w:hAnsi="Arial" w:cs="Arial"/>
                <w:sz w:val="24"/>
                <w:szCs w:val="24"/>
              </w:rPr>
              <w:t>si</w:t>
            </w:r>
            <w:r w:rsidR="00657548">
              <w:rPr>
                <w:rFonts w:ascii="Arial" w:hAnsi="Arial" w:cs="Arial"/>
                <w:sz w:val="24"/>
                <w:szCs w:val="24"/>
              </w:rPr>
              <w:t>nce th</w:t>
            </w:r>
            <w:r w:rsidR="0026626E">
              <w:rPr>
                <w:rFonts w:ascii="Arial" w:hAnsi="Arial" w:cs="Arial"/>
                <w:sz w:val="24"/>
                <w:szCs w:val="24"/>
              </w:rPr>
              <w:t>o</w:t>
            </w:r>
            <w:r w:rsidR="00657548">
              <w:rPr>
                <w:rFonts w:ascii="Arial" w:hAnsi="Arial" w:cs="Arial"/>
                <w:sz w:val="24"/>
                <w:szCs w:val="24"/>
              </w:rPr>
              <w:t>se were</w:t>
            </w:r>
            <w:r>
              <w:rPr>
                <w:rFonts w:ascii="Arial" w:hAnsi="Arial" w:cs="Arial"/>
                <w:sz w:val="24"/>
                <w:szCs w:val="24"/>
              </w:rPr>
              <w:t xml:space="preserve"> WG programmes</w:t>
            </w:r>
            <w:r w:rsidR="00657548">
              <w:rPr>
                <w:rFonts w:ascii="Arial" w:hAnsi="Arial" w:cs="Arial"/>
                <w:sz w:val="24"/>
                <w:szCs w:val="24"/>
              </w:rPr>
              <w:t xml:space="preserve">, they would </w:t>
            </w:r>
            <w:r w:rsidR="009227C8">
              <w:rPr>
                <w:rFonts w:ascii="Arial" w:hAnsi="Arial" w:cs="Arial"/>
                <w:sz w:val="24"/>
                <w:szCs w:val="24"/>
              </w:rPr>
              <w:t xml:space="preserve">be funded </w:t>
            </w:r>
            <w:r w:rsidR="00CF2BB6">
              <w:rPr>
                <w:rFonts w:ascii="Arial" w:hAnsi="Arial" w:cs="Arial"/>
                <w:sz w:val="24"/>
                <w:szCs w:val="24"/>
              </w:rPr>
              <w:t>in</w:t>
            </w:r>
            <w:r w:rsidR="009227C8">
              <w:rPr>
                <w:rFonts w:ascii="Arial" w:hAnsi="Arial" w:cs="Arial"/>
                <w:sz w:val="24"/>
                <w:szCs w:val="24"/>
              </w:rPr>
              <w:t xml:space="preserve"> full. </w:t>
            </w:r>
          </w:p>
          <w:p w14:paraId="243524A5" w14:textId="25CB8996" w:rsidR="009227C8" w:rsidRDefault="009227C8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4C66D5" w14:textId="77777777" w:rsidR="00B6391C" w:rsidRPr="00B6391C" w:rsidRDefault="009227C8" w:rsidP="009227C8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6391C">
              <w:rPr>
                <w:rFonts w:ascii="Arial" w:hAnsi="Arial" w:cs="Arial"/>
                <w:sz w:val="24"/>
                <w:szCs w:val="24"/>
                <w:u w:val="single"/>
              </w:rPr>
              <w:t xml:space="preserve">Funding for exceptional cost pressures which </w:t>
            </w:r>
            <w:r w:rsidR="00657548" w:rsidRPr="00B6391C">
              <w:rPr>
                <w:rFonts w:ascii="Arial" w:hAnsi="Arial" w:cs="Arial"/>
                <w:sz w:val="24"/>
                <w:szCs w:val="24"/>
                <w:u w:val="single"/>
              </w:rPr>
              <w:t>were</w:t>
            </w:r>
            <w:r w:rsidRPr="00B6391C">
              <w:rPr>
                <w:rFonts w:ascii="Arial" w:hAnsi="Arial" w:cs="Arial"/>
                <w:sz w:val="24"/>
                <w:szCs w:val="24"/>
                <w:u w:val="single"/>
              </w:rPr>
              <w:t xml:space="preserve"> deemed to be outside of the UHB’s direct control.</w:t>
            </w:r>
          </w:p>
          <w:p w14:paraId="40850CAA" w14:textId="77777777" w:rsidR="00B6391C" w:rsidRDefault="00B6391C" w:rsidP="009227C8">
            <w:pPr>
              <w:rPr>
                <w:rFonts w:ascii="Arial" w:hAnsi="Arial" w:cs="Arial"/>
                <w:sz w:val="24"/>
                <w:szCs w:val="24"/>
              </w:rPr>
            </w:pPr>
          </w:p>
          <w:p w14:paraId="0C6A0973" w14:textId="51338B73" w:rsidR="009227C8" w:rsidRDefault="009227C8" w:rsidP="009227C8">
            <w:pPr>
              <w:rPr>
                <w:rFonts w:ascii="Arial" w:hAnsi="Arial" w:cs="Arial"/>
                <w:sz w:val="24"/>
                <w:szCs w:val="24"/>
              </w:rPr>
            </w:pPr>
            <w:r w:rsidRPr="009227C8">
              <w:rPr>
                <w:rFonts w:ascii="Arial" w:hAnsi="Arial" w:cs="Arial"/>
                <w:sz w:val="24"/>
                <w:szCs w:val="24"/>
              </w:rPr>
              <w:t>The forecast cost of exceptional cost pressures w</w:t>
            </w:r>
            <w:r w:rsidR="00657548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9227C8">
              <w:rPr>
                <w:rFonts w:ascii="Arial" w:hAnsi="Arial" w:cs="Arial"/>
                <w:sz w:val="24"/>
                <w:szCs w:val="24"/>
              </w:rPr>
              <w:t>be subject to review as the year progresse</w:t>
            </w:r>
            <w:r w:rsidR="00B6391C">
              <w:rPr>
                <w:rFonts w:ascii="Arial" w:hAnsi="Arial" w:cs="Arial"/>
                <w:sz w:val="24"/>
                <w:szCs w:val="24"/>
              </w:rPr>
              <w:t>d</w:t>
            </w:r>
            <w:r w:rsidR="0026626E">
              <w:rPr>
                <w:rFonts w:ascii="Arial" w:hAnsi="Arial" w:cs="Arial"/>
                <w:sz w:val="24"/>
                <w:szCs w:val="24"/>
              </w:rPr>
              <w:t>,</w:t>
            </w:r>
            <w:r w:rsidRPr="009227C8">
              <w:rPr>
                <w:rFonts w:ascii="Arial" w:hAnsi="Arial" w:cs="Arial"/>
                <w:sz w:val="24"/>
                <w:szCs w:val="24"/>
              </w:rPr>
              <w:t xml:space="preserve"> mainly driven by the unpredictable nature of energy costs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7477CF2" w14:textId="05BF32B1" w:rsidR="008D15C5" w:rsidRDefault="008D15C5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019CB9" w14:textId="3D0EA631" w:rsidR="006D0C24" w:rsidRPr="00B62074" w:rsidRDefault="00B62074" w:rsidP="00B6207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62074">
              <w:rPr>
                <w:rFonts w:ascii="Arial" w:hAnsi="Arial" w:cs="Arial"/>
                <w:sz w:val="24"/>
                <w:szCs w:val="24"/>
                <w:u w:val="single"/>
              </w:rPr>
              <w:t>Underlying Financial Position</w:t>
            </w:r>
            <w:r w:rsidR="006D0C24" w:rsidRPr="00B62074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</w:p>
          <w:p w14:paraId="2BE648CA" w14:textId="77777777" w:rsidR="006D0C24" w:rsidRPr="004B5DAA" w:rsidRDefault="006D0C24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3C83304B" w14:textId="3FC5BB6E" w:rsidR="006D0C24" w:rsidRPr="004B5DAA" w:rsidRDefault="00B62074" w:rsidP="006D0C2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u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nderlying position ne</w:t>
            </w:r>
            <w:r w:rsidR="00B6391C">
              <w:rPr>
                <w:rFonts w:ascii="Arial" w:hAnsi="Arial" w:cs="Arial"/>
                <w:sz w:val="24"/>
                <w:szCs w:val="24"/>
              </w:rPr>
              <w:t>eded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to be updated</w:t>
            </w:r>
            <w:r w:rsidR="002E7244">
              <w:rPr>
                <w:rFonts w:ascii="Arial" w:hAnsi="Arial" w:cs="Arial"/>
                <w:sz w:val="24"/>
                <w:szCs w:val="24"/>
              </w:rPr>
              <w:t xml:space="preserve"> and an </w:t>
            </w:r>
            <w:r w:rsidR="00B6391C">
              <w:rPr>
                <w:rFonts w:ascii="Arial" w:hAnsi="Arial" w:cs="Arial"/>
                <w:sz w:val="24"/>
                <w:szCs w:val="24"/>
              </w:rPr>
              <w:t>update would</w:t>
            </w:r>
            <w:r w:rsidR="002E7244">
              <w:rPr>
                <w:rFonts w:ascii="Arial" w:hAnsi="Arial" w:cs="Arial"/>
                <w:sz w:val="24"/>
                <w:szCs w:val="24"/>
              </w:rPr>
              <w:t xml:space="preserve"> be provided in the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6473B">
              <w:rPr>
                <w:rFonts w:ascii="Arial" w:hAnsi="Arial" w:cs="Arial"/>
                <w:sz w:val="24"/>
                <w:szCs w:val="24"/>
              </w:rPr>
              <w:t>P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>rivate session</w:t>
            </w:r>
            <w:r w:rsidR="00C6473B">
              <w:rPr>
                <w:rFonts w:ascii="Arial" w:hAnsi="Arial" w:cs="Arial"/>
                <w:sz w:val="24"/>
                <w:szCs w:val="24"/>
              </w:rPr>
              <w:t xml:space="preserve"> of the Committee meeting</w:t>
            </w:r>
            <w:r w:rsidR="006D0C24" w:rsidRPr="004B5DAA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FE08EF5" w14:textId="77777777" w:rsidR="006D0C24" w:rsidRPr="004B5DAA" w:rsidRDefault="006D0C24" w:rsidP="006D0C24">
            <w:pPr>
              <w:rPr>
                <w:rFonts w:ascii="Arial" w:hAnsi="Arial" w:cs="Arial"/>
                <w:sz w:val="24"/>
                <w:szCs w:val="24"/>
              </w:rPr>
            </w:pPr>
          </w:p>
          <w:p w14:paraId="34D8FB16" w14:textId="30134EBB" w:rsidR="006D0C24" w:rsidRDefault="006D0C24" w:rsidP="006D0C2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1E2114">
              <w:rPr>
                <w:rFonts w:ascii="Arial" w:hAnsi="Arial" w:cs="Arial"/>
                <w:sz w:val="24"/>
                <w:szCs w:val="24"/>
                <w:u w:val="single"/>
              </w:rPr>
              <w:t xml:space="preserve">Cash flow forecast </w:t>
            </w:r>
          </w:p>
          <w:p w14:paraId="6FC027AF" w14:textId="77777777" w:rsidR="001E2114" w:rsidRPr="001E2114" w:rsidRDefault="001E2114" w:rsidP="006D0C2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4887F452" w14:textId="5E9E423A" w:rsidR="006D0C24" w:rsidRDefault="001E2114" w:rsidP="001E2114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C6473B">
              <w:rPr>
                <w:rFonts w:ascii="Arial" w:hAnsi="Arial" w:cs="Arial"/>
                <w:sz w:val="24"/>
                <w:szCs w:val="24"/>
              </w:rPr>
              <w:t>hat</w:t>
            </w:r>
            <w:r w:rsidR="00B6391C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>
              <w:rPr>
                <w:rFonts w:ascii="Arial" w:hAnsi="Arial" w:cs="Arial"/>
                <w:sz w:val="24"/>
                <w:szCs w:val="24"/>
              </w:rPr>
              <w:t>a l</w:t>
            </w:r>
            <w:r w:rsidR="006D0C24" w:rsidRPr="001E2114">
              <w:rPr>
                <w:rFonts w:ascii="Arial" w:hAnsi="Arial" w:cs="Arial"/>
                <w:sz w:val="24"/>
                <w:szCs w:val="24"/>
              </w:rPr>
              <w:t>ive piece of work</w:t>
            </w:r>
            <w:r w:rsidR="000B3191">
              <w:rPr>
                <w:rFonts w:ascii="Arial" w:hAnsi="Arial" w:cs="Arial"/>
                <w:sz w:val="24"/>
                <w:szCs w:val="24"/>
              </w:rPr>
              <w:t xml:space="preserve"> and the </w:t>
            </w:r>
            <w:r w:rsidR="00C6473B">
              <w:rPr>
                <w:rFonts w:ascii="Arial" w:hAnsi="Arial" w:cs="Arial"/>
                <w:sz w:val="24"/>
                <w:szCs w:val="24"/>
              </w:rPr>
              <w:t xml:space="preserve">Finance </w:t>
            </w:r>
            <w:r w:rsidR="000B3191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B6391C">
              <w:rPr>
                <w:rFonts w:ascii="Arial" w:hAnsi="Arial" w:cs="Arial"/>
                <w:sz w:val="24"/>
                <w:szCs w:val="24"/>
              </w:rPr>
              <w:t>w</w:t>
            </w:r>
            <w:r w:rsidR="00C6473B">
              <w:rPr>
                <w:rFonts w:ascii="Arial" w:hAnsi="Arial" w:cs="Arial"/>
                <w:sz w:val="24"/>
                <w:szCs w:val="24"/>
              </w:rPr>
              <w:t>as</w:t>
            </w:r>
            <w:r w:rsidR="000B3191">
              <w:rPr>
                <w:rFonts w:ascii="Arial" w:hAnsi="Arial" w:cs="Arial"/>
                <w:sz w:val="24"/>
                <w:szCs w:val="24"/>
              </w:rPr>
              <w:t xml:space="preserve"> liaising with WG to ensure there </w:t>
            </w:r>
            <w:r w:rsidR="00943AB1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0B3191">
              <w:rPr>
                <w:rFonts w:ascii="Arial" w:hAnsi="Arial" w:cs="Arial"/>
                <w:sz w:val="24"/>
                <w:szCs w:val="24"/>
              </w:rPr>
              <w:t>correct cash flow support. WG w</w:t>
            </w:r>
            <w:r w:rsidR="00943AB1">
              <w:rPr>
                <w:rFonts w:ascii="Arial" w:hAnsi="Arial" w:cs="Arial"/>
                <w:sz w:val="24"/>
                <w:szCs w:val="24"/>
              </w:rPr>
              <w:t>ould</w:t>
            </w:r>
            <w:r w:rsidR="000B3191">
              <w:rPr>
                <w:rFonts w:ascii="Arial" w:hAnsi="Arial" w:cs="Arial"/>
                <w:sz w:val="24"/>
                <w:szCs w:val="24"/>
              </w:rPr>
              <w:t xml:space="preserve"> be supporting the deficit of £26.9m. </w:t>
            </w:r>
          </w:p>
          <w:p w14:paraId="2477F7BD" w14:textId="2967E27B" w:rsidR="000B3191" w:rsidRDefault="000B3191" w:rsidP="001E2114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7CF370CD" w14:textId="0233EED1" w:rsidR="000B3191" w:rsidRDefault="000B3191" w:rsidP="000B3191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0B3191">
              <w:rPr>
                <w:rFonts w:ascii="Arial" w:hAnsi="Arial" w:cs="Arial"/>
                <w:sz w:val="24"/>
                <w:szCs w:val="24"/>
                <w:u w:val="single"/>
              </w:rPr>
              <w:t>Public Sector Payment Compliance</w:t>
            </w:r>
          </w:p>
          <w:p w14:paraId="1D5D7AF4" w14:textId="77777777" w:rsidR="00AF453A" w:rsidRPr="000B3191" w:rsidRDefault="00AF453A" w:rsidP="000B3191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1A498F01" w14:textId="785F8355" w:rsidR="000B3191" w:rsidRPr="000B3191" w:rsidRDefault="000B3191" w:rsidP="000B3191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0B319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F453A">
              <w:rPr>
                <w:rFonts w:ascii="Arial" w:hAnsi="Arial" w:cs="Arial"/>
                <w:sz w:val="24"/>
                <w:szCs w:val="24"/>
              </w:rPr>
              <w:t>Health Board’s</w:t>
            </w:r>
            <w:r w:rsidRPr="000B3191">
              <w:rPr>
                <w:rFonts w:ascii="Arial" w:hAnsi="Arial" w:cs="Arial"/>
                <w:sz w:val="24"/>
                <w:szCs w:val="24"/>
              </w:rPr>
              <w:t xml:space="preserve"> public sector payment compliance performance remain</w:t>
            </w:r>
            <w:r w:rsidR="00AF453A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0B3191">
              <w:rPr>
                <w:rFonts w:ascii="Arial" w:hAnsi="Arial" w:cs="Arial"/>
                <w:sz w:val="24"/>
                <w:szCs w:val="24"/>
              </w:rPr>
              <w:t>below the target of 95%. Performance for the 9 months to the end of December was 94.6%. Whilst th</w:t>
            </w:r>
            <w:r w:rsidR="00C6473B">
              <w:rPr>
                <w:rFonts w:ascii="Arial" w:hAnsi="Arial" w:cs="Arial"/>
                <w:sz w:val="24"/>
                <w:szCs w:val="24"/>
              </w:rPr>
              <w:t xml:space="preserve">at had </w:t>
            </w:r>
            <w:r w:rsidRPr="000B3191">
              <w:rPr>
                <w:rFonts w:ascii="Arial" w:hAnsi="Arial" w:cs="Arial"/>
                <w:sz w:val="24"/>
                <w:szCs w:val="24"/>
              </w:rPr>
              <w:t>remain</w:t>
            </w:r>
            <w:r w:rsidR="00AF453A">
              <w:rPr>
                <w:rFonts w:ascii="Arial" w:hAnsi="Arial" w:cs="Arial"/>
                <w:sz w:val="24"/>
                <w:szCs w:val="24"/>
              </w:rPr>
              <w:t>ed</w:t>
            </w:r>
            <w:r w:rsidRPr="000B3191">
              <w:rPr>
                <w:rFonts w:ascii="Arial" w:hAnsi="Arial" w:cs="Arial"/>
                <w:sz w:val="24"/>
                <w:szCs w:val="24"/>
              </w:rPr>
              <w:t xml:space="preserve"> below the target, it represented an improvement of 0.1% in month.</w:t>
            </w:r>
          </w:p>
          <w:p w14:paraId="5234F237" w14:textId="77777777" w:rsidR="000B3191" w:rsidRPr="00B555B3" w:rsidRDefault="000B3191" w:rsidP="00B93A7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8AD9A0F" w14:textId="427A14BB" w:rsidR="009D314F" w:rsidRPr="00B555B3" w:rsidRDefault="009D314F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The Finance Committee resolved </w:t>
            </w:r>
            <w:r w:rsidR="00F25C31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that:</w:t>
            </w:r>
          </w:p>
          <w:p w14:paraId="769FD663" w14:textId="6CF08CD2" w:rsidR="00F25C31" w:rsidRPr="00B555B3" w:rsidRDefault="00F25C31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59404482" w14:textId="09043D31" w:rsidR="00D11563" w:rsidRDefault="00D11563" w:rsidP="00D11563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 reported year to date </w:t>
            </w:r>
            <w:proofErr w:type="gramStart"/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>over</w:t>
            </w:r>
            <w:r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>spend</w:t>
            </w:r>
            <w:proofErr w:type="gramEnd"/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of £20.491m and the forecast deficit of £26.900m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229187D6" w14:textId="77777777" w:rsidR="00D11563" w:rsidRDefault="00D11563" w:rsidP="00D11563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 year to date financial impact of forecast COVID 19 costs which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assessed at £43.855m with assume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 </w:t>
            </w:r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>Welsh Government funding of £43.855m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33B98D54" w14:textId="2323339B" w:rsidR="00D11563" w:rsidRDefault="00D11563" w:rsidP="00D11563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 financial impact of year to date Exceptional Inflationary Pressures which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was </w:t>
            </w:r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>assessed at £14.693m with assumed Welsh Government funding of £14.693m</w:t>
            </w:r>
            <w:r w:rsidR="00C6473B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</w:t>
            </w:r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35C96DC4" w14:textId="187F7E4E" w:rsidR="00D11563" w:rsidRDefault="00D11563" w:rsidP="00D11563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>he forecast deficit of £26.900m, which comprise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of the £17.1m planned deficit identified in the Final Financial plan and £9.800m of additional operational pressures recognised by the UHB Board</w:t>
            </w:r>
            <w:r w:rsidR="00C6473B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676637FA" w14:textId="6E1D2444" w:rsidR="00F25C31" w:rsidRPr="00D11563" w:rsidRDefault="00D11563" w:rsidP="00D11563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0B3191" w:rsidRPr="00D11563">
              <w:rPr>
                <w:rFonts w:ascii="Arial" w:hAnsi="Arial" w:cs="Arial"/>
                <w:color w:val="000000" w:themeColor="text1"/>
                <w:sz w:val="24"/>
                <w:szCs w:val="24"/>
              </w:rPr>
              <w:t>he 2021/22 brought forward Underlying Deficit of £29.7m and the planned forecast carry forward of £20.0m to 2023/24</w:t>
            </w:r>
            <w:r w:rsidR="00C6473B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7DAA6825" w14:textId="46528933" w:rsidR="004B5DAA" w:rsidRPr="004B5DAA" w:rsidRDefault="004B5DAA" w:rsidP="004B5DAA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A427D" w14:textId="42369EBD" w:rsidR="000F11A8" w:rsidRDefault="000F11A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749067" w14:textId="46D48DCB" w:rsidR="006759D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3507E6F" w14:textId="220F526D" w:rsidR="006759D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D9DADE" w14:textId="00AE4421" w:rsidR="006759D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78526C" w14:textId="7AFEC80F" w:rsidR="006759D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B4DD00D" w14:textId="13334C15" w:rsidR="006759D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FA6E70" w14:textId="6F6B89FD" w:rsidR="006759DF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857061" w14:textId="6CBDBB76" w:rsidR="00264D48" w:rsidRPr="00B555B3" w:rsidRDefault="00264D4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CD8FF9" w14:textId="7A192695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EA2E3F" w14:textId="6FCEB308" w:rsidR="00480971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7B73802" w14:textId="7AEC9989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1CB23CA" w14:textId="4928E283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86852B" w14:textId="03AFAAB3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53453F9" w14:textId="43861AC0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ABD006F" w14:textId="0FC65D25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7F01E78" w14:textId="61CDCD1D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F42C47A" w14:textId="2F784839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4778C9F" w14:textId="695A8866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12FACB0" w14:textId="2D00AA8A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D9B385E" w14:textId="16CE2586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D824212" w14:textId="092D95D1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4D92E58" w14:textId="0AD3C163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8AE9727" w14:textId="5CE9A91B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B09470E" w14:textId="7DF79A2E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EE2DC76" w14:textId="00305730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98D8861" w14:textId="25B5D712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C0889A2" w14:textId="7E94D940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F5F5E71" w14:textId="78B6E7FE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BEEFE67" w14:textId="3AA26419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2E6F325" w14:textId="710A80AB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AF72319" w14:textId="360A541E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49DB2A" w14:textId="3D69B30C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B06B691" w14:textId="6B969F08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C5FE541" w14:textId="55EA9F17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4E62334" w14:textId="2BE1404F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B6CD5EF" w14:textId="19583DB8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944741D" w14:textId="02276630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C87F742" w14:textId="4725852E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5731D44" w14:textId="2C366E3B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F2F8D93" w14:textId="1E570676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B9FB057" w14:textId="083CBA6C" w:rsidR="00053454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CC87949" w14:textId="0ACA9275" w:rsidR="00053454" w:rsidRPr="00B555B3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EDF/DDFO</w:t>
            </w:r>
          </w:p>
          <w:p w14:paraId="262EC6F9" w14:textId="6B93F36E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5EEACE9" w14:textId="506C3A7D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30CB110" w14:textId="78F1A2F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9064DCC" w14:textId="6703D459" w:rsidR="00480971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8F64016" w14:textId="3A055918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A37C408" w14:textId="486870B3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9B85E5D" w14:textId="6108FFBB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47A2FE" w14:textId="2444BFFE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C864551" w14:textId="461E30A8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F3D7D2B" w14:textId="44F78FD2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85543C7" w14:textId="2A1616FD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C7CBEC1" w14:textId="48AEB998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212E0FF" w14:textId="594E7C3D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30115B0" w14:textId="4BA9DF7F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EEFEDD1" w14:textId="65834D3B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936B642" w14:textId="42FAFC69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B21A7E" w14:textId="18AF1F27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14AEAAC" w14:textId="02197140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51A5089" w14:textId="7D9058A8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5A6216A" w14:textId="715CA710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A81FC90" w14:textId="37C2DB95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96EB09B" w14:textId="3679FD1B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0EFC3A3" w14:textId="0930FAFE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7198D49" w14:textId="6A4DF289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B5E5F2A" w14:textId="7E75AF96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3DE0BD3" w14:textId="78785AB7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C3D201B" w14:textId="10058EF1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4972F1" w14:textId="5CCB54A7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F7B60FB" w14:textId="3B4486FA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EFB0028" w14:textId="0E41E87C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1808A62" w14:textId="0B4980F6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DE5090E" w14:textId="76990D96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8AB39D6" w14:textId="0BD6BACF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7C95889" w14:textId="12566899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7F76D7B" w14:textId="0A2FCE7F" w:rsidR="00CF2BB6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EEBC3D2" w14:textId="0688693D" w:rsidR="00CF2BB6" w:rsidRPr="00B555B3" w:rsidRDefault="00CF2BB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EDF/EDPC</w:t>
            </w:r>
          </w:p>
          <w:p w14:paraId="0141CF4A" w14:textId="54BA07FF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FD1B1BA" w14:textId="2A9C2E0C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9F5767" w14:textId="2FE8EA7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5781EEB" w14:textId="3C46D39F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619B120" w14:textId="2FDE19EF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1E9F518C" w14:textId="77777777" w:rsidTr="00215CC6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BA9C95B" w14:textId="77777777" w:rsidR="00346A79" w:rsidRPr="00B555B3" w:rsidRDefault="00346A79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9E6DF7" w14:textId="6D981A94" w:rsidR="00346A79" w:rsidRPr="00B555B3" w:rsidRDefault="00346A79" w:rsidP="006609DD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Items for Information and Noting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ED88A0" w14:textId="77777777" w:rsidR="00346A79" w:rsidRPr="00B555B3" w:rsidRDefault="00346A79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3FD3583" w14:textId="77777777" w:rsidTr="00215CC6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097934" w14:textId="77777777" w:rsidR="00CA091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FC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</w:p>
          <w:p w14:paraId="3502EFA6" w14:textId="1090BBF8" w:rsidR="00D054F6" w:rsidRPr="00B555B3" w:rsidRDefault="00CA0913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18/01</w:t>
            </w:r>
            <w:r w:rsidR="007B28FB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</w:t>
            </w:r>
            <w:r w:rsidR="00B42F29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</w:t>
            </w: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B089BC" w14:textId="4D9F8570" w:rsidR="00D054F6" w:rsidRPr="00B555B3" w:rsidRDefault="00D054F6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Monitoring Return – Month </w:t>
            </w:r>
            <w:r w:rsidR="0008243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9</w:t>
            </w:r>
          </w:p>
          <w:p w14:paraId="2BA0CC00" w14:textId="77777777" w:rsidR="000A0493" w:rsidRPr="00B555B3" w:rsidRDefault="000A0493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52BEDDF0" w14:textId="31426AAA" w:rsidR="000A0493" w:rsidRPr="00B555B3" w:rsidRDefault="009B1761" w:rsidP="00D054F6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Financial Monitoring Return – Month </w:t>
            </w:r>
            <w:r w:rsidR="009C5567">
              <w:rPr>
                <w:rFonts w:ascii="Arial" w:hAnsi="Arial" w:cs="Arial"/>
                <w:color w:val="000000" w:themeColor="text1"/>
                <w:sz w:val="24"/>
                <w:szCs w:val="24"/>
              </w:rPr>
              <w:t>9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received. </w:t>
            </w:r>
          </w:p>
          <w:p w14:paraId="7F551407" w14:textId="77777777" w:rsidR="000A0493" w:rsidRPr="00B555B3" w:rsidRDefault="000A0493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DEE5A8F" w14:textId="77777777" w:rsidR="00BC5BDE" w:rsidRPr="00B555B3" w:rsidRDefault="00BC5BDE" w:rsidP="00BC5BDE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that:</w:t>
            </w:r>
          </w:p>
          <w:p w14:paraId="3C151044" w14:textId="77777777" w:rsidR="00BC5BDE" w:rsidRPr="00B555B3" w:rsidRDefault="00BC5BDE" w:rsidP="00BC5BDE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0F1DE556" w14:textId="77777777" w:rsidR="00BC5BDE" w:rsidRPr="00B555B3" w:rsidRDefault="00BC5BDE" w:rsidP="00255750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The extract from the UHB</w:t>
            </w:r>
            <w:r w:rsidR="007772B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’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s Monthly Financial Monitoring Return</w:t>
            </w:r>
            <w:r w:rsidR="00E41D1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08F3C58C" w14:textId="77777777" w:rsidR="00BC5BDE" w:rsidRPr="00B555B3" w:rsidRDefault="00BC5BDE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EE5345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D6BAE9F" w14:textId="77777777" w:rsidTr="00215CC6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FACC50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7CFE4A" w14:textId="77777777" w:rsidR="00D054F6" w:rsidRPr="00B555B3" w:rsidRDefault="00D054F6" w:rsidP="00D054F6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Agenda for Private Finance Committee Meeting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3445EE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403D7698" w14:textId="77777777" w:rsidTr="00215CC6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171102" w14:textId="77777777" w:rsidR="00013EF7" w:rsidRPr="00B555B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3AF44E52" w14:textId="13900CE3" w:rsidR="00D054F6" w:rsidRPr="00B555B3" w:rsidRDefault="007B28FB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8/01/</w:t>
            </w:r>
            <w:r w:rsidR="00013EF7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09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6D7C66" w14:textId="021EF28B" w:rsidR="00346A79" w:rsidRPr="00B555B3" w:rsidRDefault="00346A79" w:rsidP="00346A79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21546FD" w14:textId="77777777" w:rsidR="00346A79" w:rsidRPr="00B555B3" w:rsidRDefault="00346A79" w:rsidP="00346A79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Approval of Private Minutes </w:t>
            </w:r>
          </w:p>
          <w:p w14:paraId="34D71C05" w14:textId="06D07DBF" w:rsidR="00D15D58" w:rsidRDefault="001247D6" w:rsidP="001247D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Financial plan </w:t>
            </w:r>
            <w:r w:rsidR="00AC098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2023/24 Presentation </w:t>
            </w:r>
          </w:p>
          <w:p w14:paraId="0774C9A7" w14:textId="0633A6D3" w:rsidR="00AC0986" w:rsidRPr="00B555B3" w:rsidRDefault="00AC0986" w:rsidP="001247D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AC0986">
              <w:rPr>
                <w:rFonts w:ascii="Arial" w:hAnsi="Arial" w:cs="Arial"/>
                <w:color w:val="000000" w:themeColor="text1"/>
                <w:sz w:val="24"/>
                <w:szCs w:val="24"/>
              </w:rPr>
              <w:t>Deep Dive on Financial performance of Clinical Boards</w:t>
            </w:r>
          </w:p>
          <w:p w14:paraId="1210FB40" w14:textId="5C7FFB43" w:rsidR="001247D6" w:rsidRPr="00B555B3" w:rsidRDefault="001247D6" w:rsidP="001247D6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8382CB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1141D44E" w14:textId="77777777" w:rsidTr="00215CC6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B7EB0" w14:textId="77777777" w:rsidR="00013EF7" w:rsidRPr="00B555B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1B37D4C5" w14:textId="1656B30D" w:rsidR="00D054F6" w:rsidRPr="00B555B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8/01/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01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A5133" w14:textId="77777777" w:rsidR="00D054F6" w:rsidRPr="00B555B3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Any Other Business</w:t>
            </w:r>
          </w:p>
          <w:p w14:paraId="0339DDE2" w14:textId="77777777" w:rsidR="00D054F6" w:rsidRPr="00B555B3" w:rsidRDefault="00D054F6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  <w:p w14:paraId="5E01DE19" w14:textId="7A84F365" w:rsidR="00B42F29" w:rsidRPr="00B555B3" w:rsidRDefault="00B37A54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No </w:t>
            </w:r>
            <w:r w:rsidR="00BC5BDE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>O</w:t>
            </w: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ther </w:t>
            </w:r>
            <w:r w:rsidR="00BC5BDE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>B</w:t>
            </w: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usiness was discussed.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4B5D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B01F6F1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56B5251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1A06BB6C" w14:textId="77777777" w:rsidTr="00215CC6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57A76E0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62F2E3D" w14:textId="77777777" w:rsidR="00D054F6" w:rsidRPr="00B555B3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Review and Final Closure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0DC336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59D0E689" w14:textId="77777777" w:rsidTr="00215CC6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0D8AF" w14:textId="77777777" w:rsidR="00013EF7" w:rsidRPr="00B555B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B9558C3" w14:textId="33F11E76" w:rsidR="00D054F6" w:rsidRPr="00B555B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8/01</w:t>
            </w:r>
            <w:r w:rsidR="007B28FB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01</w:t>
            </w:r>
            <w:r w:rsidR="00CA091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B0A9B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Items to be </w:t>
            </w:r>
            <w:r w:rsidR="00400820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referred 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to Board / Committee</w:t>
            </w:r>
          </w:p>
          <w:p w14:paraId="5A52A703" w14:textId="77777777" w:rsidR="00D054F6" w:rsidRPr="00B555B3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FDDFB9A" w14:textId="77777777" w:rsidR="00D054F6" w:rsidRPr="00B555B3" w:rsidRDefault="009752D7" w:rsidP="009752D7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No Items to be referred to Board / Committee. </w:t>
            </w:r>
          </w:p>
          <w:p w14:paraId="720A10CB" w14:textId="77777777" w:rsidR="009752D7" w:rsidRPr="00B555B3" w:rsidRDefault="009752D7" w:rsidP="009752D7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33163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1FA5D55" w14:textId="77777777" w:rsidR="007772BA" w:rsidRPr="00B555B3" w:rsidRDefault="007772B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CDB72D4" w14:textId="77777777" w:rsidR="007772BA" w:rsidRPr="00B555B3" w:rsidRDefault="007772B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0461D96" w14:textId="77777777" w:rsidTr="00215CC6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90676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9BDE6" w14:textId="77777777" w:rsidR="00D054F6" w:rsidRPr="00B555B3" w:rsidRDefault="00D054F6" w:rsidP="00D054F6">
            <w:pPr>
              <w:pStyle w:val="TableParagraph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Date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&amp;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time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n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ext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Meeting</w:t>
            </w:r>
          </w:p>
          <w:p w14:paraId="10270304" w14:textId="77777777" w:rsidR="00D054F6" w:rsidRPr="00B555B3" w:rsidRDefault="00D054F6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F48489A" w14:textId="71B05D64" w:rsidR="00D054F6" w:rsidRPr="00B555B3" w:rsidRDefault="00AC0986" w:rsidP="00AC0986">
            <w:pPr>
              <w:pStyle w:val="TableParagrap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AC0986">
              <w:rPr>
                <w:rFonts w:ascii="Arial" w:hAnsi="Arial" w:cs="Arial"/>
                <w:color w:val="000000" w:themeColor="text1"/>
                <w:sz w:val="24"/>
                <w:szCs w:val="24"/>
              </w:rPr>
              <w:t>Wednesday 15th February 2023 at 2pm Via MS Teams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60EE4" w14:textId="77777777" w:rsidR="00D054F6" w:rsidRPr="00B555B3" w:rsidRDefault="00D054F6" w:rsidP="00D054F6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</w:tbl>
    <w:p w14:paraId="7DF7B056" w14:textId="77777777" w:rsidR="004A6A9B" w:rsidRDefault="004A6A9B"/>
    <w:sectPr w:rsidR="004A6A9B" w:rsidSect="004A6A9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CEF591" w14:textId="77777777" w:rsidR="003C4B82" w:rsidRDefault="003C4B82">
      <w:pPr>
        <w:spacing w:after="0" w:line="240" w:lineRule="auto"/>
      </w:pPr>
      <w:r>
        <w:separator/>
      </w:r>
    </w:p>
  </w:endnote>
  <w:endnote w:type="continuationSeparator" w:id="0">
    <w:p w14:paraId="7121F07A" w14:textId="77777777" w:rsidR="003C4B82" w:rsidRDefault="003C4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B243C3" w14:textId="77777777" w:rsidR="002F3DF7" w:rsidRDefault="002F3D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CD554EA" w14:textId="77777777" w:rsidR="003C4B82" w:rsidRDefault="003C4B8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F274E1A" w14:textId="77777777" w:rsidR="003C4B82" w:rsidRDefault="003C4B8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33E611" w14:textId="77777777" w:rsidR="002F3DF7" w:rsidRDefault="002F3D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969AAF" w14:textId="77777777" w:rsidR="003C4B82" w:rsidRDefault="003C4B82">
      <w:pPr>
        <w:spacing w:after="0" w:line="240" w:lineRule="auto"/>
      </w:pPr>
      <w:r>
        <w:separator/>
      </w:r>
    </w:p>
  </w:footnote>
  <w:footnote w:type="continuationSeparator" w:id="0">
    <w:p w14:paraId="6B3CFA42" w14:textId="77777777" w:rsidR="003C4B82" w:rsidRDefault="003C4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0CF1B7" w14:textId="77777777" w:rsidR="002F3DF7" w:rsidRDefault="002F3DF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485F07" w14:textId="77777777" w:rsidR="002F3DF7" w:rsidRDefault="002F3DF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8C6C49" w14:textId="77777777" w:rsidR="002F3DF7" w:rsidRDefault="002F3DF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E9C"/>
    <w:multiLevelType w:val="hybridMultilevel"/>
    <w:tmpl w:val="1E24CBAC"/>
    <w:lvl w:ilvl="0" w:tplc="08090017">
      <w:start w:val="1"/>
      <w:numFmt w:val="lowerLetter"/>
      <w:lvlText w:val="%1)"/>
      <w:lvlJc w:val="left"/>
      <w:pPr>
        <w:ind w:left="6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22" w:hanging="360"/>
      </w:pPr>
    </w:lvl>
    <w:lvl w:ilvl="2" w:tplc="0809001B" w:tentative="1">
      <w:start w:val="1"/>
      <w:numFmt w:val="lowerRoman"/>
      <w:lvlText w:val="%3."/>
      <w:lvlJc w:val="right"/>
      <w:pPr>
        <w:ind w:left="2042" w:hanging="180"/>
      </w:pPr>
    </w:lvl>
    <w:lvl w:ilvl="3" w:tplc="0809000F" w:tentative="1">
      <w:start w:val="1"/>
      <w:numFmt w:val="decimal"/>
      <w:lvlText w:val="%4."/>
      <w:lvlJc w:val="left"/>
      <w:pPr>
        <w:ind w:left="2762" w:hanging="360"/>
      </w:pPr>
    </w:lvl>
    <w:lvl w:ilvl="4" w:tplc="08090019" w:tentative="1">
      <w:start w:val="1"/>
      <w:numFmt w:val="lowerLetter"/>
      <w:lvlText w:val="%5."/>
      <w:lvlJc w:val="left"/>
      <w:pPr>
        <w:ind w:left="3482" w:hanging="360"/>
      </w:pPr>
    </w:lvl>
    <w:lvl w:ilvl="5" w:tplc="0809001B" w:tentative="1">
      <w:start w:val="1"/>
      <w:numFmt w:val="lowerRoman"/>
      <w:lvlText w:val="%6."/>
      <w:lvlJc w:val="right"/>
      <w:pPr>
        <w:ind w:left="4202" w:hanging="180"/>
      </w:pPr>
    </w:lvl>
    <w:lvl w:ilvl="6" w:tplc="0809000F" w:tentative="1">
      <w:start w:val="1"/>
      <w:numFmt w:val="decimal"/>
      <w:lvlText w:val="%7."/>
      <w:lvlJc w:val="left"/>
      <w:pPr>
        <w:ind w:left="4922" w:hanging="360"/>
      </w:pPr>
    </w:lvl>
    <w:lvl w:ilvl="7" w:tplc="08090019" w:tentative="1">
      <w:start w:val="1"/>
      <w:numFmt w:val="lowerLetter"/>
      <w:lvlText w:val="%8."/>
      <w:lvlJc w:val="left"/>
      <w:pPr>
        <w:ind w:left="5642" w:hanging="360"/>
      </w:pPr>
    </w:lvl>
    <w:lvl w:ilvl="8" w:tplc="0809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 w15:restartNumberingAfterBreak="0">
    <w:nsid w:val="015F41CB"/>
    <w:multiLevelType w:val="hybridMultilevel"/>
    <w:tmpl w:val="8ADA48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B80E7B"/>
    <w:multiLevelType w:val="hybridMultilevel"/>
    <w:tmpl w:val="A2202F90"/>
    <w:lvl w:ilvl="0" w:tplc="EEE20E22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45B15"/>
    <w:multiLevelType w:val="hybridMultilevel"/>
    <w:tmpl w:val="7EAAA3A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4C7D35"/>
    <w:multiLevelType w:val="hybridMultilevel"/>
    <w:tmpl w:val="26120E6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26749F"/>
    <w:multiLevelType w:val="hybridMultilevel"/>
    <w:tmpl w:val="79C02C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5D2C3D"/>
    <w:multiLevelType w:val="hybridMultilevel"/>
    <w:tmpl w:val="9D2C21F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C830F3"/>
    <w:multiLevelType w:val="hybridMultilevel"/>
    <w:tmpl w:val="E492694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A7591"/>
    <w:multiLevelType w:val="hybridMultilevel"/>
    <w:tmpl w:val="2FC632AE"/>
    <w:lvl w:ilvl="0" w:tplc="F8DA6E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92F83"/>
    <w:multiLevelType w:val="hybridMultilevel"/>
    <w:tmpl w:val="D1D2E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3123F"/>
    <w:multiLevelType w:val="hybridMultilevel"/>
    <w:tmpl w:val="7D9068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E03410"/>
    <w:multiLevelType w:val="hybridMultilevel"/>
    <w:tmpl w:val="F08A92F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965587"/>
    <w:multiLevelType w:val="hybridMultilevel"/>
    <w:tmpl w:val="B73857B0"/>
    <w:lvl w:ilvl="0" w:tplc="533804E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C32181"/>
    <w:multiLevelType w:val="hybridMultilevel"/>
    <w:tmpl w:val="2D64C82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71B0F7F4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E66418"/>
    <w:multiLevelType w:val="hybridMultilevel"/>
    <w:tmpl w:val="D3EC9B84"/>
    <w:lvl w:ilvl="0" w:tplc="7FB83174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831C392E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AC6408"/>
    <w:multiLevelType w:val="hybridMultilevel"/>
    <w:tmpl w:val="58C8586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FA4996"/>
    <w:multiLevelType w:val="hybridMultilevel"/>
    <w:tmpl w:val="97566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223205"/>
    <w:multiLevelType w:val="hybridMultilevel"/>
    <w:tmpl w:val="E492694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2D3F60"/>
    <w:multiLevelType w:val="hybridMultilevel"/>
    <w:tmpl w:val="4E349B34"/>
    <w:lvl w:ilvl="0" w:tplc="C4E41BD0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0142B0"/>
    <w:multiLevelType w:val="hybridMultilevel"/>
    <w:tmpl w:val="400C82B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853F85"/>
    <w:multiLevelType w:val="hybridMultilevel"/>
    <w:tmpl w:val="44D050C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0C24B2"/>
    <w:multiLevelType w:val="hybridMultilevel"/>
    <w:tmpl w:val="FE6E8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5D269A"/>
    <w:multiLevelType w:val="hybridMultilevel"/>
    <w:tmpl w:val="494C66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AD2570"/>
    <w:multiLevelType w:val="hybridMultilevel"/>
    <w:tmpl w:val="CF907BA6"/>
    <w:lvl w:ilvl="0" w:tplc="49EE7D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CA4A86"/>
    <w:multiLevelType w:val="hybridMultilevel"/>
    <w:tmpl w:val="9EF81B04"/>
    <w:lvl w:ilvl="0" w:tplc="76CCD838">
      <w:start w:val="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A69BB"/>
    <w:multiLevelType w:val="hybridMultilevel"/>
    <w:tmpl w:val="D2E4F9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582E6C"/>
    <w:multiLevelType w:val="hybridMultilevel"/>
    <w:tmpl w:val="30E660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3A6B2B"/>
    <w:multiLevelType w:val="hybridMultilevel"/>
    <w:tmpl w:val="48A42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143A6B"/>
    <w:multiLevelType w:val="hybridMultilevel"/>
    <w:tmpl w:val="BE1252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4974020"/>
    <w:multiLevelType w:val="hybridMultilevel"/>
    <w:tmpl w:val="81AAFF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9D18C0"/>
    <w:multiLevelType w:val="hybridMultilevel"/>
    <w:tmpl w:val="7B1A02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C3158E"/>
    <w:multiLevelType w:val="hybridMultilevel"/>
    <w:tmpl w:val="1C0A31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283669"/>
    <w:multiLevelType w:val="hybridMultilevel"/>
    <w:tmpl w:val="4B7E9C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806E51"/>
    <w:multiLevelType w:val="hybridMultilevel"/>
    <w:tmpl w:val="AD309BB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844D48"/>
    <w:multiLevelType w:val="hybridMultilevel"/>
    <w:tmpl w:val="EF38DDB0"/>
    <w:lvl w:ilvl="0" w:tplc="49EE7D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267A03"/>
    <w:multiLevelType w:val="hybridMultilevel"/>
    <w:tmpl w:val="0B90DE0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B76E91"/>
    <w:multiLevelType w:val="hybridMultilevel"/>
    <w:tmpl w:val="94A2A31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1323A6"/>
    <w:multiLevelType w:val="hybridMultilevel"/>
    <w:tmpl w:val="845657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D8E025E"/>
    <w:multiLevelType w:val="hybridMultilevel"/>
    <w:tmpl w:val="8654B30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AD1A1C"/>
    <w:multiLevelType w:val="hybridMultilevel"/>
    <w:tmpl w:val="C6868E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E875BE"/>
    <w:multiLevelType w:val="hybridMultilevel"/>
    <w:tmpl w:val="9EC0BB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203B4A"/>
    <w:multiLevelType w:val="hybridMultilevel"/>
    <w:tmpl w:val="85F0D1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42"/>
  </w:num>
  <w:num w:numId="3">
    <w:abstractNumId w:val="39"/>
  </w:num>
  <w:num w:numId="4">
    <w:abstractNumId w:val="0"/>
  </w:num>
  <w:num w:numId="5">
    <w:abstractNumId w:val="11"/>
  </w:num>
  <w:num w:numId="6">
    <w:abstractNumId w:val="37"/>
  </w:num>
  <w:num w:numId="7">
    <w:abstractNumId w:val="25"/>
  </w:num>
  <w:num w:numId="8">
    <w:abstractNumId w:val="5"/>
  </w:num>
  <w:num w:numId="9">
    <w:abstractNumId w:val="15"/>
  </w:num>
  <w:num w:numId="10">
    <w:abstractNumId w:val="38"/>
  </w:num>
  <w:num w:numId="11">
    <w:abstractNumId w:val="3"/>
  </w:num>
  <w:num w:numId="12">
    <w:abstractNumId w:val="32"/>
  </w:num>
  <w:num w:numId="13">
    <w:abstractNumId w:val="12"/>
  </w:num>
  <w:num w:numId="14">
    <w:abstractNumId w:val="6"/>
  </w:num>
  <w:num w:numId="15">
    <w:abstractNumId w:val="26"/>
  </w:num>
  <w:num w:numId="16">
    <w:abstractNumId w:val="20"/>
  </w:num>
  <w:num w:numId="17">
    <w:abstractNumId w:val="21"/>
  </w:num>
  <w:num w:numId="18">
    <w:abstractNumId w:val="34"/>
  </w:num>
  <w:num w:numId="19">
    <w:abstractNumId w:val="40"/>
  </w:num>
  <w:num w:numId="20">
    <w:abstractNumId w:val="7"/>
  </w:num>
  <w:num w:numId="21">
    <w:abstractNumId w:val="36"/>
  </w:num>
  <w:num w:numId="22">
    <w:abstractNumId w:val="28"/>
  </w:num>
  <w:num w:numId="23">
    <w:abstractNumId w:val="41"/>
  </w:num>
  <w:num w:numId="24">
    <w:abstractNumId w:val="17"/>
  </w:num>
  <w:num w:numId="25">
    <w:abstractNumId w:val="19"/>
  </w:num>
  <w:num w:numId="26">
    <w:abstractNumId w:val="8"/>
  </w:num>
  <w:num w:numId="27">
    <w:abstractNumId w:val="18"/>
  </w:num>
  <w:num w:numId="28">
    <w:abstractNumId w:val="33"/>
  </w:num>
  <w:num w:numId="29">
    <w:abstractNumId w:val="27"/>
  </w:num>
  <w:num w:numId="30">
    <w:abstractNumId w:val="4"/>
  </w:num>
  <w:num w:numId="31">
    <w:abstractNumId w:val="9"/>
  </w:num>
  <w:num w:numId="32">
    <w:abstractNumId w:val="10"/>
  </w:num>
  <w:num w:numId="33">
    <w:abstractNumId w:val="22"/>
  </w:num>
  <w:num w:numId="34">
    <w:abstractNumId w:val="30"/>
  </w:num>
  <w:num w:numId="35">
    <w:abstractNumId w:val="16"/>
  </w:num>
  <w:num w:numId="36">
    <w:abstractNumId w:val="1"/>
  </w:num>
  <w:num w:numId="37">
    <w:abstractNumId w:val="31"/>
  </w:num>
  <w:num w:numId="38">
    <w:abstractNumId w:val="29"/>
  </w:num>
  <w:num w:numId="39">
    <w:abstractNumId w:val="13"/>
  </w:num>
  <w:num w:numId="40">
    <w:abstractNumId w:val="2"/>
  </w:num>
  <w:num w:numId="41">
    <w:abstractNumId w:val="23"/>
  </w:num>
  <w:num w:numId="42">
    <w:abstractNumId w:val="35"/>
  </w:num>
  <w:num w:numId="43">
    <w:abstractNumId w:val="43"/>
  </w:num>
  <w:num w:numId="44">
    <w:abstractNumId w:val="14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1E23"/>
    <w:rsid w:val="00002B7C"/>
    <w:rsid w:val="00006A74"/>
    <w:rsid w:val="00007065"/>
    <w:rsid w:val="00010F1F"/>
    <w:rsid w:val="00011139"/>
    <w:rsid w:val="000117E5"/>
    <w:rsid w:val="00012656"/>
    <w:rsid w:val="000129A0"/>
    <w:rsid w:val="00012D43"/>
    <w:rsid w:val="00013EF7"/>
    <w:rsid w:val="000143AD"/>
    <w:rsid w:val="00014F97"/>
    <w:rsid w:val="000155C7"/>
    <w:rsid w:val="00016490"/>
    <w:rsid w:val="00017A63"/>
    <w:rsid w:val="000202B2"/>
    <w:rsid w:val="00020F43"/>
    <w:rsid w:val="00021385"/>
    <w:rsid w:val="0002370E"/>
    <w:rsid w:val="00023B55"/>
    <w:rsid w:val="000265A4"/>
    <w:rsid w:val="000274EC"/>
    <w:rsid w:val="00030144"/>
    <w:rsid w:val="000303E1"/>
    <w:rsid w:val="00034111"/>
    <w:rsid w:val="00041C7E"/>
    <w:rsid w:val="000428E9"/>
    <w:rsid w:val="00045B54"/>
    <w:rsid w:val="00045E5F"/>
    <w:rsid w:val="000506A8"/>
    <w:rsid w:val="000509C9"/>
    <w:rsid w:val="00050B65"/>
    <w:rsid w:val="00051F87"/>
    <w:rsid w:val="00052C1E"/>
    <w:rsid w:val="00053454"/>
    <w:rsid w:val="00053913"/>
    <w:rsid w:val="00053CCA"/>
    <w:rsid w:val="00054DF5"/>
    <w:rsid w:val="00056950"/>
    <w:rsid w:val="00060A26"/>
    <w:rsid w:val="000646F3"/>
    <w:rsid w:val="000652C2"/>
    <w:rsid w:val="00065FC9"/>
    <w:rsid w:val="00070644"/>
    <w:rsid w:val="00071D13"/>
    <w:rsid w:val="00072F9B"/>
    <w:rsid w:val="00074014"/>
    <w:rsid w:val="00075556"/>
    <w:rsid w:val="00075A03"/>
    <w:rsid w:val="00077B19"/>
    <w:rsid w:val="00077ECB"/>
    <w:rsid w:val="0008037D"/>
    <w:rsid w:val="00080C6B"/>
    <w:rsid w:val="00081025"/>
    <w:rsid w:val="00082431"/>
    <w:rsid w:val="00082962"/>
    <w:rsid w:val="00083576"/>
    <w:rsid w:val="00084D39"/>
    <w:rsid w:val="00085207"/>
    <w:rsid w:val="00085AE6"/>
    <w:rsid w:val="00085CD6"/>
    <w:rsid w:val="00086449"/>
    <w:rsid w:val="00087592"/>
    <w:rsid w:val="00087F8F"/>
    <w:rsid w:val="000903FD"/>
    <w:rsid w:val="00090EA0"/>
    <w:rsid w:val="00091D17"/>
    <w:rsid w:val="00092817"/>
    <w:rsid w:val="00093B54"/>
    <w:rsid w:val="00095C56"/>
    <w:rsid w:val="00096D60"/>
    <w:rsid w:val="00096F27"/>
    <w:rsid w:val="00097CEF"/>
    <w:rsid w:val="000A0493"/>
    <w:rsid w:val="000A1362"/>
    <w:rsid w:val="000A154F"/>
    <w:rsid w:val="000A5B63"/>
    <w:rsid w:val="000A777A"/>
    <w:rsid w:val="000B09AA"/>
    <w:rsid w:val="000B0F0F"/>
    <w:rsid w:val="000B2EAA"/>
    <w:rsid w:val="000B3191"/>
    <w:rsid w:val="000B37B5"/>
    <w:rsid w:val="000B5339"/>
    <w:rsid w:val="000B536D"/>
    <w:rsid w:val="000B6D5D"/>
    <w:rsid w:val="000B6DBD"/>
    <w:rsid w:val="000B75D7"/>
    <w:rsid w:val="000B7A42"/>
    <w:rsid w:val="000C189C"/>
    <w:rsid w:val="000C20D4"/>
    <w:rsid w:val="000C2E95"/>
    <w:rsid w:val="000C54D6"/>
    <w:rsid w:val="000C7102"/>
    <w:rsid w:val="000C7159"/>
    <w:rsid w:val="000D12D5"/>
    <w:rsid w:val="000D1C9A"/>
    <w:rsid w:val="000D212E"/>
    <w:rsid w:val="000D2AA5"/>
    <w:rsid w:val="000D5B1B"/>
    <w:rsid w:val="000E0632"/>
    <w:rsid w:val="000E1070"/>
    <w:rsid w:val="000E141F"/>
    <w:rsid w:val="000E2745"/>
    <w:rsid w:val="000E2765"/>
    <w:rsid w:val="000E3567"/>
    <w:rsid w:val="000E56AC"/>
    <w:rsid w:val="000E581F"/>
    <w:rsid w:val="000E605F"/>
    <w:rsid w:val="000E657E"/>
    <w:rsid w:val="000F0860"/>
    <w:rsid w:val="000F0D9B"/>
    <w:rsid w:val="000F11A8"/>
    <w:rsid w:val="000F2541"/>
    <w:rsid w:val="000F2B81"/>
    <w:rsid w:val="000F40AF"/>
    <w:rsid w:val="000F4110"/>
    <w:rsid w:val="000F4B34"/>
    <w:rsid w:val="000F5D78"/>
    <w:rsid w:val="000F5F2E"/>
    <w:rsid w:val="000F6FCA"/>
    <w:rsid w:val="000F709A"/>
    <w:rsid w:val="000F7992"/>
    <w:rsid w:val="0010230F"/>
    <w:rsid w:val="00103622"/>
    <w:rsid w:val="00103845"/>
    <w:rsid w:val="0010463F"/>
    <w:rsid w:val="00105192"/>
    <w:rsid w:val="00105E55"/>
    <w:rsid w:val="001062B3"/>
    <w:rsid w:val="00107753"/>
    <w:rsid w:val="00107DC0"/>
    <w:rsid w:val="00110545"/>
    <w:rsid w:val="00110A2F"/>
    <w:rsid w:val="001135A4"/>
    <w:rsid w:val="00120CEE"/>
    <w:rsid w:val="00120F3B"/>
    <w:rsid w:val="00121A42"/>
    <w:rsid w:val="001247D6"/>
    <w:rsid w:val="00125767"/>
    <w:rsid w:val="00125F60"/>
    <w:rsid w:val="00127136"/>
    <w:rsid w:val="00130105"/>
    <w:rsid w:val="00130628"/>
    <w:rsid w:val="00131B03"/>
    <w:rsid w:val="0013216F"/>
    <w:rsid w:val="0013403C"/>
    <w:rsid w:val="001343C9"/>
    <w:rsid w:val="0013483F"/>
    <w:rsid w:val="00136BCC"/>
    <w:rsid w:val="00136CD6"/>
    <w:rsid w:val="0013721D"/>
    <w:rsid w:val="00140CD1"/>
    <w:rsid w:val="00141470"/>
    <w:rsid w:val="001420C5"/>
    <w:rsid w:val="00146160"/>
    <w:rsid w:val="00147D29"/>
    <w:rsid w:val="001539EB"/>
    <w:rsid w:val="00155F27"/>
    <w:rsid w:val="001563CB"/>
    <w:rsid w:val="0015653B"/>
    <w:rsid w:val="00157A89"/>
    <w:rsid w:val="001612DC"/>
    <w:rsid w:val="00161740"/>
    <w:rsid w:val="0016374C"/>
    <w:rsid w:val="0016381C"/>
    <w:rsid w:val="0016471F"/>
    <w:rsid w:val="00165D27"/>
    <w:rsid w:val="00165D3B"/>
    <w:rsid w:val="0016676E"/>
    <w:rsid w:val="00166AEA"/>
    <w:rsid w:val="00166F25"/>
    <w:rsid w:val="0016738B"/>
    <w:rsid w:val="00170072"/>
    <w:rsid w:val="001702D5"/>
    <w:rsid w:val="00170535"/>
    <w:rsid w:val="00170D1A"/>
    <w:rsid w:val="00171431"/>
    <w:rsid w:val="00172091"/>
    <w:rsid w:val="001746D3"/>
    <w:rsid w:val="001752F9"/>
    <w:rsid w:val="0017536B"/>
    <w:rsid w:val="00175EA8"/>
    <w:rsid w:val="001764D7"/>
    <w:rsid w:val="0018208F"/>
    <w:rsid w:val="00182342"/>
    <w:rsid w:val="00183637"/>
    <w:rsid w:val="001856B0"/>
    <w:rsid w:val="001862F9"/>
    <w:rsid w:val="00186F1A"/>
    <w:rsid w:val="00187B69"/>
    <w:rsid w:val="00187C06"/>
    <w:rsid w:val="00190648"/>
    <w:rsid w:val="00191742"/>
    <w:rsid w:val="0019252F"/>
    <w:rsid w:val="0019266B"/>
    <w:rsid w:val="00193F50"/>
    <w:rsid w:val="00194B4F"/>
    <w:rsid w:val="00195997"/>
    <w:rsid w:val="00195D51"/>
    <w:rsid w:val="00196A5E"/>
    <w:rsid w:val="001A0240"/>
    <w:rsid w:val="001A33F8"/>
    <w:rsid w:val="001A428B"/>
    <w:rsid w:val="001A468B"/>
    <w:rsid w:val="001A6764"/>
    <w:rsid w:val="001A7A2A"/>
    <w:rsid w:val="001B1BF6"/>
    <w:rsid w:val="001B4102"/>
    <w:rsid w:val="001B46F2"/>
    <w:rsid w:val="001B4839"/>
    <w:rsid w:val="001B78B1"/>
    <w:rsid w:val="001C270C"/>
    <w:rsid w:val="001C310C"/>
    <w:rsid w:val="001C4DDB"/>
    <w:rsid w:val="001C5356"/>
    <w:rsid w:val="001C566F"/>
    <w:rsid w:val="001C678B"/>
    <w:rsid w:val="001C7A43"/>
    <w:rsid w:val="001D093B"/>
    <w:rsid w:val="001D1ECF"/>
    <w:rsid w:val="001D4B9C"/>
    <w:rsid w:val="001D4D50"/>
    <w:rsid w:val="001D558D"/>
    <w:rsid w:val="001D792E"/>
    <w:rsid w:val="001D7F80"/>
    <w:rsid w:val="001E1FC4"/>
    <w:rsid w:val="001E2114"/>
    <w:rsid w:val="001E2D14"/>
    <w:rsid w:val="001E3D08"/>
    <w:rsid w:val="001E4333"/>
    <w:rsid w:val="001E57C8"/>
    <w:rsid w:val="001E57DF"/>
    <w:rsid w:val="001E5A84"/>
    <w:rsid w:val="001E6248"/>
    <w:rsid w:val="001E75D2"/>
    <w:rsid w:val="001F7065"/>
    <w:rsid w:val="00200434"/>
    <w:rsid w:val="00201CE9"/>
    <w:rsid w:val="00202037"/>
    <w:rsid w:val="00203F7D"/>
    <w:rsid w:val="002050A2"/>
    <w:rsid w:val="00205153"/>
    <w:rsid w:val="002052F4"/>
    <w:rsid w:val="00205F12"/>
    <w:rsid w:val="00207DA2"/>
    <w:rsid w:val="00210AEE"/>
    <w:rsid w:val="00210F4C"/>
    <w:rsid w:val="00211B7C"/>
    <w:rsid w:val="00212528"/>
    <w:rsid w:val="00213D31"/>
    <w:rsid w:val="00213E33"/>
    <w:rsid w:val="002152C8"/>
    <w:rsid w:val="00215CC6"/>
    <w:rsid w:val="002200CE"/>
    <w:rsid w:val="00222502"/>
    <w:rsid w:val="00222DB7"/>
    <w:rsid w:val="0022380B"/>
    <w:rsid w:val="002243B1"/>
    <w:rsid w:val="0022482A"/>
    <w:rsid w:val="00225098"/>
    <w:rsid w:val="0022679F"/>
    <w:rsid w:val="0022721A"/>
    <w:rsid w:val="00227293"/>
    <w:rsid w:val="00230A66"/>
    <w:rsid w:val="00236DCA"/>
    <w:rsid w:val="00237474"/>
    <w:rsid w:val="00237C08"/>
    <w:rsid w:val="002403B2"/>
    <w:rsid w:val="00241315"/>
    <w:rsid w:val="00241E47"/>
    <w:rsid w:val="00243185"/>
    <w:rsid w:val="00244E27"/>
    <w:rsid w:val="0024762A"/>
    <w:rsid w:val="00250460"/>
    <w:rsid w:val="00251F12"/>
    <w:rsid w:val="00252C4E"/>
    <w:rsid w:val="00252E8B"/>
    <w:rsid w:val="00253056"/>
    <w:rsid w:val="0025356E"/>
    <w:rsid w:val="00253B36"/>
    <w:rsid w:val="002555B5"/>
    <w:rsid w:val="00255750"/>
    <w:rsid w:val="00255EC7"/>
    <w:rsid w:val="002570FB"/>
    <w:rsid w:val="00260725"/>
    <w:rsid w:val="00261C94"/>
    <w:rsid w:val="00261E11"/>
    <w:rsid w:val="00264B1B"/>
    <w:rsid w:val="00264D48"/>
    <w:rsid w:val="00264D63"/>
    <w:rsid w:val="0026626E"/>
    <w:rsid w:val="00267876"/>
    <w:rsid w:val="00267E99"/>
    <w:rsid w:val="00271894"/>
    <w:rsid w:val="00271E57"/>
    <w:rsid w:val="002760BB"/>
    <w:rsid w:val="002769FA"/>
    <w:rsid w:val="00277BB7"/>
    <w:rsid w:val="00282A4C"/>
    <w:rsid w:val="00283384"/>
    <w:rsid w:val="002833C3"/>
    <w:rsid w:val="002836FF"/>
    <w:rsid w:val="00284145"/>
    <w:rsid w:val="00285134"/>
    <w:rsid w:val="0028563B"/>
    <w:rsid w:val="00287DB6"/>
    <w:rsid w:val="0029004F"/>
    <w:rsid w:val="002939EA"/>
    <w:rsid w:val="0029588D"/>
    <w:rsid w:val="002971BF"/>
    <w:rsid w:val="002A0CE2"/>
    <w:rsid w:val="002A1BAA"/>
    <w:rsid w:val="002A1EB2"/>
    <w:rsid w:val="002A63A8"/>
    <w:rsid w:val="002B2981"/>
    <w:rsid w:val="002B44C9"/>
    <w:rsid w:val="002B4E8A"/>
    <w:rsid w:val="002B5E6A"/>
    <w:rsid w:val="002C0352"/>
    <w:rsid w:val="002C10FF"/>
    <w:rsid w:val="002C24AA"/>
    <w:rsid w:val="002C423A"/>
    <w:rsid w:val="002C5EC3"/>
    <w:rsid w:val="002C6E0D"/>
    <w:rsid w:val="002C7B6E"/>
    <w:rsid w:val="002C7FD3"/>
    <w:rsid w:val="002D2452"/>
    <w:rsid w:val="002D4D49"/>
    <w:rsid w:val="002D58FB"/>
    <w:rsid w:val="002D646F"/>
    <w:rsid w:val="002D7B88"/>
    <w:rsid w:val="002E0B73"/>
    <w:rsid w:val="002E25D5"/>
    <w:rsid w:val="002E41A2"/>
    <w:rsid w:val="002E4A56"/>
    <w:rsid w:val="002E5073"/>
    <w:rsid w:val="002E57E2"/>
    <w:rsid w:val="002E71CE"/>
    <w:rsid w:val="002E7244"/>
    <w:rsid w:val="002F0473"/>
    <w:rsid w:val="002F0849"/>
    <w:rsid w:val="002F2733"/>
    <w:rsid w:val="002F31B7"/>
    <w:rsid w:val="002F32F4"/>
    <w:rsid w:val="002F3409"/>
    <w:rsid w:val="002F3DF7"/>
    <w:rsid w:val="002F3F9F"/>
    <w:rsid w:val="002F41FB"/>
    <w:rsid w:val="002F6526"/>
    <w:rsid w:val="002F6AB9"/>
    <w:rsid w:val="002F7316"/>
    <w:rsid w:val="003003E1"/>
    <w:rsid w:val="00301529"/>
    <w:rsid w:val="003049E5"/>
    <w:rsid w:val="00306857"/>
    <w:rsid w:val="00306EDC"/>
    <w:rsid w:val="00307454"/>
    <w:rsid w:val="00307A44"/>
    <w:rsid w:val="003101BA"/>
    <w:rsid w:val="00310CDB"/>
    <w:rsid w:val="00310D1E"/>
    <w:rsid w:val="003117CA"/>
    <w:rsid w:val="003129EB"/>
    <w:rsid w:val="00313519"/>
    <w:rsid w:val="00313F80"/>
    <w:rsid w:val="0031576E"/>
    <w:rsid w:val="00316AF5"/>
    <w:rsid w:val="00316C59"/>
    <w:rsid w:val="0031799D"/>
    <w:rsid w:val="00320A5D"/>
    <w:rsid w:val="00321496"/>
    <w:rsid w:val="00321AFD"/>
    <w:rsid w:val="0032316C"/>
    <w:rsid w:val="003242FA"/>
    <w:rsid w:val="00324B75"/>
    <w:rsid w:val="00327A69"/>
    <w:rsid w:val="00330A6D"/>
    <w:rsid w:val="003317E4"/>
    <w:rsid w:val="00332149"/>
    <w:rsid w:val="003348FD"/>
    <w:rsid w:val="00336499"/>
    <w:rsid w:val="00336DA4"/>
    <w:rsid w:val="00337647"/>
    <w:rsid w:val="0034047F"/>
    <w:rsid w:val="00341A68"/>
    <w:rsid w:val="00344133"/>
    <w:rsid w:val="00344C63"/>
    <w:rsid w:val="00346A79"/>
    <w:rsid w:val="00347EC9"/>
    <w:rsid w:val="00347F36"/>
    <w:rsid w:val="003500DA"/>
    <w:rsid w:val="00350654"/>
    <w:rsid w:val="00352637"/>
    <w:rsid w:val="00354901"/>
    <w:rsid w:val="00354CA9"/>
    <w:rsid w:val="00356809"/>
    <w:rsid w:val="00356993"/>
    <w:rsid w:val="0035705D"/>
    <w:rsid w:val="003571EA"/>
    <w:rsid w:val="003576F7"/>
    <w:rsid w:val="00357700"/>
    <w:rsid w:val="00357986"/>
    <w:rsid w:val="003579DB"/>
    <w:rsid w:val="003605CD"/>
    <w:rsid w:val="003628D7"/>
    <w:rsid w:val="00362FD4"/>
    <w:rsid w:val="00364C3F"/>
    <w:rsid w:val="00366309"/>
    <w:rsid w:val="003665AE"/>
    <w:rsid w:val="00367507"/>
    <w:rsid w:val="003676D0"/>
    <w:rsid w:val="00367EBF"/>
    <w:rsid w:val="0037023C"/>
    <w:rsid w:val="00372F9F"/>
    <w:rsid w:val="00373F26"/>
    <w:rsid w:val="00374593"/>
    <w:rsid w:val="00376304"/>
    <w:rsid w:val="00376C83"/>
    <w:rsid w:val="0038088D"/>
    <w:rsid w:val="003871DE"/>
    <w:rsid w:val="003874D1"/>
    <w:rsid w:val="00387816"/>
    <w:rsid w:val="00390C59"/>
    <w:rsid w:val="00390DAB"/>
    <w:rsid w:val="0039166A"/>
    <w:rsid w:val="00392168"/>
    <w:rsid w:val="0039291A"/>
    <w:rsid w:val="00392949"/>
    <w:rsid w:val="00394D51"/>
    <w:rsid w:val="003965D3"/>
    <w:rsid w:val="003A00EB"/>
    <w:rsid w:val="003A1893"/>
    <w:rsid w:val="003A28F0"/>
    <w:rsid w:val="003A29A5"/>
    <w:rsid w:val="003A2CB1"/>
    <w:rsid w:val="003A2D51"/>
    <w:rsid w:val="003A44EA"/>
    <w:rsid w:val="003A50CB"/>
    <w:rsid w:val="003A52F4"/>
    <w:rsid w:val="003A68BE"/>
    <w:rsid w:val="003A6CEC"/>
    <w:rsid w:val="003B0BC1"/>
    <w:rsid w:val="003B1E68"/>
    <w:rsid w:val="003B287D"/>
    <w:rsid w:val="003B3D85"/>
    <w:rsid w:val="003B4693"/>
    <w:rsid w:val="003B61F1"/>
    <w:rsid w:val="003B76BB"/>
    <w:rsid w:val="003C0544"/>
    <w:rsid w:val="003C0B6B"/>
    <w:rsid w:val="003C351A"/>
    <w:rsid w:val="003C3678"/>
    <w:rsid w:val="003C4597"/>
    <w:rsid w:val="003C4B82"/>
    <w:rsid w:val="003C7D29"/>
    <w:rsid w:val="003D0CCF"/>
    <w:rsid w:val="003D503C"/>
    <w:rsid w:val="003D6A37"/>
    <w:rsid w:val="003D7216"/>
    <w:rsid w:val="003D7C54"/>
    <w:rsid w:val="003E0B00"/>
    <w:rsid w:val="003E18A2"/>
    <w:rsid w:val="003E20E6"/>
    <w:rsid w:val="003E2546"/>
    <w:rsid w:val="003E37B8"/>
    <w:rsid w:val="003E3DB7"/>
    <w:rsid w:val="003E40C5"/>
    <w:rsid w:val="003E4916"/>
    <w:rsid w:val="003E61BA"/>
    <w:rsid w:val="003E6DC0"/>
    <w:rsid w:val="003E75CC"/>
    <w:rsid w:val="003E7CAA"/>
    <w:rsid w:val="003F000F"/>
    <w:rsid w:val="003F114F"/>
    <w:rsid w:val="003F12D5"/>
    <w:rsid w:val="003F24F0"/>
    <w:rsid w:val="003F4816"/>
    <w:rsid w:val="003F67BB"/>
    <w:rsid w:val="003F6A97"/>
    <w:rsid w:val="0040004E"/>
    <w:rsid w:val="00400820"/>
    <w:rsid w:val="00400F20"/>
    <w:rsid w:val="00402773"/>
    <w:rsid w:val="004029F1"/>
    <w:rsid w:val="00403A67"/>
    <w:rsid w:val="004048DD"/>
    <w:rsid w:val="0040664B"/>
    <w:rsid w:val="0040791E"/>
    <w:rsid w:val="00410F2B"/>
    <w:rsid w:val="00412409"/>
    <w:rsid w:val="0041373C"/>
    <w:rsid w:val="004142E4"/>
    <w:rsid w:val="00415CDC"/>
    <w:rsid w:val="0041760E"/>
    <w:rsid w:val="00417760"/>
    <w:rsid w:val="0042198A"/>
    <w:rsid w:val="00421F8D"/>
    <w:rsid w:val="00422130"/>
    <w:rsid w:val="004222A6"/>
    <w:rsid w:val="004259A9"/>
    <w:rsid w:val="00425AF9"/>
    <w:rsid w:val="00425BBA"/>
    <w:rsid w:val="004270CD"/>
    <w:rsid w:val="00427666"/>
    <w:rsid w:val="00431EA5"/>
    <w:rsid w:val="004337CC"/>
    <w:rsid w:val="0043623D"/>
    <w:rsid w:val="004404C2"/>
    <w:rsid w:val="004416AC"/>
    <w:rsid w:val="00443E01"/>
    <w:rsid w:val="0044470C"/>
    <w:rsid w:val="00444C11"/>
    <w:rsid w:val="00444CF7"/>
    <w:rsid w:val="0044727F"/>
    <w:rsid w:val="004506C9"/>
    <w:rsid w:val="00452436"/>
    <w:rsid w:val="00453AA1"/>
    <w:rsid w:val="00454325"/>
    <w:rsid w:val="00454761"/>
    <w:rsid w:val="00454D9B"/>
    <w:rsid w:val="00454FAD"/>
    <w:rsid w:val="00455236"/>
    <w:rsid w:val="004557D9"/>
    <w:rsid w:val="004600DC"/>
    <w:rsid w:val="0046043F"/>
    <w:rsid w:val="00460D81"/>
    <w:rsid w:val="00460DE1"/>
    <w:rsid w:val="00460ECC"/>
    <w:rsid w:val="00462266"/>
    <w:rsid w:val="004639FA"/>
    <w:rsid w:val="004646DA"/>
    <w:rsid w:val="0046513F"/>
    <w:rsid w:val="00466266"/>
    <w:rsid w:val="00467292"/>
    <w:rsid w:val="00467B1B"/>
    <w:rsid w:val="00472D6B"/>
    <w:rsid w:val="0047531A"/>
    <w:rsid w:val="00475BAB"/>
    <w:rsid w:val="00476F09"/>
    <w:rsid w:val="00476F15"/>
    <w:rsid w:val="00480157"/>
    <w:rsid w:val="0048043B"/>
    <w:rsid w:val="00480971"/>
    <w:rsid w:val="00481F4F"/>
    <w:rsid w:val="0048221E"/>
    <w:rsid w:val="00484540"/>
    <w:rsid w:val="004849AF"/>
    <w:rsid w:val="00484D28"/>
    <w:rsid w:val="00485664"/>
    <w:rsid w:val="004912C0"/>
    <w:rsid w:val="004927C0"/>
    <w:rsid w:val="00492DAD"/>
    <w:rsid w:val="00493538"/>
    <w:rsid w:val="0049404C"/>
    <w:rsid w:val="004970AA"/>
    <w:rsid w:val="004A1242"/>
    <w:rsid w:val="004A2DB4"/>
    <w:rsid w:val="004A2E43"/>
    <w:rsid w:val="004A3680"/>
    <w:rsid w:val="004A5809"/>
    <w:rsid w:val="004A583F"/>
    <w:rsid w:val="004A5BD1"/>
    <w:rsid w:val="004A6A9B"/>
    <w:rsid w:val="004A7340"/>
    <w:rsid w:val="004A78F6"/>
    <w:rsid w:val="004A7CBF"/>
    <w:rsid w:val="004B0E79"/>
    <w:rsid w:val="004B1704"/>
    <w:rsid w:val="004B23B1"/>
    <w:rsid w:val="004B5156"/>
    <w:rsid w:val="004B5DAA"/>
    <w:rsid w:val="004B6370"/>
    <w:rsid w:val="004B6E94"/>
    <w:rsid w:val="004B71BB"/>
    <w:rsid w:val="004C3E04"/>
    <w:rsid w:val="004C69D2"/>
    <w:rsid w:val="004C726D"/>
    <w:rsid w:val="004D2776"/>
    <w:rsid w:val="004D28E2"/>
    <w:rsid w:val="004D2902"/>
    <w:rsid w:val="004D2EBA"/>
    <w:rsid w:val="004D691E"/>
    <w:rsid w:val="004D76B7"/>
    <w:rsid w:val="004D7A86"/>
    <w:rsid w:val="004E1522"/>
    <w:rsid w:val="004E19DC"/>
    <w:rsid w:val="004E4532"/>
    <w:rsid w:val="004E6930"/>
    <w:rsid w:val="004F09AF"/>
    <w:rsid w:val="004F131E"/>
    <w:rsid w:val="004F26C8"/>
    <w:rsid w:val="004F4034"/>
    <w:rsid w:val="004F478A"/>
    <w:rsid w:val="004F5294"/>
    <w:rsid w:val="004F5349"/>
    <w:rsid w:val="004F64D3"/>
    <w:rsid w:val="004F67EA"/>
    <w:rsid w:val="004F7727"/>
    <w:rsid w:val="004F7CBE"/>
    <w:rsid w:val="005011ED"/>
    <w:rsid w:val="005037A1"/>
    <w:rsid w:val="00503EDE"/>
    <w:rsid w:val="005042B7"/>
    <w:rsid w:val="00504E81"/>
    <w:rsid w:val="00505CFB"/>
    <w:rsid w:val="00506AEC"/>
    <w:rsid w:val="005074E4"/>
    <w:rsid w:val="00510D75"/>
    <w:rsid w:val="00511156"/>
    <w:rsid w:val="00512486"/>
    <w:rsid w:val="005124C2"/>
    <w:rsid w:val="00513885"/>
    <w:rsid w:val="00520156"/>
    <w:rsid w:val="00520EE3"/>
    <w:rsid w:val="00522708"/>
    <w:rsid w:val="00522C34"/>
    <w:rsid w:val="005232C5"/>
    <w:rsid w:val="005233ED"/>
    <w:rsid w:val="005238A8"/>
    <w:rsid w:val="005252AD"/>
    <w:rsid w:val="00525861"/>
    <w:rsid w:val="005258A7"/>
    <w:rsid w:val="00525972"/>
    <w:rsid w:val="0052782D"/>
    <w:rsid w:val="0053096E"/>
    <w:rsid w:val="00531A1C"/>
    <w:rsid w:val="00533055"/>
    <w:rsid w:val="00533DAD"/>
    <w:rsid w:val="00536082"/>
    <w:rsid w:val="0053669A"/>
    <w:rsid w:val="00541304"/>
    <w:rsid w:val="00541DDC"/>
    <w:rsid w:val="00542E67"/>
    <w:rsid w:val="00542FAF"/>
    <w:rsid w:val="00543255"/>
    <w:rsid w:val="00543651"/>
    <w:rsid w:val="00543861"/>
    <w:rsid w:val="00543B11"/>
    <w:rsid w:val="00544DE6"/>
    <w:rsid w:val="0054771B"/>
    <w:rsid w:val="00547B7A"/>
    <w:rsid w:val="00547BED"/>
    <w:rsid w:val="0055012C"/>
    <w:rsid w:val="00550898"/>
    <w:rsid w:val="00550A48"/>
    <w:rsid w:val="00552DE0"/>
    <w:rsid w:val="0055348E"/>
    <w:rsid w:val="00557DAA"/>
    <w:rsid w:val="005606F0"/>
    <w:rsid w:val="00562DA6"/>
    <w:rsid w:val="005630BF"/>
    <w:rsid w:val="0056452E"/>
    <w:rsid w:val="00564A15"/>
    <w:rsid w:val="00566A94"/>
    <w:rsid w:val="00566EA5"/>
    <w:rsid w:val="00567474"/>
    <w:rsid w:val="005728C8"/>
    <w:rsid w:val="00574E22"/>
    <w:rsid w:val="00575F09"/>
    <w:rsid w:val="005761D4"/>
    <w:rsid w:val="005764DE"/>
    <w:rsid w:val="00581B4F"/>
    <w:rsid w:val="00582BCF"/>
    <w:rsid w:val="0058305A"/>
    <w:rsid w:val="00583481"/>
    <w:rsid w:val="005837AF"/>
    <w:rsid w:val="00584B8F"/>
    <w:rsid w:val="00584EC1"/>
    <w:rsid w:val="00591960"/>
    <w:rsid w:val="0059209D"/>
    <w:rsid w:val="0059243F"/>
    <w:rsid w:val="00593083"/>
    <w:rsid w:val="005935CE"/>
    <w:rsid w:val="005936E7"/>
    <w:rsid w:val="005945D4"/>
    <w:rsid w:val="00595AC6"/>
    <w:rsid w:val="00595CB9"/>
    <w:rsid w:val="00595D1D"/>
    <w:rsid w:val="005A0908"/>
    <w:rsid w:val="005A1737"/>
    <w:rsid w:val="005A1D27"/>
    <w:rsid w:val="005A1FA7"/>
    <w:rsid w:val="005A2BE6"/>
    <w:rsid w:val="005A40E0"/>
    <w:rsid w:val="005A4494"/>
    <w:rsid w:val="005A461A"/>
    <w:rsid w:val="005A6737"/>
    <w:rsid w:val="005B0A3E"/>
    <w:rsid w:val="005B2AF5"/>
    <w:rsid w:val="005B3F15"/>
    <w:rsid w:val="005B4A4A"/>
    <w:rsid w:val="005B4DAF"/>
    <w:rsid w:val="005B6B76"/>
    <w:rsid w:val="005B73D9"/>
    <w:rsid w:val="005B7A35"/>
    <w:rsid w:val="005C04FE"/>
    <w:rsid w:val="005C0C9C"/>
    <w:rsid w:val="005C1DFF"/>
    <w:rsid w:val="005C3EC8"/>
    <w:rsid w:val="005C4C50"/>
    <w:rsid w:val="005C531B"/>
    <w:rsid w:val="005C55B7"/>
    <w:rsid w:val="005C6BA5"/>
    <w:rsid w:val="005C6C6B"/>
    <w:rsid w:val="005C6D14"/>
    <w:rsid w:val="005C6EB8"/>
    <w:rsid w:val="005C734C"/>
    <w:rsid w:val="005C7530"/>
    <w:rsid w:val="005D042D"/>
    <w:rsid w:val="005D0B80"/>
    <w:rsid w:val="005D13E0"/>
    <w:rsid w:val="005D6BCA"/>
    <w:rsid w:val="005E1FBB"/>
    <w:rsid w:val="005E2046"/>
    <w:rsid w:val="005E2B60"/>
    <w:rsid w:val="005E3E16"/>
    <w:rsid w:val="005E44D1"/>
    <w:rsid w:val="005F1318"/>
    <w:rsid w:val="005F17FA"/>
    <w:rsid w:val="005F193A"/>
    <w:rsid w:val="005F4327"/>
    <w:rsid w:val="005F4330"/>
    <w:rsid w:val="005F49AC"/>
    <w:rsid w:val="005F5122"/>
    <w:rsid w:val="006054B9"/>
    <w:rsid w:val="006069FA"/>
    <w:rsid w:val="0060759E"/>
    <w:rsid w:val="00607F1F"/>
    <w:rsid w:val="00610745"/>
    <w:rsid w:val="0061155F"/>
    <w:rsid w:val="006116FC"/>
    <w:rsid w:val="00613A34"/>
    <w:rsid w:val="00614F5B"/>
    <w:rsid w:val="0061505A"/>
    <w:rsid w:val="00617983"/>
    <w:rsid w:val="00622B40"/>
    <w:rsid w:val="00624E31"/>
    <w:rsid w:val="006253BC"/>
    <w:rsid w:val="00625BF8"/>
    <w:rsid w:val="00626908"/>
    <w:rsid w:val="00627B3A"/>
    <w:rsid w:val="0063046B"/>
    <w:rsid w:val="00631C4B"/>
    <w:rsid w:val="00632EA6"/>
    <w:rsid w:val="00632F10"/>
    <w:rsid w:val="00634F64"/>
    <w:rsid w:val="006367A7"/>
    <w:rsid w:val="00641348"/>
    <w:rsid w:val="00641EE5"/>
    <w:rsid w:val="00643768"/>
    <w:rsid w:val="00644070"/>
    <w:rsid w:val="0064508B"/>
    <w:rsid w:val="0064564E"/>
    <w:rsid w:val="00645AE5"/>
    <w:rsid w:val="00646791"/>
    <w:rsid w:val="0065072D"/>
    <w:rsid w:val="006526F5"/>
    <w:rsid w:val="00655195"/>
    <w:rsid w:val="00655DD0"/>
    <w:rsid w:val="00656309"/>
    <w:rsid w:val="00656C82"/>
    <w:rsid w:val="00657548"/>
    <w:rsid w:val="00657678"/>
    <w:rsid w:val="00657AD9"/>
    <w:rsid w:val="006603FD"/>
    <w:rsid w:val="006609DD"/>
    <w:rsid w:val="006624A1"/>
    <w:rsid w:val="00662B7C"/>
    <w:rsid w:val="00663B7B"/>
    <w:rsid w:val="00664389"/>
    <w:rsid w:val="00664696"/>
    <w:rsid w:val="006650B7"/>
    <w:rsid w:val="0066761F"/>
    <w:rsid w:val="006720CD"/>
    <w:rsid w:val="00673EF8"/>
    <w:rsid w:val="006740EF"/>
    <w:rsid w:val="00674A37"/>
    <w:rsid w:val="006756F2"/>
    <w:rsid w:val="006759DF"/>
    <w:rsid w:val="00677628"/>
    <w:rsid w:val="0067774B"/>
    <w:rsid w:val="00685A48"/>
    <w:rsid w:val="00686C86"/>
    <w:rsid w:val="00690F87"/>
    <w:rsid w:val="00692B2F"/>
    <w:rsid w:val="00694315"/>
    <w:rsid w:val="00694EB1"/>
    <w:rsid w:val="006953A9"/>
    <w:rsid w:val="006A2216"/>
    <w:rsid w:val="006A33D1"/>
    <w:rsid w:val="006A3D75"/>
    <w:rsid w:val="006A444B"/>
    <w:rsid w:val="006A4D05"/>
    <w:rsid w:val="006A7479"/>
    <w:rsid w:val="006B1BB3"/>
    <w:rsid w:val="006B1FAD"/>
    <w:rsid w:val="006B5246"/>
    <w:rsid w:val="006B5D7D"/>
    <w:rsid w:val="006B6008"/>
    <w:rsid w:val="006C4545"/>
    <w:rsid w:val="006C6B51"/>
    <w:rsid w:val="006C7215"/>
    <w:rsid w:val="006C789C"/>
    <w:rsid w:val="006C7C60"/>
    <w:rsid w:val="006D0C24"/>
    <w:rsid w:val="006D1597"/>
    <w:rsid w:val="006D1B5A"/>
    <w:rsid w:val="006D2B17"/>
    <w:rsid w:val="006D3F08"/>
    <w:rsid w:val="006D5302"/>
    <w:rsid w:val="006D5CE5"/>
    <w:rsid w:val="006D709D"/>
    <w:rsid w:val="006E0B71"/>
    <w:rsid w:val="006E24C5"/>
    <w:rsid w:val="006E3A5A"/>
    <w:rsid w:val="006E3FE8"/>
    <w:rsid w:val="006E4519"/>
    <w:rsid w:val="006E4B3D"/>
    <w:rsid w:val="006E659F"/>
    <w:rsid w:val="006E6963"/>
    <w:rsid w:val="006E7036"/>
    <w:rsid w:val="006F1C34"/>
    <w:rsid w:val="006F1C9F"/>
    <w:rsid w:val="006F1E58"/>
    <w:rsid w:val="006F2652"/>
    <w:rsid w:val="006F565C"/>
    <w:rsid w:val="00700F0C"/>
    <w:rsid w:val="007056E9"/>
    <w:rsid w:val="00706656"/>
    <w:rsid w:val="00711748"/>
    <w:rsid w:val="00711ED6"/>
    <w:rsid w:val="00712425"/>
    <w:rsid w:val="0071386A"/>
    <w:rsid w:val="00714799"/>
    <w:rsid w:val="007202E0"/>
    <w:rsid w:val="00720D1C"/>
    <w:rsid w:val="0072277A"/>
    <w:rsid w:val="00722F9B"/>
    <w:rsid w:val="00724D99"/>
    <w:rsid w:val="00725457"/>
    <w:rsid w:val="00726064"/>
    <w:rsid w:val="007261DF"/>
    <w:rsid w:val="00726525"/>
    <w:rsid w:val="00732A05"/>
    <w:rsid w:val="00732AD7"/>
    <w:rsid w:val="00733B82"/>
    <w:rsid w:val="00735D5E"/>
    <w:rsid w:val="00740C16"/>
    <w:rsid w:val="00741B7F"/>
    <w:rsid w:val="00744B57"/>
    <w:rsid w:val="00744C24"/>
    <w:rsid w:val="00746326"/>
    <w:rsid w:val="007464C0"/>
    <w:rsid w:val="0074703A"/>
    <w:rsid w:val="00751EA2"/>
    <w:rsid w:val="00752320"/>
    <w:rsid w:val="00754409"/>
    <w:rsid w:val="007550B9"/>
    <w:rsid w:val="00756CB4"/>
    <w:rsid w:val="00756D0A"/>
    <w:rsid w:val="00760498"/>
    <w:rsid w:val="00760560"/>
    <w:rsid w:val="007606A1"/>
    <w:rsid w:val="00760869"/>
    <w:rsid w:val="007618C6"/>
    <w:rsid w:val="00762CDA"/>
    <w:rsid w:val="007645F3"/>
    <w:rsid w:val="00765557"/>
    <w:rsid w:val="007669EF"/>
    <w:rsid w:val="00766F01"/>
    <w:rsid w:val="00767975"/>
    <w:rsid w:val="00771075"/>
    <w:rsid w:val="007728A8"/>
    <w:rsid w:val="00772E34"/>
    <w:rsid w:val="007742F5"/>
    <w:rsid w:val="00774602"/>
    <w:rsid w:val="0077499F"/>
    <w:rsid w:val="007753F0"/>
    <w:rsid w:val="00775BB9"/>
    <w:rsid w:val="007763CA"/>
    <w:rsid w:val="00776B6F"/>
    <w:rsid w:val="007770C6"/>
    <w:rsid w:val="007772BA"/>
    <w:rsid w:val="00780CC5"/>
    <w:rsid w:val="007818E8"/>
    <w:rsid w:val="00782A65"/>
    <w:rsid w:val="00782ED8"/>
    <w:rsid w:val="00783809"/>
    <w:rsid w:val="007842AE"/>
    <w:rsid w:val="007867CA"/>
    <w:rsid w:val="00786933"/>
    <w:rsid w:val="00786B7D"/>
    <w:rsid w:val="00787876"/>
    <w:rsid w:val="00790B3E"/>
    <w:rsid w:val="00792811"/>
    <w:rsid w:val="00792DB7"/>
    <w:rsid w:val="007961BD"/>
    <w:rsid w:val="0079669D"/>
    <w:rsid w:val="00796BDC"/>
    <w:rsid w:val="00796E43"/>
    <w:rsid w:val="00797F36"/>
    <w:rsid w:val="007A23B5"/>
    <w:rsid w:val="007A2D6D"/>
    <w:rsid w:val="007A41AD"/>
    <w:rsid w:val="007A4902"/>
    <w:rsid w:val="007A765E"/>
    <w:rsid w:val="007A77DF"/>
    <w:rsid w:val="007B156D"/>
    <w:rsid w:val="007B23CF"/>
    <w:rsid w:val="007B23DD"/>
    <w:rsid w:val="007B28FB"/>
    <w:rsid w:val="007B2D2E"/>
    <w:rsid w:val="007B5683"/>
    <w:rsid w:val="007B74D7"/>
    <w:rsid w:val="007C13AC"/>
    <w:rsid w:val="007C2BD9"/>
    <w:rsid w:val="007C2BEA"/>
    <w:rsid w:val="007C35E7"/>
    <w:rsid w:val="007C3642"/>
    <w:rsid w:val="007C41F2"/>
    <w:rsid w:val="007C47C3"/>
    <w:rsid w:val="007C5259"/>
    <w:rsid w:val="007C5A6B"/>
    <w:rsid w:val="007D03B4"/>
    <w:rsid w:val="007D07F3"/>
    <w:rsid w:val="007D24B4"/>
    <w:rsid w:val="007D3B90"/>
    <w:rsid w:val="007D6AA4"/>
    <w:rsid w:val="007D7600"/>
    <w:rsid w:val="007D7A9F"/>
    <w:rsid w:val="007E0AF8"/>
    <w:rsid w:val="007E0D5A"/>
    <w:rsid w:val="007E427E"/>
    <w:rsid w:val="007E5911"/>
    <w:rsid w:val="007F0E94"/>
    <w:rsid w:val="007F0FC7"/>
    <w:rsid w:val="007F2547"/>
    <w:rsid w:val="007F38BD"/>
    <w:rsid w:val="007F499A"/>
    <w:rsid w:val="007F7B14"/>
    <w:rsid w:val="00800AD1"/>
    <w:rsid w:val="00801216"/>
    <w:rsid w:val="00801281"/>
    <w:rsid w:val="00801540"/>
    <w:rsid w:val="00804B7D"/>
    <w:rsid w:val="008105F8"/>
    <w:rsid w:val="00810873"/>
    <w:rsid w:val="00811DB6"/>
    <w:rsid w:val="0081283F"/>
    <w:rsid w:val="0081364F"/>
    <w:rsid w:val="00813727"/>
    <w:rsid w:val="00815355"/>
    <w:rsid w:val="00815B9B"/>
    <w:rsid w:val="00816E05"/>
    <w:rsid w:val="00817870"/>
    <w:rsid w:val="008178BA"/>
    <w:rsid w:val="0082029A"/>
    <w:rsid w:val="00821C09"/>
    <w:rsid w:val="008250CF"/>
    <w:rsid w:val="00825348"/>
    <w:rsid w:val="00826405"/>
    <w:rsid w:val="0083059F"/>
    <w:rsid w:val="00834D97"/>
    <w:rsid w:val="008362BE"/>
    <w:rsid w:val="00836BD2"/>
    <w:rsid w:val="00837C95"/>
    <w:rsid w:val="00840290"/>
    <w:rsid w:val="0084033C"/>
    <w:rsid w:val="00840C00"/>
    <w:rsid w:val="00847379"/>
    <w:rsid w:val="0085024C"/>
    <w:rsid w:val="00850DB3"/>
    <w:rsid w:val="00851467"/>
    <w:rsid w:val="008530B7"/>
    <w:rsid w:val="00853B45"/>
    <w:rsid w:val="00854A27"/>
    <w:rsid w:val="008553C9"/>
    <w:rsid w:val="008555FE"/>
    <w:rsid w:val="00856BD9"/>
    <w:rsid w:val="0086015D"/>
    <w:rsid w:val="00861690"/>
    <w:rsid w:val="00861E77"/>
    <w:rsid w:val="00862FA8"/>
    <w:rsid w:val="008648DC"/>
    <w:rsid w:val="0086588C"/>
    <w:rsid w:val="008661E5"/>
    <w:rsid w:val="0086715A"/>
    <w:rsid w:val="00870280"/>
    <w:rsid w:val="00872284"/>
    <w:rsid w:val="008722CE"/>
    <w:rsid w:val="0087261F"/>
    <w:rsid w:val="008729DB"/>
    <w:rsid w:val="00872FA9"/>
    <w:rsid w:val="008735A8"/>
    <w:rsid w:val="00874317"/>
    <w:rsid w:val="008768D2"/>
    <w:rsid w:val="00877EB1"/>
    <w:rsid w:val="00877EBB"/>
    <w:rsid w:val="00880E0E"/>
    <w:rsid w:val="00882DC6"/>
    <w:rsid w:val="0088304C"/>
    <w:rsid w:val="008830CF"/>
    <w:rsid w:val="00885DD3"/>
    <w:rsid w:val="00887097"/>
    <w:rsid w:val="00887703"/>
    <w:rsid w:val="00891469"/>
    <w:rsid w:val="00893B20"/>
    <w:rsid w:val="00895455"/>
    <w:rsid w:val="00895C6B"/>
    <w:rsid w:val="008965FC"/>
    <w:rsid w:val="008A083A"/>
    <w:rsid w:val="008A1433"/>
    <w:rsid w:val="008A2219"/>
    <w:rsid w:val="008A5D58"/>
    <w:rsid w:val="008A644C"/>
    <w:rsid w:val="008A6D54"/>
    <w:rsid w:val="008B00DC"/>
    <w:rsid w:val="008B00F4"/>
    <w:rsid w:val="008B048F"/>
    <w:rsid w:val="008B0A4A"/>
    <w:rsid w:val="008B2B90"/>
    <w:rsid w:val="008B5840"/>
    <w:rsid w:val="008C18F4"/>
    <w:rsid w:val="008C24F5"/>
    <w:rsid w:val="008C2B71"/>
    <w:rsid w:val="008C3ECD"/>
    <w:rsid w:val="008C5151"/>
    <w:rsid w:val="008C6FB9"/>
    <w:rsid w:val="008D152E"/>
    <w:rsid w:val="008D15C5"/>
    <w:rsid w:val="008D165D"/>
    <w:rsid w:val="008D2C08"/>
    <w:rsid w:val="008D312D"/>
    <w:rsid w:val="008D37DF"/>
    <w:rsid w:val="008D3DBF"/>
    <w:rsid w:val="008D42AB"/>
    <w:rsid w:val="008D473B"/>
    <w:rsid w:val="008D5489"/>
    <w:rsid w:val="008D5792"/>
    <w:rsid w:val="008D57D9"/>
    <w:rsid w:val="008D67CC"/>
    <w:rsid w:val="008D77CA"/>
    <w:rsid w:val="008E12F5"/>
    <w:rsid w:val="008E1393"/>
    <w:rsid w:val="008E3918"/>
    <w:rsid w:val="008E472B"/>
    <w:rsid w:val="008E5ABC"/>
    <w:rsid w:val="008E6787"/>
    <w:rsid w:val="008E6C0E"/>
    <w:rsid w:val="008F2196"/>
    <w:rsid w:val="008F219E"/>
    <w:rsid w:val="008F37F1"/>
    <w:rsid w:val="008F518F"/>
    <w:rsid w:val="008F6322"/>
    <w:rsid w:val="008F6A47"/>
    <w:rsid w:val="00900EF2"/>
    <w:rsid w:val="0090102C"/>
    <w:rsid w:val="009014BA"/>
    <w:rsid w:val="00901C9B"/>
    <w:rsid w:val="0090246E"/>
    <w:rsid w:val="009026DA"/>
    <w:rsid w:val="00904505"/>
    <w:rsid w:val="00907E3F"/>
    <w:rsid w:val="00911426"/>
    <w:rsid w:val="00911829"/>
    <w:rsid w:val="00912B50"/>
    <w:rsid w:val="009134DA"/>
    <w:rsid w:val="00913DAF"/>
    <w:rsid w:val="00915EDC"/>
    <w:rsid w:val="00916FB0"/>
    <w:rsid w:val="0092004C"/>
    <w:rsid w:val="0092065F"/>
    <w:rsid w:val="00921575"/>
    <w:rsid w:val="00921D2C"/>
    <w:rsid w:val="009227C8"/>
    <w:rsid w:val="00923FE2"/>
    <w:rsid w:val="00926230"/>
    <w:rsid w:val="009264E9"/>
    <w:rsid w:val="009265D3"/>
    <w:rsid w:val="00930F94"/>
    <w:rsid w:val="009315CF"/>
    <w:rsid w:val="00932718"/>
    <w:rsid w:val="00933CBF"/>
    <w:rsid w:val="00933D42"/>
    <w:rsid w:val="00934D07"/>
    <w:rsid w:val="00936AC1"/>
    <w:rsid w:val="009379FD"/>
    <w:rsid w:val="00937F2E"/>
    <w:rsid w:val="009405A4"/>
    <w:rsid w:val="009411BB"/>
    <w:rsid w:val="009416B4"/>
    <w:rsid w:val="009428B0"/>
    <w:rsid w:val="00943647"/>
    <w:rsid w:val="00943AB1"/>
    <w:rsid w:val="0094438F"/>
    <w:rsid w:val="00944F1A"/>
    <w:rsid w:val="00947263"/>
    <w:rsid w:val="0094758F"/>
    <w:rsid w:val="00947CDE"/>
    <w:rsid w:val="009526DF"/>
    <w:rsid w:val="00952F51"/>
    <w:rsid w:val="009532AA"/>
    <w:rsid w:val="0095436E"/>
    <w:rsid w:val="00954B32"/>
    <w:rsid w:val="009557C4"/>
    <w:rsid w:val="00955CA2"/>
    <w:rsid w:val="0096202B"/>
    <w:rsid w:val="009620D2"/>
    <w:rsid w:val="009666EC"/>
    <w:rsid w:val="009676B0"/>
    <w:rsid w:val="0097069C"/>
    <w:rsid w:val="009718D4"/>
    <w:rsid w:val="00971C65"/>
    <w:rsid w:val="009752D7"/>
    <w:rsid w:val="00981790"/>
    <w:rsid w:val="0098278F"/>
    <w:rsid w:val="0098418A"/>
    <w:rsid w:val="00984AC8"/>
    <w:rsid w:val="00985D98"/>
    <w:rsid w:val="009942EA"/>
    <w:rsid w:val="0099506F"/>
    <w:rsid w:val="0099555D"/>
    <w:rsid w:val="00997472"/>
    <w:rsid w:val="00997859"/>
    <w:rsid w:val="009A29ED"/>
    <w:rsid w:val="009A327E"/>
    <w:rsid w:val="009A3E57"/>
    <w:rsid w:val="009A753B"/>
    <w:rsid w:val="009A781B"/>
    <w:rsid w:val="009B06AE"/>
    <w:rsid w:val="009B1084"/>
    <w:rsid w:val="009B11A9"/>
    <w:rsid w:val="009B1761"/>
    <w:rsid w:val="009B24F0"/>
    <w:rsid w:val="009B27B9"/>
    <w:rsid w:val="009B2DB4"/>
    <w:rsid w:val="009B5F2A"/>
    <w:rsid w:val="009B6F79"/>
    <w:rsid w:val="009B7384"/>
    <w:rsid w:val="009B7AF2"/>
    <w:rsid w:val="009B7B07"/>
    <w:rsid w:val="009B7FF1"/>
    <w:rsid w:val="009C02F0"/>
    <w:rsid w:val="009C1B5E"/>
    <w:rsid w:val="009C2430"/>
    <w:rsid w:val="009C2681"/>
    <w:rsid w:val="009C31EF"/>
    <w:rsid w:val="009C4E60"/>
    <w:rsid w:val="009C51B2"/>
    <w:rsid w:val="009C5567"/>
    <w:rsid w:val="009C57F7"/>
    <w:rsid w:val="009C79A4"/>
    <w:rsid w:val="009D08B3"/>
    <w:rsid w:val="009D13AC"/>
    <w:rsid w:val="009D163D"/>
    <w:rsid w:val="009D17D7"/>
    <w:rsid w:val="009D18E5"/>
    <w:rsid w:val="009D314F"/>
    <w:rsid w:val="009D6E1F"/>
    <w:rsid w:val="009E1831"/>
    <w:rsid w:val="009E197F"/>
    <w:rsid w:val="009E1C03"/>
    <w:rsid w:val="009E1E33"/>
    <w:rsid w:val="009E358D"/>
    <w:rsid w:val="009E490A"/>
    <w:rsid w:val="009E4C5B"/>
    <w:rsid w:val="009E5646"/>
    <w:rsid w:val="009F0CFA"/>
    <w:rsid w:val="009F1BC0"/>
    <w:rsid w:val="009F2818"/>
    <w:rsid w:val="009F31E5"/>
    <w:rsid w:val="009F3FF6"/>
    <w:rsid w:val="009F4379"/>
    <w:rsid w:val="009F6431"/>
    <w:rsid w:val="009F6C4F"/>
    <w:rsid w:val="009F7314"/>
    <w:rsid w:val="00A0049A"/>
    <w:rsid w:val="00A009B2"/>
    <w:rsid w:val="00A04661"/>
    <w:rsid w:val="00A04788"/>
    <w:rsid w:val="00A04B5A"/>
    <w:rsid w:val="00A0694B"/>
    <w:rsid w:val="00A0794F"/>
    <w:rsid w:val="00A07D33"/>
    <w:rsid w:val="00A07F73"/>
    <w:rsid w:val="00A12558"/>
    <w:rsid w:val="00A13CAC"/>
    <w:rsid w:val="00A13ED5"/>
    <w:rsid w:val="00A1406D"/>
    <w:rsid w:val="00A16F30"/>
    <w:rsid w:val="00A202F9"/>
    <w:rsid w:val="00A21F69"/>
    <w:rsid w:val="00A2414A"/>
    <w:rsid w:val="00A252BB"/>
    <w:rsid w:val="00A26BC1"/>
    <w:rsid w:val="00A27D5D"/>
    <w:rsid w:val="00A3134D"/>
    <w:rsid w:val="00A343BA"/>
    <w:rsid w:val="00A3461A"/>
    <w:rsid w:val="00A34C7A"/>
    <w:rsid w:val="00A366E6"/>
    <w:rsid w:val="00A36D2F"/>
    <w:rsid w:val="00A36FCF"/>
    <w:rsid w:val="00A376C2"/>
    <w:rsid w:val="00A37BE1"/>
    <w:rsid w:val="00A37ED9"/>
    <w:rsid w:val="00A4220D"/>
    <w:rsid w:val="00A43A3C"/>
    <w:rsid w:val="00A5045B"/>
    <w:rsid w:val="00A5204B"/>
    <w:rsid w:val="00A52060"/>
    <w:rsid w:val="00A5276B"/>
    <w:rsid w:val="00A5328F"/>
    <w:rsid w:val="00A5348E"/>
    <w:rsid w:val="00A54212"/>
    <w:rsid w:val="00A54D99"/>
    <w:rsid w:val="00A56275"/>
    <w:rsid w:val="00A56612"/>
    <w:rsid w:val="00A602A7"/>
    <w:rsid w:val="00A617C8"/>
    <w:rsid w:val="00A61AA6"/>
    <w:rsid w:val="00A66648"/>
    <w:rsid w:val="00A671ED"/>
    <w:rsid w:val="00A70573"/>
    <w:rsid w:val="00A71560"/>
    <w:rsid w:val="00A720C1"/>
    <w:rsid w:val="00A738AD"/>
    <w:rsid w:val="00A75D98"/>
    <w:rsid w:val="00A7702C"/>
    <w:rsid w:val="00A77EA2"/>
    <w:rsid w:val="00A77F63"/>
    <w:rsid w:val="00A83030"/>
    <w:rsid w:val="00A834B2"/>
    <w:rsid w:val="00A836E0"/>
    <w:rsid w:val="00A84BB3"/>
    <w:rsid w:val="00A85F0F"/>
    <w:rsid w:val="00A86458"/>
    <w:rsid w:val="00A86D9B"/>
    <w:rsid w:val="00A8726F"/>
    <w:rsid w:val="00A91016"/>
    <w:rsid w:val="00A9278E"/>
    <w:rsid w:val="00A93210"/>
    <w:rsid w:val="00A93906"/>
    <w:rsid w:val="00A9403F"/>
    <w:rsid w:val="00A94231"/>
    <w:rsid w:val="00A958CD"/>
    <w:rsid w:val="00A961CA"/>
    <w:rsid w:val="00A9693B"/>
    <w:rsid w:val="00A97D85"/>
    <w:rsid w:val="00AA578B"/>
    <w:rsid w:val="00AA67BD"/>
    <w:rsid w:val="00AA76F0"/>
    <w:rsid w:val="00AA79CE"/>
    <w:rsid w:val="00AA7DF0"/>
    <w:rsid w:val="00AB06ED"/>
    <w:rsid w:val="00AB070B"/>
    <w:rsid w:val="00AB1413"/>
    <w:rsid w:val="00AB1C02"/>
    <w:rsid w:val="00AB23C4"/>
    <w:rsid w:val="00AB26BD"/>
    <w:rsid w:val="00AB2B86"/>
    <w:rsid w:val="00AB48DE"/>
    <w:rsid w:val="00AB6592"/>
    <w:rsid w:val="00AC0004"/>
    <w:rsid w:val="00AC0412"/>
    <w:rsid w:val="00AC0986"/>
    <w:rsid w:val="00AC1441"/>
    <w:rsid w:val="00AC2D4E"/>
    <w:rsid w:val="00AC2D84"/>
    <w:rsid w:val="00AC3715"/>
    <w:rsid w:val="00AC3962"/>
    <w:rsid w:val="00AC5166"/>
    <w:rsid w:val="00AC54F0"/>
    <w:rsid w:val="00AC5DD0"/>
    <w:rsid w:val="00AC5FEC"/>
    <w:rsid w:val="00AC7721"/>
    <w:rsid w:val="00AC779C"/>
    <w:rsid w:val="00AD0000"/>
    <w:rsid w:val="00AD04E1"/>
    <w:rsid w:val="00AD05A3"/>
    <w:rsid w:val="00AD0BEB"/>
    <w:rsid w:val="00AD222A"/>
    <w:rsid w:val="00AD2269"/>
    <w:rsid w:val="00AD636F"/>
    <w:rsid w:val="00AD7838"/>
    <w:rsid w:val="00AE0061"/>
    <w:rsid w:val="00AE211F"/>
    <w:rsid w:val="00AE238A"/>
    <w:rsid w:val="00AE2756"/>
    <w:rsid w:val="00AE2B1D"/>
    <w:rsid w:val="00AF0901"/>
    <w:rsid w:val="00AF0AB8"/>
    <w:rsid w:val="00AF0C59"/>
    <w:rsid w:val="00AF2EAB"/>
    <w:rsid w:val="00AF36E3"/>
    <w:rsid w:val="00AF453A"/>
    <w:rsid w:val="00AF5221"/>
    <w:rsid w:val="00AF55DD"/>
    <w:rsid w:val="00AF5E63"/>
    <w:rsid w:val="00AF6309"/>
    <w:rsid w:val="00AF6871"/>
    <w:rsid w:val="00AF7EC6"/>
    <w:rsid w:val="00B04AFB"/>
    <w:rsid w:val="00B05835"/>
    <w:rsid w:val="00B05E85"/>
    <w:rsid w:val="00B05EF8"/>
    <w:rsid w:val="00B139B9"/>
    <w:rsid w:val="00B158CA"/>
    <w:rsid w:val="00B17230"/>
    <w:rsid w:val="00B17D37"/>
    <w:rsid w:val="00B17E5C"/>
    <w:rsid w:val="00B2053F"/>
    <w:rsid w:val="00B2120C"/>
    <w:rsid w:val="00B219F0"/>
    <w:rsid w:val="00B21A6E"/>
    <w:rsid w:val="00B2301D"/>
    <w:rsid w:val="00B24055"/>
    <w:rsid w:val="00B244D9"/>
    <w:rsid w:val="00B25880"/>
    <w:rsid w:val="00B26CED"/>
    <w:rsid w:val="00B274CC"/>
    <w:rsid w:val="00B30F75"/>
    <w:rsid w:val="00B31C9E"/>
    <w:rsid w:val="00B329CC"/>
    <w:rsid w:val="00B34162"/>
    <w:rsid w:val="00B34472"/>
    <w:rsid w:val="00B34EFE"/>
    <w:rsid w:val="00B3532B"/>
    <w:rsid w:val="00B36AFB"/>
    <w:rsid w:val="00B37A54"/>
    <w:rsid w:val="00B37FB7"/>
    <w:rsid w:val="00B37FE6"/>
    <w:rsid w:val="00B42F29"/>
    <w:rsid w:val="00B440C7"/>
    <w:rsid w:val="00B443C5"/>
    <w:rsid w:val="00B44C7B"/>
    <w:rsid w:val="00B45029"/>
    <w:rsid w:val="00B463BB"/>
    <w:rsid w:val="00B4653C"/>
    <w:rsid w:val="00B4653F"/>
    <w:rsid w:val="00B46FF0"/>
    <w:rsid w:val="00B50356"/>
    <w:rsid w:val="00B50E33"/>
    <w:rsid w:val="00B51E89"/>
    <w:rsid w:val="00B52F9A"/>
    <w:rsid w:val="00B54572"/>
    <w:rsid w:val="00B555B3"/>
    <w:rsid w:val="00B570DA"/>
    <w:rsid w:val="00B60AC6"/>
    <w:rsid w:val="00B62074"/>
    <w:rsid w:val="00B6391C"/>
    <w:rsid w:val="00B66330"/>
    <w:rsid w:val="00B666BA"/>
    <w:rsid w:val="00B67EE2"/>
    <w:rsid w:val="00B7082C"/>
    <w:rsid w:val="00B73946"/>
    <w:rsid w:val="00B748E7"/>
    <w:rsid w:val="00B77152"/>
    <w:rsid w:val="00B77214"/>
    <w:rsid w:val="00B80CEA"/>
    <w:rsid w:val="00B827E7"/>
    <w:rsid w:val="00B83101"/>
    <w:rsid w:val="00B83682"/>
    <w:rsid w:val="00B8391A"/>
    <w:rsid w:val="00B84401"/>
    <w:rsid w:val="00B85CA6"/>
    <w:rsid w:val="00B8611D"/>
    <w:rsid w:val="00B915FB"/>
    <w:rsid w:val="00B91B0E"/>
    <w:rsid w:val="00B92930"/>
    <w:rsid w:val="00B92AFC"/>
    <w:rsid w:val="00B93093"/>
    <w:rsid w:val="00B937DC"/>
    <w:rsid w:val="00B93A7F"/>
    <w:rsid w:val="00B96131"/>
    <w:rsid w:val="00B9669D"/>
    <w:rsid w:val="00BA3840"/>
    <w:rsid w:val="00BA434D"/>
    <w:rsid w:val="00BA70C0"/>
    <w:rsid w:val="00BB0141"/>
    <w:rsid w:val="00BB198D"/>
    <w:rsid w:val="00BB274C"/>
    <w:rsid w:val="00BB3BD2"/>
    <w:rsid w:val="00BB53A1"/>
    <w:rsid w:val="00BB5C4A"/>
    <w:rsid w:val="00BB65BE"/>
    <w:rsid w:val="00BB667A"/>
    <w:rsid w:val="00BB6D8B"/>
    <w:rsid w:val="00BC1B98"/>
    <w:rsid w:val="00BC1CAE"/>
    <w:rsid w:val="00BC20D2"/>
    <w:rsid w:val="00BC35D9"/>
    <w:rsid w:val="00BC46A6"/>
    <w:rsid w:val="00BC5095"/>
    <w:rsid w:val="00BC5BDE"/>
    <w:rsid w:val="00BC6960"/>
    <w:rsid w:val="00BC6E83"/>
    <w:rsid w:val="00BC7F92"/>
    <w:rsid w:val="00BD0F5B"/>
    <w:rsid w:val="00BD2C11"/>
    <w:rsid w:val="00BD3EF5"/>
    <w:rsid w:val="00BD67AE"/>
    <w:rsid w:val="00BD6A7F"/>
    <w:rsid w:val="00BD6DD3"/>
    <w:rsid w:val="00BE016C"/>
    <w:rsid w:val="00BE0B69"/>
    <w:rsid w:val="00BE5286"/>
    <w:rsid w:val="00BE5F30"/>
    <w:rsid w:val="00BE69E1"/>
    <w:rsid w:val="00BE6FB1"/>
    <w:rsid w:val="00BE757D"/>
    <w:rsid w:val="00BE7B33"/>
    <w:rsid w:val="00BF125F"/>
    <w:rsid w:val="00BF26A2"/>
    <w:rsid w:val="00BF2FA8"/>
    <w:rsid w:val="00BF3860"/>
    <w:rsid w:val="00BF3A2C"/>
    <w:rsid w:val="00BF5A45"/>
    <w:rsid w:val="00BF6A40"/>
    <w:rsid w:val="00C00227"/>
    <w:rsid w:val="00C0113D"/>
    <w:rsid w:val="00C01BBF"/>
    <w:rsid w:val="00C01C10"/>
    <w:rsid w:val="00C02D16"/>
    <w:rsid w:val="00C055EF"/>
    <w:rsid w:val="00C0580A"/>
    <w:rsid w:val="00C059BD"/>
    <w:rsid w:val="00C05C68"/>
    <w:rsid w:val="00C076EF"/>
    <w:rsid w:val="00C11A33"/>
    <w:rsid w:val="00C121FD"/>
    <w:rsid w:val="00C13A09"/>
    <w:rsid w:val="00C16161"/>
    <w:rsid w:val="00C21812"/>
    <w:rsid w:val="00C21C90"/>
    <w:rsid w:val="00C22190"/>
    <w:rsid w:val="00C24B32"/>
    <w:rsid w:val="00C2529D"/>
    <w:rsid w:val="00C259C0"/>
    <w:rsid w:val="00C260C0"/>
    <w:rsid w:val="00C310FF"/>
    <w:rsid w:val="00C32746"/>
    <w:rsid w:val="00C327AF"/>
    <w:rsid w:val="00C32A9C"/>
    <w:rsid w:val="00C32EF1"/>
    <w:rsid w:val="00C3390A"/>
    <w:rsid w:val="00C345A0"/>
    <w:rsid w:val="00C348F6"/>
    <w:rsid w:val="00C34C2A"/>
    <w:rsid w:val="00C41327"/>
    <w:rsid w:val="00C422C2"/>
    <w:rsid w:val="00C42D5B"/>
    <w:rsid w:val="00C43796"/>
    <w:rsid w:val="00C4439E"/>
    <w:rsid w:val="00C447E1"/>
    <w:rsid w:val="00C469C7"/>
    <w:rsid w:val="00C50BDD"/>
    <w:rsid w:val="00C50F85"/>
    <w:rsid w:val="00C511D2"/>
    <w:rsid w:val="00C520A6"/>
    <w:rsid w:val="00C52E3E"/>
    <w:rsid w:val="00C53BA6"/>
    <w:rsid w:val="00C5453E"/>
    <w:rsid w:val="00C55047"/>
    <w:rsid w:val="00C55CF4"/>
    <w:rsid w:val="00C56834"/>
    <w:rsid w:val="00C569A3"/>
    <w:rsid w:val="00C56EED"/>
    <w:rsid w:val="00C57315"/>
    <w:rsid w:val="00C60638"/>
    <w:rsid w:val="00C60CBD"/>
    <w:rsid w:val="00C60D56"/>
    <w:rsid w:val="00C62D0E"/>
    <w:rsid w:val="00C63DD2"/>
    <w:rsid w:val="00C6473B"/>
    <w:rsid w:val="00C64991"/>
    <w:rsid w:val="00C64BC6"/>
    <w:rsid w:val="00C65B4F"/>
    <w:rsid w:val="00C668AA"/>
    <w:rsid w:val="00C66F43"/>
    <w:rsid w:val="00C67F00"/>
    <w:rsid w:val="00C70C53"/>
    <w:rsid w:val="00C70F2E"/>
    <w:rsid w:val="00C7139B"/>
    <w:rsid w:val="00C71DB8"/>
    <w:rsid w:val="00C75C03"/>
    <w:rsid w:val="00C81B15"/>
    <w:rsid w:val="00C82002"/>
    <w:rsid w:val="00C82046"/>
    <w:rsid w:val="00C83936"/>
    <w:rsid w:val="00C84994"/>
    <w:rsid w:val="00C8540C"/>
    <w:rsid w:val="00C9075A"/>
    <w:rsid w:val="00C9212A"/>
    <w:rsid w:val="00C9365B"/>
    <w:rsid w:val="00C9777A"/>
    <w:rsid w:val="00CA0913"/>
    <w:rsid w:val="00CA0CB2"/>
    <w:rsid w:val="00CA21F3"/>
    <w:rsid w:val="00CA3591"/>
    <w:rsid w:val="00CA413E"/>
    <w:rsid w:val="00CA5B91"/>
    <w:rsid w:val="00CA641A"/>
    <w:rsid w:val="00CA7554"/>
    <w:rsid w:val="00CA7979"/>
    <w:rsid w:val="00CB00C2"/>
    <w:rsid w:val="00CB0E5B"/>
    <w:rsid w:val="00CB0F7C"/>
    <w:rsid w:val="00CB3104"/>
    <w:rsid w:val="00CB311F"/>
    <w:rsid w:val="00CB4712"/>
    <w:rsid w:val="00CB4941"/>
    <w:rsid w:val="00CB7696"/>
    <w:rsid w:val="00CB79F0"/>
    <w:rsid w:val="00CB7B86"/>
    <w:rsid w:val="00CC01B5"/>
    <w:rsid w:val="00CC2567"/>
    <w:rsid w:val="00CC267A"/>
    <w:rsid w:val="00CC3292"/>
    <w:rsid w:val="00CC60FB"/>
    <w:rsid w:val="00CD0F10"/>
    <w:rsid w:val="00CD2089"/>
    <w:rsid w:val="00CD2F74"/>
    <w:rsid w:val="00CD359E"/>
    <w:rsid w:val="00CD3A5D"/>
    <w:rsid w:val="00CD4B07"/>
    <w:rsid w:val="00CD4F83"/>
    <w:rsid w:val="00CD51BD"/>
    <w:rsid w:val="00CD538C"/>
    <w:rsid w:val="00CD6870"/>
    <w:rsid w:val="00CD6DA2"/>
    <w:rsid w:val="00CE0188"/>
    <w:rsid w:val="00CE0367"/>
    <w:rsid w:val="00CE10E3"/>
    <w:rsid w:val="00CE1E7F"/>
    <w:rsid w:val="00CE4233"/>
    <w:rsid w:val="00CE4FCE"/>
    <w:rsid w:val="00CE5386"/>
    <w:rsid w:val="00CF0793"/>
    <w:rsid w:val="00CF2BB6"/>
    <w:rsid w:val="00CF37D2"/>
    <w:rsid w:val="00CF3A34"/>
    <w:rsid w:val="00CF439D"/>
    <w:rsid w:val="00CF493D"/>
    <w:rsid w:val="00CF5533"/>
    <w:rsid w:val="00CF61DE"/>
    <w:rsid w:val="00CF6754"/>
    <w:rsid w:val="00CF70F1"/>
    <w:rsid w:val="00CF7AA0"/>
    <w:rsid w:val="00D02618"/>
    <w:rsid w:val="00D04A0E"/>
    <w:rsid w:val="00D04DE8"/>
    <w:rsid w:val="00D054F6"/>
    <w:rsid w:val="00D05878"/>
    <w:rsid w:val="00D07E7E"/>
    <w:rsid w:val="00D10130"/>
    <w:rsid w:val="00D10321"/>
    <w:rsid w:val="00D11563"/>
    <w:rsid w:val="00D12140"/>
    <w:rsid w:val="00D13542"/>
    <w:rsid w:val="00D13628"/>
    <w:rsid w:val="00D1501E"/>
    <w:rsid w:val="00D15D58"/>
    <w:rsid w:val="00D16411"/>
    <w:rsid w:val="00D17577"/>
    <w:rsid w:val="00D207F9"/>
    <w:rsid w:val="00D20B15"/>
    <w:rsid w:val="00D21C5D"/>
    <w:rsid w:val="00D250BF"/>
    <w:rsid w:val="00D2603E"/>
    <w:rsid w:val="00D2638A"/>
    <w:rsid w:val="00D2669F"/>
    <w:rsid w:val="00D27302"/>
    <w:rsid w:val="00D30588"/>
    <w:rsid w:val="00D31F1A"/>
    <w:rsid w:val="00D32C8A"/>
    <w:rsid w:val="00D32C8B"/>
    <w:rsid w:val="00D35CBA"/>
    <w:rsid w:val="00D41233"/>
    <w:rsid w:val="00D43482"/>
    <w:rsid w:val="00D458E9"/>
    <w:rsid w:val="00D46256"/>
    <w:rsid w:val="00D46AE7"/>
    <w:rsid w:val="00D50C64"/>
    <w:rsid w:val="00D52E32"/>
    <w:rsid w:val="00D54410"/>
    <w:rsid w:val="00D54634"/>
    <w:rsid w:val="00D54E55"/>
    <w:rsid w:val="00D550BF"/>
    <w:rsid w:val="00D60D8E"/>
    <w:rsid w:val="00D61FB7"/>
    <w:rsid w:val="00D642F0"/>
    <w:rsid w:val="00D643AB"/>
    <w:rsid w:val="00D64CD5"/>
    <w:rsid w:val="00D66657"/>
    <w:rsid w:val="00D745BC"/>
    <w:rsid w:val="00D745F6"/>
    <w:rsid w:val="00D7654F"/>
    <w:rsid w:val="00D77A50"/>
    <w:rsid w:val="00D77CFE"/>
    <w:rsid w:val="00D80C46"/>
    <w:rsid w:val="00D81815"/>
    <w:rsid w:val="00D818DB"/>
    <w:rsid w:val="00D82FB8"/>
    <w:rsid w:val="00D8401A"/>
    <w:rsid w:val="00D86E6D"/>
    <w:rsid w:val="00D87D75"/>
    <w:rsid w:val="00D91F34"/>
    <w:rsid w:val="00D925EB"/>
    <w:rsid w:val="00D94552"/>
    <w:rsid w:val="00D94BD9"/>
    <w:rsid w:val="00D9585A"/>
    <w:rsid w:val="00D959E5"/>
    <w:rsid w:val="00D96100"/>
    <w:rsid w:val="00D96C6E"/>
    <w:rsid w:val="00D973BB"/>
    <w:rsid w:val="00DA0E98"/>
    <w:rsid w:val="00DA2066"/>
    <w:rsid w:val="00DA3B0A"/>
    <w:rsid w:val="00DA4969"/>
    <w:rsid w:val="00DA4DDD"/>
    <w:rsid w:val="00DA6E8F"/>
    <w:rsid w:val="00DB0021"/>
    <w:rsid w:val="00DB18F4"/>
    <w:rsid w:val="00DB2A64"/>
    <w:rsid w:val="00DB2BD4"/>
    <w:rsid w:val="00DB5D3A"/>
    <w:rsid w:val="00DB6AB8"/>
    <w:rsid w:val="00DB7676"/>
    <w:rsid w:val="00DB7826"/>
    <w:rsid w:val="00DC1480"/>
    <w:rsid w:val="00DC2B5A"/>
    <w:rsid w:val="00DC30BC"/>
    <w:rsid w:val="00DC3790"/>
    <w:rsid w:val="00DC39A7"/>
    <w:rsid w:val="00DC3C95"/>
    <w:rsid w:val="00DC4832"/>
    <w:rsid w:val="00DC61D9"/>
    <w:rsid w:val="00DC636E"/>
    <w:rsid w:val="00DC72CD"/>
    <w:rsid w:val="00DD0E52"/>
    <w:rsid w:val="00DD0EA9"/>
    <w:rsid w:val="00DD1F1B"/>
    <w:rsid w:val="00DD57E7"/>
    <w:rsid w:val="00DD5ACB"/>
    <w:rsid w:val="00DD6608"/>
    <w:rsid w:val="00DE16C1"/>
    <w:rsid w:val="00DE1FCC"/>
    <w:rsid w:val="00DE4A5C"/>
    <w:rsid w:val="00DE5CC2"/>
    <w:rsid w:val="00DE5FBF"/>
    <w:rsid w:val="00DF3609"/>
    <w:rsid w:val="00DF630C"/>
    <w:rsid w:val="00DF6EBD"/>
    <w:rsid w:val="00DF7D69"/>
    <w:rsid w:val="00E0034A"/>
    <w:rsid w:val="00E00FB4"/>
    <w:rsid w:val="00E03E63"/>
    <w:rsid w:val="00E04106"/>
    <w:rsid w:val="00E06C58"/>
    <w:rsid w:val="00E10B21"/>
    <w:rsid w:val="00E13531"/>
    <w:rsid w:val="00E13A99"/>
    <w:rsid w:val="00E145B4"/>
    <w:rsid w:val="00E14BEA"/>
    <w:rsid w:val="00E15861"/>
    <w:rsid w:val="00E15F07"/>
    <w:rsid w:val="00E166B4"/>
    <w:rsid w:val="00E170A0"/>
    <w:rsid w:val="00E17444"/>
    <w:rsid w:val="00E17710"/>
    <w:rsid w:val="00E178D5"/>
    <w:rsid w:val="00E17D1F"/>
    <w:rsid w:val="00E200BE"/>
    <w:rsid w:val="00E21CB4"/>
    <w:rsid w:val="00E241FB"/>
    <w:rsid w:val="00E264C9"/>
    <w:rsid w:val="00E26CDE"/>
    <w:rsid w:val="00E27490"/>
    <w:rsid w:val="00E27DAD"/>
    <w:rsid w:val="00E302AA"/>
    <w:rsid w:val="00E30417"/>
    <w:rsid w:val="00E304FA"/>
    <w:rsid w:val="00E309D4"/>
    <w:rsid w:val="00E32F40"/>
    <w:rsid w:val="00E32F89"/>
    <w:rsid w:val="00E33002"/>
    <w:rsid w:val="00E33298"/>
    <w:rsid w:val="00E35296"/>
    <w:rsid w:val="00E3576C"/>
    <w:rsid w:val="00E36E34"/>
    <w:rsid w:val="00E36F51"/>
    <w:rsid w:val="00E37FE6"/>
    <w:rsid w:val="00E40581"/>
    <w:rsid w:val="00E4130C"/>
    <w:rsid w:val="00E41D11"/>
    <w:rsid w:val="00E430CF"/>
    <w:rsid w:val="00E43208"/>
    <w:rsid w:val="00E4392C"/>
    <w:rsid w:val="00E447C1"/>
    <w:rsid w:val="00E45675"/>
    <w:rsid w:val="00E467FC"/>
    <w:rsid w:val="00E515A4"/>
    <w:rsid w:val="00E515C9"/>
    <w:rsid w:val="00E51775"/>
    <w:rsid w:val="00E526FD"/>
    <w:rsid w:val="00E52CDD"/>
    <w:rsid w:val="00E52FCA"/>
    <w:rsid w:val="00E56E3C"/>
    <w:rsid w:val="00E60644"/>
    <w:rsid w:val="00E60D14"/>
    <w:rsid w:val="00E625CC"/>
    <w:rsid w:val="00E62860"/>
    <w:rsid w:val="00E630E1"/>
    <w:rsid w:val="00E63CE0"/>
    <w:rsid w:val="00E66456"/>
    <w:rsid w:val="00E70B1C"/>
    <w:rsid w:val="00E716F2"/>
    <w:rsid w:val="00E72168"/>
    <w:rsid w:val="00E73DCA"/>
    <w:rsid w:val="00E7692F"/>
    <w:rsid w:val="00E76FB2"/>
    <w:rsid w:val="00E8174B"/>
    <w:rsid w:val="00E86818"/>
    <w:rsid w:val="00E86BF1"/>
    <w:rsid w:val="00E86EFE"/>
    <w:rsid w:val="00E87F03"/>
    <w:rsid w:val="00E95FD9"/>
    <w:rsid w:val="00E97A08"/>
    <w:rsid w:val="00EA00E9"/>
    <w:rsid w:val="00EA53C2"/>
    <w:rsid w:val="00EB0922"/>
    <w:rsid w:val="00EB2164"/>
    <w:rsid w:val="00EB2B67"/>
    <w:rsid w:val="00EB3308"/>
    <w:rsid w:val="00EB4643"/>
    <w:rsid w:val="00EB482A"/>
    <w:rsid w:val="00EB63A6"/>
    <w:rsid w:val="00EC1316"/>
    <w:rsid w:val="00EC1CE6"/>
    <w:rsid w:val="00EC1E88"/>
    <w:rsid w:val="00EC25C4"/>
    <w:rsid w:val="00EC25F8"/>
    <w:rsid w:val="00EC2E18"/>
    <w:rsid w:val="00EC3B21"/>
    <w:rsid w:val="00EC3F40"/>
    <w:rsid w:val="00EC4E00"/>
    <w:rsid w:val="00EC58A6"/>
    <w:rsid w:val="00EC72B1"/>
    <w:rsid w:val="00EC742F"/>
    <w:rsid w:val="00ED0515"/>
    <w:rsid w:val="00ED2DDE"/>
    <w:rsid w:val="00ED6355"/>
    <w:rsid w:val="00ED7810"/>
    <w:rsid w:val="00ED7B47"/>
    <w:rsid w:val="00EE1580"/>
    <w:rsid w:val="00EE52D3"/>
    <w:rsid w:val="00EE52ED"/>
    <w:rsid w:val="00EE5730"/>
    <w:rsid w:val="00EE58CE"/>
    <w:rsid w:val="00EE6B64"/>
    <w:rsid w:val="00EE7309"/>
    <w:rsid w:val="00EF2726"/>
    <w:rsid w:val="00EF4C2D"/>
    <w:rsid w:val="00EF4DBA"/>
    <w:rsid w:val="00EF57F9"/>
    <w:rsid w:val="00EF5EB0"/>
    <w:rsid w:val="00EF60C2"/>
    <w:rsid w:val="00EF6B01"/>
    <w:rsid w:val="00EF73CC"/>
    <w:rsid w:val="00F00A16"/>
    <w:rsid w:val="00F01DC4"/>
    <w:rsid w:val="00F03521"/>
    <w:rsid w:val="00F03F0D"/>
    <w:rsid w:val="00F05B60"/>
    <w:rsid w:val="00F05C4C"/>
    <w:rsid w:val="00F0740B"/>
    <w:rsid w:val="00F11960"/>
    <w:rsid w:val="00F11A49"/>
    <w:rsid w:val="00F11DCE"/>
    <w:rsid w:val="00F12206"/>
    <w:rsid w:val="00F1605A"/>
    <w:rsid w:val="00F163F8"/>
    <w:rsid w:val="00F174DA"/>
    <w:rsid w:val="00F17DFC"/>
    <w:rsid w:val="00F208E8"/>
    <w:rsid w:val="00F20F68"/>
    <w:rsid w:val="00F22D4D"/>
    <w:rsid w:val="00F24F22"/>
    <w:rsid w:val="00F2556D"/>
    <w:rsid w:val="00F25C31"/>
    <w:rsid w:val="00F27C63"/>
    <w:rsid w:val="00F3036E"/>
    <w:rsid w:val="00F325AD"/>
    <w:rsid w:val="00F33423"/>
    <w:rsid w:val="00F35B23"/>
    <w:rsid w:val="00F3705D"/>
    <w:rsid w:val="00F4132E"/>
    <w:rsid w:val="00F41AF0"/>
    <w:rsid w:val="00F43392"/>
    <w:rsid w:val="00F4563C"/>
    <w:rsid w:val="00F45B04"/>
    <w:rsid w:val="00F460F1"/>
    <w:rsid w:val="00F521B5"/>
    <w:rsid w:val="00F52C1B"/>
    <w:rsid w:val="00F53891"/>
    <w:rsid w:val="00F53A49"/>
    <w:rsid w:val="00F548FE"/>
    <w:rsid w:val="00F5498B"/>
    <w:rsid w:val="00F56FFC"/>
    <w:rsid w:val="00F5782B"/>
    <w:rsid w:val="00F604D7"/>
    <w:rsid w:val="00F60F3B"/>
    <w:rsid w:val="00F61C4B"/>
    <w:rsid w:val="00F65867"/>
    <w:rsid w:val="00F6752E"/>
    <w:rsid w:val="00F67C69"/>
    <w:rsid w:val="00F70EE7"/>
    <w:rsid w:val="00F71C6A"/>
    <w:rsid w:val="00F72167"/>
    <w:rsid w:val="00F73FBF"/>
    <w:rsid w:val="00F745DE"/>
    <w:rsid w:val="00F76736"/>
    <w:rsid w:val="00F80825"/>
    <w:rsid w:val="00F80B13"/>
    <w:rsid w:val="00F818C5"/>
    <w:rsid w:val="00F8793C"/>
    <w:rsid w:val="00F87B0F"/>
    <w:rsid w:val="00F87D50"/>
    <w:rsid w:val="00F90F15"/>
    <w:rsid w:val="00F91845"/>
    <w:rsid w:val="00F91D5B"/>
    <w:rsid w:val="00F91D72"/>
    <w:rsid w:val="00F91EC5"/>
    <w:rsid w:val="00F94AA4"/>
    <w:rsid w:val="00F95DF7"/>
    <w:rsid w:val="00F97266"/>
    <w:rsid w:val="00FA0405"/>
    <w:rsid w:val="00FA114E"/>
    <w:rsid w:val="00FA1564"/>
    <w:rsid w:val="00FA2C16"/>
    <w:rsid w:val="00FA325B"/>
    <w:rsid w:val="00FA3764"/>
    <w:rsid w:val="00FA51D7"/>
    <w:rsid w:val="00FA51FF"/>
    <w:rsid w:val="00FA6804"/>
    <w:rsid w:val="00FA6A40"/>
    <w:rsid w:val="00FA6C2E"/>
    <w:rsid w:val="00FB15F8"/>
    <w:rsid w:val="00FB17EB"/>
    <w:rsid w:val="00FB2E26"/>
    <w:rsid w:val="00FB6254"/>
    <w:rsid w:val="00FB6508"/>
    <w:rsid w:val="00FC0634"/>
    <w:rsid w:val="00FC1DED"/>
    <w:rsid w:val="00FC1E35"/>
    <w:rsid w:val="00FC28E8"/>
    <w:rsid w:val="00FC3A31"/>
    <w:rsid w:val="00FC4126"/>
    <w:rsid w:val="00FC6CFE"/>
    <w:rsid w:val="00FD161C"/>
    <w:rsid w:val="00FD23E6"/>
    <w:rsid w:val="00FD324A"/>
    <w:rsid w:val="00FD4DD1"/>
    <w:rsid w:val="00FD4FB8"/>
    <w:rsid w:val="00FD5246"/>
    <w:rsid w:val="00FD5465"/>
    <w:rsid w:val="00FD7B43"/>
    <w:rsid w:val="00FE139E"/>
    <w:rsid w:val="00FE2268"/>
    <w:rsid w:val="00FE2396"/>
    <w:rsid w:val="00FE240B"/>
    <w:rsid w:val="00FE4742"/>
    <w:rsid w:val="00FE717F"/>
    <w:rsid w:val="00FF027E"/>
    <w:rsid w:val="00FF0600"/>
    <w:rsid w:val="00FF1B2B"/>
    <w:rsid w:val="00FF27D3"/>
    <w:rsid w:val="00FF393D"/>
    <w:rsid w:val="00FF3C63"/>
    <w:rsid w:val="00FF4521"/>
    <w:rsid w:val="00FF5A26"/>
    <w:rsid w:val="00FF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5E27F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3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3117CA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0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002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E23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E238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E238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23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238A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F3DF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D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A5FA4A-AE23-41D9-A033-4A1D70898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6</Pages>
  <Words>1436</Words>
  <Characters>8190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9607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6</cp:revision>
  <dcterms:created xsi:type="dcterms:W3CDTF">2023-02-06T15:05:00Z</dcterms:created>
  <dcterms:modified xsi:type="dcterms:W3CDTF">2023-03-03T10:43:00Z</dcterms:modified>
</cp:coreProperties>
</file>