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numbering.xml" ContentType="application/vnd.openxmlformats-officedocument.wordprocessingml.numbering+xml"/>
  <Override PartName="/customXml/itemProps1.xml" ContentType="application/vnd.openxmlformats-officedocument.customXml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p14">
  <w:body>
    <w:p w:rsidR="00F014EA" w:rsidP="33DAC8BA" w:rsidRDefault="00F014EA" w14:paraId="312A0A02" w14:textId="77777777" w14:noSpellErr="1">
      <w:pPr>
        <w:jc w:val="center"/>
        <w:rPr>
          <w:rFonts w:ascii="Arial" w:hAnsi="Arial" w:eastAsia="Arial" w:cs="Arial"/>
          <w:b w:val="1"/>
          <w:bCs w:val="1"/>
          <w:sz w:val="20"/>
          <w:szCs w:val="20"/>
        </w:rPr>
      </w:pPr>
      <w:r w:rsidRPr="00835712">
        <w:rPr>
          <w:rFonts w:ascii="Arial" w:hAnsi="Arial" w:cs="Arial"/>
          <w:noProof/>
          <w:sz w:val="20"/>
          <w:szCs w:val="20"/>
          <w:lang w:eastAsia="en-GB"/>
        </w:rPr>
        <w:drawing>
          <wp:anchor distT="0" distB="0" distL="114300" distR="114300" simplePos="0" relativeHeight="251659264" behindDoc="0" locked="0" layoutInCell="1" allowOverlap="1" wp14:anchorId="40077DC5" wp14:editId="7A70B55F">
            <wp:simplePos x="0" y="0"/>
            <wp:positionH relativeFrom="column">
              <wp:posOffset>2138290</wp:posOffset>
            </wp:positionH>
            <wp:positionV relativeFrom="paragraph">
              <wp:posOffset>0</wp:posOffset>
            </wp:positionV>
            <wp:extent cx="2286000" cy="590550"/>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286000" cy="590550"/>
                    </a:xfrm>
                    <a:prstGeom prst="rect">
                      <a:avLst/>
                    </a:prstGeom>
                    <a:noFill/>
                  </pic:spPr>
                </pic:pic>
              </a:graphicData>
            </a:graphic>
            <wp14:sizeRelH relativeFrom="page">
              <wp14:pctWidth>0</wp14:pctWidth>
            </wp14:sizeRelH>
            <wp14:sizeRelV relativeFrom="page">
              <wp14:pctHeight>0</wp14:pctHeight>
            </wp14:sizeRelV>
          </wp:anchor>
        </w:drawing>
      </w:r>
    </w:p>
    <w:p w:rsidR="00F014EA" w:rsidP="33DAC8BA" w:rsidRDefault="00F014EA" w14:paraId="34CEC485" w14:textId="77777777" w14:noSpellErr="1">
      <w:pPr>
        <w:jc w:val="center"/>
        <w:rPr>
          <w:rFonts w:ascii="Arial" w:hAnsi="Arial" w:eastAsia="Arial" w:cs="Arial"/>
          <w:b w:val="1"/>
          <w:bCs w:val="1"/>
          <w:sz w:val="20"/>
          <w:szCs w:val="20"/>
        </w:rPr>
      </w:pPr>
    </w:p>
    <w:p w:rsidRPr="00F014EA" w:rsidR="00F014EA" w:rsidP="33DAC8BA" w:rsidRDefault="00F014EA" w14:paraId="7B55FB54" w14:textId="77777777" w14:noSpellErr="1">
      <w:pPr>
        <w:jc w:val="center"/>
        <w:rPr>
          <w:rFonts w:ascii="Arial" w:hAnsi="Arial" w:eastAsia="Arial" w:cs="Arial"/>
          <w:b w:val="1"/>
          <w:bCs w:val="1"/>
          <w:sz w:val="20"/>
          <w:szCs w:val="20"/>
        </w:rPr>
      </w:pPr>
    </w:p>
    <w:p w:rsidRPr="00F014EA" w:rsidR="00F014EA" w:rsidP="7AFADEEE" w:rsidRDefault="00F014EA" w14:paraId="2C97BDA1" w14:noSpellErr="1" w14:textId="40287D77">
      <w:pPr>
        <w:spacing w:after="0"/>
        <w:jc w:val="center"/>
        <w:rPr>
          <w:rFonts w:ascii="Arial" w:hAnsi="Arial" w:eastAsia="Arial" w:cs="Arial"/>
          <w:b w:val="1"/>
          <w:bCs w:val="1"/>
          <w:sz w:val="22"/>
          <w:szCs w:val="22"/>
        </w:rPr>
      </w:pPr>
      <w:r w:rsidRPr="38ED05ED" w:rsidR="00F014EA">
        <w:rPr>
          <w:rFonts w:ascii="Arial" w:hAnsi="Arial" w:eastAsia="Arial" w:cs="Arial"/>
          <w:b w:val="1"/>
          <w:bCs w:val="1"/>
          <w:sz w:val="20"/>
          <w:szCs w:val="20"/>
        </w:rPr>
        <w:t>Minutes of the Public Board Meeting</w:t>
      </w:r>
    </w:p>
    <w:p w:rsidR="72AE029E" w:rsidP="38ED05ED" w:rsidRDefault="72AE029E" w14:paraId="43CB6805" w14:textId="4F326CDA">
      <w:pPr>
        <w:spacing w:after="0"/>
        <w:jc w:val="center"/>
        <w:rPr>
          <w:rFonts w:ascii="Arial" w:hAnsi="Arial" w:eastAsia="Arial" w:cs="Arial"/>
          <w:b w:val="1"/>
          <w:bCs w:val="1"/>
          <w:sz w:val="20"/>
          <w:szCs w:val="20"/>
        </w:rPr>
      </w:pPr>
      <w:r w:rsidRPr="38ED05ED" w:rsidR="72AE029E">
        <w:rPr>
          <w:rFonts w:ascii="Arial" w:hAnsi="Arial" w:eastAsia="Arial" w:cs="Arial"/>
          <w:b w:val="1"/>
          <w:bCs w:val="1"/>
          <w:sz w:val="20"/>
          <w:szCs w:val="20"/>
        </w:rPr>
        <w:t>28 November 2024 / 09:30</w:t>
      </w:r>
    </w:p>
    <w:p w:rsidR="00EE2F8E" w:rsidP="7AFADEEE" w:rsidRDefault="00F014EA" w14:paraId="5452838F" w14:noSpellErr="1" w14:textId="16A93D64">
      <w:pPr>
        <w:spacing w:after="0"/>
        <w:jc w:val="center"/>
        <w:rPr>
          <w:rFonts w:ascii="Arial" w:hAnsi="Arial" w:eastAsia="Arial" w:cs="Arial"/>
          <w:b w:val="1"/>
          <w:bCs w:val="1"/>
          <w:sz w:val="22"/>
          <w:szCs w:val="22"/>
        </w:rPr>
      </w:pPr>
      <w:r w:rsidRPr="7AFADEEE" w:rsidR="00F014EA">
        <w:rPr>
          <w:rFonts w:ascii="Arial" w:hAnsi="Arial" w:eastAsia="Arial" w:cs="Arial"/>
          <w:b w:val="1"/>
          <w:bCs w:val="1"/>
          <w:sz w:val="20"/>
          <w:szCs w:val="20"/>
        </w:rPr>
        <w:t>Woodland House, Coed Y Bwl</w:t>
      </w:r>
    </w:p>
    <w:p w:rsidRPr="00EE2F8E" w:rsidR="00EE2F8E" w:rsidP="7AFADEEE" w:rsidRDefault="00EE2F8E" w14:paraId="7C8DD605" w14:noSpellErr="1" w14:textId="35779519">
      <w:pPr>
        <w:spacing w:after="0"/>
        <w:rPr>
          <w:rFonts w:ascii="Arial" w:hAnsi="Arial" w:eastAsia="Arial" w:cs="Arial"/>
          <w:b w:val="1"/>
          <w:bCs w:val="1"/>
          <w:sz w:val="22"/>
          <w:szCs w:val="22"/>
        </w:rPr>
      </w:pPr>
    </w:p>
    <w:p w:rsidRPr="00EE2F8E" w:rsidR="00EE2F8E" w:rsidP="6B4AEF6A" w:rsidRDefault="00EE2F8E" w14:paraId="31A09DB2" w14:textId="2FF6AEB5">
      <w:pPr>
        <w:jc w:val="center"/>
        <w:rPr>
          <w:rFonts w:ascii="Arial" w:hAnsi="Arial" w:eastAsia="Arial" w:cs="Arial"/>
          <w:sz w:val="22"/>
          <w:szCs w:val="22"/>
        </w:rPr>
      </w:pPr>
      <w:r w:rsidRPr="6B4AEF6A" w:rsidR="00F014EA">
        <w:rPr>
          <w:rFonts w:ascii="Arial" w:hAnsi="Arial" w:eastAsia="Arial" w:cs="Arial"/>
          <w:sz w:val="20"/>
          <w:szCs w:val="20"/>
        </w:rPr>
        <w:t>To view a recording of the meeting, please c</w:t>
      </w:r>
      <w:r w:rsidRPr="6B4AEF6A" w:rsidR="475B5616">
        <w:rPr>
          <w:rFonts w:ascii="Arial" w:hAnsi="Arial" w:eastAsia="Arial" w:cs="Arial"/>
          <w:sz w:val="20"/>
          <w:szCs w:val="20"/>
        </w:rPr>
        <w:t xml:space="preserve">ontact the Corporate Governance Team: </w:t>
      </w:r>
      <w:r w:rsidRPr="6B4AEF6A" w:rsidR="475B5616">
        <w:rPr>
          <w:rFonts w:ascii="Arial" w:hAnsi="Arial" w:eastAsia="Arial" w:cs="Arial"/>
          <w:i w:val="1"/>
          <w:iCs w:val="1"/>
          <w:sz w:val="20"/>
          <w:szCs w:val="20"/>
        </w:rPr>
        <w:t>Corporate.MeetingCAV@wales.nhs.uk</w:t>
      </w:r>
    </w:p>
    <w:tbl>
      <w:tblPr>
        <w:tblStyle w:val="TableGrid"/>
        <w:tblpPr w:leftFromText="180" w:rightFromText="180" w:vertAnchor="page" w:horzAnchor="margin" w:tblpY="3402"/>
        <w:tblW w:w="0" w:type="auto"/>
        <w:tblLook w:val="04A0" w:firstRow="1" w:lastRow="0" w:firstColumn="1" w:lastColumn="0" w:noHBand="0" w:noVBand="1"/>
      </w:tblPr>
      <w:tblGrid>
        <w:gridCol w:w="2405"/>
        <w:gridCol w:w="851"/>
        <w:gridCol w:w="7200"/>
      </w:tblGrid>
      <w:tr w:rsidR="00EE2F8E" w:rsidTr="33DAC8BA" w14:paraId="1295C4A0" w14:textId="77777777">
        <w:tc>
          <w:tcPr>
            <w:tcW w:w="2405" w:type="dxa"/>
            <w:shd w:val="clear" w:color="auto" w:fill="2E74B5" w:themeFill="accent5" w:themeFillShade="BF"/>
            <w:tcMar/>
          </w:tcPr>
          <w:p w:rsidRPr="00037AB5" w:rsidR="00EE2F8E" w:rsidP="33DAC8BA" w:rsidRDefault="00EE2F8E" w14:paraId="79CE7354" w14:textId="77777777" w14:noSpellErr="1">
            <w:pPr>
              <w:rPr>
                <w:rFonts w:ascii="Arial" w:hAnsi="Arial" w:eastAsia="Arial" w:cs="Arial"/>
                <w:b w:val="1"/>
                <w:bCs w:val="1"/>
                <w:color w:val="FFFFFF" w:themeColor="background1"/>
                <w:sz w:val="20"/>
                <w:szCs w:val="20"/>
              </w:rPr>
            </w:pPr>
            <w:r w:rsidRPr="33DAC8BA" w:rsidR="00EE2F8E">
              <w:rPr>
                <w:rFonts w:ascii="Arial" w:hAnsi="Arial" w:eastAsia="Arial" w:cs="Arial"/>
                <w:b w:val="1"/>
                <w:bCs w:val="1"/>
                <w:color w:val="FFFFFF" w:themeColor="background1" w:themeTint="FF" w:themeShade="FF"/>
                <w:sz w:val="20"/>
                <w:szCs w:val="20"/>
              </w:rPr>
              <w:t>Chair:</w:t>
            </w:r>
          </w:p>
        </w:tc>
        <w:tc>
          <w:tcPr>
            <w:tcW w:w="851" w:type="dxa"/>
            <w:shd w:val="clear" w:color="auto" w:fill="2E74B5" w:themeFill="accent5" w:themeFillShade="BF"/>
            <w:tcMar/>
          </w:tcPr>
          <w:p w:rsidRPr="00037AB5" w:rsidR="00EE2F8E" w:rsidP="33DAC8BA" w:rsidRDefault="00EE2F8E" w14:paraId="002B4A2A" w14:textId="77777777" w14:noSpellErr="1">
            <w:pPr>
              <w:rPr>
                <w:rFonts w:ascii="Arial" w:hAnsi="Arial" w:eastAsia="Arial" w:cs="Arial"/>
                <w:color w:val="FFFFFF" w:themeColor="background1"/>
                <w:sz w:val="20"/>
                <w:szCs w:val="20"/>
              </w:rPr>
            </w:pPr>
          </w:p>
        </w:tc>
        <w:tc>
          <w:tcPr>
            <w:tcW w:w="7200" w:type="dxa"/>
            <w:shd w:val="clear" w:color="auto" w:fill="2E74B5" w:themeFill="accent5" w:themeFillShade="BF"/>
            <w:tcMar/>
          </w:tcPr>
          <w:p w:rsidRPr="00037AB5" w:rsidR="00EE2F8E" w:rsidP="33DAC8BA" w:rsidRDefault="00EE2F8E" w14:paraId="17C8EF6C" w14:textId="77777777" w14:noSpellErr="1">
            <w:pPr>
              <w:rPr>
                <w:rFonts w:ascii="Arial" w:hAnsi="Arial" w:eastAsia="Arial" w:cs="Arial"/>
                <w:color w:val="FFFFFF" w:themeColor="background1"/>
                <w:sz w:val="20"/>
                <w:szCs w:val="20"/>
              </w:rPr>
            </w:pPr>
          </w:p>
        </w:tc>
      </w:tr>
      <w:tr w:rsidR="00EE2F8E" w:rsidTr="33DAC8BA" w14:paraId="29DA5F9D" w14:textId="77777777">
        <w:tc>
          <w:tcPr>
            <w:tcW w:w="2405" w:type="dxa"/>
            <w:tcMar/>
          </w:tcPr>
          <w:p w:rsidRPr="009376BA" w:rsidR="00EE2F8E" w:rsidP="33DAC8BA" w:rsidRDefault="00EE2F8E" w14:paraId="16A4ED6C" w14:textId="77777777" w14:noSpellErr="1">
            <w:pPr>
              <w:rPr>
                <w:rFonts w:ascii="Arial" w:hAnsi="Arial" w:eastAsia="Arial" w:cs="Arial"/>
                <w:color w:val="000000" w:themeColor="text1"/>
                <w:sz w:val="20"/>
                <w:szCs w:val="20"/>
              </w:rPr>
            </w:pPr>
            <w:r w:rsidRPr="33DAC8BA" w:rsidR="00EE2F8E">
              <w:rPr>
                <w:rFonts w:ascii="Arial" w:hAnsi="Arial" w:eastAsia="Arial" w:cs="Arial"/>
                <w:sz w:val="20"/>
                <w:szCs w:val="20"/>
              </w:rPr>
              <w:t>Charles Janczewski</w:t>
            </w:r>
          </w:p>
        </w:tc>
        <w:tc>
          <w:tcPr>
            <w:tcW w:w="851" w:type="dxa"/>
            <w:tcMar/>
          </w:tcPr>
          <w:p w:rsidRPr="009376BA" w:rsidR="00EE2F8E" w:rsidP="33DAC8BA" w:rsidRDefault="00EE2F8E" w14:paraId="50351637" w14:textId="77777777" w14:noSpellErr="1">
            <w:pPr>
              <w:rPr>
                <w:rFonts w:ascii="Arial" w:hAnsi="Arial" w:eastAsia="Arial" w:cs="Arial"/>
                <w:color w:val="000000" w:themeColor="text1"/>
                <w:sz w:val="20"/>
                <w:szCs w:val="20"/>
              </w:rPr>
            </w:pPr>
            <w:r w:rsidRPr="33DAC8BA" w:rsidR="00EE2F8E">
              <w:rPr>
                <w:rFonts w:ascii="Arial" w:hAnsi="Arial" w:eastAsia="Arial" w:cs="Arial"/>
                <w:sz w:val="20"/>
                <w:szCs w:val="20"/>
              </w:rPr>
              <w:t>CJ</w:t>
            </w:r>
          </w:p>
        </w:tc>
        <w:tc>
          <w:tcPr>
            <w:tcW w:w="7200" w:type="dxa"/>
            <w:tcMar/>
          </w:tcPr>
          <w:p w:rsidRPr="009376BA" w:rsidR="00EE2F8E" w:rsidP="33DAC8BA" w:rsidRDefault="00EE2F8E" w14:paraId="1FA2210B" w14:textId="77777777" w14:noSpellErr="1">
            <w:pPr>
              <w:rPr>
                <w:rFonts w:ascii="Arial" w:hAnsi="Arial" w:eastAsia="Arial" w:cs="Arial"/>
                <w:color w:val="000000" w:themeColor="text1"/>
                <w:sz w:val="20"/>
                <w:szCs w:val="20"/>
              </w:rPr>
            </w:pPr>
            <w:r w:rsidRPr="33DAC8BA" w:rsidR="00EE2F8E">
              <w:rPr>
                <w:rFonts w:ascii="Arial" w:hAnsi="Arial" w:eastAsia="Arial" w:cs="Arial"/>
                <w:sz w:val="20"/>
                <w:szCs w:val="20"/>
              </w:rPr>
              <w:t>University Health Board Chair</w:t>
            </w:r>
          </w:p>
        </w:tc>
      </w:tr>
      <w:tr w:rsidR="00EE2F8E" w:rsidTr="33DAC8BA" w14:paraId="30A63980" w14:textId="77777777">
        <w:tc>
          <w:tcPr>
            <w:tcW w:w="2405" w:type="dxa"/>
            <w:shd w:val="clear" w:color="auto" w:fill="2E74B5" w:themeFill="accent5" w:themeFillShade="BF"/>
            <w:tcMar/>
          </w:tcPr>
          <w:p w:rsidRPr="00F014EA" w:rsidR="00EE2F8E" w:rsidP="33DAC8BA" w:rsidRDefault="00EE2F8E" w14:paraId="3992E1DA" w14:textId="77777777" w14:noSpellErr="1">
            <w:pPr>
              <w:rPr>
                <w:rFonts w:ascii="Arial" w:hAnsi="Arial" w:eastAsia="Arial" w:cs="Arial"/>
                <w:b w:val="1"/>
                <w:bCs w:val="1"/>
                <w:sz w:val="20"/>
                <w:szCs w:val="20"/>
              </w:rPr>
            </w:pPr>
            <w:r w:rsidRPr="33DAC8BA" w:rsidR="00EE2F8E">
              <w:rPr>
                <w:rFonts w:ascii="Arial" w:hAnsi="Arial" w:eastAsia="Arial" w:cs="Arial"/>
                <w:b w:val="1"/>
                <w:bCs w:val="1"/>
                <w:color w:val="FFFFFF" w:themeColor="background1" w:themeTint="FF" w:themeShade="FF"/>
                <w:sz w:val="20"/>
                <w:szCs w:val="20"/>
              </w:rPr>
              <w:t>Present:</w:t>
            </w:r>
          </w:p>
        </w:tc>
        <w:tc>
          <w:tcPr>
            <w:tcW w:w="851" w:type="dxa"/>
            <w:shd w:val="clear" w:color="auto" w:fill="2E74B5" w:themeFill="accent5" w:themeFillShade="BF"/>
            <w:tcMar/>
          </w:tcPr>
          <w:p w:rsidRPr="00F014EA" w:rsidR="00EE2F8E" w:rsidP="33DAC8BA" w:rsidRDefault="00EE2F8E" w14:paraId="52EF3D8A" w14:textId="77777777" w14:noSpellErr="1">
            <w:pPr>
              <w:rPr>
                <w:rFonts w:ascii="Arial" w:hAnsi="Arial" w:eastAsia="Arial" w:cs="Arial"/>
                <w:sz w:val="20"/>
                <w:szCs w:val="20"/>
              </w:rPr>
            </w:pPr>
          </w:p>
        </w:tc>
        <w:tc>
          <w:tcPr>
            <w:tcW w:w="7200" w:type="dxa"/>
            <w:shd w:val="clear" w:color="auto" w:fill="2E74B5" w:themeFill="accent5" w:themeFillShade="BF"/>
            <w:tcMar/>
          </w:tcPr>
          <w:p w:rsidRPr="00F014EA" w:rsidR="00EE2F8E" w:rsidP="33DAC8BA" w:rsidRDefault="00EE2F8E" w14:paraId="3F18ACB4" w14:textId="77777777" w14:noSpellErr="1">
            <w:pPr>
              <w:rPr>
                <w:rFonts w:ascii="Arial" w:hAnsi="Arial" w:eastAsia="Arial" w:cs="Arial"/>
                <w:sz w:val="20"/>
                <w:szCs w:val="20"/>
              </w:rPr>
            </w:pPr>
          </w:p>
        </w:tc>
      </w:tr>
      <w:tr w:rsidR="00EE2F8E" w:rsidTr="33DAC8BA" w14:paraId="4CAAA1BA" w14:textId="77777777">
        <w:tc>
          <w:tcPr>
            <w:tcW w:w="2405" w:type="dxa"/>
            <w:tcMar/>
          </w:tcPr>
          <w:p w:rsidRPr="00EE2F8E" w:rsidR="00EE2F8E" w:rsidP="33DAC8BA" w:rsidRDefault="00EE2F8E" w14:paraId="73F8C19B" w14:textId="77777777" w14:noSpellErr="1">
            <w:pPr>
              <w:rPr>
                <w:rFonts w:ascii="Arial" w:hAnsi="Arial" w:eastAsia="Arial" w:cs="Arial"/>
                <w:sz w:val="20"/>
                <w:szCs w:val="20"/>
              </w:rPr>
            </w:pPr>
            <w:r w:rsidRPr="33DAC8BA" w:rsidR="00EE2F8E">
              <w:rPr>
                <w:rFonts w:ascii="Arial" w:hAnsi="Arial" w:eastAsia="Arial" w:cs="Arial"/>
                <w:sz w:val="20"/>
                <w:szCs w:val="20"/>
              </w:rPr>
              <w:t>Claire Beynon</w:t>
            </w:r>
          </w:p>
        </w:tc>
        <w:tc>
          <w:tcPr>
            <w:tcW w:w="851" w:type="dxa"/>
            <w:tcMar/>
          </w:tcPr>
          <w:p w:rsidRPr="00EE2F8E" w:rsidR="00EE2F8E" w:rsidP="33DAC8BA" w:rsidRDefault="00EE2F8E" w14:paraId="29285CE8" w14:textId="77777777" w14:noSpellErr="1">
            <w:pPr>
              <w:rPr>
                <w:rFonts w:ascii="Arial" w:hAnsi="Arial" w:eastAsia="Arial" w:cs="Arial"/>
                <w:sz w:val="20"/>
                <w:szCs w:val="20"/>
              </w:rPr>
            </w:pPr>
            <w:r w:rsidRPr="33DAC8BA" w:rsidR="00EE2F8E">
              <w:rPr>
                <w:rFonts w:ascii="Arial" w:hAnsi="Arial" w:eastAsia="Arial" w:cs="Arial"/>
                <w:sz w:val="20"/>
                <w:szCs w:val="20"/>
              </w:rPr>
              <w:t>CB</w:t>
            </w:r>
          </w:p>
        </w:tc>
        <w:tc>
          <w:tcPr>
            <w:tcW w:w="7200" w:type="dxa"/>
            <w:tcMar/>
          </w:tcPr>
          <w:p w:rsidRPr="00EE2F8E" w:rsidR="00EE2F8E" w:rsidP="33DAC8BA" w:rsidRDefault="00EE2F8E" w14:paraId="0C810507" w14:textId="77777777" w14:noSpellErr="1">
            <w:pPr>
              <w:rPr>
                <w:rFonts w:ascii="Arial" w:hAnsi="Arial" w:eastAsia="Arial" w:cs="Arial"/>
                <w:sz w:val="20"/>
                <w:szCs w:val="20"/>
              </w:rPr>
            </w:pPr>
            <w:r w:rsidRPr="33DAC8BA" w:rsidR="00EE2F8E">
              <w:rPr>
                <w:rFonts w:ascii="Arial" w:hAnsi="Arial" w:eastAsia="Arial" w:cs="Arial"/>
                <w:sz w:val="20"/>
                <w:szCs w:val="20"/>
              </w:rPr>
              <w:t>Executive Director of Public Health</w:t>
            </w:r>
          </w:p>
        </w:tc>
      </w:tr>
      <w:tr w:rsidR="00EE2F8E" w:rsidTr="33DAC8BA" w14:paraId="39295211" w14:textId="77777777">
        <w:tc>
          <w:tcPr>
            <w:tcW w:w="2405" w:type="dxa"/>
            <w:tcMar/>
          </w:tcPr>
          <w:p w:rsidRPr="00EE2F8E" w:rsidR="00EE2F8E" w:rsidP="33DAC8BA" w:rsidRDefault="00EE2F8E" w14:paraId="490B41A6" w14:textId="77777777" w14:noSpellErr="1">
            <w:pPr>
              <w:rPr>
                <w:rFonts w:ascii="Arial" w:hAnsi="Arial" w:eastAsia="Arial" w:cs="Arial"/>
                <w:sz w:val="20"/>
                <w:szCs w:val="20"/>
              </w:rPr>
            </w:pPr>
            <w:r w:rsidRPr="33DAC8BA" w:rsidR="00EE2F8E">
              <w:rPr>
                <w:rFonts w:ascii="Arial" w:hAnsi="Arial" w:eastAsia="Arial" w:cs="Arial"/>
                <w:sz w:val="20"/>
                <w:szCs w:val="20"/>
              </w:rPr>
              <w:t>Paul Bostock</w:t>
            </w:r>
          </w:p>
        </w:tc>
        <w:tc>
          <w:tcPr>
            <w:tcW w:w="851" w:type="dxa"/>
            <w:tcMar/>
          </w:tcPr>
          <w:p w:rsidRPr="00EE2F8E" w:rsidR="00EE2F8E" w:rsidP="33DAC8BA" w:rsidRDefault="00EE2F8E" w14:paraId="4FE2586B" w14:textId="77777777" w14:noSpellErr="1">
            <w:pPr>
              <w:rPr>
                <w:rFonts w:ascii="Arial" w:hAnsi="Arial" w:eastAsia="Arial" w:cs="Arial"/>
                <w:sz w:val="20"/>
                <w:szCs w:val="20"/>
              </w:rPr>
            </w:pPr>
            <w:r w:rsidRPr="33DAC8BA" w:rsidR="00EE2F8E">
              <w:rPr>
                <w:rFonts w:ascii="Arial" w:hAnsi="Arial" w:eastAsia="Arial" w:cs="Arial"/>
                <w:sz w:val="20"/>
                <w:szCs w:val="20"/>
              </w:rPr>
              <w:t>PB</w:t>
            </w:r>
          </w:p>
        </w:tc>
        <w:tc>
          <w:tcPr>
            <w:tcW w:w="7200" w:type="dxa"/>
            <w:tcMar/>
          </w:tcPr>
          <w:p w:rsidRPr="00EE2F8E" w:rsidR="00EE2F8E" w:rsidP="33DAC8BA" w:rsidRDefault="00EE2F8E" w14:paraId="3966D5EA" w14:textId="77777777" w14:noSpellErr="1">
            <w:pPr>
              <w:rPr>
                <w:rFonts w:ascii="Arial" w:hAnsi="Arial" w:eastAsia="Arial" w:cs="Arial"/>
                <w:sz w:val="20"/>
                <w:szCs w:val="20"/>
              </w:rPr>
            </w:pPr>
            <w:r w:rsidRPr="33DAC8BA" w:rsidR="00EE2F8E">
              <w:rPr>
                <w:rFonts w:ascii="Arial" w:hAnsi="Arial" w:eastAsia="Arial" w:cs="Arial"/>
                <w:sz w:val="20"/>
                <w:szCs w:val="20"/>
              </w:rPr>
              <w:t>Chief Operating Officer</w:t>
            </w:r>
          </w:p>
        </w:tc>
      </w:tr>
      <w:tr w:rsidR="00EE2F8E" w:rsidTr="33DAC8BA" w14:paraId="4E5568F3" w14:textId="77777777">
        <w:tc>
          <w:tcPr>
            <w:tcW w:w="2405" w:type="dxa"/>
            <w:tcMar/>
          </w:tcPr>
          <w:p w:rsidRPr="00EE2F8E" w:rsidR="00EE2F8E" w:rsidP="33DAC8BA" w:rsidRDefault="00EE2F8E" w14:paraId="013E2AC6" w14:textId="77777777" w14:noSpellErr="1">
            <w:pPr>
              <w:rPr>
                <w:rFonts w:ascii="Arial" w:hAnsi="Arial" w:eastAsia="Arial" w:cs="Arial"/>
                <w:sz w:val="20"/>
                <w:szCs w:val="20"/>
              </w:rPr>
            </w:pPr>
            <w:r w:rsidRPr="33DAC8BA" w:rsidR="00EE2F8E">
              <w:rPr>
                <w:rFonts w:ascii="Arial" w:hAnsi="Arial" w:eastAsia="Arial" w:cs="Arial"/>
                <w:sz w:val="20"/>
                <w:szCs w:val="20"/>
              </w:rPr>
              <w:t>Joanne Brandon</w:t>
            </w:r>
          </w:p>
        </w:tc>
        <w:tc>
          <w:tcPr>
            <w:tcW w:w="851" w:type="dxa"/>
            <w:tcMar/>
          </w:tcPr>
          <w:p w:rsidRPr="00EE2F8E" w:rsidR="00EE2F8E" w:rsidP="33DAC8BA" w:rsidRDefault="00EE2F8E" w14:paraId="48FBA42D" w14:textId="77777777" w14:noSpellErr="1">
            <w:pPr>
              <w:rPr>
                <w:rFonts w:ascii="Arial" w:hAnsi="Arial" w:eastAsia="Arial" w:cs="Arial"/>
                <w:sz w:val="20"/>
                <w:szCs w:val="20"/>
              </w:rPr>
            </w:pPr>
            <w:r w:rsidRPr="33DAC8BA" w:rsidR="00EE2F8E">
              <w:rPr>
                <w:rFonts w:ascii="Arial" w:hAnsi="Arial" w:eastAsia="Arial" w:cs="Arial"/>
                <w:sz w:val="20"/>
                <w:szCs w:val="20"/>
              </w:rPr>
              <w:t>JB</w:t>
            </w:r>
          </w:p>
        </w:tc>
        <w:tc>
          <w:tcPr>
            <w:tcW w:w="7200" w:type="dxa"/>
            <w:tcMar/>
          </w:tcPr>
          <w:p w:rsidRPr="00EE2F8E" w:rsidR="00EE2F8E" w:rsidP="33DAC8BA" w:rsidRDefault="00EE2F8E" w14:paraId="78D63FAB" w14:textId="77777777" w14:noSpellErr="1">
            <w:pPr>
              <w:rPr>
                <w:rFonts w:ascii="Arial" w:hAnsi="Arial" w:eastAsia="Arial" w:cs="Arial"/>
                <w:sz w:val="20"/>
                <w:szCs w:val="20"/>
              </w:rPr>
            </w:pPr>
            <w:r w:rsidRPr="33DAC8BA" w:rsidR="00EE2F8E">
              <w:rPr>
                <w:rFonts w:ascii="Arial" w:hAnsi="Arial" w:eastAsia="Arial" w:cs="Arial"/>
                <w:sz w:val="20"/>
                <w:szCs w:val="20"/>
              </w:rPr>
              <w:t xml:space="preserve">Director of Communications, Arts, Health </w:t>
            </w:r>
            <w:r w:rsidRPr="33DAC8BA" w:rsidR="00EE2F8E">
              <w:rPr>
                <w:rFonts w:ascii="Arial" w:hAnsi="Arial" w:eastAsia="Arial" w:cs="Arial"/>
                <w:sz w:val="20"/>
                <w:szCs w:val="20"/>
              </w:rPr>
              <w:t>Charity</w:t>
            </w:r>
            <w:r w:rsidRPr="33DAC8BA" w:rsidR="00EE2F8E">
              <w:rPr>
                <w:rFonts w:ascii="Arial" w:hAnsi="Arial" w:eastAsia="Arial" w:cs="Arial"/>
                <w:sz w:val="20"/>
                <w:szCs w:val="20"/>
              </w:rPr>
              <w:t xml:space="preserve"> and Engagement</w:t>
            </w:r>
          </w:p>
        </w:tc>
      </w:tr>
      <w:tr w:rsidR="00EE2F8E" w:rsidTr="33DAC8BA" w14:paraId="3DFF18DA" w14:textId="77777777">
        <w:tc>
          <w:tcPr>
            <w:tcW w:w="2405" w:type="dxa"/>
            <w:tcMar/>
          </w:tcPr>
          <w:p w:rsidRPr="00EE2F8E" w:rsidR="00EE2F8E" w:rsidP="33DAC8BA" w:rsidRDefault="00EE2F8E" w14:paraId="3DA8066C" w14:textId="77777777" w14:noSpellErr="1">
            <w:pPr>
              <w:rPr>
                <w:rFonts w:ascii="Arial" w:hAnsi="Arial" w:eastAsia="Arial" w:cs="Arial"/>
                <w:sz w:val="20"/>
                <w:szCs w:val="20"/>
              </w:rPr>
            </w:pPr>
            <w:r w:rsidRPr="33DAC8BA" w:rsidR="00EE2F8E">
              <w:rPr>
                <w:rFonts w:ascii="Arial" w:hAnsi="Arial" w:eastAsia="Arial" w:cs="Arial"/>
                <w:sz w:val="20"/>
                <w:szCs w:val="20"/>
              </w:rPr>
              <w:t>Lauranne Cullen</w:t>
            </w:r>
          </w:p>
        </w:tc>
        <w:tc>
          <w:tcPr>
            <w:tcW w:w="851" w:type="dxa"/>
            <w:tcMar/>
          </w:tcPr>
          <w:p w:rsidRPr="00EE2F8E" w:rsidR="00EE2F8E" w:rsidP="33DAC8BA" w:rsidRDefault="00EE2F8E" w14:paraId="720B3665" w14:textId="77777777" w14:noSpellErr="1">
            <w:pPr>
              <w:rPr>
                <w:rFonts w:ascii="Arial" w:hAnsi="Arial" w:eastAsia="Arial" w:cs="Arial"/>
                <w:sz w:val="20"/>
                <w:szCs w:val="20"/>
              </w:rPr>
            </w:pPr>
            <w:r w:rsidRPr="33DAC8BA" w:rsidR="00EE2F8E">
              <w:rPr>
                <w:rFonts w:ascii="Arial" w:hAnsi="Arial" w:eastAsia="Arial" w:cs="Arial"/>
                <w:sz w:val="20"/>
                <w:szCs w:val="20"/>
              </w:rPr>
              <w:t>LC</w:t>
            </w:r>
          </w:p>
        </w:tc>
        <w:tc>
          <w:tcPr>
            <w:tcW w:w="7200" w:type="dxa"/>
            <w:tcMar/>
          </w:tcPr>
          <w:p w:rsidRPr="00EE2F8E" w:rsidR="00EE2F8E" w:rsidP="33DAC8BA" w:rsidRDefault="00EE2F8E" w14:paraId="3332C6BD" w14:textId="77777777" w14:noSpellErr="1">
            <w:pPr>
              <w:rPr>
                <w:rFonts w:ascii="Arial" w:hAnsi="Arial" w:eastAsia="Arial" w:cs="Arial"/>
                <w:sz w:val="20"/>
                <w:szCs w:val="20"/>
              </w:rPr>
            </w:pPr>
            <w:r w:rsidRPr="33DAC8BA" w:rsidR="00EE2F8E">
              <w:rPr>
                <w:rFonts w:ascii="Arial" w:hAnsi="Arial" w:eastAsia="Arial" w:cs="Arial"/>
                <w:sz w:val="20"/>
                <w:szCs w:val="20"/>
              </w:rPr>
              <w:t>Regional Director - Llais</w:t>
            </w:r>
          </w:p>
        </w:tc>
      </w:tr>
      <w:tr w:rsidR="00EE2F8E" w:rsidTr="33DAC8BA" w14:paraId="5F72CEF3" w14:textId="77777777">
        <w:tc>
          <w:tcPr>
            <w:tcW w:w="2405" w:type="dxa"/>
            <w:tcMar/>
          </w:tcPr>
          <w:p w:rsidRPr="00EE2F8E" w:rsidR="00EE2F8E" w:rsidP="33DAC8BA" w:rsidRDefault="00EE2F8E" w14:paraId="7E693503" w14:textId="77777777" w14:noSpellErr="1">
            <w:pPr>
              <w:rPr>
                <w:rFonts w:ascii="Arial" w:hAnsi="Arial" w:eastAsia="Arial" w:cs="Arial"/>
                <w:sz w:val="20"/>
                <w:szCs w:val="20"/>
              </w:rPr>
            </w:pPr>
            <w:r w:rsidRPr="33DAC8BA" w:rsidR="00EE2F8E">
              <w:rPr>
                <w:rFonts w:ascii="Arial" w:hAnsi="Arial" w:eastAsia="Arial" w:cs="Arial"/>
                <w:sz w:val="20"/>
                <w:szCs w:val="20"/>
              </w:rPr>
              <w:t>Marie Davies</w:t>
            </w:r>
          </w:p>
        </w:tc>
        <w:tc>
          <w:tcPr>
            <w:tcW w:w="851" w:type="dxa"/>
            <w:tcMar/>
          </w:tcPr>
          <w:p w:rsidRPr="00EE2F8E" w:rsidR="00EE2F8E" w:rsidP="33DAC8BA" w:rsidRDefault="00EE2F8E" w14:paraId="2523C1C8" w14:textId="77777777" w14:noSpellErr="1">
            <w:pPr>
              <w:rPr>
                <w:rFonts w:ascii="Arial" w:hAnsi="Arial" w:eastAsia="Arial" w:cs="Arial"/>
                <w:sz w:val="20"/>
                <w:szCs w:val="20"/>
              </w:rPr>
            </w:pPr>
            <w:r w:rsidRPr="33DAC8BA" w:rsidR="00EE2F8E">
              <w:rPr>
                <w:rFonts w:ascii="Arial" w:hAnsi="Arial" w:eastAsia="Arial" w:cs="Arial"/>
                <w:sz w:val="20"/>
                <w:szCs w:val="20"/>
              </w:rPr>
              <w:t>MD</w:t>
            </w:r>
          </w:p>
        </w:tc>
        <w:tc>
          <w:tcPr>
            <w:tcW w:w="7200" w:type="dxa"/>
            <w:tcMar/>
          </w:tcPr>
          <w:p w:rsidRPr="00EE2F8E" w:rsidR="00EE2F8E" w:rsidP="33DAC8BA" w:rsidRDefault="00EE2F8E" w14:paraId="67CDDBB6" w14:textId="77777777" w14:noSpellErr="1">
            <w:pPr>
              <w:rPr>
                <w:rFonts w:ascii="Arial" w:hAnsi="Arial" w:eastAsia="Arial" w:cs="Arial"/>
                <w:sz w:val="20"/>
                <w:szCs w:val="20"/>
              </w:rPr>
            </w:pPr>
            <w:r w:rsidRPr="33DAC8BA" w:rsidR="00EE2F8E">
              <w:rPr>
                <w:rFonts w:ascii="Arial" w:hAnsi="Arial" w:eastAsia="Arial" w:cs="Arial"/>
                <w:sz w:val="20"/>
                <w:szCs w:val="20"/>
              </w:rPr>
              <w:t>Interim Executive Director of Strategic Planning</w:t>
            </w:r>
          </w:p>
        </w:tc>
      </w:tr>
      <w:tr w:rsidR="00EE2F8E" w:rsidTr="33DAC8BA" w14:paraId="10C0F248" w14:textId="77777777">
        <w:tc>
          <w:tcPr>
            <w:tcW w:w="2405" w:type="dxa"/>
            <w:tcMar/>
          </w:tcPr>
          <w:p w:rsidRPr="00EE2F8E" w:rsidR="00EE2F8E" w:rsidP="33DAC8BA" w:rsidRDefault="00EE2F8E" w14:paraId="527A2774" w14:textId="77777777" w14:noSpellErr="1">
            <w:pPr>
              <w:rPr>
                <w:rFonts w:ascii="Arial" w:hAnsi="Arial" w:eastAsia="Arial" w:cs="Arial"/>
                <w:sz w:val="20"/>
                <w:szCs w:val="20"/>
              </w:rPr>
            </w:pPr>
            <w:r w:rsidRPr="33DAC8BA" w:rsidR="00EE2F8E">
              <w:rPr>
                <w:rFonts w:ascii="Arial" w:hAnsi="Arial" w:eastAsia="Arial" w:cs="Arial"/>
                <w:sz w:val="20"/>
                <w:szCs w:val="20"/>
              </w:rPr>
              <w:t>David Edwards</w:t>
            </w:r>
          </w:p>
        </w:tc>
        <w:tc>
          <w:tcPr>
            <w:tcW w:w="851" w:type="dxa"/>
            <w:tcMar/>
          </w:tcPr>
          <w:p w:rsidRPr="00EE2F8E" w:rsidR="00EE2F8E" w:rsidP="33DAC8BA" w:rsidRDefault="00EE2F8E" w14:paraId="33486B8D" w14:textId="77777777" w14:noSpellErr="1">
            <w:pPr>
              <w:rPr>
                <w:rFonts w:ascii="Arial" w:hAnsi="Arial" w:eastAsia="Arial" w:cs="Arial"/>
                <w:sz w:val="20"/>
                <w:szCs w:val="20"/>
              </w:rPr>
            </w:pPr>
            <w:r w:rsidRPr="33DAC8BA" w:rsidR="00EE2F8E">
              <w:rPr>
                <w:rFonts w:ascii="Arial" w:hAnsi="Arial" w:eastAsia="Arial" w:cs="Arial"/>
                <w:sz w:val="20"/>
                <w:szCs w:val="20"/>
              </w:rPr>
              <w:t>DE</w:t>
            </w:r>
          </w:p>
        </w:tc>
        <w:tc>
          <w:tcPr>
            <w:tcW w:w="7200" w:type="dxa"/>
            <w:tcMar/>
          </w:tcPr>
          <w:p w:rsidRPr="00EE2F8E" w:rsidR="00EE2F8E" w:rsidP="33DAC8BA" w:rsidRDefault="00EE2F8E" w14:paraId="7C52D4F7" w14:textId="77777777" w14:noSpellErr="1">
            <w:pPr>
              <w:rPr>
                <w:rFonts w:ascii="Arial" w:hAnsi="Arial" w:eastAsia="Arial" w:cs="Arial"/>
                <w:sz w:val="20"/>
                <w:szCs w:val="20"/>
              </w:rPr>
            </w:pPr>
            <w:r w:rsidRPr="33DAC8BA" w:rsidR="00EE2F8E">
              <w:rPr>
                <w:rFonts w:ascii="Arial" w:hAnsi="Arial" w:eastAsia="Arial" w:cs="Arial"/>
                <w:sz w:val="20"/>
                <w:szCs w:val="20"/>
              </w:rPr>
              <w:t>Independent Member – ICT</w:t>
            </w:r>
          </w:p>
        </w:tc>
      </w:tr>
      <w:tr w:rsidR="00EE2F8E" w:rsidTr="33DAC8BA" w14:paraId="60827095" w14:textId="77777777">
        <w:tc>
          <w:tcPr>
            <w:tcW w:w="2405" w:type="dxa"/>
            <w:tcMar/>
          </w:tcPr>
          <w:p w:rsidRPr="00EE2F8E" w:rsidR="00EE2F8E" w:rsidP="33DAC8BA" w:rsidRDefault="00EE2F8E" w14:paraId="551B7305" w14:textId="77777777" w14:noSpellErr="1">
            <w:pPr>
              <w:rPr>
                <w:rFonts w:ascii="Arial" w:hAnsi="Arial" w:eastAsia="Arial" w:cs="Arial"/>
                <w:sz w:val="20"/>
                <w:szCs w:val="20"/>
              </w:rPr>
            </w:pPr>
            <w:r w:rsidRPr="33DAC8BA" w:rsidR="00EE2F8E">
              <w:rPr>
                <w:rFonts w:ascii="Arial" w:hAnsi="Arial" w:eastAsia="Arial" w:cs="Arial"/>
                <w:sz w:val="20"/>
                <w:szCs w:val="20"/>
              </w:rPr>
              <w:t>David Fluck</w:t>
            </w:r>
          </w:p>
        </w:tc>
        <w:tc>
          <w:tcPr>
            <w:tcW w:w="851" w:type="dxa"/>
            <w:tcMar/>
          </w:tcPr>
          <w:p w:rsidRPr="00EE2F8E" w:rsidR="00EE2F8E" w:rsidP="33DAC8BA" w:rsidRDefault="00EE2F8E" w14:paraId="19186FDE" w14:textId="77777777" w14:noSpellErr="1">
            <w:pPr>
              <w:rPr>
                <w:rFonts w:ascii="Arial" w:hAnsi="Arial" w:eastAsia="Arial" w:cs="Arial"/>
                <w:sz w:val="20"/>
                <w:szCs w:val="20"/>
              </w:rPr>
            </w:pPr>
            <w:r w:rsidRPr="33DAC8BA" w:rsidR="00EE2F8E">
              <w:rPr>
                <w:rFonts w:ascii="Arial" w:hAnsi="Arial" w:eastAsia="Arial" w:cs="Arial"/>
                <w:sz w:val="20"/>
                <w:szCs w:val="20"/>
              </w:rPr>
              <w:t>DF</w:t>
            </w:r>
          </w:p>
        </w:tc>
        <w:tc>
          <w:tcPr>
            <w:tcW w:w="7200" w:type="dxa"/>
            <w:tcMar/>
          </w:tcPr>
          <w:p w:rsidRPr="00EE2F8E" w:rsidR="00EE2F8E" w:rsidP="33DAC8BA" w:rsidRDefault="00EE2F8E" w14:paraId="59886473" w14:textId="77777777" w14:noSpellErr="1">
            <w:pPr>
              <w:rPr>
                <w:rFonts w:ascii="Arial" w:hAnsi="Arial" w:eastAsia="Arial" w:cs="Arial"/>
                <w:sz w:val="20"/>
                <w:szCs w:val="20"/>
              </w:rPr>
            </w:pPr>
            <w:r w:rsidRPr="33DAC8BA" w:rsidR="00EE2F8E">
              <w:rPr>
                <w:rFonts w:ascii="Arial" w:hAnsi="Arial" w:eastAsia="Arial" w:cs="Arial"/>
                <w:sz w:val="20"/>
                <w:szCs w:val="20"/>
              </w:rPr>
              <w:t>Executive Medical Director</w:t>
            </w:r>
          </w:p>
        </w:tc>
      </w:tr>
      <w:tr w:rsidR="00EE2F8E" w:rsidTr="33DAC8BA" w14:paraId="1E795802" w14:textId="77777777">
        <w:tc>
          <w:tcPr>
            <w:tcW w:w="2405" w:type="dxa"/>
            <w:tcMar/>
          </w:tcPr>
          <w:p w:rsidRPr="00EE2F8E" w:rsidR="00EE2F8E" w:rsidP="33DAC8BA" w:rsidRDefault="00EE2F8E" w14:paraId="0725F80C" w14:textId="77777777" w14:noSpellErr="1">
            <w:pPr>
              <w:rPr>
                <w:rFonts w:ascii="Arial" w:hAnsi="Arial" w:eastAsia="Arial" w:cs="Arial"/>
                <w:sz w:val="20"/>
                <w:szCs w:val="20"/>
              </w:rPr>
            </w:pPr>
            <w:r w:rsidRPr="33DAC8BA" w:rsidR="00EE2F8E">
              <w:rPr>
                <w:rFonts w:ascii="Arial" w:hAnsi="Arial" w:eastAsia="Arial" w:cs="Arial"/>
                <w:sz w:val="20"/>
                <w:szCs w:val="20"/>
              </w:rPr>
              <w:t>Rachel Gidman</w:t>
            </w:r>
          </w:p>
        </w:tc>
        <w:tc>
          <w:tcPr>
            <w:tcW w:w="851" w:type="dxa"/>
            <w:tcMar/>
          </w:tcPr>
          <w:p w:rsidRPr="00EE2F8E" w:rsidR="00EE2F8E" w:rsidP="33DAC8BA" w:rsidRDefault="00EE2F8E" w14:paraId="56A997C2" w14:textId="77777777" w14:noSpellErr="1">
            <w:pPr>
              <w:rPr>
                <w:rFonts w:ascii="Arial" w:hAnsi="Arial" w:eastAsia="Arial" w:cs="Arial"/>
                <w:sz w:val="20"/>
                <w:szCs w:val="20"/>
              </w:rPr>
            </w:pPr>
            <w:r w:rsidRPr="33DAC8BA" w:rsidR="00EE2F8E">
              <w:rPr>
                <w:rFonts w:ascii="Arial" w:hAnsi="Arial" w:eastAsia="Arial" w:cs="Arial"/>
                <w:sz w:val="20"/>
                <w:szCs w:val="20"/>
              </w:rPr>
              <w:t>RG</w:t>
            </w:r>
          </w:p>
        </w:tc>
        <w:tc>
          <w:tcPr>
            <w:tcW w:w="7200" w:type="dxa"/>
            <w:tcMar/>
          </w:tcPr>
          <w:p w:rsidRPr="00EE2F8E" w:rsidR="00EE2F8E" w:rsidP="33DAC8BA" w:rsidRDefault="00EE2F8E" w14:paraId="432FDE8B" w14:textId="77777777" w14:noSpellErr="1">
            <w:pPr>
              <w:rPr>
                <w:rFonts w:ascii="Arial" w:hAnsi="Arial" w:eastAsia="Arial" w:cs="Arial"/>
                <w:sz w:val="20"/>
                <w:szCs w:val="20"/>
              </w:rPr>
            </w:pPr>
            <w:r w:rsidRPr="33DAC8BA" w:rsidR="00EE2F8E">
              <w:rPr>
                <w:rFonts w:ascii="Arial" w:hAnsi="Arial" w:eastAsia="Arial" w:cs="Arial"/>
                <w:sz w:val="20"/>
                <w:szCs w:val="20"/>
              </w:rPr>
              <w:t>Executive Director of People &amp; Culture</w:t>
            </w:r>
          </w:p>
        </w:tc>
      </w:tr>
      <w:tr w:rsidR="00EE2F8E" w:rsidTr="33DAC8BA" w14:paraId="5CD9FBFD" w14:textId="77777777">
        <w:tc>
          <w:tcPr>
            <w:tcW w:w="2405" w:type="dxa"/>
            <w:tcMar/>
          </w:tcPr>
          <w:p w:rsidRPr="00EE2F8E" w:rsidR="00EE2F8E" w:rsidP="33DAC8BA" w:rsidRDefault="00EE2F8E" w14:paraId="30321294" w14:textId="77777777" w14:noSpellErr="1">
            <w:pPr>
              <w:rPr>
                <w:rFonts w:ascii="Arial" w:hAnsi="Arial" w:eastAsia="Arial" w:cs="Arial"/>
                <w:sz w:val="20"/>
                <w:szCs w:val="20"/>
              </w:rPr>
            </w:pPr>
            <w:r w:rsidRPr="33DAC8BA" w:rsidR="00EE2F8E">
              <w:rPr>
                <w:rFonts w:ascii="Arial" w:hAnsi="Arial" w:eastAsia="Arial" w:cs="Arial"/>
                <w:sz w:val="20"/>
                <w:szCs w:val="20"/>
              </w:rPr>
              <w:t>Mike Jones</w:t>
            </w:r>
          </w:p>
        </w:tc>
        <w:tc>
          <w:tcPr>
            <w:tcW w:w="851" w:type="dxa"/>
            <w:tcMar/>
          </w:tcPr>
          <w:p w:rsidRPr="00EE2F8E" w:rsidR="00EE2F8E" w:rsidP="33DAC8BA" w:rsidRDefault="00EE2F8E" w14:paraId="0BFF870B" w14:textId="77777777" w14:noSpellErr="1">
            <w:pPr>
              <w:rPr>
                <w:rFonts w:ascii="Arial" w:hAnsi="Arial" w:eastAsia="Arial" w:cs="Arial"/>
                <w:sz w:val="20"/>
                <w:szCs w:val="20"/>
              </w:rPr>
            </w:pPr>
            <w:r w:rsidRPr="33DAC8BA" w:rsidR="00EE2F8E">
              <w:rPr>
                <w:rFonts w:ascii="Arial" w:hAnsi="Arial" w:eastAsia="Arial" w:cs="Arial"/>
                <w:sz w:val="20"/>
                <w:szCs w:val="20"/>
              </w:rPr>
              <w:t>MJ</w:t>
            </w:r>
          </w:p>
        </w:tc>
        <w:tc>
          <w:tcPr>
            <w:tcW w:w="7200" w:type="dxa"/>
            <w:tcMar/>
          </w:tcPr>
          <w:p w:rsidRPr="00EE2F8E" w:rsidR="00EE2F8E" w:rsidP="33DAC8BA" w:rsidRDefault="00EE2F8E" w14:paraId="64EC6B37" w14:textId="77777777" w14:noSpellErr="1">
            <w:pPr>
              <w:rPr>
                <w:rFonts w:ascii="Arial" w:hAnsi="Arial" w:eastAsia="Arial" w:cs="Arial"/>
                <w:sz w:val="20"/>
                <w:szCs w:val="20"/>
              </w:rPr>
            </w:pPr>
            <w:r w:rsidRPr="33DAC8BA" w:rsidR="00EE2F8E">
              <w:rPr>
                <w:rFonts w:ascii="Arial" w:hAnsi="Arial" w:eastAsia="Arial" w:cs="Arial"/>
                <w:sz w:val="20"/>
                <w:szCs w:val="20"/>
              </w:rPr>
              <w:t>Independent Member – Trade Union</w:t>
            </w:r>
          </w:p>
        </w:tc>
      </w:tr>
      <w:tr w:rsidR="00EE2F8E" w:rsidTr="33DAC8BA" w14:paraId="5D2F5A9A" w14:textId="77777777">
        <w:tc>
          <w:tcPr>
            <w:tcW w:w="2405" w:type="dxa"/>
            <w:tcMar/>
          </w:tcPr>
          <w:p w:rsidRPr="00EE2F8E" w:rsidR="00EE2F8E" w:rsidP="33DAC8BA" w:rsidRDefault="00EE2F8E" w14:paraId="31A4FF0A" w14:textId="77777777" w14:noSpellErr="1">
            <w:pPr>
              <w:rPr>
                <w:rFonts w:ascii="Arial" w:hAnsi="Arial" w:eastAsia="Arial" w:cs="Arial"/>
                <w:sz w:val="20"/>
                <w:szCs w:val="20"/>
              </w:rPr>
            </w:pPr>
            <w:r w:rsidRPr="33DAC8BA" w:rsidR="00EE2F8E">
              <w:rPr>
                <w:rFonts w:ascii="Arial" w:hAnsi="Arial" w:eastAsia="Arial" w:cs="Arial"/>
                <w:sz w:val="20"/>
                <w:szCs w:val="20"/>
              </w:rPr>
              <w:t>Susan Lloyd-Selby</w:t>
            </w:r>
          </w:p>
        </w:tc>
        <w:tc>
          <w:tcPr>
            <w:tcW w:w="851" w:type="dxa"/>
            <w:tcMar/>
          </w:tcPr>
          <w:p w:rsidRPr="00EE2F8E" w:rsidR="00EE2F8E" w:rsidP="33DAC8BA" w:rsidRDefault="00EE2F8E" w14:paraId="21D8EC37" w14:textId="77777777" w14:noSpellErr="1">
            <w:pPr>
              <w:rPr>
                <w:rFonts w:ascii="Arial" w:hAnsi="Arial" w:eastAsia="Arial" w:cs="Arial"/>
                <w:sz w:val="20"/>
                <w:szCs w:val="20"/>
              </w:rPr>
            </w:pPr>
            <w:r w:rsidRPr="33DAC8BA" w:rsidR="00EE2F8E">
              <w:rPr>
                <w:rFonts w:ascii="Arial" w:hAnsi="Arial" w:eastAsia="Arial" w:cs="Arial"/>
                <w:sz w:val="20"/>
                <w:szCs w:val="20"/>
              </w:rPr>
              <w:t>SL</w:t>
            </w:r>
          </w:p>
        </w:tc>
        <w:tc>
          <w:tcPr>
            <w:tcW w:w="7200" w:type="dxa"/>
            <w:tcMar/>
          </w:tcPr>
          <w:p w:rsidRPr="00EE2F8E" w:rsidR="00EE2F8E" w:rsidP="33DAC8BA" w:rsidRDefault="00EE2F8E" w14:paraId="19EABBB2" w14:textId="77777777" w14:noSpellErr="1">
            <w:pPr>
              <w:rPr>
                <w:rFonts w:ascii="Arial" w:hAnsi="Arial" w:eastAsia="Arial" w:cs="Arial"/>
                <w:sz w:val="20"/>
                <w:szCs w:val="20"/>
              </w:rPr>
            </w:pPr>
            <w:r w:rsidRPr="33DAC8BA" w:rsidR="00EE2F8E">
              <w:rPr>
                <w:rFonts w:ascii="Arial" w:hAnsi="Arial" w:eastAsia="Arial" w:cs="Arial"/>
                <w:sz w:val="20"/>
                <w:szCs w:val="20"/>
              </w:rPr>
              <w:t>Independent Member – Local Authority</w:t>
            </w:r>
          </w:p>
        </w:tc>
      </w:tr>
      <w:tr w:rsidR="00EE2F8E" w:rsidTr="33DAC8BA" w14:paraId="0971DE4A" w14:textId="77777777">
        <w:tc>
          <w:tcPr>
            <w:tcW w:w="2405" w:type="dxa"/>
            <w:tcMar/>
          </w:tcPr>
          <w:p w:rsidRPr="00EE2F8E" w:rsidR="00EE2F8E" w:rsidP="33DAC8BA" w:rsidRDefault="00EE2F8E" w14:paraId="7CB3B5F6" w14:textId="77777777" w14:noSpellErr="1">
            <w:pPr>
              <w:rPr>
                <w:rFonts w:ascii="Arial" w:hAnsi="Arial" w:eastAsia="Arial" w:cs="Arial"/>
                <w:sz w:val="20"/>
                <w:szCs w:val="20"/>
              </w:rPr>
            </w:pPr>
            <w:r w:rsidRPr="33DAC8BA" w:rsidR="00EE2F8E">
              <w:rPr>
                <w:rFonts w:ascii="Arial" w:hAnsi="Arial" w:eastAsia="Arial" w:cs="Arial"/>
                <w:sz w:val="20"/>
                <w:szCs w:val="20"/>
              </w:rPr>
              <w:t>Sara Moseley</w:t>
            </w:r>
          </w:p>
        </w:tc>
        <w:tc>
          <w:tcPr>
            <w:tcW w:w="851" w:type="dxa"/>
            <w:tcMar/>
          </w:tcPr>
          <w:p w:rsidRPr="00EE2F8E" w:rsidR="00EE2F8E" w:rsidP="33DAC8BA" w:rsidRDefault="00EE2F8E" w14:paraId="15588D6A" w14:textId="77777777" w14:noSpellErr="1">
            <w:pPr>
              <w:rPr>
                <w:rFonts w:ascii="Arial" w:hAnsi="Arial" w:eastAsia="Arial" w:cs="Arial"/>
                <w:sz w:val="20"/>
                <w:szCs w:val="20"/>
              </w:rPr>
            </w:pPr>
            <w:r w:rsidRPr="33DAC8BA" w:rsidR="00EE2F8E">
              <w:rPr>
                <w:rFonts w:ascii="Arial" w:hAnsi="Arial" w:eastAsia="Arial" w:cs="Arial"/>
                <w:sz w:val="20"/>
                <w:szCs w:val="20"/>
              </w:rPr>
              <w:t>SM</w:t>
            </w:r>
          </w:p>
        </w:tc>
        <w:tc>
          <w:tcPr>
            <w:tcW w:w="7200" w:type="dxa"/>
            <w:tcMar/>
          </w:tcPr>
          <w:p w:rsidRPr="00EE2F8E" w:rsidR="00EE2F8E" w:rsidP="33DAC8BA" w:rsidRDefault="00EE2F8E" w14:paraId="0135D67B" w14:textId="77777777" w14:noSpellErr="1">
            <w:pPr>
              <w:rPr>
                <w:rFonts w:ascii="Arial" w:hAnsi="Arial" w:eastAsia="Arial" w:cs="Arial"/>
                <w:sz w:val="20"/>
                <w:szCs w:val="20"/>
              </w:rPr>
            </w:pPr>
            <w:r w:rsidRPr="33DAC8BA" w:rsidR="00EE2F8E">
              <w:rPr>
                <w:rFonts w:ascii="Arial" w:hAnsi="Arial" w:eastAsia="Arial" w:cs="Arial"/>
                <w:sz w:val="20"/>
                <w:szCs w:val="20"/>
              </w:rPr>
              <w:t xml:space="preserve">Independent Member – Third Sector </w:t>
            </w:r>
          </w:p>
        </w:tc>
      </w:tr>
      <w:tr w:rsidR="00EE2F8E" w:rsidTr="33DAC8BA" w14:paraId="12A1B51A" w14:textId="77777777">
        <w:tc>
          <w:tcPr>
            <w:tcW w:w="2405" w:type="dxa"/>
            <w:tcMar/>
          </w:tcPr>
          <w:p w:rsidRPr="00EE2F8E" w:rsidR="00EE2F8E" w:rsidP="33DAC8BA" w:rsidRDefault="00EE2F8E" w14:paraId="706979CC" w14:textId="77777777" w14:noSpellErr="1">
            <w:pPr>
              <w:rPr>
                <w:rFonts w:ascii="Arial" w:hAnsi="Arial" w:eastAsia="Arial" w:cs="Arial"/>
                <w:sz w:val="20"/>
                <w:szCs w:val="20"/>
              </w:rPr>
            </w:pPr>
            <w:r w:rsidRPr="33DAC8BA" w:rsidR="00EE2F8E">
              <w:rPr>
                <w:rFonts w:ascii="Arial" w:hAnsi="Arial" w:eastAsia="Arial" w:cs="Arial"/>
                <w:sz w:val="20"/>
                <w:szCs w:val="20"/>
              </w:rPr>
              <w:t>Catherine Phillips</w:t>
            </w:r>
          </w:p>
        </w:tc>
        <w:tc>
          <w:tcPr>
            <w:tcW w:w="851" w:type="dxa"/>
            <w:tcMar/>
          </w:tcPr>
          <w:p w:rsidRPr="00EE2F8E" w:rsidR="00EE2F8E" w:rsidP="33DAC8BA" w:rsidRDefault="00EE2F8E" w14:paraId="1972864E" w14:textId="77777777" w14:noSpellErr="1">
            <w:pPr>
              <w:rPr>
                <w:rFonts w:ascii="Arial" w:hAnsi="Arial" w:eastAsia="Arial" w:cs="Arial"/>
                <w:sz w:val="20"/>
                <w:szCs w:val="20"/>
              </w:rPr>
            </w:pPr>
            <w:r w:rsidRPr="33DAC8BA" w:rsidR="00EE2F8E">
              <w:rPr>
                <w:rFonts w:ascii="Arial" w:hAnsi="Arial" w:eastAsia="Arial" w:cs="Arial"/>
                <w:sz w:val="20"/>
                <w:szCs w:val="20"/>
              </w:rPr>
              <w:t>CP</w:t>
            </w:r>
          </w:p>
        </w:tc>
        <w:tc>
          <w:tcPr>
            <w:tcW w:w="7200" w:type="dxa"/>
            <w:tcMar/>
          </w:tcPr>
          <w:p w:rsidRPr="00EE2F8E" w:rsidR="00EE2F8E" w:rsidP="33DAC8BA" w:rsidRDefault="00EE2F8E" w14:paraId="59970B84" w14:textId="77777777" w14:noSpellErr="1">
            <w:pPr>
              <w:rPr>
                <w:rFonts w:ascii="Arial" w:hAnsi="Arial" w:eastAsia="Arial" w:cs="Arial"/>
                <w:sz w:val="20"/>
                <w:szCs w:val="20"/>
              </w:rPr>
            </w:pPr>
            <w:r w:rsidRPr="33DAC8BA" w:rsidR="00EE2F8E">
              <w:rPr>
                <w:rFonts w:ascii="Arial" w:hAnsi="Arial" w:eastAsia="Arial" w:cs="Arial"/>
                <w:sz w:val="20"/>
                <w:szCs w:val="20"/>
              </w:rPr>
              <w:t>Executive Director of Finance</w:t>
            </w:r>
          </w:p>
        </w:tc>
      </w:tr>
      <w:tr w:rsidR="00EE2F8E" w:rsidTr="33DAC8BA" w14:paraId="691E3E80" w14:textId="77777777">
        <w:tc>
          <w:tcPr>
            <w:tcW w:w="2405" w:type="dxa"/>
            <w:tcMar/>
          </w:tcPr>
          <w:p w:rsidRPr="00EE2F8E" w:rsidR="00EE2F8E" w:rsidP="33DAC8BA" w:rsidRDefault="00EE2F8E" w14:paraId="60AD5A5E" w14:textId="77777777" w14:noSpellErr="1">
            <w:pPr>
              <w:rPr>
                <w:rFonts w:ascii="Arial" w:hAnsi="Arial" w:eastAsia="Arial" w:cs="Arial"/>
                <w:sz w:val="20"/>
                <w:szCs w:val="20"/>
              </w:rPr>
            </w:pPr>
            <w:r w:rsidRPr="33DAC8BA" w:rsidR="00EE2F8E">
              <w:rPr>
                <w:rFonts w:ascii="Arial" w:hAnsi="Arial" w:eastAsia="Arial" w:cs="Arial"/>
                <w:sz w:val="20"/>
                <w:szCs w:val="20"/>
              </w:rPr>
              <w:t>Ceri Phillips</w:t>
            </w:r>
          </w:p>
        </w:tc>
        <w:tc>
          <w:tcPr>
            <w:tcW w:w="851" w:type="dxa"/>
            <w:tcMar/>
          </w:tcPr>
          <w:p w:rsidRPr="00EE2F8E" w:rsidR="00EE2F8E" w:rsidP="33DAC8BA" w:rsidRDefault="00EE2F8E" w14:paraId="7570C3A1" w14:textId="77777777" w14:noSpellErr="1">
            <w:pPr>
              <w:rPr>
                <w:rFonts w:ascii="Arial" w:hAnsi="Arial" w:eastAsia="Arial" w:cs="Arial"/>
                <w:sz w:val="20"/>
                <w:szCs w:val="20"/>
              </w:rPr>
            </w:pPr>
            <w:r w:rsidRPr="33DAC8BA" w:rsidR="00EE2F8E">
              <w:rPr>
                <w:rFonts w:ascii="Arial" w:hAnsi="Arial" w:eastAsia="Arial" w:cs="Arial"/>
                <w:sz w:val="20"/>
                <w:szCs w:val="20"/>
              </w:rPr>
              <w:t>CP</w:t>
            </w:r>
          </w:p>
        </w:tc>
        <w:tc>
          <w:tcPr>
            <w:tcW w:w="7200" w:type="dxa"/>
            <w:tcMar/>
          </w:tcPr>
          <w:p w:rsidRPr="00EE2F8E" w:rsidR="00EE2F8E" w:rsidP="33DAC8BA" w:rsidRDefault="00EE2F8E" w14:paraId="020DDE85" w14:textId="77777777" w14:noSpellErr="1">
            <w:pPr>
              <w:rPr>
                <w:rFonts w:ascii="Arial" w:hAnsi="Arial" w:eastAsia="Arial" w:cs="Arial"/>
                <w:sz w:val="20"/>
                <w:szCs w:val="20"/>
              </w:rPr>
            </w:pPr>
            <w:r w:rsidRPr="33DAC8BA" w:rsidR="00EE2F8E">
              <w:rPr>
                <w:rFonts w:ascii="Arial" w:hAnsi="Arial" w:eastAsia="Arial" w:cs="Arial"/>
                <w:sz w:val="20"/>
                <w:szCs w:val="20"/>
              </w:rPr>
              <w:t xml:space="preserve">University Health Board Vice Chair </w:t>
            </w:r>
          </w:p>
        </w:tc>
      </w:tr>
      <w:tr w:rsidR="00EE2F8E" w:rsidTr="33DAC8BA" w14:paraId="1058431C" w14:textId="77777777">
        <w:tc>
          <w:tcPr>
            <w:tcW w:w="2405" w:type="dxa"/>
            <w:tcMar/>
          </w:tcPr>
          <w:p w:rsidRPr="00EE2F8E" w:rsidR="00EE2F8E" w:rsidP="33DAC8BA" w:rsidRDefault="00EE2F8E" w14:paraId="48509875" w14:textId="77777777" w14:noSpellErr="1">
            <w:pPr>
              <w:rPr>
                <w:rFonts w:ascii="Arial" w:hAnsi="Arial" w:eastAsia="Arial" w:cs="Arial"/>
                <w:sz w:val="20"/>
                <w:szCs w:val="20"/>
              </w:rPr>
            </w:pPr>
            <w:r w:rsidRPr="33DAC8BA" w:rsidR="00EE2F8E">
              <w:rPr>
                <w:rFonts w:ascii="Arial" w:hAnsi="Arial" w:eastAsia="Arial" w:cs="Arial"/>
                <w:sz w:val="20"/>
                <w:szCs w:val="20"/>
              </w:rPr>
              <w:t>Matt Phillips</w:t>
            </w:r>
          </w:p>
        </w:tc>
        <w:tc>
          <w:tcPr>
            <w:tcW w:w="851" w:type="dxa"/>
            <w:tcMar/>
          </w:tcPr>
          <w:p w:rsidRPr="00EE2F8E" w:rsidR="00EE2F8E" w:rsidP="33DAC8BA" w:rsidRDefault="00EE2F8E" w14:paraId="56F596D2" w14:textId="77777777" w14:noSpellErr="1">
            <w:pPr>
              <w:rPr>
                <w:rFonts w:ascii="Arial" w:hAnsi="Arial" w:eastAsia="Arial" w:cs="Arial"/>
                <w:sz w:val="20"/>
                <w:szCs w:val="20"/>
              </w:rPr>
            </w:pPr>
            <w:r w:rsidRPr="33DAC8BA" w:rsidR="00EE2F8E">
              <w:rPr>
                <w:rFonts w:ascii="Arial" w:hAnsi="Arial" w:eastAsia="Arial" w:cs="Arial"/>
                <w:sz w:val="20"/>
                <w:szCs w:val="20"/>
              </w:rPr>
              <w:t>MP</w:t>
            </w:r>
          </w:p>
        </w:tc>
        <w:tc>
          <w:tcPr>
            <w:tcW w:w="7200" w:type="dxa"/>
            <w:tcMar/>
          </w:tcPr>
          <w:p w:rsidRPr="00EE2F8E" w:rsidR="00EE2F8E" w:rsidP="33DAC8BA" w:rsidRDefault="00EE2F8E" w14:paraId="26A7D9B9" w14:textId="77777777" w14:noSpellErr="1">
            <w:pPr>
              <w:rPr>
                <w:rFonts w:ascii="Arial" w:hAnsi="Arial" w:eastAsia="Arial" w:cs="Arial"/>
                <w:sz w:val="20"/>
                <w:szCs w:val="20"/>
              </w:rPr>
            </w:pPr>
            <w:r w:rsidRPr="33DAC8BA" w:rsidR="00EE2F8E">
              <w:rPr>
                <w:rFonts w:ascii="Arial" w:hAnsi="Arial" w:eastAsia="Arial" w:cs="Arial"/>
                <w:sz w:val="20"/>
                <w:szCs w:val="20"/>
              </w:rPr>
              <w:t>Director of Corporate Governance</w:t>
            </w:r>
          </w:p>
        </w:tc>
      </w:tr>
      <w:tr w:rsidR="00EE2F8E" w:rsidTr="33DAC8BA" w14:paraId="6E1F53A7" w14:textId="77777777">
        <w:tc>
          <w:tcPr>
            <w:tcW w:w="2405" w:type="dxa"/>
            <w:tcMar/>
          </w:tcPr>
          <w:p w:rsidRPr="00EE2F8E" w:rsidR="00EE2F8E" w:rsidP="33DAC8BA" w:rsidRDefault="00EE2F8E" w14:paraId="251345CA" w14:textId="77777777" w14:noSpellErr="1">
            <w:pPr>
              <w:rPr>
                <w:rFonts w:ascii="Arial" w:hAnsi="Arial" w:eastAsia="Arial" w:cs="Arial"/>
                <w:sz w:val="20"/>
                <w:szCs w:val="20"/>
              </w:rPr>
            </w:pPr>
            <w:r w:rsidRPr="33DAC8BA" w:rsidR="00EE2F8E">
              <w:rPr>
                <w:rFonts w:ascii="Arial" w:hAnsi="Arial" w:eastAsia="Arial" w:cs="Arial"/>
                <w:sz w:val="20"/>
                <w:szCs w:val="20"/>
              </w:rPr>
              <w:t>Suzanne Rankin</w:t>
            </w:r>
          </w:p>
        </w:tc>
        <w:tc>
          <w:tcPr>
            <w:tcW w:w="851" w:type="dxa"/>
            <w:tcMar/>
          </w:tcPr>
          <w:p w:rsidRPr="00EE2F8E" w:rsidR="00EE2F8E" w:rsidP="33DAC8BA" w:rsidRDefault="00EE2F8E" w14:paraId="6F692E32" w14:textId="77777777" w14:noSpellErr="1">
            <w:pPr>
              <w:rPr>
                <w:rFonts w:ascii="Arial" w:hAnsi="Arial" w:eastAsia="Arial" w:cs="Arial"/>
                <w:sz w:val="20"/>
                <w:szCs w:val="20"/>
              </w:rPr>
            </w:pPr>
            <w:r w:rsidRPr="33DAC8BA" w:rsidR="00EE2F8E">
              <w:rPr>
                <w:rFonts w:ascii="Arial" w:hAnsi="Arial" w:eastAsia="Arial" w:cs="Arial"/>
                <w:sz w:val="20"/>
                <w:szCs w:val="20"/>
              </w:rPr>
              <w:t>SR</w:t>
            </w:r>
          </w:p>
        </w:tc>
        <w:tc>
          <w:tcPr>
            <w:tcW w:w="7200" w:type="dxa"/>
            <w:tcMar/>
          </w:tcPr>
          <w:p w:rsidRPr="00EE2F8E" w:rsidR="00EE2F8E" w:rsidP="33DAC8BA" w:rsidRDefault="00EE2F8E" w14:paraId="311E2FDF" w14:textId="77777777" w14:noSpellErr="1">
            <w:pPr>
              <w:rPr>
                <w:rFonts w:ascii="Arial" w:hAnsi="Arial" w:eastAsia="Arial" w:cs="Arial"/>
                <w:sz w:val="20"/>
                <w:szCs w:val="20"/>
              </w:rPr>
            </w:pPr>
            <w:r w:rsidRPr="33DAC8BA" w:rsidR="00EE2F8E">
              <w:rPr>
                <w:rFonts w:ascii="Arial" w:hAnsi="Arial" w:eastAsia="Arial" w:cs="Arial"/>
                <w:sz w:val="20"/>
                <w:szCs w:val="20"/>
              </w:rPr>
              <w:t>Chief Executive Officer</w:t>
            </w:r>
          </w:p>
        </w:tc>
      </w:tr>
      <w:tr w:rsidR="00EE2F8E" w:rsidTr="33DAC8BA" w14:paraId="65E174CA" w14:textId="77777777">
        <w:tc>
          <w:tcPr>
            <w:tcW w:w="2405" w:type="dxa"/>
            <w:tcMar/>
          </w:tcPr>
          <w:p w:rsidRPr="00EE2F8E" w:rsidR="00EE2F8E" w:rsidP="33DAC8BA" w:rsidRDefault="00EE2F8E" w14:paraId="42D91F1C" w14:textId="77777777" w14:noSpellErr="1">
            <w:pPr>
              <w:rPr>
                <w:rFonts w:ascii="Arial" w:hAnsi="Arial" w:eastAsia="Arial" w:cs="Arial"/>
                <w:sz w:val="20"/>
                <w:szCs w:val="20"/>
              </w:rPr>
            </w:pPr>
            <w:r w:rsidRPr="33DAC8BA" w:rsidR="00EE2F8E">
              <w:rPr>
                <w:rFonts w:ascii="Arial" w:hAnsi="Arial" w:eastAsia="Arial" w:cs="Arial"/>
                <w:sz w:val="20"/>
                <w:szCs w:val="20"/>
              </w:rPr>
              <w:t>Jason Roberts</w:t>
            </w:r>
          </w:p>
        </w:tc>
        <w:tc>
          <w:tcPr>
            <w:tcW w:w="851" w:type="dxa"/>
            <w:tcMar/>
          </w:tcPr>
          <w:p w:rsidRPr="00EE2F8E" w:rsidR="00EE2F8E" w:rsidP="33DAC8BA" w:rsidRDefault="00EE2F8E" w14:paraId="1E8B4F50" w14:textId="77777777" w14:noSpellErr="1">
            <w:pPr>
              <w:rPr>
                <w:rFonts w:ascii="Arial" w:hAnsi="Arial" w:eastAsia="Arial" w:cs="Arial"/>
                <w:sz w:val="20"/>
                <w:szCs w:val="20"/>
              </w:rPr>
            </w:pPr>
            <w:r w:rsidRPr="33DAC8BA" w:rsidR="00EE2F8E">
              <w:rPr>
                <w:rFonts w:ascii="Arial" w:hAnsi="Arial" w:eastAsia="Arial" w:cs="Arial"/>
                <w:sz w:val="20"/>
                <w:szCs w:val="20"/>
              </w:rPr>
              <w:t>JR</w:t>
            </w:r>
          </w:p>
        </w:tc>
        <w:tc>
          <w:tcPr>
            <w:tcW w:w="7200" w:type="dxa"/>
            <w:tcMar/>
          </w:tcPr>
          <w:p w:rsidRPr="00EE2F8E" w:rsidR="00EE2F8E" w:rsidP="33DAC8BA" w:rsidRDefault="00EE2F8E" w14:paraId="616E773E" w14:textId="77777777" w14:noSpellErr="1">
            <w:pPr>
              <w:rPr>
                <w:rFonts w:ascii="Arial" w:hAnsi="Arial" w:eastAsia="Arial" w:cs="Arial"/>
                <w:sz w:val="20"/>
                <w:szCs w:val="20"/>
              </w:rPr>
            </w:pPr>
            <w:r w:rsidRPr="33DAC8BA" w:rsidR="00EE2F8E">
              <w:rPr>
                <w:rFonts w:ascii="Arial" w:hAnsi="Arial" w:eastAsia="Arial" w:cs="Arial"/>
                <w:sz w:val="20"/>
                <w:szCs w:val="20"/>
              </w:rPr>
              <w:t>Executive Nurse Director</w:t>
            </w:r>
          </w:p>
        </w:tc>
      </w:tr>
      <w:tr w:rsidR="00EE2F8E" w:rsidTr="33DAC8BA" w14:paraId="34823028" w14:textId="77777777">
        <w:tc>
          <w:tcPr>
            <w:tcW w:w="2405" w:type="dxa"/>
            <w:tcMar/>
          </w:tcPr>
          <w:p w:rsidRPr="00EE2F8E" w:rsidR="00EE2F8E" w:rsidP="33DAC8BA" w:rsidRDefault="00EE2F8E" w14:paraId="154A5F79" w14:textId="77777777" w14:noSpellErr="1">
            <w:pPr>
              <w:rPr>
                <w:rFonts w:ascii="Arial" w:hAnsi="Arial" w:eastAsia="Arial" w:cs="Arial"/>
                <w:sz w:val="20"/>
                <w:szCs w:val="20"/>
              </w:rPr>
            </w:pPr>
            <w:r w:rsidRPr="33DAC8BA" w:rsidR="00EE2F8E">
              <w:rPr>
                <w:rFonts w:ascii="Arial" w:hAnsi="Arial" w:eastAsia="Arial" w:cs="Arial"/>
                <w:sz w:val="20"/>
                <w:szCs w:val="20"/>
              </w:rPr>
              <w:t>David Thomas</w:t>
            </w:r>
          </w:p>
        </w:tc>
        <w:tc>
          <w:tcPr>
            <w:tcW w:w="851" w:type="dxa"/>
            <w:tcMar/>
          </w:tcPr>
          <w:p w:rsidRPr="00EE2F8E" w:rsidR="00EE2F8E" w:rsidP="33DAC8BA" w:rsidRDefault="00EE2F8E" w14:paraId="613D629F" w14:textId="77777777" w14:noSpellErr="1">
            <w:pPr>
              <w:rPr>
                <w:rFonts w:ascii="Arial" w:hAnsi="Arial" w:eastAsia="Arial" w:cs="Arial"/>
                <w:sz w:val="20"/>
                <w:szCs w:val="20"/>
              </w:rPr>
            </w:pPr>
            <w:r w:rsidRPr="33DAC8BA" w:rsidR="00EE2F8E">
              <w:rPr>
                <w:rFonts w:ascii="Arial" w:hAnsi="Arial" w:eastAsia="Arial" w:cs="Arial"/>
                <w:sz w:val="20"/>
                <w:szCs w:val="20"/>
              </w:rPr>
              <w:t>DT</w:t>
            </w:r>
          </w:p>
        </w:tc>
        <w:tc>
          <w:tcPr>
            <w:tcW w:w="7200" w:type="dxa"/>
            <w:tcMar/>
          </w:tcPr>
          <w:p w:rsidRPr="00EE2F8E" w:rsidR="00EE2F8E" w:rsidP="33DAC8BA" w:rsidRDefault="00EE2F8E" w14:paraId="0AFD5A69" w14:textId="77777777" w14:noSpellErr="1">
            <w:pPr>
              <w:rPr>
                <w:rFonts w:ascii="Arial" w:hAnsi="Arial" w:eastAsia="Arial" w:cs="Arial"/>
                <w:sz w:val="20"/>
                <w:szCs w:val="20"/>
              </w:rPr>
            </w:pPr>
            <w:r w:rsidRPr="33DAC8BA" w:rsidR="00EE2F8E">
              <w:rPr>
                <w:rFonts w:ascii="Arial" w:hAnsi="Arial" w:eastAsia="Arial" w:cs="Arial"/>
                <w:sz w:val="20"/>
                <w:szCs w:val="20"/>
              </w:rPr>
              <w:t xml:space="preserve">Director of Digital &amp; Health Information </w:t>
            </w:r>
          </w:p>
        </w:tc>
      </w:tr>
      <w:tr w:rsidR="00EE2F8E" w:rsidTr="33DAC8BA" w14:paraId="4B5BFB8E" w14:textId="77777777">
        <w:tc>
          <w:tcPr>
            <w:tcW w:w="2405" w:type="dxa"/>
            <w:tcMar/>
          </w:tcPr>
          <w:p w:rsidRPr="00EE2F8E" w:rsidR="00EE2F8E" w:rsidP="33DAC8BA" w:rsidRDefault="00EE2F8E" w14:paraId="017E4959" w14:textId="77777777" w14:noSpellErr="1">
            <w:pPr>
              <w:rPr>
                <w:rFonts w:ascii="Arial" w:hAnsi="Arial" w:eastAsia="Arial" w:cs="Arial"/>
                <w:sz w:val="20"/>
                <w:szCs w:val="20"/>
              </w:rPr>
            </w:pPr>
            <w:r w:rsidRPr="33DAC8BA" w:rsidR="00EE2F8E">
              <w:rPr>
                <w:rFonts w:ascii="Arial" w:hAnsi="Arial" w:eastAsia="Arial" w:cs="Arial"/>
                <w:sz w:val="20"/>
                <w:szCs w:val="20"/>
              </w:rPr>
              <w:t>Rhian Thomas</w:t>
            </w:r>
          </w:p>
        </w:tc>
        <w:tc>
          <w:tcPr>
            <w:tcW w:w="851" w:type="dxa"/>
            <w:tcMar/>
          </w:tcPr>
          <w:p w:rsidRPr="00EE2F8E" w:rsidR="00EE2F8E" w:rsidP="33DAC8BA" w:rsidRDefault="00EE2F8E" w14:paraId="64D09480" w14:textId="77777777" w14:noSpellErr="1">
            <w:pPr>
              <w:rPr>
                <w:rFonts w:ascii="Arial" w:hAnsi="Arial" w:eastAsia="Arial" w:cs="Arial"/>
                <w:sz w:val="20"/>
                <w:szCs w:val="20"/>
              </w:rPr>
            </w:pPr>
            <w:r w:rsidRPr="33DAC8BA" w:rsidR="00EE2F8E">
              <w:rPr>
                <w:rFonts w:ascii="Arial" w:hAnsi="Arial" w:eastAsia="Arial" w:cs="Arial"/>
                <w:sz w:val="20"/>
                <w:szCs w:val="20"/>
              </w:rPr>
              <w:t>RT</w:t>
            </w:r>
          </w:p>
        </w:tc>
        <w:tc>
          <w:tcPr>
            <w:tcW w:w="7200" w:type="dxa"/>
            <w:tcMar/>
          </w:tcPr>
          <w:p w:rsidRPr="00EE2F8E" w:rsidR="00EE2F8E" w:rsidP="33DAC8BA" w:rsidRDefault="00EE2F8E" w14:paraId="30DDE30B" w14:textId="77777777" w14:noSpellErr="1">
            <w:pPr>
              <w:rPr>
                <w:rFonts w:ascii="Arial" w:hAnsi="Arial" w:eastAsia="Arial" w:cs="Arial"/>
                <w:sz w:val="20"/>
                <w:szCs w:val="20"/>
              </w:rPr>
            </w:pPr>
            <w:r w:rsidRPr="33DAC8BA" w:rsidR="00EE2F8E">
              <w:rPr>
                <w:rFonts w:ascii="Arial" w:hAnsi="Arial" w:eastAsia="Arial" w:cs="Arial"/>
                <w:sz w:val="20"/>
                <w:szCs w:val="20"/>
              </w:rPr>
              <w:t xml:space="preserve">Independent Member – Capital &amp; Estates </w:t>
            </w:r>
          </w:p>
        </w:tc>
      </w:tr>
      <w:tr w:rsidR="00EE2F8E" w:rsidTr="33DAC8BA" w14:paraId="1E0DEDA8" w14:textId="77777777">
        <w:tc>
          <w:tcPr>
            <w:tcW w:w="2405" w:type="dxa"/>
            <w:shd w:val="clear" w:color="auto" w:fill="2E74B5" w:themeFill="accent5" w:themeFillShade="BF"/>
            <w:tcMar/>
          </w:tcPr>
          <w:p w:rsidRPr="00F014EA" w:rsidR="00EE2F8E" w:rsidP="33DAC8BA" w:rsidRDefault="00EE2F8E" w14:paraId="22CE5945" w14:textId="77777777" w14:noSpellErr="1">
            <w:pPr>
              <w:rPr>
                <w:rFonts w:ascii="Arial" w:hAnsi="Arial" w:eastAsia="Arial" w:cs="Arial"/>
                <w:b w:val="1"/>
                <w:bCs w:val="1"/>
                <w:sz w:val="20"/>
                <w:szCs w:val="20"/>
              </w:rPr>
            </w:pPr>
            <w:r w:rsidRPr="33DAC8BA" w:rsidR="00EE2F8E">
              <w:rPr>
                <w:rFonts w:ascii="Arial" w:hAnsi="Arial" w:eastAsia="Arial" w:cs="Arial"/>
                <w:b w:val="1"/>
                <w:bCs w:val="1"/>
                <w:color w:val="FFFFFF" w:themeColor="background1" w:themeTint="FF" w:themeShade="FF"/>
                <w:sz w:val="20"/>
                <w:szCs w:val="20"/>
              </w:rPr>
              <w:t>Observers:</w:t>
            </w:r>
          </w:p>
        </w:tc>
        <w:tc>
          <w:tcPr>
            <w:tcW w:w="851" w:type="dxa"/>
            <w:shd w:val="clear" w:color="auto" w:fill="2E74B5" w:themeFill="accent5" w:themeFillShade="BF"/>
            <w:tcMar/>
          </w:tcPr>
          <w:p w:rsidRPr="00F014EA" w:rsidR="00EE2F8E" w:rsidP="33DAC8BA" w:rsidRDefault="00EE2F8E" w14:paraId="61436802" w14:textId="77777777" w14:noSpellErr="1">
            <w:pPr>
              <w:rPr>
                <w:rFonts w:ascii="Arial" w:hAnsi="Arial" w:eastAsia="Arial" w:cs="Arial"/>
                <w:sz w:val="20"/>
                <w:szCs w:val="20"/>
              </w:rPr>
            </w:pPr>
          </w:p>
        </w:tc>
        <w:tc>
          <w:tcPr>
            <w:tcW w:w="7200" w:type="dxa"/>
            <w:shd w:val="clear" w:color="auto" w:fill="2E74B5" w:themeFill="accent5" w:themeFillShade="BF"/>
            <w:tcMar/>
          </w:tcPr>
          <w:p w:rsidRPr="00F014EA" w:rsidR="00EE2F8E" w:rsidP="33DAC8BA" w:rsidRDefault="00EE2F8E" w14:paraId="71F9FA8D" w14:textId="77777777" w14:noSpellErr="1">
            <w:pPr>
              <w:rPr>
                <w:rFonts w:ascii="Arial" w:hAnsi="Arial" w:eastAsia="Arial" w:cs="Arial"/>
                <w:sz w:val="20"/>
                <w:szCs w:val="20"/>
              </w:rPr>
            </w:pPr>
          </w:p>
        </w:tc>
      </w:tr>
      <w:tr w:rsidR="00EE2F8E" w:rsidTr="33DAC8BA" w14:paraId="2B00BEAE" w14:textId="77777777">
        <w:tc>
          <w:tcPr>
            <w:tcW w:w="2405" w:type="dxa"/>
            <w:tcMar/>
          </w:tcPr>
          <w:p w:rsidRPr="009376BA" w:rsidR="00EE2F8E" w:rsidP="33DAC8BA" w:rsidRDefault="00EE2F8E" w14:paraId="17631861" w14:textId="77777777" w14:noSpellErr="1">
            <w:pPr>
              <w:rPr>
                <w:rFonts w:ascii="Arial" w:hAnsi="Arial" w:eastAsia="Arial" w:cs="Arial"/>
                <w:color w:val="000000" w:themeColor="text1"/>
                <w:sz w:val="20"/>
                <w:szCs w:val="20"/>
              </w:rPr>
            </w:pPr>
            <w:r w:rsidRPr="33DAC8BA" w:rsidR="00EE2F8E">
              <w:rPr>
                <w:rFonts w:ascii="Arial" w:hAnsi="Arial" w:eastAsia="Arial" w:cs="Arial"/>
                <w:color w:val="000000" w:themeColor="text1" w:themeTint="FF" w:themeShade="FF"/>
                <w:sz w:val="20"/>
                <w:szCs w:val="20"/>
              </w:rPr>
              <w:t>Ethan Evans</w:t>
            </w:r>
          </w:p>
        </w:tc>
        <w:tc>
          <w:tcPr>
            <w:tcW w:w="851" w:type="dxa"/>
            <w:tcMar/>
          </w:tcPr>
          <w:p w:rsidRPr="009376BA" w:rsidR="00EE2F8E" w:rsidP="33DAC8BA" w:rsidRDefault="00EE2F8E" w14:paraId="4FAB0C9E" w14:textId="77777777" w14:noSpellErr="1">
            <w:pPr>
              <w:rPr>
                <w:rFonts w:ascii="Arial" w:hAnsi="Arial" w:eastAsia="Arial" w:cs="Arial"/>
                <w:color w:val="000000" w:themeColor="text1"/>
                <w:sz w:val="20"/>
                <w:szCs w:val="20"/>
              </w:rPr>
            </w:pPr>
            <w:r w:rsidRPr="33DAC8BA" w:rsidR="00EE2F8E">
              <w:rPr>
                <w:rFonts w:ascii="Arial" w:hAnsi="Arial" w:eastAsia="Arial" w:cs="Arial"/>
                <w:color w:val="000000" w:themeColor="text1" w:themeTint="FF" w:themeShade="FF"/>
                <w:sz w:val="20"/>
                <w:szCs w:val="20"/>
              </w:rPr>
              <w:t>EE</w:t>
            </w:r>
          </w:p>
        </w:tc>
        <w:tc>
          <w:tcPr>
            <w:tcW w:w="7200" w:type="dxa"/>
            <w:tcMar/>
          </w:tcPr>
          <w:p w:rsidRPr="009376BA" w:rsidR="00EE2F8E" w:rsidP="33DAC8BA" w:rsidRDefault="00EE2F8E" w14:paraId="700FD8E5" w14:textId="77777777" w14:noSpellErr="1">
            <w:pPr>
              <w:rPr>
                <w:rFonts w:ascii="Arial" w:hAnsi="Arial" w:eastAsia="Arial" w:cs="Arial"/>
                <w:color w:val="000000" w:themeColor="text1"/>
                <w:sz w:val="20"/>
                <w:szCs w:val="20"/>
              </w:rPr>
            </w:pPr>
            <w:r w:rsidRPr="33DAC8BA" w:rsidR="00EE2F8E">
              <w:rPr>
                <w:rFonts w:ascii="Arial" w:hAnsi="Arial" w:eastAsia="Arial" w:cs="Arial"/>
                <w:color w:val="000000" w:themeColor="text1" w:themeTint="FF" w:themeShade="FF"/>
                <w:sz w:val="20"/>
                <w:szCs w:val="20"/>
              </w:rPr>
              <w:t>Management Graduate Trainee</w:t>
            </w:r>
          </w:p>
        </w:tc>
      </w:tr>
      <w:tr w:rsidR="00EE2F8E" w:rsidTr="33DAC8BA" w14:paraId="30480F64" w14:textId="77777777">
        <w:tc>
          <w:tcPr>
            <w:tcW w:w="2405" w:type="dxa"/>
            <w:tcMar/>
          </w:tcPr>
          <w:p w:rsidRPr="009376BA" w:rsidR="00EE2F8E" w:rsidP="33DAC8BA" w:rsidRDefault="00EE2F8E" w14:paraId="569FEBDB" w14:textId="77777777" w14:noSpellErr="1">
            <w:pPr>
              <w:rPr>
                <w:rFonts w:ascii="Arial" w:hAnsi="Arial" w:eastAsia="Arial" w:cs="Arial"/>
                <w:color w:val="000000" w:themeColor="text1"/>
                <w:sz w:val="20"/>
                <w:szCs w:val="20"/>
              </w:rPr>
            </w:pPr>
            <w:r w:rsidRPr="33DAC8BA" w:rsidR="00EE2F8E">
              <w:rPr>
                <w:rFonts w:ascii="Arial" w:hAnsi="Arial" w:eastAsia="Arial" w:cs="Arial"/>
                <w:color w:val="000000" w:themeColor="text1" w:themeTint="FF" w:themeShade="FF"/>
                <w:sz w:val="20"/>
                <w:szCs w:val="20"/>
              </w:rPr>
              <w:t>Emily McCann</w:t>
            </w:r>
          </w:p>
        </w:tc>
        <w:tc>
          <w:tcPr>
            <w:tcW w:w="851" w:type="dxa"/>
            <w:tcMar/>
          </w:tcPr>
          <w:p w:rsidRPr="009376BA" w:rsidR="00EE2F8E" w:rsidP="33DAC8BA" w:rsidRDefault="00EE2F8E" w14:paraId="502817CF" w14:textId="77777777" w14:noSpellErr="1">
            <w:pPr>
              <w:rPr>
                <w:rFonts w:ascii="Arial" w:hAnsi="Arial" w:eastAsia="Arial" w:cs="Arial"/>
                <w:color w:val="000000" w:themeColor="text1"/>
                <w:sz w:val="20"/>
                <w:szCs w:val="20"/>
              </w:rPr>
            </w:pPr>
            <w:r w:rsidRPr="33DAC8BA" w:rsidR="00EE2F8E">
              <w:rPr>
                <w:rFonts w:ascii="Arial" w:hAnsi="Arial" w:eastAsia="Arial" w:cs="Arial"/>
                <w:color w:val="000000" w:themeColor="text1" w:themeTint="FF" w:themeShade="FF"/>
                <w:sz w:val="20"/>
                <w:szCs w:val="20"/>
              </w:rPr>
              <w:t>EM</w:t>
            </w:r>
          </w:p>
        </w:tc>
        <w:tc>
          <w:tcPr>
            <w:tcW w:w="7200" w:type="dxa"/>
            <w:tcMar/>
          </w:tcPr>
          <w:p w:rsidRPr="009376BA" w:rsidR="00EE2F8E" w:rsidP="33DAC8BA" w:rsidRDefault="00EE2F8E" w14:paraId="2D264594" w14:textId="77777777" w14:noSpellErr="1">
            <w:pPr>
              <w:rPr>
                <w:rFonts w:ascii="Arial" w:hAnsi="Arial" w:eastAsia="Arial" w:cs="Arial"/>
                <w:color w:val="000000" w:themeColor="text1"/>
                <w:sz w:val="20"/>
                <w:szCs w:val="20"/>
              </w:rPr>
            </w:pPr>
            <w:r w:rsidRPr="33DAC8BA" w:rsidR="00EE2F8E">
              <w:rPr>
                <w:rFonts w:ascii="Arial" w:hAnsi="Arial" w:eastAsia="Arial" w:cs="Arial"/>
                <w:color w:val="000000" w:themeColor="text1" w:themeTint="FF" w:themeShade="FF"/>
                <w:sz w:val="20"/>
                <w:szCs w:val="20"/>
              </w:rPr>
              <w:t>Management Graduate Trainee</w:t>
            </w:r>
          </w:p>
        </w:tc>
      </w:tr>
      <w:tr w:rsidR="00EE2F8E" w:rsidTr="33DAC8BA" w14:paraId="46AF47DB" w14:textId="77777777">
        <w:tc>
          <w:tcPr>
            <w:tcW w:w="2405" w:type="dxa"/>
            <w:tcMar/>
          </w:tcPr>
          <w:p w:rsidRPr="009376BA" w:rsidR="00EE2F8E" w:rsidP="33DAC8BA" w:rsidRDefault="00EE2F8E" w14:paraId="578333E3" w14:textId="77777777" w14:noSpellErr="1">
            <w:pPr>
              <w:rPr>
                <w:rFonts w:ascii="Arial" w:hAnsi="Arial" w:eastAsia="Arial" w:cs="Arial"/>
                <w:color w:val="000000" w:themeColor="text1"/>
                <w:sz w:val="20"/>
                <w:szCs w:val="20"/>
              </w:rPr>
            </w:pPr>
            <w:r w:rsidRPr="33DAC8BA" w:rsidR="00EE2F8E">
              <w:rPr>
                <w:rFonts w:ascii="Arial" w:hAnsi="Arial" w:eastAsia="Arial" w:cs="Arial"/>
                <w:color w:val="000000" w:themeColor="text1" w:themeTint="FF" w:themeShade="FF"/>
                <w:sz w:val="20"/>
                <w:szCs w:val="20"/>
              </w:rPr>
              <w:t>Emily Webber</w:t>
            </w:r>
          </w:p>
        </w:tc>
        <w:tc>
          <w:tcPr>
            <w:tcW w:w="851" w:type="dxa"/>
            <w:tcMar/>
          </w:tcPr>
          <w:p w:rsidRPr="009376BA" w:rsidR="00EE2F8E" w:rsidP="33DAC8BA" w:rsidRDefault="00EE2F8E" w14:paraId="5F6A6D05" w14:textId="77777777" w14:noSpellErr="1">
            <w:pPr>
              <w:rPr>
                <w:rFonts w:ascii="Arial" w:hAnsi="Arial" w:eastAsia="Arial" w:cs="Arial"/>
                <w:color w:val="000000" w:themeColor="text1"/>
                <w:sz w:val="20"/>
                <w:szCs w:val="20"/>
              </w:rPr>
            </w:pPr>
            <w:r w:rsidRPr="33DAC8BA" w:rsidR="00EE2F8E">
              <w:rPr>
                <w:rFonts w:ascii="Arial" w:hAnsi="Arial" w:eastAsia="Arial" w:cs="Arial"/>
                <w:color w:val="000000" w:themeColor="text1" w:themeTint="FF" w:themeShade="FF"/>
                <w:sz w:val="20"/>
                <w:szCs w:val="20"/>
              </w:rPr>
              <w:t>EW</w:t>
            </w:r>
          </w:p>
        </w:tc>
        <w:tc>
          <w:tcPr>
            <w:tcW w:w="7200" w:type="dxa"/>
            <w:tcMar/>
          </w:tcPr>
          <w:p w:rsidRPr="009376BA" w:rsidR="00EE2F8E" w:rsidP="33DAC8BA" w:rsidRDefault="00EE2F8E" w14:paraId="10E545B1" w14:textId="77777777" w14:noSpellErr="1">
            <w:pPr>
              <w:rPr>
                <w:rFonts w:ascii="Arial" w:hAnsi="Arial" w:eastAsia="Arial" w:cs="Arial"/>
                <w:color w:val="000000" w:themeColor="text1"/>
                <w:sz w:val="20"/>
                <w:szCs w:val="20"/>
              </w:rPr>
            </w:pPr>
            <w:r w:rsidRPr="33DAC8BA" w:rsidR="00EE2F8E">
              <w:rPr>
                <w:rFonts w:ascii="Arial" w:hAnsi="Arial" w:eastAsia="Arial" w:cs="Arial"/>
                <w:color w:val="000000" w:themeColor="text1" w:themeTint="FF" w:themeShade="FF"/>
                <w:sz w:val="20"/>
                <w:szCs w:val="20"/>
              </w:rPr>
              <w:t>Management Graduate Trainee</w:t>
            </w:r>
          </w:p>
        </w:tc>
      </w:tr>
      <w:tr w:rsidR="00EE2F8E" w:rsidTr="33DAC8BA" w14:paraId="3E659CC6" w14:textId="77777777">
        <w:tc>
          <w:tcPr>
            <w:tcW w:w="2405" w:type="dxa"/>
            <w:tcMar/>
          </w:tcPr>
          <w:p w:rsidRPr="00EE2F8E" w:rsidR="00EE2F8E" w:rsidP="33DAC8BA" w:rsidRDefault="00EE2F8E" w14:paraId="4D646B02" w14:textId="77777777" w14:noSpellErr="1">
            <w:pPr>
              <w:rPr>
                <w:rFonts w:ascii="Arial" w:hAnsi="Arial" w:eastAsia="Arial" w:cs="Arial"/>
                <w:sz w:val="20"/>
                <w:szCs w:val="20"/>
              </w:rPr>
            </w:pPr>
            <w:r w:rsidRPr="33DAC8BA" w:rsidR="00EE2F8E">
              <w:rPr>
                <w:rFonts w:ascii="Arial" w:hAnsi="Arial" w:eastAsia="Arial" w:cs="Arial"/>
                <w:sz w:val="20"/>
                <w:szCs w:val="20"/>
              </w:rPr>
              <w:t>Members of the Public</w:t>
            </w:r>
          </w:p>
        </w:tc>
        <w:tc>
          <w:tcPr>
            <w:tcW w:w="851" w:type="dxa"/>
            <w:tcMar/>
          </w:tcPr>
          <w:p w:rsidRPr="00F014EA" w:rsidR="00EE2F8E" w:rsidP="33DAC8BA" w:rsidRDefault="00EE2F8E" w14:paraId="206A0C63" w14:textId="77777777" w14:noSpellErr="1">
            <w:pPr>
              <w:rPr>
                <w:rFonts w:ascii="Arial" w:hAnsi="Arial" w:eastAsia="Arial" w:cs="Arial"/>
                <w:sz w:val="20"/>
                <w:szCs w:val="20"/>
              </w:rPr>
            </w:pPr>
          </w:p>
        </w:tc>
        <w:tc>
          <w:tcPr>
            <w:tcW w:w="7200" w:type="dxa"/>
            <w:tcMar/>
          </w:tcPr>
          <w:p w:rsidRPr="00F014EA" w:rsidR="00EE2F8E" w:rsidP="33DAC8BA" w:rsidRDefault="00EE2F8E" w14:paraId="1F69F195" w14:textId="77777777" w14:noSpellErr="1">
            <w:pPr>
              <w:rPr>
                <w:rFonts w:ascii="Arial" w:hAnsi="Arial" w:eastAsia="Arial" w:cs="Arial"/>
                <w:sz w:val="20"/>
                <w:szCs w:val="20"/>
              </w:rPr>
            </w:pPr>
          </w:p>
        </w:tc>
      </w:tr>
      <w:tr w:rsidR="00EE2F8E" w:rsidTr="33DAC8BA" w14:paraId="2B68B177" w14:textId="77777777">
        <w:tc>
          <w:tcPr>
            <w:tcW w:w="2405" w:type="dxa"/>
            <w:shd w:val="clear" w:color="auto" w:fill="2E74B5" w:themeFill="accent5" w:themeFillShade="BF"/>
            <w:tcMar/>
          </w:tcPr>
          <w:p w:rsidRPr="00F014EA" w:rsidR="00EE2F8E" w:rsidP="33DAC8BA" w:rsidRDefault="00EE2F8E" w14:paraId="5B3C21E2" w14:textId="77777777" w14:noSpellErr="1">
            <w:pPr>
              <w:rPr>
                <w:rFonts w:ascii="Arial" w:hAnsi="Arial" w:eastAsia="Arial" w:cs="Arial"/>
                <w:b w:val="1"/>
                <w:bCs w:val="1"/>
                <w:sz w:val="20"/>
                <w:szCs w:val="20"/>
              </w:rPr>
            </w:pPr>
            <w:r w:rsidRPr="33DAC8BA" w:rsidR="00EE2F8E">
              <w:rPr>
                <w:rFonts w:ascii="Arial" w:hAnsi="Arial" w:eastAsia="Arial" w:cs="Arial"/>
                <w:b w:val="1"/>
                <w:bCs w:val="1"/>
                <w:color w:val="FFFFFF" w:themeColor="background1" w:themeTint="FF" w:themeShade="FF"/>
                <w:sz w:val="20"/>
                <w:szCs w:val="20"/>
              </w:rPr>
              <w:t>Secretariat:</w:t>
            </w:r>
          </w:p>
        </w:tc>
        <w:tc>
          <w:tcPr>
            <w:tcW w:w="851" w:type="dxa"/>
            <w:shd w:val="clear" w:color="auto" w:fill="2E74B5" w:themeFill="accent5" w:themeFillShade="BF"/>
            <w:tcMar/>
          </w:tcPr>
          <w:p w:rsidRPr="00F014EA" w:rsidR="00EE2F8E" w:rsidP="33DAC8BA" w:rsidRDefault="00EE2F8E" w14:paraId="2CECBFA8" w14:textId="77777777" w14:noSpellErr="1">
            <w:pPr>
              <w:rPr>
                <w:rFonts w:ascii="Arial" w:hAnsi="Arial" w:eastAsia="Arial" w:cs="Arial"/>
                <w:sz w:val="20"/>
                <w:szCs w:val="20"/>
              </w:rPr>
            </w:pPr>
          </w:p>
        </w:tc>
        <w:tc>
          <w:tcPr>
            <w:tcW w:w="7200" w:type="dxa"/>
            <w:shd w:val="clear" w:color="auto" w:fill="2E74B5" w:themeFill="accent5" w:themeFillShade="BF"/>
            <w:tcMar/>
          </w:tcPr>
          <w:p w:rsidRPr="00F014EA" w:rsidR="00EE2F8E" w:rsidP="33DAC8BA" w:rsidRDefault="00EE2F8E" w14:paraId="118160BB" w14:textId="77777777" w14:noSpellErr="1">
            <w:pPr>
              <w:rPr>
                <w:rFonts w:ascii="Arial" w:hAnsi="Arial" w:eastAsia="Arial" w:cs="Arial"/>
                <w:sz w:val="20"/>
                <w:szCs w:val="20"/>
              </w:rPr>
            </w:pPr>
          </w:p>
        </w:tc>
      </w:tr>
      <w:tr w:rsidR="00EE2F8E" w:rsidTr="33DAC8BA" w14:paraId="2FC0D9F2" w14:textId="77777777">
        <w:tc>
          <w:tcPr>
            <w:tcW w:w="2405" w:type="dxa"/>
            <w:tcMar/>
          </w:tcPr>
          <w:p w:rsidRPr="009376BA" w:rsidR="00EE2F8E" w:rsidP="33DAC8BA" w:rsidRDefault="00EE2F8E" w14:paraId="6A6CD94D" w14:textId="77777777" w14:noSpellErr="1">
            <w:pPr>
              <w:rPr>
                <w:rFonts w:ascii="Arial" w:hAnsi="Arial" w:eastAsia="Arial" w:cs="Arial"/>
                <w:color w:val="000000" w:themeColor="text1"/>
                <w:sz w:val="20"/>
                <w:szCs w:val="20"/>
              </w:rPr>
            </w:pPr>
            <w:r w:rsidRPr="33DAC8BA" w:rsidR="00EE2F8E">
              <w:rPr>
                <w:rFonts w:ascii="Arial" w:hAnsi="Arial" w:eastAsia="Arial" w:cs="Arial"/>
                <w:color w:val="000000" w:themeColor="text1" w:themeTint="FF" w:themeShade="FF"/>
                <w:sz w:val="20"/>
                <w:szCs w:val="20"/>
              </w:rPr>
              <w:t>Nathan Saunders</w:t>
            </w:r>
          </w:p>
        </w:tc>
        <w:tc>
          <w:tcPr>
            <w:tcW w:w="851" w:type="dxa"/>
            <w:tcMar/>
          </w:tcPr>
          <w:p w:rsidRPr="009376BA" w:rsidR="00EE2F8E" w:rsidP="33DAC8BA" w:rsidRDefault="00EE2F8E" w14:paraId="6CD94C37" w14:textId="77777777" w14:noSpellErr="1">
            <w:pPr>
              <w:rPr>
                <w:rFonts w:ascii="Arial" w:hAnsi="Arial" w:eastAsia="Arial" w:cs="Arial"/>
                <w:color w:val="000000" w:themeColor="text1"/>
                <w:sz w:val="20"/>
                <w:szCs w:val="20"/>
              </w:rPr>
            </w:pPr>
            <w:r w:rsidRPr="33DAC8BA" w:rsidR="00EE2F8E">
              <w:rPr>
                <w:rFonts w:ascii="Arial" w:hAnsi="Arial" w:eastAsia="Arial" w:cs="Arial"/>
                <w:color w:val="000000" w:themeColor="text1" w:themeTint="FF" w:themeShade="FF"/>
                <w:sz w:val="20"/>
                <w:szCs w:val="20"/>
              </w:rPr>
              <w:t>NS</w:t>
            </w:r>
          </w:p>
        </w:tc>
        <w:tc>
          <w:tcPr>
            <w:tcW w:w="7200" w:type="dxa"/>
            <w:tcMar/>
          </w:tcPr>
          <w:p w:rsidRPr="009376BA" w:rsidR="00EE2F8E" w:rsidP="33DAC8BA" w:rsidRDefault="00EE2F8E" w14:paraId="674DD3BD" w14:textId="77777777" w14:noSpellErr="1">
            <w:pPr>
              <w:rPr>
                <w:rFonts w:ascii="Arial" w:hAnsi="Arial" w:eastAsia="Arial" w:cs="Arial"/>
                <w:color w:val="000000" w:themeColor="text1"/>
                <w:sz w:val="20"/>
                <w:szCs w:val="20"/>
              </w:rPr>
            </w:pPr>
            <w:r w:rsidRPr="33DAC8BA" w:rsidR="00EE2F8E">
              <w:rPr>
                <w:rFonts w:ascii="Arial" w:hAnsi="Arial" w:eastAsia="Arial" w:cs="Arial"/>
                <w:color w:val="000000" w:themeColor="text1" w:themeTint="FF" w:themeShade="FF"/>
                <w:sz w:val="20"/>
                <w:szCs w:val="20"/>
              </w:rPr>
              <w:t>Senior Corporate Governance Officer</w:t>
            </w:r>
          </w:p>
        </w:tc>
      </w:tr>
      <w:tr w:rsidR="00EE2F8E" w:rsidTr="33DAC8BA" w14:paraId="1BE1D3EF" w14:textId="77777777">
        <w:tc>
          <w:tcPr>
            <w:tcW w:w="2405" w:type="dxa"/>
            <w:shd w:val="clear" w:color="auto" w:fill="2E74B5" w:themeFill="accent5" w:themeFillShade="BF"/>
            <w:tcMar/>
          </w:tcPr>
          <w:p w:rsidRPr="00F014EA" w:rsidR="00EE2F8E" w:rsidP="33DAC8BA" w:rsidRDefault="00EE2F8E" w14:paraId="1475DC0E" w14:textId="77777777" w14:noSpellErr="1">
            <w:pPr>
              <w:rPr>
                <w:rFonts w:ascii="Arial" w:hAnsi="Arial" w:eastAsia="Arial" w:cs="Arial"/>
                <w:b w:val="1"/>
                <w:bCs w:val="1"/>
                <w:sz w:val="20"/>
                <w:szCs w:val="20"/>
              </w:rPr>
            </w:pPr>
            <w:r w:rsidRPr="33DAC8BA" w:rsidR="00EE2F8E">
              <w:rPr>
                <w:rFonts w:ascii="Arial" w:hAnsi="Arial" w:eastAsia="Arial" w:cs="Arial"/>
                <w:b w:val="1"/>
                <w:bCs w:val="1"/>
                <w:color w:val="FFFFFF" w:themeColor="background1" w:themeTint="FF" w:themeShade="FF"/>
                <w:sz w:val="20"/>
                <w:szCs w:val="20"/>
              </w:rPr>
              <w:t>Apologies:</w:t>
            </w:r>
          </w:p>
        </w:tc>
        <w:tc>
          <w:tcPr>
            <w:tcW w:w="851" w:type="dxa"/>
            <w:shd w:val="clear" w:color="auto" w:fill="2E74B5" w:themeFill="accent5" w:themeFillShade="BF"/>
            <w:tcMar/>
          </w:tcPr>
          <w:p w:rsidRPr="00F014EA" w:rsidR="00EE2F8E" w:rsidP="33DAC8BA" w:rsidRDefault="00EE2F8E" w14:paraId="0887AEF9" w14:textId="77777777" w14:noSpellErr="1">
            <w:pPr>
              <w:rPr>
                <w:rFonts w:ascii="Arial" w:hAnsi="Arial" w:eastAsia="Arial" w:cs="Arial"/>
                <w:sz w:val="20"/>
                <w:szCs w:val="20"/>
              </w:rPr>
            </w:pPr>
          </w:p>
        </w:tc>
        <w:tc>
          <w:tcPr>
            <w:tcW w:w="7200" w:type="dxa"/>
            <w:shd w:val="clear" w:color="auto" w:fill="2E74B5" w:themeFill="accent5" w:themeFillShade="BF"/>
            <w:tcMar/>
          </w:tcPr>
          <w:p w:rsidRPr="00F014EA" w:rsidR="00EE2F8E" w:rsidP="33DAC8BA" w:rsidRDefault="00EE2F8E" w14:paraId="58504E89" w14:textId="77777777" w14:noSpellErr="1">
            <w:pPr>
              <w:rPr>
                <w:rFonts w:ascii="Arial" w:hAnsi="Arial" w:eastAsia="Arial" w:cs="Arial"/>
                <w:sz w:val="20"/>
                <w:szCs w:val="20"/>
              </w:rPr>
            </w:pPr>
          </w:p>
        </w:tc>
      </w:tr>
      <w:tr w:rsidR="00EE2F8E" w:rsidTr="33DAC8BA" w14:paraId="5F78FA89" w14:textId="77777777">
        <w:tc>
          <w:tcPr>
            <w:tcW w:w="2405" w:type="dxa"/>
            <w:tcMar/>
          </w:tcPr>
          <w:p w:rsidRPr="00EE2F8E" w:rsidR="00EE2F8E" w:rsidP="33DAC8BA" w:rsidRDefault="00EE2F8E" w14:paraId="418C3C75" w14:textId="77777777" w14:noSpellErr="1">
            <w:pPr>
              <w:rPr>
                <w:rFonts w:ascii="Arial" w:hAnsi="Arial" w:eastAsia="Arial" w:cs="Arial"/>
                <w:sz w:val="20"/>
                <w:szCs w:val="20"/>
              </w:rPr>
            </w:pPr>
            <w:r w:rsidRPr="33DAC8BA" w:rsidR="00EE2F8E">
              <w:rPr>
                <w:rFonts w:ascii="Arial" w:hAnsi="Arial" w:eastAsia="Arial" w:cs="Arial"/>
                <w:sz w:val="20"/>
                <w:szCs w:val="20"/>
              </w:rPr>
              <w:t>Emma Cooke</w:t>
            </w:r>
          </w:p>
        </w:tc>
        <w:tc>
          <w:tcPr>
            <w:tcW w:w="851" w:type="dxa"/>
            <w:tcMar/>
          </w:tcPr>
          <w:p w:rsidRPr="00EE2F8E" w:rsidR="00EE2F8E" w:rsidP="33DAC8BA" w:rsidRDefault="00EE2F8E" w14:paraId="3BF83D08" w14:textId="77777777" w14:noSpellErr="1">
            <w:pPr>
              <w:rPr>
                <w:rFonts w:ascii="Arial" w:hAnsi="Arial" w:eastAsia="Arial" w:cs="Arial"/>
                <w:sz w:val="20"/>
                <w:szCs w:val="20"/>
              </w:rPr>
            </w:pPr>
            <w:r w:rsidRPr="33DAC8BA" w:rsidR="00EE2F8E">
              <w:rPr>
                <w:rFonts w:ascii="Arial" w:hAnsi="Arial" w:eastAsia="Arial" w:cs="Arial"/>
                <w:sz w:val="20"/>
                <w:szCs w:val="20"/>
              </w:rPr>
              <w:t>EC</w:t>
            </w:r>
          </w:p>
        </w:tc>
        <w:tc>
          <w:tcPr>
            <w:tcW w:w="7200" w:type="dxa"/>
            <w:tcMar/>
          </w:tcPr>
          <w:p w:rsidRPr="00EE2F8E" w:rsidR="00EE2F8E" w:rsidP="33DAC8BA" w:rsidRDefault="00EE2F8E" w14:paraId="3D4A1E4B" w14:textId="77777777" w14:noSpellErr="1">
            <w:pPr>
              <w:rPr>
                <w:rFonts w:ascii="Arial" w:hAnsi="Arial" w:eastAsia="Arial" w:cs="Arial"/>
                <w:sz w:val="20"/>
                <w:szCs w:val="20"/>
              </w:rPr>
            </w:pPr>
            <w:r w:rsidRPr="33DAC8BA" w:rsidR="00EE2F8E">
              <w:rPr>
                <w:rFonts w:ascii="Arial" w:hAnsi="Arial" w:eastAsia="Arial" w:cs="Arial"/>
                <w:sz w:val="20"/>
                <w:szCs w:val="20"/>
              </w:rPr>
              <w:t xml:space="preserve">Executive Director of AHPs, Health Scientists &amp; Community Services </w:t>
            </w:r>
          </w:p>
        </w:tc>
      </w:tr>
      <w:tr w:rsidR="00EE2F8E" w:rsidTr="33DAC8BA" w14:paraId="1C522D1E" w14:textId="77777777">
        <w:tc>
          <w:tcPr>
            <w:tcW w:w="2405" w:type="dxa"/>
            <w:tcMar/>
          </w:tcPr>
          <w:p w:rsidRPr="00EE2F8E" w:rsidR="00EE2F8E" w:rsidP="33DAC8BA" w:rsidRDefault="00EE2F8E" w14:paraId="3F304B10" w14:textId="77777777" w14:noSpellErr="1">
            <w:pPr>
              <w:rPr>
                <w:rFonts w:ascii="Arial" w:hAnsi="Arial" w:eastAsia="Arial" w:cs="Arial"/>
                <w:sz w:val="20"/>
                <w:szCs w:val="20"/>
              </w:rPr>
            </w:pPr>
            <w:r w:rsidRPr="33DAC8BA" w:rsidR="00EE2F8E">
              <w:rPr>
                <w:rFonts w:ascii="Arial" w:hAnsi="Arial" w:eastAsia="Arial" w:cs="Arial"/>
                <w:sz w:val="20"/>
                <w:szCs w:val="20"/>
              </w:rPr>
              <w:t>Akmal Hanuk</w:t>
            </w:r>
          </w:p>
        </w:tc>
        <w:tc>
          <w:tcPr>
            <w:tcW w:w="851" w:type="dxa"/>
            <w:tcMar/>
          </w:tcPr>
          <w:p w:rsidRPr="00EE2F8E" w:rsidR="00EE2F8E" w:rsidP="33DAC8BA" w:rsidRDefault="00EE2F8E" w14:paraId="3ABC70DE" w14:textId="77777777" w14:noSpellErr="1">
            <w:pPr>
              <w:rPr>
                <w:rFonts w:ascii="Arial" w:hAnsi="Arial" w:eastAsia="Arial" w:cs="Arial"/>
                <w:sz w:val="20"/>
                <w:szCs w:val="20"/>
              </w:rPr>
            </w:pPr>
            <w:r w:rsidRPr="33DAC8BA" w:rsidR="00EE2F8E">
              <w:rPr>
                <w:rFonts w:ascii="Arial" w:hAnsi="Arial" w:eastAsia="Arial" w:cs="Arial"/>
                <w:sz w:val="20"/>
                <w:szCs w:val="20"/>
              </w:rPr>
              <w:t>AH</w:t>
            </w:r>
          </w:p>
        </w:tc>
        <w:tc>
          <w:tcPr>
            <w:tcW w:w="7200" w:type="dxa"/>
            <w:tcMar/>
          </w:tcPr>
          <w:p w:rsidRPr="00EE2F8E" w:rsidR="00EE2F8E" w:rsidP="33DAC8BA" w:rsidRDefault="00EE2F8E" w14:paraId="6A42B622" w14:textId="77777777" w14:noSpellErr="1">
            <w:pPr>
              <w:rPr>
                <w:rFonts w:ascii="Arial" w:hAnsi="Arial" w:eastAsia="Arial" w:cs="Arial"/>
                <w:sz w:val="20"/>
                <w:szCs w:val="20"/>
              </w:rPr>
            </w:pPr>
            <w:r w:rsidRPr="33DAC8BA" w:rsidR="00EE2F8E">
              <w:rPr>
                <w:rFonts w:ascii="Arial" w:hAnsi="Arial" w:eastAsia="Arial" w:cs="Arial"/>
                <w:sz w:val="20"/>
                <w:szCs w:val="20"/>
              </w:rPr>
              <w:t>Independent Member – Local Community</w:t>
            </w:r>
          </w:p>
        </w:tc>
      </w:tr>
      <w:tr w:rsidR="00EE2F8E" w:rsidTr="33DAC8BA" w14:paraId="78FBFA48" w14:textId="77777777">
        <w:tc>
          <w:tcPr>
            <w:tcW w:w="2405" w:type="dxa"/>
            <w:tcMar/>
          </w:tcPr>
          <w:p w:rsidRPr="00EE2F8E" w:rsidR="00EE2F8E" w:rsidP="33DAC8BA" w:rsidRDefault="00EE2F8E" w14:paraId="1799878E" w14:textId="77777777" w14:noSpellErr="1">
            <w:pPr>
              <w:rPr>
                <w:rFonts w:ascii="Arial" w:hAnsi="Arial" w:eastAsia="Arial" w:cs="Arial"/>
                <w:sz w:val="20"/>
                <w:szCs w:val="20"/>
              </w:rPr>
            </w:pPr>
            <w:r w:rsidRPr="33DAC8BA" w:rsidR="00EE2F8E">
              <w:rPr>
                <w:rFonts w:ascii="Arial" w:hAnsi="Arial" w:eastAsia="Arial" w:cs="Arial"/>
                <w:sz w:val="20"/>
                <w:szCs w:val="20"/>
              </w:rPr>
              <w:t>Steve Riley</w:t>
            </w:r>
          </w:p>
        </w:tc>
        <w:tc>
          <w:tcPr>
            <w:tcW w:w="851" w:type="dxa"/>
            <w:tcMar/>
          </w:tcPr>
          <w:p w:rsidRPr="00EE2F8E" w:rsidR="00EE2F8E" w:rsidP="33DAC8BA" w:rsidRDefault="00EE2F8E" w14:paraId="77F21A24" w14:textId="77777777" w14:noSpellErr="1">
            <w:pPr>
              <w:rPr>
                <w:rFonts w:ascii="Arial" w:hAnsi="Arial" w:eastAsia="Arial" w:cs="Arial"/>
                <w:sz w:val="20"/>
                <w:szCs w:val="20"/>
              </w:rPr>
            </w:pPr>
            <w:r w:rsidRPr="33DAC8BA" w:rsidR="00EE2F8E">
              <w:rPr>
                <w:rFonts w:ascii="Arial" w:hAnsi="Arial" w:eastAsia="Arial" w:cs="Arial"/>
                <w:sz w:val="20"/>
                <w:szCs w:val="20"/>
              </w:rPr>
              <w:t>SR</w:t>
            </w:r>
          </w:p>
        </w:tc>
        <w:tc>
          <w:tcPr>
            <w:tcW w:w="7200" w:type="dxa"/>
            <w:tcMar/>
          </w:tcPr>
          <w:p w:rsidRPr="00EE2F8E" w:rsidR="00EE2F8E" w:rsidP="33DAC8BA" w:rsidRDefault="00EE2F8E" w14:paraId="1DE1C2D4" w14:textId="77777777" w14:noSpellErr="1">
            <w:pPr>
              <w:rPr>
                <w:rFonts w:ascii="Arial" w:hAnsi="Arial" w:eastAsia="Arial" w:cs="Arial"/>
                <w:sz w:val="20"/>
                <w:szCs w:val="20"/>
              </w:rPr>
            </w:pPr>
            <w:r w:rsidRPr="33DAC8BA" w:rsidR="00EE2F8E">
              <w:rPr>
                <w:rFonts w:ascii="Arial" w:hAnsi="Arial" w:eastAsia="Arial" w:cs="Arial"/>
                <w:sz w:val="20"/>
                <w:szCs w:val="20"/>
              </w:rPr>
              <w:t xml:space="preserve">Independent Member – University </w:t>
            </w:r>
          </w:p>
        </w:tc>
      </w:tr>
      <w:tr w:rsidR="00EE2F8E" w:rsidTr="33DAC8BA" w14:paraId="313D2B98" w14:textId="77777777">
        <w:tc>
          <w:tcPr>
            <w:tcW w:w="2405" w:type="dxa"/>
            <w:tcMar/>
          </w:tcPr>
          <w:p w:rsidRPr="00EE2F8E" w:rsidR="00EE2F8E" w:rsidP="33DAC8BA" w:rsidRDefault="00EE2F8E" w14:paraId="75BD8FFE" w14:textId="77777777" w14:noSpellErr="1">
            <w:pPr>
              <w:rPr>
                <w:rFonts w:ascii="Arial" w:hAnsi="Arial" w:eastAsia="Arial" w:cs="Arial"/>
                <w:sz w:val="20"/>
                <w:szCs w:val="20"/>
              </w:rPr>
            </w:pPr>
            <w:r w:rsidRPr="33DAC8BA" w:rsidR="00EE2F8E">
              <w:rPr>
                <w:rFonts w:ascii="Arial" w:hAnsi="Arial" w:eastAsia="Arial" w:cs="Arial"/>
                <w:sz w:val="20"/>
                <w:szCs w:val="20"/>
              </w:rPr>
              <w:t>Lani Tucker</w:t>
            </w:r>
          </w:p>
        </w:tc>
        <w:tc>
          <w:tcPr>
            <w:tcW w:w="851" w:type="dxa"/>
            <w:tcMar/>
          </w:tcPr>
          <w:p w:rsidRPr="00EE2F8E" w:rsidR="00EE2F8E" w:rsidP="33DAC8BA" w:rsidRDefault="00EE2F8E" w14:paraId="0449FC96" w14:textId="77777777" w14:noSpellErr="1">
            <w:pPr>
              <w:rPr>
                <w:rFonts w:ascii="Arial" w:hAnsi="Arial" w:eastAsia="Arial" w:cs="Arial"/>
                <w:sz w:val="20"/>
                <w:szCs w:val="20"/>
              </w:rPr>
            </w:pPr>
            <w:r w:rsidRPr="33DAC8BA" w:rsidR="00EE2F8E">
              <w:rPr>
                <w:rFonts w:ascii="Arial" w:hAnsi="Arial" w:eastAsia="Arial" w:cs="Arial"/>
                <w:sz w:val="20"/>
                <w:szCs w:val="20"/>
              </w:rPr>
              <w:t>LT</w:t>
            </w:r>
          </w:p>
        </w:tc>
        <w:tc>
          <w:tcPr>
            <w:tcW w:w="7200" w:type="dxa"/>
            <w:tcMar/>
          </w:tcPr>
          <w:p w:rsidRPr="00EE2F8E" w:rsidR="00EE2F8E" w:rsidP="33DAC8BA" w:rsidRDefault="00EE2F8E" w14:paraId="256BBCF8" w14:textId="77777777" w14:noSpellErr="1">
            <w:pPr>
              <w:rPr>
                <w:rFonts w:ascii="Arial" w:hAnsi="Arial" w:eastAsia="Arial" w:cs="Arial"/>
                <w:sz w:val="20"/>
                <w:szCs w:val="20"/>
              </w:rPr>
            </w:pPr>
            <w:r w:rsidRPr="33DAC8BA" w:rsidR="00EE2F8E">
              <w:rPr>
                <w:rFonts w:ascii="Arial" w:hAnsi="Arial" w:eastAsia="Arial" w:cs="Arial"/>
                <w:sz w:val="20"/>
                <w:szCs w:val="20"/>
              </w:rPr>
              <w:t>Chair of the Stakeholder Reference Group</w:t>
            </w:r>
          </w:p>
        </w:tc>
      </w:tr>
      <w:tr w:rsidR="00EE2F8E" w:rsidTr="33DAC8BA" w14:paraId="4D33B3DB" w14:textId="77777777">
        <w:tc>
          <w:tcPr>
            <w:tcW w:w="2405" w:type="dxa"/>
            <w:tcMar/>
          </w:tcPr>
          <w:p w:rsidRPr="00EE2F8E" w:rsidR="00EE2F8E" w:rsidP="33DAC8BA" w:rsidRDefault="00EE2F8E" w14:paraId="12BE3439" w14:textId="77777777" w14:noSpellErr="1">
            <w:pPr>
              <w:rPr>
                <w:rFonts w:ascii="Arial" w:hAnsi="Arial" w:eastAsia="Arial" w:cs="Arial"/>
                <w:sz w:val="20"/>
                <w:szCs w:val="20"/>
              </w:rPr>
            </w:pPr>
            <w:r w:rsidRPr="33DAC8BA" w:rsidR="00EE2F8E">
              <w:rPr>
                <w:rFonts w:ascii="Arial" w:hAnsi="Arial" w:eastAsia="Arial" w:cs="Arial"/>
                <w:sz w:val="20"/>
                <w:szCs w:val="20"/>
              </w:rPr>
              <w:t>John Union</w:t>
            </w:r>
          </w:p>
        </w:tc>
        <w:tc>
          <w:tcPr>
            <w:tcW w:w="851" w:type="dxa"/>
            <w:tcMar/>
          </w:tcPr>
          <w:p w:rsidRPr="00EE2F8E" w:rsidR="00EE2F8E" w:rsidP="33DAC8BA" w:rsidRDefault="00EE2F8E" w14:paraId="25E6258E" w14:textId="77777777" w14:noSpellErr="1">
            <w:pPr>
              <w:rPr>
                <w:rFonts w:ascii="Arial" w:hAnsi="Arial" w:eastAsia="Arial" w:cs="Arial"/>
                <w:sz w:val="20"/>
                <w:szCs w:val="20"/>
              </w:rPr>
            </w:pPr>
            <w:r w:rsidRPr="33DAC8BA" w:rsidR="00EE2F8E">
              <w:rPr>
                <w:rFonts w:ascii="Arial" w:hAnsi="Arial" w:eastAsia="Arial" w:cs="Arial"/>
                <w:sz w:val="20"/>
                <w:szCs w:val="20"/>
              </w:rPr>
              <w:t>JU</w:t>
            </w:r>
          </w:p>
        </w:tc>
        <w:tc>
          <w:tcPr>
            <w:tcW w:w="7200" w:type="dxa"/>
            <w:tcMar/>
          </w:tcPr>
          <w:p w:rsidRPr="00EE2F8E" w:rsidR="00EE2F8E" w:rsidP="33DAC8BA" w:rsidRDefault="00EE2F8E" w14:paraId="093B90EE" w14:textId="77777777" w14:noSpellErr="1">
            <w:pPr>
              <w:rPr>
                <w:rFonts w:ascii="Arial" w:hAnsi="Arial" w:eastAsia="Arial" w:cs="Arial"/>
                <w:sz w:val="20"/>
                <w:szCs w:val="20"/>
              </w:rPr>
            </w:pPr>
            <w:r w:rsidRPr="33DAC8BA" w:rsidR="00EE2F8E">
              <w:rPr>
                <w:rFonts w:ascii="Arial" w:hAnsi="Arial" w:eastAsia="Arial" w:cs="Arial"/>
                <w:sz w:val="20"/>
                <w:szCs w:val="20"/>
              </w:rPr>
              <w:t xml:space="preserve">Independent Member – Finance </w:t>
            </w:r>
          </w:p>
        </w:tc>
      </w:tr>
    </w:tbl>
    <w:p w:rsidRPr="00EE2F8E" w:rsidR="00567AEC" w:rsidP="33DAC8BA" w:rsidRDefault="00567AEC" w14:paraId="5387B7A4" w14:textId="77777777" w14:noSpellErr="1">
      <w:pPr>
        <w:tabs>
          <w:tab w:val="left" w:pos="1506"/>
        </w:tabs>
        <w:rPr>
          <w:rFonts w:ascii="Arial" w:hAnsi="Arial" w:eastAsia="Arial" w:cs="Arial"/>
          <w:sz w:val="20"/>
          <w:szCs w:val="20"/>
        </w:rPr>
      </w:pPr>
    </w:p>
    <w:tbl>
      <w:tblPr>
        <w:tblStyle w:val="TableGrid"/>
        <w:tblW w:w="10456" w:type="dxa"/>
        <w:tblLook w:val="04A0" w:firstRow="1" w:lastRow="0" w:firstColumn="1" w:lastColumn="0" w:noHBand="0" w:noVBand="1"/>
      </w:tblPr>
      <w:tblGrid>
        <w:gridCol w:w="1155"/>
        <w:gridCol w:w="8381"/>
        <w:gridCol w:w="920"/>
      </w:tblGrid>
      <w:tr w:rsidR="00567AEC" w:rsidTr="6A027572" w14:paraId="4A9EE1CD" w14:textId="77777777">
        <w:tc>
          <w:tcPr>
            <w:tcW w:w="1155" w:type="dxa"/>
            <w:shd w:val="clear" w:color="auto" w:fill="2E74B5" w:themeFill="accent5" w:themeFillShade="BF"/>
            <w:tcMar/>
          </w:tcPr>
          <w:p w:rsidRPr="00037AB5" w:rsidR="00567AEC" w:rsidP="33DAC8BA" w:rsidRDefault="00567AEC" w14:paraId="189CFBAD" w14:noSpellErr="1" w14:textId="0C497DE0">
            <w:pPr>
              <w:tabs>
                <w:tab w:val="left" w:pos="1506"/>
              </w:tabs>
              <w:jc w:val="center"/>
              <w:rPr>
                <w:rFonts w:ascii="Arial" w:hAnsi="Arial" w:eastAsia="Arial" w:cs="Arial"/>
                <w:b w:val="1"/>
                <w:bCs w:val="1"/>
                <w:color w:val="FFFFFF" w:themeColor="background1"/>
                <w:sz w:val="20"/>
                <w:szCs w:val="20"/>
              </w:rPr>
            </w:pPr>
            <w:r w:rsidRPr="7AFADEEE" w:rsidR="00567AEC">
              <w:rPr>
                <w:rFonts w:ascii="Arial" w:hAnsi="Arial" w:eastAsia="Arial" w:cs="Arial"/>
                <w:b w:val="1"/>
                <w:bCs w:val="1"/>
                <w:color w:val="FFFFFF" w:themeColor="background1" w:themeTint="FF" w:themeShade="FF"/>
                <w:sz w:val="20"/>
                <w:szCs w:val="20"/>
              </w:rPr>
              <w:t>Ref</w:t>
            </w:r>
            <w:r w:rsidRPr="7AFADEEE" w:rsidR="62396B79">
              <w:rPr>
                <w:rFonts w:ascii="Arial" w:hAnsi="Arial" w:eastAsia="Arial" w:cs="Arial"/>
                <w:b w:val="1"/>
                <w:bCs w:val="1"/>
                <w:color w:val="FFFFFF" w:themeColor="background1" w:themeTint="FF" w:themeShade="FF"/>
                <w:sz w:val="20"/>
                <w:szCs w:val="20"/>
              </w:rPr>
              <w:t>:</w:t>
            </w:r>
          </w:p>
        </w:tc>
        <w:tc>
          <w:tcPr>
            <w:tcW w:w="8381" w:type="dxa"/>
            <w:shd w:val="clear" w:color="auto" w:fill="2E74B5" w:themeFill="accent5" w:themeFillShade="BF"/>
            <w:tcMar/>
          </w:tcPr>
          <w:p w:rsidRPr="00037AB5" w:rsidR="00567AEC" w:rsidP="33DAC8BA" w:rsidRDefault="00567AEC" w14:paraId="596FE14E" w14:textId="77777777" w14:noSpellErr="1">
            <w:pPr>
              <w:tabs>
                <w:tab w:val="left" w:pos="1506"/>
              </w:tabs>
              <w:jc w:val="center"/>
              <w:rPr>
                <w:rFonts w:ascii="Arial" w:hAnsi="Arial" w:eastAsia="Arial" w:cs="Arial"/>
                <w:b w:val="1"/>
                <w:bCs w:val="1"/>
                <w:color w:val="FFFFFF" w:themeColor="background1"/>
                <w:sz w:val="20"/>
                <w:szCs w:val="20"/>
              </w:rPr>
            </w:pPr>
            <w:r w:rsidRPr="33DAC8BA" w:rsidR="00567AEC">
              <w:rPr>
                <w:rFonts w:ascii="Arial" w:hAnsi="Arial" w:eastAsia="Arial" w:cs="Arial"/>
                <w:b w:val="1"/>
                <w:bCs w:val="1"/>
                <w:color w:val="FFFFFF" w:themeColor="background1" w:themeTint="FF" w:themeShade="FF"/>
                <w:sz w:val="20"/>
                <w:szCs w:val="20"/>
              </w:rPr>
              <w:t>Agenda Item</w:t>
            </w:r>
          </w:p>
        </w:tc>
        <w:tc>
          <w:tcPr>
            <w:tcW w:w="920" w:type="dxa"/>
            <w:shd w:val="clear" w:color="auto" w:fill="2E74B5" w:themeFill="accent5" w:themeFillShade="BF"/>
            <w:tcMar/>
          </w:tcPr>
          <w:p w:rsidRPr="00037AB5" w:rsidR="00567AEC" w:rsidP="33DAC8BA" w:rsidRDefault="00567AEC" w14:paraId="342355C9" w14:textId="77777777" w14:noSpellErr="1">
            <w:pPr>
              <w:tabs>
                <w:tab w:val="left" w:pos="1506"/>
              </w:tabs>
              <w:jc w:val="center"/>
              <w:rPr>
                <w:rFonts w:ascii="Arial" w:hAnsi="Arial" w:eastAsia="Arial" w:cs="Arial"/>
                <w:b w:val="1"/>
                <w:bCs w:val="1"/>
                <w:color w:val="FFFFFF" w:themeColor="background1"/>
                <w:sz w:val="20"/>
                <w:szCs w:val="20"/>
              </w:rPr>
            </w:pPr>
            <w:r w:rsidRPr="33DAC8BA" w:rsidR="00567AEC">
              <w:rPr>
                <w:rFonts w:ascii="Arial" w:hAnsi="Arial" w:eastAsia="Arial" w:cs="Arial"/>
                <w:b w:val="1"/>
                <w:bCs w:val="1"/>
                <w:color w:val="FFFFFF" w:themeColor="background1" w:themeTint="FF" w:themeShade="FF"/>
                <w:sz w:val="20"/>
                <w:szCs w:val="20"/>
              </w:rPr>
              <w:t>Action</w:t>
            </w:r>
          </w:p>
        </w:tc>
      </w:tr>
      <w:tr w:rsidR="00567AEC" w:rsidTr="6A027572" w14:paraId="3CB08A4D" w14:textId="77777777">
        <w:tc>
          <w:tcPr>
            <w:tcW w:w="1155" w:type="dxa"/>
            <w:tcMar/>
          </w:tcPr>
          <w:p w:rsidRPr="00567AEC" w:rsidR="00567AEC" w:rsidP="33DAC8BA" w:rsidRDefault="00567AEC" w14:paraId="4C4950E2" w14:textId="77777777" w14:noSpellErr="1">
            <w:pPr>
              <w:tabs>
                <w:tab w:val="left" w:pos="1506"/>
              </w:tabs>
              <w:rPr>
                <w:rFonts w:ascii="Arial" w:hAnsi="Arial" w:eastAsia="Arial" w:cs="Arial"/>
                <w:b w:val="1"/>
                <w:bCs w:val="1"/>
                <w:sz w:val="20"/>
                <w:szCs w:val="20"/>
              </w:rPr>
            </w:pPr>
            <w:r w:rsidRPr="33DAC8BA" w:rsidR="00567AEC">
              <w:rPr>
                <w:rFonts w:ascii="Arial" w:hAnsi="Arial" w:eastAsia="Arial" w:cs="Arial"/>
                <w:b w:val="1"/>
                <w:bCs w:val="1"/>
                <w:sz w:val="20"/>
                <w:szCs w:val="20"/>
              </w:rPr>
              <w:t>UHW 24/</w:t>
            </w:r>
            <w:r w:rsidRPr="33DAC8BA" w:rsidR="00567AEC">
              <w:rPr>
                <w:rFonts w:ascii="Arial" w:hAnsi="Arial" w:eastAsia="Arial" w:cs="Arial"/>
                <w:b w:val="1"/>
                <w:bCs w:val="1"/>
                <w:sz w:val="20"/>
                <w:szCs w:val="20"/>
              </w:rPr>
              <w:t>11</w:t>
            </w:r>
            <w:r w:rsidRPr="33DAC8BA" w:rsidR="00567AEC">
              <w:rPr>
                <w:rFonts w:ascii="Arial" w:hAnsi="Arial" w:eastAsia="Arial" w:cs="Arial"/>
                <w:b w:val="1"/>
                <w:bCs w:val="1"/>
                <w:sz w:val="20"/>
                <w:szCs w:val="20"/>
              </w:rPr>
              <w:t>/001</w:t>
            </w:r>
          </w:p>
        </w:tc>
        <w:tc>
          <w:tcPr>
            <w:tcW w:w="8381" w:type="dxa"/>
            <w:tcMar/>
          </w:tcPr>
          <w:p w:rsidR="00EE2F8E" w:rsidP="33DAC8BA" w:rsidRDefault="00567AEC" w14:paraId="33B0DF05" w14:textId="77777777" w14:noSpellErr="1">
            <w:pPr>
              <w:tabs>
                <w:tab w:val="left" w:pos="1506"/>
              </w:tabs>
              <w:rPr>
                <w:rFonts w:ascii="Arial" w:hAnsi="Arial" w:eastAsia="Arial" w:cs="Arial"/>
                <w:b w:val="1"/>
                <w:bCs w:val="1"/>
                <w:sz w:val="20"/>
                <w:szCs w:val="20"/>
              </w:rPr>
            </w:pPr>
            <w:r w:rsidRPr="33DAC8BA" w:rsidR="00567AEC">
              <w:rPr>
                <w:rFonts w:ascii="Arial" w:hAnsi="Arial" w:eastAsia="Arial" w:cs="Arial"/>
                <w:b w:val="1"/>
                <w:bCs w:val="1"/>
                <w:sz w:val="20"/>
                <w:szCs w:val="20"/>
              </w:rPr>
              <w:t>Welcome &amp; Introductions</w:t>
            </w:r>
          </w:p>
          <w:p w:rsidR="00EE2F8E" w:rsidP="33DAC8BA" w:rsidRDefault="00EE2F8E" w14:paraId="23689264" w14:textId="77777777" w14:noSpellErr="1">
            <w:pPr>
              <w:tabs>
                <w:tab w:val="left" w:pos="1506"/>
              </w:tabs>
              <w:rPr>
                <w:rFonts w:ascii="Arial" w:hAnsi="Arial" w:eastAsia="Arial" w:cs="Arial"/>
                <w:b w:val="1"/>
                <w:bCs w:val="1"/>
                <w:sz w:val="20"/>
                <w:szCs w:val="20"/>
              </w:rPr>
            </w:pPr>
          </w:p>
          <w:p w:rsidRPr="00EE2F8E" w:rsidR="00EE2F8E" w:rsidP="33DAC8BA" w:rsidRDefault="00EE2F8E" w14:paraId="7DC4DC6B" w14:textId="77777777" w14:noSpellErr="1">
            <w:pPr>
              <w:tabs>
                <w:tab w:val="left" w:pos="1506"/>
              </w:tabs>
              <w:rPr>
                <w:rFonts w:ascii="Arial" w:hAnsi="Arial" w:eastAsia="Arial" w:cs="Arial"/>
                <w:sz w:val="20"/>
                <w:szCs w:val="20"/>
              </w:rPr>
            </w:pPr>
            <w:r w:rsidRPr="33DAC8BA" w:rsidR="00EE2F8E">
              <w:rPr>
                <w:rFonts w:ascii="Arial" w:hAnsi="Arial" w:eastAsia="Arial" w:cs="Arial"/>
                <w:sz w:val="20"/>
                <w:szCs w:val="20"/>
              </w:rPr>
              <w:t>The UHB Chair welcomed everybody to the meeting in English and Welsh.</w:t>
            </w:r>
          </w:p>
          <w:p w:rsidRPr="00567AEC" w:rsidR="00567AEC" w:rsidP="33DAC8BA" w:rsidRDefault="00567AEC" w14:paraId="0448E9C3" w14:textId="77777777" w14:noSpellErr="1">
            <w:pPr>
              <w:tabs>
                <w:tab w:val="left" w:pos="1506"/>
              </w:tabs>
              <w:rPr>
                <w:rFonts w:ascii="Arial" w:hAnsi="Arial" w:eastAsia="Arial" w:cs="Arial"/>
                <w:sz w:val="20"/>
                <w:szCs w:val="20"/>
              </w:rPr>
            </w:pPr>
          </w:p>
        </w:tc>
        <w:tc>
          <w:tcPr>
            <w:tcW w:w="920" w:type="dxa"/>
            <w:tcMar/>
          </w:tcPr>
          <w:p w:rsidRPr="00567AEC" w:rsidR="00567AEC" w:rsidP="33DAC8BA" w:rsidRDefault="00567AEC" w14:paraId="7C3C9F19" w14:textId="77777777" w14:noSpellErr="1">
            <w:pPr>
              <w:tabs>
                <w:tab w:val="left" w:pos="1506"/>
              </w:tabs>
              <w:rPr>
                <w:rFonts w:ascii="Arial" w:hAnsi="Arial" w:eastAsia="Arial" w:cs="Arial"/>
                <w:sz w:val="20"/>
                <w:szCs w:val="20"/>
              </w:rPr>
            </w:pPr>
          </w:p>
        </w:tc>
      </w:tr>
      <w:tr w:rsidR="00567AEC" w:rsidTr="6A027572" w14:paraId="77D62B79" w14:textId="77777777">
        <w:tc>
          <w:tcPr>
            <w:tcW w:w="1155" w:type="dxa"/>
            <w:tcMar/>
          </w:tcPr>
          <w:p w:rsidRPr="00567AEC" w:rsidR="00567AEC" w:rsidP="33DAC8BA" w:rsidRDefault="00F014EA" w14:paraId="5BB68E81" w14:textId="77777777" w14:noSpellErr="1">
            <w:pPr>
              <w:tabs>
                <w:tab w:val="left" w:pos="1506"/>
              </w:tabs>
              <w:rPr>
                <w:rFonts w:ascii="Arial" w:hAnsi="Arial" w:eastAsia="Arial" w:cs="Arial"/>
                <w:sz w:val="20"/>
                <w:szCs w:val="20"/>
              </w:rPr>
            </w:pPr>
            <w:r w:rsidRPr="33DAC8BA" w:rsidR="00F014EA">
              <w:rPr>
                <w:rFonts w:ascii="Arial" w:hAnsi="Arial" w:eastAsia="Arial" w:cs="Arial"/>
                <w:b w:val="1"/>
                <w:bCs w:val="1"/>
                <w:sz w:val="20"/>
                <w:szCs w:val="20"/>
              </w:rPr>
              <w:t>UHW 24/</w:t>
            </w:r>
            <w:r w:rsidRPr="33DAC8BA" w:rsidR="00F014EA">
              <w:rPr>
                <w:rFonts w:ascii="Arial" w:hAnsi="Arial" w:eastAsia="Arial" w:cs="Arial"/>
                <w:b w:val="1"/>
                <w:bCs w:val="1"/>
                <w:sz w:val="20"/>
                <w:szCs w:val="20"/>
              </w:rPr>
              <w:t>11</w:t>
            </w:r>
            <w:r w:rsidRPr="33DAC8BA" w:rsidR="00F014EA">
              <w:rPr>
                <w:rFonts w:ascii="Arial" w:hAnsi="Arial" w:eastAsia="Arial" w:cs="Arial"/>
                <w:b w:val="1"/>
                <w:bCs w:val="1"/>
                <w:sz w:val="20"/>
                <w:szCs w:val="20"/>
              </w:rPr>
              <w:t>/00</w:t>
            </w:r>
            <w:r w:rsidRPr="33DAC8BA" w:rsidR="00F014EA">
              <w:rPr>
                <w:rFonts w:ascii="Arial" w:hAnsi="Arial" w:eastAsia="Arial" w:cs="Arial"/>
                <w:b w:val="1"/>
                <w:bCs w:val="1"/>
                <w:sz w:val="20"/>
                <w:szCs w:val="20"/>
              </w:rPr>
              <w:t>2</w:t>
            </w:r>
          </w:p>
        </w:tc>
        <w:tc>
          <w:tcPr>
            <w:tcW w:w="8381" w:type="dxa"/>
            <w:tcMar/>
          </w:tcPr>
          <w:p w:rsidR="00567AEC" w:rsidP="33DAC8BA" w:rsidRDefault="00567AEC" w14:paraId="0585BF3D" w14:textId="77777777" w14:noSpellErr="1">
            <w:pPr>
              <w:tabs>
                <w:tab w:val="left" w:pos="1506"/>
              </w:tabs>
              <w:rPr>
                <w:rFonts w:ascii="Arial" w:hAnsi="Arial" w:eastAsia="Arial" w:cs="Arial"/>
                <w:b w:val="1"/>
                <w:bCs w:val="1"/>
                <w:sz w:val="20"/>
                <w:szCs w:val="20"/>
              </w:rPr>
            </w:pPr>
            <w:r w:rsidRPr="33DAC8BA" w:rsidR="00567AEC">
              <w:rPr>
                <w:rFonts w:ascii="Arial" w:hAnsi="Arial" w:eastAsia="Arial" w:cs="Arial"/>
                <w:b w:val="1"/>
                <w:bCs w:val="1"/>
                <w:sz w:val="20"/>
                <w:szCs w:val="20"/>
              </w:rPr>
              <w:t>Declarations of Interest</w:t>
            </w:r>
          </w:p>
          <w:p w:rsidR="00567AEC" w:rsidP="33DAC8BA" w:rsidRDefault="00567AEC" w14:paraId="77062880" w14:textId="77777777" w14:noSpellErr="1">
            <w:pPr>
              <w:tabs>
                <w:tab w:val="left" w:pos="1506"/>
              </w:tabs>
              <w:rPr>
                <w:rFonts w:ascii="Arial" w:hAnsi="Arial" w:eastAsia="Arial" w:cs="Arial"/>
                <w:b w:val="1"/>
                <w:bCs w:val="1"/>
                <w:sz w:val="20"/>
                <w:szCs w:val="20"/>
              </w:rPr>
            </w:pPr>
          </w:p>
          <w:p w:rsidRPr="00567AEC" w:rsidR="00567AEC" w:rsidP="33DAC8BA" w:rsidRDefault="00567AEC" w14:paraId="424CB02F" w14:textId="77777777" w14:noSpellErr="1">
            <w:pPr>
              <w:tabs>
                <w:tab w:val="left" w:pos="1506"/>
              </w:tabs>
              <w:rPr>
                <w:rFonts w:ascii="Arial" w:hAnsi="Arial" w:eastAsia="Arial" w:cs="Arial"/>
                <w:sz w:val="20"/>
                <w:szCs w:val="20"/>
              </w:rPr>
            </w:pPr>
            <w:r w:rsidRPr="33DAC8BA" w:rsidR="00567AEC">
              <w:rPr>
                <w:rFonts w:ascii="Arial" w:hAnsi="Arial" w:eastAsia="Arial" w:cs="Arial"/>
                <w:sz w:val="20"/>
                <w:szCs w:val="20"/>
              </w:rPr>
              <w:t>No declarations were noted.</w:t>
            </w:r>
          </w:p>
          <w:p w:rsidRPr="00567AEC" w:rsidR="00567AEC" w:rsidP="33DAC8BA" w:rsidRDefault="00567AEC" w14:paraId="130FD451" w14:textId="77777777" w14:noSpellErr="1">
            <w:pPr>
              <w:tabs>
                <w:tab w:val="left" w:pos="1506"/>
              </w:tabs>
              <w:rPr>
                <w:rFonts w:ascii="Arial" w:hAnsi="Arial" w:eastAsia="Arial" w:cs="Arial"/>
                <w:sz w:val="20"/>
                <w:szCs w:val="20"/>
              </w:rPr>
            </w:pPr>
          </w:p>
        </w:tc>
        <w:tc>
          <w:tcPr>
            <w:tcW w:w="920" w:type="dxa"/>
            <w:tcMar/>
          </w:tcPr>
          <w:p w:rsidRPr="00567AEC" w:rsidR="00567AEC" w:rsidP="33DAC8BA" w:rsidRDefault="00567AEC" w14:paraId="6150E7B6" w14:textId="77777777" w14:noSpellErr="1">
            <w:pPr>
              <w:tabs>
                <w:tab w:val="left" w:pos="1506"/>
              </w:tabs>
              <w:rPr>
                <w:rFonts w:ascii="Arial" w:hAnsi="Arial" w:eastAsia="Arial" w:cs="Arial"/>
                <w:sz w:val="20"/>
                <w:szCs w:val="20"/>
              </w:rPr>
            </w:pPr>
          </w:p>
        </w:tc>
      </w:tr>
      <w:tr w:rsidR="00567AEC" w:rsidTr="6A027572" w14:paraId="7DE33BB4" w14:textId="77777777">
        <w:tc>
          <w:tcPr>
            <w:tcW w:w="1155" w:type="dxa"/>
            <w:tcMar/>
          </w:tcPr>
          <w:p w:rsidRPr="00567AEC" w:rsidR="00567AEC" w:rsidP="33DAC8BA" w:rsidRDefault="00F014EA" w14:paraId="6E4EB28C" w14:textId="77777777" w14:noSpellErr="1">
            <w:pPr>
              <w:tabs>
                <w:tab w:val="left" w:pos="1506"/>
              </w:tabs>
              <w:rPr>
                <w:rFonts w:ascii="Arial" w:hAnsi="Arial" w:eastAsia="Arial" w:cs="Arial"/>
                <w:sz w:val="20"/>
                <w:szCs w:val="20"/>
              </w:rPr>
            </w:pPr>
            <w:r w:rsidRPr="33DAC8BA" w:rsidR="00F014EA">
              <w:rPr>
                <w:rFonts w:ascii="Arial" w:hAnsi="Arial" w:eastAsia="Arial" w:cs="Arial"/>
                <w:b w:val="1"/>
                <w:bCs w:val="1"/>
                <w:sz w:val="20"/>
                <w:szCs w:val="20"/>
              </w:rPr>
              <w:t>UHW 24/</w:t>
            </w:r>
            <w:r w:rsidRPr="33DAC8BA" w:rsidR="00F014EA">
              <w:rPr>
                <w:rFonts w:ascii="Arial" w:hAnsi="Arial" w:eastAsia="Arial" w:cs="Arial"/>
                <w:b w:val="1"/>
                <w:bCs w:val="1"/>
                <w:sz w:val="20"/>
                <w:szCs w:val="20"/>
              </w:rPr>
              <w:t>11</w:t>
            </w:r>
            <w:r w:rsidRPr="33DAC8BA" w:rsidR="00F014EA">
              <w:rPr>
                <w:rFonts w:ascii="Arial" w:hAnsi="Arial" w:eastAsia="Arial" w:cs="Arial"/>
                <w:b w:val="1"/>
                <w:bCs w:val="1"/>
                <w:sz w:val="20"/>
                <w:szCs w:val="20"/>
              </w:rPr>
              <w:t>/00</w:t>
            </w:r>
            <w:r w:rsidRPr="33DAC8BA" w:rsidR="00F014EA">
              <w:rPr>
                <w:rFonts w:ascii="Arial" w:hAnsi="Arial" w:eastAsia="Arial" w:cs="Arial"/>
                <w:b w:val="1"/>
                <w:bCs w:val="1"/>
                <w:sz w:val="20"/>
                <w:szCs w:val="20"/>
              </w:rPr>
              <w:t>3</w:t>
            </w:r>
          </w:p>
        </w:tc>
        <w:tc>
          <w:tcPr>
            <w:tcW w:w="8381" w:type="dxa"/>
            <w:tcMar/>
          </w:tcPr>
          <w:p w:rsidRPr="00567AEC" w:rsidR="00567AEC" w:rsidP="33DAC8BA" w:rsidRDefault="00567AEC" w14:paraId="5C248CC9" w14:textId="77777777" w14:noSpellErr="1">
            <w:pPr>
              <w:tabs>
                <w:tab w:val="left" w:pos="1506"/>
              </w:tabs>
              <w:rPr>
                <w:rFonts w:ascii="Arial" w:hAnsi="Arial" w:eastAsia="Arial" w:cs="Arial"/>
                <w:b w:val="1"/>
                <w:bCs w:val="1"/>
                <w:sz w:val="20"/>
                <w:szCs w:val="20"/>
              </w:rPr>
            </w:pPr>
            <w:r w:rsidRPr="33DAC8BA" w:rsidR="00567AEC">
              <w:rPr>
                <w:rFonts w:ascii="Arial" w:hAnsi="Arial" w:eastAsia="Arial" w:cs="Arial"/>
                <w:b w:val="1"/>
                <w:bCs w:val="1"/>
                <w:sz w:val="20"/>
                <w:szCs w:val="20"/>
              </w:rPr>
              <w:t>Minutes of the Annual General Meeting held 11.09.2024 &amp; Board Meeting held 26.09.2024</w:t>
            </w:r>
          </w:p>
          <w:p w:rsidR="00567AEC" w:rsidP="33DAC8BA" w:rsidRDefault="00567AEC" w14:paraId="0139D277" w14:textId="77777777" w14:noSpellErr="1">
            <w:pPr>
              <w:tabs>
                <w:tab w:val="left" w:pos="1506"/>
              </w:tabs>
              <w:rPr>
                <w:rFonts w:ascii="Arial" w:hAnsi="Arial" w:eastAsia="Arial" w:cs="Arial"/>
                <w:sz w:val="20"/>
                <w:szCs w:val="20"/>
              </w:rPr>
            </w:pPr>
          </w:p>
          <w:p w:rsidR="00567AEC" w:rsidP="33DAC8BA" w:rsidRDefault="00567AEC" w14:paraId="224BD1BC" w14:textId="77777777" w14:noSpellErr="1">
            <w:pPr>
              <w:tabs>
                <w:tab w:val="left" w:pos="1506"/>
              </w:tabs>
              <w:rPr>
                <w:rFonts w:ascii="Arial" w:hAnsi="Arial" w:eastAsia="Arial" w:cs="Arial"/>
                <w:sz w:val="20"/>
                <w:szCs w:val="20"/>
              </w:rPr>
            </w:pPr>
            <w:r w:rsidRPr="33DAC8BA" w:rsidR="00567AEC">
              <w:rPr>
                <w:rFonts w:ascii="Arial" w:hAnsi="Arial" w:eastAsia="Arial" w:cs="Arial"/>
                <w:sz w:val="20"/>
                <w:szCs w:val="20"/>
              </w:rPr>
              <w:t xml:space="preserve">The </w:t>
            </w:r>
            <w:r w:rsidRPr="33DAC8BA" w:rsidR="00567AEC">
              <w:rPr>
                <w:rFonts w:ascii="Arial" w:hAnsi="Arial" w:eastAsia="Arial" w:cs="Arial"/>
                <w:sz w:val="20"/>
                <w:szCs w:val="20"/>
              </w:rPr>
              <w:t>Minutes of the Annual General Meeting held 11.09.2024 &amp; Board Meeting held 26.09.2024</w:t>
            </w:r>
            <w:r w:rsidRPr="33DAC8BA" w:rsidR="00567AEC">
              <w:rPr>
                <w:rFonts w:ascii="Arial" w:hAnsi="Arial" w:eastAsia="Arial" w:cs="Arial"/>
                <w:sz w:val="20"/>
                <w:szCs w:val="20"/>
              </w:rPr>
              <w:t xml:space="preserve"> were received. </w:t>
            </w:r>
          </w:p>
          <w:p w:rsidR="00567AEC" w:rsidP="33DAC8BA" w:rsidRDefault="00567AEC" w14:paraId="51B9DD1B" w14:textId="77777777" w14:noSpellErr="1">
            <w:pPr>
              <w:tabs>
                <w:tab w:val="left" w:pos="1506"/>
              </w:tabs>
              <w:rPr>
                <w:rFonts w:ascii="Arial" w:hAnsi="Arial" w:eastAsia="Arial" w:cs="Arial"/>
                <w:sz w:val="20"/>
                <w:szCs w:val="20"/>
              </w:rPr>
            </w:pPr>
          </w:p>
          <w:p w:rsidR="00567AEC" w:rsidP="33DAC8BA" w:rsidRDefault="00567AEC" w14:paraId="626448E8" w14:textId="77777777" w14:noSpellErr="1">
            <w:pPr>
              <w:tabs>
                <w:tab w:val="left" w:pos="1506"/>
              </w:tabs>
              <w:rPr>
                <w:rFonts w:ascii="Arial" w:hAnsi="Arial" w:eastAsia="Arial" w:cs="Arial"/>
                <w:b w:val="1"/>
                <w:bCs w:val="1"/>
                <w:sz w:val="20"/>
                <w:szCs w:val="20"/>
              </w:rPr>
            </w:pPr>
            <w:r w:rsidRPr="33DAC8BA" w:rsidR="00567AEC">
              <w:rPr>
                <w:rFonts w:ascii="Arial" w:hAnsi="Arial" w:eastAsia="Arial" w:cs="Arial"/>
                <w:b w:val="1"/>
                <w:bCs w:val="1"/>
                <w:sz w:val="20"/>
                <w:szCs w:val="20"/>
              </w:rPr>
              <w:t>The Board resolved that:</w:t>
            </w:r>
          </w:p>
          <w:p w:rsidR="00567AEC" w:rsidP="33DAC8BA" w:rsidRDefault="00567AEC" w14:paraId="3C4DEA9C" w14:textId="77777777" w14:noSpellErr="1">
            <w:pPr>
              <w:tabs>
                <w:tab w:val="left" w:pos="1506"/>
              </w:tabs>
              <w:rPr>
                <w:rFonts w:ascii="Arial" w:hAnsi="Arial" w:eastAsia="Arial" w:cs="Arial"/>
                <w:b w:val="1"/>
                <w:bCs w:val="1"/>
                <w:sz w:val="20"/>
                <w:szCs w:val="20"/>
              </w:rPr>
            </w:pPr>
          </w:p>
          <w:p w:rsidRPr="00567AEC" w:rsidR="00567AEC" w:rsidP="33DAC8BA" w:rsidRDefault="00567AEC" w14:paraId="142E45F4" w14:textId="77777777" w14:noSpellErr="1">
            <w:pPr>
              <w:pStyle w:val="ListParagraph"/>
              <w:numPr>
                <w:ilvl w:val="0"/>
                <w:numId w:val="5"/>
              </w:numPr>
              <w:tabs>
                <w:tab w:val="left" w:pos="1506"/>
              </w:tabs>
              <w:rPr>
                <w:rFonts w:ascii="Arial" w:hAnsi="Arial" w:eastAsia="Arial" w:cs="Arial"/>
                <w:sz w:val="20"/>
                <w:szCs w:val="20"/>
              </w:rPr>
            </w:pPr>
            <w:r w:rsidRPr="33DAC8BA" w:rsidR="00567AEC">
              <w:rPr>
                <w:rFonts w:ascii="Arial" w:hAnsi="Arial" w:eastAsia="Arial" w:cs="Arial"/>
                <w:sz w:val="20"/>
                <w:szCs w:val="20"/>
              </w:rPr>
              <w:t xml:space="preserve">The </w:t>
            </w:r>
            <w:r w:rsidRPr="33DAC8BA" w:rsidR="00567AEC">
              <w:rPr>
                <w:rFonts w:ascii="Arial" w:hAnsi="Arial" w:eastAsia="Arial" w:cs="Arial"/>
                <w:sz w:val="20"/>
                <w:szCs w:val="20"/>
              </w:rPr>
              <w:t>Minutes of the Annual General Meeting held 11.09.2024 &amp; Board Meeting held 26.09.2024</w:t>
            </w:r>
            <w:r w:rsidRPr="33DAC8BA" w:rsidR="00567AEC">
              <w:rPr>
                <w:rFonts w:ascii="Arial" w:hAnsi="Arial" w:eastAsia="Arial" w:cs="Arial"/>
                <w:sz w:val="20"/>
                <w:szCs w:val="20"/>
              </w:rPr>
              <w:t xml:space="preserve"> were </w:t>
            </w:r>
            <w:r w:rsidRPr="33DAC8BA" w:rsidR="00567AEC">
              <w:rPr>
                <w:rFonts w:ascii="Arial" w:hAnsi="Arial" w:eastAsia="Arial" w:cs="Arial"/>
                <w:b w:val="1"/>
                <w:bCs w:val="1"/>
                <w:sz w:val="20"/>
                <w:szCs w:val="20"/>
              </w:rPr>
              <w:t>approved</w:t>
            </w:r>
            <w:r w:rsidRPr="33DAC8BA" w:rsidR="00567AEC">
              <w:rPr>
                <w:rFonts w:ascii="Arial" w:hAnsi="Arial" w:eastAsia="Arial" w:cs="Arial"/>
                <w:sz w:val="20"/>
                <w:szCs w:val="20"/>
              </w:rPr>
              <w:t xml:space="preserve"> as a true and </w:t>
            </w:r>
            <w:r w:rsidRPr="33DAC8BA" w:rsidR="00567AEC">
              <w:rPr>
                <w:rFonts w:ascii="Arial" w:hAnsi="Arial" w:eastAsia="Arial" w:cs="Arial"/>
                <w:sz w:val="20"/>
                <w:szCs w:val="20"/>
              </w:rPr>
              <w:t>accurate</w:t>
            </w:r>
            <w:r w:rsidRPr="33DAC8BA" w:rsidR="00567AEC">
              <w:rPr>
                <w:rFonts w:ascii="Arial" w:hAnsi="Arial" w:eastAsia="Arial" w:cs="Arial"/>
                <w:sz w:val="20"/>
                <w:szCs w:val="20"/>
              </w:rPr>
              <w:t xml:space="preserve"> record. </w:t>
            </w:r>
          </w:p>
          <w:p w:rsidRPr="00567AEC" w:rsidR="00567AEC" w:rsidP="33DAC8BA" w:rsidRDefault="00567AEC" w14:paraId="4E3E6EF7" w14:textId="77777777" w14:noSpellErr="1">
            <w:pPr>
              <w:tabs>
                <w:tab w:val="left" w:pos="1506"/>
              </w:tabs>
              <w:rPr>
                <w:rFonts w:ascii="Arial" w:hAnsi="Arial" w:eastAsia="Arial" w:cs="Arial"/>
                <w:sz w:val="20"/>
                <w:szCs w:val="20"/>
              </w:rPr>
            </w:pPr>
          </w:p>
        </w:tc>
        <w:tc>
          <w:tcPr>
            <w:tcW w:w="920" w:type="dxa"/>
            <w:tcMar/>
          </w:tcPr>
          <w:p w:rsidRPr="00567AEC" w:rsidR="00567AEC" w:rsidP="33DAC8BA" w:rsidRDefault="00567AEC" w14:paraId="4C33E4F4" w14:textId="77777777" w14:noSpellErr="1">
            <w:pPr>
              <w:tabs>
                <w:tab w:val="left" w:pos="1506"/>
              </w:tabs>
              <w:rPr>
                <w:rFonts w:ascii="Arial" w:hAnsi="Arial" w:eastAsia="Arial" w:cs="Arial"/>
                <w:sz w:val="20"/>
                <w:szCs w:val="20"/>
              </w:rPr>
            </w:pPr>
          </w:p>
        </w:tc>
      </w:tr>
      <w:tr w:rsidR="00567AEC" w:rsidTr="6A027572" w14:paraId="066A17DE" w14:textId="77777777">
        <w:tc>
          <w:tcPr>
            <w:tcW w:w="1155" w:type="dxa"/>
            <w:tcMar/>
          </w:tcPr>
          <w:p w:rsidRPr="00567AEC" w:rsidR="00567AEC" w:rsidP="33DAC8BA" w:rsidRDefault="00F014EA" w14:paraId="11766B25" w14:textId="77777777" w14:noSpellErr="1">
            <w:pPr>
              <w:tabs>
                <w:tab w:val="left" w:pos="1506"/>
              </w:tabs>
              <w:rPr>
                <w:rFonts w:ascii="Arial" w:hAnsi="Arial" w:eastAsia="Arial" w:cs="Arial"/>
                <w:sz w:val="20"/>
                <w:szCs w:val="20"/>
              </w:rPr>
            </w:pPr>
            <w:r w:rsidRPr="33DAC8BA" w:rsidR="00F014EA">
              <w:rPr>
                <w:rFonts w:ascii="Arial" w:hAnsi="Arial" w:eastAsia="Arial" w:cs="Arial"/>
                <w:b w:val="1"/>
                <w:bCs w:val="1"/>
                <w:sz w:val="20"/>
                <w:szCs w:val="20"/>
              </w:rPr>
              <w:t>UHW 24/</w:t>
            </w:r>
            <w:r w:rsidRPr="33DAC8BA" w:rsidR="00F014EA">
              <w:rPr>
                <w:rFonts w:ascii="Arial" w:hAnsi="Arial" w:eastAsia="Arial" w:cs="Arial"/>
                <w:b w:val="1"/>
                <w:bCs w:val="1"/>
                <w:sz w:val="20"/>
                <w:szCs w:val="20"/>
              </w:rPr>
              <w:t>11</w:t>
            </w:r>
            <w:r w:rsidRPr="33DAC8BA" w:rsidR="00F014EA">
              <w:rPr>
                <w:rFonts w:ascii="Arial" w:hAnsi="Arial" w:eastAsia="Arial" w:cs="Arial"/>
                <w:b w:val="1"/>
                <w:bCs w:val="1"/>
                <w:sz w:val="20"/>
                <w:szCs w:val="20"/>
              </w:rPr>
              <w:t>/00</w:t>
            </w:r>
            <w:r w:rsidRPr="33DAC8BA" w:rsidR="00F014EA">
              <w:rPr>
                <w:rFonts w:ascii="Arial" w:hAnsi="Arial" w:eastAsia="Arial" w:cs="Arial"/>
                <w:b w:val="1"/>
                <w:bCs w:val="1"/>
                <w:sz w:val="20"/>
                <w:szCs w:val="20"/>
              </w:rPr>
              <w:t>4</w:t>
            </w:r>
          </w:p>
        </w:tc>
        <w:tc>
          <w:tcPr>
            <w:tcW w:w="8381" w:type="dxa"/>
            <w:tcMar/>
          </w:tcPr>
          <w:p w:rsidRPr="00567AEC" w:rsidR="00567AEC" w:rsidP="33DAC8BA" w:rsidRDefault="00567AEC" w14:paraId="06F91C92" w14:textId="77777777" w14:noSpellErr="1">
            <w:pPr>
              <w:tabs>
                <w:tab w:val="left" w:pos="1506"/>
              </w:tabs>
              <w:rPr>
                <w:rFonts w:ascii="Arial" w:hAnsi="Arial" w:eastAsia="Arial" w:cs="Arial"/>
                <w:b w:val="1"/>
                <w:bCs w:val="1"/>
                <w:sz w:val="20"/>
                <w:szCs w:val="20"/>
              </w:rPr>
            </w:pPr>
            <w:r w:rsidRPr="33DAC8BA" w:rsidR="00567AEC">
              <w:rPr>
                <w:rFonts w:ascii="Arial" w:hAnsi="Arial" w:eastAsia="Arial" w:cs="Arial"/>
                <w:b w:val="1"/>
                <w:bCs w:val="1"/>
                <w:sz w:val="20"/>
                <w:szCs w:val="20"/>
              </w:rPr>
              <w:t>Actions – Following Meeting held 26.09.2024</w:t>
            </w:r>
          </w:p>
          <w:p w:rsidR="00567AEC" w:rsidP="33DAC8BA" w:rsidRDefault="00567AEC" w14:paraId="1DC9D460" w14:textId="77777777" w14:noSpellErr="1">
            <w:pPr>
              <w:tabs>
                <w:tab w:val="left" w:pos="1506"/>
              </w:tabs>
              <w:rPr>
                <w:rFonts w:ascii="Arial" w:hAnsi="Arial" w:eastAsia="Arial" w:cs="Arial"/>
                <w:sz w:val="20"/>
                <w:szCs w:val="20"/>
              </w:rPr>
            </w:pPr>
          </w:p>
          <w:p w:rsidR="00567AEC" w:rsidP="33DAC8BA" w:rsidRDefault="00EE2F8E" w14:paraId="62E5175A" w14:textId="77777777" w14:noSpellErr="1">
            <w:pPr>
              <w:tabs>
                <w:tab w:val="left" w:pos="1506"/>
              </w:tabs>
              <w:rPr>
                <w:rFonts w:ascii="Arial" w:hAnsi="Arial" w:eastAsia="Arial" w:cs="Arial"/>
                <w:sz w:val="20"/>
                <w:szCs w:val="20"/>
              </w:rPr>
            </w:pPr>
            <w:r w:rsidRPr="33DAC8BA" w:rsidR="00EE2F8E">
              <w:rPr>
                <w:rFonts w:ascii="Arial" w:hAnsi="Arial" w:eastAsia="Arial" w:cs="Arial"/>
                <w:sz w:val="20"/>
                <w:szCs w:val="20"/>
              </w:rPr>
              <w:t xml:space="preserve">The Director of Corporate Governance (DCG) </w:t>
            </w:r>
            <w:r w:rsidRPr="33DAC8BA" w:rsidR="00EE2F8E">
              <w:rPr>
                <w:rFonts w:ascii="Arial" w:hAnsi="Arial" w:eastAsia="Arial" w:cs="Arial"/>
                <w:sz w:val="20"/>
                <w:szCs w:val="20"/>
              </w:rPr>
              <w:t>advised</w:t>
            </w:r>
            <w:r w:rsidRPr="33DAC8BA" w:rsidR="00EE2F8E">
              <w:rPr>
                <w:rFonts w:ascii="Arial" w:hAnsi="Arial" w:eastAsia="Arial" w:cs="Arial"/>
                <w:sz w:val="20"/>
                <w:szCs w:val="20"/>
              </w:rPr>
              <w:t xml:space="preserve"> the Board that all actions were marked as complete with a number to be discussed during the meeting.</w:t>
            </w:r>
          </w:p>
          <w:p w:rsidR="00567AEC" w:rsidP="33DAC8BA" w:rsidRDefault="00567AEC" w14:paraId="09BDC58B" w14:textId="77777777" w14:noSpellErr="1">
            <w:pPr>
              <w:tabs>
                <w:tab w:val="left" w:pos="1506"/>
              </w:tabs>
              <w:rPr>
                <w:rFonts w:ascii="Arial" w:hAnsi="Arial" w:eastAsia="Arial" w:cs="Arial"/>
                <w:sz w:val="20"/>
                <w:szCs w:val="20"/>
              </w:rPr>
            </w:pPr>
          </w:p>
          <w:p w:rsidR="00567AEC" w:rsidP="33DAC8BA" w:rsidRDefault="00567AEC" w14:paraId="505023E9" w14:textId="77777777" w14:noSpellErr="1">
            <w:pPr>
              <w:tabs>
                <w:tab w:val="left" w:pos="1506"/>
              </w:tabs>
              <w:rPr>
                <w:rFonts w:ascii="Arial" w:hAnsi="Arial" w:eastAsia="Arial" w:cs="Arial"/>
                <w:b w:val="1"/>
                <w:bCs w:val="1"/>
                <w:sz w:val="20"/>
                <w:szCs w:val="20"/>
              </w:rPr>
            </w:pPr>
            <w:r w:rsidRPr="33DAC8BA" w:rsidR="00567AEC">
              <w:rPr>
                <w:rFonts w:ascii="Arial" w:hAnsi="Arial" w:eastAsia="Arial" w:cs="Arial"/>
                <w:b w:val="1"/>
                <w:bCs w:val="1"/>
                <w:sz w:val="20"/>
                <w:szCs w:val="20"/>
              </w:rPr>
              <w:t>The Board resolved that:</w:t>
            </w:r>
          </w:p>
          <w:p w:rsidR="00567AEC" w:rsidP="33DAC8BA" w:rsidRDefault="00567AEC" w14:paraId="2D7E8740" w14:textId="77777777" w14:noSpellErr="1">
            <w:pPr>
              <w:tabs>
                <w:tab w:val="left" w:pos="1506"/>
              </w:tabs>
              <w:rPr>
                <w:rFonts w:ascii="Arial" w:hAnsi="Arial" w:eastAsia="Arial" w:cs="Arial"/>
                <w:sz w:val="20"/>
                <w:szCs w:val="20"/>
              </w:rPr>
            </w:pPr>
          </w:p>
          <w:p w:rsidRPr="00567AEC" w:rsidR="00567AEC" w:rsidP="33DAC8BA" w:rsidRDefault="00567AEC" w14:paraId="6A17616A" w14:textId="77777777" w14:noSpellErr="1">
            <w:pPr>
              <w:pStyle w:val="ListParagraph"/>
              <w:numPr>
                <w:ilvl w:val="0"/>
                <w:numId w:val="7"/>
              </w:numPr>
              <w:tabs>
                <w:tab w:val="left" w:pos="1506"/>
              </w:tabs>
              <w:rPr>
                <w:rFonts w:ascii="Arial" w:hAnsi="Arial" w:eastAsia="Arial" w:cs="Arial"/>
                <w:sz w:val="20"/>
                <w:szCs w:val="20"/>
              </w:rPr>
            </w:pPr>
            <w:r w:rsidRPr="33DAC8BA" w:rsidR="00567AEC">
              <w:rPr>
                <w:rFonts w:ascii="Arial" w:hAnsi="Arial" w:eastAsia="Arial" w:cs="Arial"/>
                <w:sz w:val="20"/>
                <w:szCs w:val="20"/>
              </w:rPr>
              <w:t xml:space="preserve">The Actions – Following Meeting held 26.09.2024 were </w:t>
            </w:r>
            <w:r w:rsidRPr="33DAC8BA" w:rsidR="00567AEC">
              <w:rPr>
                <w:rFonts w:ascii="Arial" w:hAnsi="Arial" w:eastAsia="Arial" w:cs="Arial"/>
                <w:b w:val="1"/>
                <w:bCs w:val="1"/>
                <w:sz w:val="20"/>
                <w:szCs w:val="20"/>
              </w:rPr>
              <w:t>noted.</w:t>
            </w:r>
          </w:p>
          <w:p w:rsidRPr="00567AEC" w:rsidR="00567AEC" w:rsidP="33DAC8BA" w:rsidRDefault="00567AEC" w14:paraId="1E00FE12" w14:textId="77777777" w14:noSpellErr="1">
            <w:pPr>
              <w:tabs>
                <w:tab w:val="left" w:pos="1506"/>
              </w:tabs>
              <w:rPr>
                <w:rFonts w:ascii="Arial" w:hAnsi="Arial" w:eastAsia="Arial" w:cs="Arial"/>
                <w:sz w:val="20"/>
                <w:szCs w:val="20"/>
              </w:rPr>
            </w:pPr>
          </w:p>
        </w:tc>
        <w:tc>
          <w:tcPr>
            <w:tcW w:w="920" w:type="dxa"/>
            <w:tcMar/>
          </w:tcPr>
          <w:p w:rsidRPr="00567AEC" w:rsidR="00567AEC" w:rsidP="33DAC8BA" w:rsidRDefault="00567AEC" w14:paraId="271FB4DC" w14:textId="77777777" w14:noSpellErr="1">
            <w:pPr>
              <w:tabs>
                <w:tab w:val="left" w:pos="1506"/>
              </w:tabs>
              <w:rPr>
                <w:rFonts w:ascii="Arial" w:hAnsi="Arial" w:eastAsia="Arial" w:cs="Arial"/>
                <w:sz w:val="20"/>
                <w:szCs w:val="20"/>
              </w:rPr>
            </w:pPr>
          </w:p>
        </w:tc>
      </w:tr>
      <w:tr w:rsidR="00567AEC" w:rsidTr="6A027572" w14:paraId="7395B125" w14:textId="77777777">
        <w:tc>
          <w:tcPr>
            <w:tcW w:w="1155" w:type="dxa"/>
            <w:tcMar/>
          </w:tcPr>
          <w:p w:rsidRPr="00567AEC" w:rsidR="00567AEC" w:rsidP="33DAC8BA" w:rsidRDefault="00F014EA" w14:paraId="2F225F1D" w14:textId="77777777" w14:noSpellErr="1">
            <w:pPr>
              <w:tabs>
                <w:tab w:val="left" w:pos="1506"/>
              </w:tabs>
              <w:rPr>
                <w:rFonts w:ascii="Arial" w:hAnsi="Arial" w:eastAsia="Arial" w:cs="Arial"/>
                <w:sz w:val="20"/>
                <w:szCs w:val="20"/>
              </w:rPr>
            </w:pPr>
            <w:r w:rsidRPr="33DAC8BA" w:rsidR="00F014EA">
              <w:rPr>
                <w:rFonts w:ascii="Arial" w:hAnsi="Arial" w:eastAsia="Arial" w:cs="Arial"/>
                <w:b w:val="1"/>
                <w:bCs w:val="1"/>
                <w:sz w:val="20"/>
                <w:szCs w:val="20"/>
              </w:rPr>
              <w:t>UHW 24/</w:t>
            </w:r>
            <w:r w:rsidRPr="33DAC8BA" w:rsidR="00F014EA">
              <w:rPr>
                <w:rFonts w:ascii="Arial" w:hAnsi="Arial" w:eastAsia="Arial" w:cs="Arial"/>
                <w:b w:val="1"/>
                <w:bCs w:val="1"/>
                <w:sz w:val="20"/>
                <w:szCs w:val="20"/>
              </w:rPr>
              <w:t>11</w:t>
            </w:r>
            <w:r w:rsidRPr="33DAC8BA" w:rsidR="00F014EA">
              <w:rPr>
                <w:rFonts w:ascii="Arial" w:hAnsi="Arial" w:eastAsia="Arial" w:cs="Arial"/>
                <w:b w:val="1"/>
                <w:bCs w:val="1"/>
                <w:sz w:val="20"/>
                <w:szCs w:val="20"/>
              </w:rPr>
              <w:t>/00</w:t>
            </w:r>
            <w:r w:rsidRPr="33DAC8BA" w:rsidR="00F014EA">
              <w:rPr>
                <w:rFonts w:ascii="Arial" w:hAnsi="Arial" w:eastAsia="Arial" w:cs="Arial"/>
                <w:b w:val="1"/>
                <w:bCs w:val="1"/>
                <w:sz w:val="20"/>
                <w:szCs w:val="20"/>
              </w:rPr>
              <w:t>5</w:t>
            </w:r>
          </w:p>
        </w:tc>
        <w:tc>
          <w:tcPr>
            <w:tcW w:w="8381" w:type="dxa"/>
            <w:tcMar/>
          </w:tcPr>
          <w:p w:rsidR="00567AEC" w:rsidP="33DAC8BA" w:rsidRDefault="00567AEC" w14:paraId="54A7AF9B" w14:textId="77777777" w14:noSpellErr="1">
            <w:pPr>
              <w:tabs>
                <w:tab w:val="left" w:pos="1506"/>
              </w:tabs>
              <w:rPr>
                <w:rFonts w:ascii="Arial" w:hAnsi="Arial" w:eastAsia="Arial" w:cs="Arial"/>
                <w:b w:val="1"/>
                <w:bCs w:val="1"/>
                <w:sz w:val="20"/>
                <w:szCs w:val="20"/>
              </w:rPr>
            </w:pPr>
            <w:r w:rsidRPr="33DAC8BA" w:rsidR="00567AEC">
              <w:rPr>
                <w:rFonts w:ascii="Arial" w:hAnsi="Arial" w:eastAsia="Arial" w:cs="Arial"/>
                <w:b w:val="1"/>
                <w:bCs w:val="1"/>
                <w:sz w:val="20"/>
                <w:szCs w:val="20"/>
              </w:rPr>
              <w:t>Patient Story – Every Day I was Making Good Progress</w:t>
            </w:r>
          </w:p>
          <w:p w:rsidR="00C0014C" w:rsidP="33DAC8BA" w:rsidRDefault="00C0014C" w14:paraId="40089F81" w14:textId="77777777" w14:noSpellErr="1">
            <w:pPr>
              <w:tabs>
                <w:tab w:val="left" w:pos="1506"/>
              </w:tabs>
              <w:rPr>
                <w:rFonts w:ascii="Arial" w:hAnsi="Arial" w:eastAsia="Arial" w:cs="Arial"/>
                <w:b w:val="1"/>
                <w:bCs w:val="1"/>
                <w:sz w:val="20"/>
                <w:szCs w:val="20"/>
              </w:rPr>
            </w:pPr>
          </w:p>
          <w:p w:rsidR="00C0014C" w:rsidP="33DAC8BA" w:rsidRDefault="00C0014C" w14:paraId="25DBFBAB" w14:textId="77777777" w14:noSpellErr="1">
            <w:pPr>
              <w:tabs>
                <w:tab w:val="left" w:pos="1506"/>
              </w:tabs>
              <w:rPr>
                <w:rFonts w:ascii="Arial" w:hAnsi="Arial" w:eastAsia="Arial" w:cs="Arial"/>
                <w:sz w:val="20"/>
                <w:szCs w:val="20"/>
              </w:rPr>
            </w:pPr>
            <w:r w:rsidRPr="33DAC8BA" w:rsidR="00C0014C">
              <w:rPr>
                <w:rFonts w:ascii="Arial" w:hAnsi="Arial" w:eastAsia="Arial" w:cs="Arial"/>
                <w:sz w:val="20"/>
                <w:szCs w:val="20"/>
              </w:rPr>
              <w:t>The Patient Story was received.</w:t>
            </w:r>
          </w:p>
          <w:p w:rsidR="00C0014C" w:rsidP="33DAC8BA" w:rsidRDefault="00C0014C" w14:paraId="0352A6DE" w14:textId="77777777" w14:noSpellErr="1">
            <w:pPr>
              <w:tabs>
                <w:tab w:val="left" w:pos="1506"/>
              </w:tabs>
              <w:rPr>
                <w:rFonts w:ascii="Arial" w:hAnsi="Arial" w:eastAsia="Arial" w:cs="Arial"/>
                <w:sz w:val="20"/>
                <w:szCs w:val="20"/>
              </w:rPr>
            </w:pPr>
          </w:p>
          <w:p w:rsidRPr="00C0014C" w:rsidR="00C0014C" w:rsidP="33DAC8BA" w:rsidRDefault="0082528E" w14:paraId="14D83AAA" w14:textId="77777777" w14:noSpellErr="1">
            <w:pPr>
              <w:tabs>
                <w:tab w:val="left" w:pos="1506"/>
              </w:tabs>
              <w:rPr>
                <w:rFonts w:ascii="Arial" w:hAnsi="Arial" w:eastAsia="Arial" w:cs="Arial"/>
                <w:sz w:val="20"/>
                <w:szCs w:val="20"/>
              </w:rPr>
            </w:pPr>
            <w:r w:rsidRPr="33DAC8BA" w:rsidR="0082528E">
              <w:rPr>
                <w:rFonts w:ascii="Arial" w:hAnsi="Arial" w:eastAsia="Arial" w:cs="Arial"/>
                <w:sz w:val="20"/>
                <w:szCs w:val="20"/>
              </w:rPr>
              <w:t xml:space="preserve">The video provided the Board with a patient’s account of their time in hospital following a stroke and the treatment and care they received. </w:t>
            </w:r>
          </w:p>
          <w:p w:rsidR="00567AEC" w:rsidP="33DAC8BA" w:rsidRDefault="00567AEC" w14:paraId="464F3F16" w14:textId="77777777" w14:noSpellErr="1">
            <w:pPr>
              <w:tabs>
                <w:tab w:val="left" w:pos="1506"/>
              </w:tabs>
              <w:rPr>
                <w:rFonts w:ascii="Arial" w:hAnsi="Arial" w:eastAsia="Arial" w:cs="Arial"/>
                <w:sz w:val="20"/>
                <w:szCs w:val="20"/>
              </w:rPr>
            </w:pPr>
          </w:p>
          <w:p w:rsidR="00567AEC" w:rsidP="33DAC8BA" w:rsidRDefault="00567AEC" w14:paraId="693409BA" w14:textId="77777777" w14:noSpellErr="1">
            <w:pPr>
              <w:tabs>
                <w:tab w:val="left" w:pos="1506"/>
              </w:tabs>
              <w:rPr>
                <w:rFonts w:ascii="Arial" w:hAnsi="Arial" w:eastAsia="Arial" w:cs="Arial"/>
                <w:b w:val="1"/>
                <w:bCs w:val="1"/>
                <w:sz w:val="20"/>
                <w:szCs w:val="20"/>
              </w:rPr>
            </w:pPr>
            <w:r w:rsidRPr="33DAC8BA" w:rsidR="00567AEC">
              <w:rPr>
                <w:rFonts w:ascii="Arial" w:hAnsi="Arial" w:eastAsia="Arial" w:cs="Arial"/>
                <w:b w:val="1"/>
                <w:bCs w:val="1"/>
                <w:sz w:val="20"/>
                <w:szCs w:val="20"/>
              </w:rPr>
              <w:t>The Board resolved that:</w:t>
            </w:r>
          </w:p>
          <w:p w:rsidR="00567AEC" w:rsidP="33DAC8BA" w:rsidRDefault="00567AEC" w14:paraId="0C662381" w14:textId="77777777" w14:noSpellErr="1">
            <w:pPr>
              <w:tabs>
                <w:tab w:val="left" w:pos="1506"/>
              </w:tabs>
              <w:rPr>
                <w:rFonts w:ascii="Arial" w:hAnsi="Arial" w:eastAsia="Arial" w:cs="Arial"/>
                <w:b w:val="1"/>
                <w:bCs w:val="1"/>
                <w:sz w:val="20"/>
                <w:szCs w:val="20"/>
              </w:rPr>
            </w:pPr>
          </w:p>
          <w:p w:rsidRPr="00567AEC" w:rsidR="00567AEC" w:rsidP="33DAC8BA" w:rsidRDefault="00567AEC" w14:paraId="456CB3CD" w14:textId="77777777" w14:noSpellErr="1">
            <w:pPr>
              <w:pStyle w:val="ListParagraph"/>
              <w:numPr>
                <w:ilvl w:val="0"/>
                <w:numId w:val="6"/>
              </w:numPr>
              <w:tabs>
                <w:tab w:val="left" w:pos="1506"/>
              </w:tabs>
              <w:rPr>
                <w:rFonts w:ascii="Arial" w:hAnsi="Arial" w:eastAsia="Arial" w:cs="Arial"/>
                <w:sz w:val="20"/>
                <w:szCs w:val="20"/>
              </w:rPr>
            </w:pPr>
            <w:r w:rsidRPr="33DAC8BA" w:rsidR="00567AEC">
              <w:rPr>
                <w:rFonts w:ascii="Arial" w:hAnsi="Arial" w:eastAsia="Arial" w:cs="Arial"/>
                <w:sz w:val="20"/>
                <w:szCs w:val="20"/>
              </w:rPr>
              <w:t xml:space="preserve">The Patient Story was </w:t>
            </w:r>
            <w:r w:rsidRPr="33DAC8BA" w:rsidR="00567AEC">
              <w:rPr>
                <w:rFonts w:ascii="Arial" w:hAnsi="Arial" w:eastAsia="Arial" w:cs="Arial"/>
                <w:b w:val="1"/>
                <w:bCs w:val="1"/>
                <w:sz w:val="20"/>
                <w:szCs w:val="20"/>
              </w:rPr>
              <w:t>noted.</w:t>
            </w:r>
          </w:p>
          <w:p w:rsidRPr="00567AEC" w:rsidR="00567AEC" w:rsidP="33DAC8BA" w:rsidRDefault="00567AEC" w14:paraId="763A9231" w14:textId="77777777" w14:noSpellErr="1">
            <w:pPr>
              <w:tabs>
                <w:tab w:val="left" w:pos="1506"/>
              </w:tabs>
              <w:rPr>
                <w:rFonts w:ascii="Arial" w:hAnsi="Arial" w:eastAsia="Arial" w:cs="Arial"/>
                <w:sz w:val="20"/>
                <w:szCs w:val="20"/>
              </w:rPr>
            </w:pPr>
          </w:p>
        </w:tc>
        <w:tc>
          <w:tcPr>
            <w:tcW w:w="920" w:type="dxa"/>
            <w:tcMar/>
          </w:tcPr>
          <w:p w:rsidRPr="00567AEC" w:rsidR="00567AEC" w:rsidP="33DAC8BA" w:rsidRDefault="00567AEC" w14:paraId="40075005" w14:textId="77777777" w14:noSpellErr="1">
            <w:pPr>
              <w:tabs>
                <w:tab w:val="left" w:pos="1506"/>
              </w:tabs>
              <w:rPr>
                <w:rFonts w:ascii="Arial" w:hAnsi="Arial" w:eastAsia="Arial" w:cs="Arial"/>
                <w:sz w:val="20"/>
                <w:szCs w:val="20"/>
              </w:rPr>
            </w:pPr>
          </w:p>
        </w:tc>
      </w:tr>
      <w:tr w:rsidR="00567AEC" w:rsidTr="6A027572" w14:paraId="09510911" w14:textId="77777777">
        <w:tc>
          <w:tcPr>
            <w:tcW w:w="1155" w:type="dxa"/>
            <w:tcMar/>
          </w:tcPr>
          <w:p w:rsidRPr="00567AEC" w:rsidR="00567AEC" w:rsidP="33DAC8BA" w:rsidRDefault="00F014EA" w14:paraId="50B9D6C5" w14:textId="77777777" w14:noSpellErr="1">
            <w:pPr>
              <w:tabs>
                <w:tab w:val="left" w:pos="1506"/>
              </w:tabs>
              <w:rPr>
                <w:rFonts w:ascii="Arial" w:hAnsi="Arial" w:eastAsia="Arial" w:cs="Arial"/>
                <w:sz w:val="20"/>
                <w:szCs w:val="20"/>
              </w:rPr>
            </w:pPr>
            <w:r w:rsidRPr="33DAC8BA" w:rsidR="00F014EA">
              <w:rPr>
                <w:rFonts w:ascii="Arial" w:hAnsi="Arial" w:eastAsia="Arial" w:cs="Arial"/>
                <w:b w:val="1"/>
                <w:bCs w:val="1"/>
                <w:sz w:val="20"/>
                <w:szCs w:val="20"/>
              </w:rPr>
              <w:t>UHW 24/</w:t>
            </w:r>
            <w:r w:rsidRPr="33DAC8BA" w:rsidR="00F014EA">
              <w:rPr>
                <w:rFonts w:ascii="Arial" w:hAnsi="Arial" w:eastAsia="Arial" w:cs="Arial"/>
                <w:b w:val="1"/>
                <w:bCs w:val="1"/>
                <w:sz w:val="20"/>
                <w:szCs w:val="20"/>
              </w:rPr>
              <w:t>11</w:t>
            </w:r>
            <w:r w:rsidRPr="33DAC8BA" w:rsidR="00F014EA">
              <w:rPr>
                <w:rFonts w:ascii="Arial" w:hAnsi="Arial" w:eastAsia="Arial" w:cs="Arial"/>
                <w:b w:val="1"/>
                <w:bCs w:val="1"/>
                <w:sz w:val="20"/>
                <w:szCs w:val="20"/>
              </w:rPr>
              <w:t>/00</w:t>
            </w:r>
            <w:r w:rsidRPr="33DAC8BA" w:rsidR="00F014EA">
              <w:rPr>
                <w:rFonts w:ascii="Arial" w:hAnsi="Arial" w:eastAsia="Arial" w:cs="Arial"/>
                <w:b w:val="1"/>
                <w:bCs w:val="1"/>
                <w:sz w:val="20"/>
                <w:szCs w:val="20"/>
              </w:rPr>
              <w:t>6</w:t>
            </w:r>
          </w:p>
        </w:tc>
        <w:tc>
          <w:tcPr>
            <w:tcW w:w="8381" w:type="dxa"/>
            <w:tcMar/>
          </w:tcPr>
          <w:p w:rsidR="00567AEC" w:rsidP="33DAC8BA" w:rsidRDefault="00567AEC" w14:paraId="04712700" w14:textId="77777777" w14:noSpellErr="1">
            <w:pPr>
              <w:tabs>
                <w:tab w:val="left" w:pos="1506"/>
              </w:tabs>
              <w:rPr>
                <w:rFonts w:ascii="Arial" w:hAnsi="Arial" w:eastAsia="Arial" w:cs="Arial"/>
                <w:b w:val="1"/>
                <w:bCs w:val="1"/>
                <w:sz w:val="20"/>
                <w:szCs w:val="20"/>
              </w:rPr>
            </w:pPr>
            <w:r w:rsidRPr="33DAC8BA" w:rsidR="00567AEC">
              <w:rPr>
                <w:rFonts w:ascii="Arial" w:hAnsi="Arial" w:eastAsia="Arial" w:cs="Arial"/>
                <w:b w:val="1"/>
                <w:bCs w:val="1"/>
                <w:sz w:val="20"/>
                <w:szCs w:val="20"/>
              </w:rPr>
              <w:t>Chairs Reports &amp; Chairs Action taken since last meeting</w:t>
            </w:r>
            <w:r w:rsidRPr="33DAC8BA" w:rsidR="00567AEC">
              <w:rPr>
                <w:rFonts w:ascii="Arial" w:hAnsi="Arial" w:eastAsia="Arial" w:cs="Arial"/>
                <w:b w:val="1"/>
                <w:bCs w:val="1"/>
                <w:sz w:val="20"/>
                <w:szCs w:val="20"/>
              </w:rPr>
              <w:t>:</w:t>
            </w:r>
          </w:p>
          <w:p w:rsidR="006C6784" w:rsidP="33DAC8BA" w:rsidRDefault="006C6784" w14:paraId="03F1DFE7" w14:textId="77777777" w14:noSpellErr="1">
            <w:pPr>
              <w:tabs>
                <w:tab w:val="left" w:pos="1506"/>
              </w:tabs>
              <w:rPr>
                <w:rFonts w:ascii="Arial" w:hAnsi="Arial" w:eastAsia="Arial" w:cs="Arial"/>
                <w:b w:val="1"/>
                <w:bCs w:val="1"/>
                <w:sz w:val="20"/>
                <w:szCs w:val="20"/>
              </w:rPr>
            </w:pPr>
          </w:p>
          <w:p w:rsidRPr="006C6784" w:rsidR="006C6784" w:rsidP="33DAC8BA" w:rsidRDefault="006C6784" w14:paraId="71275D88" w14:textId="77777777" w14:noSpellErr="1">
            <w:pPr>
              <w:tabs>
                <w:tab w:val="left" w:pos="1506"/>
              </w:tabs>
              <w:rPr>
                <w:rFonts w:ascii="Arial" w:hAnsi="Arial" w:eastAsia="Arial" w:cs="Arial"/>
                <w:sz w:val="20"/>
                <w:szCs w:val="20"/>
              </w:rPr>
            </w:pPr>
            <w:r w:rsidRPr="33DAC8BA" w:rsidR="006C6784">
              <w:rPr>
                <w:rFonts w:ascii="Arial" w:hAnsi="Arial" w:eastAsia="Arial" w:cs="Arial"/>
                <w:sz w:val="20"/>
                <w:szCs w:val="20"/>
              </w:rPr>
              <w:t xml:space="preserve">The Chairs Report was received. </w:t>
            </w:r>
          </w:p>
          <w:p w:rsidRPr="006C6784" w:rsidR="006C6784" w:rsidP="33DAC8BA" w:rsidRDefault="006C6784" w14:paraId="0E3C2897" w14:textId="77777777" w14:noSpellErr="1">
            <w:pPr>
              <w:tabs>
                <w:tab w:val="left" w:pos="1506"/>
              </w:tabs>
              <w:rPr>
                <w:rFonts w:ascii="Arial" w:hAnsi="Arial" w:eastAsia="Arial" w:cs="Arial"/>
                <w:sz w:val="20"/>
                <w:szCs w:val="20"/>
              </w:rPr>
            </w:pPr>
          </w:p>
          <w:p w:rsidR="006C6784" w:rsidP="33DAC8BA" w:rsidRDefault="006C6784" w14:paraId="34EDD7D6" w14:textId="77777777" w14:noSpellErr="1">
            <w:pPr>
              <w:tabs>
                <w:tab w:val="left" w:pos="1506"/>
              </w:tabs>
              <w:rPr>
                <w:rFonts w:ascii="Arial" w:hAnsi="Arial" w:eastAsia="Arial" w:cs="Arial"/>
                <w:sz w:val="20"/>
                <w:szCs w:val="20"/>
              </w:rPr>
            </w:pPr>
            <w:r w:rsidRPr="33DAC8BA" w:rsidR="006C6784">
              <w:rPr>
                <w:rFonts w:ascii="Arial" w:hAnsi="Arial" w:eastAsia="Arial" w:cs="Arial"/>
                <w:sz w:val="20"/>
                <w:szCs w:val="20"/>
              </w:rPr>
              <w:t xml:space="preserve">The UHB Chair </w:t>
            </w:r>
            <w:r w:rsidRPr="33DAC8BA" w:rsidR="006C6784">
              <w:rPr>
                <w:rFonts w:ascii="Arial" w:hAnsi="Arial" w:eastAsia="Arial" w:cs="Arial"/>
                <w:sz w:val="20"/>
                <w:szCs w:val="20"/>
              </w:rPr>
              <w:t>advised</w:t>
            </w:r>
            <w:r w:rsidRPr="33DAC8BA" w:rsidR="006C6784">
              <w:rPr>
                <w:rFonts w:ascii="Arial" w:hAnsi="Arial" w:eastAsia="Arial" w:cs="Arial"/>
                <w:sz w:val="20"/>
                <w:szCs w:val="20"/>
              </w:rPr>
              <w:t xml:space="preserve"> the Board that he would take the</w:t>
            </w:r>
            <w:r w:rsidRPr="33DAC8BA" w:rsidR="006C6784">
              <w:rPr>
                <w:rFonts w:ascii="Arial" w:hAnsi="Arial" w:eastAsia="Arial" w:cs="Arial"/>
                <w:sz w:val="20"/>
                <w:szCs w:val="20"/>
              </w:rPr>
              <w:t xml:space="preserve"> report as read and highlighted key points which included:</w:t>
            </w:r>
          </w:p>
          <w:p w:rsidR="006C6784" w:rsidP="33DAC8BA" w:rsidRDefault="006C6784" w14:paraId="237E0250" w14:textId="77777777" w14:noSpellErr="1">
            <w:pPr>
              <w:tabs>
                <w:tab w:val="left" w:pos="1506"/>
              </w:tabs>
              <w:rPr>
                <w:rFonts w:ascii="Arial" w:hAnsi="Arial" w:eastAsia="Arial" w:cs="Arial"/>
                <w:sz w:val="20"/>
                <w:szCs w:val="20"/>
              </w:rPr>
            </w:pPr>
          </w:p>
          <w:p w:rsidR="006C6784" w:rsidP="33DAC8BA" w:rsidRDefault="006C6784" w14:paraId="342B7B2C" w14:textId="77777777" w14:noSpellErr="1">
            <w:pPr>
              <w:pStyle w:val="ListParagraph"/>
              <w:numPr>
                <w:ilvl w:val="0"/>
                <w:numId w:val="26"/>
              </w:numPr>
              <w:tabs>
                <w:tab w:val="left" w:pos="1506"/>
              </w:tabs>
              <w:rPr>
                <w:rFonts w:ascii="Arial" w:hAnsi="Arial" w:eastAsia="Arial" w:cs="Arial"/>
                <w:sz w:val="20"/>
                <w:szCs w:val="20"/>
              </w:rPr>
            </w:pPr>
            <w:r w:rsidRPr="33DAC8BA" w:rsidR="006C6784">
              <w:rPr>
                <w:rFonts w:ascii="Arial" w:hAnsi="Arial" w:eastAsia="Arial" w:cs="Arial"/>
                <w:sz w:val="20"/>
                <w:szCs w:val="20"/>
              </w:rPr>
              <w:t>Welcoming Dr David Fluck to the Board as the Executive Medical Directo</w:t>
            </w:r>
            <w:r w:rsidRPr="33DAC8BA" w:rsidR="006C6784">
              <w:rPr>
                <w:rFonts w:ascii="Arial" w:hAnsi="Arial" w:eastAsia="Arial" w:cs="Arial"/>
                <w:sz w:val="20"/>
                <w:szCs w:val="20"/>
              </w:rPr>
              <w:t>r</w:t>
            </w:r>
          </w:p>
          <w:p w:rsidR="006C6784" w:rsidP="33DAC8BA" w:rsidRDefault="006C6784" w14:paraId="03212519" w14:textId="77777777" w14:noSpellErr="1">
            <w:pPr>
              <w:pStyle w:val="ListParagraph"/>
              <w:numPr>
                <w:ilvl w:val="0"/>
                <w:numId w:val="26"/>
              </w:numPr>
              <w:tabs>
                <w:tab w:val="left" w:pos="1506"/>
              </w:tabs>
              <w:rPr>
                <w:rFonts w:ascii="Arial" w:hAnsi="Arial" w:eastAsia="Arial" w:cs="Arial"/>
                <w:sz w:val="20"/>
                <w:szCs w:val="20"/>
              </w:rPr>
            </w:pPr>
            <w:r w:rsidRPr="33DAC8BA" w:rsidR="006C6784">
              <w:rPr>
                <w:rFonts w:ascii="Arial" w:hAnsi="Arial" w:eastAsia="Arial" w:cs="Arial"/>
                <w:sz w:val="20"/>
                <w:szCs w:val="20"/>
              </w:rPr>
              <w:t>W</w:t>
            </w:r>
            <w:r w:rsidRPr="33DAC8BA" w:rsidR="006C6784">
              <w:rPr>
                <w:rFonts w:ascii="Arial" w:hAnsi="Arial" w:eastAsia="Arial" w:cs="Arial"/>
                <w:sz w:val="20"/>
                <w:szCs w:val="20"/>
              </w:rPr>
              <w:t>elcom</w:t>
            </w:r>
            <w:r w:rsidRPr="33DAC8BA" w:rsidR="006C6784">
              <w:rPr>
                <w:rFonts w:ascii="Arial" w:hAnsi="Arial" w:eastAsia="Arial" w:cs="Arial"/>
                <w:sz w:val="20"/>
                <w:szCs w:val="20"/>
              </w:rPr>
              <w:t>ing</w:t>
            </w:r>
            <w:r w:rsidRPr="33DAC8BA" w:rsidR="006C6784">
              <w:rPr>
                <w:rFonts w:ascii="Arial" w:hAnsi="Arial" w:eastAsia="Arial" w:cs="Arial"/>
                <w:sz w:val="20"/>
                <w:szCs w:val="20"/>
              </w:rPr>
              <w:t xml:space="preserve"> Professor Steve Riley who ha</w:t>
            </w:r>
            <w:r w:rsidRPr="33DAC8BA" w:rsidR="006C6784">
              <w:rPr>
                <w:rFonts w:ascii="Arial" w:hAnsi="Arial" w:eastAsia="Arial" w:cs="Arial"/>
                <w:sz w:val="20"/>
                <w:szCs w:val="20"/>
              </w:rPr>
              <w:t>d</w:t>
            </w:r>
            <w:r w:rsidRPr="33DAC8BA" w:rsidR="006C6784">
              <w:rPr>
                <w:rFonts w:ascii="Arial" w:hAnsi="Arial" w:eastAsia="Arial" w:cs="Arial"/>
                <w:sz w:val="20"/>
                <w:szCs w:val="20"/>
              </w:rPr>
              <w:t xml:space="preserve"> joined the Board as the Independent Member for University</w:t>
            </w:r>
            <w:r w:rsidRPr="33DAC8BA" w:rsidR="006C6784">
              <w:rPr>
                <w:rFonts w:ascii="Arial" w:hAnsi="Arial" w:eastAsia="Arial" w:cs="Arial"/>
                <w:sz w:val="20"/>
                <w:szCs w:val="20"/>
              </w:rPr>
              <w:t>.</w:t>
            </w:r>
          </w:p>
          <w:p w:rsidR="006C6784" w:rsidP="33DAC8BA" w:rsidRDefault="006C6784" w14:paraId="2998E8F4" w14:textId="77777777" w14:noSpellErr="1">
            <w:pPr>
              <w:pStyle w:val="ListParagraph"/>
              <w:numPr>
                <w:ilvl w:val="0"/>
                <w:numId w:val="26"/>
              </w:numPr>
              <w:tabs>
                <w:tab w:val="left" w:pos="1506"/>
              </w:tabs>
              <w:rPr>
                <w:rFonts w:ascii="Arial" w:hAnsi="Arial" w:eastAsia="Arial" w:cs="Arial"/>
                <w:sz w:val="20"/>
                <w:szCs w:val="20"/>
              </w:rPr>
            </w:pPr>
            <w:r w:rsidRPr="33DAC8BA" w:rsidR="006C6784">
              <w:rPr>
                <w:rFonts w:ascii="Arial" w:hAnsi="Arial" w:eastAsia="Arial" w:cs="Arial"/>
                <w:sz w:val="20"/>
                <w:szCs w:val="20"/>
              </w:rPr>
              <w:t xml:space="preserve">The Board Development Session </w:t>
            </w:r>
            <w:r w:rsidRPr="33DAC8BA" w:rsidR="006C6784">
              <w:rPr>
                <w:rFonts w:ascii="Arial" w:hAnsi="Arial" w:eastAsia="Arial" w:cs="Arial"/>
                <w:sz w:val="20"/>
                <w:szCs w:val="20"/>
              </w:rPr>
              <w:t xml:space="preserve">which was </w:t>
            </w:r>
            <w:r w:rsidRPr="33DAC8BA" w:rsidR="006C6784">
              <w:rPr>
                <w:rFonts w:ascii="Arial" w:hAnsi="Arial" w:eastAsia="Arial" w:cs="Arial"/>
                <w:sz w:val="20"/>
                <w:szCs w:val="20"/>
              </w:rPr>
              <w:t>held on 31 October</w:t>
            </w:r>
            <w:r w:rsidRPr="33DAC8BA" w:rsidR="006C6784">
              <w:rPr>
                <w:rFonts w:ascii="Arial" w:hAnsi="Arial" w:eastAsia="Arial" w:cs="Arial"/>
                <w:sz w:val="20"/>
                <w:szCs w:val="20"/>
              </w:rPr>
              <w:t xml:space="preserve"> 2024 and had</w:t>
            </w:r>
            <w:r w:rsidRPr="33DAC8BA" w:rsidR="006C6784">
              <w:rPr>
                <w:rFonts w:ascii="Arial" w:hAnsi="Arial" w:eastAsia="Arial" w:cs="Arial"/>
                <w:sz w:val="20"/>
                <w:szCs w:val="20"/>
              </w:rPr>
              <w:t xml:space="preserve"> provided Board members with the opportunity to consider and discuss a series of significant issues and developments</w:t>
            </w:r>
            <w:r w:rsidRPr="33DAC8BA" w:rsidR="006C6784">
              <w:rPr>
                <w:rFonts w:ascii="Arial" w:hAnsi="Arial" w:eastAsia="Arial" w:cs="Arial"/>
                <w:sz w:val="20"/>
                <w:szCs w:val="20"/>
              </w:rPr>
              <w:t xml:space="preserve"> in the organisation.</w:t>
            </w:r>
          </w:p>
          <w:p w:rsidR="006C6784" w:rsidP="33DAC8BA" w:rsidRDefault="006C6784" w14:paraId="6A2DAD4F" w14:noSpellErr="1" w14:textId="21D7DD14">
            <w:pPr>
              <w:pStyle w:val="ListParagraph"/>
              <w:numPr>
                <w:ilvl w:val="0"/>
                <w:numId w:val="26"/>
              </w:numPr>
              <w:tabs>
                <w:tab w:val="left" w:pos="1506"/>
              </w:tabs>
              <w:rPr>
                <w:rFonts w:ascii="Arial" w:hAnsi="Arial" w:eastAsia="Arial" w:cs="Arial"/>
                <w:sz w:val="20"/>
                <w:szCs w:val="20"/>
              </w:rPr>
            </w:pPr>
            <w:r w:rsidRPr="7AFADEEE" w:rsidR="006C6784">
              <w:rPr>
                <w:rFonts w:ascii="Arial" w:hAnsi="Arial" w:eastAsia="Arial" w:cs="Arial"/>
                <w:sz w:val="20"/>
                <w:szCs w:val="20"/>
              </w:rPr>
              <w:t xml:space="preserve">Diary Highlights such as his visits </w:t>
            </w:r>
            <w:r w:rsidRPr="7AFADEEE" w:rsidR="006C6784">
              <w:rPr>
                <w:rFonts w:ascii="Arial" w:hAnsi="Arial" w:eastAsia="Arial" w:cs="Arial"/>
                <w:sz w:val="20"/>
                <w:szCs w:val="20"/>
              </w:rPr>
              <w:t xml:space="preserve">to the </w:t>
            </w:r>
            <w:r w:rsidRPr="7AFADEEE" w:rsidR="006C6784">
              <w:rPr>
                <w:rFonts w:ascii="Arial" w:hAnsi="Arial" w:eastAsia="Arial" w:cs="Arial"/>
                <w:sz w:val="20"/>
                <w:szCs w:val="20"/>
              </w:rPr>
              <w:t>All</w:t>
            </w:r>
            <w:r w:rsidRPr="7AFADEEE" w:rsidR="09C69DC1">
              <w:rPr>
                <w:rFonts w:ascii="Arial" w:hAnsi="Arial" w:eastAsia="Arial" w:cs="Arial"/>
                <w:sz w:val="20"/>
                <w:szCs w:val="20"/>
              </w:rPr>
              <w:t>-</w:t>
            </w:r>
            <w:r w:rsidRPr="7AFADEEE" w:rsidR="006C6784">
              <w:rPr>
                <w:rFonts w:ascii="Arial" w:hAnsi="Arial" w:eastAsia="Arial" w:cs="Arial"/>
                <w:sz w:val="20"/>
                <w:szCs w:val="20"/>
              </w:rPr>
              <w:t>Wales</w:t>
            </w:r>
            <w:r w:rsidRPr="7AFADEEE" w:rsidR="006C6784">
              <w:rPr>
                <w:rFonts w:ascii="Arial" w:hAnsi="Arial" w:eastAsia="Arial" w:cs="Arial"/>
                <w:sz w:val="20"/>
                <w:szCs w:val="20"/>
              </w:rPr>
              <w:t xml:space="preserve"> Genomics Centre</w:t>
            </w:r>
            <w:r w:rsidRPr="7AFADEEE" w:rsidR="006C6784">
              <w:rPr>
                <w:rFonts w:ascii="Arial" w:hAnsi="Arial" w:eastAsia="Arial" w:cs="Arial"/>
                <w:sz w:val="20"/>
                <w:szCs w:val="20"/>
              </w:rPr>
              <w:t xml:space="preserve">, </w:t>
            </w:r>
            <w:r w:rsidRPr="7AFADEEE" w:rsidR="006C6784">
              <w:rPr>
                <w:rFonts w:ascii="Arial" w:hAnsi="Arial" w:eastAsia="Arial" w:cs="Arial"/>
                <w:sz w:val="20"/>
                <w:szCs w:val="20"/>
              </w:rPr>
              <w:t>the Discharge service at University Hospital of Wales</w:t>
            </w:r>
            <w:r w:rsidRPr="7AFADEEE" w:rsidR="006C6784">
              <w:rPr>
                <w:rFonts w:ascii="Arial" w:hAnsi="Arial" w:eastAsia="Arial" w:cs="Arial"/>
                <w:sz w:val="20"/>
                <w:szCs w:val="20"/>
              </w:rPr>
              <w:t xml:space="preserve"> and </w:t>
            </w:r>
            <w:r w:rsidRPr="7AFADEEE" w:rsidR="006C6784">
              <w:rPr>
                <w:rFonts w:ascii="Arial" w:hAnsi="Arial" w:eastAsia="Arial" w:cs="Arial"/>
                <w:sz w:val="20"/>
                <w:szCs w:val="20"/>
              </w:rPr>
              <w:t>LATCH</w:t>
            </w:r>
            <w:r w:rsidRPr="7AFADEEE" w:rsidR="006C6784">
              <w:rPr>
                <w:rFonts w:ascii="Arial" w:hAnsi="Arial" w:eastAsia="Arial" w:cs="Arial"/>
                <w:sz w:val="20"/>
                <w:szCs w:val="20"/>
              </w:rPr>
              <w:t>.</w:t>
            </w:r>
          </w:p>
          <w:p w:rsidR="006C6784" w:rsidP="33DAC8BA" w:rsidRDefault="006C6784" w14:paraId="755EAA47" w14:textId="77777777" w14:noSpellErr="1">
            <w:pPr>
              <w:tabs>
                <w:tab w:val="left" w:pos="1506"/>
              </w:tabs>
              <w:rPr>
                <w:rFonts w:ascii="Arial" w:hAnsi="Arial" w:eastAsia="Arial" w:cs="Arial"/>
                <w:sz w:val="20"/>
                <w:szCs w:val="20"/>
              </w:rPr>
            </w:pPr>
          </w:p>
          <w:p w:rsidR="006C6784" w:rsidP="33DAC8BA" w:rsidRDefault="006C6784" w14:paraId="4BB76C4A" w14:textId="77777777" w14:noSpellErr="1">
            <w:pPr>
              <w:tabs>
                <w:tab w:val="left" w:pos="1506"/>
              </w:tabs>
              <w:rPr>
                <w:rFonts w:ascii="Arial" w:hAnsi="Arial" w:eastAsia="Arial" w:cs="Arial"/>
                <w:sz w:val="20"/>
                <w:szCs w:val="20"/>
              </w:rPr>
            </w:pPr>
            <w:r w:rsidRPr="33DAC8BA" w:rsidR="006C6784">
              <w:rPr>
                <w:rFonts w:ascii="Arial" w:hAnsi="Arial" w:eastAsia="Arial" w:cs="Arial"/>
                <w:sz w:val="20"/>
                <w:szCs w:val="20"/>
              </w:rPr>
              <w:t>The UHB Chair concluded his report by highlighting that t</w:t>
            </w:r>
            <w:r w:rsidRPr="33DAC8BA" w:rsidR="006C6784">
              <w:rPr>
                <w:rFonts w:ascii="Arial" w:hAnsi="Arial" w:eastAsia="Arial" w:cs="Arial"/>
                <w:sz w:val="20"/>
                <w:szCs w:val="20"/>
              </w:rPr>
              <w:t xml:space="preserve">he People and Culture team </w:t>
            </w:r>
            <w:r w:rsidRPr="33DAC8BA" w:rsidR="006C6784">
              <w:rPr>
                <w:rFonts w:ascii="Arial" w:hAnsi="Arial" w:eastAsia="Arial" w:cs="Arial"/>
                <w:sz w:val="20"/>
                <w:szCs w:val="20"/>
              </w:rPr>
              <w:t xml:space="preserve">had </w:t>
            </w:r>
            <w:r w:rsidRPr="33DAC8BA" w:rsidR="006C6784">
              <w:rPr>
                <w:rFonts w:ascii="Arial" w:hAnsi="Arial" w:eastAsia="Arial" w:cs="Arial"/>
                <w:sz w:val="20"/>
                <w:szCs w:val="20"/>
              </w:rPr>
              <w:t xml:space="preserve">led the widening access agenda for the </w:t>
            </w:r>
            <w:r w:rsidRPr="33DAC8BA" w:rsidR="006C6784">
              <w:rPr>
                <w:rFonts w:ascii="Arial" w:hAnsi="Arial" w:eastAsia="Arial" w:cs="Arial"/>
                <w:sz w:val="20"/>
                <w:szCs w:val="20"/>
              </w:rPr>
              <w:t>Health Board which</w:t>
            </w:r>
            <w:r w:rsidRPr="33DAC8BA" w:rsidR="006C6784">
              <w:rPr>
                <w:rFonts w:ascii="Arial" w:hAnsi="Arial" w:eastAsia="Arial" w:cs="Arial"/>
                <w:sz w:val="20"/>
                <w:szCs w:val="20"/>
              </w:rPr>
              <w:t xml:space="preserve"> consist</w:t>
            </w:r>
            <w:r w:rsidRPr="33DAC8BA" w:rsidR="006C6784">
              <w:rPr>
                <w:rFonts w:ascii="Arial" w:hAnsi="Arial" w:eastAsia="Arial" w:cs="Arial"/>
                <w:sz w:val="20"/>
                <w:szCs w:val="20"/>
              </w:rPr>
              <w:t>ed</w:t>
            </w:r>
            <w:r w:rsidRPr="33DAC8BA" w:rsidR="006C6784">
              <w:rPr>
                <w:rFonts w:ascii="Arial" w:hAnsi="Arial" w:eastAsia="Arial" w:cs="Arial"/>
                <w:sz w:val="20"/>
                <w:szCs w:val="20"/>
              </w:rPr>
              <w:t xml:space="preserve"> of a plan to increase not only the numbers of young people entering careers in the </w:t>
            </w:r>
            <w:r w:rsidRPr="33DAC8BA" w:rsidR="006C6784">
              <w:rPr>
                <w:rFonts w:ascii="Arial" w:hAnsi="Arial" w:eastAsia="Arial" w:cs="Arial"/>
                <w:sz w:val="20"/>
                <w:szCs w:val="20"/>
              </w:rPr>
              <w:t>Health Board</w:t>
            </w:r>
            <w:r w:rsidRPr="33DAC8BA" w:rsidR="006C6784">
              <w:rPr>
                <w:rFonts w:ascii="Arial" w:hAnsi="Arial" w:eastAsia="Arial" w:cs="Arial"/>
                <w:sz w:val="20"/>
                <w:szCs w:val="20"/>
              </w:rPr>
              <w:t>, but also the proportion from under-represented groups</w:t>
            </w:r>
            <w:r w:rsidRPr="33DAC8BA" w:rsidR="006C6784">
              <w:rPr>
                <w:rFonts w:ascii="Arial" w:hAnsi="Arial" w:eastAsia="Arial" w:cs="Arial"/>
                <w:sz w:val="20"/>
                <w:szCs w:val="20"/>
              </w:rPr>
              <w:t>.</w:t>
            </w:r>
          </w:p>
          <w:p w:rsidR="006C6784" w:rsidP="33DAC8BA" w:rsidRDefault="006C6784" w14:paraId="56C22E85" w14:textId="77777777" w14:noSpellErr="1">
            <w:pPr>
              <w:tabs>
                <w:tab w:val="left" w:pos="1506"/>
              </w:tabs>
              <w:rPr>
                <w:rFonts w:ascii="Arial" w:hAnsi="Arial" w:eastAsia="Arial" w:cs="Arial"/>
                <w:sz w:val="20"/>
                <w:szCs w:val="20"/>
              </w:rPr>
            </w:pPr>
          </w:p>
          <w:p w:rsidR="00567AEC" w:rsidP="33DAC8BA" w:rsidRDefault="006C6784" w14:paraId="727F83C6" w14:textId="77777777" w14:noSpellErr="1">
            <w:pPr>
              <w:tabs>
                <w:tab w:val="left" w:pos="1506"/>
              </w:tabs>
              <w:rPr>
                <w:rFonts w:ascii="Arial" w:hAnsi="Arial" w:eastAsia="Arial" w:cs="Arial"/>
                <w:sz w:val="20"/>
                <w:szCs w:val="20"/>
              </w:rPr>
            </w:pPr>
            <w:r w:rsidRPr="33DAC8BA" w:rsidR="006C6784">
              <w:rPr>
                <w:rFonts w:ascii="Arial" w:hAnsi="Arial" w:eastAsia="Arial" w:cs="Arial"/>
                <w:sz w:val="20"/>
                <w:szCs w:val="20"/>
              </w:rPr>
              <w:t xml:space="preserve">He added that </w:t>
            </w:r>
            <w:r w:rsidRPr="33DAC8BA" w:rsidR="006C6784">
              <w:rPr>
                <w:rFonts w:ascii="Arial" w:hAnsi="Arial" w:eastAsia="Arial" w:cs="Arial"/>
                <w:sz w:val="20"/>
                <w:szCs w:val="20"/>
              </w:rPr>
              <w:t>the People Resourcing Team (PRT) ha</w:t>
            </w:r>
            <w:r w:rsidRPr="33DAC8BA" w:rsidR="006C6784">
              <w:rPr>
                <w:rFonts w:ascii="Arial" w:hAnsi="Arial" w:eastAsia="Arial" w:cs="Arial"/>
                <w:sz w:val="20"/>
                <w:szCs w:val="20"/>
              </w:rPr>
              <w:t>d</w:t>
            </w:r>
            <w:r w:rsidRPr="33DAC8BA" w:rsidR="006C6784">
              <w:rPr>
                <w:rFonts w:ascii="Arial" w:hAnsi="Arial" w:eastAsia="Arial" w:cs="Arial"/>
                <w:sz w:val="20"/>
                <w:szCs w:val="20"/>
              </w:rPr>
              <w:t xml:space="preserve"> worked closely with </w:t>
            </w:r>
            <w:r w:rsidRPr="33DAC8BA" w:rsidR="006C6784">
              <w:rPr>
                <w:rFonts w:ascii="Arial" w:hAnsi="Arial" w:eastAsia="Arial" w:cs="Arial"/>
                <w:sz w:val="20"/>
                <w:szCs w:val="20"/>
              </w:rPr>
              <w:t>a number of</w:t>
            </w:r>
            <w:r w:rsidRPr="33DAC8BA" w:rsidR="006C6784">
              <w:rPr>
                <w:rFonts w:ascii="Arial" w:hAnsi="Arial" w:eastAsia="Arial" w:cs="Arial"/>
                <w:sz w:val="20"/>
                <w:szCs w:val="20"/>
              </w:rPr>
              <w:t xml:space="preserve"> public, private and charitable organisations to promote the wide variety of career and job opportunities available within the </w:t>
            </w:r>
            <w:r w:rsidRPr="33DAC8BA" w:rsidR="006C6784">
              <w:rPr>
                <w:rFonts w:ascii="Arial" w:hAnsi="Arial" w:eastAsia="Arial" w:cs="Arial"/>
                <w:sz w:val="20"/>
                <w:szCs w:val="20"/>
              </w:rPr>
              <w:t xml:space="preserve">Health Board </w:t>
            </w:r>
            <w:r w:rsidRPr="33DAC8BA" w:rsidR="006C6784">
              <w:rPr>
                <w:rFonts w:ascii="Arial" w:hAnsi="Arial" w:eastAsia="Arial" w:cs="Arial"/>
                <w:sz w:val="20"/>
                <w:szCs w:val="20"/>
              </w:rPr>
              <w:t>and also</w:t>
            </w:r>
            <w:r w:rsidRPr="33DAC8BA" w:rsidR="006C6784">
              <w:rPr>
                <w:rFonts w:ascii="Arial" w:hAnsi="Arial" w:eastAsia="Arial" w:cs="Arial"/>
                <w:sz w:val="20"/>
                <w:szCs w:val="20"/>
              </w:rPr>
              <w:t xml:space="preserve"> to support individuals into jobs with </w:t>
            </w:r>
            <w:r w:rsidRPr="33DAC8BA" w:rsidR="006C6784">
              <w:rPr>
                <w:rFonts w:ascii="Arial" w:hAnsi="Arial" w:eastAsia="Arial" w:cs="Arial"/>
                <w:sz w:val="20"/>
                <w:szCs w:val="20"/>
              </w:rPr>
              <w:t>the Health Board.</w:t>
            </w:r>
            <w:r w:rsidRPr="33DAC8BA" w:rsidR="006C6784">
              <w:rPr>
                <w:rFonts w:ascii="Arial" w:hAnsi="Arial" w:eastAsia="Arial" w:cs="Arial"/>
                <w:sz w:val="20"/>
                <w:szCs w:val="20"/>
              </w:rPr>
              <w:t xml:space="preserve"> </w:t>
            </w:r>
            <w:r w:rsidRPr="33DAC8BA" w:rsidR="006C6784">
              <w:rPr>
                <w:rFonts w:ascii="Arial" w:hAnsi="Arial" w:eastAsia="Arial" w:cs="Arial"/>
                <w:sz w:val="20"/>
                <w:szCs w:val="20"/>
              </w:rPr>
              <w:t>It was noted that those</w:t>
            </w:r>
            <w:r w:rsidRPr="33DAC8BA" w:rsidR="006C6784">
              <w:rPr>
                <w:rFonts w:ascii="Arial" w:hAnsi="Arial" w:eastAsia="Arial" w:cs="Arial"/>
                <w:sz w:val="20"/>
                <w:szCs w:val="20"/>
              </w:rPr>
              <w:t xml:space="preserve"> groups </w:t>
            </w:r>
            <w:r w:rsidRPr="33DAC8BA" w:rsidR="006C6784">
              <w:rPr>
                <w:rFonts w:ascii="Arial" w:hAnsi="Arial" w:eastAsia="Arial" w:cs="Arial"/>
                <w:sz w:val="20"/>
                <w:szCs w:val="20"/>
              </w:rPr>
              <w:t>included but was not limited to:</w:t>
            </w:r>
          </w:p>
          <w:p w:rsidR="006C6784" w:rsidP="33DAC8BA" w:rsidRDefault="006C6784" w14:paraId="20EF2C82" w14:textId="77777777" w14:noSpellErr="1">
            <w:pPr>
              <w:tabs>
                <w:tab w:val="left" w:pos="1506"/>
              </w:tabs>
              <w:rPr>
                <w:rFonts w:ascii="Arial" w:hAnsi="Arial" w:eastAsia="Arial" w:cs="Arial"/>
                <w:sz w:val="20"/>
                <w:szCs w:val="20"/>
              </w:rPr>
            </w:pPr>
          </w:p>
          <w:p w:rsidR="006C6784" w:rsidP="33DAC8BA" w:rsidRDefault="006C6784" w14:paraId="128B2828" w14:textId="77777777" w14:noSpellErr="1">
            <w:pPr>
              <w:pStyle w:val="ListParagraph"/>
              <w:numPr>
                <w:ilvl w:val="0"/>
                <w:numId w:val="27"/>
              </w:numPr>
              <w:tabs>
                <w:tab w:val="left" w:pos="1506"/>
              </w:tabs>
              <w:rPr>
                <w:rFonts w:ascii="Arial" w:hAnsi="Arial" w:eastAsia="Arial" w:cs="Arial"/>
                <w:sz w:val="20"/>
                <w:szCs w:val="20"/>
              </w:rPr>
            </w:pPr>
            <w:r w:rsidRPr="33DAC8BA" w:rsidR="006C6784">
              <w:rPr>
                <w:rFonts w:ascii="Arial" w:hAnsi="Arial" w:eastAsia="Arial" w:cs="Arial"/>
                <w:sz w:val="20"/>
                <w:szCs w:val="20"/>
              </w:rPr>
              <w:t>The h</w:t>
            </w:r>
            <w:r w:rsidRPr="33DAC8BA" w:rsidR="006C6784">
              <w:rPr>
                <w:rFonts w:ascii="Arial" w:hAnsi="Arial" w:eastAsia="Arial" w:cs="Arial"/>
                <w:sz w:val="20"/>
                <w:szCs w:val="20"/>
              </w:rPr>
              <w:t xml:space="preserve">omeless </w:t>
            </w:r>
          </w:p>
          <w:p w:rsidR="006C6784" w:rsidP="33DAC8BA" w:rsidRDefault="006C6784" w14:paraId="7F905175" w14:textId="77777777" w14:noSpellErr="1">
            <w:pPr>
              <w:pStyle w:val="ListParagraph"/>
              <w:numPr>
                <w:ilvl w:val="0"/>
                <w:numId w:val="27"/>
              </w:numPr>
              <w:tabs>
                <w:tab w:val="left" w:pos="1506"/>
              </w:tabs>
              <w:rPr>
                <w:rFonts w:ascii="Arial" w:hAnsi="Arial" w:eastAsia="Arial" w:cs="Arial"/>
                <w:sz w:val="20"/>
                <w:szCs w:val="20"/>
              </w:rPr>
            </w:pPr>
            <w:r w:rsidRPr="33DAC8BA" w:rsidR="006C6784">
              <w:rPr>
                <w:rFonts w:ascii="Arial" w:hAnsi="Arial" w:eastAsia="Arial" w:cs="Arial"/>
                <w:sz w:val="20"/>
                <w:szCs w:val="20"/>
              </w:rPr>
              <w:t>HM Prison and Probation Services</w:t>
            </w:r>
          </w:p>
          <w:p w:rsidR="006C6784" w:rsidP="33DAC8BA" w:rsidRDefault="006C6784" w14:paraId="5E91E7EB" w14:textId="77777777" w14:noSpellErr="1">
            <w:pPr>
              <w:pStyle w:val="ListParagraph"/>
              <w:numPr>
                <w:ilvl w:val="0"/>
                <w:numId w:val="27"/>
              </w:numPr>
              <w:tabs>
                <w:tab w:val="left" w:pos="1506"/>
              </w:tabs>
              <w:rPr>
                <w:rFonts w:ascii="Arial" w:hAnsi="Arial" w:eastAsia="Arial" w:cs="Arial"/>
                <w:sz w:val="20"/>
                <w:szCs w:val="20"/>
              </w:rPr>
            </w:pPr>
            <w:r w:rsidRPr="33DAC8BA" w:rsidR="006C6784">
              <w:rPr>
                <w:rFonts w:ascii="Arial" w:hAnsi="Arial" w:eastAsia="Arial" w:cs="Arial"/>
                <w:sz w:val="20"/>
                <w:szCs w:val="20"/>
              </w:rPr>
              <w:t>Areas of Deprivation</w:t>
            </w:r>
          </w:p>
          <w:p w:rsidRPr="006C6784" w:rsidR="006C6784" w:rsidP="33DAC8BA" w:rsidRDefault="006C6784" w14:paraId="1E7B0A4D" w14:textId="77777777" w14:noSpellErr="1">
            <w:pPr>
              <w:pStyle w:val="ListParagraph"/>
              <w:numPr>
                <w:ilvl w:val="0"/>
                <w:numId w:val="27"/>
              </w:numPr>
              <w:tabs>
                <w:tab w:val="left" w:pos="1506"/>
              </w:tabs>
              <w:rPr>
                <w:rFonts w:ascii="Arial" w:hAnsi="Arial" w:eastAsia="Arial" w:cs="Arial"/>
                <w:sz w:val="20"/>
                <w:szCs w:val="20"/>
              </w:rPr>
            </w:pPr>
            <w:r w:rsidRPr="33DAC8BA" w:rsidR="006C6784">
              <w:rPr>
                <w:rFonts w:ascii="Arial" w:hAnsi="Arial" w:eastAsia="Arial" w:cs="Arial"/>
                <w:sz w:val="20"/>
                <w:szCs w:val="20"/>
              </w:rPr>
              <w:t>Project Search</w:t>
            </w:r>
          </w:p>
          <w:p w:rsidRPr="006C6784" w:rsidR="00567AEC" w:rsidP="33DAC8BA" w:rsidRDefault="006C6784" w14:paraId="7146DCF9" w14:textId="77777777" w14:noSpellErr="1">
            <w:pPr>
              <w:pStyle w:val="ListParagraph"/>
              <w:numPr>
                <w:ilvl w:val="0"/>
                <w:numId w:val="27"/>
              </w:numPr>
              <w:tabs>
                <w:tab w:val="left" w:pos="1506"/>
              </w:tabs>
              <w:rPr>
                <w:rFonts w:ascii="Arial" w:hAnsi="Arial" w:eastAsia="Arial" w:cs="Arial"/>
                <w:sz w:val="20"/>
                <w:szCs w:val="20"/>
              </w:rPr>
            </w:pPr>
            <w:r w:rsidRPr="33DAC8BA" w:rsidR="006C6784">
              <w:rPr>
                <w:rFonts w:ascii="Arial" w:hAnsi="Arial" w:eastAsia="Arial" w:cs="Arial"/>
                <w:sz w:val="20"/>
                <w:szCs w:val="20"/>
              </w:rPr>
              <w:t>RCN Nursing Cadet Scheme</w:t>
            </w:r>
          </w:p>
          <w:p w:rsidR="00567AEC" w:rsidP="33DAC8BA" w:rsidRDefault="00567AEC" w14:paraId="469834B8" w14:textId="77777777" w14:noSpellErr="1">
            <w:pPr>
              <w:tabs>
                <w:tab w:val="left" w:pos="1506"/>
              </w:tabs>
              <w:rPr>
                <w:rFonts w:ascii="Arial" w:hAnsi="Arial" w:eastAsia="Arial" w:cs="Arial"/>
                <w:sz w:val="20"/>
                <w:szCs w:val="20"/>
              </w:rPr>
            </w:pPr>
          </w:p>
          <w:p w:rsidR="00567AEC" w:rsidP="33DAC8BA" w:rsidRDefault="00567AEC" w14:paraId="582B3ED9" w14:textId="77777777" w14:noSpellErr="1">
            <w:pPr>
              <w:tabs>
                <w:tab w:val="left" w:pos="1506"/>
              </w:tabs>
              <w:rPr>
                <w:rFonts w:ascii="Arial" w:hAnsi="Arial" w:eastAsia="Arial" w:cs="Arial"/>
                <w:b w:val="1"/>
                <w:bCs w:val="1"/>
                <w:sz w:val="20"/>
                <w:szCs w:val="20"/>
              </w:rPr>
            </w:pPr>
            <w:r w:rsidRPr="33DAC8BA" w:rsidR="00567AEC">
              <w:rPr>
                <w:rFonts w:ascii="Arial" w:hAnsi="Arial" w:eastAsia="Arial" w:cs="Arial"/>
                <w:b w:val="1"/>
                <w:bCs w:val="1"/>
                <w:sz w:val="20"/>
                <w:szCs w:val="20"/>
              </w:rPr>
              <w:t>The Board resolved that:</w:t>
            </w:r>
          </w:p>
          <w:p w:rsidR="00567AEC" w:rsidP="33DAC8BA" w:rsidRDefault="00567AEC" w14:paraId="0E16FA07" w14:textId="77777777" w14:noSpellErr="1">
            <w:pPr>
              <w:tabs>
                <w:tab w:val="left" w:pos="1506"/>
              </w:tabs>
              <w:rPr>
                <w:rFonts w:ascii="Arial" w:hAnsi="Arial" w:eastAsia="Arial" w:cs="Arial"/>
                <w:b w:val="1"/>
                <w:bCs w:val="1"/>
                <w:sz w:val="20"/>
                <w:szCs w:val="20"/>
              </w:rPr>
            </w:pPr>
          </w:p>
          <w:p w:rsidR="00567AEC" w:rsidP="33DAC8BA" w:rsidRDefault="00567AEC" w14:paraId="2282A74D" w14:textId="77777777" w14:noSpellErr="1">
            <w:pPr>
              <w:pStyle w:val="ListParagraph"/>
              <w:numPr>
                <w:ilvl w:val="0"/>
                <w:numId w:val="8"/>
              </w:numPr>
              <w:tabs>
                <w:tab w:val="left" w:pos="1506"/>
              </w:tabs>
              <w:rPr>
                <w:rFonts w:ascii="Arial" w:hAnsi="Arial" w:eastAsia="Arial" w:cs="Arial"/>
                <w:sz w:val="20"/>
                <w:szCs w:val="20"/>
              </w:rPr>
            </w:pPr>
            <w:r w:rsidRPr="33DAC8BA" w:rsidR="00567AEC">
              <w:rPr>
                <w:rFonts w:ascii="Arial" w:hAnsi="Arial" w:eastAsia="Arial" w:cs="Arial"/>
                <w:sz w:val="20"/>
                <w:szCs w:val="20"/>
              </w:rPr>
              <w:t xml:space="preserve">The report was </w:t>
            </w:r>
            <w:r w:rsidRPr="33DAC8BA" w:rsidR="00567AEC">
              <w:rPr>
                <w:rFonts w:ascii="Arial" w:hAnsi="Arial" w:eastAsia="Arial" w:cs="Arial"/>
                <w:b w:val="1"/>
                <w:bCs w:val="1"/>
                <w:sz w:val="20"/>
                <w:szCs w:val="20"/>
              </w:rPr>
              <w:t>noted.</w:t>
            </w:r>
            <w:r w:rsidRPr="33DAC8BA" w:rsidR="00567AEC">
              <w:rPr>
                <w:rFonts w:ascii="Arial" w:hAnsi="Arial" w:eastAsia="Arial" w:cs="Arial"/>
                <w:sz w:val="20"/>
                <w:szCs w:val="20"/>
              </w:rPr>
              <w:t xml:space="preserve"> </w:t>
            </w:r>
          </w:p>
          <w:p w:rsidR="00567AEC" w:rsidP="33DAC8BA" w:rsidRDefault="00567AEC" w14:paraId="0958F6C3" w14:textId="77777777" w14:noSpellErr="1">
            <w:pPr>
              <w:pStyle w:val="ListParagraph"/>
              <w:numPr>
                <w:ilvl w:val="0"/>
                <w:numId w:val="8"/>
              </w:numPr>
              <w:tabs>
                <w:tab w:val="left" w:pos="1506"/>
              </w:tabs>
              <w:rPr>
                <w:rFonts w:ascii="Arial" w:hAnsi="Arial" w:eastAsia="Arial" w:cs="Arial"/>
                <w:sz w:val="20"/>
                <w:szCs w:val="20"/>
              </w:rPr>
            </w:pPr>
            <w:r w:rsidRPr="33DAC8BA" w:rsidR="00567AEC">
              <w:rPr>
                <w:rFonts w:ascii="Arial" w:hAnsi="Arial" w:eastAsia="Arial" w:cs="Arial"/>
                <w:sz w:val="20"/>
                <w:szCs w:val="20"/>
              </w:rPr>
              <w:t xml:space="preserve">The </w:t>
            </w:r>
            <w:r w:rsidRPr="33DAC8BA" w:rsidR="00567AEC">
              <w:rPr>
                <w:rFonts w:ascii="Arial" w:hAnsi="Arial" w:eastAsia="Arial" w:cs="Arial"/>
                <w:sz w:val="20"/>
                <w:szCs w:val="20"/>
              </w:rPr>
              <w:t>Chair’s Actions undertaken</w:t>
            </w:r>
            <w:r w:rsidRPr="33DAC8BA" w:rsidR="00567AEC">
              <w:rPr>
                <w:rFonts w:ascii="Arial" w:hAnsi="Arial" w:eastAsia="Arial" w:cs="Arial"/>
                <w:sz w:val="20"/>
                <w:szCs w:val="20"/>
              </w:rPr>
              <w:t xml:space="preserve"> were </w:t>
            </w:r>
            <w:r w:rsidRPr="33DAC8BA" w:rsidR="00567AEC">
              <w:rPr>
                <w:rFonts w:ascii="Arial" w:hAnsi="Arial" w:eastAsia="Arial" w:cs="Arial"/>
                <w:b w:val="1"/>
                <w:bCs w:val="1"/>
                <w:sz w:val="20"/>
                <w:szCs w:val="20"/>
              </w:rPr>
              <w:t>approved</w:t>
            </w:r>
          </w:p>
          <w:p w:rsidRPr="00567AEC" w:rsidR="00567AEC" w:rsidP="33DAC8BA" w:rsidRDefault="00567AEC" w14:paraId="34FF5CC0" w14:textId="77777777" w14:noSpellErr="1">
            <w:pPr>
              <w:pStyle w:val="ListParagraph"/>
              <w:numPr>
                <w:ilvl w:val="0"/>
                <w:numId w:val="8"/>
              </w:numPr>
              <w:tabs>
                <w:tab w:val="left" w:pos="1506"/>
              </w:tabs>
              <w:rPr>
                <w:rFonts w:ascii="Arial" w:hAnsi="Arial" w:eastAsia="Arial" w:cs="Arial"/>
                <w:sz w:val="20"/>
                <w:szCs w:val="20"/>
              </w:rPr>
            </w:pPr>
            <w:r w:rsidRPr="33DAC8BA" w:rsidR="00567AEC">
              <w:rPr>
                <w:rFonts w:ascii="Arial" w:hAnsi="Arial" w:eastAsia="Arial" w:cs="Arial"/>
                <w:sz w:val="20"/>
                <w:szCs w:val="20"/>
              </w:rPr>
              <w:t>T</w:t>
            </w:r>
            <w:r w:rsidRPr="33DAC8BA" w:rsidR="00567AEC">
              <w:rPr>
                <w:rFonts w:ascii="Arial" w:hAnsi="Arial" w:eastAsia="Arial" w:cs="Arial"/>
                <w:sz w:val="20"/>
                <w:szCs w:val="20"/>
              </w:rPr>
              <w:t>he application of the Health Board Seal and completion of the Agreements detailed within th</w:t>
            </w:r>
            <w:r w:rsidRPr="33DAC8BA" w:rsidR="00567AEC">
              <w:rPr>
                <w:rFonts w:ascii="Arial" w:hAnsi="Arial" w:eastAsia="Arial" w:cs="Arial"/>
                <w:sz w:val="20"/>
                <w:szCs w:val="20"/>
              </w:rPr>
              <w:t>e</w:t>
            </w:r>
            <w:r w:rsidRPr="33DAC8BA" w:rsidR="00567AEC">
              <w:rPr>
                <w:rFonts w:ascii="Arial" w:hAnsi="Arial" w:eastAsia="Arial" w:cs="Arial"/>
                <w:sz w:val="20"/>
                <w:szCs w:val="20"/>
              </w:rPr>
              <w:t xml:space="preserve"> report</w:t>
            </w:r>
            <w:r w:rsidRPr="33DAC8BA" w:rsidR="00567AEC">
              <w:rPr>
                <w:rFonts w:ascii="Arial" w:hAnsi="Arial" w:eastAsia="Arial" w:cs="Arial"/>
                <w:sz w:val="20"/>
                <w:szCs w:val="20"/>
              </w:rPr>
              <w:t xml:space="preserve"> was </w:t>
            </w:r>
            <w:r w:rsidRPr="33DAC8BA" w:rsidR="00567AEC">
              <w:rPr>
                <w:rFonts w:ascii="Arial" w:hAnsi="Arial" w:eastAsia="Arial" w:cs="Arial"/>
                <w:b w:val="1"/>
                <w:bCs w:val="1"/>
                <w:sz w:val="20"/>
                <w:szCs w:val="20"/>
              </w:rPr>
              <w:t>approved.</w:t>
            </w:r>
          </w:p>
          <w:p w:rsidRPr="00567AEC" w:rsidR="00567AEC" w:rsidP="33DAC8BA" w:rsidRDefault="00567AEC" w14:paraId="4395F749" w14:textId="77777777" w14:noSpellErr="1">
            <w:pPr>
              <w:tabs>
                <w:tab w:val="left" w:pos="1506"/>
              </w:tabs>
              <w:rPr>
                <w:rFonts w:ascii="Arial" w:hAnsi="Arial" w:eastAsia="Arial" w:cs="Arial"/>
                <w:sz w:val="20"/>
                <w:szCs w:val="20"/>
              </w:rPr>
            </w:pPr>
          </w:p>
        </w:tc>
        <w:tc>
          <w:tcPr>
            <w:tcW w:w="920" w:type="dxa"/>
            <w:shd w:val="clear" w:color="auto" w:fill="auto"/>
            <w:tcMar/>
          </w:tcPr>
          <w:p w:rsidRPr="00567AEC" w:rsidR="00567AEC" w:rsidP="33DAC8BA" w:rsidRDefault="00567AEC" w14:paraId="6B3C7493" w14:textId="77777777" w14:noSpellErr="1">
            <w:pPr>
              <w:tabs>
                <w:tab w:val="left" w:pos="1506"/>
              </w:tabs>
              <w:rPr>
                <w:rFonts w:ascii="Arial" w:hAnsi="Arial" w:eastAsia="Arial" w:cs="Arial"/>
                <w:sz w:val="20"/>
                <w:szCs w:val="20"/>
              </w:rPr>
            </w:pPr>
          </w:p>
        </w:tc>
      </w:tr>
      <w:tr w:rsidR="00567AEC" w:rsidTr="6A027572" w14:paraId="3C67E5BA" w14:textId="77777777">
        <w:tc>
          <w:tcPr>
            <w:tcW w:w="1155" w:type="dxa"/>
            <w:tcMar/>
          </w:tcPr>
          <w:p w:rsidRPr="00567AEC" w:rsidR="00567AEC" w:rsidP="33DAC8BA" w:rsidRDefault="00F014EA" w14:paraId="04D586C1" w14:textId="77777777" w14:noSpellErr="1">
            <w:pPr>
              <w:tabs>
                <w:tab w:val="left" w:pos="1506"/>
              </w:tabs>
              <w:rPr>
                <w:rFonts w:ascii="Arial" w:hAnsi="Arial" w:eastAsia="Arial" w:cs="Arial"/>
                <w:sz w:val="20"/>
                <w:szCs w:val="20"/>
              </w:rPr>
            </w:pPr>
            <w:r w:rsidRPr="33DAC8BA" w:rsidR="00F014EA">
              <w:rPr>
                <w:rFonts w:ascii="Arial" w:hAnsi="Arial" w:eastAsia="Arial" w:cs="Arial"/>
                <w:b w:val="1"/>
                <w:bCs w:val="1"/>
                <w:sz w:val="20"/>
                <w:szCs w:val="20"/>
              </w:rPr>
              <w:t>UHW 24/</w:t>
            </w:r>
            <w:r w:rsidRPr="33DAC8BA" w:rsidR="00F014EA">
              <w:rPr>
                <w:rFonts w:ascii="Arial" w:hAnsi="Arial" w:eastAsia="Arial" w:cs="Arial"/>
                <w:b w:val="1"/>
                <w:bCs w:val="1"/>
                <w:sz w:val="20"/>
                <w:szCs w:val="20"/>
              </w:rPr>
              <w:t>11</w:t>
            </w:r>
            <w:r w:rsidRPr="33DAC8BA" w:rsidR="00F014EA">
              <w:rPr>
                <w:rFonts w:ascii="Arial" w:hAnsi="Arial" w:eastAsia="Arial" w:cs="Arial"/>
                <w:b w:val="1"/>
                <w:bCs w:val="1"/>
                <w:sz w:val="20"/>
                <w:szCs w:val="20"/>
              </w:rPr>
              <w:t>/00</w:t>
            </w:r>
            <w:r w:rsidRPr="33DAC8BA" w:rsidR="00F014EA">
              <w:rPr>
                <w:rFonts w:ascii="Arial" w:hAnsi="Arial" w:eastAsia="Arial" w:cs="Arial"/>
                <w:b w:val="1"/>
                <w:bCs w:val="1"/>
                <w:sz w:val="20"/>
                <w:szCs w:val="20"/>
              </w:rPr>
              <w:t>7</w:t>
            </w:r>
          </w:p>
        </w:tc>
        <w:tc>
          <w:tcPr>
            <w:tcW w:w="8381" w:type="dxa"/>
            <w:tcMar/>
          </w:tcPr>
          <w:p w:rsidR="00567AEC" w:rsidP="33DAC8BA" w:rsidRDefault="00567AEC" w14:paraId="0E9F48B9" w14:textId="77777777" w14:noSpellErr="1">
            <w:pPr>
              <w:tabs>
                <w:tab w:val="left" w:pos="1506"/>
              </w:tabs>
              <w:rPr>
                <w:rFonts w:ascii="Arial" w:hAnsi="Arial" w:eastAsia="Arial" w:cs="Arial"/>
                <w:b w:val="1"/>
                <w:bCs w:val="1"/>
                <w:sz w:val="20"/>
                <w:szCs w:val="20"/>
              </w:rPr>
            </w:pPr>
            <w:r w:rsidRPr="33DAC8BA" w:rsidR="00567AEC">
              <w:rPr>
                <w:rFonts w:ascii="Arial" w:hAnsi="Arial" w:eastAsia="Arial" w:cs="Arial"/>
                <w:b w:val="1"/>
                <w:bCs w:val="1"/>
                <w:sz w:val="20"/>
                <w:szCs w:val="20"/>
              </w:rPr>
              <w:t xml:space="preserve">Chief Executive Officer </w:t>
            </w:r>
            <w:r w:rsidRPr="33DAC8BA" w:rsidR="006E6FBC">
              <w:rPr>
                <w:rFonts w:ascii="Arial" w:hAnsi="Arial" w:eastAsia="Arial" w:cs="Arial"/>
                <w:b w:val="1"/>
                <w:bCs w:val="1"/>
                <w:sz w:val="20"/>
                <w:szCs w:val="20"/>
              </w:rPr>
              <w:t xml:space="preserve">(CEO) </w:t>
            </w:r>
            <w:r w:rsidRPr="33DAC8BA" w:rsidR="00567AEC">
              <w:rPr>
                <w:rFonts w:ascii="Arial" w:hAnsi="Arial" w:eastAsia="Arial" w:cs="Arial"/>
                <w:b w:val="1"/>
                <w:bCs w:val="1"/>
                <w:sz w:val="20"/>
                <w:szCs w:val="20"/>
              </w:rPr>
              <w:t xml:space="preserve">Report </w:t>
            </w:r>
          </w:p>
          <w:p w:rsidR="00567AEC" w:rsidP="33DAC8BA" w:rsidRDefault="00567AEC" w14:paraId="0FB593F0" w14:textId="77777777" w14:noSpellErr="1">
            <w:pPr>
              <w:tabs>
                <w:tab w:val="left" w:pos="1506"/>
              </w:tabs>
              <w:rPr>
                <w:rFonts w:ascii="Arial" w:hAnsi="Arial" w:eastAsia="Arial" w:cs="Arial"/>
                <w:b w:val="1"/>
                <w:bCs w:val="1"/>
                <w:sz w:val="20"/>
                <w:szCs w:val="20"/>
              </w:rPr>
            </w:pPr>
          </w:p>
          <w:p w:rsidR="00567AEC" w:rsidP="33DAC8BA" w:rsidRDefault="00567AEC" w14:paraId="43F9108A" w14:textId="77777777" w14:noSpellErr="1">
            <w:pPr>
              <w:tabs>
                <w:tab w:val="left" w:pos="1506"/>
              </w:tabs>
              <w:rPr>
                <w:rFonts w:ascii="Arial" w:hAnsi="Arial" w:eastAsia="Arial" w:cs="Arial"/>
                <w:sz w:val="20"/>
                <w:szCs w:val="20"/>
              </w:rPr>
            </w:pPr>
            <w:r w:rsidRPr="33DAC8BA" w:rsidR="00567AEC">
              <w:rPr>
                <w:rFonts w:ascii="Arial" w:hAnsi="Arial" w:eastAsia="Arial" w:cs="Arial"/>
                <w:sz w:val="20"/>
                <w:szCs w:val="20"/>
              </w:rPr>
              <w:t xml:space="preserve">The </w:t>
            </w:r>
            <w:r w:rsidRPr="33DAC8BA" w:rsidR="006E6FBC">
              <w:rPr>
                <w:rFonts w:ascii="Arial" w:hAnsi="Arial" w:eastAsia="Arial" w:cs="Arial"/>
                <w:sz w:val="20"/>
                <w:szCs w:val="20"/>
              </w:rPr>
              <w:t>CEO</w:t>
            </w:r>
            <w:r w:rsidRPr="33DAC8BA" w:rsidR="00567AEC">
              <w:rPr>
                <w:rFonts w:ascii="Arial" w:hAnsi="Arial" w:eastAsia="Arial" w:cs="Arial"/>
                <w:sz w:val="20"/>
                <w:szCs w:val="20"/>
              </w:rPr>
              <w:t xml:space="preserve"> Report</w:t>
            </w:r>
            <w:r w:rsidRPr="33DAC8BA" w:rsidR="00567AEC">
              <w:rPr>
                <w:rFonts w:ascii="Arial" w:hAnsi="Arial" w:eastAsia="Arial" w:cs="Arial"/>
                <w:sz w:val="20"/>
                <w:szCs w:val="20"/>
              </w:rPr>
              <w:t xml:space="preserve"> was received.</w:t>
            </w:r>
          </w:p>
          <w:p w:rsidR="00080254" w:rsidP="33DAC8BA" w:rsidRDefault="00080254" w14:paraId="44FC5A5F" w14:textId="77777777" w14:noSpellErr="1">
            <w:pPr>
              <w:tabs>
                <w:tab w:val="left" w:pos="1506"/>
              </w:tabs>
              <w:rPr>
                <w:rFonts w:ascii="Arial" w:hAnsi="Arial" w:eastAsia="Arial" w:cs="Arial"/>
                <w:sz w:val="20"/>
                <w:szCs w:val="20"/>
              </w:rPr>
            </w:pPr>
          </w:p>
          <w:p w:rsidR="00F83E70" w:rsidP="33DAC8BA" w:rsidRDefault="00F83E70" w14:paraId="2023B8FE" w14:textId="7A370176" w14:noSpellErr="1">
            <w:pPr>
              <w:tabs>
                <w:tab w:val="left" w:pos="1506"/>
              </w:tabs>
              <w:rPr>
                <w:rFonts w:ascii="Arial" w:hAnsi="Arial" w:eastAsia="Arial" w:cs="Arial"/>
                <w:sz w:val="20"/>
                <w:szCs w:val="20"/>
              </w:rPr>
            </w:pPr>
            <w:r w:rsidRPr="33DAC8BA" w:rsidR="00F83E70">
              <w:rPr>
                <w:rFonts w:ascii="Arial" w:hAnsi="Arial" w:eastAsia="Arial" w:cs="Arial"/>
                <w:sz w:val="20"/>
                <w:szCs w:val="20"/>
              </w:rPr>
              <w:t xml:space="preserve">The </w:t>
            </w:r>
            <w:r w:rsidRPr="33DAC8BA" w:rsidR="00F83E70">
              <w:rPr>
                <w:rFonts w:ascii="Arial" w:hAnsi="Arial" w:eastAsia="Arial" w:cs="Arial"/>
                <w:sz w:val="20"/>
                <w:szCs w:val="20"/>
              </w:rPr>
              <w:t>CEO</w:t>
            </w:r>
            <w:r w:rsidRPr="33DAC8BA" w:rsidR="00F83E70">
              <w:rPr>
                <w:rFonts w:ascii="Arial" w:hAnsi="Arial" w:eastAsia="Arial" w:cs="Arial"/>
                <w:sz w:val="20"/>
                <w:szCs w:val="20"/>
              </w:rPr>
              <w:t xml:space="preserve"> </w:t>
            </w:r>
            <w:r w:rsidRPr="33DAC8BA" w:rsidR="00F83E70">
              <w:rPr>
                <w:rFonts w:ascii="Arial" w:hAnsi="Arial" w:eastAsia="Arial" w:cs="Arial"/>
                <w:sz w:val="20"/>
                <w:szCs w:val="20"/>
              </w:rPr>
              <w:t>advised</w:t>
            </w:r>
            <w:r w:rsidRPr="33DAC8BA" w:rsidR="00F83E70">
              <w:rPr>
                <w:rFonts w:ascii="Arial" w:hAnsi="Arial" w:eastAsia="Arial" w:cs="Arial"/>
                <w:sz w:val="20"/>
                <w:szCs w:val="20"/>
              </w:rPr>
              <w:t xml:space="preserve"> the Board that she would take the report as read and noted that it outlined </w:t>
            </w:r>
            <w:r w:rsidRPr="33DAC8BA" w:rsidR="00F83E70">
              <w:rPr>
                <w:rFonts w:ascii="Arial" w:hAnsi="Arial" w:eastAsia="Arial" w:cs="Arial"/>
                <w:sz w:val="20"/>
                <w:szCs w:val="20"/>
              </w:rPr>
              <w:t>a number of</w:t>
            </w:r>
            <w:r w:rsidRPr="33DAC8BA" w:rsidR="00F83E70">
              <w:rPr>
                <w:rFonts w:ascii="Arial" w:hAnsi="Arial" w:eastAsia="Arial" w:cs="Arial"/>
                <w:sz w:val="20"/>
                <w:szCs w:val="20"/>
              </w:rPr>
              <w:t xml:space="preserve"> elements and levels of assurance of the important work ongoing across the Organisation</w:t>
            </w:r>
            <w:r w:rsidRPr="33DAC8BA" w:rsidR="00515862">
              <w:rPr>
                <w:rFonts w:ascii="Arial" w:hAnsi="Arial" w:eastAsia="Arial" w:cs="Arial"/>
                <w:sz w:val="20"/>
                <w:szCs w:val="20"/>
              </w:rPr>
              <w:t xml:space="preserve"> which included</w:t>
            </w:r>
            <w:r w:rsidRPr="33DAC8BA" w:rsidR="0066584A">
              <w:rPr>
                <w:rFonts w:ascii="Arial" w:hAnsi="Arial" w:eastAsia="Arial" w:cs="Arial"/>
                <w:sz w:val="20"/>
                <w:szCs w:val="20"/>
              </w:rPr>
              <w:t xml:space="preserve"> but was not limited to</w:t>
            </w:r>
            <w:r w:rsidRPr="33DAC8BA" w:rsidR="00515862">
              <w:rPr>
                <w:rFonts w:ascii="Arial" w:hAnsi="Arial" w:eastAsia="Arial" w:cs="Arial"/>
                <w:sz w:val="20"/>
                <w:szCs w:val="20"/>
              </w:rPr>
              <w:t>:</w:t>
            </w:r>
          </w:p>
          <w:p w:rsidR="00515862" w:rsidP="33DAC8BA" w:rsidRDefault="00515862" w14:paraId="157CB0E2" w14:textId="77777777" w14:noSpellErr="1">
            <w:pPr>
              <w:tabs>
                <w:tab w:val="left" w:pos="1506"/>
              </w:tabs>
              <w:rPr>
                <w:rFonts w:ascii="Arial" w:hAnsi="Arial" w:eastAsia="Arial" w:cs="Arial"/>
                <w:sz w:val="20"/>
                <w:szCs w:val="20"/>
              </w:rPr>
            </w:pPr>
          </w:p>
          <w:p w:rsidR="00F83E70" w:rsidP="33DAC8BA" w:rsidRDefault="00515862" w14:paraId="6B9A81F3" w14:textId="77777777" w14:noSpellErr="1">
            <w:pPr>
              <w:pStyle w:val="ListParagraph"/>
              <w:numPr>
                <w:ilvl w:val="0"/>
                <w:numId w:val="28"/>
              </w:numPr>
              <w:tabs>
                <w:tab w:val="left" w:pos="1506"/>
              </w:tabs>
              <w:rPr>
                <w:rFonts w:ascii="Arial" w:hAnsi="Arial" w:eastAsia="Arial" w:cs="Arial"/>
                <w:sz w:val="20"/>
                <w:szCs w:val="20"/>
              </w:rPr>
            </w:pPr>
            <w:r w:rsidRPr="33DAC8BA" w:rsidR="00515862">
              <w:rPr>
                <w:rFonts w:ascii="Arial" w:hAnsi="Arial" w:eastAsia="Arial" w:cs="Arial"/>
                <w:sz w:val="20"/>
                <w:szCs w:val="20"/>
              </w:rPr>
              <w:t xml:space="preserve">Escalation Matters:  Confirmation </w:t>
            </w:r>
            <w:r w:rsidRPr="33DAC8BA" w:rsidR="00F83E70">
              <w:rPr>
                <w:rFonts w:ascii="Arial" w:hAnsi="Arial" w:eastAsia="Arial" w:cs="Arial"/>
                <w:sz w:val="20"/>
                <w:szCs w:val="20"/>
              </w:rPr>
              <w:t>ha</w:t>
            </w:r>
            <w:r w:rsidRPr="33DAC8BA" w:rsidR="00515862">
              <w:rPr>
                <w:rFonts w:ascii="Arial" w:hAnsi="Arial" w:eastAsia="Arial" w:cs="Arial"/>
                <w:sz w:val="20"/>
                <w:szCs w:val="20"/>
              </w:rPr>
              <w:t>d</w:t>
            </w:r>
            <w:r w:rsidRPr="33DAC8BA" w:rsidR="00F83E70">
              <w:rPr>
                <w:rFonts w:ascii="Arial" w:hAnsi="Arial" w:eastAsia="Arial" w:cs="Arial"/>
                <w:sz w:val="20"/>
                <w:szCs w:val="20"/>
              </w:rPr>
              <w:t xml:space="preserve"> been received from Welsh Government </w:t>
            </w:r>
            <w:r w:rsidRPr="33DAC8BA" w:rsidR="00515862">
              <w:rPr>
                <w:rFonts w:ascii="Arial" w:hAnsi="Arial" w:eastAsia="Arial" w:cs="Arial"/>
                <w:sz w:val="20"/>
                <w:szCs w:val="20"/>
              </w:rPr>
              <w:t xml:space="preserve">(WG) </w:t>
            </w:r>
            <w:r w:rsidRPr="33DAC8BA" w:rsidR="00F83E70">
              <w:rPr>
                <w:rFonts w:ascii="Arial" w:hAnsi="Arial" w:eastAsia="Arial" w:cs="Arial"/>
                <w:sz w:val="20"/>
                <w:szCs w:val="20"/>
              </w:rPr>
              <w:t xml:space="preserve">that </w:t>
            </w:r>
            <w:r w:rsidRPr="33DAC8BA" w:rsidR="00515862">
              <w:rPr>
                <w:rFonts w:ascii="Arial" w:hAnsi="Arial" w:eastAsia="Arial" w:cs="Arial"/>
                <w:sz w:val="20"/>
                <w:szCs w:val="20"/>
              </w:rPr>
              <w:t>the Health Board</w:t>
            </w:r>
            <w:r w:rsidRPr="33DAC8BA" w:rsidR="00F83E70">
              <w:rPr>
                <w:rFonts w:ascii="Arial" w:hAnsi="Arial" w:eastAsia="Arial" w:cs="Arial"/>
                <w:sz w:val="20"/>
                <w:szCs w:val="20"/>
              </w:rPr>
              <w:t xml:space="preserve"> remain</w:t>
            </w:r>
            <w:r w:rsidRPr="33DAC8BA" w:rsidR="00515862">
              <w:rPr>
                <w:rFonts w:ascii="Arial" w:hAnsi="Arial" w:eastAsia="Arial" w:cs="Arial"/>
                <w:sz w:val="20"/>
                <w:szCs w:val="20"/>
              </w:rPr>
              <w:t>ed</w:t>
            </w:r>
            <w:r w:rsidRPr="33DAC8BA" w:rsidR="00F83E70">
              <w:rPr>
                <w:rFonts w:ascii="Arial" w:hAnsi="Arial" w:eastAsia="Arial" w:cs="Arial"/>
                <w:sz w:val="20"/>
                <w:szCs w:val="20"/>
              </w:rPr>
              <w:t xml:space="preserve"> at level 3 ‘Enhanced Monitoring’ for finance, </w:t>
            </w:r>
            <w:r w:rsidRPr="33DAC8BA" w:rsidR="00F83E70">
              <w:rPr>
                <w:rFonts w:ascii="Arial" w:hAnsi="Arial" w:eastAsia="Arial" w:cs="Arial"/>
                <w:sz w:val="20"/>
                <w:szCs w:val="20"/>
              </w:rPr>
              <w:t>strategy</w:t>
            </w:r>
            <w:r w:rsidRPr="33DAC8BA" w:rsidR="00F83E70">
              <w:rPr>
                <w:rFonts w:ascii="Arial" w:hAnsi="Arial" w:eastAsia="Arial" w:cs="Arial"/>
                <w:sz w:val="20"/>
                <w:szCs w:val="20"/>
              </w:rPr>
              <w:t xml:space="preserve"> and planning, and ‘Routine Arrangements’ for all other areas</w:t>
            </w:r>
            <w:r w:rsidRPr="33DAC8BA" w:rsidR="00F83E70">
              <w:rPr>
                <w:rFonts w:ascii="Arial" w:hAnsi="Arial" w:eastAsia="Arial" w:cs="Arial"/>
                <w:sz w:val="20"/>
                <w:szCs w:val="20"/>
              </w:rPr>
              <w:t xml:space="preserve">.  </w:t>
            </w:r>
          </w:p>
          <w:p w:rsidR="00515862" w:rsidP="33DAC8BA" w:rsidRDefault="00515862" w14:paraId="21783BCB" w14:textId="77777777" w14:noSpellErr="1">
            <w:pPr>
              <w:pStyle w:val="ListParagraph"/>
              <w:tabs>
                <w:tab w:val="left" w:pos="1506"/>
              </w:tabs>
              <w:rPr>
                <w:rFonts w:ascii="Arial" w:hAnsi="Arial" w:eastAsia="Arial" w:cs="Arial"/>
                <w:sz w:val="20"/>
                <w:szCs w:val="20"/>
              </w:rPr>
            </w:pPr>
          </w:p>
          <w:p w:rsidR="00515862" w:rsidP="33DAC8BA" w:rsidRDefault="00515862" w14:paraId="1C9A9F9C" w14:textId="77777777" w14:noSpellErr="1">
            <w:pPr>
              <w:pStyle w:val="ListParagraph"/>
              <w:tabs>
                <w:tab w:val="left" w:pos="1506"/>
              </w:tabs>
              <w:rPr>
                <w:rFonts w:ascii="Arial" w:hAnsi="Arial" w:eastAsia="Arial" w:cs="Arial"/>
                <w:sz w:val="20"/>
                <w:szCs w:val="20"/>
              </w:rPr>
            </w:pPr>
            <w:r w:rsidRPr="33DAC8BA" w:rsidR="00515862">
              <w:rPr>
                <w:rFonts w:ascii="Arial" w:hAnsi="Arial" w:eastAsia="Arial" w:cs="Arial"/>
                <w:sz w:val="20"/>
                <w:szCs w:val="20"/>
              </w:rPr>
              <w:t xml:space="preserve">It was noted that a discussion would take place later in the meeting around the financial elements of the Health Board. </w:t>
            </w:r>
          </w:p>
          <w:p w:rsidR="00441052" w:rsidP="33DAC8BA" w:rsidRDefault="00441052" w14:paraId="270ECD01" w14:textId="77777777" w14:noSpellErr="1">
            <w:pPr>
              <w:pStyle w:val="ListParagraph"/>
              <w:tabs>
                <w:tab w:val="left" w:pos="1506"/>
              </w:tabs>
              <w:rPr>
                <w:rFonts w:ascii="Arial" w:hAnsi="Arial" w:eastAsia="Arial" w:cs="Arial"/>
                <w:sz w:val="20"/>
                <w:szCs w:val="20"/>
              </w:rPr>
            </w:pPr>
          </w:p>
          <w:p w:rsidR="00441052" w:rsidP="33DAC8BA" w:rsidRDefault="00441052" w14:paraId="64BA949C" w14:textId="3246218F" w14:noSpellErr="1">
            <w:pPr>
              <w:pStyle w:val="ListParagraph"/>
              <w:numPr>
                <w:ilvl w:val="0"/>
                <w:numId w:val="28"/>
              </w:numPr>
              <w:tabs>
                <w:tab w:val="left" w:pos="1506"/>
              </w:tabs>
              <w:rPr>
                <w:rFonts w:ascii="Arial" w:hAnsi="Arial" w:eastAsia="Arial" w:cs="Arial"/>
                <w:sz w:val="20"/>
                <w:szCs w:val="20"/>
              </w:rPr>
            </w:pPr>
            <w:r w:rsidRPr="33DAC8BA" w:rsidR="00441052">
              <w:rPr>
                <w:rFonts w:ascii="Arial" w:hAnsi="Arial" w:eastAsia="Arial" w:cs="Arial"/>
                <w:sz w:val="20"/>
                <w:szCs w:val="20"/>
              </w:rPr>
              <w:t>T</w:t>
            </w:r>
            <w:r w:rsidRPr="33DAC8BA" w:rsidR="00441052">
              <w:rPr>
                <w:rFonts w:ascii="Arial" w:hAnsi="Arial" w:eastAsia="Arial" w:cs="Arial"/>
                <w:sz w:val="20"/>
                <w:szCs w:val="20"/>
              </w:rPr>
              <w:t xml:space="preserve">he importance of the winter planning piece, highlighting </w:t>
            </w:r>
            <w:r w:rsidRPr="33DAC8BA" w:rsidR="00441052">
              <w:rPr>
                <w:rFonts w:ascii="Arial" w:hAnsi="Arial" w:eastAsia="Arial" w:cs="Arial"/>
                <w:sz w:val="20"/>
                <w:szCs w:val="20"/>
              </w:rPr>
              <w:t>the</w:t>
            </w:r>
            <w:r w:rsidRPr="33DAC8BA" w:rsidR="00441052">
              <w:rPr>
                <w:rFonts w:ascii="Arial" w:hAnsi="Arial" w:eastAsia="Arial" w:cs="Arial"/>
                <w:sz w:val="20"/>
                <w:szCs w:val="20"/>
              </w:rPr>
              <w:t xml:space="preserve"> vaccination programme. </w:t>
            </w:r>
            <w:r w:rsidRPr="33DAC8BA" w:rsidR="0066584A">
              <w:rPr>
                <w:rFonts w:ascii="Arial" w:hAnsi="Arial" w:eastAsia="Arial" w:cs="Arial"/>
                <w:sz w:val="20"/>
                <w:szCs w:val="20"/>
              </w:rPr>
              <w:t>The CEO</w:t>
            </w:r>
            <w:r w:rsidRPr="33DAC8BA" w:rsidR="00441052">
              <w:rPr>
                <w:rFonts w:ascii="Arial" w:hAnsi="Arial" w:eastAsia="Arial" w:cs="Arial"/>
                <w:sz w:val="20"/>
                <w:szCs w:val="20"/>
              </w:rPr>
              <w:t xml:space="preserve"> expressed concern that only 20% of the team had accessed the COVID vaccination and stressed the need for a big push in th</w:t>
            </w:r>
            <w:r w:rsidRPr="33DAC8BA" w:rsidR="0066584A">
              <w:rPr>
                <w:rFonts w:ascii="Arial" w:hAnsi="Arial" w:eastAsia="Arial" w:cs="Arial"/>
                <w:sz w:val="20"/>
                <w:szCs w:val="20"/>
              </w:rPr>
              <w:t>at</w:t>
            </w:r>
            <w:r w:rsidRPr="33DAC8BA" w:rsidR="00441052">
              <w:rPr>
                <w:rFonts w:ascii="Arial" w:hAnsi="Arial" w:eastAsia="Arial" w:cs="Arial"/>
                <w:sz w:val="20"/>
                <w:szCs w:val="20"/>
              </w:rPr>
              <w:t xml:space="preserve"> area.</w:t>
            </w:r>
          </w:p>
          <w:p w:rsidR="0066584A" w:rsidP="33DAC8BA" w:rsidRDefault="0066584A" w14:paraId="3DDD9D0A" w14:textId="77777777" w14:noSpellErr="1">
            <w:pPr>
              <w:pStyle w:val="ListParagraph"/>
              <w:tabs>
                <w:tab w:val="left" w:pos="1506"/>
              </w:tabs>
              <w:rPr>
                <w:rFonts w:ascii="Arial" w:hAnsi="Arial" w:eastAsia="Arial" w:cs="Arial"/>
                <w:sz w:val="20"/>
                <w:szCs w:val="20"/>
              </w:rPr>
            </w:pPr>
          </w:p>
          <w:p w:rsidR="00515862" w:rsidP="33DAC8BA" w:rsidRDefault="0066584A" w14:paraId="72E9D45F" w14:textId="41C6D235" w14:noSpellErr="1">
            <w:pPr>
              <w:pStyle w:val="ListParagraph"/>
              <w:numPr>
                <w:ilvl w:val="0"/>
                <w:numId w:val="28"/>
              </w:numPr>
              <w:tabs>
                <w:tab w:val="left" w:pos="1506"/>
              </w:tabs>
              <w:rPr>
                <w:rFonts w:ascii="Arial" w:hAnsi="Arial" w:eastAsia="Arial" w:cs="Arial"/>
                <w:sz w:val="20"/>
                <w:szCs w:val="20"/>
              </w:rPr>
            </w:pPr>
            <w:r w:rsidRPr="33DAC8BA" w:rsidR="0066584A">
              <w:rPr>
                <w:rFonts w:ascii="Arial" w:hAnsi="Arial" w:eastAsia="Arial" w:cs="Arial"/>
                <w:sz w:val="20"/>
                <w:szCs w:val="20"/>
              </w:rPr>
              <w:t xml:space="preserve">Planned Care Recovery – it was noted that reducing the numbers of patients waiting for assessment, diagnostics and treatment had been a huge focus over the last 12 months and progress was being made in reducing those waiting the longest. Challenges remained in </w:t>
            </w:r>
            <w:r w:rsidRPr="33DAC8BA" w:rsidR="0066584A">
              <w:rPr>
                <w:rFonts w:ascii="Arial" w:hAnsi="Arial" w:eastAsia="Arial" w:cs="Arial"/>
                <w:sz w:val="20"/>
                <w:szCs w:val="20"/>
              </w:rPr>
              <w:t>a number of</w:t>
            </w:r>
            <w:r w:rsidRPr="33DAC8BA" w:rsidR="0066584A">
              <w:rPr>
                <w:rFonts w:ascii="Arial" w:hAnsi="Arial" w:eastAsia="Arial" w:cs="Arial"/>
                <w:sz w:val="20"/>
                <w:szCs w:val="20"/>
              </w:rPr>
              <w:t xml:space="preserve"> key specialties such as orthopaedics, </w:t>
            </w:r>
            <w:r w:rsidRPr="33DAC8BA" w:rsidR="0066584A">
              <w:rPr>
                <w:rFonts w:ascii="Arial" w:hAnsi="Arial" w:eastAsia="Arial" w:cs="Arial"/>
                <w:sz w:val="20"/>
                <w:szCs w:val="20"/>
              </w:rPr>
              <w:t>urology</w:t>
            </w:r>
            <w:r w:rsidRPr="33DAC8BA" w:rsidR="0066584A">
              <w:rPr>
                <w:rFonts w:ascii="Arial" w:hAnsi="Arial" w:eastAsia="Arial" w:cs="Arial"/>
                <w:sz w:val="20"/>
                <w:szCs w:val="20"/>
              </w:rPr>
              <w:t xml:space="preserve"> and ophthalmology as well as in the diagnostic pathways of endoscopy and non-obstetric ultrasound. </w:t>
            </w:r>
          </w:p>
          <w:p w:rsidRPr="0066584A" w:rsidR="0066584A" w:rsidP="33DAC8BA" w:rsidRDefault="0066584A" w14:paraId="7B5DFDAF" w14:textId="77777777" w14:noSpellErr="1">
            <w:pPr>
              <w:pStyle w:val="ListParagraph"/>
              <w:rPr>
                <w:rFonts w:ascii="Arial" w:hAnsi="Arial" w:eastAsia="Arial" w:cs="Arial"/>
                <w:sz w:val="20"/>
                <w:szCs w:val="20"/>
              </w:rPr>
            </w:pPr>
          </w:p>
          <w:p w:rsidR="0066584A" w:rsidP="33DAC8BA" w:rsidRDefault="0066584A" w14:paraId="272C750C" w14:textId="55192107" w14:noSpellErr="1">
            <w:pPr>
              <w:tabs>
                <w:tab w:val="left" w:pos="1506"/>
              </w:tabs>
              <w:rPr>
                <w:rFonts w:ascii="Arial" w:hAnsi="Arial" w:eastAsia="Arial" w:cs="Arial"/>
                <w:sz w:val="20"/>
                <w:szCs w:val="20"/>
              </w:rPr>
            </w:pPr>
            <w:r w:rsidRPr="33DAC8BA" w:rsidR="0066584A">
              <w:rPr>
                <w:rFonts w:ascii="Arial" w:hAnsi="Arial" w:eastAsia="Arial" w:cs="Arial"/>
                <w:sz w:val="20"/>
                <w:szCs w:val="20"/>
              </w:rPr>
              <w:t xml:space="preserve">The UHB Chair highlighted the Viva Engage information within the report and expressed his </w:t>
            </w:r>
            <w:r w:rsidRPr="33DAC8BA" w:rsidR="00C11915">
              <w:rPr>
                <w:rFonts w:ascii="Arial" w:hAnsi="Arial" w:eastAsia="Arial" w:cs="Arial"/>
                <w:sz w:val="20"/>
                <w:szCs w:val="20"/>
              </w:rPr>
              <w:t xml:space="preserve">gratitude when Executives and others shared comments of praise towards staff members. </w:t>
            </w:r>
          </w:p>
          <w:p w:rsidR="00C11915" w:rsidP="33DAC8BA" w:rsidRDefault="00C11915" w14:paraId="47EB0D39" w14:textId="77777777" w14:noSpellErr="1">
            <w:pPr>
              <w:tabs>
                <w:tab w:val="left" w:pos="1506"/>
              </w:tabs>
              <w:rPr>
                <w:rFonts w:ascii="Arial" w:hAnsi="Arial" w:eastAsia="Arial" w:cs="Arial"/>
                <w:sz w:val="20"/>
                <w:szCs w:val="20"/>
              </w:rPr>
            </w:pPr>
          </w:p>
          <w:p w:rsidR="00567AEC" w:rsidP="33DAC8BA" w:rsidRDefault="00C11915" w14:paraId="5DBC2C18" w14:textId="420CAE64" w14:noSpellErr="1">
            <w:pPr>
              <w:tabs>
                <w:tab w:val="left" w:pos="1506"/>
              </w:tabs>
              <w:rPr>
                <w:rFonts w:ascii="Arial" w:hAnsi="Arial" w:eastAsia="Arial" w:cs="Arial"/>
                <w:sz w:val="20"/>
                <w:szCs w:val="20"/>
              </w:rPr>
            </w:pPr>
            <w:r w:rsidRPr="33DAC8BA" w:rsidR="00C11915">
              <w:rPr>
                <w:rFonts w:ascii="Arial" w:hAnsi="Arial" w:eastAsia="Arial" w:cs="Arial"/>
                <w:sz w:val="20"/>
                <w:szCs w:val="20"/>
              </w:rPr>
              <w:t>He also offered praise towards the work undertaken around the Staff Survey and thanked the CEO and Executive Director of People &amp; Culture for the efforts made to promote the survey across the Organisation</w:t>
            </w:r>
            <w:r w:rsidRPr="33DAC8BA" w:rsidR="00C11915">
              <w:rPr>
                <w:rFonts w:ascii="Arial" w:hAnsi="Arial" w:eastAsia="Arial" w:cs="Arial"/>
                <w:sz w:val="20"/>
                <w:szCs w:val="20"/>
              </w:rPr>
              <w:t xml:space="preserve">.  </w:t>
            </w:r>
          </w:p>
          <w:p w:rsidR="00567AEC" w:rsidP="33DAC8BA" w:rsidRDefault="00567AEC" w14:paraId="16F47ED2" w14:textId="77777777" w14:noSpellErr="1">
            <w:pPr>
              <w:tabs>
                <w:tab w:val="left" w:pos="1506"/>
              </w:tabs>
              <w:rPr>
                <w:rFonts w:ascii="Arial" w:hAnsi="Arial" w:eastAsia="Arial" w:cs="Arial"/>
                <w:sz w:val="20"/>
                <w:szCs w:val="20"/>
              </w:rPr>
            </w:pPr>
          </w:p>
          <w:p w:rsidR="00567AEC" w:rsidP="33DAC8BA" w:rsidRDefault="00567AEC" w14:paraId="3CB1F98F" w14:textId="77777777" w14:noSpellErr="1">
            <w:pPr>
              <w:tabs>
                <w:tab w:val="left" w:pos="1506"/>
              </w:tabs>
              <w:rPr>
                <w:rFonts w:ascii="Arial" w:hAnsi="Arial" w:eastAsia="Arial" w:cs="Arial"/>
                <w:b w:val="1"/>
                <w:bCs w:val="1"/>
                <w:sz w:val="20"/>
                <w:szCs w:val="20"/>
              </w:rPr>
            </w:pPr>
            <w:r w:rsidRPr="33DAC8BA" w:rsidR="00567AEC">
              <w:rPr>
                <w:rFonts w:ascii="Arial" w:hAnsi="Arial" w:eastAsia="Arial" w:cs="Arial"/>
                <w:b w:val="1"/>
                <w:bCs w:val="1"/>
                <w:sz w:val="20"/>
                <w:szCs w:val="20"/>
              </w:rPr>
              <w:t>The Board resolved that:</w:t>
            </w:r>
          </w:p>
          <w:p w:rsidR="00567AEC" w:rsidP="33DAC8BA" w:rsidRDefault="00567AEC" w14:paraId="12BFB06E" w14:textId="77777777" w14:noSpellErr="1">
            <w:pPr>
              <w:tabs>
                <w:tab w:val="left" w:pos="1506"/>
              </w:tabs>
              <w:rPr>
                <w:rFonts w:ascii="Arial" w:hAnsi="Arial" w:eastAsia="Arial" w:cs="Arial"/>
                <w:sz w:val="20"/>
                <w:szCs w:val="20"/>
              </w:rPr>
            </w:pPr>
          </w:p>
          <w:p w:rsidRPr="00567AEC" w:rsidR="00567AEC" w:rsidP="33DAC8BA" w:rsidRDefault="00567AEC" w14:paraId="5EE01864" w14:textId="77777777" w14:noSpellErr="1">
            <w:pPr>
              <w:pStyle w:val="ListParagraph"/>
              <w:numPr>
                <w:ilvl w:val="0"/>
                <w:numId w:val="9"/>
              </w:numPr>
              <w:tabs>
                <w:tab w:val="left" w:pos="1506"/>
              </w:tabs>
              <w:rPr>
                <w:rFonts w:ascii="Arial" w:hAnsi="Arial" w:eastAsia="Arial" w:cs="Arial"/>
                <w:sz w:val="20"/>
                <w:szCs w:val="20"/>
              </w:rPr>
            </w:pPr>
            <w:r w:rsidRPr="33DAC8BA" w:rsidR="00567AEC">
              <w:rPr>
                <w:rFonts w:ascii="Arial" w:hAnsi="Arial" w:eastAsia="Arial" w:cs="Arial"/>
                <w:sz w:val="20"/>
                <w:szCs w:val="20"/>
              </w:rPr>
              <w:t xml:space="preserve">The </w:t>
            </w:r>
            <w:r w:rsidRPr="33DAC8BA" w:rsidR="00567AEC">
              <w:rPr>
                <w:rFonts w:ascii="Arial" w:hAnsi="Arial" w:eastAsia="Arial" w:cs="Arial"/>
                <w:sz w:val="20"/>
                <w:szCs w:val="20"/>
              </w:rPr>
              <w:t>Strategic Overview and Key Executive Activity to provide assurance described in th</w:t>
            </w:r>
            <w:r w:rsidRPr="33DAC8BA" w:rsidR="00567AEC">
              <w:rPr>
                <w:rFonts w:ascii="Arial" w:hAnsi="Arial" w:eastAsia="Arial" w:cs="Arial"/>
                <w:sz w:val="20"/>
                <w:szCs w:val="20"/>
              </w:rPr>
              <w:t xml:space="preserve">e report were </w:t>
            </w:r>
            <w:r w:rsidRPr="33DAC8BA" w:rsidR="00567AEC">
              <w:rPr>
                <w:rFonts w:ascii="Arial" w:hAnsi="Arial" w:eastAsia="Arial" w:cs="Arial"/>
                <w:b w:val="1"/>
                <w:bCs w:val="1"/>
                <w:sz w:val="20"/>
                <w:szCs w:val="20"/>
              </w:rPr>
              <w:t>noted.</w:t>
            </w:r>
          </w:p>
          <w:p w:rsidRPr="00567AEC" w:rsidR="00567AEC" w:rsidP="33DAC8BA" w:rsidRDefault="00567AEC" w14:paraId="5614A984" w14:textId="77777777" w14:noSpellErr="1">
            <w:pPr>
              <w:tabs>
                <w:tab w:val="left" w:pos="1506"/>
              </w:tabs>
              <w:rPr>
                <w:rFonts w:ascii="Arial" w:hAnsi="Arial" w:eastAsia="Arial" w:cs="Arial"/>
                <w:sz w:val="20"/>
                <w:szCs w:val="20"/>
              </w:rPr>
            </w:pPr>
          </w:p>
        </w:tc>
        <w:tc>
          <w:tcPr>
            <w:tcW w:w="920" w:type="dxa"/>
            <w:shd w:val="clear" w:color="auto" w:fill="auto"/>
            <w:tcMar/>
          </w:tcPr>
          <w:p w:rsidRPr="00567AEC" w:rsidR="00567AEC" w:rsidP="33DAC8BA" w:rsidRDefault="00567AEC" w14:paraId="71B80A16" w14:textId="77777777" w14:noSpellErr="1">
            <w:pPr>
              <w:tabs>
                <w:tab w:val="left" w:pos="1506"/>
              </w:tabs>
              <w:rPr>
                <w:rFonts w:ascii="Arial" w:hAnsi="Arial" w:eastAsia="Arial" w:cs="Arial"/>
                <w:sz w:val="20"/>
                <w:szCs w:val="20"/>
              </w:rPr>
            </w:pPr>
          </w:p>
        </w:tc>
      </w:tr>
      <w:tr w:rsidR="00567AEC" w:rsidTr="6A027572" w14:paraId="77D943AD" w14:textId="77777777">
        <w:tc>
          <w:tcPr>
            <w:tcW w:w="1155" w:type="dxa"/>
            <w:tcMar/>
          </w:tcPr>
          <w:p w:rsidRPr="00567AEC" w:rsidR="00567AEC" w:rsidP="33DAC8BA" w:rsidRDefault="00F014EA" w14:paraId="78E4F499" w14:textId="77777777" w14:noSpellErr="1">
            <w:pPr>
              <w:tabs>
                <w:tab w:val="left" w:pos="1506"/>
              </w:tabs>
              <w:rPr>
                <w:rFonts w:ascii="Arial" w:hAnsi="Arial" w:eastAsia="Arial" w:cs="Arial"/>
                <w:sz w:val="20"/>
                <w:szCs w:val="20"/>
              </w:rPr>
            </w:pPr>
            <w:r w:rsidRPr="33DAC8BA" w:rsidR="00F014EA">
              <w:rPr>
                <w:rFonts w:ascii="Arial" w:hAnsi="Arial" w:eastAsia="Arial" w:cs="Arial"/>
                <w:b w:val="1"/>
                <w:bCs w:val="1"/>
                <w:sz w:val="20"/>
                <w:szCs w:val="20"/>
              </w:rPr>
              <w:t>UHW 24/</w:t>
            </w:r>
            <w:r w:rsidRPr="33DAC8BA" w:rsidR="00F014EA">
              <w:rPr>
                <w:rFonts w:ascii="Arial" w:hAnsi="Arial" w:eastAsia="Arial" w:cs="Arial"/>
                <w:b w:val="1"/>
                <w:bCs w:val="1"/>
                <w:sz w:val="20"/>
                <w:szCs w:val="20"/>
              </w:rPr>
              <w:t>11</w:t>
            </w:r>
            <w:r w:rsidRPr="33DAC8BA" w:rsidR="00F014EA">
              <w:rPr>
                <w:rFonts w:ascii="Arial" w:hAnsi="Arial" w:eastAsia="Arial" w:cs="Arial"/>
                <w:b w:val="1"/>
                <w:bCs w:val="1"/>
                <w:sz w:val="20"/>
                <w:szCs w:val="20"/>
              </w:rPr>
              <w:t>/00</w:t>
            </w:r>
            <w:r w:rsidRPr="33DAC8BA" w:rsidR="00F014EA">
              <w:rPr>
                <w:rFonts w:ascii="Arial" w:hAnsi="Arial" w:eastAsia="Arial" w:cs="Arial"/>
                <w:b w:val="1"/>
                <w:bCs w:val="1"/>
                <w:sz w:val="20"/>
                <w:szCs w:val="20"/>
              </w:rPr>
              <w:t>8</w:t>
            </w:r>
          </w:p>
        </w:tc>
        <w:tc>
          <w:tcPr>
            <w:tcW w:w="8381" w:type="dxa"/>
            <w:tcMar/>
          </w:tcPr>
          <w:p w:rsidR="00567AEC" w:rsidP="33DAC8BA" w:rsidRDefault="00567AEC" w14:paraId="02887E3B" w14:textId="77777777" w14:noSpellErr="1">
            <w:pPr>
              <w:tabs>
                <w:tab w:val="left" w:pos="1506"/>
              </w:tabs>
              <w:rPr>
                <w:rFonts w:ascii="Arial" w:hAnsi="Arial" w:eastAsia="Arial" w:cs="Arial"/>
                <w:b w:val="1"/>
                <w:bCs w:val="1"/>
                <w:sz w:val="20"/>
                <w:szCs w:val="20"/>
              </w:rPr>
            </w:pPr>
            <w:r w:rsidRPr="33DAC8BA" w:rsidR="00567AEC">
              <w:rPr>
                <w:rFonts w:ascii="Arial" w:hAnsi="Arial" w:eastAsia="Arial" w:cs="Arial"/>
                <w:b w:val="1"/>
                <w:bCs w:val="1"/>
                <w:sz w:val="20"/>
                <w:szCs w:val="20"/>
              </w:rPr>
              <w:t>Board Assurance Framework</w:t>
            </w:r>
          </w:p>
          <w:p w:rsidR="00567AEC" w:rsidP="33DAC8BA" w:rsidRDefault="00567AEC" w14:paraId="495F5F98" w14:textId="77777777" w14:noSpellErr="1">
            <w:pPr>
              <w:tabs>
                <w:tab w:val="left" w:pos="1506"/>
              </w:tabs>
              <w:rPr>
                <w:rFonts w:ascii="Arial" w:hAnsi="Arial" w:eastAsia="Arial" w:cs="Arial"/>
                <w:b w:val="1"/>
                <w:bCs w:val="1"/>
                <w:sz w:val="20"/>
                <w:szCs w:val="20"/>
              </w:rPr>
            </w:pPr>
          </w:p>
          <w:p w:rsidR="00567AEC" w:rsidP="33DAC8BA" w:rsidRDefault="00567AEC" w14:paraId="6AE332F8" w14:textId="77777777" w14:noSpellErr="1">
            <w:pPr>
              <w:tabs>
                <w:tab w:val="left" w:pos="1506"/>
              </w:tabs>
              <w:rPr>
                <w:rFonts w:ascii="Arial" w:hAnsi="Arial" w:eastAsia="Arial" w:cs="Arial"/>
                <w:sz w:val="20"/>
                <w:szCs w:val="20"/>
              </w:rPr>
            </w:pPr>
            <w:r w:rsidRPr="33DAC8BA" w:rsidR="00567AEC">
              <w:rPr>
                <w:rFonts w:ascii="Arial" w:hAnsi="Arial" w:eastAsia="Arial" w:cs="Arial"/>
                <w:sz w:val="20"/>
                <w:szCs w:val="20"/>
              </w:rPr>
              <w:t xml:space="preserve">The </w:t>
            </w:r>
            <w:r w:rsidRPr="33DAC8BA" w:rsidR="00567AEC">
              <w:rPr>
                <w:rFonts w:ascii="Arial" w:hAnsi="Arial" w:eastAsia="Arial" w:cs="Arial"/>
                <w:sz w:val="20"/>
                <w:szCs w:val="20"/>
              </w:rPr>
              <w:t>Board Assurance Framework</w:t>
            </w:r>
            <w:r w:rsidRPr="33DAC8BA" w:rsidR="00567AEC">
              <w:rPr>
                <w:rFonts w:ascii="Arial" w:hAnsi="Arial" w:eastAsia="Arial" w:cs="Arial"/>
                <w:sz w:val="20"/>
                <w:szCs w:val="20"/>
              </w:rPr>
              <w:t xml:space="preserve"> </w:t>
            </w:r>
            <w:r w:rsidRPr="33DAC8BA" w:rsidR="006E6FBC">
              <w:rPr>
                <w:rFonts w:ascii="Arial" w:hAnsi="Arial" w:eastAsia="Arial" w:cs="Arial"/>
                <w:sz w:val="20"/>
                <w:szCs w:val="20"/>
              </w:rPr>
              <w:t xml:space="preserve">(BAF) </w:t>
            </w:r>
            <w:r w:rsidRPr="33DAC8BA" w:rsidR="00567AEC">
              <w:rPr>
                <w:rFonts w:ascii="Arial" w:hAnsi="Arial" w:eastAsia="Arial" w:cs="Arial"/>
                <w:sz w:val="20"/>
                <w:szCs w:val="20"/>
              </w:rPr>
              <w:t>was received.</w:t>
            </w:r>
          </w:p>
          <w:p w:rsidR="006E6FBC" w:rsidP="33DAC8BA" w:rsidRDefault="006E6FBC" w14:paraId="29274264" w14:textId="77777777" w14:noSpellErr="1">
            <w:pPr>
              <w:tabs>
                <w:tab w:val="left" w:pos="1506"/>
              </w:tabs>
              <w:rPr>
                <w:rFonts w:ascii="Arial" w:hAnsi="Arial" w:eastAsia="Arial" w:cs="Arial"/>
                <w:sz w:val="20"/>
                <w:szCs w:val="20"/>
              </w:rPr>
            </w:pPr>
          </w:p>
          <w:p w:rsidR="006E6FBC" w:rsidP="33DAC8BA" w:rsidRDefault="006E6FBC" w14:paraId="622AB830" w14:textId="77777777" w14:noSpellErr="1">
            <w:pPr>
              <w:tabs>
                <w:tab w:val="left" w:pos="1506"/>
              </w:tabs>
              <w:rPr>
                <w:rFonts w:ascii="Arial" w:hAnsi="Arial" w:eastAsia="Arial" w:cs="Arial"/>
                <w:sz w:val="20"/>
                <w:szCs w:val="20"/>
              </w:rPr>
            </w:pPr>
            <w:r w:rsidRPr="33DAC8BA" w:rsidR="006E6FBC">
              <w:rPr>
                <w:rFonts w:ascii="Arial" w:hAnsi="Arial" w:eastAsia="Arial" w:cs="Arial"/>
                <w:sz w:val="20"/>
                <w:szCs w:val="20"/>
              </w:rPr>
              <w:t xml:space="preserve">The DCG </w:t>
            </w:r>
            <w:r w:rsidRPr="33DAC8BA" w:rsidR="006E6FBC">
              <w:rPr>
                <w:rFonts w:ascii="Arial" w:hAnsi="Arial" w:eastAsia="Arial" w:cs="Arial"/>
                <w:sz w:val="20"/>
                <w:szCs w:val="20"/>
              </w:rPr>
              <w:t>advised</w:t>
            </w:r>
            <w:r w:rsidRPr="33DAC8BA" w:rsidR="006E6FBC">
              <w:rPr>
                <w:rFonts w:ascii="Arial" w:hAnsi="Arial" w:eastAsia="Arial" w:cs="Arial"/>
                <w:sz w:val="20"/>
                <w:szCs w:val="20"/>
              </w:rPr>
              <w:t xml:space="preserve"> the Board that this was the second time they were received the new iteration and the first time with tracked changes. </w:t>
            </w:r>
          </w:p>
          <w:p w:rsidR="006E6FBC" w:rsidP="33DAC8BA" w:rsidRDefault="006E6FBC" w14:paraId="1BE8FCAE" w14:textId="77777777" w14:noSpellErr="1">
            <w:pPr>
              <w:tabs>
                <w:tab w:val="left" w:pos="1506"/>
              </w:tabs>
              <w:rPr>
                <w:rFonts w:ascii="Arial" w:hAnsi="Arial" w:eastAsia="Arial" w:cs="Arial"/>
                <w:sz w:val="20"/>
                <w:szCs w:val="20"/>
              </w:rPr>
            </w:pPr>
          </w:p>
          <w:p w:rsidR="006E6FBC" w:rsidP="33DAC8BA" w:rsidRDefault="006E6FBC" w14:paraId="5432609F" w14:textId="77777777" w14:noSpellErr="1">
            <w:pPr>
              <w:tabs>
                <w:tab w:val="left" w:pos="1506"/>
              </w:tabs>
              <w:rPr>
                <w:rFonts w:ascii="Arial" w:hAnsi="Arial" w:eastAsia="Arial" w:cs="Arial"/>
                <w:sz w:val="20"/>
                <w:szCs w:val="20"/>
              </w:rPr>
            </w:pPr>
            <w:r w:rsidRPr="33DAC8BA" w:rsidR="006E6FBC">
              <w:rPr>
                <w:rFonts w:ascii="Arial" w:hAnsi="Arial" w:eastAsia="Arial" w:cs="Arial"/>
                <w:sz w:val="20"/>
                <w:szCs w:val="20"/>
              </w:rPr>
              <w:t xml:space="preserve">He added that a document had been included to help the Board understand how the BAF worked. </w:t>
            </w:r>
          </w:p>
          <w:p w:rsidR="00CE73CA" w:rsidP="33DAC8BA" w:rsidRDefault="00CE73CA" w14:paraId="2BB1A38E" w14:textId="77777777" w14:noSpellErr="1">
            <w:pPr>
              <w:tabs>
                <w:tab w:val="left" w:pos="1506"/>
              </w:tabs>
              <w:rPr>
                <w:rFonts w:ascii="Arial" w:hAnsi="Arial" w:eastAsia="Arial" w:cs="Arial"/>
                <w:sz w:val="20"/>
                <w:szCs w:val="20"/>
              </w:rPr>
            </w:pPr>
          </w:p>
          <w:p w:rsidR="00CE73CA" w:rsidP="33DAC8BA" w:rsidRDefault="00CE73CA" w14:paraId="58DC58B9" w14:textId="77777777" w14:noSpellErr="1">
            <w:pPr>
              <w:tabs>
                <w:tab w:val="left" w:pos="1506"/>
              </w:tabs>
              <w:rPr>
                <w:rFonts w:ascii="Arial" w:hAnsi="Arial" w:eastAsia="Arial" w:cs="Arial"/>
                <w:sz w:val="20"/>
                <w:szCs w:val="20"/>
              </w:rPr>
            </w:pPr>
            <w:r w:rsidRPr="33DAC8BA" w:rsidR="00CE73CA">
              <w:rPr>
                <w:rFonts w:ascii="Arial" w:hAnsi="Arial" w:eastAsia="Arial" w:cs="Arial"/>
                <w:sz w:val="20"/>
                <w:szCs w:val="20"/>
              </w:rPr>
              <w:t xml:space="preserve">The Board were advised of the </w:t>
            </w:r>
            <w:r w:rsidRPr="33DAC8BA" w:rsidR="00CE73CA">
              <w:rPr>
                <w:rFonts w:ascii="Arial" w:hAnsi="Arial" w:eastAsia="Arial" w:cs="Arial"/>
                <w:sz w:val="20"/>
                <w:szCs w:val="20"/>
              </w:rPr>
              <w:t xml:space="preserve">importance of aligning all strategic risks to committees for assurance and security purposes. </w:t>
            </w:r>
            <w:r w:rsidRPr="33DAC8BA" w:rsidR="004218D7">
              <w:rPr>
                <w:rFonts w:ascii="Arial" w:hAnsi="Arial" w:eastAsia="Arial" w:cs="Arial"/>
                <w:sz w:val="20"/>
                <w:szCs w:val="20"/>
              </w:rPr>
              <w:t xml:space="preserve">It was </w:t>
            </w:r>
            <w:r w:rsidRPr="33DAC8BA" w:rsidR="00CE73CA">
              <w:rPr>
                <w:rFonts w:ascii="Arial" w:hAnsi="Arial" w:eastAsia="Arial" w:cs="Arial"/>
                <w:sz w:val="20"/>
                <w:szCs w:val="20"/>
              </w:rPr>
              <w:t>emphasi</w:t>
            </w:r>
            <w:r w:rsidRPr="33DAC8BA" w:rsidR="004218D7">
              <w:rPr>
                <w:rFonts w:ascii="Arial" w:hAnsi="Arial" w:eastAsia="Arial" w:cs="Arial"/>
                <w:sz w:val="20"/>
                <w:szCs w:val="20"/>
              </w:rPr>
              <w:t>s</w:t>
            </w:r>
            <w:r w:rsidRPr="33DAC8BA" w:rsidR="00CE73CA">
              <w:rPr>
                <w:rFonts w:ascii="Arial" w:hAnsi="Arial" w:eastAsia="Arial" w:cs="Arial"/>
                <w:sz w:val="20"/>
                <w:szCs w:val="20"/>
              </w:rPr>
              <w:t>ed that th</w:t>
            </w:r>
            <w:r w:rsidRPr="33DAC8BA" w:rsidR="004218D7">
              <w:rPr>
                <w:rFonts w:ascii="Arial" w:hAnsi="Arial" w:eastAsia="Arial" w:cs="Arial"/>
                <w:sz w:val="20"/>
                <w:szCs w:val="20"/>
              </w:rPr>
              <w:t>ose</w:t>
            </w:r>
            <w:r w:rsidRPr="33DAC8BA" w:rsidR="00CE73CA">
              <w:rPr>
                <w:rFonts w:ascii="Arial" w:hAnsi="Arial" w:eastAsia="Arial" w:cs="Arial"/>
                <w:sz w:val="20"/>
                <w:szCs w:val="20"/>
              </w:rPr>
              <w:t xml:space="preserve"> risks should address all four strategic </w:t>
            </w:r>
            <w:r w:rsidRPr="33DAC8BA" w:rsidR="00CE73CA">
              <w:rPr>
                <w:rFonts w:ascii="Arial" w:hAnsi="Arial" w:eastAsia="Arial" w:cs="Arial"/>
                <w:sz w:val="20"/>
                <w:szCs w:val="20"/>
              </w:rPr>
              <w:t>objectives</w:t>
            </w:r>
            <w:r w:rsidRPr="33DAC8BA" w:rsidR="00CE73CA">
              <w:rPr>
                <w:rFonts w:ascii="Arial" w:hAnsi="Arial" w:eastAsia="Arial" w:cs="Arial"/>
                <w:sz w:val="20"/>
                <w:szCs w:val="20"/>
              </w:rPr>
              <w:t>, noting that organi</w:t>
            </w:r>
            <w:r w:rsidRPr="33DAC8BA" w:rsidR="004218D7">
              <w:rPr>
                <w:rFonts w:ascii="Arial" w:hAnsi="Arial" w:eastAsia="Arial" w:cs="Arial"/>
                <w:sz w:val="20"/>
                <w:szCs w:val="20"/>
              </w:rPr>
              <w:t>s</w:t>
            </w:r>
            <w:r w:rsidRPr="33DAC8BA" w:rsidR="00CE73CA">
              <w:rPr>
                <w:rFonts w:ascii="Arial" w:hAnsi="Arial" w:eastAsia="Arial" w:cs="Arial"/>
                <w:sz w:val="20"/>
                <w:szCs w:val="20"/>
              </w:rPr>
              <w:t>ational goals c</w:t>
            </w:r>
            <w:r w:rsidRPr="33DAC8BA" w:rsidR="004218D7">
              <w:rPr>
                <w:rFonts w:ascii="Arial" w:hAnsi="Arial" w:eastAsia="Arial" w:cs="Arial"/>
                <w:sz w:val="20"/>
                <w:szCs w:val="20"/>
              </w:rPr>
              <w:t>ould not</w:t>
            </w:r>
            <w:r w:rsidRPr="33DAC8BA" w:rsidR="00CE73CA">
              <w:rPr>
                <w:rFonts w:ascii="Arial" w:hAnsi="Arial" w:eastAsia="Arial" w:cs="Arial"/>
                <w:sz w:val="20"/>
                <w:szCs w:val="20"/>
              </w:rPr>
              <w:t xml:space="preserve"> be achieved without considering the people involved.</w:t>
            </w:r>
          </w:p>
          <w:p w:rsidR="006E6FBC" w:rsidP="33DAC8BA" w:rsidRDefault="006E6FBC" w14:paraId="18449EC1" w14:textId="77777777" w14:noSpellErr="1">
            <w:pPr>
              <w:tabs>
                <w:tab w:val="left" w:pos="1506"/>
              </w:tabs>
              <w:rPr>
                <w:rFonts w:ascii="Arial" w:hAnsi="Arial" w:eastAsia="Arial" w:cs="Arial"/>
                <w:sz w:val="20"/>
                <w:szCs w:val="20"/>
              </w:rPr>
            </w:pPr>
          </w:p>
          <w:p w:rsidR="006E6FBC" w:rsidP="33DAC8BA" w:rsidRDefault="004218D7" w14:paraId="1B8B1B05" w14:textId="77777777" w14:noSpellErr="1">
            <w:pPr>
              <w:tabs>
                <w:tab w:val="left" w:pos="1506"/>
              </w:tabs>
              <w:rPr>
                <w:rFonts w:ascii="Arial" w:hAnsi="Arial" w:eastAsia="Arial" w:cs="Arial"/>
                <w:sz w:val="20"/>
                <w:szCs w:val="20"/>
              </w:rPr>
            </w:pPr>
            <w:r w:rsidRPr="33DAC8BA" w:rsidR="004218D7">
              <w:rPr>
                <w:rFonts w:ascii="Arial" w:hAnsi="Arial" w:eastAsia="Arial" w:cs="Arial"/>
                <w:sz w:val="20"/>
                <w:szCs w:val="20"/>
              </w:rPr>
              <w:t xml:space="preserve">The DCG added that the </w:t>
            </w:r>
            <w:r w:rsidRPr="33DAC8BA" w:rsidR="004218D7">
              <w:rPr>
                <w:rFonts w:ascii="Arial" w:hAnsi="Arial" w:eastAsia="Arial" w:cs="Arial"/>
                <w:sz w:val="20"/>
                <w:szCs w:val="20"/>
              </w:rPr>
              <w:t xml:space="preserve">scoring guide for the </w:t>
            </w:r>
            <w:r w:rsidRPr="33DAC8BA" w:rsidR="004218D7">
              <w:rPr>
                <w:rFonts w:ascii="Arial" w:hAnsi="Arial" w:eastAsia="Arial" w:cs="Arial"/>
                <w:sz w:val="20"/>
                <w:szCs w:val="20"/>
              </w:rPr>
              <w:t>BAF</w:t>
            </w:r>
            <w:r w:rsidRPr="33DAC8BA" w:rsidR="004218D7">
              <w:rPr>
                <w:rFonts w:ascii="Arial" w:hAnsi="Arial" w:eastAsia="Arial" w:cs="Arial"/>
                <w:sz w:val="20"/>
                <w:szCs w:val="20"/>
              </w:rPr>
              <w:t xml:space="preserve"> </w:t>
            </w:r>
            <w:r w:rsidRPr="33DAC8BA" w:rsidR="004218D7">
              <w:rPr>
                <w:rFonts w:ascii="Arial" w:hAnsi="Arial" w:eastAsia="Arial" w:cs="Arial"/>
                <w:sz w:val="20"/>
                <w:szCs w:val="20"/>
              </w:rPr>
              <w:t>was</w:t>
            </w:r>
            <w:r w:rsidRPr="33DAC8BA" w:rsidR="004218D7">
              <w:rPr>
                <w:rFonts w:ascii="Arial" w:hAnsi="Arial" w:eastAsia="Arial" w:cs="Arial"/>
                <w:sz w:val="20"/>
                <w:szCs w:val="20"/>
              </w:rPr>
              <w:t xml:space="preserve"> not a precise science but a mechanism for articulating risk in comparison to the strategy</w:t>
            </w:r>
            <w:r w:rsidRPr="33DAC8BA" w:rsidR="004218D7">
              <w:rPr>
                <w:rFonts w:ascii="Arial" w:hAnsi="Arial" w:eastAsia="Arial" w:cs="Arial"/>
                <w:sz w:val="20"/>
                <w:szCs w:val="20"/>
              </w:rPr>
              <w:t xml:space="preserve"> and could be used </w:t>
            </w:r>
            <w:r w:rsidRPr="33DAC8BA" w:rsidR="004218D7">
              <w:rPr>
                <w:rFonts w:ascii="Arial" w:hAnsi="Arial" w:eastAsia="Arial" w:cs="Arial"/>
                <w:sz w:val="20"/>
                <w:szCs w:val="20"/>
              </w:rPr>
              <w:t>as a vehicle for conversation rather than a definitive measure.</w:t>
            </w:r>
          </w:p>
          <w:p w:rsidR="00061DFA" w:rsidP="33DAC8BA" w:rsidRDefault="00061DFA" w14:paraId="028B1F4B" w14:textId="77777777" w14:noSpellErr="1">
            <w:pPr>
              <w:tabs>
                <w:tab w:val="left" w:pos="1506"/>
              </w:tabs>
              <w:rPr>
                <w:rFonts w:ascii="Arial" w:hAnsi="Arial" w:eastAsia="Arial" w:cs="Arial"/>
                <w:sz w:val="20"/>
                <w:szCs w:val="20"/>
              </w:rPr>
            </w:pPr>
          </w:p>
          <w:p w:rsidR="00061DFA" w:rsidP="33DAC8BA" w:rsidRDefault="00061DFA" w14:paraId="555160A0" w14:textId="283B20D8" w14:noSpellErr="1">
            <w:pPr>
              <w:tabs>
                <w:tab w:val="left" w:pos="1506"/>
              </w:tabs>
              <w:rPr>
                <w:rFonts w:ascii="Arial" w:hAnsi="Arial" w:eastAsia="Arial" w:cs="Arial"/>
                <w:sz w:val="20"/>
                <w:szCs w:val="20"/>
              </w:rPr>
            </w:pPr>
            <w:r w:rsidRPr="33DAC8BA" w:rsidR="00061DFA">
              <w:rPr>
                <w:rFonts w:ascii="Arial" w:hAnsi="Arial" w:eastAsia="Arial" w:cs="Arial"/>
                <w:sz w:val="20"/>
                <w:szCs w:val="20"/>
              </w:rPr>
              <w:t>The UHB Chair noted that there were no dates of completion for the estates and infrastructure work and asked what the ambitions were.</w:t>
            </w:r>
          </w:p>
          <w:p w:rsidR="00061DFA" w:rsidP="33DAC8BA" w:rsidRDefault="00061DFA" w14:paraId="4930966E" w14:textId="77777777" w14:noSpellErr="1">
            <w:pPr>
              <w:tabs>
                <w:tab w:val="left" w:pos="1506"/>
              </w:tabs>
              <w:rPr>
                <w:rFonts w:ascii="Arial" w:hAnsi="Arial" w:eastAsia="Arial" w:cs="Arial"/>
                <w:sz w:val="20"/>
                <w:szCs w:val="20"/>
              </w:rPr>
            </w:pPr>
          </w:p>
          <w:p w:rsidR="00061DFA" w:rsidP="33DAC8BA" w:rsidRDefault="00061DFA" w14:paraId="0EB43864" w14:textId="199EE717" w14:noSpellErr="1">
            <w:pPr>
              <w:tabs>
                <w:tab w:val="left" w:pos="1506"/>
              </w:tabs>
              <w:rPr>
                <w:rFonts w:ascii="Arial" w:hAnsi="Arial" w:eastAsia="Arial" w:cs="Arial"/>
                <w:sz w:val="20"/>
                <w:szCs w:val="20"/>
              </w:rPr>
            </w:pPr>
            <w:r w:rsidRPr="33DAC8BA" w:rsidR="00061DFA">
              <w:rPr>
                <w:rFonts w:ascii="Arial" w:hAnsi="Arial" w:eastAsia="Arial" w:cs="Arial"/>
                <w:sz w:val="20"/>
                <w:szCs w:val="20"/>
              </w:rPr>
              <w:t>The Executive Director of Finance (EDF) apologised for the lack of dates and explained she had not been confident on the dates when filling in the form and would get those input for the next meeting.</w:t>
            </w:r>
          </w:p>
          <w:p w:rsidR="00061DFA" w:rsidP="33DAC8BA" w:rsidRDefault="00061DFA" w14:paraId="1C8050EF" w14:textId="77777777" w14:noSpellErr="1">
            <w:pPr>
              <w:tabs>
                <w:tab w:val="left" w:pos="1506"/>
              </w:tabs>
              <w:rPr>
                <w:rFonts w:ascii="Arial" w:hAnsi="Arial" w:eastAsia="Arial" w:cs="Arial"/>
                <w:sz w:val="20"/>
                <w:szCs w:val="20"/>
              </w:rPr>
            </w:pPr>
          </w:p>
          <w:p w:rsidR="00061DFA" w:rsidP="33DAC8BA" w:rsidRDefault="00061DFA" w14:paraId="7C559F50" w14:textId="3732048B" w14:noSpellErr="1">
            <w:pPr>
              <w:tabs>
                <w:tab w:val="left" w:pos="1506"/>
              </w:tabs>
              <w:rPr>
                <w:rFonts w:ascii="Arial" w:hAnsi="Arial" w:eastAsia="Arial" w:cs="Arial"/>
                <w:sz w:val="20"/>
                <w:szCs w:val="20"/>
              </w:rPr>
            </w:pPr>
            <w:r w:rsidRPr="33DAC8BA" w:rsidR="00061DFA">
              <w:rPr>
                <w:rFonts w:ascii="Arial" w:hAnsi="Arial" w:eastAsia="Arial" w:cs="Arial"/>
                <w:sz w:val="20"/>
                <w:szCs w:val="20"/>
              </w:rPr>
              <w:t xml:space="preserve">She added that following operation ‘POET’ several electrical issues were </w:t>
            </w:r>
            <w:r w:rsidRPr="33DAC8BA" w:rsidR="00061DFA">
              <w:rPr>
                <w:rFonts w:ascii="Arial" w:hAnsi="Arial" w:eastAsia="Arial" w:cs="Arial"/>
                <w:sz w:val="20"/>
                <w:szCs w:val="20"/>
              </w:rPr>
              <w:t>identified</w:t>
            </w:r>
            <w:r w:rsidRPr="33DAC8BA" w:rsidR="00061DFA">
              <w:rPr>
                <w:rFonts w:ascii="Arial" w:hAnsi="Arial" w:eastAsia="Arial" w:cs="Arial"/>
                <w:sz w:val="20"/>
                <w:szCs w:val="20"/>
              </w:rPr>
              <w:t xml:space="preserve"> and would require a 12–24-month programme of work and so those dates would be added on.</w:t>
            </w:r>
          </w:p>
          <w:p w:rsidR="00061DFA" w:rsidP="33DAC8BA" w:rsidRDefault="00061DFA" w14:paraId="7A3BDBD8" w14:textId="77777777" w14:noSpellErr="1">
            <w:pPr>
              <w:tabs>
                <w:tab w:val="left" w:pos="1506"/>
              </w:tabs>
              <w:rPr>
                <w:rFonts w:ascii="Arial" w:hAnsi="Arial" w:eastAsia="Arial" w:cs="Arial"/>
                <w:sz w:val="20"/>
                <w:szCs w:val="20"/>
              </w:rPr>
            </w:pPr>
          </w:p>
          <w:p w:rsidR="00061DFA" w:rsidP="33DAC8BA" w:rsidRDefault="00061DFA" w14:paraId="4332C907" w14:textId="3F6205F8" w14:noSpellErr="1">
            <w:pPr>
              <w:tabs>
                <w:tab w:val="left" w:pos="1506"/>
              </w:tabs>
              <w:rPr>
                <w:rFonts w:ascii="Arial" w:hAnsi="Arial" w:eastAsia="Arial" w:cs="Arial"/>
                <w:sz w:val="20"/>
                <w:szCs w:val="20"/>
              </w:rPr>
            </w:pPr>
            <w:r w:rsidRPr="33DAC8BA" w:rsidR="00061DFA">
              <w:rPr>
                <w:rFonts w:ascii="Arial" w:hAnsi="Arial" w:eastAsia="Arial" w:cs="Arial"/>
                <w:sz w:val="20"/>
                <w:szCs w:val="20"/>
              </w:rPr>
              <w:t>The Independent Member – Third Sector (IMTS) noted that the sustainability risk had become more acute as an issue as opposed to risk and asked that it be looked at again.</w:t>
            </w:r>
          </w:p>
          <w:p w:rsidR="00061DFA" w:rsidP="33DAC8BA" w:rsidRDefault="00061DFA" w14:paraId="4512EAE5" w14:textId="77777777" w14:noSpellErr="1">
            <w:pPr>
              <w:tabs>
                <w:tab w:val="left" w:pos="1506"/>
              </w:tabs>
              <w:rPr>
                <w:rFonts w:ascii="Arial" w:hAnsi="Arial" w:eastAsia="Arial" w:cs="Arial"/>
                <w:sz w:val="20"/>
                <w:szCs w:val="20"/>
              </w:rPr>
            </w:pPr>
          </w:p>
          <w:p w:rsidR="00061DFA" w:rsidP="33DAC8BA" w:rsidRDefault="00061DFA" w14:paraId="421D7560" w14:textId="1AECEE56" w14:noSpellErr="1">
            <w:pPr>
              <w:tabs>
                <w:tab w:val="left" w:pos="1506"/>
              </w:tabs>
              <w:rPr>
                <w:rFonts w:ascii="Arial" w:hAnsi="Arial" w:eastAsia="Arial" w:cs="Arial"/>
                <w:sz w:val="20"/>
                <w:szCs w:val="20"/>
              </w:rPr>
            </w:pPr>
            <w:r w:rsidRPr="33DAC8BA" w:rsidR="00061DFA">
              <w:rPr>
                <w:rFonts w:ascii="Arial" w:hAnsi="Arial" w:eastAsia="Arial" w:cs="Arial"/>
                <w:sz w:val="20"/>
                <w:szCs w:val="20"/>
              </w:rPr>
              <w:t>The EDF responded that on financial sustainability, she agreed with the IMTS and noted that there had been a 2-year plan in place with a deficit of £15.9m for the current year and a break-even position in the next year.</w:t>
            </w:r>
          </w:p>
          <w:p w:rsidR="00061DFA" w:rsidP="33DAC8BA" w:rsidRDefault="00061DFA" w14:paraId="4473A4AE" w14:textId="77777777" w14:noSpellErr="1">
            <w:pPr>
              <w:tabs>
                <w:tab w:val="left" w:pos="1506"/>
              </w:tabs>
              <w:rPr>
                <w:rFonts w:ascii="Arial" w:hAnsi="Arial" w:eastAsia="Arial" w:cs="Arial"/>
                <w:sz w:val="20"/>
                <w:szCs w:val="20"/>
              </w:rPr>
            </w:pPr>
          </w:p>
          <w:p w:rsidR="00061DFA" w:rsidP="33DAC8BA" w:rsidRDefault="00061DFA" w14:paraId="3749C38A" w14:textId="2094F8A4" w14:noSpellErr="1">
            <w:pPr>
              <w:tabs>
                <w:tab w:val="left" w:pos="1506"/>
              </w:tabs>
              <w:rPr>
                <w:rFonts w:ascii="Arial" w:hAnsi="Arial" w:eastAsia="Arial" w:cs="Arial"/>
                <w:sz w:val="20"/>
                <w:szCs w:val="20"/>
              </w:rPr>
            </w:pPr>
            <w:r w:rsidRPr="33DAC8BA" w:rsidR="00061DFA">
              <w:rPr>
                <w:rFonts w:ascii="Arial" w:hAnsi="Arial" w:eastAsia="Arial" w:cs="Arial"/>
                <w:sz w:val="20"/>
                <w:szCs w:val="20"/>
              </w:rPr>
              <w:t xml:space="preserve">She added that it would need to be looked at again and a plan built with </w:t>
            </w:r>
            <w:r w:rsidRPr="33DAC8BA" w:rsidR="00061DFA">
              <w:rPr>
                <w:rFonts w:ascii="Arial" w:hAnsi="Arial" w:eastAsia="Arial" w:cs="Arial"/>
                <w:sz w:val="20"/>
                <w:szCs w:val="20"/>
              </w:rPr>
              <w:t>a number of</w:t>
            </w:r>
            <w:r w:rsidRPr="33DAC8BA" w:rsidR="00061DFA">
              <w:rPr>
                <w:rFonts w:ascii="Arial" w:hAnsi="Arial" w:eastAsia="Arial" w:cs="Arial"/>
                <w:sz w:val="20"/>
                <w:szCs w:val="20"/>
              </w:rPr>
              <w:t xml:space="preserve"> actions added. </w:t>
            </w:r>
          </w:p>
          <w:p w:rsidRPr="00037AB5" w:rsidR="00037AB5" w:rsidP="33DAC8BA" w:rsidRDefault="00037AB5" w14:paraId="5D4FF07C" w14:textId="77777777" w14:noSpellErr="1">
            <w:pPr>
              <w:tabs>
                <w:tab w:val="left" w:pos="1506"/>
              </w:tabs>
              <w:rPr>
                <w:rFonts w:ascii="Arial" w:hAnsi="Arial" w:eastAsia="Arial" w:cs="Arial"/>
                <w:sz w:val="20"/>
                <w:szCs w:val="20"/>
              </w:rPr>
            </w:pPr>
          </w:p>
          <w:p w:rsidR="00061DFA" w:rsidP="33DAC8BA" w:rsidRDefault="00061DFA" w14:paraId="6A035E7F" w14:textId="77777777" w14:noSpellErr="1">
            <w:pPr>
              <w:tabs>
                <w:tab w:val="left" w:pos="1506"/>
              </w:tabs>
              <w:rPr>
                <w:rFonts w:ascii="Arial" w:hAnsi="Arial" w:eastAsia="Arial" w:cs="Arial"/>
                <w:sz w:val="20"/>
                <w:szCs w:val="20"/>
              </w:rPr>
            </w:pPr>
            <w:r w:rsidRPr="33DAC8BA" w:rsidR="00061DFA">
              <w:rPr>
                <w:rFonts w:ascii="Arial" w:hAnsi="Arial" w:eastAsia="Arial" w:cs="Arial"/>
                <w:sz w:val="20"/>
                <w:szCs w:val="20"/>
              </w:rPr>
              <w:t>It was noted that o</w:t>
            </w:r>
            <w:r w:rsidRPr="33DAC8BA" w:rsidR="00037AB5">
              <w:rPr>
                <w:rFonts w:ascii="Arial" w:hAnsi="Arial" w:eastAsia="Arial" w:cs="Arial"/>
                <w:sz w:val="20"/>
                <w:szCs w:val="20"/>
              </w:rPr>
              <w:t>n sustainability more broadly</w:t>
            </w:r>
            <w:r w:rsidRPr="33DAC8BA" w:rsidR="00061DFA">
              <w:rPr>
                <w:rFonts w:ascii="Arial" w:hAnsi="Arial" w:eastAsia="Arial" w:cs="Arial"/>
                <w:sz w:val="20"/>
                <w:szCs w:val="20"/>
              </w:rPr>
              <w:t xml:space="preserve"> around things like d</w:t>
            </w:r>
            <w:r w:rsidRPr="33DAC8BA" w:rsidR="00037AB5">
              <w:rPr>
                <w:rFonts w:ascii="Arial" w:hAnsi="Arial" w:eastAsia="Arial" w:cs="Arial"/>
                <w:sz w:val="20"/>
                <w:szCs w:val="20"/>
              </w:rPr>
              <w:t>ecarb</w:t>
            </w:r>
            <w:r w:rsidRPr="33DAC8BA" w:rsidR="00061DFA">
              <w:rPr>
                <w:rFonts w:ascii="Arial" w:hAnsi="Arial" w:eastAsia="Arial" w:cs="Arial"/>
                <w:sz w:val="20"/>
                <w:szCs w:val="20"/>
              </w:rPr>
              <w:t>onisation</w:t>
            </w:r>
            <w:r w:rsidRPr="33DAC8BA" w:rsidR="00037AB5">
              <w:rPr>
                <w:rFonts w:ascii="Arial" w:hAnsi="Arial" w:eastAsia="Arial" w:cs="Arial"/>
                <w:sz w:val="20"/>
                <w:szCs w:val="20"/>
              </w:rPr>
              <w:t xml:space="preserve">, life sciences and evolving technologies </w:t>
            </w:r>
            <w:r w:rsidRPr="33DAC8BA" w:rsidR="00061DFA">
              <w:rPr>
                <w:rFonts w:ascii="Arial" w:hAnsi="Arial" w:eastAsia="Arial" w:cs="Arial"/>
                <w:sz w:val="20"/>
                <w:szCs w:val="20"/>
              </w:rPr>
              <w:t>the Health Board</w:t>
            </w:r>
            <w:r w:rsidRPr="33DAC8BA" w:rsidR="00037AB5">
              <w:rPr>
                <w:rFonts w:ascii="Arial" w:hAnsi="Arial" w:eastAsia="Arial" w:cs="Arial"/>
                <w:sz w:val="20"/>
                <w:szCs w:val="20"/>
              </w:rPr>
              <w:t xml:space="preserve"> need</w:t>
            </w:r>
            <w:r w:rsidRPr="33DAC8BA" w:rsidR="00061DFA">
              <w:rPr>
                <w:rFonts w:ascii="Arial" w:hAnsi="Arial" w:eastAsia="Arial" w:cs="Arial"/>
                <w:sz w:val="20"/>
                <w:szCs w:val="20"/>
              </w:rPr>
              <w:t>ed</w:t>
            </w:r>
            <w:r w:rsidRPr="33DAC8BA" w:rsidR="00037AB5">
              <w:rPr>
                <w:rFonts w:ascii="Arial" w:hAnsi="Arial" w:eastAsia="Arial" w:cs="Arial"/>
                <w:sz w:val="20"/>
                <w:szCs w:val="20"/>
              </w:rPr>
              <w:t xml:space="preserve"> to adopt and harness. </w:t>
            </w:r>
          </w:p>
          <w:p w:rsidR="00061DFA" w:rsidP="33DAC8BA" w:rsidRDefault="00061DFA" w14:paraId="0DBEC1E8" w14:textId="77777777" w14:noSpellErr="1">
            <w:pPr>
              <w:tabs>
                <w:tab w:val="left" w:pos="1506"/>
              </w:tabs>
              <w:rPr>
                <w:rFonts w:ascii="Arial" w:hAnsi="Arial" w:eastAsia="Arial" w:cs="Arial"/>
                <w:sz w:val="20"/>
                <w:szCs w:val="20"/>
              </w:rPr>
            </w:pPr>
          </w:p>
          <w:p w:rsidR="00567AEC" w:rsidP="33DAC8BA" w:rsidRDefault="00061DFA" w14:paraId="65AC241E" w14:textId="72B91CB7" w14:noSpellErr="1">
            <w:pPr>
              <w:tabs>
                <w:tab w:val="left" w:pos="1506"/>
              </w:tabs>
              <w:rPr>
                <w:rFonts w:ascii="Arial" w:hAnsi="Arial" w:eastAsia="Arial" w:cs="Arial"/>
                <w:sz w:val="20"/>
                <w:szCs w:val="20"/>
              </w:rPr>
            </w:pPr>
            <w:r w:rsidRPr="33DAC8BA" w:rsidR="00061DFA">
              <w:rPr>
                <w:rFonts w:ascii="Arial" w:hAnsi="Arial" w:eastAsia="Arial" w:cs="Arial"/>
                <w:sz w:val="20"/>
                <w:szCs w:val="20"/>
              </w:rPr>
              <w:t>The EDF added that the sustainability section of the report would be worked on more robustly for the next meeting.</w:t>
            </w:r>
          </w:p>
          <w:p w:rsidR="00567AEC" w:rsidP="33DAC8BA" w:rsidRDefault="00567AEC" w14:paraId="17F27309" w14:textId="77777777" w14:noSpellErr="1">
            <w:pPr>
              <w:tabs>
                <w:tab w:val="left" w:pos="1506"/>
              </w:tabs>
              <w:rPr>
                <w:rFonts w:ascii="Arial" w:hAnsi="Arial" w:eastAsia="Arial" w:cs="Arial"/>
                <w:sz w:val="20"/>
                <w:szCs w:val="20"/>
              </w:rPr>
            </w:pPr>
          </w:p>
          <w:p w:rsidR="00567AEC" w:rsidP="33DAC8BA" w:rsidRDefault="00567AEC" w14:paraId="4B33D578" w14:textId="77777777" w14:noSpellErr="1">
            <w:pPr>
              <w:tabs>
                <w:tab w:val="left" w:pos="1506"/>
              </w:tabs>
              <w:rPr>
                <w:rFonts w:ascii="Arial" w:hAnsi="Arial" w:eastAsia="Arial" w:cs="Arial"/>
                <w:b w:val="1"/>
                <w:bCs w:val="1"/>
                <w:sz w:val="20"/>
                <w:szCs w:val="20"/>
              </w:rPr>
            </w:pPr>
            <w:r w:rsidRPr="33DAC8BA" w:rsidR="00567AEC">
              <w:rPr>
                <w:rFonts w:ascii="Arial" w:hAnsi="Arial" w:eastAsia="Arial" w:cs="Arial"/>
                <w:b w:val="1"/>
                <w:bCs w:val="1"/>
                <w:sz w:val="20"/>
                <w:szCs w:val="20"/>
              </w:rPr>
              <w:t>The Board resolved that:</w:t>
            </w:r>
          </w:p>
          <w:p w:rsidR="00567AEC" w:rsidP="33DAC8BA" w:rsidRDefault="00567AEC" w14:paraId="1E913516" w14:textId="77777777" w14:noSpellErr="1">
            <w:pPr>
              <w:tabs>
                <w:tab w:val="left" w:pos="1506"/>
              </w:tabs>
              <w:rPr>
                <w:rFonts w:ascii="Arial" w:hAnsi="Arial" w:eastAsia="Arial" w:cs="Arial"/>
                <w:sz w:val="20"/>
                <w:szCs w:val="20"/>
              </w:rPr>
            </w:pPr>
          </w:p>
          <w:p w:rsidRPr="00567AEC" w:rsidR="00567AEC" w:rsidP="33DAC8BA" w:rsidRDefault="00567AEC" w14:paraId="43AE5453" w14:textId="77777777" w14:noSpellErr="1">
            <w:pPr>
              <w:pStyle w:val="ListParagraph"/>
              <w:numPr>
                <w:ilvl w:val="0"/>
                <w:numId w:val="10"/>
              </w:numPr>
              <w:tabs>
                <w:tab w:val="left" w:pos="1506"/>
              </w:tabs>
              <w:rPr>
                <w:rFonts w:ascii="Arial" w:hAnsi="Arial" w:eastAsia="Arial" w:cs="Arial"/>
                <w:sz w:val="20"/>
                <w:szCs w:val="20"/>
              </w:rPr>
            </w:pPr>
            <w:r w:rsidRPr="33DAC8BA" w:rsidR="00567AEC">
              <w:rPr>
                <w:rFonts w:ascii="Arial" w:hAnsi="Arial" w:eastAsia="Arial" w:cs="Arial"/>
                <w:sz w:val="20"/>
                <w:szCs w:val="20"/>
              </w:rPr>
              <w:t xml:space="preserve">The </w:t>
            </w:r>
            <w:r w:rsidRPr="33DAC8BA" w:rsidR="00567AEC">
              <w:rPr>
                <w:rFonts w:ascii="Arial" w:hAnsi="Arial" w:eastAsia="Arial" w:cs="Arial"/>
                <w:sz w:val="20"/>
                <w:szCs w:val="20"/>
              </w:rPr>
              <w:t xml:space="preserve">risk themes </w:t>
            </w:r>
            <w:r w:rsidRPr="33DAC8BA" w:rsidR="00567AEC">
              <w:rPr>
                <w:rFonts w:ascii="Arial" w:hAnsi="Arial" w:eastAsia="Arial" w:cs="Arial"/>
                <w:sz w:val="20"/>
                <w:szCs w:val="20"/>
              </w:rPr>
              <w:t>regarding</w:t>
            </w:r>
            <w:r w:rsidRPr="33DAC8BA" w:rsidR="00567AEC">
              <w:rPr>
                <w:rFonts w:ascii="Arial" w:hAnsi="Arial" w:eastAsia="Arial" w:cs="Arial"/>
                <w:sz w:val="20"/>
                <w:szCs w:val="20"/>
              </w:rPr>
              <w:t xml:space="preserve"> the delivery of Strategic Objectives detailed on the attached BAF</w:t>
            </w:r>
            <w:r w:rsidRPr="33DAC8BA" w:rsidR="00567AEC">
              <w:rPr>
                <w:rFonts w:ascii="Arial" w:hAnsi="Arial" w:eastAsia="Arial" w:cs="Arial"/>
                <w:sz w:val="20"/>
                <w:szCs w:val="20"/>
              </w:rPr>
              <w:t xml:space="preserve"> were reviewed and </w:t>
            </w:r>
            <w:r w:rsidRPr="33DAC8BA" w:rsidR="00567AEC">
              <w:rPr>
                <w:rFonts w:ascii="Arial" w:hAnsi="Arial" w:eastAsia="Arial" w:cs="Arial"/>
                <w:b w:val="1"/>
                <w:bCs w:val="1"/>
                <w:sz w:val="20"/>
                <w:szCs w:val="20"/>
              </w:rPr>
              <w:t>noted.</w:t>
            </w:r>
          </w:p>
          <w:p w:rsidRPr="00567AEC" w:rsidR="00567AEC" w:rsidP="33DAC8BA" w:rsidRDefault="00567AEC" w14:paraId="11E5CAFF" w14:textId="77777777" w14:noSpellErr="1">
            <w:pPr>
              <w:tabs>
                <w:tab w:val="left" w:pos="1506"/>
              </w:tabs>
              <w:rPr>
                <w:rFonts w:ascii="Arial" w:hAnsi="Arial" w:eastAsia="Arial" w:cs="Arial"/>
                <w:sz w:val="20"/>
                <w:szCs w:val="20"/>
              </w:rPr>
            </w:pPr>
          </w:p>
        </w:tc>
        <w:tc>
          <w:tcPr>
            <w:tcW w:w="920" w:type="dxa"/>
            <w:shd w:val="clear" w:color="auto" w:fill="auto"/>
            <w:tcMar/>
          </w:tcPr>
          <w:p w:rsidRPr="00567AEC" w:rsidR="00567AEC" w:rsidP="33DAC8BA" w:rsidRDefault="00567AEC" w14:paraId="37A9601F" w14:textId="77777777" w14:noSpellErr="1">
            <w:pPr>
              <w:tabs>
                <w:tab w:val="left" w:pos="1506"/>
              </w:tabs>
              <w:rPr>
                <w:rFonts w:ascii="Arial" w:hAnsi="Arial" w:eastAsia="Arial" w:cs="Arial"/>
                <w:sz w:val="20"/>
                <w:szCs w:val="20"/>
              </w:rPr>
            </w:pPr>
          </w:p>
        </w:tc>
      </w:tr>
      <w:tr w:rsidR="00567AEC" w:rsidTr="6A027572" w14:paraId="44BBF8A9" w14:textId="77777777">
        <w:tc>
          <w:tcPr>
            <w:tcW w:w="1155" w:type="dxa"/>
            <w:tcMar/>
          </w:tcPr>
          <w:p w:rsidRPr="00567AEC" w:rsidR="00567AEC" w:rsidP="33DAC8BA" w:rsidRDefault="00F014EA" w14:paraId="65062973" w14:textId="77777777" w14:noSpellErr="1">
            <w:pPr>
              <w:tabs>
                <w:tab w:val="left" w:pos="1506"/>
              </w:tabs>
              <w:rPr>
                <w:rFonts w:ascii="Arial" w:hAnsi="Arial" w:eastAsia="Arial" w:cs="Arial"/>
                <w:sz w:val="20"/>
                <w:szCs w:val="20"/>
              </w:rPr>
            </w:pPr>
            <w:r w:rsidRPr="33DAC8BA" w:rsidR="00F014EA">
              <w:rPr>
                <w:rFonts w:ascii="Arial" w:hAnsi="Arial" w:eastAsia="Arial" w:cs="Arial"/>
                <w:b w:val="1"/>
                <w:bCs w:val="1"/>
                <w:sz w:val="20"/>
                <w:szCs w:val="20"/>
              </w:rPr>
              <w:t>UHW 24/</w:t>
            </w:r>
            <w:r w:rsidRPr="33DAC8BA" w:rsidR="00F014EA">
              <w:rPr>
                <w:rFonts w:ascii="Arial" w:hAnsi="Arial" w:eastAsia="Arial" w:cs="Arial"/>
                <w:b w:val="1"/>
                <w:bCs w:val="1"/>
                <w:sz w:val="20"/>
                <w:szCs w:val="20"/>
              </w:rPr>
              <w:t>11</w:t>
            </w:r>
            <w:r w:rsidRPr="33DAC8BA" w:rsidR="00F014EA">
              <w:rPr>
                <w:rFonts w:ascii="Arial" w:hAnsi="Arial" w:eastAsia="Arial" w:cs="Arial"/>
                <w:b w:val="1"/>
                <w:bCs w:val="1"/>
                <w:sz w:val="20"/>
                <w:szCs w:val="20"/>
              </w:rPr>
              <w:t>/00</w:t>
            </w:r>
            <w:r w:rsidRPr="33DAC8BA" w:rsidR="00F014EA">
              <w:rPr>
                <w:rFonts w:ascii="Arial" w:hAnsi="Arial" w:eastAsia="Arial" w:cs="Arial"/>
                <w:b w:val="1"/>
                <w:bCs w:val="1"/>
                <w:sz w:val="20"/>
                <w:szCs w:val="20"/>
              </w:rPr>
              <w:t>9</w:t>
            </w:r>
          </w:p>
        </w:tc>
        <w:tc>
          <w:tcPr>
            <w:tcW w:w="8381" w:type="dxa"/>
            <w:tcMar/>
          </w:tcPr>
          <w:p w:rsidR="00567AEC" w:rsidP="33DAC8BA" w:rsidRDefault="00567AEC" w14:paraId="3871064E" w14:textId="77777777" w14:noSpellErr="1">
            <w:pPr>
              <w:tabs>
                <w:tab w:val="left" w:pos="1506"/>
              </w:tabs>
              <w:rPr>
                <w:rFonts w:ascii="Arial" w:hAnsi="Arial" w:eastAsia="Arial" w:cs="Arial"/>
                <w:b w:val="1"/>
                <w:bCs w:val="1"/>
                <w:sz w:val="20"/>
                <w:szCs w:val="20"/>
              </w:rPr>
            </w:pPr>
            <w:r w:rsidRPr="33DAC8BA" w:rsidR="00567AEC">
              <w:rPr>
                <w:rFonts w:ascii="Arial" w:hAnsi="Arial" w:eastAsia="Arial" w:cs="Arial"/>
                <w:b w:val="1"/>
                <w:bCs w:val="1"/>
                <w:sz w:val="20"/>
                <w:szCs w:val="20"/>
              </w:rPr>
              <w:t>Chairs Reports from Committees of the Board:</w:t>
            </w:r>
          </w:p>
          <w:p w:rsidR="00037AB5" w:rsidP="33DAC8BA" w:rsidRDefault="00037AB5" w14:paraId="630BBCE5" w14:textId="77777777" w14:noSpellErr="1">
            <w:pPr>
              <w:tabs>
                <w:tab w:val="left" w:pos="1506"/>
              </w:tabs>
              <w:rPr>
                <w:rFonts w:ascii="Arial" w:hAnsi="Arial" w:eastAsia="Arial" w:cs="Arial"/>
                <w:b w:val="1"/>
                <w:bCs w:val="1"/>
                <w:sz w:val="20"/>
                <w:szCs w:val="20"/>
              </w:rPr>
            </w:pPr>
          </w:p>
          <w:p w:rsidR="007B0977" w:rsidP="33DAC8BA" w:rsidRDefault="007B0977" w14:paraId="1A507B7C" w14:textId="77777777" w14:noSpellErr="1">
            <w:pPr>
              <w:tabs>
                <w:tab w:val="left" w:pos="1506"/>
              </w:tabs>
              <w:rPr>
                <w:rFonts w:ascii="Arial" w:hAnsi="Arial" w:eastAsia="Arial" w:cs="Arial"/>
                <w:b w:val="1"/>
                <w:bCs w:val="1"/>
                <w:sz w:val="20"/>
                <w:szCs w:val="20"/>
              </w:rPr>
            </w:pPr>
          </w:p>
          <w:p w:rsidR="007B0977" w:rsidP="33DAC8BA" w:rsidRDefault="00037AB5" w14:paraId="1A240B2E" w14:textId="77777777" w14:noSpellErr="1">
            <w:pPr>
              <w:pStyle w:val="ListParagraph"/>
              <w:numPr>
                <w:ilvl w:val="0"/>
                <w:numId w:val="29"/>
              </w:numPr>
              <w:tabs>
                <w:tab w:val="left" w:pos="1506"/>
              </w:tabs>
              <w:rPr>
                <w:rFonts w:ascii="Arial" w:hAnsi="Arial" w:eastAsia="Arial" w:cs="Arial"/>
                <w:b w:val="1"/>
                <w:bCs w:val="1"/>
                <w:sz w:val="20"/>
                <w:szCs w:val="20"/>
              </w:rPr>
            </w:pPr>
            <w:r w:rsidRPr="33DAC8BA" w:rsidR="00037AB5">
              <w:rPr>
                <w:rFonts w:ascii="Arial" w:hAnsi="Arial" w:eastAsia="Arial" w:cs="Arial"/>
                <w:b w:val="1"/>
                <w:bCs w:val="1"/>
                <w:sz w:val="20"/>
                <w:szCs w:val="20"/>
              </w:rPr>
              <w:t>People &amp; Culture 10.09.2024</w:t>
            </w:r>
            <w:r w:rsidRPr="33DAC8BA" w:rsidR="007B0977">
              <w:rPr>
                <w:rFonts w:ascii="Arial" w:hAnsi="Arial" w:eastAsia="Arial" w:cs="Arial"/>
                <w:b w:val="1"/>
                <w:bCs w:val="1"/>
                <w:sz w:val="20"/>
                <w:szCs w:val="20"/>
              </w:rPr>
              <w:t xml:space="preserve"> – </w:t>
            </w:r>
            <w:r w:rsidRPr="33DAC8BA" w:rsidR="007B0977">
              <w:rPr>
                <w:rFonts w:ascii="Arial" w:hAnsi="Arial" w:eastAsia="Arial" w:cs="Arial"/>
                <w:sz w:val="20"/>
                <w:szCs w:val="20"/>
              </w:rPr>
              <w:t>the IMTS highlighted the deep dives from Clinical Boards on culture, emphasising the need to continue focusing on that area. She praised the efforts of the Executive Director of People &amp; Culture (EDPC) and the team in developing the ability to better assess the organisation's culture, not just locally but also at the Directorate level</w:t>
            </w:r>
            <w:r w:rsidRPr="33DAC8BA" w:rsidR="007B0977">
              <w:rPr>
                <w:rFonts w:ascii="Arial" w:hAnsi="Arial" w:eastAsia="Arial" w:cs="Arial"/>
                <w:b w:val="1"/>
                <w:bCs w:val="1"/>
                <w:sz w:val="20"/>
                <w:szCs w:val="20"/>
              </w:rPr>
              <w:t>.</w:t>
            </w:r>
          </w:p>
          <w:p w:rsidR="007B0977" w:rsidP="33DAC8BA" w:rsidRDefault="007B0977" w14:paraId="321F533F" w14:textId="77777777" w14:noSpellErr="1">
            <w:pPr>
              <w:pStyle w:val="ListParagraph"/>
              <w:tabs>
                <w:tab w:val="left" w:pos="1506"/>
              </w:tabs>
              <w:rPr>
                <w:rFonts w:ascii="Arial" w:hAnsi="Arial" w:eastAsia="Arial" w:cs="Arial"/>
                <w:b w:val="1"/>
                <w:bCs w:val="1"/>
                <w:sz w:val="20"/>
                <w:szCs w:val="20"/>
              </w:rPr>
            </w:pPr>
          </w:p>
          <w:p w:rsidRPr="007B0977" w:rsidR="007B0977" w:rsidP="33DAC8BA" w:rsidRDefault="00037AB5" w14:paraId="6587CA62" w14:textId="77777777" w14:noSpellErr="1">
            <w:pPr>
              <w:pStyle w:val="ListParagraph"/>
              <w:numPr>
                <w:ilvl w:val="0"/>
                <w:numId w:val="29"/>
              </w:numPr>
              <w:tabs>
                <w:tab w:val="left" w:pos="1506"/>
              </w:tabs>
              <w:rPr>
                <w:rFonts w:ascii="Arial" w:hAnsi="Arial" w:eastAsia="Arial" w:cs="Arial"/>
                <w:b w:val="1"/>
                <w:bCs w:val="1"/>
                <w:sz w:val="20"/>
                <w:szCs w:val="20"/>
              </w:rPr>
            </w:pPr>
            <w:r w:rsidRPr="33DAC8BA" w:rsidR="00037AB5">
              <w:rPr>
                <w:rFonts w:ascii="Arial" w:hAnsi="Arial" w:eastAsia="Arial" w:cs="Arial"/>
                <w:b w:val="1"/>
                <w:bCs w:val="1"/>
                <w:sz w:val="20"/>
                <w:szCs w:val="20"/>
              </w:rPr>
              <w:lastRenderedPageBreak/>
              <w:t>Quality, Safety &amp; Experience 08.10.2024</w:t>
            </w:r>
            <w:r w:rsidRPr="33DAC8BA" w:rsidR="007B0977">
              <w:rPr>
                <w:rFonts w:ascii="Arial" w:hAnsi="Arial" w:eastAsia="Arial" w:cs="Arial"/>
                <w:b w:val="1"/>
                <w:bCs w:val="1"/>
                <w:sz w:val="20"/>
                <w:szCs w:val="20"/>
              </w:rPr>
              <w:t xml:space="preserve"> </w:t>
            </w:r>
            <w:r w:rsidR="007B0977">
              <w:rPr>
                <w:rFonts w:ascii="Arial" w:hAnsi="Arial" w:cs="Arial"/>
                <w:b/>
              </w:rPr>
              <w:softHyphen/>
            </w:r>
            <w:r w:rsidRPr="33DAC8BA" w:rsidR="007B0977">
              <w:rPr>
                <w:rFonts w:ascii="Arial" w:hAnsi="Arial" w:eastAsia="Arial" w:cs="Arial"/>
                <w:sz w:val="20"/>
                <w:szCs w:val="20"/>
              </w:rPr>
              <w:t xml:space="preserve">– the UHB Vice Chair highlighted </w:t>
            </w:r>
            <w:r w:rsidRPr="33DAC8BA" w:rsidR="007B0977">
              <w:rPr>
                <w:rFonts w:ascii="Arial" w:hAnsi="Arial" w:eastAsia="Arial" w:cs="Arial"/>
                <w:sz w:val="20"/>
                <w:szCs w:val="20"/>
              </w:rPr>
              <w:t xml:space="preserve">the issues with access to dental care for children, noting that the transition to the Welsh Government scheme had been problematic but was now addressed. </w:t>
            </w:r>
          </w:p>
          <w:p w:rsidRPr="007B0977" w:rsidR="007B0977" w:rsidP="33DAC8BA" w:rsidRDefault="007B0977" w14:paraId="256C06B7" w14:textId="77777777" w14:noSpellErr="1">
            <w:pPr>
              <w:pStyle w:val="ListParagraph"/>
              <w:rPr>
                <w:rFonts w:ascii="Arial" w:hAnsi="Arial" w:eastAsia="Arial" w:cs="Arial"/>
                <w:b w:val="1"/>
                <w:bCs w:val="1"/>
                <w:sz w:val="20"/>
                <w:szCs w:val="20"/>
              </w:rPr>
            </w:pPr>
          </w:p>
          <w:p w:rsidRPr="007B0977" w:rsidR="007B0977" w:rsidP="33DAC8BA" w:rsidRDefault="00037AB5" w14:paraId="4F1F900F" w14:textId="77777777" w14:noSpellErr="1">
            <w:pPr>
              <w:pStyle w:val="ListParagraph"/>
              <w:numPr>
                <w:ilvl w:val="0"/>
                <w:numId w:val="29"/>
              </w:numPr>
              <w:tabs>
                <w:tab w:val="left" w:pos="1506"/>
              </w:tabs>
              <w:rPr>
                <w:rFonts w:ascii="Arial" w:hAnsi="Arial" w:eastAsia="Arial" w:cs="Arial"/>
                <w:b w:val="1"/>
                <w:bCs w:val="1"/>
                <w:sz w:val="20"/>
                <w:szCs w:val="20"/>
              </w:rPr>
            </w:pPr>
            <w:r w:rsidRPr="33DAC8BA" w:rsidR="00037AB5">
              <w:rPr>
                <w:rFonts w:ascii="Arial" w:hAnsi="Arial" w:eastAsia="Arial" w:cs="Arial"/>
                <w:b w:val="1"/>
                <w:bCs w:val="1"/>
                <w:sz w:val="20"/>
                <w:szCs w:val="20"/>
              </w:rPr>
              <w:t>Finance &amp; Performance 23.10.2024</w:t>
            </w:r>
            <w:r w:rsidRPr="33DAC8BA" w:rsidR="007B0977">
              <w:rPr>
                <w:rFonts w:ascii="Arial" w:hAnsi="Arial" w:eastAsia="Arial" w:cs="Arial"/>
                <w:b w:val="1"/>
                <w:bCs w:val="1"/>
                <w:sz w:val="20"/>
                <w:szCs w:val="20"/>
              </w:rPr>
              <w:t xml:space="preserve"> – </w:t>
            </w:r>
            <w:r w:rsidRPr="33DAC8BA" w:rsidR="007B0977">
              <w:rPr>
                <w:rFonts w:ascii="Arial" w:hAnsi="Arial" w:eastAsia="Arial" w:cs="Arial"/>
                <w:sz w:val="20"/>
                <w:szCs w:val="20"/>
              </w:rPr>
              <w:t>The Independent Member – ICT (IMICT) assured the Board that the</w:t>
            </w:r>
            <w:r w:rsidRPr="33DAC8BA" w:rsidR="007B0977">
              <w:rPr>
                <w:rFonts w:ascii="Arial" w:hAnsi="Arial" w:eastAsia="Arial" w:cs="Arial"/>
                <w:sz w:val="20"/>
                <w:szCs w:val="20"/>
              </w:rPr>
              <w:t xml:space="preserve">re was </w:t>
            </w:r>
            <w:r w:rsidRPr="33DAC8BA" w:rsidR="007B0977">
              <w:rPr>
                <w:rFonts w:ascii="Arial" w:hAnsi="Arial" w:eastAsia="Arial" w:cs="Arial"/>
                <w:sz w:val="20"/>
                <w:szCs w:val="20"/>
              </w:rPr>
              <w:t xml:space="preserve">significant focus on finances and performance, both in </w:t>
            </w:r>
            <w:r w:rsidRPr="33DAC8BA" w:rsidR="007B0977">
              <w:rPr>
                <w:rFonts w:ascii="Arial" w:hAnsi="Arial" w:eastAsia="Arial" w:cs="Arial"/>
                <w:sz w:val="20"/>
                <w:szCs w:val="20"/>
              </w:rPr>
              <w:t xml:space="preserve">public and </w:t>
            </w:r>
            <w:r w:rsidRPr="33DAC8BA" w:rsidR="007B0977">
              <w:rPr>
                <w:rFonts w:ascii="Arial" w:hAnsi="Arial" w:eastAsia="Arial" w:cs="Arial"/>
                <w:sz w:val="20"/>
                <w:szCs w:val="20"/>
              </w:rPr>
              <w:t>private</w:t>
            </w:r>
            <w:r w:rsidRPr="33DAC8BA" w:rsidR="007B0977">
              <w:rPr>
                <w:rFonts w:ascii="Arial" w:hAnsi="Arial" w:eastAsia="Arial" w:cs="Arial"/>
                <w:sz w:val="20"/>
                <w:szCs w:val="20"/>
              </w:rPr>
              <w:t xml:space="preserve"> and </w:t>
            </w:r>
            <w:r w:rsidRPr="33DAC8BA" w:rsidR="007B0977">
              <w:rPr>
                <w:rFonts w:ascii="Arial" w:hAnsi="Arial" w:eastAsia="Arial" w:cs="Arial"/>
                <w:sz w:val="20"/>
                <w:szCs w:val="20"/>
              </w:rPr>
              <w:t xml:space="preserve">mentioned that the financial position and performance would be discussed </w:t>
            </w:r>
            <w:r w:rsidRPr="33DAC8BA" w:rsidR="007B0977">
              <w:rPr>
                <w:rFonts w:ascii="Arial" w:hAnsi="Arial" w:eastAsia="Arial" w:cs="Arial"/>
                <w:sz w:val="20"/>
                <w:szCs w:val="20"/>
              </w:rPr>
              <w:t xml:space="preserve">later </w:t>
            </w:r>
            <w:r w:rsidRPr="33DAC8BA" w:rsidR="007B0977">
              <w:rPr>
                <w:rFonts w:ascii="Arial" w:hAnsi="Arial" w:eastAsia="Arial" w:cs="Arial"/>
                <w:sz w:val="20"/>
                <w:szCs w:val="20"/>
              </w:rPr>
              <w:t>on</w:t>
            </w:r>
            <w:r w:rsidRPr="33DAC8BA" w:rsidR="007B0977">
              <w:rPr>
                <w:rFonts w:ascii="Arial" w:hAnsi="Arial" w:eastAsia="Arial" w:cs="Arial"/>
                <w:sz w:val="20"/>
                <w:szCs w:val="20"/>
              </w:rPr>
              <w:t xml:space="preserve"> in</w:t>
            </w:r>
            <w:r w:rsidRPr="33DAC8BA" w:rsidR="007B0977">
              <w:rPr>
                <w:rFonts w:ascii="Arial" w:hAnsi="Arial" w:eastAsia="Arial" w:cs="Arial"/>
                <w:sz w:val="20"/>
                <w:szCs w:val="20"/>
              </w:rPr>
              <w:t xml:space="preserve"> the </w:t>
            </w:r>
            <w:r w:rsidRPr="33DAC8BA" w:rsidR="007B0977">
              <w:rPr>
                <w:rFonts w:ascii="Arial" w:hAnsi="Arial" w:eastAsia="Arial" w:cs="Arial"/>
                <w:sz w:val="20"/>
                <w:szCs w:val="20"/>
              </w:rPr>
              <w:t>meeting.</w:t>
            </w:r>
          </w:p>
          <w:p w:rsidRPr="007B0977" w:rsidR="007B0977" w:rsidP="33DAC8BA" w:rsidRDefault="007B0977" w14:paraId="08E67608" w14:textId="77777777" w14:noSpellErr="1">
            <w:pPr>
              <w:pStyle w:val="ListParagraph"/>
              <w:rPr>
                <w:rFonts w:ascii="Arial" w:hAnsi="Arial" w:eastAsia="Arial" w:cs="Arial"/>
                <w:b w:val="1"/>
                <w:bCs w:val="1"/>
                <w:sz w:val="20"/>
                <w:szCs w:val="20"/>
              </w:rPr>
            </w:pPr>
          </w:p>
          <w:p w:rsidRPr="007B0977" w:rsidR="007B0977" w:rsidP="33DAC8BA" w:rsidRDefault="00037AB5" w14:paraId="59DDA957" w14:textId="77777777" w14:noSpellErr="1">
            <w:pPr>
              <w:pStyle w:val="ListParagraph"/>
              <w:numPr>
                <w:ilvl w:val="0"/>
                <w:numId w:val="29"/>
              </w:numPr>
              <w:tabs>
                <w:tab w:val="left" w:pos="1506"/>
              </w:tabs>
              <w:rPr>
                <w:rFonts w:ascii="Arial" w:hAnsi="Arial" w:eastAsia="Arial" w:cs="Arial"/>
                <w:b w:val="1"/>
                <w:bCs w:val="1"/>
                <w:sz w:val="20"/>
                <w:szCs w:val="20"/>
              </w:rPr>
            </w:pPr>
            <w:r w:rsidRPr="33DAC8BA" w:rsidR="00037AB5">
              <w:rPr>
                <w:rFonts w:ascii="Arial" w:hAnsi="Arial" w:eastAsia="Arial" w:cs="Arial"/>
                <w:b w:val="1"/>
                <w:bCs w:val="1"/>
                <w:sz w:val="20"/>
                <w:szCs w:val="20"/>
              </w:rPr>
              <w:t>Mental Health Legislation &amp; Mental Capacity Act 29.10.202</w:t>
            </w:r>
            <w:r w:rsidRPr="33DAC8BA" w:rsidR="007B0977">
              <w:rPr>
                <w:rFonts w:ascii="Arial" w:hAnsi="Arial" w:eastAsia="Arial" w:cs="Arial"/>
                <w:sz w:val="20"/>
                <w:szCs w:val="20"/>
              </w:rPr>
              <w:t xml:space="preserve"> – the UHB Vice Chair </w:t>
            </w:r>
            <w:r w:rsidRPr="33DAC8BA" w:rsidR="007B0977">
              <w:rPr>
                <w:rFonts w:ascii="Arial" w:hAnsi="Arial" w:eastAsia="Arial" w:cs="Arial"/>
                <w:sz w:val="20"/>
                <w:szCs w:val="20"/>
              </w:rPr>
              <w:t>advised</w:t>
            </w:r>
            <w:r w:rsidRPr="33DAC8BA" w:rsidR="007B0977">
              <w:rPr>
                <w:rFonts w:ascii="Arial" w:hAnsi="Arial" w:eastAsia="Arial" w:cs="Arial"/>
                <w:sz w:val="20"/>
                <w:szCs w:val="20"/>
              </w:rPr>
              <w:t xml:space="preserve"> the Board that the</w:t>
            </w:r>
            <w:r w:rsidRPr="33DAC8BA" w:rsidR="007B0977">
              <w:rPr>
                <w:rFonts w:ascii="Arial" w:hAnsi="Arial" w:eastAsia="Arial" w:cs="Arial"/>
                <w:sz w:val="20"/>
                <w:szCs w:val="20"/>
              </w:rPr>
              <w:t xml:space="preserve"> </w:t>
            </w:r>
            <w:r w:rsidRPr="33DAC8BA" w:rsidR="007B0977">
              <w:rPr>
                <w:rFonts w:ascii="Arial" w:hAnsi="Arial" w:eastAsia="Arial" w:cs="Arial"/>
                <w:sz w:val="20"/>
                <w:szCs w:val="20"/>
              </w:rPr>
              <w:t>C</w:t>
            </w:r>
            <w:r w:rsidRPr="33DAC8BA" w:rsidR="007B0977">
              <w:rPr>
                <w:rFonts w:ascii="Arial" w:hAnsi="Arial" w:eastAsia="Arial" w:cs="Arial"/>
                <w:sz w:val="20"/>
                <w:szCs w:val="20"/>
              </w:rPr>
              <w:t>ommittee discussed the challenges in demand and pressures around mental health</w:t>
            </w:r>
            <w:r w:rsidRPr="33DAC8BA" w:rsidR="007B0977">
              <w:rPr>
                <w:rFonts w:ascii="Arial" w:hAnsi="Arial" w:eastAsia="Arial" w:cs="Arial"/>
                <w:sz w:val="20"/>
                <w:szCs w:val="20"/>
              </w:rPr>
              <w:t xml:space="preserve"> and</w:t>
            </w:r>
            <w:r w:rsidRPr="33DAC8BA" w:rsidR="007B0977">
              <w:rPr>
                <w:rFonts w:ascii="Arial" w:hAnsi="Arial" w:eastAsia="Arial" w:cs="Arial"/>
                <w:sz w:val="20"/>
                <w:szCs w:val="20"/>
              </w:rPr>
              <w:t xml:space="preserve"> noted significant improvements in compliance with assessments for children, which had risen from 35% to 96% in Septembe</w:t>
            </w:r>
            <w:r w:rsidRPr="33DAC8BA" w:rsidR="007B0977">
              <w:rPr>
                <w:rFonts w:ascii="Arial" w:hAnsi="Arial" w:eastAsia="Arial" w:cs="Arial"/>
                <w:sz w:val="20"/>
                <w:szCs w:val="20"/>
              </w:rPr>
              <w:t>r 2024.</w:t>
            </w:r>
          </w:p>
          <w:p w:rsidRPr="007B0977" w:rsidR="007B0977" w:rsidP="33DAC8BA" w:rsidRDefault="007B0977" w14:paraId="27B64380" w14:textId="77777777" w14:noSpellErr="1">
            <w:pPr>
              <w:pStyle w:val="ListParagraph"/>
              <w:rPr>
                <w:rFonts w:ascii="Arial" w:hAnsi="Arial" w:eastAsia="Arial" w:cs="Arial"/>
                <w:b w:val="1"/>
                <w:bCs w:val="1"/>
                <w:sz w:val="20"/>
                <w:szCs w:val="20"/>
              </w:rPr>
            </w:pPr>
          </w:p>
          <w:p w:rsidRPr="007B0977" w:rsidR="00567AEC" w:rsidP="33DAC8BA" w:rsidRDefault="00037AB5" w14:paraId="048E2CB6" w14:textId="6C6C3BD8" w14:noSpellErr="1">
            <w:pPr>
              <w:pStyle w:val="ListParagraph"/>
              <w:numPr>
                <w:ilvl w:val="0"/>
                <w:numId w:val="29"/>
              </w:numPr>
              <w:tabs>
                <w:tab w:val="left" w:pos="1506"/>
              </w:tabs>
              <w:rPr>
                <w:rFonts w:ascii="Arial" w:hAnsi="Arial" w:eastAsia="Arial" w:cs="Arial"/>
                <w:b w:val="1"/>
                <w:bCs w:val="1"/>
                <w:sz w:val="20"/>
                <w:szCs w:val="20"/>
              </w:rPr>
            </w:pPr>
            <w:r w:rsidRPr="33DAC8BA" w:rsidR="00037AB5">
              <w:rPr>
                <w:rFonts w:ascii="Arial" w:hAnsi="Arial" w:eastAsia="Arial" w:cs="Arial"/>
                <w:b w:val="1"/>
                <w:bCs w:val="1"/>
                <w:sz w:val="20"/>
                <w:szCs w:val="20"/>
              </w:rPr>
              <w:t>Audit &amp; Assurance 05.11.2024</w:t>
            </w:r>
            <w:r w:rsidRPr="33DAC8BA" w:rsidR="007B0977">
              <w:rPr>
                <w:rFonts w:ascii="Arial" w:hAnsi="Arial" w:eastAsia="Arial" w:cs="Arial"/>
                <w:b w:val="1"/>
                <w:bCs w:val="1"/>
                <w:sz w:val="20"/>
                <w:szCs w:val="20"/>
              </w:rPr>
              <w:t xml:space="preserve"> </w:t>
            </w:r>
            <w:r w:rsidRPr="33DAC8BA" w:rsidR="007B0977">
              <w:rPr>
                <w:rFonts w:ascii="Arial" w:hAnsi="Arial" w:eastAsia="Arial" w:cs="Arial"/>
                <w:sz w:val="20"/>
                <w:szCs w:val="20"/>
              </w:rPr>
              <w:t xml:space="preserve">– </w:t>
            </w:r>
            <w:r w:rsidRPr="33DAC8BA" w:rsidR="007B0977">
              <w:rPr>
                <w:rFonts w:ascii="Arial" w:hAnsi="Arial" w:eastAsia="Arial" w:cs="Arial"/>
                <w:sz w:val="20"/>
                <w:szCs w:val="20"/>
              </w:rPr>
              <w:t xml:space="preserve">The Independent Member – Capital, Estates &amp; Facilities (IMCEF) </w:t>
            </w:r>
            <w:r w:rsidRPr="33DAC8BA" w:rsidR="007B0977">
              <w:rPr>
                <w:rFonts w:ascii="Arial" w:hAnsi="Arial" w:eastAsia="Arial" w:cs="Arial"/>
                <w:sz w:val="20"/>
                <w:szCs w:val="20"/>
              </w:rPr>
              <w:t>advised</w:t>
            </w:r>
            <w:r w:rsidRPr="33DAC8BA" w:rsidR="007B0977">
              <w:rPr>
                <w:rFonts w:ascii="Arial" w:hAnsi="Arial" w:eastAsia="Arial" w:cs="Arial"/>
                <w:sz w:val="20"/>
                <w:szCs w:val="20"/>
              </w:rPr>
              <w:t xml:space="preserve"> the Board that c</w:t>
            </w:r>
            <w:r w:rsidRPr="33DAC8BA" w:rsidR="007B0977">
              <w:rPr>
                <w:rFonts w:ascii="Arial" w:hAnsi="Arial" w:eastAsia="Arial" w:cs="Arial"/>
                <w:sz w:val="20"/>
                <w:szCs w:val="20"/>
              </w:rPr>
              <w:t xml:space="preserve">oncerns were raised about the completion rates of audit reports, primarily due to delays in </w:t>
            </w:r>
            <w:r w:rsidRPr="33DAC8BA" w:rsidR="007B0977">
              <w:rPr>
                <w:rFonts w:ascii="Arial" w:hAnsi="Arial" w:eastAsia="Arial" w:cs="Arial"/>
                <w:sz w:val="20"/>
                <w:szCs w:val="20"/>
              </w:rPr>
              <w:t xml:space="preserve">management </w:t>
            </w:r>
            <w:r w:rsidRPr="33DAC8BA" w:rsidR="007B0977">
              <w:rPr>
                <w:rFonts w:ascii="Arial" w:hAnsi="Arial" w:eastAsia="Arial" w:cs="Arial"/>
                <w:sz w:val="20"/>
                <w:szCs w:val="20"/>
              </w:rPr>
              <w:t xml:space="preserve">responses and internal audit resources. The committee received assurance from the internal audit team that the situation </w:t>
            </w:r>
            <w:r w:rsidRPr="33DAC8BA" w:rsidR="007B0977">
              <w:rPr>
                <w:rFonts w:ascii="Arial" w:hAnsi="Arial" w:eastAsia="Arial" w:cs="Arial"/>
                <w:sz w:val="20"/>
                <w:szCs w:val="20"/>
              </w:rPr>
              <w:t xml:space="preserve">was </w:t>
            </w:r>
            <w:r w:rsidRPr="33DAC8BA" w:rsidR="007B0977">
              <w:rPr>
                <w:rFonts w:ascii="Arial" w:hAnsi="Arial" w:eastAsia="Arial" w:cs="Arial"/>
                <w:sz w:val="20"/>
                <w:szCs w:val="20"/>
              </w:rPr>
              <w:t>recoverable.</w:t>
            </w:r>
          </w:p>
          <w:p w:rsidR="00567AEC" w:rsidP="33DAC8BA" w:rsidRDefault="00567AEC" w14:paraId="5D55F00C" w14:textId="77777777" w14:noSpellErr="1">
            <w:pPr>
              <w:tabs>
                <w:tab w:val="left" w:pos="1506"/>
              </w:tabs>
              <w:rPr>
                <w:rFonts w:ascii="Arial" w:hAnsi="Arial" w:eastAsia="Arial" w:cs="Arial"/>
                <w:sz w:val="20"/>
                <w:szCs w:val="20"/>
              </w:rPr>
            </w:pPr>
          </w:p>
          <w:p w:rsidR="00567AEC" w:rsidP="33DAC8BA" w:rsidRDefault="00567AEC" w14:paraId="44E6E376" w14:textId="77777777" w14:noSpellErr="1">
            <w:pPr>
              <w:tabs>
                <w:tab w:val="left" w:pos="1506"/>
              </w:tabs>
              <w:rPr>
                <w:rFonts w:ascii="Arial" w:hAnsi="Arial" w:eastAsia="Arial" w:cs="Arial"/>
                <w:b w:val="1"/>
                <w:bCs w:val="1"/>
                <w:sz w:val="20"/>
                <w:szCs w:val="20"/>
              </w:rPr>
            </w:pPr>
            <w:r w:rsidRPr="33DAC8BA" w:rsidR="00567AEC">
              <w:rPr>
                <w:rFonts w:ascii="Arial" w:hAnsi="Arial" w:eastAsia="Arial" w:cs="Arial"/>
                <w:b w:val="1"/>
                <w:bCs w:val="1"/>
                <w:sz w:val="20"/>
                <w:szCs w:val="20"/>
              </w:rPr>
              <w:t>The Board resolved that:</w:t>
            </w:r>
          </w:p>
          <w:p w:rsidR="00567AEC" w:rsidP="33DAC8BA" w:rsidRDefault="00567AEC" w14:paraId="68B0FD4E" w14:textId="77777777" w14:noSpellErr="1">
            <w:pPr>
              <w:tabs>
                <w:tab w:val="left" w:pos="1506"/>
              </w:tabs>
              <w:rPr>
                <w:rFonts w:ascii="Arial" w:hAnsi="Arial" w:eastAsia="Arial" w:cs="Arial"/>
                <w:b w:val="1"/>
                <w:bCs w:val="1"/>
                <w:sz w:val="20"/>
                <w:szCs w:val="20"/>
              </w:rPr>
            </w:pPr>
          </w:p>
          <w:p w:rsidRPr="00567AEC" w:rsidR="00567AEC" w:rsidP="33DAC8BA" w:rsidRDefault="00567AEC" w14:paraId="68F29890" w14:textId="77777777" w14:noSpellErr="1">
            <w:pPr>
              <w:pStyle w:val="ListParagraph"/>
              <w:numPr>
                <w:ilvl w:val="0"/>
                <w:numId w:val="11"/>
              </w:numPr>
              <w:tabs>
                <w:tab w:val="left" w:pos="1506"/>
              </w:tabs>
              <w:rPr>
                <w:rFonts w:ascii="Arial" w:hAnsi="Arial" w:eastAsia="Arial" w:cs="Arial"/>
                <w:sz w:val="20"/>
                <w:szCs w:val="20"/>
              </w:rPr>
            </w:pPr>
            <w:r w:rsidRPr="33DAC8BA" w:rsidR="00567AEC">
              <w:rPr>
                <w:rFonts w:ascii="Arial" w:hAnsi="Arial" w:eastAsia="Arial" w:cs="Arial"/>
                <w:sz w:val="20"/>
                <w:szCs w:val="20"/>
              </w:rPr>
              <w:t xml:space="preserve">The Chairs Reports were </w:t>
            </w:r>
            <w:r w:rsidRPr="33DAC8BA" w:rsidR="00567AEC">
              <w:rPr>
                <w:rFonts w:ascii="Arial" w:hAnsi="Arial" w:eastAsia="Arial" w:cs="Arial"/>
                <w:b w:val="1"/>
                <w:bCs w:val="1"/>
                <w:sz w:val="20"/>
                <w:szCs w:val="20"/>
              </w:rPr>
              <w:t>noted</w:t>
            </w:r>
            <w:r w:rsidRPr="33DAC8BA" w:rsidR="00567AEC">
              <w:rPr>
                <w:rFonts w:ascii="Arial" w:hAnsi="Arial" w:eastAsia="Arial" w:cs="Arial"/>
                <w:sz w:val="20"/>
                <w:szCs w:val="20"/>
              </w:rPr>
              <w:t>.</w:t>
            </w:r>
          </w:p>
          <w:p w:rsidRPr="00567AEC" w:rsidR="00567AEC" w:rsidP="33DAC8BA" w:rsidRDefault="00567AEC" w14:paraId="3DD3B67D" w14:textId="77777777" w14:noSpellErr="1">
            <w:pPr>
              <w:tabs>
                <w:tab w:val="left" w:pos="1506"/>
              </w:tabs>
              <w:rPr>
                <w:rFonts w:ascii="Arial" w:hAnsi="Arial" w:eastAsia="Arial" w:cs="Arial"/>
                <w:sz w:val="20"/>
                <w:szCs w:val="20"/>
              </w:rPr>
            </w:pPr>
          </w:p>
        </w:tc>
        <w:tc>
          <w:tcPr>
            <w:tcW w:w="920" w:type="dxa"/>
            <w:shd w:val="clear" w:color="auto" w:fill="auto"/>
            <w:tcMar/>
          </w:tcPr>
          <w:p w:rsidRPr="00567AEC" w:rsidR="00567AEC" w:rsidP="33DAC8BA" w:rsidRDefault="00567AEC" w14:paraId="7E0C9BA5" w14:textId="77777777" w14:noSpellErr="1">
            <w:pPr>
              <w:tabs>
                <w:tab w:val="left" w:pos="1506"/>
              </w:tabs>
              <w:rPr>
                <w:rFonts w:ascii="Arial" w:hAnsi="Arial" w:eastAsia="Arial" w:cs="Arial"/>
                <w:sz w:val="20"/>
                <w:szCs w:val="20"/>
              </w:rPr>
            </w:pPr>
          </w:p>
        </w:tc>
      </w:tr>
      <w:tr w:rsidR="00567AEC" w:rsidTr="6A027572" w14:paraId="1A5E4C5B" w14:textId="77777777">
        <w:tc>
          <w:tcPr>
            <w:tcW w:w="1155" w:type="dxa"/>
            <w:tcMar/>
          </w:tcPr>
          <w:p w:rsidRPr="00567AEC" w:rsidR="00567AEC" w:rsidP="33DAC8BA" w:rsidRDefault="00F014EA" w14:paraId="7A3F3EA3" w14:textId="77777777" w14:noSpellErr="1">
            <w:pPr>
              <w:tabs>
                <w:tab w:val="left" w:pos="1506"/>
              </w:tabs>
              <w:rPr>
                <w:rFonts w:ascii="Arial" w:hAnsi="Arial" w:eastAsia="Arial" w:cs="Arial"/>
                <w:sz w:val="20"/>
                <w:szCs w:val="20"/>
              </w:rPr>
            </w:pPr>
            <w:r w:rsidRPr="33DAC8BA" w:rsidR="00F014EA">
              <w:rPr>
                <w:rFonts w:ascii="Arial" w:hAnsi="Arial" w:eastAsia="Arial" w:cs="Arial"/>
                <w:b w:val="1"/>
                <w:bCs w:val="1"/>
                <w:sz w:val="20"/>
                <w:szCs w:val="20"/>
              </w:rPr>
              <w:t>UHW 24/</w:t>
            </w:r>
            <w:r w:rsidRPr="33DAC8BA" w:rsidR="00F014EA">
              <w:rPr>
                <w:rFonts w:ascii="Arial" w:hAnsi="Arial" w:eastAsia="Arial" w:cs="Arial"/>
                <w:b w:val="1"/>
                <w:bCs w:val="1"/>
                <w:sz w:val="20"/>
                <w:szCs w:val="20"/>
              </w:rPr>
              <w:t>11</w:t>
            </w:r>
            <w:r w:rsidRPr="33DAC8BA" w:rsidR="00F014EA">
              <w:rPr>
                <w:rFonts w:ascii="Arial" w:hAnsi="Arial" w:eastAsia="Arial" w:cs="Arial"/>
                <w:b w:val="1"/>
                <w:bCs w:val="1"/>
                <w:sz w:val="20"/>
                <w:szCs w:val="20"/>
              </w:rPr>
              <w:t>/</w:t>
            </w:r>
            <w:r w:rsidRPr="33DAC8BA" w:rsidR="00F014EA">
              <w:rPr>
                <w:rFonts w:ascii="Arial" w:hAnsi="Arial" w:eastAsia="Arial" w:cs="Arial"/>
                <w:b w:val="1"/>
                <w:bCs w:val="1"/>
                <w:sz w:val="20"/>
                <w:szCs w:val="20"/>
              </w:rPr>
              <w:t>010</w:t>
            </w:r>
          </w:p>
        </w:tc>
        <w:tc>
          <w:tcPr>
            <w:tcW w:w="8381" w:type="dxa"/>
            <w:tcMar/>
          </w:tcPr>
          <w:p w:rsidRPr="00567AEC" w:rsidR="00567AEC" w:rsidP="33DAC8BA" w:rsidRDefault="00567AEC" w14:paraId="6752EBD9" w14:textId="77777777" w14:noSpellErr="1">
            <w:pPr>
              <w:tabs>
                <w:tab w:val="left" w:pos="1506"/>
              </w:tabs>
              <w:rPr>
                <w:rFonts w:ascii="Arial" w:hAnsi="Arial" w:eastAsia="Arial" w:cs="Arial"/>
                <w:b w:val="1"/>
                <w:bCs w:val="1"/>
                <w:sz w:val="20"/>
                <w:szCs w:val="20"/>
              </w:rPr>
            </w:pPr>
            <w:r w:rsidRPr="33DAC8BA" w:rsidR="00567AEC">
              <w:rPr>
                <w:rFonts w:ascii="Arial" w:hAnsi="Arial" w:eastAsia="Arial" w:cs="Arial"/>
                <w:b w:val="1"/>
                <w:bCs w:val="1"/>
                <w:sz w:val="20"/>
                <w:szCs w:val="20"/>
              </w:rPr>
              <w:t>Public Services Ombudsman for W</w:t>
            </w:r>
            <w:r w:rsidRPr="33DAC8BA" w:rsidR="00567AEC">
              <w:rPr>
                <w:rFonts w:ascii="Arial" w:hAnsi="Arial" w:eastAsia="Arial" w:cs="Arial"/>
                <w:b w:val="1"/>
                <w:bCs w:val="1"/>
                <w:sz w:val="20"/>
                <w:szCs w:val="20"/>
              </w:rPr>
              <w:t>ales (PSOW)</w:t>
            </w:r>
            <w:r w:rsidRPr="33DAC8BA" w:rsidR="00567AEC">
              <w:rPr>
                <w:rFonts w:ascii="Arial" w:hAnsi="Arial" w:eastAsia="Arial" w:cs="Arial"/>
                <w:b w:val="1"/>
                <w:bCs w:val="1"/>
                <w:sz w:val="20"/>
                <w:szCs w:val="20"/>
              </w:rPr>
              <w:t xml:space="preserve"> Annual Letter</w:t>
            </w:r>
          </w:p>
          <w:p w:rsidR="00567AEC" w:rsidP="33DAC8BA" w:rsidRDefault="00567AEC" w14:paraId="732ECEC0" w14:textId="77777777" w14:noSpellErr="1">
            <w:pPr>
              <w:tabs>
                <w:tab w:val="left" w:pos="1506"/>
              </w:tabs>
              <w:rPr>
                <w:rFonts w:ascii="Arial" w:hAnsi="Arial" w:eastAsia="Arial" w:cs="Arial"/>
                <w:sz w:val="20"/>
                <w:szCs w:val="20"/>
              </w:rPr>
            </w:pPr>
          </w:p>
          <w:p w:rsidR="00567AEC" w:rsidP="33DAC8BA" w:rsidRDefault="00567AEC" w14:paraId="65BEA3AB" w14:textId="77777777" w14:noSpellErr="1">
            <w:pPr>
              <w:tabs>
                <w:tab w:val="left" w:pos="1506"/>
              </w:tabs>
              <w:rPr>
                <w:rFonts w:ascii="Arial" w:hAnsi="Arial" w:eastAsia="Arial" w:cs="Arial"/>
                <w:sz w:val="20"/>
                <w:szCs w:val="20"/>
              </w:rPr>
            </w:pPr>
            <w:r w:rsidRPr="33DAC8BA" w:rsidR="00567AEC">
              <w:rPr>
                <w:rFonts w:ascii="Arial" w:hAnsi="Arial" w:eastAsia="Arial" w:cs="Arial"/>
                <w:sz w:val="20"/>
                <w:szCs w:val="20"/>
              </w:rPr>
              <w:t xml:space="preserve">The PSOW Annual Letter was received. </w:t>
            </w:r>
          </w:p>
          <w:p w:rsidR="00660F1C" w:rsidP="33DAC8BA" w:rsidRDefault="00660F1C" w14:paraId="330566BE" w14:textId="77777777" w14:noSpellErr="1">
            <w:pPr>
              <w:tabs>
                <w:tab w:val="left" w:pos="1506"/>
              </w:tabs>
              <w:rPr>
                <w:rFonts w:ascii="Arial" w:hAnsi="Arial" w:eastAsia="Arial" w:cs="Arial"/>
                <w:sz w:val="20"/>
                <w:szCs w:val="20"/>
              </w:rPr>
            </w:pPr>
          </w:p>
          <w:p w:rsidR="00660F1C" w:rsidP="33DAC8BA" w:rsidRDefault="00660F1C" w14:paraId="3E7DCBC3" w14:textId="5CEAE2AC" w14:noSpellErr="1">
            <w:pPr>
              <w:tabs>
                <w:tab w:val="left" w:pos="1506"/>
              </w:tabs>
              <w:rPr>
                <w:rFonts w:ascii="Arial" w:hAnsi="Arial" w:eastAsia="Arial" w:cs="Arial"/>
                <w:sz w:val="20"/>
                <w:szCs w:val="20"/>
              </w:rPr>
            </w:pPr>
            <w:r w:rsidRPr="33DAC8BA" w:rsidR="00660F1C">
              <w:rPr>
                <w:rFonts w:ascii="Arial" w:hAnsi="Arial" w:eastAsia="Arial" w:cs="Arial"/>
                <w:sz w:val="20"/>
                <w:szCs w:val="20"/>
              </w:rPr>
              <w:t xml:space="preserve">The Executive Nurse Director (END) provided </w:t>
            </w:r>
            <w:r w:rsidRPr="33DAC8BA" w:rsidR="00660F1C">
              <w:rPr>
                <w:rFonts w:ascii="Arial" w:hAnsi="Arial" w:eastAsia="Arial" w:cs="Arial"/>
                <w:sz w:val="20"/>
                <w:szCs w:val="20"/>
              </w:rPr>
              <w:t>an overview of the Ombudsman's annual letter, highlighting the increased number of complaints and concerns across Wales, including</w:t>
            </w:r>
            <w:r w:rsidRPr="33DAC8BA" w:rsidR="00660F1C">
              <w:rPr>
                <w:rFonts w:ascii="Arial" w:hAnsi="Arial" w:eastAsia="Arial" w:cs="Arial"/>
                <w:sz w:val="20"/>
                <w:szCs w:val="20"/>
              </w:rPr>
              <w:t xml:space="preserve"> to</w:t>
            </w:r>
            <w:r w:rsidRPr="33DAC8BA" w:rsidR="00660F1C">
              <w:rPr>
                <w:rFonts w:ascii="Arial" w:hAnsi="Arial" w:eastAsia="Arial" w:cs="Arial"/>
                <w:sz w:val="20"/>
                <w:szCs w:val="20"/>
              </w:rPr>
              <w:t xml:space="preserve"> </w:t>
            </w:r>
            <w:r w:rsidRPr="33DAC8BA" w:rsidR="00660F1C">
              <w:rPr>
                <w:rFonts w:ascii="Arial" w:hAnsi="Arial" w:eastAsia="Arial" w:cs="Arial"/>
                <w:sz w:val="20"/>
                <w:szCs w:val="20"/>
              </w:rPr>
              <w:t>the Health Board</w:t>
            </w:r>
            <w:r w:rsidRPr="33DAC8BA" w:rsidR="00660F1C">
              <w:rPr>
                <w:rFonts w:ascii="Arial" w:hAnsi="Arial" w:eastAsia="Arial" w:cs="Arial"/>
                <w:sz w:val="20"/>
                <w:szCs w:val="20"/>
              </w:rPr>
              <w:t>. He noted that the organi</w:t>
            </w:r>
            <w:r w:rsidRPr="33DAC8BA" w:rsidR="00660F1C">
              <w:rPr>
                <w:rFonts w:ascii="Arial" w:hAnsi="Arial" w:eastAsia="Arial" w:cs="Arial"/>
                <w:sz w:val="20"/>
                <w:szCs w:val="20"/>
              </w:rPr>
              <w:t>s</w:t>
            </w:r>
            <w:r w:rsidRPr="33DAC8BA" w:rsidR="00660F1C">
              <w:rPr>
                <w:rFonts w:ascii="Arial" w:hAnsi="Arial" w:eastAsia="Arial" w:cs="Arial"/>
                <w:sz w:val="20"/>
                <w:szCs w:val="20"/>
              </w:rPr>
              <w:t xml:space="preserve">ation had sustained </w:t>
            </w:r>
            <w:r w:rsidRPr="33DAC8BA" w:rsidR="00660F1C">
              <w:rPr>
                <w:rFonts w:ascii="Arial" w:hAnsi="Arial" w:eastAsia="Arial" w:cs="Arial"/>
                <w:sz w:val="20"/>
                <w:szCs w:val="20"/>
              </w:rPr>
              <w:t>good performance</w:t>
            </w:r>
            <w:r w:rsidRPr="33DAC8BA" w:rsidR="00660F1C">
              <w:rPr>
                <w:rFonts w:ascii="Arial" w:hAnsi="Arial" w:eastAsia="Arial" w:cs="Arial"/>
                <w:sz w:val="20"/>
                <w:szCs w:val="20"/>
              </w:rPr>
              <w:t xml:space="preserve"> in responding to concerns and </w:t>
            </w:r>
            <w:r w:rsidRPr="33DAC8BA" w:rsidR="00660F1C">
              <w:rPr>
                <w:rFonts w:ascii="Arial" w:hAnsi="Arial" w:eastAsia="Arial" w:cs="Arial"/>
                <w:sz w:val="20"/>
                <w:szCs w:val="20"/>
              </w:rPr>
              <w:t>maintaining</w:t>
            </w:r>
            <w:r w:rsidRPr="33DAC8BA" w:rsidR="00660F1C">
              <w:rPr>
                <w:rFonts w:ascii="Arial" w:hAnsi="Arial" w:eastAsia="Arial" w:cs="Arial"/>
                <w:sz w:val="20"/>
                <w:szCs w:val="20"/>
              </w:rPr>
              <w:t xml:space="preserve"> working relationships with the Ombudsman</w:t>
            </w:r>
            <w:r w:rsidRPr="33DAC8BA" w:rsidR="00660F1C">
              <w:rPr>
                <w:rFonts w:ascii="Arial" w:hAnsi="Arial" w:eastAsia="Arial" w:cs="Arial"/>
                <w:sz w:val="20"/>
                <w:szCs w:val="20"/>
              </w:rPr>
              <w:t>.</w:t>
            </w:r>
          </w:p>
          <w:p w:rsidR="00660F1C" w:rsidP="33DAC8BA" w:rsidRDefault="00660F1C" w14:paraId="00F96E67" w14:textId="77777777" w14:noSpellErr="1">
            <w:pPr>
              <w:tabs>
                <w:tab w:val="left" w:pos="1506"/>
              </w:tabs>
              <w:rPr>
                <w:rFonts w:ascii="Arial" w:hAnsi="Arial" w:eastAsia="Arial" w:cs="Arial"/>
                <w:sz w:val="20"/>
                <w:szCs w:val="20"/>
              </w:rPr>
            </w:pPr>
          </w:p>
          <w:p w:rsidR="00660F1C" w:rsidP="33DAC8BA" w:rsidRDefault="00660F1C" w14:paraId="2316E785" w14:textId="77777777" w14:noSpellErr="1">
            <w:pPr>
              <w:tabs>
                <w:tab w:val="left" w:pos="1506"/>
              </w:tabs>
              <w:rPr>
                <w:rFonts w:ascii="Arial" w:hAnsi="Arial" w:eastAsia="Arial" w:cs="Arial"/>
                <w:sz w:val="20"/>
                <w:szCs w:val="20"/>
              </w:rPr>
            </w:pPr>
            <w:r w:rsidRPr="33DAC8BA" w:rsidR="00660F1C">
              <w:rPr>
                <w:rFonts w:ascii="Arial" w:hAnsi="Arial" w:eastAsia="Arial" w:cs="Arial"/>
                <w:b w:val="1"/>
                <w:bCs w:val="1"/>
                <w:sz w:val="20"/>
                <w:szCs w:val="20"/>
              </w:rPr>
              <w:t>Complaints Upheld</w:t>
            </w:r>
            <w:r w:rsidRPr="33DAC8BA" w:rsidR="00660F1C">
              <w:rPr>
                <w:rFonts w:ascii="Arial" w:hAnsi="Arial" w:eastAsia="Arial" w:cs="Arial"/>
                <w:sz w:val="20"/>
                <w:szCs w:val="20"/>
              </w:rPr>
              <w:t>: A question was raised about the percentage of complaints upheld (7%) and how th</w:t>
            </w:r>
            <w:r w:rsidRPr="33DAC8BA" w:rsidR="00660F1C">
              <w:rPr>
                <w:rFonts w:ascii="Arial" w:hAnsi="Arial" w:eastAsia="Arial" w:cs="Arial"/>
                <w:sz w:val="20"/>
                <w:szCs w:val="20"/>
              </w:rPr>
              <w:t>at</w:t>
            </w:r>
            <w:r w:rsidRPr="33DAC8BA" w:rsidR="00660F1C">
              <w:rPr>
                <w:rFonts w:ascii="Arial" w:hAnsi="Arial" w:eastAsia="Arial" w:cs="Arial"/>
                <w:sz w:val="20"/>
                <w:szCs w:val="20"/>
              </w:rPr>
              <w:t xml:space="preserve"> compare</w:t>
            </w:r>
            <w:r w:rsidRPr="33DAC8BA" w:rsidR="00660F1C">
              <w:rPr>
                <w:rFonts w:ascii="Arial" w:hAnsi="Arial" w:eastAsia="Arial" w:cs="Arial"/>
                <w:sz w:val="20"/>
                <w:szCs w:val="20"/>
              </w:rPr>
              <w:t>d</w:t>
            </w:r>
            <w:r w:rsidRPr="33DAC8BA" w:rsidR="00660F1C">
              <w:rPr>
                <w:rFonts w:ascii="Arial" w:hAnsi="Arial" w:eastAsia="Arial" w:cs="Arial"/>
                <w:sz w:val="20"/>
                <w:szCs w:val="20"/>
              </w:rPr>
              <w:t xml:space="preserve"> to </w:t>
            </w:r>
            <w:r w:rsidRPr="33DAC8BA" w:rsidR="00660F1C">
              <w:rPr>
                <w:rFonts w:ascii="Arial" w:hAnsi="Arial" w:eastAsia="Arial" w:cs="Arial"/>
                <w:sz w:val="20"/>
                <w:szCs w:val="20"/>
              </w:rPr>
              <w:t>previous</w:t>
            </w:r>
            <w:r w:rsidRPr="33DAC8BA" w:rsidR="00660F1C">
              <w:rPr>
                <w:rFonts w:ascii="Arial" w:hAnsi="Arial" w:eastAsia="Arial" w:cs="Arial"/>
                <w:sz w:val="20"/>
                <w:szCs w:val="20"/>
              </w:rPr>
              <w:t xml:space="preserve"> periods. </w:t>
            </w:r>
          </w:p>
          <w:p w:rsidR="00660F1C" w:rsidP="33DAC8BA" w:rsidRDefault="00660F1C" w14:paraId="1D0A7291" w14:textId="77777777" w14:noSpellErr="1">
            <w:pPr>
              <w:tabs>
                <w:tab w:val="left" w:pos="1506"/>
              </w:tabs>
              <w:rPr>
                <w:rFonts w:ascii="Arial" w:hAnsi="Arial" w:eastAsia="Arial" w:cs="Arial"/>
                <w:sz w:val="20"/>
                <w:szCs w:val="20"/>
              </w:rPr>
            </w:pPr>
          </w:p>
          <w:p w:rsidR="00660F1C" w:rsidP="33DAC8BA" w:rsidRDefault="00660F1C" w14:paraId="1CF6E113" w14:textId="4ADF7A93" w14:noSpellErr="1">
            <w:pPr>
              <w:tabs>
                <w:tab w:val="left" w:pos="1506"/>
              </w:tabs>
              <w:rPr>
                <w:rFonts w:ascii="Arial" w:hAnsi="Arial" w:eastAsia="Arial" w:cs="Arial"/>
                <w:sz w:val="20"/>
                <w:szCs w:val="20"/>
              </w:rPr>
            </w:pPr>
            <w:r w:rsidRPr="33DAC8BA" w:rsidR="00660F1C">
              <w:rPr>
                <w:rFonts w:ascii="Arial" w:hAnsi="Arial" w:eastAsia="Arial" w:cs="Arial"/>
                <w:sz w:val="20"/>
                <w:szCs w:val="20"/>
              </w:rPr>
              <w:t xml:space="preserve">The END responded that </w:t>
            </w:r>
            <w:r w:rsidRPr="33DAC8BA" w:rsidR="00660F1C">
              <w:rPr>
                <w:rFonts w:ascii="Arial" w:hAnsi="Arial" w:eastAsia="Arial" w:cs="Arial"/>
                <w:sz w:val="20"/>
                <w:szCs w:val="20"/>
              </w:rPr>
              <w:t>specific details</w:t>
            </w:r>
            <w:r w:rsidRPr="33DAC8BA" w:rsidR="00660F1C">
              <w:rPr>
                <w:rFonts w:ascii="Arial" w:hAnsi="Arial" w:eastAsia="Arial" w:cs="Arial"/>
                <w:sz w:val="20"/>
                <w:szCs w:val="20"/>
              </w:rPr>
              <w:t xml:space="preserve"> would be brought back</w:t>
            </w:r>
            <w:r w:rsidRPr="33DAC8BA" w:rsidR="00660F1C">
              <w:rPr>
                <w:rFonts w:ascii="Arial" w:hAnsi="Arial" w:eastAsia="Arial" w:cs="Arial"/>
                <w:sz w:val="20"/>
                <w:szCs w:val="20"/>
              </w:rPr>
              <w:t xml:space="preserve"> to the next </w:t>
            </w:r>
            <w:r w:rsidRPr="33DAC8BA" w:rsidR="00660F1C">
              <w:rPr>
                <w:rFonts w:ascii="Arial" w:hAnsi="Arial" w:eastAsia="Arial" w:cs="Arial"/>
                <w:sz w:val="20"/>
                <w:szCs w:val="20"/>
              </w:rPr>
              <w:t>B</w:t>
            </w:r>
            <w:r w:rsidRPr="33DAC8BA" w:rsidR="00660F1C">
              <w:rPr>
                <w:rFonts w:ascii="Arial" w:hAnsi="Arial" w:eastAsia="Arial" w:cs="Arial"/>
                <w:sz w:val="20"/>
                <w:szCs w:val="20"/>
              </w:rPr>
              <w:t>oard meeting.</w:t>
            </w:r>
          </w:p>
          <w:p w:rsidR="00660F1C" w:rsidP="33DAC8BA" w:rsidRDefault="00660F1C" w14:paraId="6D3CFE10" w14:textId="77777777" w14:noSpellErr="1">
            <w:pPr>
              <w:tabs>
                <w:tab w:val="left" w:pos="1506"/>
              </w:tabs>
              <w:rPr>
                <w:rFonts w:ascii="Arial" w:hAnsi="Arial" w:eastAsia="Arial" w:cs="Arial"/>
                <w:sz w:val="20"/>
                <w:szCs w:val="20"/>
              </w:rPr>
            </w:pPr>
          </w:p>
          <w:p w:rsidR="00660F1C" w:rsidP="33DAC8BA" w:rsidRDefault="00660F1C" w14:paraId="0316D68A" w14:textId="4215EFC8" w14:noSpellErr="1">
            <w:pPr>
              <w:tabs>
                <w:tab w:val="left" w:pos="1506"/>
              </w:tabs>
              <w:rPr>
                <w:rFonts w:ascii="Arial" w:hAnsi="Arial" w:eastAsia="Arial" w:cs="Arial"/>
                <w:sz w:val="20"/>
                <w:szCs w:val="20"/>
              </w:rPr>
            </w:pPr>
            <w:r w:rsidRPr="33DAC8BA" w:rsidR="00660F1C">
              <w:rPr>
                <w:rFonts w:ascii="Arial" w:hAnsi="Arial" w:eastAsia="Arial" w:cs="Arial"/>
                <w:sz w:val="20"/>
                <w:szCs w:val="20"/>
              </w:rPr>
              <w:t>It was noted that another concern was the 19% of complaints that were not responded to on time</w:t>
            </w:r>
            <w:r w:rsidRPr="33DAC8BA" w:rsidR="00660F1C">
              <w:rPr>
                <w:rFonts w:ascii="Arial" w:hAnsi="Arial" w:eastAsia="Arial" w:cs="Arial"/>
                <w:sz w:val="20"/>
                <w:szCs w:val="20"/>
              </w:rPr>
              <w:t xml:space="preserve"> and the EDF</w:t>
            </w:r>
            <w:r w:rsidRPr="33DAC8BA" w:rsidR="00660F1C">
              <w:rPr>
                <w:rFonts w:ascii="Arial" w:hAnsi="Arial" w:eastAsia="Arial" w:cs="Arial"/>
                <w:sz w:val="20"/>
                <w:szCs w:val="20"/>
              </w:rPr>
              <w:t xml:space="preserve"> </w:t>
            </w:r>
            <w:r w:rsidRPr="33DAC8BA" w:rsidR="00660F1C">
              <w:rPr>
                <w:rFonts w:ascii="Arial" w:hAnsi="Arial" w:eastAsia="Arial" w:cs="Arial"/>
                <w:sz w:val="20"/>
                <w:szCs w:val="20"/>
              </w:rPr>
              <w:t>provided assurance</w:t>
            </w:r>
            <w:r w:rsidRPr="33DAC8BA" w:rsidR="00660F1C">
              <w:rPr>
                <w:rFonts w:ascii="Arial" w:hAnsi="Arial" w:eastAsia="Arial" w:cs="Arial"/>
                <w:sz w:val="20"/>
                <w:szCs w:val="20"/>
              </w:rPr>
              <w:t xml:space="preserve"> that the board would be </w:t>
            </w:r>
            <w:r w:rsidRPr="33DAC8BA" w:rsidR="00660F1C">
              <w:rPr>
                <w:rFonts w:ascii="Arial" w:hAnsi="Arial" w:eastAsia="Arial" w:cs="Arial"/>
                <w:sz w:val="20"/>
                <w:szCs w:val="20"/>
              </w:rPr>
              <w:t>given more</w:t>
            </w:r>
            <w:r w:rsidRPr="33DAC8BA" w:rsidR="00660F1C">
              <w:rPr>
                <w:rFonts w:ascii="Arial" w:hAnsi="Arial" w:eastAsia="Arial" w:cs="Arial"/>
                <w:sz w:val="20"/>
                <w:szCs w:val="20"/>
              </w:rPr>
              <w:t xml:space="preserve"> detailed information on why th</w:t>
            </w:r>
            <w:r w:rsidRPr="33DAC8BA" w:rsidR="00660F1C">
              <w:rPr>
                <w:rFonts w:ascii="Arial" w:hAnsi="Arial" w:eastAsia="Arial" w:cs="Arial"/>
                <w:sz w:val="20"/>
                <w:szCs w:val="20"/>
              </w:rPr>
              <w:t>ose</w:t>
            </w:r>
            <w:r w:rsidRPr="33DAC8BA" w:rsidR="00660F1C">
              <w:rPr>
                <w:rFonts w:ascii="Arial" w:hAnsi="Arial" w:eastAsia="Arial" w:cs="Arial"/>
                <w:sz w:val="20"/>
                <w:szCs w:val="20"/>
              </w:rPr>
              <w:t xml:space="preserve"> time scales were not met and what mitigation actions were taken.</w:t>
            </w:r>
          </w:p>
          <w:p w:rsidR="00660F1C" w:rsidP="33DAC8BA" w:rsidRDefault="00660F1C" w14:paraId="33DA658B" w14:textId="77777777" w14:noSpellErr="1">
            <w:pPr>
              <w:tabs>
                <w:tab w:val="left" w:pos="1506"/>
              </w:tabs>
              <w:rPr>
                <w:rFonts w:ascii="Arial" w:hAnsi="Arial" w:eastAsia="Arial" w:cs="Arial"/>
                <w:sz w:val="20"/>
                <w:szCs w:val="20"/>
              </w:rPr>
            </w:pPr>
          </w:p>
          <w:p w:rsidR="00660F1C" w:rsidP="33DAC8BA" w:rsidRDefault="00660F1C" w14:paraId="44A452DF" w14:textId="5E9CAD70" w14:noSpellErr="1">
            <w:pPr>
              <w:tabs>
                <w:tab w:val="left" w:pos="1506"/>
              </w:tabs>
              <w:rPr>
                <w:rFonts w:ascii="Arial" w:hAnsi="Arial" w:eastAsia="Arial" w:cs="Arial"/>
                <w:sz w:val="20"/>
                <w:szCs w:val="20"/>
              </w:rPr>
            </w:pPr>
            <w:r w:rsidRPr="33DAC8BA" w:rsidR="00660F1C">
              <w:rPr>
                <w:rFonts w:ascii="Arial" w:hAnsi="Arial" w:eastAsia="Arial" w:cs="Arial"/>
                <w:sz w:val="20"/>
                <w:szCs w:val="20"/>
              </w:rPr>
              <w:t>The board agreed to note the report and send a follow-up letter to the Ombudsman's office, ensuring that the actions and responses were appropriately addressed</w:t>
            </w:r>
          </w:p>
          <w:p w:rsidR="00567AEC" w:rsidP="33DAC8BA" w:rsidRDefault="00567AEC" w14:paraId="428FE264" w14:textId="77777777" w14:noSpellErr="1">
            <w:pPr>
              <w:tabs>
                <w:tab w:val="left" w:pos="1506"/>
              </w:tabs>
              <w:rPr>
                <w:rFonts w:ascii="Arial" w:hAnsi="Arial" w:eastAsia="Arial" w:cs="Arial"/>
                <w:sz w:val="20"/>
                <w:szCs w:val="20"/>
              </w:rPr>
            </w:pPr>
          </w:p>
          <w:p w:rsidR="00567AEC" w:rsidP="33DAC8BA" w:rsidRDefault="00567AEC" w14:paraId="24ECDE69" w14:textId="77777777" w14:noSpellErr="1">
            <w:pPr>
              <w:tabs>
                <w:tab w:val="left" w:pos="1506"/>
              </w:tabs>
              <w:rPr>
                <w:rFonts w:ascii="Arial" w:hAnsi="Arial" w:eastAsia="Arial" w:cs="Arial"/>
                <w:b w:val="1"/>
                <w:bCs w:val="1"/>
                <w:sz w:val="20"/>
                <w:szCs w:val="20"/>
              </w:rPr>
            </w:pPr>
            <w:r w:rsidRPr="33DAC8BA" w:rsidR="00567AEC">
              <w:rPr>
                <w:rFonts w:ascii="Arial" w:hAnsi="Arial" w:eastAsia="Arial" w:cs="Arial"/>
                <w:b w:val="1"/>
                <w:bCs w:val="1"/>
                <w:sz w:val="20"/>
                <w:szCs w:val="20"/>
              </w:rPr>
              <w:t>The Board resolved that:</w:t>
            </w:r>
          </w:p>
          <w:p w:rsidR="00567AEC" w:rsidP="33DAC8BA" w:rsidRDefault="00567AEC" w14:paraId="2E1D31F2" w14:textId="77777777" w14:noSpellErr="1">
            <w:pPr>
              <w:tabs>
                <w:tab w:val="left" w:pos="1506"/>
              </w:tabs>
              <w:rPr>
                <w:rFonts w:ascii="Arial" w:hAnsi="Arial" w:eastAsia="Arial" w:cs="Arial"/>
                <w:b w:val="1"/>
                <w:bCs w:val="1"/>
                <w:sz w:val="20"/>
                <w:szCs w:val="20"/>
              </w:rPr>
            </w:pPr>
          </w:p>
          <w:p w:rsidRPr="00660F1C" w:rsidR="00567AEC" w:rsidP="33DAC8BA" w:rsidRDefault="00567AEC" w14:paraId="7AC6B17E" w14:textId="77777777" w14:noSpellErr="1">
            <w:pPr>
              <w:pStyle w:val="ListParagraph"/>
              <w:numPr>
                <w:ilvl w:val="0"/>
                <w:numId w:val="12"/>
              </w:numPr>
              <w:tabs>
                <w:tab w:val="left" w:pos="1506"/>
              </w:tabs>
              <w:rPr>
                <w:rFonts w:ascii="Arial" w:hAnsi="Arial" w:eastAsia="Arial" w:cs="Arial"/>
                <w:sz w:val="20"/>
                <w:szCs w:val="20"/>
              </w:rPr>
            </w:pPr>
            <w:r w:rsidRPr="33DAC8BA" w:rsidR="00567AEC">
              <w:rPr>
                <w:rFonts w:ascii="Arial" w:hAnsi="Arial" w:eastAsia="Arial" w:cs="Arial"/>
                <w:sz w:val="20"/>
                <w:szCs w:val="20"/>
              </w:rPr>
              <w:t xml:space="preserve">The contents of the report were </w:t>
            </w:r>
            <w:r w:rsidRPr="33DAC8BA" w:rsidR="00567AEC">
              <w:rPr>
                <w:rFonts w:ascii="Arial" w:hAnsi="Arial" w:eastAsia="Arial" w:cs="Arial"/>
                <w:b w:val="1"/>
                <w:bCs w:val="1"/>
                <w:sz w:val="20"/>
                <w:szCs w:val="20"/>
              </w:rPr>
              <w:t>noted.</w:t>
            </w:r>
          </w:p>
          <w:p w:rsidRPr="00567AEC" w:rsidR="00660F1C" w:rsidP="33DAC8BA" w:rsidRDefault="00660F1C" w14:paraId="3111D58D" w14:textId="62EA18FF" w14:noSpellErr="1">
            <w:pPr>
              <w:pStyle w:val="ListParagraph"/>
              <w:tabs>
                <w:tab w:val="left" w:pos="1506"/>
              </w:tabs>
              <w:rPr>
                <w:rFonts w:ascii="Arial" w:hAnsi="Arial" w:eastAsia="Arial" w:cs="Arial"/>
                <w:sz w:val="20"/>
                <w:szCs w:val="20"/>
              </w:rPr>
            </w:pPr>
          </w:p>
        </w:tc>
        <w:tc>
          <w:tcPr>
            <w:tcW w:w="920" w:type="dxa"/>
            <w:shd w:val="clear" w:color="auto" w:fill="auto"/>
            <w:tcMar/>
          </w:tcPr>
          <w:p w:rsidRPr="00567AEC" w:rsidR="00567AEC" w:rsidP="33DAC8BA" w:rsidRDefault="00567AEC" w14:paraId="143A4463" w14:textId="77777777" w14:noSpellErr="1">
            <w:pPr>
              <w:tabs>
                <w:tab w:val="left" w:pos="1506"/>
              </w:tabs>
              <w:rPr>
                <w:rFonts w:ascii="Arial" w:hAnsi="Arial" w:eastAsia="Arial" w:cs="Arial"/>
                <w:sz w:val="20"/>
                <w:szCs w:val="20"/>
              </w:rPr>
            </w:pPr>
          </w:p>
        </w:tc>
      </w:tr>
      <w:tr w:rsidR="00567AEC" w:rsidTr="6A027572" w14:paraId="23464B10" w14:textId="77777777">
        <w:tc>
          <w:tcPr>
            <w:tcW w:w="1155" w:type="dxa"/>
            <w:tcMar/>
          </w:tcPr>
          <w:p w:rsidRPr="00567AEC" w:rsidR="00567AEC" w:rsidP="33DAC8BA" w:rsidRDefault="00F014EA" w14:paraId="2EA3EFFD" w14:textId="77777777" w14:noSpellErr="1">
            <w:pPr>
              <w:tabs>
                <w:tab w:val="left" w:pos="1506"/>
              </w:tabs>
              <w:rPr>
                <w:rFonts w:ascii="Arial" w:hAnsi="Arial" w:eastAsia="Arial" w:cs="Arial"/>
                <w:sz w:val="20"/>
                <w:szCs w:val="20"/>
              </w:rPr>
            </w:pPr>
            <w:r w:rsidRPr="33DAC8BA" w:rsidR="00F014EA">
              <w:rPr>
                <w:rFonts w:ascii="Arial" w:hAnsi="Arial" w:eastAsia="Arial" w:cs="Arial"/>
                <w:b w:val="1"/>
                <w:bCs w:val="1"/>
                <w:sz w:val="20"/>
                <w:szCs w:val="20"/>
              </w:rPr>
              <w:t>UHW 24/</w:t>
            </w:r>
            <w:r w:rsidRPr="33DAC8BA" w:rsidR="00F014EA">
              <w:rPr>
                <w:rFonts w:ascii="Arial" w:hAnsi="Arial" w:eastAsia="Arial" w:cs="Arial"/>
                <w:b w:val="1"/>
                <w:bCs w:val="1"/>
                <w:sz w:val="20"/>
                <w:szCs w:val="20"/>
              </w:rPr>
              <w:t>11</w:t>
            </w:r>
            <w:r w:rsidRPr="33DAC8BA" w:rsidR="00F014EA">
              <w:rPr>
                <w:rFonts w:ascii="Arial" w:hAnsi="Arial" w:eastAsia="Arial" w:cs="Arial"/>
                <w:b w:val="1"/>
                <w:bCs w:val="1"/>
                <w:sz w:val="20"/>
                <w:szCs w:val="20"/>
              </w:rPr>
              <w:t>/</w:t>
            </w:r>
            <w:r w:rsidRPr="33DAC8BA" w:rsidR="00F014EA">
              <w:rPr>
                <w:rFonts w:ascii="Arial" w:hAnsi="Arial" w:eastAsia="Arial" w:cs="Arial"/>
                <w:b w:val="1"/>
                <w:bCs w:val="1"/>
                <w:sz w:val="20"/>
                <w:szCs w:val="20"/>
              </w:rPr>
              <w:t>011</w:t>
            </w:r>
          </w:p>
        </w:tc>
        <w:tc>
          <w:tcPr>
            <w:tcW w:w="8381" w:type="dxa"/>
            <w:tcMar/>
          </w:tcPr>
          <w:p w:rsidR="00567AEC" w:rsidP="33DAC8BA" w:rsidRDefault="00567AEC" w14:paraId="623A87D6" w14:textId="10582E87" w14:noSpellErr="1">
            <w:pPr>
              <w:tabs>
                <w:tab w:val="left" w:pos="1506"/>
              </w:tabs>
              <w:rPr>
                <w:rFonts w:ascii="Arial" w:hAnsi="Arial" w:eastAsia="Arial" w:cs="Arial"/>
                <w:b w:val="1"/>
                <w:bCs w:val="1"/>
                <w:sz w:val="20"/>
                <w:szCs w:val="20"/>
              </w:rPr>
            </w:pPr>
            <w:r w:rsidRPr="33DAC8BA" w:rsidR="00567AEC">
              <w:rPr>
                <w:rFonts w:ascii="Arial" w:hAnsi="Arial" w:eastAsia="Arial" w:cs="Arial"/>
                <w:b w:val="1"/>
                <w:bCs w:val="1"/>
                <w:sz w:val="20"/>
                <w:szCs w:val="20"/>
              </w:rPr>
              <w:t>Strategic Cas</w:t>
            </w:r>
            <w:r w:rsidRPr="33DAC8BA" w:rsidR="00CF3E95">
              <w:rPr>
                <w:rFonts w:ascii="Arial" w:hAnsi="Arial" w:eastAsia="Arial" w:cs="Arial"/>
                <w:b w:val="1"/>
                <w:bCs w:val="1"/>
                <w:sz w:val="20"/>
                <w:szCs w:val="20"/>
              </w:rPr>
              <w:t>h</w:t>
            </w:r>
            <w:r w:rsidRPr="33DAC8BA" w:rsidR="00567AEC">
              <w:rPr>
                <w:rFonts w:ascii="Arial" w:hAnsi="Arial" w:eastAsia="Arial" w:cs="Arial"/>
                <w:b w:val="1"/>
                <w:bCs w:val="1"/>
                <w:sz w:val="20"/>
                <w:szCs w:val="20"/>
              </w:rPr>
              <w:t xml:space="preserve"> Reques</w:t>
            </w:r>
            <w:r w:rsidRPr="33DAC8BA" w:rsidR="00567AEC">
              <w:rPr>
                <w:rFonts w:ascii="Arial" w:hAnsi="Arial" w:eastAsia="Arial" w:cs="Arial"/>
                <w:b w:val="1"/>
                <w:bCs w:val="1"/>
                <w:sz w:val="20"/>
                <w:szCs w:val="20"/>
              </w:rPr>
              <w:t>t</w:t>
            </w:r>
          </w:p>
          <w:p w:rsidR="00567AEC" w:rsidP="33DAC8BA" w:rsidRDefault="00567AEC" w14:paraId="7A7A0F28" w14:textId="77777777" w14:noSpellErr="1">
            <w:pPr>
              <w:tabs>
                <w:tab w:val="left" w:pos="1506"/>
              </w:tabs>
              <w:rPr>
                <w:rFonts w:ascii="Arial" w:hAnsi="Arial" w:eastAsia="Arial" w:cs="Arial"/>
                <w:b w:val="1"/>
                <w:bCs w:val="1"/>
                <w:sz w:val="20"/>
                <w:szCs w:val="20"/>
              </w:rPr>
            </w:pPr>
          </w:p>
          <w:p w:rsidR="00567AEC" w:rsidP="33DAC8BA" w:rsidRDefault="00567AEC" w14:paraId="37A45962" w14:textId="77777777" w14:noSpellErr="1">
            <w:pPr>
              <w:tabs>
                <w:tab w:val="left" w:pos="1506"/>
              </w:tabs>
              <w:rPr>
                <w:rFonts w:ascii="Arial" w:hAnsi="Arial" w:eastAsia="Arial" w:cs="Arial"/>
                <w:sz w:val="20"/>
                <w:szCs w:val="20"/>
              </w:rPr>
            </w:pPr>
            <w:r w:rsidRPr="33DAC8BA" w:rsidR="00567AEC">
              <w:rPr>
                <w:rFonts w:ascii="Arial" w:hAnsi="Arial" w:eastAsia="Arial" w:cs="Arial"/>
                <w:sz w:val="20"/>
                <w:szCs w:val="20"/>
              </w:rPr>
              <w:t xml:space="preserve">The Strategic Case Request was received. </w:t>
            </w:r>
          </w:p>
          <w:p w:rsidR="00CF3E95" w:rsidP="33DAC8BA" w:rsidRDefault="00CF3E95" w14:paraId="2F95D494" w14:textId="77777777" w14:noSpellErr="1">
            <w:pPr>
              <w:tabs>
                <w:tab w:val="left" w:pos="1506"/>
              </w:tabs>
              <w:rPr>
                <w:rFonts w:ascii="Arial" w:hAnsi="Arial" w:eastAsia="Arial" w:cs="Arial"/>
                <w:sz w:val="20"/>
                <w:szCs w:val="20"/>
              </w:rPr>
            </w:pPr>
          </w:p>
          <w:p w:rsidR="00000C84" w:rsidP="33DAC8BA" w:rsidRDefault="00CF3E95" w14:paraId="552121EB" w14:textId="77777777" w14:noSpellErr="1">
            <w:pPr>
              <w:tabs>
                <w:tab w:val="left" w:pos="1506"/>
              </w:tabs>
              <w:rPr>
                <w:rFonts w:ascii="Arial" w:hAnsi="Arial" w:eastAsia="Arial" w:cs="Arial"/>
                <w:sz w:val="20"/>
                <w:szCs w:val="20"/>
              </w:rPr>
            </w:pPr>
            <w:r w:rsidRPr="33DAC8BA" w:rsidR="00CF3E95">
              <w:rPr>
                <w:rFonts w:ascii="Arial" w:hAnsi="Arial" w:eastAsia="Arial" w:cs="Arial"/>
                <w:sz w:val="20"/>
                <w:szCs w:val="20"/>
              </w:rPr>
              <w:t xml:space="preserve">The EDF </w:t>
            </w:r>
            <w:r w:rsidRPr="33DAC8BA" w:rsidR="00CF3E95">
              <w:rPr>
                <w:rFonts w:ascii="Arial" w:hAnsi="Arial" w:eastAsia="Arial" w:cs="Arial"/>
                <w:sz w:val="20"/>
                <w:szCs w:val="20"/>
              </w:rPr>
              <w:t>advised</w:t>
            </w:r>
            <w:r w:rsidRPr="33DAC8BA" w:rsidR="00CF3E95">
              <w:rPr>
                <w:rFonts w:ascii="Arial" w:hAnsi="Arial" w:eastAsia="Arial" w:cs="Arial"/>
                <w:sz w:val="20"/>
                <w:szCs w:val="20"/>
              </w:rPr>
              <w:t xml:space="preserve"> the Board </w:t>
            </w:r>
            <w:r w:rsidRPr="33DAC8BA" w:rsidR="00000C84">
              <w:rPr>
                <w:rFonts w:ascii="Arial" w:hAnsi="Arial" w:eastAsia="Arial" w:cs="Arial"/>
                <w:sz w:val="20"/>
                <w:szCs w:val="20"/>
              </w:rPr>
              <w:t xml:space="preserve">that the </w:t>
            </w:r>
            <w:r w:rsidRPr="33DAC8BA" w:rsidR="00000C84">
              <w:rPr>
                <w:rFonts w:ascii="Arial" w:hAnsi="Arial" w:eastAsia="Arial" w:cs="Arial"/>
                <w:sz w:val="20"/>
                <w:szCs w:val="20"/>
              </w:rPr>
              <w:t>H</w:t>
            </w:r>
            <w:r w:rsidRPr="33DAC8BA" w:rsidR="00000C84">
              <w:rPr>
                <w:rFonts w:ascii="Arial" w:hAnsi="Arial" w:eastAsia="Arial" w:cs="Arial"/>
                <w:sz w:val="20"/>
                <w:szCs w:val="20"/>
              </w:rPr>
              <w:t xml:space="preserve">ealth </w:t>
            </w:r>
            <w:r w:rsidRPr="33DAC8BA" w:rsidR="00000C84">
              <w:rPr>
                <w:rFonts w:ascii="Arial" w:hAnsi="Arial" w:eastAsia="Arial" w:cs="Arial"/>
                <w:sz w:val="20"/>
                <w:szCs w:val="20"/>
              </w:rPr>
              <w:t>B</w:t>
            </w:r>
            <w:r w:rsidRPr="33DAC8BA" w:rsidR="00000C84">
              <w:rPr>
                <w:rFonts w:ascii="Arial" w:hAnsi="Arial" w:eastAsia="Arial" w:cs="Arial"/>
                <w:sz w:val="20"/>
                <w:szCs w:val="20"/>
              </w:rPr>
              <w:t>oard need</w:t>
            </w:r>
            <w:r w:rsidRPr="33DAC8BA" w:rsidR="00000C84">
              <w:rPr>
                <w:rFonts w:ascii="Arial" w:hAnsi="Arial" w:eastAsia="Arial" w:cs="Arial"/>
                <w:sz w:val="20"/>
                <w:szCs w:val="20"/>
              </w:rPr>
              <w:t>ed</w:t>
            </w:r>
            <w:r w:rsidRPr="33DAC8BA" w:rsidR="00000C84">
              <w:rPr>
                <w:rFonts w:ascii="Arial" w:hAnsi="Arial" w:eastAsia="Arial" w:cs="Arial"/>
                <w:sz w:val="20"/>
                <w:szCs w:val="20"/>
              </w:rPr>
              <w:t xml:space="preserve"> </w:t>
            </w:r>
            <w:r w:rsidRPr="33DAC8BA" w:rsidR="00000C84">
              <w:rPr>
                <w:rFonts w:ascii="Arial" w:hAnsi="Arial" w:eastAsia="Arial" w:cs="Arial"/>
                <w:sz w:val="20"/>
                <w:szCs w:val="20"/>
              </w:rPr>
              <w:t>additional</w:t>
            </w:r>
            <w:r w:rsidRPr="33DAC8BA" w:rsidR="00000C84">
              <w:rPr>
                <w:rFonts w:ascii="Arial" w:hAnsi="Arial" w:eastAsia="Arial" w:cs="Arial"/>
                <w:sz w:val="20"/>
                <w:szCs w:val="20"/>
              </w:rPr>
              <w:t xml:space="preserve"> cash due to </w:t>
            </w:r>
            <w:r w:rsidRPr="33DAC8BA" w:rsidR="00000C84">
              <w:rPr>
                <w:rFonts w:ascii="Arial" w:hAnsi="Arial" w:eastAsia="Arial" w:cs="Arial"/>
                <w:sz w:val="20"/>
                <w:szCs w:val="20"/>
              </w:rPr>
              <w:t>the</w:t>
            </w:r>
            <w:r w:rsidRPr="33DAC8BA" w:rsidR="00000C84">
              <w:rPr>
                <w:rFonts w:ascii="Arial" w:hAnsi="Arial" w:eastAsia="Arial" w:cs="Arial"/>
                <w:sz w:val="20"/>
                <w:szCs w:val="20"/>
              </w:rPr>
              <w:t xml:space="preserve"> planned deficit of £15.9 million. </w:t>
            </w:r>
          </w:p>
          <w:p w:rsidR="00000C84" w:rsidP="33DAC8BA" w:rsidRDefault="00000C84" w14:paraId="09CA1B49" w14:textId="77777777" w14:noSpellErr="1">
            <w:pPr>
              <w:tabs>
                <w:tab w:val="left" w:pos="1506"/>
              </w:tabs>
              <w:rPr>
                <w:rFonts w:ascii="Arial" w:hAnsi="Arial" w:eastAsia="Arial" w:cs="Arial"/>
                <w:sz w:val="20"/>
                <w:szCs w:val="20"/>
              </w:rPr>
            </w:pPr>
          </w:p>
          <w:p w:rsidR="00CF3E95" w:rsidP="33DAC8BA" w:rsidRDefault="00000C84" w14:paraId="4CE18F94" w14:textId="6FC1A196" w14:noSpellErr="1">
            <w:pPr>
              <w:tabs>
                <w:tab w:val="left" w:pos="1506"/>
              </w:tabs>
              <w:rPr>
                <w:rFonts w:ascii="Arial" w:hAnsi="Arial" w:eastAsia="Arial" w:cs="Arial"/>
                <w:sz w:val="20"/>
                <w:szCs w:val="20"/>
              </w:rPr>
            </w:pPr>
            <w:r w:rsidRPr="33DAC8BA" w:rsidR="00000C84">
              <w:rPr>
                <w:rFonts w:ascii="Arial" w:hAnsi="Arial" w:eastAsia="Arial" w:cs="Arial"/>
                <w:sz w:val="20"/>
                <w:szCs w:val="20"/>
              </w:rPr>
              <w:t>She added that the</w:t>
            </w:r>
            <w:r w:rsidRPr="33DAC8BA" w:rsidR="00000C84">
              <w:rPr>
                <w:rFonts w:ascii="Arial" w:hAnsi="Arial" w:eastAsia="Arial" w:cs="Arial"/>
                <w:sz w:val="20"/>
                <w:szCs w:val="20"/>
              </w:rPr>
              <w:t xml:space="preserve"> request </w:t>
            </w:r>
            <w:r w:rsidRPr="33DAC8BA" w:rsidR="00000C84">
              <w:rPr>
                <w:rFonts w:ascii="Arial" w:hAnsi="Arial" w:eastAsia="Arial" w:cs="Arial"/>
                <w:sz w:val="20"/>
                <w:szCs w:val="20"/>
              </w:rPr>
              <w:t>was</w:t>
            </w:r>
            <w:r w:rsidRPr="33DAC8BA" w:rsidR="00000C84">
              <w:rPr>
                <w:rFonts w:ascii="Arial" w:hAnsi="Arial" w:eastAsia="Arial" w:cs="Arial"/>
                <w:sz w:val="20"/>
                <w:szCs w:val="20"/>
              </w:rPr>
              <w:t xml:space="preserve"> necessary because the organi</w:t>
            </w:r>
            <w:r w:rsidRPr="33DAC8BA" w:rsidR="00000C84">
              <w:rPr>
                <w:rFonts w:ascii="Arial" w:hAnsi="Arial" w:eastAsia="Arial" w:cs="Arial"/>
                <w:sz w:val="20"/>
                <w:szCs w:val="20"/>
              </w:rPr>
              <w:t>s</w:t>
            </w:r>
            <w:r w:rsidRPr="33DAC8BA" w:rsidR="00000C84">
              <w:rPr>
                <w:rFonts w:ascii="Arial" w:hAnsi="Arial" w:eastAsia="Arial" w:cs="Arial"/>
                <w:sz w:val="20"/>
                <w:szCs w:val="20"/>
              </w:rPr>
              <w:t xml:space="preserve">ation </w:t>
            </w:r>
            <w:r w:rsidRPr="33DAC8BA" w:rsidR="00000C84">
              <w:rPr>
                <w:rFonts w:ascii="Arial" w:hAnsi="Arial" w:eastAsia="Arial" w:cs="Arial"/>
                <w:sz w:val="20"/>
                <w:szCs w:val="20"/>
              </w:rPr>
              <w:t>did</w:t>
            </w:r>
            <w:r w:rsidRPr="33DAC8BA" w:rsidR="00000C84">
              <w:rPr>
                <w:rFonts w:ascii="Arial" w:hAnsi="Arial" w:eastAsia="Arial" w:cs="Arial"/>
                <w:sz w:val="20"/>
                <w:szCs w:val="20"/>
              </w:rPr>
              <w:t xml:space="preserve"> not have the cash resources to cover th</w:t>
            </w:r>
            <w:r w:rsidRPr="33DAC8BA" w:rsidR="00000C84">
              <w:rPr>
                <w:rFonts w:ascii="Arial" w:hAnsi="Arial" w:eastAsia="Arial" w:cs="Arial"/>
                <w:sz w:val="20"/>
                <w:szCs w:val="20"/>
              </w:rPr>
              <w:t>e</w:t>
            </w:r>
            <w:r w:rsidRPr="33DAC8BA" w:rsidR="00000C84">
              <w:rPr>
                <w:rFonts w:ascii="Arial" w:hAnsi="Arial" w:eastAsia="Arial" w:cs="Arial"/>
                <w:sz w:val="20"/>
                <w:szCs w:val="20"/>
              </w:rPr>
              <w:t xml:space="preserve"> deficit.</w:t>
            </w:r>
          </w:p>
          <w:p w:rsidR="008D091D" w:rsidP="33DAC8BA" w:rsidRDefault="008D091D" w14:paraId="20117C1B" w14:textId="77777777" w14:noSpellErr="1">
            <w:pPr>
              <w:tabs>
                <w:tab w:val="left" w:pos="1506"/>
              </w:tabs>
              <w:rPr>
                <w:rFonts w:ascii="Arial" w:hAnsi="Arial" w:eastAsia="Arial" w:cs="Arial"/>
                <w:sz w:val="20"/>
                <w:szCs w:val="20"/>
              </w:rPr>
            </w:pPr>
          </w:p>
          <w:p w:rsidRPr="008D091D" w:rsidR="008D091D" w:rsidP="33DAC8BA" w:rsidRDefault="008D091D" w14:paraId="26CBD306" w14:textId="4F0C51C1" w14:noSpellErr="1">
            <w:pPr>
              <w:tabs>
                <w:tab w:val="left" w:pos="1506"/>
              </w:tabs>
              <w:rPr>
                <w:rFonts w:ascii="Arial" w:hAnsi="Arial" w:eastAsia="Arial" w:cs="Arial"/>
                <w:sz w:val="20"/>
                <w:szCs w:val="20"/>
              </w:rPr>
            </w:pPr>
            <w:r w:rsidRPr="33DAC8BA" w:rsidR="008D091D">
              <w:rPr>
                <w:rFonts w:ascii="Arial" w:hAnsi="Arial" w:eastAsia="Arial" w:cs="Arial"/>
                <w:sz w:val="20"/>
                <w:szCs w:val="20"/>
              </w:rPr>
              <w:t>It was noted that the Health Board had</w:t>
            </w:r>
            <w:r w:rsidRPr="33DAC8BA" w:rsidR="008D091D">
              <w:rPr>
                <w:rFonts w:ascii="Arial" w:hAnsi="Arial" w:eastAsia="Arial" w:cs="Arial"/>
                <w:sz w:val="20"/>
                <w:szCs w:val="20"/>
              </w:rPr>
              <w:t xml:space="preserve"> a total deficit of £34.5 million, which include</w:t>
            </w:r>
            <w:r w:rsidRPr="33DAC8BA" w:rsidR="008D091D">
              <w:rPr>
                <w:rFonts w:ascii="Arial" w:hAnsi="Arial" w:eastAsia="Arial" w:cs="Arial"/>
                <w:sz w:val="20"/>
                <w:szCs w:val="20"/>
              </w:rPr>
              <w:t>d</w:t>
            </w:r>
            <w:r w:rsidRPr="33DAC8BA" w:rsidR="008D091D">
              <w:rPr>
                <w:rFonts w:ascii="Arial" w:hAnsi="Arial" w:eastAsia="Arial" w:cs="Arial"/>
                <w:sz w:val="20"/>
                <w:szCs w:val="20"/>
              </w:rPr>
              <w:t xml:space="preserve"> the planned deficit. The request for </w:t>
            </w:r>
            <w:r w:rsidRPr="33DAC8BA" w:rsidR="008D091D">
              <w:rPr>
                <w:rFonts w:ascii="Arial" w:hAnsi="Arial" w:eastAsia="Arial" w:cs="Arial"/>
                <w:sz w:val="20"/>
                <w:szCs w:val="20"/>
              </w:rPr>
              <w:t>additional</w:t>
            </w:r>
            <w:r w:rsidRPr="33DAC8BA" w:rsidR="008D091D">
              <w:rPr>
                <w:rFonts w:ascii="Arial" w:hAnsi="Arial" w:eastAsia="Arial" w:cs="Arial"/>
                <w:sz w:val="20"/>
                <w:szCs w:val="20"/>
              </w:rPr>
              <w:t xml:space="preserve"> cash</w:t>
            </w:r>
            <w:r w:rsidRPr="33DAC8BA" w:rsidR="008D091D">
              <w:rPr>
                <w:rFonts w:ascii="Arial" w:hAnsi="Arial" w:eastAsia="Arial" w:cs="Arial"/>
                <w:sz w:val="20"/>
                <w:szCs w:val="20"/>
              </w:rPr>
              <w:t xml:space="preserve"> was</w:t>
            </w:r>
            <w:r w:rsidRPr="33DAC8BA" w:rsidR="008D091D">
              <w:rPr>
                <w:rFonts w:ascii="Arial" w:hAnsi="Arial" w:eastAsia="Arial" w:cs="Arial"/>
                <w:sz w:val="20"/>
                <w:szCs w:val="20"/>
              </w:rPr>
              <w:t xml:space="preserve"> to cover the £15.9 million deficit, and there may be a need to ask for more cash if the financial situation </w:t>
            </w:r>
            <w:r w:rsidRPr="33DAC8BA" w:rsidR="008D091D">
              <w:rPr>
                <w:rFonts w:ascii="Arial" w:hAnsi="Arial" w:eastAsia="Arial" w:cs="Arial"/>
                <w:sz w:val="20"/>
                <w:szCs w:val="20"/>
              </w:rPr>
              <w:t>worsened.</w:t>
            </w:r>
          </w:p>
          <w:p w:rsidRPr="008D091D" w:rsidR="008D091D" w:rsidP="33DAC8BA" w:rsidRDefault="008D091D" w14:paraId="746B5F13" w14:textId="77777777" w14:noSpellErr="1">
            <w:pPr>
              <w:tabs>
                <w:tab w:val="left" w:pos="1506"/>
              </w:tabs>
              <w:rPr>
                <w:rFonts w:ascii="Arial" w:hAnsi="Arial" w:eastAsia="Arial" w:cs="Arial"/>
                <w:sz w:val="20"/>
                <w:szCs w:val="20"/>
              </w:rPr>
            </w:pPr>
          </w:p>
          <w:p w:rsidR="008D091D" w:rsidP="33DAC8BA" w:rsidRDefault="008D091D" w14:paraId="562B4A32" w14:textId="6A1494EF" w14:noSpellErr="1">
            <w:pPr>
              <w:tabs>
                <w:tab w:val="left" w:pos="1506"/>
              </w:tabs>
              <w:rPr>
                <w:rFonts w:ascii="Arial" w:hAnsi="Arial" w:eastAsia="Arial" w:cs="Arial"/>
                <w:sz w:val="20"/>
                <w:szCs w:val="20"/>
              </w:rPr>
            </w:pPr>
            <w:r w:rsidRPr="33DAC8BA" w:rsidR="008D091D">
              <w:rPr>
                <w:rFonts w:ascii="Arial" w:hAnsi="Arial" w:eastAsia="Arial" w:cs="Arial"/>
                <w:sz w:val="20"/>
                <w:szCs w:val="20"/>
              </w:rPr>
              <w:t xml:space="preserve">The </w:t>
            </w:r>
            <w:r w:rsidRPr="33DAC8BA" w:rsidR="008D091D">
              <w:rPr>
                <w:rFonts w:ascii="Arial" w:hAnsi="Arial" w:eastAsia="Arial" w:cs="Arial"/>
                <w:sz w:val="20"/>
                <w:szCs w:val="20"/>
              </w:rPr>
              <w:t>B</w:t>
            </w:r>
            <w:r w:rsidRPr="33DAC8BA" w:rsidR="008D091D">
              <w:rPr>
                <w:rFonts w:ascii="Arial" w:hAnsi="Arial" w:eastAsia="Arial" w:cs="Arial"/>
                <w:sz w:val="20"/>
                <w:szCs w:val="20"/>
              </w:rPr>
              <w:t xml:space="preserve">oard was asked to support and approve the </w:t>
            </w:r>
            <w:r w:rsidRPr="33DAC8BA" w:rsidR="008D091D">
              <w:rPr>
                <w:rFonts w:ascii="Arial" w:hAnsi="Arial" w:eastAsia="Arial" w:cs="Arial"/>
                <w:sz w:val="20"/>
                <w:szCs w:val="20"/>
              </w:rPr>
              <w:t>Health Boards</w:t>
            </w:r>
            <w:r w:rsidRPr="33DAC8BA" w:rsidR="008D091D">
              <w:rPr>
                <w:rFonts w:ascii="Arial" w:hAnsi="Arial" w:eastAsia="Arial" w:cs="Arial"/>
                <w:sz w:val="20"/>
                <w:szCs w:val="20"/>
              </w:rPr>
              <w:t xml:space="preserve"> application to </w:t>
            </w:r>
            <w:r w:rsidRPr="33DAC8BA" w:rsidR="008D091D">
              <w:rPr>
                <w:rFonts w:ascii="Arial" w:hAnsi="Arial" w:eastAsia="Arial" w:cs="Arial"/>
                <w:sz w:val="20"/>
                <w:szCs w:val="20"/>
              </w:rPr>
              <w:t>WG</w:t>
            </w:r>
            <w:r w:rsidRPr="33DAC8BA" w:rsidR="008D091D">
              <w:rPr>
                <w:rFonts w:ascii="Arial" w:hAnsi="Arial" w:eastAsia="Arial" w:cs="Arial"/>
                <w:sz w:val="20"/>
                <w:szCs w:val="20"/>
              </w:rPr>
              <w:t xml:space="preserve"> for strategic cash support</w:t>
            </w:r>
            <w:r w:rsidRPr="33DAC8BA" w:rsidR="008D091D">
              <w:rPr>
                <w:rFonts w:ascii="Arial" w:hAnsi="Arial" w:eastAsia="Arial" w:cs="Arial"/>
                <w:sz w:val="20"/>
                <w:szCs w:val="20"/>
              </w:rPr>
              <w:t>.</w:t>
            </w:r>
          </w:p>
          <w:p w:rsidR="008D091D" w:rsidP="33DAC8BA" w:rsidRDefault="008D091D" w14:paraId="6CDB7D8D" w14:textId="77777777" w14:noSpellErr="1">
            <w:pPr>
              <w:tabs>
                <w:tab w:val="left" w:pos="1506"/>
              </w:tabs>
              <w:rPr>
                <w:rFonts w:ascii="Arial" w:hAnsi="Arial" w:eastAsia="Arial" w:cs="Arial"/>
                <w:sz w:val="20"/>
                <w:szCs w:val="20"/>
              </w:rPr>
            </w:pPr>
          </w:p>
          <w:p w:rsidR="008D091D" w:rsidP="33DAC8BA" w:rsidRDefault="008D091D" w14:paraId="4B276A74" w14:textId="1B1DF7DC" w14:noSpellErr="1">
            <w:pPr>
              <w:tabs>
                <w:tab w:val="left" w:pos="1506"/>
              </w:tabs>
              <w:rPr>
                <w:rFonts w:ascii="Arial" w:hAnsi="Arial" w:eastAsia="Arial" w:cs="Arial"/>
                <w:sz w:val="20"/>
                <w:szCs w:val="20"/>
              </w:rPr>
            </w:pPr>
            <w:r w:rsidRPr="33DAC8BA" w:rsidR="008D091D">
              <w:rPr>
                <w:rFonts w:ascii="Arial" w:hAnsi="Arial" w:eastAsia="Arial" w:cs="Arial"/>
                <w:sz w:val="20"/>
                <w:szCs w:val="20"/>
              </w:rPr>
              <w:t>The Chief Operating Officer (COO) asked if there was any risk that it would not be approved.</w:t>
            </w:r>
          </w:p>
          <w:p w:rsidR="008D091D" w:rsidP="33DAC8BA" w:rsidRDefault="008D091D" w14:paraId="783E82F6" w14:textId="77777777" w14:noSpellErr="1">
            <w:pPr>
              <w:tabs>
                <w:tab w:val="left" w:pos="1506"/>
              </w:tabs>
              <w:rPr>
                <w:rFonts w:ascii="Arial" w:hAnsi="Arial" w:eastAsia="Arial" w:cs="Arial"/>
                <w:sz w:val="20"/>
                <w:szCs w:val="20"/>
              </w:rPr>
            </w:pPr>
          </w:p>
          <w:p w:rsidR="00567AEC" w:rsidP="33DAC8BA" w:rsidRDefault="008D091D" w14:paraId="0E7B05D0" w14:textId="32A28C56" w14:noSpellErr="1">
            <w:pPr>
              <w:tabs>
                <w:tab w:val="left" w:pos="1506"/>
              </w:tabs>
              <w:rPr>
                <w:rFonts w:ascii="Arial" w:hAnsi="Arial" w:eastAsia="Arial" w:cs="Arial"/>
                <w:sz w:val="20"/>
                <w:szCs w:val="20"/>
              </w:rPr>
            </w:pPr>
            <w:r w:rsidRPr="33DAC8BA" w:rsidR="008D091D">
              <w:rPr>
                <w:rFonts w:ascii="Arial" w:hAnsi="Arial" w:eastAsia="Arial" w:cs="Arial"/>
                <w:sz w:val="20"/>
                <w:szCs w:val="20"/>
              </w:rPr>
              <w:t xml:space="preserve">The EDF responded that there was </w:t>
            </w:r>
            <w:r w:rsidRPr="33DAC8BA" w:rsidR="008D091D">
              <w:rPr>
                <w:rFonts w:ascii="Arial" w:hAnsi="Arial" w:eastAsia="Arial" w:cs="Arial"/>
                <w:sz w:val="20"/>
                <w:szCs w:val="20"/>
              </w:rPr>
              <w:t xml:space="preserve">the risk that </w:t>
            </w:r>
            <w:r w:rsidRPr="33DAC8BA" w:rsidR="008D091D">
              <w:rPr>
                <w:rFonts w:ascii="Arial" w:hAnsi="Arial" w:eastAsia="Arial" w:cs="Arial"/>
                <w:sz w:val="20"/>
                <w:szCs w:val="20"/>
              </w:rPr>
              <w:t xml:space="preserve">WG </w:t>
            </w:r>
            <w:r w:rsidRPr="33DAC8BA" w:rsidR="008D091D">
              <w:rPr>
                <w:rFonts w:ascii="Arial" w:hAnsi="Arial" w:eastAsia="Arial" w:cs="Arial"/>
                <w:sz w:val="20"/>
                <w:szCs w:val="20"/>
              </w:rPr>
              <w:t xml:space="preserve">might not have the ability to cover the </w:t>
            </w:r>
            <w:r w:rsidRPr="33DAC8BA" w:rsidR="008D091D">
              <w:rPr>
                <w:rFonts w:ascii="Arial" w:hAnsi="Arial" w:eastAsia="Arial" w:cs="Arial"/>
                <w:sz w:val="20"/>
                <w:szCs w:val="20"/>
              </w:rPr>
              <w:t>additional</w:t>
            </w:r>
            <w:r w:rsidRPr="33DAC8BA" w:rsidR="008D091D">
              <w:rPr>
                <w:rFonts w:ascii="Arial" w:hAnsi="Arial" w:eastAsia="Arial" w:cs="Arial"/>
                <w:sz w:val="20"/>
                <w:szCs w:val="20"/>
              </w:rPr>
              <w:t xml:space="preserve"> deficit, which would require the organi</w:t>
            </w:r>
            <w:r w:rsidRPr="33DAC8BA" w:rsidR="008D091D">
              <w:rPr>
                <w:rFonts w:ascii="Arial" w:hAnsi="Arial" w:eastAsia="Arial" w:cs="Arial"/>
                <w:sz w:val="20"/>
                <w:szCs w:val="20"/>
              </w:rPr>
              <w:t>s</w:t>
            </w:r>
            <w:r w:rsidRPr="33DAC8BA" w:rsidR="008D091D">
              <w:rPr>
                <w:rFonts w:ascii="Arial" w:hAnsi="Arial" w:eastAsia="Arial" w:cs="Arial"/>
                <w:sz w:val="20"/>
                <w:szCs w:val="20"/>
              </w:rPr>
              <w:t>ation to manage a £20 million shortfall.</w:t>
            </w:r>
          </w:p>
          <w:p w:rsidR="00567AEC" w:rsidP="33DAC8BA" w:rsidRDefault="00567AEC" w14:paraId="209AA40D" w14:textId="77777777" w14:noSpellErr="1">
            <w:pPr>
              <w:tabs>
                <w:tab w:val="left" w:pos="1506"/>
              </w:tabs>
              <w:rPr>
                <w:rFonts w:ascii="Arial" w:hAnsi="Arial" w:eastAsia="Arial" w:cs="Arial"/>
                <w:sz w:val="20"/>
                <w:szCs w:val="20"/>
              </w:rPr>
            </w:pPr>
          </w:p>
          <w:p w:rsidR="00567AEC" w:rsidP="33DAC8BA" w:rsidRDefault="00567AEC" w14:paraId="679455FF" w14:textId="77777777" w14:noSpellErr="1">
            <w:pPr>
              <w:tabs>
                <w:tab w:val="left" w:pos="1506"/>
              </w:tabs>
              <w:rPr>
                <w:rFonts w:ascii="Arial" w:hAnsi="Arial" w:eastAsia="Arial" w:cs="Arial"/>
                <w:b w:val="1"/>
                <w:bCs w:val="1"/>
                <w:sz w:val="20"/>
                <w:szCs w:val="20"/>
              </w:rPr>
            </w:pPr>
            <w:r w:rsidRPr="33DAC8BA" w:rsidR="00567AEC">
              <w:rPr>
                <w:rFonts w:ascii="Arial" w:hAnsi="Arial" w:eastAsia="Arial" w:cs="Arial"/>
                <w:b w:val="1"/>
                <w:bCs w:val="1"/>
                <w:sz w:val="20"/>
                <w:szCs w:val="20"/>
              </w:rPr>
              <w:t>The Board resolved that:</w:t>
            </w:r>
          </w:p>
          <w:p w:rsidR="00567AEC" w:rsidP="33DAC8BA" w:rsidRDefault="00567AEC" w14:paraId="40B3F838" w14:textId="77777777" w14:noSpellErr="1">
            <w:pPr>
              <w:tabs>
                <w:tab w:val="left" w:pos="1506"/>
              </w:tabs>
              <w:rPr>
                <w:rFonts w:ascii="Arial" w:hAnsi="Arial" w:eastAsia="Arial" w:cs="Arial"/>
                <w:b w:val="1"/>
                <w:bCs w:val="1"/>
                <w:sz w:val="20"/>
                <w:szCs w:val="20"/>
              </w:rPr>
            </w:pPr>
          </w:p>
          <w:p w:rsidR="00E825B4" w:rsidP="33DAC8BA" w:rsidRDefault="00567AEC" w14:paraId="53465B5A" w14:textId="77777777" w14:noSpellErr="1">
            <w:pPr>
              <w:pStyle w:val="ListParagraph"/>
              <w:numPr>
                <w:ilvl w:val="0"/>
                <w:numId w:val="13"/>
              </w:numPr>
              <w:tabs>
                <w:tab w:val="left" w:pos="1506"/>
              </w:tabs>
              <w:rPr>
                <w:rFonts w:ascii="Arial" w:hAnsi="Arial" w:eastAsia="Arial" w:cs="Arial"/>
                <w:sz w:val="20"/>
                <w:szCs w:val="20"/>
              </w:rPr>
            </w:pPr>
            <w:r w:rsidRPr="33DAC8BA" w:rsidR="00567AEC">
              <w:rPr>
                <w:rFonts w:ascii="Arial" w:hAnsi="Arial" w:eastAsia="Arial" w:cs="Arial"/>
                <w:sz w:val="20"/>
                <w:szCs w:val="20"/>
              </w:rPr>
              <w:t xml:space="preserve">The Finance Committee recommendation, that the UHB’s Board approves the UHB’s application to Welsh Government for Strategic Cash Support in support of its 2024/25 forecast deficit was </w:t>
            </w:r>
            <w:r w:rsidRPr="33DAC8BA" w:rsidR="00567AEC">
              <w:rPr>
                <w:rFonts w:ascii="Arial" w:hAnsi="Arial" w:eastAsia="Arial" w:cs="Arial"/>
                <w:b w:val="1"/>
                <w:bCs w:val="1"/>
                <w:sz w:val="20"/>
                <w:szCs w:val="20"/>
              </w:rPr>
              <w:t>noted.</w:t>
            </w:r>
          </w:p>
          <w:p w:rsidR="00E825B4" w:rsidP="33DAC8BA" w:rsidRDefault="00567AEC" w14:paraId="4D2B71D2" w14:textId="77777777" w14:noSpellErr="1">
            <w:pPr>
              <w:pStyle w:val="ListParagraph"/>
              <w:numPr>
                <w:ilvl w:val="0"/>
                <w:numId w:val="13"/>
              </w:numPr>
              <w:tabs>
                <w:tab w:val="left" w:pos="1506"/>
              </w:tabs>
              <w:rPr>
                <w:rFonts w:ascii="Arial" w:hAnsi="Arial" w:eastAsia="Arial" w:cs="Arial"/>
                <w:sz w:val="20"/>
                <w:szCs w:val="20"/>
              </w:rPr>
            </w:pPr>
            <w:r w:rsidRPr="33DAC8BA" w:rsidR="00567AEC">
              <w:rPr>
                <w:rFonts w:ascii="Arial" w:hAnsi="Arial" w:eastAsia="Arial" w:cs="Arial"/>
                <w:sz w:val="20"/>
                <w:szCs w:val="20"/>
              </w:rPr>
              <w:t xml:space="preserve">The UHB’s application to Welsh Government for Strategic Cash Support of £15.900m in support of its revised 2024/25 forecast deficit was </w:t>
            </w:r>
            <w:r w:rsidRPr="33DAC8BA" w:rsidR="00567AEC">
              <w:rPr>
                <w:rFonts w:ascii="Arial" w:hAnsi="Arial" w:eastAsia="Arial" w:cs="Arial"/>
                <w:b w:val="1"/>
                <w:bCs w:val="1"/>
                <w:sz w:val="20"/>
                <w:szCs w:val="20"/>
              </w:rPr>
              <w:t>approved.</w:t>
            </w:r>
          </w:p>
          <w:p w:rsidRPr="00E825B4" w:rsidR="00567AEC" w:rsidP="33DAC8BA" w:rsidRDefault="00E825B4" w14:paraId="16BA753C" w14:textId="77777777" w14:noSpellErr="1">
            <w:pPr>
              <w:pStyle w:val="ListParagraph"/>
              <w:numPr>
                <w:ilvl w:val="0"/>
                <w:numId w:val="13"/>
              </w:numPr>
              <w:tabs>
                <w:tab w:val="left" w:pos="1506"/>
              </w:tabs>
              <w:rPr>
                <w:rFonts w:ascii="Arial" w:hAnsi="Arial" w:eastAsia="Arial" w:cs="Arial"/>
                <w:sz w:val="20"/>
                <w:szCs w:val="20"/>
              </w:rPr>
            </w:pPr>
            <w:r w:rsidRPr="33DAC8BA" w:rsidR="00E825B4">
              <w:rPr>
                <w:rFonts w:ascii="Arial" w:hAnsi="Arial" w:eastAsia="Arial" w:cs="Arial"/>
                <w:sz w:val="20"/>
                <w:szCs w:val="20"/>
              </w:rPr>
              <w:t xml:space="preserve">It was </w:t>
            </w:r>
            <w:r w:rsidRPr="33DAC8BA" w:rsidR="00E825B4">
              <w:rPr>
                <w:rFonts w:ascii="Arial" w:hAnsi="Arial" w:eastAsia="Arial" w:cs="Arial"/>
                <w:b w:val="1"/>
                <w:bCs w:val="1"/>
                <w:sz w:val="20"/>
                <w:szCs w:val="20"/>
              </w:rPr>
              <w:t>noted</w:t>
            </w:r>
            <w:r w:rsidRPr="33DAC8BA" w:rsidR="00567AEC">
              <w:rPr>
                <w:rFonts w:ascii="Arial" w:hAnsi="Arial" w:eastAsia="Arial" w:cs="Arial"/>
                <w:sz w:val="20"/>
                <w:szCs w:val="20"/>
              </w:rPr>
              <w:t xml:space="preserve"> that if the month 7 financial forecast is not delivered, the UHB w</w:t>
            </w:r>
            <w:r w:rsidRPr="33DAC8BA" w:rsidR="00E825B4">
              <w:rPr>
                <w:rFonts w:ascii="Arial" w:hAnsi="Arial" w:eastAsia="Arial" w:cs="Arial"/>
                <w:sz w:val="20"/>
                <w:szCs w:val="20"/>
              </w:rPr>
              <w:t>ould</w:t>
            </w:r>
            <w:r w:rsidRPr="33DAC8BA" w:rsidR="00567AEC">
              <w:rPr>
                <w:rFonts w:ascii="Arial" w:hAnsi="Arial" w:eastAsia="Arial" w:cs="Arial"/>
                <w:sz w:val="20"/>
                <w:szCs w:val="20"/>
              </w:rPr>
              <w:t xml:space="preserve"> need to seek </w:t>
            </w:r>
            <w:r w:rsidRPr="33DAC8BA" w:rsidR="00567AEC">
              <w:rPr>
                <w:rFonts w:ascii="Arial" w:hAnsi="Arial" w:eastAsia="Arial" w:cs="Arial"/>
                <w:sz w:val="20"/>
                <w:szCs w:val="20"/>
              </w:rPr>
              <w:t>additional</w:t>
            </w:r>
            <w:r w:rsidRPr="33DAC8BA" w:rsidR="00567AEC">
              <w:rPr>
                <w:rFonts w:ascii="Arial" w:hAnsi="Arial" w:eastAsia="Arial" w:cs="Arial"/>
                <w:sz w:val="20"/>
                <w:szCs w:val="20"/>
              </w:rPr>
              <w:t xml:space="preserve"> approval from Board to </w:t>
            </w:r>
            <w:r w:rsidRPr="33DAC8BA" w:rsidR="00567AEC">
              <w:rPr>
                <w:rFonts w:ascii="Arial" w:hAnsi="Arial" w:eastAsia="Arial" w:cs="Arial"/>
                <w:sz w:val="20"/>
                <w:szCs w:val="20"/>
              </w:rPr>
              <w:t>submit</w:t>
            </w:r>
            <w:r w:rsidRPr="33DAC8BA" w:rsidR="00567AEC">
              <w:rPr>
                <w:rFonts w:ascii="Arial" w:hAnsi="Arial" w:eastAsia="Arial" w:cs="Arial"/>
                <w:sz w:val="20"/>
                <w:szCs w:val="20"/>
              </w:rPr>
              <w:t xml:space="preserve"> a further application to Welsh Government for supplementary strategic cash support.</w:t>
            </w:r>
          </w:p>
          <w:p w:rsidRPr="00567AEC" w:rsidR="00567AEC" w:rsidP="33DAC8BA" w:rsidRDefault="00567AEC" w14:paraId="0A304083" w14:textId="77777777" w14:noSpellErr="1">
            <w:pPr>
              <w:tabs>
                <w:tab w:val="left" w:pos="1506"/>
              </w:tabs>
              <w:rPr>
                <w:rFonts w:ascii="Arial" w:hAnsi="Arial" w:eastAsia="Arial" w:cs="Arial"/>
                <w:sz w:val="20"/>
                <w:szCs w:val="20"/>
              </w:rPr>
            </w:pPr>
          </w:p>
        </w:tc>
        <w:tc>
          <w:tcPr>
            <w:tcW w:w="920" w:type="dxa"/>
            <w:shd w:val="clear" w:color="auto" w:fill="auto"/>
            <w:tcMar/>
          </w:tcPr>
          <w:p w:rsidRPr="00567AEC" w:rsidR="00567AEC" w:rsidP="33DAC8BA" w:rsidRDefault="00567AEC" w14:paraId="7827A087" w14:textId="77777777" w14:noSpellErr="1">
            <w:pPr>
              <w:tabs>
                <w:tab w:val="left" w:pos="1506"/>
              </w:tabs>
              <w:rPr>
                <w:rFonts w:ascii="Arial" w:hAnsi="Arial" w:eastAsia="Arial" w:cs="Arial"/>
                <w:sz w:val="20"/>
                <w:szCs w:val="20"/>
              </w:rPr>
            </w:pPr>
          </w:p>
        </w:tc>
      </w:tr>
      <w:tr w:rsidR="00567AEC" w:rsidTr="6A027572" w14:paraId="179D0EBF" w14:textId="77777777">
        <w:tc>
          <w:tcPr>
            <w:tcW w:w="1155" w:type="dxa"/>
            <w:tcMar/>
          </w:tcPr>
          <w:p w:rsidRPr="00567AEC" w:rsidR="00567AEC" w:rsidP="33DAC8BA" w:rsidRDefault="00F014EA" w14:paraId="5ABA6D91" w14:textId="77777777" w14:noSpellErr="1">
            <w:pPr>
              <w:tabs>
                <w:tab w:val="left" w:pos="1506"/>
              </w:tabs>
              <w:rPr>
                <w:rFonts w:ascii="Arial" w:hAnsi="Arial" w:eastAsia="Arial" w:cs="Arial"/>
                <w:sz w:val="20"/>
                <w:szCs w:val="20"/>
              </w:rPr>
            </w:pPr>
            <w:r w:rsidRPr="33DAC8BA" w:rsidR="00F014EA">
              <w:rPr>
                <w:rFonts w:ascii="Arial" w:hAnsi="Arial" w:eastAsia="Arial" w:cs="Arial"/>
                <w:b w:val="1"/>
                <w:bCs w:val="1"/>
                <w:sz w:val="20"/>
                <w:szCs w:val="20"/>
              </w:rPr>
              <w:t>UHW 24/</w:t>
            </w:r>
            <w:r w:rsidRPr="33DAC8BA" w:rsidR="00F014EA">
              <w:rPr>
                <w:rFonts w:ascii="Arial" w:hAnsi="Arial" w:eastAsia="Arial" w:cs="Arial"/>
                <w:b w:val="1"/>
                <w:bCs w:val="1"/>
                <w:sz w:val="20"/>
                <w:szCs w:val="20"/>
              </w:rPr>
              <w:t>11</w:t>
            </w:r>
            <w:r w:rsidRPr="33DAC8BA" w:rsidR="00F014EA">
              <w:rPr>
                <w:rFonts w:ascii="Arial" w:hAnsi="Arial" w:eastAsia="Arial" w:cs="Arial"/>
                <w:b w:val="1"/>
                <w:bCs w:val="1"/>
                <w:sz w:val="20"/>
                <w:szCs w:val="20"/>
              </w:rPr>
              <w:t>/</w:t>
            </w:r>
            <w:r w:rsidRPr="33DAC8BA" w:rsidR="00F014EA">
              <w:rPr>
                <w:rFonts w:ascii="Arial" w:hAnsi="Arial" w:eastAsia="Arial" w:cs="Arial"/>
                <w:b w:val="1"/>
                <w:bCs w:val="1"/>
                <w:sz w:val="20"/>
                <w:szCs w:val="20"/>
              </w:rPr>
              <w:t>012</w:t>
            </w:r>
          </w:p>
        </w:tc>
        <w:tc>
          <w:tcPr>
            <w:tcW w:w="8381" w:type="dxa"/>
            <w:tcMar/>
          </w:tcPr>
          <w:p w:rsidR="00567AEC" w:rsidP="33DAC8BA" w:rsidRDefault="00567AEC" w14:paraId="3D0A3BD4" w14:textId="77777777" w14:noSpellErr="1">
            <w:pPr>
              <w:tabs>
                <w:tab w:val="left" w:pos="1506"/>
              </w:tabs>
              <w:rPr>
                <w:rFonts w:ascii="Arial" w:hAnsi="Arial" w:eastAsia="Arial" w:cs="Arial"/>
                <w:b w:val="1"/>
                <w:bCs w:val="1"/>
                <w:sz w:val="20"/>
                <w:szCs w:val="20"/>
              </w:rPr>
            </w:pPr>
            <w:r w:rsidRPr="33DAC8BA" w:rsidR="00567AEC">
              <w:rPr>
                <w:rFonts w:ascii="Arial" w:hAnsi="Arial" w:eastAsia="Arial" w:cs="Arial"/>
                <w:b w:val="1"/>
                <w:bCs w:val="1"/>
                <w:sz w:val="20"/>
                <w:szCs w:val="20"/>
              </w:rPr>
              <w:t>Winter Plan</w:t>
            </w:r>
          </w:p>
          <w:p w:rsidR="00037AB5" w:rsidP="33DAC8BA" w:rsidRDefault="00037AB5" w14:paraId="4CA5F9EC" w14:textId="77777777" w14:noSpellErr="1">
            <w:pPr>
              <w:tabs>
                <w:tab w:val="left" w:pos="1506"/>
              </w:tabs>
              <w:rPr>
                <w:rFonts w:ascii="Arial" w:hAnsi="Arial" w:eastAsia="Arial" w:cs="Arial"/>
                <w:b w:val="1"/>
                <w:bCs w:val="1"/>
                <w:sz w:val="20"/>
                <w:szCs w:val="20"/>
              </w:rPr>
            </w:pPr>
          </w:p>
          <w:p w:rsidR="00037AB5" w:rsidP="33DAC8BA" w:rsidRDefault="00037AB5" w14:paraId="1671BEA2" w14:textId="77777777" w14:noSpellErr="1">
            <w:pPr>
              <w:tabs>
                <w:tab w:val="left" w:pos="1506"/>
              </w:tabs>
              <w:rPr>
                <w:rFonts w:ascii="Arial" w:hAnsi="Arial" w:eastAsia="Arial" w:cs="Arial"/>
                <w:sz w:val="20"/>
                <w:szCs w:val="20"/>
              </w:rPr>
            </w:pPr>
            <w:r w:rsidRPr="33DAC8BA" w:rsidR="00037AB5">
              <w:rPr>
                <w:rFonts w:ascii="Arial" w:hAnsi="Arial" w:eastAsia="Arial" w:cs="Arial"/>
                <w:sz w:val="20"/>
                <w:szCs w:val="20"/>
              </w:rPr>
              <w:t>The Winter Plan was received.</w:t>
            </w:r>
          </w:p>
          <w:p w:rsidR="008D091D" w:rsidP="33DAC8BA" w:rsidRDefault="008D091D" w14:paraId="7524BC60" w14:textId="77777777" w14:noSpellErr="1">
            <w:pPr>
              <w:tabs>
                <w:tab w:val="left" w:pos="1506"/>
              </w:tabs>
              <w:rPr>
                <w:rFonts w:ascii="Arial" w:hAnsi="Arial" w:eastAsia="Arial" w:cs="Arial"/>
                <w:sz w:val="20"/>
                <w:szCs w:val="20"/>
              </w:rPr>
            </w:pPr>
          </w:p>
          <w:p w:rsidR="008D091D" w:rsidP="33DAC8BA" w:rsidRDefault="008D091D" w14:paraId="61165273" w14:textId="229C6286" w14:noSpellErr="1">
            <w:pPr>
              <w:tabs>
                <w:tab w:val="left" w:pos="1506"/>
              </w:tabs>
              <w:rPr>
                <w:rFonts w:ascii="Arial" w:hAnsi="Arial" w:eastAsia="Arial" w:cs="Arial"/>
                <w:sz w:val="20"/>
                <w:szCs w:val="20"/>
              </w:rPr>
            </w:pPr>
            <w:r w:rsidRPr="33DAC8BA" w:rsidR="008D091D">
              <w:rPr>
                <w:rFonts w:ascii="Arial" w:hAnsi="Arial" w:eastAsia="Arial" w:cs="Arial"/>
                <w:sz w:val="20"/>
                <w:szCs w:val="20"/>
              </w:rPr>
              <w:t xml:space="preserve">The COO </w:t>
            </w:r>
            <w:r w:rsidRPr="33DAC8BA" w:rsidR="008D091D">
              <w:rPr>
                <w:rFonts w:ascii="Arial" w:hAnsi="Arial" w:eastAsia="Arial" w:cs="Arial"/>
                <w:sz w:val="20"/>
                <w:szCs w:val="20"/>
              </w:rPr>
              <w:t>advised</w:t>
            </w:r>
            <w:r w:rsidRPr="33DAC8BA" w:rsidR="008D091D">
              <w:rPr>
                <w:rFonts w:ascii="Arial" w:hAnsi="Arial" w:eastAsia="Arial" w:cs="Arial"/>
                <w:sz w:val="20"/>
                <w:szCs w:val="20"/>
              </w:rPr>
              <w:t xml:space="preserve"> the Board that the report summarised</w:t>
            </w:r>
            <w:r w:rsidRPr="33DAC8BA" w:rsidR="008D091D">
              <w:rPr>
                <w:rFonts w:ascii="Arial" w:hAnsi="Arial" w:eastAsia="Arial" w:cs="Arial"/>
                <w:sz w:val="20"/>
                <w:szCs w:val="20"/>
              </w:rPr>
              <w:t xml:space="preserve"> the key discussions around the winter plan, focusing on </w:t>
            </w:r>
            <w:r w:rsidRPr="33DAC8BA" w:rsidR="008D091D">
              <w:rPr>
                <w:rFonts w:ascii="Arial" w:hAnsi="Arial" w:eastAsia="Arial" w:cs="Arial"/>
                <w:sz w:val="20"/>
                <w:szCs w:val="20"/>
              </w:rPr>
              <w:t>capacity</w:t>
            </w:r>
            <w:r w:rsidRPr="33DAC8BA" w:rsidR="008D091D">
              <w:rPr>
                <w:rFonts w:ascii="Arial" w:hAnsi="Arial" w:eastAsia="Arial" w:cs="Arial"/>
                <w:sz w:val="20"/>
                <w:szCs w:val="20"/>
              </w:rPr>
              <w:t>, financial implications, approval, and the impact on community services.</w:t>
            </w:r>
          </w:p>
          <w:p w:rsidR="008D091D" w:rsidP="33DAC8BA" w:rsidRDefault="008D091D" w14:paraId="01F84538" w14:textId="77777777" w14:noSpellErr="1">
            <w:pPr>
              <w:tabs>
                <w:tab w:val="left" w:pos="1506"/>
              </w:tabs>
              <w:rPr>
                <w:rFonts w:ascii="Arial" w:hAnsi="Arial" w:eastAsia="Arial" w:cs="Arial"/>
                <w:sz w:val="20"/>
                <w:szCs w:val="20"/>
              </w:rPr>
            </w:pPr>
          </w:p>
          <w:p w:rsidR="008D091D" w:rsidP="33DAC8BA" w:rsidRDefault="008D091D" w14:paraId="66BCBF57" w14:textId="63300CDF" w14:noSpellErr="1">
            <w:pPr>
              <w:tabs>
                <w:tab w:val="left" w:pos="1506"/>
              </w:tabs>
              <w:rPr>
                <w:rFonts w:ascii="Arial" w:hAnsi="Arial" w:eastAsia="Arial" w:cs="Arial"/>
                <w:sz w:val="20"/>
                <w:szCs w:val="20"/>
              </w:rPr>
            </w:pPr>
            <w:r w:rsidRPr="33DAC8BA" w:rsidR="008D091D">
              <w:rPr>
                <w:rFonts w:ascii="Arial" w:hAnsi="Arial" w:eastAsia="Arial" w:cs="Arial"/>
                <w:sz w:val="20"/>
                <w:szCs w:val="20"/>
              </w:rPr>
              <w:t xml:space="preserve">He added that the Health Board was not initially expecting to need a formal winter plan requiring </w:t>
            </w:r>
            <w:r w:rsidRPr="33DAC8BA" w:rsidR="008D091D">
              <w:rPr>
                <w:rFonts w:ascii="Arial" w:hAnsi="Arial" w:eastAsia="Arial" w:cs="Arial"/>
                <w:sz w:val="20"/>
                <w:szCs w:val="20"/>
              </w:rPr>
              <w:t>additional</w:t>
            </w:r>
            <w:r w:rsidRPr="33DAC8BA" w:rsidR="008D091D">
              <w:rPr>
                <w:rFonts w:ascii="Arial" w:hAnsi="Arial" w:eastAsia="Arial" w:cs="Arial"/>
                <w:sz w:val="20"/>
                <w:szCs w:val="20"/>
              </w:rPr>
              <w:t xml:space="preserve"> investment</w:t>
            </w:r>
            <w:r w:rsidRPr="33DAC8BA" w:rsidR="008D091D">
              <w:rPr>
                <w:rFonts w:ascii="Arial" w:hAnsi="Arial" w:eastAsia="Arial" w:cs="Arial"/>
                <w:sz w:val="20"/>
                <w:szCs w:val="20"/>
              </w:rPr>
              <w:t>, h</w:t>
            </w:r>
            <w:r w:rsidRPr="33DAC8BA" w:rsidR="008D091D">
              <w:rPr>
                <w:rFonts w:ascii="Arial" w:hAnsi="Arial" w:eastAsia="Arial" w:cs="Arial"/>
                <w:sz w:val="20"/>
                <w:szCs w:val="20"/>
              </w:rPr>
              <w:t>owever, due to increased demand and operational pressures, a plan was necessary</w:t>
            </w:r>
            <w:r w:rsidRPr="33DAC8BA" w:rsidR="008D091D">
              <w:rPr>
                <w:rFonts w:ascii="Arial" w:hAnsi="Arial" w:eastAsia="Arial" w:cs="Arial"/>
                <w:sz w:val="20"/>
                <w:szCs w:val="20"/>
              </w:rPr>
              <w:t>.</w:t>
            </w:r>
          </w:p>
          <w:p w:rsidR="008D091D" w:rsidP="33DAC8BA" w:rsidRDefault="008D091D" w14:paraId="043AA118" w14:textId="77777777" w14:noSpellErr="1">
            <w:pPr>
              <w:tabs>
                <w:tab w:val="left" w:pos="1506"/>
              </w:tabs>
              <w:rPr>
                <w:rFonts w:ascii="Arial" w:hAnsi="Arial" w:eastAsia="Arial" w:cs="Arial"/>
                <w:sz w:val="20"/>
                <w:szCs w:val="20"/>
              </w:rPr>
            </w:pPr>
          </w:p>
          <w:p w:rsidRPr="008D091D" w:rsidR="008D091D" w:rsidP="33DAC8BA" w:rsidRDefault="008D091D" w14:paraId="64F3B177" w14:textId="62F4D3C7" w14:noSpellErr="1">
            <w:pPr>
              <w:tabs>
                <w:tab w:val="left" w:pos="1506"/>
              </w:tabs>
              <w:rPr>
                <w:rFonts w:ascii="Arial" w:hAnsi="Arial" w:eastAsia="Arial" w:cs="Arial"/>
                <w:sz w:val="20"/>
                <w:szCs w:val="20"/>
              </w:rPr>
            </w:pPr>
            <w:r w:rsidRPr="33DAC8BA" w:rsidR="008D091D">
              <w:rPr>
                <w:rFonts w:ascii="Arial" w:hAnsi="Arial" w:eastAsia="Arial" w:cs="Arial"/>
                <w:b w:val="1"/>
                <w:bCs w:val="1"/>
                <w:sz w:val="20"/>
                <w:szCs w:val="20"/>
              </w:rPr>
              <w:t>Capacity and Demand:</w:t>
            </w:r>
            <w:r w:rsidRPr="33DAC8BA" w:rsidR="008D091D">
              <w:rPr>
                <w:rFonts w:ascii="Arial" w:hAnsi="Arial" w:eastAsia="Arial" w:cs="Arial"/>
                <w:sz w:val="20"/>
                <w:szCs w:val="20"/>
              </w:rPr>
              <w:t xml:space="preserve"> it was noted that the plan included </w:t>
            </w:r>
            <w:r w:rsidRPr="33DAC8BA" w:rsidR="008D091D">
              <w:rPr>
                <w:rFonts w:ascii="Arial" w:hAnsi="Arial" w:eastAsia="Arial" w:cs="Arial"/>
                <w:sz w:val="20"/>
                <w:szCs w:val="20"/>
              </w:rPr>
              <w:t>identifying</w:t>
            </w:r>
            <w:r w:rsidRPr="33DAC8BA" w:rsidR="008D091D">
              <w:rPr>
                <w:rFonts w:ascii="Arial" w:hAnsi="Arial" w:eastAsia="Arial" w:cs="Arial"/>
                <w:sz w:val="20"/>
                <w:szCs w:val="20"/>
              </w:rPr>
              <w:t xml:space="preserve"> </w:t>
            </w:r>
            <w:r w:rsidRPr="33DAC8BA" w:rsidR="008D091D">
              <w:rPr>
                <w:rFonts w:ascii="Arial" w:hAnsi="Arial" w:eastAsia="Arial" w:cs="Arial"/>
                <w:sz w:val="20"/>
                <w:szCs w:val="20"/>
              </w:rPr>
              <w:t>additional</w:t>
            </w:r>
            <w:r w:rsidRPr="33DAC8BA" w:rsidR="008D091D">
              <w:rPr>
                <w:rFonts w:ascii="Arial" w:hAnsi="Arial" w:eastAsia="Arial" w:cs="Arial"/>
                <w:sz w:val="20"/>
                <w:szCs w:val="20"/>
              </w:rPr>
              <w:t xml:space="preserve"> capacity to accommodate increased patient demand and that in the current year, the gap in required medical beds was significantly smaller than in previous years, with an estimated need for 60 </w:t>
            </w:r>
            <w:r w:rsidRPr="33DAC8BA" w:rsidR="008D091D">
              <w:rPr>
                <w:rFonts w:ascii="Arial" w:hAnsi="Arial" w:eastAsia="Arial" w:cs="Arial"/>
                <w:sz w:val="20"/>
                <w:szCs w:val="20"/>
              </w:rPr>
              <w:t>additional</w:t>
            </w:r>
            <w:r w:rsidRPr="33DAC8BA" w:rsidR="008D091D">
              <w:rPr>
                <w:rFonts w:ascii="Arial" w:hAnsi="Arial" w:eastAsia="Arial" w:cs="Arial"/>
                <w:sz w:val="20"/>
                <w:szCs w:val="20"/>
              </w:rPr>
              <w:t xml:space="preserve"> beds compared to 150 two years ago.</w:t>
            </w:r>
          </w:p>
          <w:p w:rsidR="008D091D" w:rsidP="33DAC8BA" w:rsidRDefault="008D091D" w14:paraId="7FB80014" w14:textId="77777777" w14:noSpellErr="1">
            <w:pPr>
              <w:tabs>
                <w:tab w:val="left" w:pos="1506"/>
              </w:tabs>
              <w:rPr>
                <w:rFonts w:ascii="Arial" w:hAnsi="Arial" w:eastAsia="Arial" w:cs="Arial"/>
                <w:b w:val="1"/>
                <w:bCs w:val="1"/>
                <w:sz w:val="20"/>
                <w:szCs w:val="20"/>
              </w:rPr>
            </w:pPr>
          </w:p>
          <w:p w:rsidR="008D091D" w:rsidP="33DAC8BA" w:rsidRDefault="008D091D" w14:paraId="782C45C0" w14:textId="77777777" w14:noSpellErr="1">
            <w:pPr>
              <w:tabs>
                <w:tab w:val="left" w:pos="1506"/>
              </w:tabs>
              <w:rPr>
                <w:rFonts w:ascii="Arial" w:hAnsi="Arial" w:eastAsia="Arial" w:cs="Arial"/>
                <w:sz w:val="20"/>
                <w:szCs w:val="20"/>
              </w:rPr>
            </w:pPr>
            <w:r w:rsidRPr="33DAC8BA" w:rsidR="008D091D">
              <w:rPr>
                <w:rFonts w:ascii="Arial" w:hAnsi="Arial" w:eastAsia="Arial" w:cs="Arial"/>
                <w:b w:val="1"/>
                <w:bCs w:val="1"/>
                <w:sz w:val="20"/>
                <w:szCs w:val="20"/>
              </w:rPr>
              <w:t>F</w:t>
            </w:r>
            <w:r w:rsidRPr="33DAC8BA" w:rsidR="008D091D">
              <w:rPr>
                <w:rFonts w:ascii="Arial" w:hAnsi="Arial" w:eastAsia="Arial" w:cs="Arial"/>
                <w:b w:val="1"/>
                <w:bCs w:val="1"/>
                <w:sz w:val="20"/>
                <w:szCs w:val="20"/>
              </w:rPr>
              <w:t>inancial Implications:</w:t>
            </w:r>
            <w:r w:rsidRPr="33DAC8BA" w:rsidR="008D091D">
              <w:rPr>
                <w:rFonts w:ascii="Arial" w:hAnsi="Arial" w:eastAsia="Arial" w:cs="Arial"/>
                <w:b w:val="1"/>
                <w:bCs w:val="1"/>
                <w:sz w:val="20"/>
                <w:szCs w:val="20"/>
              </w:rPr>
              <w:t xml:space="preserve"> </w:t>
            </w:r>
            <w:r w:rsidRPr="33DAC8BA" w:rsidR="008D091D">
              <w:rPr>
                <w:rFonts w:ascii="Arial" w:hAnsi="Arial" w:eastAsia="Arial" w:cs="Arial"/>
                <w:sz w:val="20"/>
                <w:szCs w:val="20"/>
              </w:rPr>
              <w:t>it was noted that</w:t>
            </w:r>
            <w:r w:rsidRPr="33DAC8BA" w:rsidR="008D091D">
              <w:rPr>
                <w:rFonts w:ascii="Arial" w:hAnsi="Arial" w:eastAsia="Arial" w:cs="Arial"/>
                <w:b w:val="1"/>
                <w:bCs w:val="1"/>
                <w:sz w:val="20"/>
                <w:szCs w:val="20"/>
              </w:rPr>
              <w:t xml:space="preserve"> </w:t>
            </w:r>
            <w:r w:rsidRPr="33DAC8BA" w:rsidR="008D091D">
              <w:rPr>
                <w:rFonts w:ascii="Arial" w:hAnsi="Arial" w:eastAsia="Arial" w:cs="Arial"/>
                <w:b w:val="1"/>
                <w:bCs w:val="1"/>
                <w:sz w:val="20"/>
                <w:szCs w:val="20"/>
              </w:rPr>
              <w:t>t</w:t>
            </w:r>
            <w:r w:rsidRPr="33DAC8BA" w:rsidR="008D091D">
              <w:rPr>
                <w:rFonts w:ascii="Arial" w:hAnsi="Arial" w:eastAsia="Arial" w:cs="Arial"/>
                <w:sz w:val="20"/>
                <w:szCs w:val="20"/>
              </w:rPr>
              <w:t>he winter plan w</w:t>
            </w:r>
            <w:r w:rsidRPr="33DAC8BA" w:rsidR="008D091D">
              <w:rPr>
                <w:rFonts w:ascii="Arial" w:hAnsi="Arial" w:eastAsia="Arial" w:cs="Arial"/>
                <w:sz w:val="20"/>
                <w:szCs w:val="20"/>
              </w:rPr>
              <w:t>ould</w:t>
            </w:r>
            <w:r w:rsidRPr="33DAC8BA" w:rsidR="008D091D">
              <w:rPr>
                <w:rFonts w:ascii="Arial" w:hAnsi="Arial" w:eastAsia="Arial" w:cs="Arial"/>
                <w:sz w:val="20"/>
                <w:szCs w:val="20"/>
              </w:rPr>
              <w:t xml:space="preserve"> incur an </w:t>
            </w:r>
            <w:r w:rsidRPr="33DAC8BA" w:rsidR="008D091D">
              <w:rPr>
                <w:rFonts w:ascii="Arial" w:hAnsi="Arial" w:eastAsia="Arial" w:cs="Arial"/>
                <w:sz w:val="20"/>
                <w:szCs w:val="20"/>
              </w:rPr>
              <w:t>additional</w:t>
            </w:r>
            <w:r w:rsidRPr="33DAC8BA" w:rsidR="008D091D">
              <w:rPr>
                <w:rFonts w:ascii="Arial" w:hAnsi="Arial" w:eastAsia="Arial" w:cs="Arial"/>
                <w:sz w:val="20"/>
                <w:szCs w:val="20"/>
              </w:rPr>
              <w:t xml:space="preserve"> cost of approximately £1.7 million, which was not </w:t>
            </w:r>
            <w:r w:rsidRPr="33DAC8BA" w:rsidR="008D091D">
              <w:rPr>
                <w:rFonts w:ascii="Arial" w:hAnsi="Arial" w:eastAsia="Arial" w:cs="Arial"/>
                <w:sz w:val="20"/>
                <w:szCs w:val="20"/>
              </w:rPr>
              <w:t>anticipated</w:t>
            </w:r>
            <w:r w:rsidRPr="33DAC8BA" w:rsidR="008D091D">
              <w:rPr>
                <w:rFonts w:ascii="Arial" w:hAnsi="Arial" w:eastAsia="Arial" w:cs="Arial"/>
                <w:sz w:val="20"/>
                <w:szCs w:val="20"/>
              </w:rPr>
              <w:t xml:space="preserve"> in the original budget. </w:t>
            </w:r>
          </w:p>
          <w:p w:rsidR="008D091D" w:rsidP="33DAC8BA" w:rsidRDefault="008D091D" w14:paraId="32BF0FD6" w14:textId="77777777" w14:noSpellErr="1">
            <w:pPr>
              <w:tabs>
                <w:tab w:val="left" w:pos="1506"/>
              </w:tabs>
              <w:rPr>
                <w:rFonts w:ascii="Arial" w:hAnsi="Arial" w:eastAsia="Arial" w:cs="Arial"/>
                <w:sz w:val="20"/>
                <w:szCs w:val="20"/>
              </w:rPr>
            </w:pPr>
          </w:p>
          <w:p w:rsidRPr="008D091D" w:rsidR="008D091D" w:rsidP="33DAC8BA" w:rsidRDefault="008D091D" w14:paraId="71207AD1" w14:textId="53A423FB" w14:noSpellErr="1">
            <w:pPr>
              <w:tabs>
                <w:tab w:val="left" w:pos="1506"/>
              </w:tabs>
              <w:rPr>
                <w:rFonts w:ascii="Arial" w:hAnsi="Arial" w:eastAsia="Arial" w:cs="Arial"/>
                <w:sz w:val="20"/>
                <w:szCs w:val="20"/>
              </w:rPr>
            </w:pPr>
            <w:r w:rsidRPr="33DAC8BA" w:rsidR="008D091D">
              <w:rPr>
                <w:rFonts w:ascii="Arial" w:hAnsi="Arial" w:eastAsia="Arial" w:cs="Arial"/>
                <w:sz w:val="20"/>
                <w:szCs w:val="20"/>
              </w:rPr>
              <w:t xml:space="preserve">The COO </w:t>
            </w:r>
            <w:r w:rsidRPr="33DAC8BA" w:rsidR="008D091D">
              <w:rPr>
                <w:rFonts w:ascii="Arial" w:hAnsi="Arial" w:eastAsia="Arial" w:cs="Arial"/>
                <w:sz w:val="20"/>
                <w:szCs w:val="20"/>
              </w:rPr>
              <w:t>advised</w:t>
            </w:r>
            <w:r w:rsidRPr="33DAC8BA" w:rsidR="008D091D">
              <w:rPr>
                <w:rFonts w:ascii="Arial" w:hAnsi="Arial" w:eastAsia="Arial" w:cs="Arial"/>
                <w:sz w:val="20"/>
                <w:szCs w:val="20"/>
              </w:rPr>
              <w:t xml:space="preserve"> the Board that the</w:t>
            </w:r>
            <w:r w:rsidRPr="33DAC8BA" w:rsidR="008D091D">
              <w:rPr>
                <w:rFonts w:ascii="Arial" w:hAnsi="Arial" w:eastAsia="Arial" w:cs="Arial"/>
                <w:sz w:val="20"/>
                <w:szCs w:val="20"/>
              </w:rPr>
              <w:t xml:space="preserve"> cost </w:t>
            </w:r>
            <w:r w:rsidRPr="33DAC8BA" w:rsidR="008D091D">
              <w:rPr>
                <w:rFonts w:ascii="Arial" w:hAnsi="Arial" w:eastAsia="Arial" w:cs="Arial"/>
                <w:sz w:val="20"/>
                <w:szCs w:val="20"/>
              </w:rPr>
              <w:t>wa</w:t>
            </w:r>
            <w:r w:rsidRPr="33DAC8BA" w:rsidR="008D091D">
              <w:rPr>
                <w:rFonts w:ascii="Arial" w:hAnsi="Arial" w:eastAsia="Arial" w:cs="Arial"/>
                <w:sz w:val="20"/>
                <w:szCs w:val="20"/>
              </w:rPr>
              <w:t xml:space="preserve">s due to the need for premium costs associated with the </w:t>
            </w:r>
            <w:r w:rsidRPr="33DAC8BA" w:rsidR="008D091D">
              <w:rPr>
                <w:rFonts w:ascii="Arial" w:hAnsi="Arial" w:eastAsia="Arial" w:cs="Arial"/>
                <w:sz w:val="20"/>
                <w:szCs w:val="20"/>
              </w:rPr>
              <w:t>additional</w:t>
            </w:r>
            <w:r w:rsidRPr="33DAC8BA" w:rsidR="008D091D">
              <w:rPr>
                <w:rFonts w:ascii="Arial" w:hAnsi="Arial" w:eastAsia="Arial" w:cs="Arial"/>
                <w:sz w:val="20"/>
                <w:szCs w:val="20"/>
              </w:rPr>
              <w:t xml:space="preserve"> capacity</w:t>
            </w:r>
            <w:r w:rsidRPr="33DAC8BA" w:rsidR="008D091D">
              <w:rPr>
                <w:rFonts w:ascii="Arial" w:hAnsi="Arial" w:eastAsia="Arial" w:cs="Arial"/>
                <w:sz w:val="20"/>
                <w:szCs w:val="20"/>
              </w:rPr>
              <w:t>.</w:t>
            </w:r>
          </w:p>
          <w:p w:rsidR="008D091D" w:rsidP="33DAC8BA" w:rsidRDefault="008D091D" w14:paraId="29909B4A" w14:textId="77777777" w14:noSpellErr="1">
            <w:pPr>
              <w:tabs>
                <w:tab w:val="left" w:pos="1506"/>
              </w:tabs>
              <w:rPr>
                <w:rFonts w:ascii="Arial" w:hAnsi="Arial" w:eastAsia="Arial" w:cs="Arial"/>
                <w:b w:val="1"/>
                <w:bCs w:val="1"/>
                <w:sz w:val="20"/>
                <w:szCs w:val="20"/>
              </w:rPr>
            </w:pPr>
          </w:p>
          <w:p w:rsidR="008D091D" w:rsidP="33DAC8BA" w:rsidRDefault="008D091D" w14:paraId="088AC3DE" w14:textId="5097B4A0" w14:noSpellErr="1">
            <w:pPr>
              <w:tabs>
                <w:tab w:val="left" w:pos="1506"/>
              </w:tabs>
              <w:rPr>
                <w:rFonts w:ascii="Arial" w:hAnsi="Arial" w:eastAsia="Arial" w:cs="Arial"/>
                <w:b w:val="1"/>
                <w:bCs w:val="1"/>
                <w:sz w:val="20"/>
                <w:szCs w:val="20"/>
              </w:rPr>
            </w:pPr>
            <w:r w:rsidRPr="33DAC8BA" w:rsidR="008D091D">
              <w:rPr>
                <w:rFonts w:ascii="Arial" w:hAnsi="Arial" w:eastAsia="Arial" w:cs="Arial"/>
                <w:b w:val="1"/>
                <w:bCs w:val="1"/>
                <w:sz w:val="20"/>
                <w:szCs w:val="20"/>
              </w:rPr>
              <w:t xml:space="preserve">Risks: </w:t>
            </w:r>
            <w:r w:rsidRPr="33DAC8BA" w:rsidR="008D091D">
              <w:rPr>
                <w:rFonts w:ascii="Arial" w:hAnsi="Arial" w:eastAsia="Arial" w:cs="Arial"/>
                <w:sz w:val="20"/>
                <w:szCs w:val="20"/>
              </w:rPr>
              <w:t>The board was asked to support and note the operational planning and financial consequences associated with the winter plan and noted that the risk of not approving the plan was that patients would still come, leading to unplanned and potentially more expensive solutions.</w:t>
            </w:r>
          </w:p>
          <w:p w:rsidR="008D091D" w:rsidP="33DAC8BA" w:rsidRDefault="008D091D" w14:paraId="3E54092C" w14:textId="77777777" w14:noSpellErr="1">
            <w:pPr>
              <w:tabs>
                <w:tab w:val="left" w:pos="1506"/>
              </w:tabs>
              <w:rPr>
                <w:rFonts w:ascii="Arial" w:hAnsi="Arial" w:eastAsia="Arial" w:cs="Arial"/>
                <w:b w:val="1"/>
                <w:bCs w:val="1"/>
                <w:sz w:val="20"/>
                <w:szCs w:val="20"/>
              </w:rPr>
            </w:pPr>
          </w:p>
          <w:p w:rsidR="008D091D" w:rsidP="33DAC8BA" w:rsidRDefault="008D091D" w14:paraId="025B3417" w14:textId="07D57988" w14:noSpellErr="1">
            <w:pPr>
              <w:tabs>
                <w:tab w:val="left" w:pos="1506"/>
              </w:tabs>
              <w:rPr>
                <w:rFonts w:ascii="Arial" w:hAnsi="Arial" w:eastAsia="Arial" w:cs="Arial"/>
                <w:sz w:val="20"/>
                <w:szCs w:val="20"/>
              </w:rPr>
            </w:pPr>
            <w:r w:rsidRPr="33DAC8BA" w:rsidR="008D091D">
              <w:rPr>
                <w:rFonts w:ascii="Arial" w:hAnsi="Arial" w:eastAsia="Arial" w:cs="Arial"/>
                <w:b w:val="1"/>
                <w:bCs w:val="1"/>
                <w:sz w:val="20"/>
                <w:szCs w:val="20"/>
              </w:rPr>
              <w:t xml:space="preserve">Community Services: </w:t>
            </w:r>
            <w:r w:rsidRPr="33DAC8BA" w:rsidR="008D091D">
              <w:rPr>
                <w:rFonts w:ascii="Arial" w:hAnsi="Arial" w:eastAsia="Arial" w:cs="Arial"/>
                <w:sz w:val="20"/>
                <w:szCs w:val="20"/>
              </w:rPr>
              <w:t>The COO</w:t>
            </w:r>
            <w:r w:rsidRPr="33DAC8BA" w:rsidR="008D091D">
              <w:rPr>
                <w:rFonts w:ascii="Arial" w:hAnsi="Arial" w:eastAsia="Arial" w:cs="Arial"/>
                <w:sz w:val="20"/>
                <w:szCs w:val="20"/>
              </w:rPr>
              <w:t xml:space="preserve"> assured </w:t>
            </w:r>
            <w:r w:rsidRPr="33DAC8BA" w:rsidR="008D091D">
              <w:rPr>
                <w:rFonts w:ascii="Arial" w:hAnsi="Arial" w:eastAsia="Arial" w:cs="Arial"/>
                <w:sz w:val="20"/>
                <w:szCs w:val="20"/>
              </w:rPr>
              <w:t xml:space="preserve">the Board </w:t>
            </w:r>
            <w:r w:rsidRPr="33DAC8BA" w:rsidR="008D091D">
              <w:rPr>
                <w:rFonts w:ascii="Arial" w:hAnsi="Arial" w:eastAsia="Arial" w:cs="Arial"/>
                <w:sz w:val="20"/>
                <w:szCs w:val="20"/>
              </w:rPr>
              <w:t>that the plan would not diminish the workforce within the community, as investments in programs like "Safe at Home" ha</w:t>
            </w:r>
            <w:r w:rsidRPr="33DAC8BA" w:rsidR="008D091D">
              <w:rPr>
                <w:rFonts w:ascii="Arial" w:hAnsi="Arial" w:eastAsia="Arial" w:cs="Arial"/>
                <w:sz w:val="20"/>
                <w:szCs w:val="20"/>
              </w:rPr>
              <w:t>d</w:t>
            </w:r>
            <w:r w:rsidRPr="33DAC8BA" w:rsidR="008D091D">
              <w:rPr>
                <w:rFonts w:ascii="Arial" w:hAnsi="Arial" w:eastAsia="Arial" w:cs="Arial"/>
                <w:sz w:val="20"/>
                <w:szCs w:val="20"/>
              </w:rPr>
              <w:t xml:space="preserve"> been made to manage patients who might otherwise have been conveyed to the hospital</w:t>
            </w:r>
            <w:r w:rsidRPr="33DAC8BA" w:rsidR="008D091D">
              <w:rPr>
                <w:rFonts w:ascii="Arial" w:hAnsi="Arial" w:eastAsia="Arial" w:cs="Arial"/>
                <w:sz w:val="20"/>
                <w:szCs w:val="20"/>
              </w:rPr>
              <w:t>.</w:t>
            </w:r>
          </w:p>
          <w:p w:rsidR="008D091D" w:rsidP="33DAC8BA" w:rsidRDefault="008D091D" w14:paraId="65B0EBE9" w14:textId="77777777" w14:noSpellErr="1">
            <w:pPr>
              <w:tabs>
                <w:tab w:val="left" w:pos="1506"/>
              </w:tabs>
              <w:rPr>
                <w:rFonts w:ascii="Arial" w:hAnsi="Arial" w:eastAsia="Arial" w:cs="Arial"/>
                <w:sz w:val="20"/>
                <w:szCs w:val="20"/>
              </w:rPr>
            </w:pPr>
          </w:p>
          <w:p w:rsidR="008D091D" w:rsidP="33DAC8BA" w:rsidRDefault="008D091D" w14:paraId="5E82EC00" w14:textId="5EAE34FB" w14:noSpellErr="1">
            <w:pPr>
              <w:tabs>
                <w:tab w:val="left" w:pos="1506"/>
              </w:tabs>
              <w:rPr>
                <w:rFonts w:ascii="Arial" w:hAnsi="Arial" w:eastAsia="Arial" w:cs="Arial"/>
                <w:sz w:val="20"/>
                <w:szCs w:val="20"/>
              </w:rPr>
            </w:pPr>
            <w:r w:rsidRPr="33DAC8BA" w:rsidR="008D091D">
              <w:rPr>
                <w:rFonts w:ascii="Arial" w:hAnsi="Arial" w:eastAsia="Arial" w:cs="Arial"/>
                <w:sz w:val="20"/>
                <w:szCs w:val="20"/>
              </w:rPr>
              <w:t xml:space="preserve">The UHB Chair </w:t>
            </w:r>
            <w:r w:rsidRPr="33DAC8BA" w:rsidR="008D091D">
              <w:rPr>
                <w:rFonts w:ascii="Arial" w:hAnsi="Arial" w:eastAsia="Arial" w:cs="Arial"/>
                <w:sz w:val="20"/>
                <w:szCs w:val="20"/>
              </w:rPr>
              <w:t>advised</w:t>
            </w:r>
            <w:r w:rsidRPr="33DAC8BA" w:rsidR="008D091D">
              <w:rPr>
                <w:rFonts w:ascii="Arial" w:hAnsi="Arial" w:eastAsia="Arial" w:cs="Arial"/>
                <w:sz w:val="20"/>
                <w:szCs w:val="20"/>
              </w:rPr>
              <w:t xml:space="preserve"> the Board that the recommendation was to approve and recommended that the word be changed to support instead.</w:t>
            </w:r>
          </w:p>
          <w:p w:rsidR="008D091D" w:rsidP="33DAC8BA" w:rsidRDefault="008D091D" w14:paraId="3C84E0D5" w14:textId="77777777" w14:noSpellErr="1">
            <w:pPr>
              <w:tabs>
                <w:tab w:val="left" w:pos="1506"/>
              </w:tabs>
              <w:rPr>
                <w:rFonts w:ascii="Arial" w:hAnsi="Arial" w:eastAsia="Arial" w:cs="Arial"/>
                <w:sz w:val="20"/>
                <w:szCs w:val="20"/>
              </w:rPr>
            </w:pPr>
          </w:p>
          <w:p w:rsidR="008D091D" w:rsidP="33DAC8BA" w:rsidRDefault="008D091D" w14:paraId="59E0CE54" w14:textId="57262443" w14:noSpellErr="1">
            <w:pPr>
              <w:tabs>
                <w:tab w:val="left" w:pos="1506"/>
              </w:tabs>
              <w:rPr>
                <w:rFonts w:ascii="Arial" w:hAnsi="Arial" w:eastAsia="Arial" w:cs="Arial"/>
                <w:sz w:val="20"/>
                <w:szCs w:val="20"/>
              </w:rPr>
            </w:pPr>
            <w:r w:rsidRPr="33DAC8BA" w:rsidR="008D091D">
              <w:rPr>
                <w:rFonts w:ascii="Arial" w:hAnsi="Arial" w:eastAsia="Arial" w:cs="Arial"/>
                <w:sz w:val="20"/>
                <w:szCs w:val="20"/>
              </w:rPr>
              <w:t>The CEO asked if the cost implications were built into the overall financial projections.</w:t>
            </w:r>
          </w:p>
          <w:p w:rsidR="008D091D" w:rsidP="33DAC8BA" w:rsidRDefault="008D091D" w14:paraId="492D551C" w14:textId="77777777" w14:noSpellErr="1">
            <w:pPr>
              <w:tabs>
                <w:tab w:val="left" w:pos="1506"/>
              </w:tabs>
              <w:rPr>
                <w:rFonts w:ascii="Arial" w:hAnsi="Arial" w:eastAsia="Arial" w:cs="Arial"/>
                <w:sz w:val="20"/>
                <w:szCs w:val="20"/>
              </w:rPr>
            </w:pPr>
          </w:p>
          <w:p w:rsidR="00567AEC" w:rsidP="33DAC8BA" w:rsidRDefault="008D091D" w14:paraId="36FC2E86" w14:textId="17850B80" w14:noSpellErr="1">
            <w:pPr>
              <w:tabs>
                <w:tab w:val="left" w:pos="1506"/>
              </w:tabs>
              <w:rPr>
                <w:rFonts w:ascii="Arial" w:hAnsi="Arial" w:eastAsia="Arial" w:cs="Arial"/>
                <w:sz w:val="20"/>
                <w:szCs w:val="20"/>
              </w:rPr>
            </w:pPr>
            <w:r w:rsidRPr="33DAC8BA" w:rsidR="008D091D">
              <w:rPr>
                <w:rFonts w:ascii="Arial" w:hAnsi="Arial" w:eastAsia="Arial" w:cs="Arial"/>
                <w:sz w:val="20"/>
                <w:szCs w:val="20"/>
              </w:rPr>
              <w:t>The EDF responded that they were.</w:t>
            </w:r>
          </w:p>
          <w:p w:rsidR="00567AEC" w:rsidP="33DAC8BA" w:rsidRDefault="00567AEC" w14:paraId="0391A113" w14:textId="77777777" w14:noSpellErr="1">
            <w:pPr>
              <w:tabs>
                <w:tab w:val="left" w:pos="1506"/>
              </w:tabs>
              <w:rPr>
                <w:rFonts w:ascii="Arial" w:hAnsi="Arial" w:eastAsia="Arial" w:cs="Arial"/>
                <w:sz w:val="20"/>
                <w:szCs w:val="20"/>
              </w:rPr>
            </w:pPr>
          </w:p>
          <w:p w:rsidR="00567AEC" w:rsidP="33DAC8BA" w:rsidRDefault="00567AEC" w14:paraId="04DD19F1" w14:textId="77777777" w14:noSpellErr="1">
            <w:pPr>
              <w:tabs>
                <w:tab w:val="left" w:pos="1506"/>
              </w:tabs>
              <w:rPr>
                <w:rFonts w:ascii="Arial" w:hAnsi="Arial" w:eastAsia="Arial" w:cs="Arial"/>
                <w:b w:val="1"/>
                <w:bCs w:val="1"/>
                <w:sz w:val="20"/>
                <w:szCs w:val="20"/>
              </w:rPr>
            </w:pPr>
            <w:r w:rsidRPr="33DAC8BA" w:rsidR="00567AEC">
              <w:rPr>
                <w:rFonts w:ascii="Arial" w:hAnsi="Arial" w:eastAsia="Arial" w:cs="Arial"/>
                <w:b w:val="1"/>
                <w:bCs w:val="1"/>
                <w:sz w:val="20"/>
                <w:szCs w:val="20"/>
              </w:rPr>
              <w:t>The Board resolved that:</w:t>
            </w:r>
          </w:p>
          <w:p w:rsidR="00E825B4" w:rsidP="33DAC8BA" w:rsidRDefault="00E825B4" w14:paraId="3138E355" w14:textId="77777777" w14:noSpellErr="1">
            <w:pPr>
              <w:tabs>
                <w:tab w:val="left" w:pos="1506"/>
              </w:tabs>
              <w:rPr>
                <w:rFonts w:ascii="Arial" w:hAnsi="Arial" w:eastAsia="Arial" w:cs="Arial"/>
                <w:b w:val="1"/>
                <w:bCs w:val="1"/>
                <w:sz w:val="20"/>
                <w:szCs w:val="20"/>
              </w:rPr>
            </w:pPr>
          </w:p>
          <w:p w:rsidR="00E825B4" w:rsidP="33DAC8BA" w:rsidRDefault="00E825B4" w14:paraId="6E75F0DE" w14:textId="77777777" w14:noSpellErr="1">
            <w:pPr>
              <w:pStyle w:val="ListParagraph"/>
              <w:numPr>
                <w:ilvl w:val="0"/>
                <w:numId w:val="14"/>
              </w:numPr>
              <w:tabs>
                <w:tab w:val="left" w:pos="1506"/>
              </w:tabs>
              <w:rPr>
                <w:rFonts w:ascii="Arial" w:hAnsi="Arial" w:eastAsia="Arial" w:cs="Arial"/>
                <w:sz w:val="20"/>
                <w:szCs w:val="20"/>
              </w:rPr>
            </w:pPr>
            <w:r w:rsidRPr="33DAC8BA" w:rsidR="00E825B4">
              <w:rPr>
                <w:rFonts w:ascii="Arial" w:hAnsi="Arial" w:eastAsia="Arial" w:cs="Arial"/>
                <w:sz w:val="20"/>
                <w:szCs w:val="20"/>
              </w:rPr>
              <w:t>The UHB Winter Plan 24/2</w:t>
            </w:r>
            <w:r w:rsidRPr="33DAC8BA" w:rsidR="00E825B4">
              <w:rPr>
                <w:rFonts w:ascii="Arial" w:hAnsi="Arial" w:eastAsia="Arial" w:cs="Arial"/>
                <w:sz w:val="20"/>
                <w:szCs w:val="20"/>
              </w:rPr>
              <w:t xml:space="preserve">5 was </w:t>
            </w:r>
            <w:r w:rsidRPr="33DAC8BA" w:rsidR="00E825B4">
              <w:rPr>
                <w:rFonts w:ascii="Arial" w:hAnsi="Arial" w:eastAsia="Arial" w:cs="Arial"/>
                <w:b w:val="1"/>
                <w:bCs w:val="1"/>
                <w:sz w:val="20"/>
                <w:szCs w:val="20"/>
              </w:rPr>
              <w:t>noted.</w:t>
            </w:r>
          </w:p>
          <w:p w:rsidRPr="00E825B4" w:rsidR="00567AEC" w:rsidP="33DAC8BA" w:rsidRDefault="00E825B4" w14:paraId="3DA66F4E" w14:textId="1E3C921E" w14:noSpellErr="1">
            <w:pPr>
              <w:pStyle w:val="ListParagraph"/>
              <w:numPr>
                <w:ilvl w:val="0"/>
                <w:numId w:val="14"/>
              </w:numPr>
              <w:tabs>
                <w:tab w:val="left" w:pos="1506"/>
              </w:tabs>
              <w:rPr>
                <w:rFonts w:ascii="Arial" w:hAnsi="Arial" w:eastAsia="Arial" w:cs="Arial"/>
                <w:sz w:val="20"/>
                <w:szCs w:val="20"/>
              </w:rPr>
            </w:pPr>
            <w:r w:rsidRPr="33DAC8BA" w:rsidR="00E825B4">
              <w:rPr>
                <w:rFonts w:ascii="Arial" w:hAnsi="Arial" w:eastAsia="Arial" w:cs="Arial"/>
                <w:sz w:val="20"/>
                <w:szCs w:val="20"/>
              </w:rPr>
              <w:t xml:space="preserve">The </w:t>
            </w:r>
            <w:r w:rsidRPr="33DAC8BA" w:rsidR="00E825B4">
              <w:rPr>
                <w:rFonts w:ascii="Arial" w:hAnsi="Arial" w:eastAsia="Arial" w:cs="Arial"/>
                <w:sz w:val="20"/>
                <w:szCs w:val="20"/>
              </w:rPr>
              <w:t>operational planning and the financial consequences associated with supporting th</w:t>
            </w:r>
            <w:r w:rsidRPr="33DAC8BA" w:rsidR="00E825B4">
              <w:rPr>
                <w:rFonts w:ascii="Arial" w:hAnsi="Arial" w:eastAsia="Arial" w:cs="Arial"/>
                <w:sz w:val="20"/>
                <w:szCs w:val="20"/>
              </w:rPr>
              <w:t>e</w:t>
            </w:r>
            <w:r w:rsidRPr="33DAC8BA" w:rsidR="00E825B4">
              <w:rPr>
                <w:rFonts w:ascii="Arial" w:hAnsi="Arial" w:eastAsia="Arial" w:cs="Arial"/>
                <w:sz w:val="20"/>
                <w:szCs w:val="20"/>
              </w:rPr>
              <w:t xml:space="preserve"> plan</w:t>
            </w:r>
            <w:r w:rsidRPr="33DAC8BA" w:rsidR="00E825B4">
              <w:rPr>
                <w:rFonts w:ascii="Arial" w:hAnsi="Arial" w:eastAsia="Arial" w:cs="Arial"/>
                <w:sz w:val="20"/>
                <w:szCs w:val="20"/>
              </w:rPr>
              <w:t xml:space="preserve"> was noted and </w:t>
            </w:r>
            <w:r w:rsidRPr="33DAC8BA" w:rsidR="008D091D">
              <w:rPr>
                <w:rFonts w:ascii="Arial" w:hAnsi="Arial" w:eastAsia="Arial" w:cs="Arial"/>
                <w:b w:val="1"/>
                <w:bCs w:val="1"/>
                <w:sz w:val="20"/>
                <w:szCs w:val="20"/>
              </w:rPr>
              <w:t>supported.</w:t>
            </w:r>
          </w:p>
          <w:p w:rsidRPr="00567AEC" w:rsidR="00567AEC" w:rsidP="33DAC8BA" w:rsidRDefault="00567AEC" w14:paraId="3508EA83" w14:textId="77777777" w14:noSpellErr="1">
            <w:pPr>
              <w:tabs>
                <w:tab w:val="left" w:pos="1506"/>
              </w:tabs>
              <w:rPr>
                <w:rFonts w:ascii="Arial" w:hAnsi="Arial" w:eastAsia="Arial" w:cs="Arial"/>
                <w:sz w:val="20"/>
                <w:szCs w:val="20"/>
              </w:rPr>
            </w:pPr>
          </w:p>
        </w:tc>
        <w:tc>
          <w:tcPr>
            <w:tcW w:w="920" w:type="dxa"/>
            <w:shd w:val="clear" w:color="auto" w:fill="auto"/>
            <w:tcMar/>
          </w:tcPr>
          <w:p w:rsidRPr="00567AEC" w:rsidR="00567AEC" w:rsidP="33DAC8BA" w:rsidRDefault="00567AEC" w14:paraId="32198200" w14:textId="77777777" w14:noSpellErr="1">
            <w:pPr>
              <w:tabs>
                <w:tab w:val="left" w:pos="1506"/>
              </w:tabs>
              <w:rPr>
                <w:rFonts w:ascii="Arial" w:hAnsi="Arial" w:eastAsia="Arial" w:cs="Arial"/>
                <w:sz w:val="20"/>
                <w:szCs w:val="20"/>
              </w:rPr>
            </w:pPr>
          </w:p>
        </w:tc>
      </w:tr>
      <w:tr w:rsidR="00567AEC" w:rsidTr="6A027572" w14:paraId="37CBF47E" w14:textId="77777777">
        <w:tc>
          <w:tcPr>
            <w:tcW w:w="1155" w:type="dxa"/>
            <w:tcMar/>
          </w:tcPr>
          <w:p w:rsidRPr="00567AEC" w:rsidR="00567AEC" w:rsidP="33DAC8BA" w:rsidRDefault="00F014EA" w14:paraId="7F4B7991" w14:textId="77777777" w14:noSpellErr="1">
            <w:pPr>
              <w:tabs>
                <w:tab w:val="left" w:pos="1506"/>
              </w:tabs>
              <w:rPr>
                <w:rFonts w:ascii="Arial" w:hAnsi="Arial" w:eastAsia="Arial" w:cs="Arial"/>
                <w:sz w:val="20"/>
                <w:szCs w:val="20"/>
              </w:rPr>
            </w:pPr>
            <w:r w:rsidRPr="33DAC8BA" w:rsidR="00F014EA">
              <w:rPr>
                <w:rFonts w:ascii="Arial" w:hAnsi="Arial" w:eastAsia="Arial" w:cs="Arial"/>
                <w:b w:val="1"/>
                <w:bCs w:val="1"/>
                <w:sz w:val="20"/>
                <w:szCs w:val="20"/>
              </w:rPr>
              <w:t>UHW 24/</w:t>
            </w:r>
            <w:r w:rsidRPr="33DAC8BA" w:rsidR="00F014EA">
              <w:rPr>
                <w:rFonts w:ascii="Arial" w:hAnsi="Arial" w:eastAsia="Arial" w:cs="Arial"/>
                <w:b w:val="1"/>
                <w:bCs w:val="1"/>
                <w:sz w:val="20"/>
                <w:szCs w:val="20"/>
              </w:rPr>
              <w:t>11</w:t>
            </w:r>
            <w:r w:rsidRPr="33DAC8BA" w:rsidR="00F014EA">
              <w:rPr>
                <w:rFonts w:ascii="Arial" w:hAnsi="Arial" w:eastAsia="Arial" w:cs="Arial"/>
                <w:b w:val="1"/>
                <w:bCs w:val="1"/>
                <w:sz w:val="20"/>
                <w:szCs w:val="20"/>
              </w:rPr>
              <w:t>/</w:t>
            </w:r>
            <w:r w:rsidRPr="33DAC8BA" w:rsidR="00F014EA">
              <w:rPr>
                <w:rFonts w:ascii="Arial" w:hAnsi="Arial" w:eastAsia="Arial" w:cs="Arial"/>
                <w:b w:val="1"/>
                <w:bCs w:val="1"/>
                <w:sz w:val="20"/>
                <w:szCs w:val="20"/>
              </w:rPr>
              <w:t>013</w:t>
            </w:r>
          </w:p>
        </w:tc>
        <w:tc>
          <w:tcPr>
            <w:tcW w:w="8381" w:type="dxa"/>
            <w:tcMar/>
          </w:tcPr>
          <w:p w:rsidRPr="00E825B4" w:rsidR="00567AEC" w:rsidP="33DAC8BA" w:rsidRDefault="00567AEC" w14:paraId="0D83BB1F" w14:textId="77777777" w14:noSpellErr="1">
            <w:pPr>
              <w:tabs>
                <w:tab w:val="left" w:pos="1506"/>
              </w:tabs>
              <w:rPr>
                <w:rFonts w:ascii="Arial" w:hAnsi="Arial" w:eastAsia="Arial" w:cs="Arial"/>
                <w:b w:val="1"/>
                <w:bCs w:val="1"/>
                <w:sz w:val="20"/>
                <w:szCs w:val="20"/>
              </w:rPr>
            </w:pPr>
            <w:r w:rsidRPr="33DAC8BA" w:rsidR="00567AEC">
              <w:rPr>
                <w:rFonts w:ascii="Arial" w:hAnsi="Arial" w:eastAsia="Arial" w:cs="Arial"/>
                <w:b w:val="1"/>
                <w:bCs w:val="1"/>
                <w:sz w:val="20"/>
                <w:szCs w:val="20"/>
              </w:rPr>
              <w:t xml:space="preserve">Integrated Performance Report </w:t>
            </w:r>
          </w:p>
          <w:p w:rsidR="00567AEC" w:rsidP="33DAC8BA" w:rsidRDefault="00567AEC" w14:paraId="11AE4917" w14:textId="77777777" w14:noSpellErr="1">
            <w:pPr>
              <w:tabs>
                <w:tab w:val="left" w:pos="1506"/>
              </w:tabs>
              <w:rPr>
                <w:rFonts w:ascii="Arial" w:hAnsi="Arial" w:eastAsia="Arial" w:cs="Arial"/>
                <w:sz w:val="20"/>
                <w:szCs w:val="20"/>
              </w:rPr>
            </w:pPr>
          </w:p>
          <w:p w:rsidR="00037AB5" w:rsidP="33DAC8BA" w:rsidRDefault="00037AB5" w14:paraId="6636AD01" w14:textId="77777777" w14:noSpellErr="1">
            <w:pPr>
              <w:tabs>
                <w:tab w:val="left" w:pos="1506"/>
              </w:tabs>
              <w:rPr>
                <w:rFonts w:ascii="Arial" w:hAnsi="Arial" w:eastAsia="Arial" w:cs="Arial"/>
                <w:sz w:val="20"/>
                <w:szCs w:val="20"/>
              </w:rPr>
            </w:pPr>
            <w:r w:rsidRPr="33DAC8BA" w:rsidR="00037AB5">
              <w:rPr>
                <w:rFonts w:ascii="Arial" w:hAnsi="Arial" w:eastAsia="Arial" w:cs="Arial"/>
                <w:sz w:val="20"/>
                <w:szCs w:val="20"/>
              </w:rPr>
              <w:t>The Integrated Performance Report was received.</w:t>
            </w:r>
          </w:p>
          <w:p w:rsidR="00DE029E" w:rsidP="33DAC8BA" w:rsidRDefault="00DE029E" w14:paraId="2F6D32A1" w14:textId="77777777" w14:noSpellErr="1">
            <w:pPr>
              <w:tabs>
                <w:tab w:val="left" w:pos="1506"/>
              </w:tabs>
              <w:rPr>
                <w:rFonts w:ascii="Arial" w:hAnsi="Arial" w:eastAsia="Arial" w:cs="Arial"/>
                <w:sz w:val="20"/>
                <w:szCs w:val="20"/>
              </w:rPr>
            </w:pPr>
          </w:p>
          <w:p w:rsidR="00DE029E" w:rsidP="33DAC8BA" w:rsidRDefault="00DE029E" w14:paraId="18E0730A" w14:textId="6B4E2FCF" w14:noSpellErr="1">
            <w:pPr>
              <w:tabs>
                <w:tab w:val="left" w:pos="1506"/>
              </w:tabs>
              <w:rPr>
                <w:rFonts w:ascii="Arial" w:hAnsi="Arial" w:eastAsia="Arial" w:cs="Arial"/>
                <w:sz w:val="20"/>
                <w:szCs w:val="20"/>
              </w:rPr>
            </w:pPr>
            <w:r w:rsidRPr="33DAC8BA" w:rsidR="00DE029E">
              <w:rPr>
                <w:rFonts w:ascii="Arial" w:hAnsi="Arial" w:eastAsia="Arial" w:cs="Arial"/>
                <w:b w:val="1"/>
                <w:bCs w:val="1"/>
                <w:sz w:val="20"/>
                <w:szCs w:val="20"/>
              </w:rPr>
              <w:t>Finance</w:t>
            </w:r>
            <w:r w:rsidRPr="33DAC8BA" w:rsidR="00DE029E">
              <w:rPr>
                <w:rFonts w:ascii="Arial" w:hAnsi="Arial" w:eastAsia="Arial" w:cs="Arial"/>
                <w:sz w:val="20"/>
                <w:szCs w:val="20"/>
              </w:rPr>
              <w:t xml:space="preserve"> – the EDF</w:t>
            </w:r>
            <w:r w:rsidRPr="33DAC8BA" w:rsidR="00DE029E">
              <w:rPr>
                <w:rFonts w:ascii="Arial" w:hAnsi="Arial" w:eastAsia="Arial" w:cs="Arial"/>
                <w:sz w:val="20"/>
                <w:szCs w:val="20"/>
              </w:rPr>
              <w:t xml:space="preserve"> provided a brief overview of the financial position at the end of month 7, highlighting a deficit of £22.1 million. The significant challenges include</w:t>
            </w:r>
            <w:r w:rsidRPr="33DAC8BA" w:rsidR="00DE029E">
              <w:rPr>
                <w:rFonts w:ascii="Arial" w:hAnsi="Arial" w:eastAsia="Arial" w:cs="Arial"/>
                <w:sz w:val="20"/>
                <w:szCs w:val="20"/>
              </w:rPr>
              <w:t>d</w:t>
            </w:r>
            <w:r w:rsidRPr="33DAC8BA" w:rsidR="00DE029E">
              <w:rPr>
                <w:rFonts w:ascii="Arial" w:hAnsi="Arial" w:eastAsia="Arial" w:cs="Arial"/>
                <w:sz w:val="20"/>
                <w:szCs w:val="20"/>
              </w:rPr>
              <w:t xml:space="preserve"> the need to invest in </w:t>
            </w:r>
            <w:r w:rsidRPr="33DAC8BA" w:rsidR="00DE029E">
              <w:rPr>
                <w:rFonts w:ascii="Arial" w:hAnsi="Arial" w:eastAsia="Arial" w:cs="Arial"/>
                <w:sz w:val="20"/>
                <w:szCs w:val="20"/>
              </w:rPr>
              <w:t>capacity</w:t>
            </w:r>
            <w:r w:rsidRPr="33DAC8BA" w:rsidR="00DE029E">
              <w:rPr>
                <w:rFonts w:ascii="Arial" w:hAnsi="Arial" w:eastAsia="Arial" w:cs="Arial"/>
                <w:sz w:val="20"/>
                <w:szCs w:val="20"/>
              </w:rPr>
              <w:t xml:space="preserve"> to meet service demands and the ability to deliver the savings plan</w:t>
            </w:r>
            <w:r w:rsidRPr="33DAC8BA" w:rsidR="00DE029E">
              <w:rPr>
                <w:rFonts w:ascii="Arial" w:hAnsi="Arial" w:eastAsia="Arial" w:cs="Arial"/>
                <w:sz w:val="20"/>
                <w:szCs w:val="20"/>
              </w:rPr>
              <w:t>.</w:t>
            </w:r>
          </w:p>
          <w:p w:rsidR="00DE029E" w:rsidP="33DAC8BA" w:rsidRDefault="00DE029E" w14:paraId="0B2AAD8C" w14:textId="77777777" w14:noSpellErr="1">
            <w:pPr>
              <w:tabs>
                <w:tab w:val="left" w:pos="1506"/>
              </w:tabs>
              <w:rPr>
                <w:rFonts w:ascii="Arial" w:hAnsi="Arial" w:eastAsia="Arial" w:cs="Arial"/>
                <w:sz w:val="20"/>
                <w:szCs w:val="20"/>
              </w:rPr>
            </w:pPr>
          </w:p>
          <w:p w:rsidR="00DE029E" w:rsidP="33DAC8BA" w:rsidRDefault="00DE029E" w14:paraId="50A3D18F" w14:textId="3ADFDEA8" w14:noSpellErr="1">
            <w:pPr>
              <w:tabs>
                <w:tab w:val="left" w:pos="1506"/>
              </w:tabs>
              <w:rPr>
                <w:rFonts w:ascii="Arial" w:hAnsi="Arial" w:eastAsia="Arial" w:cs="Arial"/>
                <w:sz w:val="20"/>
                <w:szCs w:val="20"/>
              </w:rPr>
            </w:pPr>
            <w:r w:rsidRPr="33DAC8BA" w:rsidR="00DE029E">
              <w:rPr>
                <w:rFonts w:ascii="Arial" w:hAnsi="Arial" w:eastAsia="Arial" w:cs="Arial"/>
                <w:sz w:val="20"/>
                <w:szCs w:val="20"/>
              </w:rPr>
              <w:t xml:space="preserve">She added that further detail would be provided </w:t>
            </w:r>
            <w:r w:rsidRPr="33DAC8BA" w:rsidR="00DE029E">
              <w:rPr>
                <w:rFonts w:ascii="Arial" w:hAnsi="Arial" w:eastAsia="Arial" w:cs="Arial"/>
                <w:sz w:val="20"/>
                <w:szCs w:val="20"/>
              </w:rPr>
              <w:t>later on</w:t>
            </w:r>
            <w:r w:rsidRPr="33DAC8BA" w:rsidR="00DE029E">
              <w:rPr>
                <w:rFonts w:ascii="Arial" w:hAnsi="Arial" w:eastAsia="Arial" w:cs="Arial"/>
                <w:sz w:val="20"/>
                <w:szCs w:val="20"/>
              </w:rPr>
              <w:t xml:space="preserve"> in the meeting during the financial update.</w:t>
            </w:r>
          </w:p>
          <w:p w:rsidR="00037AB5" w:rsidP="33DAC8BA" w:rsidRDefault="00037AB5" w14:paraId="5A97DB4D" w14:textId="77777777" w14:noSpellErr="1">
            <w:pPr>
              <w:tabs>
                <w:tab w:val="left" w:pos="1506"/>
              </w:tabs>
              <w:rPr>
                <w:rFonts w:ascii="Arial" w:hAnsi="Arial" w:eastAsia="Arial" w:cs="Arial"/>
                <w:sz w:val="20"/>
                <w:szCs w:val="20"/>
              </w:rPr>
            </w:pPr>
          </w:p>
          <w:p w:rsidR="00037AB5" w:rsidP="33DAC8BA" w:rsidRDefault="00DE029E" w14:paraId="000E4057" w14:textId="0ACFDE66" w14:noSpellErr="1">
            <w:pPr>
              <w:tabs>
                <w:tab w:val="left" w:pos="1506"/>
              </w:tabs>
              <w:rPr>
                <w:rFonts w:ascii="Arial" w:hAnsi="Arial" w:eastAsia="Arial" w:cs="Arial"/>
                <w:sz w:val="20"/>
                <w:szCs w:val="20"/>
              </w:rPr>
            </w:pPr>
            <w:r w:rsidRPr="33DAC8BA" w:rsidR="00DE029E">
              <w:rPr>
                <w:rFonts w:ascii="Arial" w:hAnsi="Arial" w:eastAsia="Arial" w:cs="Arial"/>
                <w:b w:val="1"/>
                <w:bCs w:val="1"/>
                <w:sz w:val="20"/>
                <w:szCs w:val="20"/>
              </w:rPr>
              <w:t>P</w:t>
            </w:r>
            <w:r w:rsidRPr="33DAC8BA" w:rsidR="00037AB5">
              <w:rPr>
                <w:rFonts w:ascii="Arial" w:hAnsi="Arial" w:eastAsia="Arial" w:cs="Arial"/>
                <w:b w:val="1"/>
                <w:bCs w:val="1"/>
                <w:sz w:val="20"/>
                <w:szCs w:val="20"/>
              </w:rPr>
              <w:t xml:space="preserve">ublic Health </w:t>
            </w:r>
            <w:r w:rsidRPr="33DAC8BA" w:rsidR="00DE029E">
              <w:rPr>
                <w:rFonts w:ascii="Arial" w:hAnsi="Arial" w:eastAsia="Arial" w:cs="Arial"/>
                <w:sz w:val="20"/>
                <w:szCs w:val="20"/>
              </w:rPr>
              <w:t xml:space="preserve">– the Executive Director of Public Health (EDPH) </w:t>
            </w:r>
            <w:r w:rsidRPr="33DAC8BA" w:rsidR="00DE029E">
              <w:rPr>
                <w:rFonts w:ascii="Arial" w:hAnsi="Arial" w:eastAsia="Arial" w:cs="Arial"/>
                <w:sz w:val="20"/>
                <w:szCs w:val="20"/>
              </w:rPr>
              <w:t>discussed the low uptake of COVID and flu vaccines, noting efforts to make vaccines more convenient and the national trend of low uptake. She also mentioned the MMR catch-up campaign in schools starting in the new year</w:t>
            </w:r>
            <w:r w:rsidRPr="33DAC8BA" w:rsidR="00DE029E">
              <w:rPr>
                <w:rFonts w:ascii="Arial" w:hAnsi="Arial" w:eastAsia="Arial" w:cs="Arial"/>
                <w:sz w:val="20"/>
                <w:szCs w:val="20"/>
              </w:rPr>
              <w:t>.</w:t>
            </w:r>
          </w:p>
          <w:p w:rsidR="00DE029E" w:rsidP="33DAC8BA" w:rsidRDefault="00DE029E" w14:paraId="2F8A6734" w14:textId="77777777" w14:noSpellErr="1">
            <w:pPr>
              <w:tabs>
                <w:tab w:val="left" w:pos="1506"/>
              </w:tabs>
              <w:rPr>
                <w:rFonts w:ascii="Arial" w:hAnsi="Arial" w:eastAsia="Arial" w:cs="Arial"/>
                <w:sz w:val="20"/>
                <w:szCs w:val="20"/>
              </w:rPr>
            </w:pPr>
          </w:p>
          <w:p w:rsidR="00037AB5" w:rsidP="33DAC8BA" w:rsidRDefault="00DE029E" w14:paraId="6E6907A3" w14:textId="55616213" w14:noSpellErr="1">
            <w:pPr>
              <w:tabs>
                <w:tab w:val="left" w:pos="1506"/>
              </w:tabs>
              <w:rPr>
                <w:rFonts w:ascii="Arial" w:hAnsi="Arial" w:eastAsia="Arial" w:cs="Arial"/>
                <w:sz w:val="20"/>
                <w:szCs w:val="20"/>
              </w:rPr>
            </w:pPr>
            <w:r w:rsidRPr="33DAC8BA" w:rsidR="00DE029E">
              <w:rPr>
                <w:rFonts w:ascii="Arial" w:hAnsi="Arial" w:eastAsia="Arial" w:cs="Arial"/>
                <w:sz w:val="20"/>
                <w:szCs w:val="20"/>
              </w:rPr>
              <w:t>The EDPH</w:t>
            </w:r>
            <w:r w:rsidRPr="33DAC8BA" w:rsidR="00DE029E">
              <w:rPr>
                <w:rFonts w:ascii="Arial" w:hAnsi="Arial" w:eastAsia="Arial" w:cs="Arial"/>
                <w:sz w:val="20"/>
                <w:szCs w:val="20"/>
              </w:rPr>
              <w:t xml:space="preserve"> highlighted the recognition of the Food Cardiff team for their work on healthy weight and the shift to an opt-out model for smoking cessation in maternity services. She emphasi</w:t>
            </w:r>
            <w:r w:rsidRPr="33DAC8BA" w:rsidR="00DE029E">
              <w:rPr>
                <w:rFonts w:ascii="Arial" w:hAnsi="Arial" w:eastAsia="Arial" w:cs="Arial"/>
                <w:sz w:val="20"/>
                <w:szCs w:val="20"/>
              </w:rPr>
              <w:t>s</w:t>
            </w:r>
            <w:r w:rsidRPr="33DAC8BA" w:rsidR="00DE029E">
              <w:rPr>
                <w:rFonts w:ascii="Arial" w:hAnsi="Arial" w:eastAsia="Arial" w:cs="Arial"/>
                <w:sz w:val="20"/>
                <w:szCs w:val="20"/>
              </w:rPr>
              <w:t>ed the importance of smoking cessation for reducing health risk</w:t>
            </w:r>
            <w:r w:rsidRPr="33DAC8BA" w:rsidR="00DE029E">
              <w:rPr>
                <w:rFonts w:ascii="Arial" w:hAnsi="Arial" w:eastAsia="Arial" w:cs="Arial"/>
                <w:sz w:val="20"/>
                <w:szCs w:val="20"/>
              </w:rPr>
              <w:t>.</w:t>
            </w:r>
          </w:p>
          <w:p w:rsidR="00DE029E" w:rsidP="33DAC8BA" w:rsidRDefault="00DE029E" w14:paraId="51A2E07D" w14:textId="77777777" w14:noSpellErr="1">
            <w:pPr>
              <w:tabs>
                <w:tab w:val="left" w:pos="1506"/>
              </w:tabs>
              <w:rPr>
                <w:rFonts w:ascii="Arial" w:hAnsi="Arial" w:eastAsia="Arial" w:cs="Arial"/>
                <w:sz w:val="20"/>
                <w:szCs w:val="20"/>
              </w:rPr>
            </w:pPr>
          </w:p>
          <w:p w:rsidR="00DE029E" w:rsidP="33DAC8BA" w:rsidRDefault="00DE029E" w14:paraId="1CF8350C" w14:textId="1FBFF31E" w14:noSpellErr="1">
            <w:pPr>
              <w:tabs>
                <w:tab w:val="left" w:pos="1506"/>
              </w:tabs>
              <w:rPr>
                <w:rFonts w:ascii="Arial" w:hAnsi="Arial" w:eastAsia="Arial" w:cs="Arial"/>
                <w:sz w:val="20"/>
                <w:szCs w:val="20"/>
              </w:rPr>
            </w:pPr>
            <w:r w:rsidRPr="33DAC8BA" w:rsidR="00DE029E">
              <w:rPr>
                <w:rFonts w:ascii="Arial" w:hAnsi="Arial" w:eastAsia="Arial" w:cs="Arial"/>
                <w:sz w:val="20"/>
                <w:szCs w:val="20"/>
              </w:rPr>
              <w:t>A number of</w:t>
            </w:r>
            <w:r w:rsidRPr="33DAC8BA" w:rsidR="00DE029E">
              <w:rPr>
                <w:rFonts w:ascii="Arial" w:hAnsi="Arial" w:eastAsia="Arial" w:cs="Arial"/>
                <w:sz w:val="20"/>
                <w:szCs w:val="20"/>
              </w:rPr>
              <w:t xml:space="preserve"> Board Members highlighted</w:t>
            </w:r>
            <w:r w:rsidRPr="33DAC8BA" w:rsidR="00DE029E">
              <w:rPr>
                <w:rFonts w:ascii="Arial" w:hAnsi="Arial" w:eastAsia="Arial" w:cs="Arial"/>
                <w:sz w:val="20"/>
                <w:szCs w:val="20"/>
              </w:rPr>
              <w:t xml:space="preserve"> the importance of addressing digital exclusion, noting that while digital transformation c</w:t>
            </w:r>
            <w:r w:rsidRPr="33DAC8BA" w:rsidR="00DE029E">
              <w:rPr>
                <w:rFonts w:ascii="Arial" w:hAnsi="Arial" w:eastAsia="Arial" w:cs="Arial"/>
                <w:sz w:val="20"/>
                <w:szCs w:val="20"/>
              </w:rPr>
              <w:t>ould</w:t>
            </w:r>
            <w:r w:rsidRPr="33DAC8BA" w:rsidR="00DE029E">
              <w:rPr>
                <w:rFonts w:ascii="Arial" w:hAnsi="Arial" w:eastAsia="Arial" w:cs="Arial"/>
                <w:sz w:val="20"/>
                <w:szCs w:val="20"/>
              </w:rPr>
              <w:t xml:space="preserve"> improve services and save money, it </w:t>
            </w:r>
            <w:r w:rsidRPr="33DAC8BA" w:rsidR="00DE029E">
              <w:rPr>
                <w:rFonts w:ascii="Arial" w:hAnsi="Arial" w:eastAsia="Arial" w:cs="Arial"/>
                <w:sz w:val="20"/>
                <w:szCs w:val="20"/>
              </w:rPr>
              <w:t>was</w:t>
            </w:r>
            <w:r w:rsidRPr="33DAC8BA" w:rsidR="00DE029E">
              <w:rPr>
                <w:rFonts w:ascii="Arial" w:hAnsi="Arial" w:eastAsia="Arial" w:cs="Arial"/>
                <w:sz w:val="20"/>
                <w:szCs w:val="20"/>
              </w:rPr>
              <w:t xml:space="preserve"> crucial to ensure that vulnerable populations, including those with visual impairments or learning disabilities, </w:t>
            </w:r>
            <w:r w:rsidRPr="33DAC8BA" w:rsidR="00DE029E">
              <w:rPr>
                <w:rFonts w:ascii="Arial" w:hAnsi="Arial" w:eastAsia="Arial" w:cs="Arial"/>
                <w:sz w:val="20"/>
                <w:szCs w:val="20"/>
              </w:rPr>
              <w:t xml:space="preserve">were </w:t>
            </w:r>
            <w:r w:rsidRPr="33DAC8BA" w:rsidR="00DE029E">
              <w:rPr>
                <w:rFonts w:ascii="Arial" w:hAnsi="Arial" w:eastAsia="Arial" w:cs="Arial"/>
                <w:sz w:val="20"/>
                <w:szCs w:val="20"/>
              </w:rPr>
              <w:t>not left behind</w:t>
            </w:r>
            <w:r w:rsidRPr="33DAC8BA" w:rsidR="00DE029E">
              <w:rPr>
                <w:rFonts w:ascii="Arial" w:hAnsi="Arial" w:eastAsia="Arial" w:cs="Arial"/>
                <w:sz w:val="20"/>
                <w:szCs w:val="20"/>
              </w:rPr>
              <w:t>.</w:t>
            </w:r>
          </w:p>
          <w:p w:rsidR="00DE029E" w:rsidP="33DAC8BA" w:rsidRDefault="00DE029E" w14:paraId="6FE01E2A" w14:textId="77777777" w14:noSpellErr="1">
            <w:pPr>
              <w:tabs>
                <w:tab w:val="left" w:pos="1506"/>
              </w:tabs>
              <w:rPr>
                <w:rFonts w:ascii="Arial" w:hAnsi="Arial" w:eastAsia="Arial" w:cs="Arial"/>
                <w:sz w:val="20"/>
                <w:szCs w:val="20"/>
              </w:rPr>
            </w:pPr>
          </w:p>
          <w:p w:rsidR="00DE029E" w:rsidP="33DAC8BA" w:rsidRDefault="00DE029E" w14:paraId="7AB42C64" w14:textId="0ADD1C61" w14:noSpellErr="1">
            <w:pPr>
              <w:tabs>
                <w:tab w:val="left" w:pos="1506"/>
              </w:tabs>
              <w:rPr>
                <w:rFonts w:ascii="Arial" w:hAnsi="Arial" w:eastAsia="Arial" w:cs="Arial"/>
                <w:sz w:val="20"/>
                <w:szCs w:val="20"/>
              </w:rPr>
            </w:pPr>
            <w:r w:rsidRPr="33DAC8BA" w:rsidR="00DE029E">
              <w:rPr>
                <w:rFonts w:ascii="Arial" w:hAnsi="Arial" w:eastAsia="Arial" w:cs="Arial"/>
                <w:sz w:val="20"/>
                <w:szCs w:val="20"/>
              </w:rPr>
              <w:t xml:space="preserve">The CEO added that </w:t>
            </w:r>
            <w:r w:rsidRPr="33DAC8BA" w:rsidR="00DE029E">
              <w:rPr>
                <w:rFonts w:ascii="Arial" w:hAnsi="Arial" w:eastAsia="Arial" w:cs="Arial"/>
                <w:sz w:val="20"/>
                <w:szCs w:val="20"/>
              </w:rPr>
              <w:t>the current patient administration system lack</w:t>
            </w:r>
            <w:r w:rsidRPr="33DAC8BA" w:rsidR="00DE029E">
              <w:rPr>
                <w:rFonts w:ascii="Arial" w:hAnsi="Arial" w:eastAsia="Arial" w:cs="Arial"/>
                <w:sz w:val="20"/>
                <w:szCs w:val="20"/>
              </w:rPr>
              <w:t>ed</w:t>
            </w:r>
            <w:r w:rsidRPr="33DAC8BA" w:rsidR="00DE029E">
              <w:rPr>
                <w:rFonts w:ascii="Arial" w:hAnsi="Arial" w:eastAsia="Arial" w:cs="Arial"/>
                <w:sz w:val="20"/>
                <w:szCs w:val="20"/>
              </w:rPr>
              <w:t xml:space="preserve"> the digital maturity needed to connect and verify communications effectively</w:t>
            </w:r>
            <w:r w:rsidRPr="33DAC8BA" w:rsidR="00DE029E">
              <w:rPr>
                <w:rFonts w:ascii="Arial" w:hAnsi="Arial" w:eastAsia="Arial" w:cs="Arial"/>
                <w:sz w:val="20"/>
                <w:szCs w:val="20"/>
              </w:rPr>
              <w:t xml:space="preserve"> which</w:t>
            </w:r>
            <w:r w:rsidRPr="33DAC8BA" w:rsidR="00DE029E">
              <w:rPr>
                <w:rFonts w:ascii="Arial" w:hAnsi="Arial" w:eastAsia="Arial" w:cs="Arial"/>
                <w:sz w:val="20"/>
                <w:szCs w:val="20"/>
              </w:rPr>
              <w:t xml:space="preserve"> result</w:t>
            </w:r>
            <w:r w:rsidRPr="33DAC8BA" w:rsidR="00DE029E">
              <w:rPr>
                <w:rFonts w:ascii="Arial" w:hAnsi="Arial" w:eastAsia="Arial" w:cs="Arial"/>
                <w:sz w:val="20"/>
                <w:szCs w:val="20"/>
              </w:rPr>
              <w:t>ed</w:t>
            </w:r>
            <w:r w:rsidRPr="33DAC8BA" w:rsidR="00DE029E">
              <w:rPr>
                <w:rFonts w:ascii="Arial" w:hAnsi="Arial" w:eastAsia="Arial" w:cs="Arial"/>
                <w:sz w:val="20"/>
                <w:szCs w:val="20"/>
              </w:rPr>
              <w:t xml:space="preserve"> in over-communication and inefficiencies, which need</w:t>
            </w:r>
            <w:r w:rsidRPr="33DAC8BA" w:rsidR="00DE029E">
              <w:rPr>
                <w:rFonts w:ascii="Arial" w:hAnsi="Arial" w:eastAsia="Arial" w:cs="Arial"/>
                <w:sz w:val="20"/>
                <w:szCs w:val="20"/>
              </w:rPr>
              <w:t>ed</w:t>
            </w:r>
            <w:r w:rsidRPr="33DAC8BA" w:rsidR="00DE029E">
              <w:rPr>
                <w:rFonts w:ascii="Arial" w:hAnsi="Arial" w:eastAsia="Arial" w:cs="Arial"/>
                <w:sz w:val="20"/>
                <w:szCs w:val="20"/>
              </w:rPr>
              <w:t xml:space="preserve"> to be addressed through improved digital solutions</w:t>
            </w:r>
            <w:r w:rsidRPr="33DAC8BA" w:rsidR="00DE029E">
              <w:rPr>
                <w:rFonts w:ascii="Arial" w:hAnsi="Arial" w:eastAsia="Arial" w:cs="Arial"/>
                <w:sz w:val="20"/>
                <w:szCs w:val="20"/>
              </w:rPr>
              <w:t>.</w:t>
            </w:r>
          </w:p>
          <w:p w:rsidR="00DE029E" w:rsidP="33DAC8BA" w:rsidRDefault="00DE029E" w14:paraId="297837EE" w14:textId="77777777" w14:noSpellErr="1">
            <w:pPr>
              <w:tabs>
                <w:tab w:val="left" w:pos="1506"/>
              </w:tabs>
              <w:rPr>
                <w:rFonts w:ascii="Arial" w:hAnsi="Arial" w:eastAsia="Arial" w:cs="Arial"/>
                <w:sz w:val="20"/>
                <w:szCs w:val="20"/>
              </w:rPr>
            </w:pPr>
          </w:p>
          <w:p w:rsidR="00DE029E" w:rsidP="33DAC8BA" w:rsidRDefault="00DE029E" w14:paraId="038BB57C" w14:textId="4376D50F" w14:noSpellErr="1">
            <w:pPr>
              <w:tabs>
                <w:tab w:val="left" w:pos="1506"/>
              </w:tabs>
              <w:rPr>
                <w:rFonts w:ascii="Arial" w:hAnsi="Arial" w:eastAsia="Arial" w:cs="Arial"/>
                <w:sz w:val="20"/>
                <w:szCs w:val="20"/>
              </w:rPr>
            </w:pPr>
            <w:r w:rsidRPr="33DAC8BA" w:rsidR="00DE029E">
              <w:rPr>
                <w:rFonts w:ascii="Arial" w:hAnsi="Arial" w:eastAsia="Arial" w:cs="Arial"/>
                <w:b w:val="1"/>
                <w:bCs w:val="1"/>
                <w:sz w:val="20"/>
                <w:szCs w:val="20"/>
              </w:rPr>
              <w:t xml:space="preserve">Operational </w:t>
            </w:r>
            <w:r w:rsidRPr="33DAC8BA" w:rsidR="00DE029E">
              <w:rPr>
                <w:rFonts w:ascii="Arial" w:hAnsi="Arial" w:eastAsia="Arial" w:cs="Arial"/>
                <w:sz w:val="20"/>
                <w:szCs w:val="20"/>
              </w:rPr>
              <w:t xml:space="preserve">– The COO </w:t>
            </w:r>
            <w:r w:rsidRPr="33DAC8BA" w:rsidR="00DE029E">
              <w:rPr>
                <w:rFonts w:ascii="Arial" w:hAnsi="Arial" w:eastAsia="Arial" w:cs="Arial"/>
                <w:sz w:val="20"/>
                <w:szCs w:val="20"/>
              </w:rPr>
              <w:t>advised</w:t>
            </w:r>
            <w:r w:rsidRPr="33DAC8BA" w:rsidR="00DE029E">
              <w:rPr>
                <w:rFonts w:ascii="Arial" w:hAnsi="Arial" w:eastAsia="Arial" w:cs="Arial"/>
                <w:sz w:val="20"/>
                <w:szCs w:val="20"/>
              </w:rPr>
              <w:t xml:space="preserve"> the Board that he would take the report as read and highlighted key areas for noting which included:</w:t>
            </w:r>
          </w:p>
          <w:p w:rsidR="00DE029E" w:rsidP="33DAC8BA" w:rsidRDefault="00DE029E" w14:paraId="4ABE873A" w14:textId="77777777" w14:noSpellErr="1">
            <w:pPr>
              <w:tabs>
                <w:tab w:val="left" w:pos="1506"/>
              </w:tabs>
              <w:rPr>
                <w:rFonts w:ascii="Arial" w:hAnsi="Arial" w:eastAsia="Arial" w:cs="Arial"/>
                <w:sz w:val="20"/>
                <w:szCs w:val="20"/>
              </w:rPr>
            </w:pPr>
          </w:p>
          <w:p w:rsidR="00DE029E" w:rsidP="33DAC8BA" w:rsidRDefault="00DE029E" w14:paraId="39B8BB2D" w14:textId="672580B1" w14:noSpellErr="1">
            <w:pPr>
              <w:pStyle w:val="ListParagraph"/>
              <w:numPr>
                <w:ilvl w:val="0"/>
                <w:numId w:val="30"/>
              </w:numPr>
              <w:tabs>
                <w:tab w:val="left" w:pos="1506"/>
              </w:tabs>
              <w:rPr>
                <w:rFonts w:ascii="Arial" w:hAnsi="Arial" w:eastAsia="Arial" w:cs="Arial"/>
                <w:sz w:val="20"/>
                <w:szCs w:val="20"/>
              </w:rPr>
            </w:pPr>
            <w:r w:rsidRPr="33DAC8BA" w:rsidR="00DE029E">
              <w:rPr>
                <w:rFonts w:ascii="Arial" w:hAnsi="Arial" w:eastAsia="Arial" w:cs="Arial"/>
                <w:sz w:val="20"/>
                <w:szCs w:val="20"/>
              </w:rPr>
              <w:t xml:space="preserve">Emergency Care: </w:t>
            </w:r>
            <w:r w:rsidRPr="33DAC8BA" w:rsidR="00DE029E">
              <w:rPr>
                <w:rFonts w:ascii="Arial" w:hAnsi="Arial" w:eastAsia="Arial" w:cs="Arial"/>
                <w:sz w:val="20"/>
                <w:szCs w:val="20"/>
              </w:rPr>
              <w:t xml:space="preserve">the </w:t>
            </w:r>
            <w:r w:rsidRPr="33DAC8BA" w:rsidR="00DE029E">
              <w:rPr>
                <w:rFonts w:ascii="Arial" w:hAnsi="Arial" w:eastAsia="Arial" w:cs="Arial"/>
                <w:sz w:val="20"/>
                <w:szCs w:val="20"/>
              </w:rPr>
              <w:t>significant increase in demand through the emergency department</w:t>
            </w:r>
            <w:r w:rsidRPr="33DAC8BA" w:rsidR="00DE029E">
              <w:rPr>
                <w:rFonts w:ascii="Arial" w:hAnsi="Arial" w:eastAsia="Arial" w:cs="Arial"/>
                <w:sz w:val="20"/>
                <w:szCs w:val="20"/>
              </w:rPr>
              <w:t xml:space="preserve"> was highlighted</w:t>
            </w:r>
            <w:r w:rsidRPr="33DAC8BA" w:rsidR="00DE029E">
              <w:rPr>
                <w:rFonts w:ascii="Arial" w:hAnsi="Arial" w:eastAsia="Arial" w:cs="Arial"/>
                <w:sz w:val="20"/>
                <w:szCs w:val="20"/>
              </w:rPr>
              <w:t>, which ha</w:t>
            </w:r>
            <w:r w:rsidRPr="33DAC8BA" w:rsidR="00DE029E">
              <w:rPr>
                <w:rFonts w:ascii="Arial" w:hAnsi="Arial" w:eastAsia="Arial" w:cs="Arial"/>
                <w:sz w:val="20"/>
                <w:szCs w:val="20"/>
              </w:rPr>
              <w:t>d</w:t>
            </w:r>
            <w:r w:rsidRPr="33DAC8BA" w:rsidR="00DE029E">
              <w:rPr>
                <w:rFonts w:ascii="Arial" w:hAnsi="Arial" w:eastAsia="Arial" w:cs="Arial"/>
                <w:sz w:val="20"/>
                <w:szCs w:val="20"/>
              </w:rPr>
              <w:t xml:space="preserve"> prevented further improvements in emergency care metrics. Despite this, the </w:t>
            </w:r>
            <w:r w:rsidRPr="33DAC8BA" w:rsidR="00DE029E">
              <w:rPr>
                <w:rFonts w:ascii="Arial" w:hAnsi="Arial" w:eastAsia="Arial" w:cs="Arial"/>
                <w:sz w:val="20"/>
                <w:szCs w:val="20"/>
              </w:rPr>
              <w:t>H</w:t>
            </w:r>
            <w:r w:rsidRPr="33DAC8BA" w:rsidR="00DE029E">
              <w:rPr>
                <w:rFonts w:ascii="Arial" w:hAnsi="Arial" w:eastAsia="Arial" w:cs="Arial"/>
                <w:sz w:val="20"/>
                <w:szCs w:val="20"/>
              </w:rPr>
              <w:t xml:space="preserve">ealth </w:t>
            </w:r>
            <w:r w:rsidRPr="33DAC8BA" w:rsidR="00DE029E">
              <w:rPr>
                <w:rFonts w:ascii="Arial" w:hAnsi="Arial" w:eastAsia="Arial" w:cs="Arial"/>
                <w:sz w:val="20"/>
                <w:szCs w:val="20"/>
              </w:rPr>
              <w:t>B</w:t>
            </w:r>
            <w:r w:rsidRPr="33DAC8BA" w:rsidR="00DE029E">
              <w:rPr>
                <w:rFonts w:ascii="Arial" w:hAnsi="Arial" w:eastAsia="Arial" w:cs="Arial"/>
                <w:sz w:val="20"/>
                <w:szCs w:val="20"/>
              </w:rPr>
              <w:t>oard continue</w:t>
            </w:r>
            <w:r w:rsidRPr="33DAC8BA" w:rsidR="00DE029E">
              <w:rPr>
                <w:rFonts w:ascii="Arial" w:hAnsi="Arial" w:eastAsia="Arial" w:cs="Arial"/>
                <w:sz w:val="20"/>
                <w:szCs w:val="20"/>
              </w:rPr>
              <w:t>d</w:t>
            </w:r>
            <w:r w:rsidRPr="33DAC8BA" w:rsidR="00DE029E">
              <w:rPr>
                <w:rFonts w:ascii="Arial" w:hAnsi="Arial" w:eastAsia="Arial" w:cs="Arial"/>
                <w:sz w:val="20"/>
                <w:szCs w:val="20"/>
              </w:rPr>
              <w:t xml:space="preserve"> to lead in Wales for emergency care performance.</w:t>
            </w:r>
          </w:p>
          <w:p w:rsidR="00DE029E" w:rsidP="33DAC8BA" w:rsidRDefault="00DE029E" w14:paraId="0BFAF1E4" w14:textId="77777777" w14:noSpellErr="1">
            <w:pPr>
              <w:pStyle w:val="ListParagraph"/>
              <w:tabs>
                <w:tab w:val="left" w:pos="1506"/>
              </w:tabs>
              <w:rPr>
                <w:rFonts w:ascii="Arial" w:hAnsi="Arial" w:eastAsia="Arial" w:cs="Arial"/>
                <w:sz w:val="20"/>
                <w:szCs w:val="20"/>
              </w:rPr>
            </w:pPr>
          </w:p>
          <w:p w:rsidR="00DE029E" w:rsidP="33DAC8BA" w:rsidRDefault="00DE029E" w14:paraId="7F631649" w14:textId="054F720F" w14:noSpellErr="1">
            <w:pPr>
              <w:pStyle w:val="ListParagraph"/>
              <w:numPr>
                <w:ilvl w:val="0"/>
                <w:numId w:val="30"/>
              </w:numPr>
              <w:tabs>
                <w:tab w:val="left" w:pos="1506"/>
              </w:tabs>
              <w:rPr>
                <w:rFonts w:ascii="Arial" w:hAnsi="Arial" w:eastAsia="Arial" w:cs="Arial"/>
                <w:sz w:val="20"/>
                <w:szCs w:val="20"/>
              </w:rPr>
            </w:pPr>
            <w:r w:rsidRPr="33DAC8BA" w:rsidR="00DE029E">
              <w:rPr>
                <w:rFonts w:ascii="Arial" w:hAnsi="Arial" w:eastAsia="Arial" w:cs="Arial"/>
                <w:sz w:val="20"/>
                <w:szCs w:val="20"/>
              </w:rPr>
              <w:t xml:space="preserve">Cancer Performance: </w:t>
            </w:r>
            <w:r w:rsidRPr="33DAC8BA" w:rsidR="00DE029E">
              <w:rPr>
                <w:rFonts w:ascii="Arial" w:hAnsi="Arial" w:eastAsia="Arial" w:cs="Arial"/>
                <w:sz w:val="20"/>
                <w:szCs w:val="20"/>
              </w:rPr>
              <w:t>a</w:t>
            </w:r>
            <w:r w:rsidRPr="33DAC8BA" w:rsidR="00DE029E">
              <w:rPr>
                <w:rFonts w:ascii="Arial" w:hAnsi="Arial" w:eastAsia="Arial" w:cs="Arial"/>
                <w:sz w:val="20"/>
                <w:szCs w:val="20"/>
              </w:rPr>
              <w:t xml:space="preserve"> positive </w:t>
            </w:r>
            <w:r w:rsidRPr="33DAC8BA" w:rsidR="00DE029E">
              <w:rPr>
                <w:rFonts w:ascii="Arial" w:hAnsi="Arial" w:eastAsia="Arial" w:cs="Arial"/>
                <w:sz w:val="20"/>
                <w:szCs w:val="20"/>
              </w:rPr>
              <w:t>outlook</w:t>
            </w:r>
            <w:r w:rsidRPr="33DAC8BA" w:rsidR="00DE029E">
              <w:rPr>
                <w:rFonts w:ascii="Arial" w:hAnsi="Arial" w:eastAsia="Arial" w:cs="Arial"/>
                <w:sz w:val="20"/>
                <w:szCs w:val="20"/>
              </w:rPr>
              <w:t xml:space="preserve"> on cancer performance</w:t>
            </w:r>
            <w:r w:rsidRPr="33DAC8BA" w:rsidR="00DE029E">
              <w:rPr>
                <w:rFonts w:ascii="Arial" w:hAnsi="Arial" w:eastAsia="Arial" w:cs="Arial"/>
                <w:sz w:val="20"/>
                <w:szCs w:val="20"/>
              </w:rPr>
              <w:t xml:space="preserve"> was shared</w:t>
            </w:r>
            <w:r w:rsidRPr="33DAC8BA" w:rsidR="00DE029E">
              <w:rPr>
                <w:rFonts w:ascii="Arial" w:hAnsi="Arial" w:eastAsia="Arial" w:cs="Arial"/>
                <w:sz w:val="20"/>
                <w:szCs w:val="20"/>
              </w:rPr>
              <w:t>, with over 70% performance against the single cancer pathway in September and October</w:t>
            </w:r>
            <w:r w:rsidRPr="33DAC8BA" w:rsidR="00DE029E">
              <w:rPr>
                <w:rFonts w:ascii="Arial" w:hAnsi="Arial" w:eastAsia="Arial" w:cs="Arial"/>
                <w:sz w:val="20"/>
                <w:szCs w:val="20"/>
              </w:rPr>
              <w:t xml:space="preserve"> 2024</w:t>
            </w:r>
            <w:r w:rsidRPr="33DAC8BA" w:rsidR="00DE029E">
              <w:rPr>
                <w:rFonts w:ascii="Arial" w:hAnsi="Arial" w:eastAsia="Arial" w:cs="Arial"/>
                <w:sz w:val="20"/>
                <w:szCs w:val="20"/>
              </w:rPr>
              <w:t xml:space="preserve">. </w:t>
            </w:r>
            <w:r w:rsidRPr="33DAC8BA" w:rsidR="00DE029E">
              <w:rPr>
                <w:rFonts w:ascii="Arial" w:hAnsi="Arial" w:eastAsia="Arial" w:cs="Arial"/>
                <w:sz w:val="20"/>
                <w:szCs w:val="20"/>
              </w:rPr>
              <w:t>It was noted that most</w:t>
            </w:r>
            <w:r w:rsidRPr="33DAC8BA" w:rsidR="00DE029E">
              <w:rPr>
                <w:rFonts w:ascii="Arial" w:hAnsi="Arial" w:eastAsia="Arial" w:cs="Arial"/>
                <w:sz w:val="20"/>
                <w:szCs w:val="20"/>
              </w:rPr>
              <w:t xml:space="preserve"> sites </w:t>
            </w:r>
            <w:r w:rsidRPr="33DAC8BA" w:rsidR="00DE029E">
              <w:rPr>
                <w:rFonts w:ascii="Arial" w:hAnsi="Arial" w:eastAsia="Arial" w:cs="Arial"/>
                <w:sz w:val="20"/>
                <w:szCs w:val="20"/>
              </w:rPr>
              <w:t>were</w:t>
            </w:r>
            <w:r w:rsidRPr="33DAC8BA" w:rsidR="00DE029E">
              <w:rPr>
                <w:rFonts w:ascii="Arial" w:hAnsi="Arial" w:eastAsia="Arial" w:cs="Arial"/>
                <w:sz w:val="20"/>
                <w:szCs w:val="20"/>
              </w:rPr>
              <w:t xml:space="preserve"> now delivering 75% performance, with plans in place to address outliers.</w:t>
            </w:r>
          </w:p>
          <w:p w:rsidRPr="00DE029E" w:rsidR="00DE029E" w:rsidP="33DAC8BA" w:rsidRDefault="00DE029E" w14:paraId="230B65ED" w14:textId="77777777" w14:noSpellErr="1">
            <w:pPr>
              <w:pStyle w:val="ListParagraph"/>
              <w:rPr>
                <w:rFonts w:ascii="Arial" w:hAnsi="Arial" w:eastAsia="Arial" w:cs="Arial"/>
                <w:sz w:val="20"/>
                <w:szCs w:val="20"/>
              </w:rPr>
            </w:pPr>
          </w:p>
          <w:p w:rsidR="00DE029E" w:rsidP="33DAC8BA" w:rsidRDefault="00DE029E" w14:paraId="0AACD245" w14:textId="05EDB1B3" w14:noSpellErr="1">
            <w:pPr>
              <w:pStyle w:val="ListParagraph"/>
              <w:numPr>
                <w:ilvl w:val="0"/>
                <w:numId w:val="30"/>
              </w:numPr>
              <w:tabs>
                <w:tab w:val="left" w:pos="1506"/>
              </w:tabs>
              <w:rPr>
                <w:rFonts w:ascii="Arial" w:hAnsi="Arial" w:eastAsia="Arial" w:cs="Arial"/>
                <w:sz w:val="20"/>
                <w:szCs w:val="20"/>
              </w:rPr>
            </w:pPr>
            <w:r w:rsidRPr="33DAC8BA" w:rsidR="00DE029E">
              <w:rPr>
                <w:rFonts w:ascii="Arial" w:hAnsi="Arial" w:eastAsia="Arial" w:cs="Arial"/>
                <w:sz w:val="20"/>
                <w:szCs w:val="20"/>
              </w:rPr>
              <w:t xml:space="preserve">Planned Care: </w:t>
            </w:r>
            <w:r w:rsidRPr="33DAC8BA" w:rsidR="00DE029E">
              <w:rPr>
                <w:rFonts w:ascii="Arial" w:hAnsi="Arial" w:eastAsia="Arial" w:cs="Arial"/>
                <w:sz w:val="20"/>
                <w:szCs w:val="20"/>
              </w:rPr>
              <w:t>the COO noted</w:t>
            </w:r>
            <w:r w:rsidRPr="33DAC8BA" w:rsidR="00DE029E">
              <w:rPr>
                <w:rFonts w:ascii="Arial" w:hAnsi="Arial" w:eastAsia="Arial" w:cs="Arial"/>
                <w:sz w:val="20"/>
                <w:szCs w:val="20"/>
              </w:rPr>
              <w:t xml:space="preserve"> that the </w:t>
            </w:r>
            <w:r w:rsidRPr="33DAC8BA" w:rsidR="00DE029E">
              <w:rPr>
                <w:rFonts w:ascii="Arial" w:hAnsi="Arial" w:eastAsia="Arial" w:cs="Arial"/>
                <w:sz w:val="20"/>
                <w:szCs w:val="20"/>
              </w:rPr>
              <w:t>Health Board was</w:t>
            </w:r>
            <w:r w:rsidRPr="33DAC8BA" w:rsidR="00DE029E">
              <w:rPr>
                <w:rFonts w:ascii="Arial" w:hAnsi="Arial" w:eastAsia="Arial" w:cs="Arial"/>
                <w:sz w:val="20"/>
                <w:szCs w:val="20"/>
              </w:rPr>
              <w:t xml:space="preserve"> ahead of its planned care targets, with no patients waiting over four years for treatment and efforts to reduce the number of patients waiting over three years</w:t>
            </w:r>
            <w:r w:rsidRPr="33DAC8BA" w:rsidR="00DE029E">
              <w:rPr>
                <w:rFonts w:ascii="Arial" w:hAnsi="Arial" w:eastAsia="Arial" w:cs="Arial"/>
                <w:sz w:val="20"/>
                <w:szCs w:val="20"/>
              </w:rPr>
              <w:t xml:space="preserve"> in place</w:t>
            </w:r>
            <w:r w:rsidRPr="33DAC8BA" w:rsidR="00DE029E">
              <w:rPr>
                <w:rFonts w:ascii="Arial" w:hAnsi="Arial" w:eastAsia="Arial" w:cs="Arial"/>
                <w:sz w:val="20"/>
                <w:szCs w:val="20"/>
              </w:rPr>
              <w:t xml:space="preserve">. </w:t>
            </w:r>
            <w:r w:rsidRPr="33DAC8BA" w:rsidR="00DE029E">
              <w:rPr>
                <w:rFonts w:ascii="Arial" w:hAnsi="Arial" w:eastAsia="Arial" w:cs="Arial"/>
                <w:sz w:val="20"/>
                <w:szCs w:val="20"/>
              </w:rPr>
              <w:t>Additional</w:t>
            </w:r>
            <w:r w:rsidRPr="33DAC8BA" w:rsidR="00DE029E">
              <w:rPr>
                <w:rFonts w:ascii="Arial" w:hAnsi="Arial" w:eastAsia="Arial" w:cs="Arial"/>
                <w:sz w:val="20"/>
                <w:szCs w:val="20"/>
              </w:rPr>
              <w:t xml:space="preserve"> funding from </w:t>
            </w:r>
            <w:r w:rsidRPr="33DAC8BA" w:rsidR="00DE029E">
              <w:rPr>
                <w:rFonts w:ascii="Arial" w:hAnsi="Arial" w:eastAsia="Arial" w:cs="Arial"/>
                <w:sz w:val="20"/>
                <w:szCs w:val="20"/>
              </w:rPr>
              <w:t>WG</w:t>
            </w:r>
            <w:r w:rsidRPr="33DAC8BA" w:rsidR="00DE029E">
              <w:rPr>
                <w:rFonts w:ascii="Arial" w:hAnsi="Arial" w:eastAsia="Arial" w:cs="Arial"/>
                <w:sz w:val="20"/>
                <w:szCs w:val="20"/>
              </w:rPr>
              <w:t xml:space="preserve"> </w:t>
            </w:r>
            <w:r w:rsidRPr="33DAC8BA" w:rsidR="00DE029E">
              <w:rPr>
                <w:rFonts w:ascii="Arial" w:hAnsi="Arial" w:eastAsia="Arial" w:cs="Arial"/>
                <w:sz w:val="20"/>
                <w:szCs w:val="20"/>
              </w:rPr>
              <w:t>was</w:t>
            </w:r>
            <w:r w:rsidRPr="33DAC8BA" w:rsidR="00DE029E">
              <w:rPr>
                <w:rFonts w:ascii="Arial" w:hAnsi="Arial" w:eastAsia="Arial" w:cs="Arial"/>
                <w:sz w:val="20"/>
                <w:szCs w:val="20"/>
              </w:rPr>
              <w:t xml:space="preserve"> expected to help achieve th</w:t>
            </w:r>
            <w:r w:rsidRPr="33DAC8BA" w:rsidR="00DE029E">
              <w:rPr>
                <w:rFonts w:ascii="Arial" w:hAnsi="Arial" w:eastAsia="Arial" w:cs="Arial"/>
                <w:sz w:val="20"/>
                <w:szCs w:val="20"/>
              </w:rPr>
              <w:t>ose</w:t>
            </w:r>
            <w:r w:rsidRPr="33DAC8BA" w:rsidR="00DE029E">
              <w:rPr>
                <w:rFonts w:ascii="Arial" w:hAnsi="Arial" w:eastAsia="Arial" w:cs="Arial"/>
                <w:sz w:val="20"/>
                <w:szCs w:val="20"/>
              </w:rPr>
              <w:t xml:space="preserve"> targets</w:t>
            </w:r>
            <w:r w:rsidRPr="33DAC8BA" w:rsidR="00DE029E">
              <w:rPr>
                <w:rFonts w:ascii="Arial" w:hAnsi="Arial" w:eastAsia="Arial" w:cs="Arial"/>
                <w:sz w:val="20"/>
                <w:szCs w:val="20"/>
              </w:rPr>
              <w:t>.</w:t>
            </w:r>
          </w:p>
          <w:p w:rsidRPr="00DE029E" w:rsidR="00DE029E" w:rsidP="33DAC8BA" w:rsidRDefault="00DE029E" w14:paraId="0C265DB4" w14:textId="77777777" w14:noSpellErr="1">
            <w:pPr>
              <w:pStyle w:val="ListParagraph"/>
              <w:rPr>
                <w:rFonts w:ascii="Arial" w:hAnsi="Arial" w:eastAsia="Arial" w:cs="Arial"/>
                <w:sz w:val="20"/>
                <w:szCs w:val="20"/>
              </w:rPr>
            </w:pPr>
          </w:p>
          <w:p w:rsidR="00DE029E" w:rsidP="33DAC8BA" w:rsidRDefault="00DE029E" w14:paraId="06768704" w14:textId="0BD8070A" w14:noSpellErr="1">
            <w:pPr>
              <w:pStyle w:val="ListParagraph"/>
              <w:numPr>
                <w:ilvl w:val="0"/>
                <w:numId w:val="30"/>
              </w:numPr>
              <w:tabs>
                <w:tab w:val="left" w:pos="1506"/>
              </w:tabs>
              <w:rPr>
                <w:rFonts w:ascii="Arial" w:hAnsi="Arial" w:eastAsia="Arial" w:cs="Arial"/>
                <w:sz w:val="20"/>
                <w:szCs w:val="20"/>
              </w:rPr>
            </w:pPr>
            <w:r w:rsidRPr="33DAC8BA" w:rsidR="00DE029E">
              <w:rPr>
                <w:rFonts w:ascii="Arial" w:hAnsi="Arial" w:eastAsia="Arial" w:cs="Arial"/>
                <w:sz w:val="20"/>
                <w:szCs w:val="20"/>
              </w:rPr>
              <w:t>Diagnostics and Mental Health: Improvements in diagnostics were noted, with a reduction in patients waiting over eight weeks. However, challenges remain</w:t>
            </w:r>
            <w:r w:rsidRPr="33DAC8BA" w:rsidR="00DE029E">
              <w:rPr>
                <w:rFonts w:ascii="Arial" w:hAnsi="Arial" w:eastAsia="Arial" w:cs="Arial"/>
                <w:sz w:val="20"/>
                <w:szCs w:val="20"/>
              </w:rPr>
              <w:t>ed</w:t>
            </w:r>
            <w:r w:rsidRPr="33DAC8BA" w:rsidR="00DE029E">
              <w:rPr>
                <w:rFonts w:ascii="Arial" w:hAnsi="Arial" w:eastAsia="Arial" w:cs="Arial"/>
                <w:sz w:val="20"/>
                <w:szCs w:val="20"/>
              </w:rPr>
              <w:t xml:space="preserve"> in endoscopy </w:t>
            </w:r>
            <w:r w:rsidRPr="33DAC8BA" w:rsidR="00DE029E">
              <w:rPr>
                <w:rFonts w:ascii="Arial" w:hAnsi="Arial" w:eastAsia="Arial" w:cs="Arial"/>
                <w:sz w:val="20"/>
                <w:szCs w:val="20"/>
              </w:rPr>
              <w:t>capacity</w:t>
            </w:r>
            <w:r w:rsidRPr="33DAC8BA" w:rsidR="00DE029E">
              <w:rPr>
                <w:rFonts w:ascii="Arial" w:hAnsi="Arial" w:eastAsia="Arial" w:cs="Arial"/>
                <w:sz w:val="20"/>
                <w:szCs w:val="20"/>
              </w:rPr>
              <w:t>. Mental health services</w:t>
            </w:r>
            <w:r w:rsidRPr="33DAC8BA" w:rsidR="00DE029E">
              <w:rPr>
                <w:rFonts w:ascii="Arial" w:hAnsi="Arial" w:eastAsia="Arial" w:cs="Arial"/>
                <w:sz w:val="20"/>
                <w:szCs w:val="20"/>
              </w:rPr>
              <w:t xml:space="preserve"> were</w:t>
            </w:r>
            <w:r w:rsidRPr="33DAC8BA" w:rsidR="00DE029E">
              <w:rPr>
                <w:rFonts w:ascii="Arial" w:hAnsi="Arial" w:eastAsia="Arial" w:cs="Arial"/>
                <w:sz w:val="20"/>
                <w:szCs w:val="20"/>
              </w:rPr>
              <w:t xml:space="preserve"> meeting treatment standards, despite struggles with adult assessments.</w:t>
            </w:r>
          </w:p>
          <w:p w:rsidRPr="00DE029E" w:rsidR="00DE029E" w:rsidP="33DAC8BA" w:rsidRDefault="00DE029E" w14:paraId="480BB705" w14:textId="77777777" w14:noSpellErr="1">
            <w:pPr>
              <w:pStyle w:val="ListParagraph"/>
              <w:rPr>
                <w:rFonts w:ascii="Arial" w:hAnsi="Arial" w:eastAsia="Arial" w:cs="Arial"/>
                <w:sz w:val="20"/>
                <w:szCs w:val="20"/>
              </w:rPr>
            </w:pPr>
          </w:p>
          <w:p w:rsidR="00DE029E" w:rsidP="33DAC8BA" w:rsidRDefault="00DE029E" w14:paraId="0E96BE35" w14:textId="51BD8CB6" w14:noSpellErr="1">
            <w:pPr>
              <w:pStyle w:val="ListParagraph"/>
              <w:numPr>
                <w:ilvl w:val="0"/>
                <w:numId w:val="30"/>
              </w:numPr>
              <w:tabs>
                <w:tab w:val="left" w:pos="1506"/>
              </w:tabs>
              <w:rPr>
                <w:rFonts w:ascii="Arial" w:hAnsi="Arial" w:eastAsia="Arial" w:cs="Arial"/>
                <w:sz w:val="20"/>
                <w:szCs w:val="20"/>
              </w:rPr>
            </w:pPr>
            <w:r w:rsidRPr="33DAC8BA" w:rsidR="00DE029E">
              <w:rPr>
                <w:rFonts w:ascii="Arial" w:hAnsi="Arial" w:eastAsia="Arial" w:cs="Arial"/>
                <w:sz w:val="20"/>
                <w:szCs w:val="20"/>
              </w:rPr>
              <w:t xml:space="preserve">Primary Care and Community Services: </w:t>
            </w:r>
            <w:r w:rsidRPr="33DAC8BA" w:rsidR="00DE029E">
              <w:rPr>
                <w:rFonts w:ascii="Arial" w:hAnsi="Arial" w:eastAsia="Arial" w:cs="Arial"/>
                <w:sz w:val="20"/>
                <w:szCs w:val="20"/>
              </w:rPr>
              <w:t>the COO</w:t>
            </w:r>
            <w:r w:rsidRPr="33DAC8BA" w:rsidR="00DE029E">
              <w:rPr>
                <w:rFonts w:ascii="Arial" w:hAnsi="Arial" w:eastAsia="Arial" w:cs="Arial"/>
                <w:sz w:val="20"/>
                <w:szCs w:val="20"/>
              </w:rPr>
              <w:t xml:space="preserve"> highlighted the </w:t>
            </w:r>
            <w:r w:rsidRPr="33DAC8BA" w:rsidR="00DE029E">
              <w:rPr>
                <w:rFonts w:ascii="Arial" w:hAnsi="Arial" w:eastAsia="Arial" w:cs="Arial"/>
                <w:sz w:val="20"/>
                <w:szCs w:val="20"/>
              </w:rPr>
              <w:t>high level</w:t>
            </w:r>
            <w:r w:rsidRPr="33DAC8BA" w:rsidR="00DE029E">
              <w:rPr>
                <w:rFonts w:ascii="Arial" w:hAnsi="Arial" w:eastAsia="Arial" w:cs="Arial"/>
                <w:sz w:val="20"/>
                <w:szCs w:val="20"/>
              </w:rPr>
              <w:t xml:space="preserve"> of activity in primary care and community services, with significant numbers of appointments and patients supported at home. He emphasi</w:t>
            </w:r>
            <w:r w:rsidRPr="33DAC8BA" w:rsidR="00DE029E">
              <w:rPr>
                <w:rFonts w:ascii="Arial" w:hAnsi="Arial" w:eastAsia="Arial" w:cs="Arial"/>
                <w:sz w:val="20"/>
                <w:szCs w:val="20"/>
              </w:rPr>
              <w:t>s</w:t>
            </w:r>
            <w:r w:rsidRPr="33DAC8BA" w:rsidR="00DE029E">
              <w:rPr>
                <w:rFonts w:ascii="Arial" w:hAnsi="Arial" w:eastAsia="Arial" w:cs="Arial"/>
                <w:sz w:val="20"/>
                <w:szCs w:val="20"/>
              </w:rPr>
              <w:t>ed the importance of visibility and oversight of community services</w:t>
            </w:r>
            <w:r w:rsidRPr="33DAC8BA" w:rsidR="00DE029E">
              <w:rPr>
                <w:rFonts w:ascii="Arial" w:hAnsi="Arial" w:eastAsia="Arial" w:cs="Arial"/>
                <w:sz w:val="20"/>
                <w:szCs w:val="20"/>
              </w:rPr>
              <w:t>.</w:t>
            </w:r>
          </w:p>
          <w:p w:rsidRPr="005D77E3" w:rsidR="005D77E3" w:rsidP="33DAC8BA" w:rsidRDefault="005D77E3" w14:paraId="14A727D0" w14:textId="77777777" w14:noSpellErr="1">
            <w:pPr>
              <w:pStyle w:val="ListParagraph"/>
              <w:rPr>
                <w:rFonts w:ascii="Arial" w:hAnsi="Arial" w:eastAsia="Arial" w:cs="Arial"/>
                <w:sz w:val="20"/>
                <w:szCs w:val="20"/>
              </w:rPr>
            </w:pPr>
          </w:p>
          <w:p w:rsidR="005D77E3" w:rsidP="33DAC8BA" w:rsidRDefault="005D77E3" w14:paraId="420CEC16" w14:textId="324B96FF" w14:noSpellErr="1">
            <w:pPr>
              <w:tabs>
                <w:tab w:val="left" w:pos="1506"/>
              </w:tabs>
              <w:rPr>
                <w:rFonts w:ascii="Arial" w:hAnsi="Arial" w:eastAsia="Arial" w:cs="Arial"/>
                <w:sz w:val="20"/>
                <w:szCs w:val="20"/>
              </w:rPr>
            </w:pPr>
            <w:r w:rsidRPr="33DAC8BA" w:rsidR="005D77E3">
              <w:rPr>
                <w:rFonts w:ascii="Arial" w:hAnsi="Arial" w:eastAsia="Arial" w:cs="Arial"/>
                <w:b w:val="1"/>
                <w:bCs w:val="1"/>
                <w:sz w:val="20"/>
                <w:szCs w:val="20"/>
              </w:rPr>
              <w:t xml:space="preserve">People &amp; Culture </w:t>
            </w:r>
            <w:r w:rsidRPr="33DAC8BA" w:rsidR="005D77E3">
              <w:rPr>
                <w:rFonts w:ascii="Arial" w:hAnsi="Arial" w:eastAsia="Arial" w:cs="Arial"/>
                <w:b w:val="1"/>
                <w:bCs w:val="1"/>
                <w:sz w:val="20"/>
                <w:szCs w:val="20"/>
              </w:rPr>
              <w:t>–</w:t>
            </w:r>
            <w:r w:rsidRPr="33DAC8BA" w:rsidR="005D77E3">
              <w:rPr>
                <w:rFonts w:ascii="Arial" w:hAnsi="Arial" w:eastAsia="Arial" w:cs="Arial"/>
                <w:b w:val="1"/>
                <w:bCs w:val="1"/>
                <w:sz w:val="20"/>
                <w:szCs w:val="20"/>
              </w:rPr>
              <w:t xml:space="preserve"> </w:t>
            </w:r>
            <w:r w:rsidRPr="33DAC8BA" w:rsidR="005D77E3">
              <w:rPr>
                <w:rFonts w:ascii="Arial" w:hAnsi="Arial" w:eastAsia="Arial" w:cs="Arial"/>
                <w:sz w:val="20"/>
                <w:szCs w:val="20"/>
              </w:rPr>
              <w:t xml:space="preserve">the EDPC </w:t>
            </w:r>
            <w:r w:rsidRPr="33DAC8BA" w:rsidR="005D77E3">
              <w:rPr>
                <w:rFonts w:ascii="Arial" w:hAnsi="Arial" w:eastAsia="Arial" w:cs="Arial"/>
                <w:sz w:val="20"/>
                <w:szCs w:val="20"/>
              </w:rPr>
              <w:t>advised</w:t>
            </w:r>
            <w:r w:rsidRPr="33DAC8BA" w:rsidR="005D77E3">
              <w:rPr>
                <w:rFonts w:ascii="Arial" w:hAnsi="Arial" w:eastAsia="Arial" w:cs="Arial"/>
                <w:sz w:val="20"/>
                <w:szCs w:val="20"/>
              </w:rPr>
              <w:t xml:space="preserve"> the Board that she would take the report as read and highlighted key areas for noting which included:</w:t>
            </w:r>
          </w:p>
          <w:p w:rsidR="005D77E3" w:rsidP="33DAC8BA" w:rsidRDefault="005D77E3" w14:paraId="42D2B625" w14:textId="77777777" w14:noSpellErr="1">
            <w:pPr>
              <w:tabs>
                <w:tab w:val="left" w:pos="1506"/>
              </w:tabs>
              <w:rPr>
                <w:rFonts w:ascii="Arial" w:hAnsi="Arial" w:eastAsia="Arial" w:cs="Arial"/>
                <w:sz w:val="20"/>
                <w:szCs w:val="20"/>
              </w:rPr>
            </w:pPr>
          </w:p>
          <w:p w:rsidR="005D77E3" w:rsidP="33DAC8BA" w:rsidRDefault="005D77E3" w14:paraId="3756BE17" w14:textId="77777777" w14:noSpellErr="1">
            <w:pPr>
              <w:pStyle w:val="ListParagraph"/>
              <w:numPr>
                <w:ilvl w:val="0"/>
                <w:numId w:val="32"/>
              </w:numPr>
              <w:tabs>
                <w:tab w:val="left" w:pos="1506"/>
              </w:tabs>
              <w:rPr>
                <w:rFonts w:ascii="Arial" w:hAnsi="Arial" w:eastAsia="Arial" w:cs="Arial"/>
                <w:sz w:val="20"/>
                <w:szCs w:val="20"/>
              </w:rPr>
            </w:pPr>
            <w:r w:rsidRPr="33DAC8BA" w:rsidR="005D77E3">
              <w:rPr>
                <w:rFonts w:ascii="Arial" w:hAnsi="Arial" w:eastAsia="Arial" w:cs="Arial"/>
                <w:sz w:val="20"/>
                <w:szCs w:val="20"/>
              </w:rPr>
              <w:t xml:space="preserve">Staff Survey: </w:t>
            </w:r>
            <w:r w:rsidRPr="33DAC8BA" w:rsidR="005D77E3">
              <w:rPr>
                <w:rFonts w:ascii="Arial" w:hAnsi="Arial" w:eastAsia="Arial" w:cs="Arial"/>
                <w:sz w:val="20"/>
                <w:szCs w:val="20"/>
              </w:rPr>
              <w:t>the</w:t>
            </w:r>
            <w:r w:rsidRPr="33DAC8BA" w:rsidR="005D77E3">
              <w:rPr>
                <w:rFonts w:ascii="Arial" w:hAnsi="Arial" w:eastAsia="Arial" w:cs="Arial"/>
                <w:sz w:val="20"/>
                <w:szCs w:val="20"/>
              </w:rPr>
              <w:t xml:space="preserve"> ongoing efforts to increase participation in the staff survey</w:t>
            </w:r>
            <w:r w:rsidRPr="33DAC8BA" w:rsidR="005D77E3">
              <w:rPr>
                <w:rFonts w:ascii="Arial" w:hAnsi="Arial" w:eastAsia="Arial" w:cs="Arial"/>
                <w:sz w:val="20"/>
                <w:szCs w:val="20"/>
              </w:rPr>
              <w:t xml:space="preserve"> were noted</w:t>
            </w:r>
            <w:r w:rsidRPr="33DAC8BA" w:rsidR="005D77E3">
              <w:rPr>
                <w:rFonts w:ascii="Arial" w:hAnsi="Arial" w:eastAsia="Arial" w:cs="Arial"/>
                <w:sz w:val="20"/>
                <w:szCs w:val="20"/>
              </w:rPr>
              <w:t xml:space="preserve">. </w:t>
            </w:r>
          </w:p>
          <w:p w:rsidR="005D77E3" w:rsidP="33DAC8BA" w:rsidRDefault="005D77E3" w14:paraId="1B38D35F" w14:textId="77777777" w14:noSpellErr="1">
            <w:pPr>
              <w:pStyle w:val="ListParagraph"/>
              <w:tabs>
                <w:tab w:val="left" w:pos="1506"/>
              </w:tabs>
              <w:rPr>
                <w:rFonts w:ascii="Arial" w:hAnsi="Arial" w:eastAsia="Arial" w:cs="Arial"/>
                <w:sz w:val="20"/>
                <w:szCs w:val="20"/>
              </w:rPr>
            </w:pPr>
          </w:p>
          <w:p w:rsidR="00921E9A" w:rsidP="33DAC8BA" w:rsidRDefault="005D77E3" w14:paraId="4271D939" w14:textId="77777777" w14:noSpellErr="1">
            <w:pPr>
              <w:pStyle w:val="ListParagraph"/>
              <w:numPr>
                <w:ilvl w:val="0"/>
                <w:numId w:val="32"/>
              </w:numPr>
              <w:tabs>
                <w:tab w:val="left" w:pos="1506"/>
              </w:tabs>
              <w:rPr>
                <w:rFonts w:ascii="Arial" w:hAnsi="Arial" w:eastAsia="Arial" w:cs="Arial"/>
                <w:sz w:val="20"/>
                <w:szCs w:val="20"/>
              </w:rPr>
            </w:pPr>
            <w:r w:rsidRPr="33DAC8BA" w:rsidR="005D77E3">
              <w:rPr>
                <w:rFonts w:ascii="Arial" w:hAnsi="Arial" w:eastAsia="Arial" w:cs="Arial"/>
                <w:sz w:val="20"/>
                <w:szCs w:val="20"/>
              </w:rPr>
              <w:t>Workforce Planning: the appointment of a senior post for workforce planning, funded</w:t>
            </w:r>
            <w:r w:rsidRPr="33DAC8BA" w:rsidR="005D77E3">
              <w:rPr>
                <w:rFonts w:ascii="Arial" w:hAnsi="Arial" w:eastAsia="Arial" w:cs="Arial"/>
                <w:sz w:val="20"/>
                <w:szCs w:val="20"/>
              </w:rPr>
              <w:t xml:space="preserve"> through HEIW was expected to</w:t>
            </w:r>
            <w:r w:rsidRPr="33DAC8BA" w:rsidR="005D77E3">
              <w:rPr>
                <w:rFonts w:ascii="Arial" w:hAnsi="Arial" w:eastAsia="Arial" w:cs="Arial"/>
                <w:sz w:val="20"/>
                <w:szCs w:val="20"/>
              </w:rPr>
              <w:t xml:space="preserve"> enhance the </w:t>
            </w:r>
            <w:r w:rsidRPr="33DAC8BA" w:rsidR="005D77E3">
              <w:rPr>
                <w:rFonts w:ascii="Arial" w:hAnsi="Arial" w:eastAsia="Arial" w:cs="Arial"/>
                <w:sz w:val="20"/>
                <w:szCs w:val="20"/>
              </w:rPr>
              <w:t>H</w:t>
            </w:r>
            <w:r w:rsidRPr="33DAC8BA" w:rsidR="005D77E3">
              <w:rPr>
                <w:rFonts w:ascii="Arial" w:hAnsi="Arial" w:eastAsia="Arial" w:cs="Arial"/>
                <w:sz w:val="20"/>
                <w:szCs w:val="20"/>
              </w:rPr>
              <w:t xml:space="preserve">ealth </w:t>
            </w:r>
            <w:r w:rsidRPr="33DAC8BA" w:rsidR="005D77E3">
              <w:rPr>
                <w:rFonts w:ascii="Arial" w:hAnsi="Arial" w:eastAsia="Arial" w:cs="Arial"/>
                <w:sz w:val="20"/>
                <w:szCs w:val="20"/>
              </w:rPr>
              <w:t>B</w:t>
            </w:r>
            <w:r w:rsidRPr="33DAC8BA" w:rsidR="005D77E3">
              <w:rPr>
                <w:rFonts w:ascii="Arial" w:hAnsi="Arial" w:eastAsia="Arial" w:cs="Arial"/>
                <w:sz w:val="20"/>
                <w:szCs w:val="20"/>
              </w:rPr>
              <w:t>oard's workforce planning capabilities</w:t>
            </w:r>
            <w:r w:rsidRPr="33DAC8BA" w:rsidR="005D77E3">
              <w:rPr>
                <w:rFonts w:ascii="Arial" w:hAnsi="Arial" w:eastAsia="Arial" w:cs="Arial"/>
                <w:sz w:val="20"/>
                <w:szCs w:val="20"/>
              </w:rPr>
              <w:t>.</w:t>
            </w:r>
          </w:p>
          <w:p w:rsidRPr="00921E9A" w:rsidR="00921E9A" w:rsidP="33DAC8BA" w:rsidRDefault="00921E9A" w14:paraId="24A73E58" w14:textId="77777777" w14:noSpellErr="1">
            <w:pPr>
              <w:pStyle w:val="ListParagraph"/>
              <w:rPr>
                <w:rFonts w:ascii="Arial" w:hAnsi="Arial" w:eastAsia="Arial" w:cs="Arial"/>
                <w:sz w:val="20"/>
                <w:szCs w:val="20"/>
              </w:rPr>
            </w:pPr>
          </w:p>
          <w:p w:rsidRPr="00921E9A" w:rsidR="00921E9A" w:rsidP="33DAC8BA" w:rsidRDefault="005D77E3" w14:paraId="57173E4C" w14:textId="77777777" w14:noSpellErr="1">
            <w:pPr>
              <w:pStyle w:val="ListParagraph"/>
              <w:numPr>
                <w:ilvl w:val="0"/>
                <w:numId w:val="32"/>
              </w:numPr>
              <w:tabs>
                <w:tab w:val="left" w:pos="1506"/>
              </w:tabs>
              <w:rPr>
                <w:rFonts w:ascii="Arial" w:hAnsi="Arial" w:eastAsia="Arial" w:cs="Arial"/>
                <w:b w:val="1"/>
                <w:bCs w:val="1"/>
                <w:sz w:val="20"/>
                <w:szCs w:val="20"/>
              </w:rPr>
            </w:pPr>
            <w:r w:rsidRPr="33DAC8BA" w:rsidR="005D77E3">
              <w:rPr>
                <w:rFonts w:ascii="Arial" w:hAnsi="Arial" w:eastAsia="Arial" w:cs="Arial"/>
                <w:sz w:val="20"/>
                <w:szCs w:val="20"/>
              </w:rPr>
              <w:t xml:space="preserve">Turnover and Retention: </w:t>
            </w:r>
            <w:r w:rsidRPr="33DAC8BA" w:rsidR="00921E9A">
              <w:rPr>
                <w:rFonts w:ascii="Arial" w:hAnsi="Arial" w:eastAsia="Arial" w:cs="Arial"/>
                <w:sz w:val="20"/>
                <w:szCs w:val="20"/>
              </w:rPr>
              <w:t xml:space="preserve">The EDPC </w:t>
            </w:r>
            <w:r w:rsidRPr="33DAC8BA" w:rsidR="005D77E3">
              <w:rPr>
                <w:rFonts w:ascii="Arial" w:hAnsi="Arial" w:eastAsia="Arial" w:cs="Arial"/>
                <w:sz w:val="20"/>
                <w:szCs w:val="20"/>
              </w:rPr>
              <w:t xml:space="preserve">reported positive trends in staff turnover, with the overall turnover rate reduced to 9.5% and nursing turnover specifically reduced to 7.5%. </w:t>
            </w:r>
          </w:p>
          <w:p w:rsidRPr="00921E9A" w:rsidR="00921E9A" w:rsidP="33DAC8BA" w:rsidRDefault="00921E9A" w14:paraId="31BDC5C6" w14:textId="77777777" w14:noSpellErr="1">
            <w:pPr>
              <w:pStyle w:val="ListParagraph"/>
              <w:rPr>
                <w:rFonts w:ascii="Arial" w:hAnsi="Arial" w:eastAsia="Arial" w:cs="Arial"/>
                <w:b w:val="1"/>
                <w:bCs w:val="1"/>
                <w:sz w:val="20"/>
                <w:szCs w:val="20"/>
              </w:rPr>
            </w:pPr>
          </w:p>
          <w:p w:rsidR="00921E9A" w:rsidP="33DAC8BA" w:rsidRDefault="005D77E3" w14:paraId="3B2FCCCA" w14:textId="77777777" w14:noSpellErr="1">
            <w:pPr>
              <w:pStyle w:val="ListParagraph"/>
              <w:numPr>
                <w:ilvl w:val="0"/>
                <w:numId w:val="32"/>
              </w:numPr>
              <w:tabs>
                <w:tab w:val="left" w:pos="1506"/>
              </w:tabs>
              <w:rPr>
                <w:rFonts w:ascii="Arial" w:hAnsi="Arial" w:eastAsia="Arial" w:cs="Arial"/>
                <w:sz w:val="20"/>
                <w:szCs w:val="20"/>
              </w:rPr>
            </w:pPr>
            <w:r w:rsidRPr="33DAC8BA" w:rsidR="005D77E3">
              <w:rPr>
                <w:rFonts w:ascii="Arial" w:hAnsi="Arial" w:eastAsia="Arial" w:cs="Arial"/>
                <w:sz w:val="20"/>
                <w:szCs w:val="20"/>
              </w:rPr>
              <w:t>Welsh Language and Diversity Data: improvements in the collection of Welsh language skills data and equality, diversity, and inclusion data, with significant increases in reporting rates</w:t>
            </w:r>
            <w:r w:rsidRPr="33DAC8BA" w:rsidR="00921E9A">
              <w:rPr>
                <w:rFonts w:ascii="Arial" w:hAnsi="Arial" w:eastAsia="Arial" w:cs="Arial"/>
                <w:sz w:val="20"/>
                <w:szCs w:val="20"/>
              </w:rPr>
              <w:t xml:space="preserve"> were highlighted. </w:t>
            </w:r>
          </w:p>
          <w:p w:rsidRPr="00921E9A" w:rsidR="00921E9A" w:rsidP="33DAC8BA" w:rsidRDefault="00921E9A" w14:paraId="33D03C0C" w14:textId="77777777" w14:noSpellErr="1">
            <w:pPr>
              <w:pStyle w:val="ListParagraph"/>
              <w:rPr>
                <w:rFonts w:ascii="Arial" w:hAnsi="Arial" w:eastAsia="Arial" w:cs="Arial"/>
                <w:b w:val="1"/>
                <w:bCs w:val="1"/>
                <w:sz w:val="20"/>
                <w:szCs w:val="20"/>
              </w:rPr>
            </w:pPr>
          </w:p>
          <w:p w:rsidR="00921E9A" w:rsidP="33DAC8BA" w:rsidRDefault="005D77E3" w14:paraId="343878E1" w14:textId="77777777" w14:noSpellErr="1">
            <w:pPr>
              <w:pStyle w:val="ListParagraph"/>
              <w:numPr>
                <w:ilvl w:val="0"/>
                <w:numId w:val="32"/>
              </w:numPr>
              <w:tabs>
                <w:tab w:val="left" w:pos="1506"/>
              </w:tabs>
              <w:rPr>
                <w:rFonts w:ascii="Arial" w:hAnsi="Arial" w:eastAsia="Arial" w:cs="Arial"/>
                <w:sz w:val="20"/>
                <w:szCs w:val="20"/>
              </w:rPr>
            </w:pPr>
            <w:r w:rsidRPr="33DAC8BA" w:rsidR="005D77E3">
              <w:rPr>
                <w:rFonts w:ascii="Arial" w:hAnsi="Arial" w:eastAsia="Arial" w:cs="Arial"/>
                <w:sz w:val="20"/>
                <w:szCs w:val="20"/>
              </w:rPr>
              <w:t xml:space="preserve">Sickness Rates: </w:t>
            </w:r>
            <w:r w:rsidRPr="33DAC8BA" w:rsidR="00921E9A">
              <w:rPr>
                <w:rFonts w:ascii="Arial" w:hAnsi="Arial" w:eastAsia="Arial" w:cs="Arial"/>
                <w:sz w:val="20"/>
                <w:szCs w:val="20"/>
              </w:rPr>
              <w:t xml:space="preserve">the </w:t>
            </w:r>
            <w:r w:rsidRPr="33DAC8BA" w:rsidR="005D77E3">
              <w:rPr>
                <w:rFonts w:ascii="Arial" w:hAnsi="Arial" w:eastAsia="Arial" w:cs="Arial"/>
                <w:sz w:val="20"/>
                <w:szCs w:val="20"/>
              </w:rPr>
              <w:t>issue of sickness rates</w:t>
            </w:r>
            <w:r w:rsidRPr="33DAC8BA" w:rsidR="00921E9A">
              <w:rPr>
                <w:rFonts w:ascii="Arial" w:hAnsi="Arial" w:eastAsia="Arial" w:cs="Arial"/>
                <w:sz w:val="20"/>
                <w:szCs w:val="20"/>
              </w:rPr>
              <w:t xml:space="preserve"> was addressed</w:t>
            </w:r>
            <w:r w:rsidRPr="33DAC8BA" w:rsidR="005D77E3">
              <w:rPr>
                <w:rFonts w:ascii="Arial" w:hAnsi="Arial" w:eastAsia="Arial" w:cs="Arial"/>
                <w:sz w:val="20"/>
                <w:szCs w:val="20"/>
              </w:rPr>
              <w:t xml:space="preserve">, noting that the cumulative 12-month rate </w:t>
            </w:r>
            <w:r w:rsidRPr="33DAC8BA" w:rsidR="00921E9A">
              <w:rPr>
                <w:rFonts w:ascii="Arial" w:hAnsi="Arial" w:eastAsia="Arial" w:cs="Arial"/>
                <w:sz w:val="20"/>
                <w:szCs w:val="20"/>
              </w:rPr>
              <w:t>was</w:t>
            </w:r>
            <w:r w:rsidRPr="33DAC8BA" w:rsidR="005D77E3">
              <w:rPr>
                <w:rFonts w:ascii="Arial" w:hAnsi="Arial" w:eastAsia="Arial" w:cs="Arial"/>
                <w:sz w:val="20"/>
                <w:szCs w:val="20"/>
              </w:rPr>
              <w:t xml:space="preserve"> around 6%, with in-month rates around 5.7%. </w:t>
            </w:r>
          </w:p>
          <w:p w:rsidRPr="00921E9A" w:rsidR="00921E9A" w:rsidP="33DAC8BA" w:rsidRDefault="00921E9A" w14:paraId="75821472" w14:textId="77777777" w14:noSpellErr="1">
            <w:pPr>
              <w:pStyle w:val="ListParagraph"/>
              <w:rPr>
                <w:rFonts w:ascii="Arial" w:hAnsi="Arial" w:eastAsia="Arial" w:cs="Arial"/>
                <w:b w:val="1"/>
                <w:bCs w:val="1"/>
                <w:sz w:val="20"/>
                <w:szCs w:val="20"/>
              </w:rPr>
            </w:pPr>
          </w:p>
          <w:p w:rsidR="00921E9A" w:rsidP="33DAC8BA" w:rsidRDefault="005D77E3" w14:paraId="3FF7EC02" w14:textId="77777777" w14:noSpellErr="1">
            <w:pPr>
              <w:pStyle w:val="ListParagraph"/>
              <w:numPr>
                <w:ilvl w:val="0"/>
                <w:numId w:val="32"/>
              </w:numPr>
              <w:tabs>
                <w:tab w:val="left" w:pos="1506"/>
              </w:tabs>
              <w:rPr>
                <w:rFonts w:ascii="Arial" w:hAnsi="Arial" w:eastAsia="Arial" w:cs="Arial"/>
                <w:sz w:val="20"/>
                <w:szCs w:val="20"/>
              </w:rPr>
            </w:pPr>
            <w:r w:rsidRPr="33DAC8BA" w:rsidR="005D77E3">
              <w:rPr>
                <w:rFonts w:ascii="Arial" w:hAnsi="Arial" w:eastAsia="Arial" w:cs="Arial"/>
                <w:sz w:val="20"/>
                <w:szCs w:val="20"/>
              </w:rPr>
              <w:t xml:space="preserve">Health and Safety: </w:t>
            </w:r>
            <w:r w:rsidRPr="33DAC8BA" w:rsidR="00921E9A">
              <w:rPr>
                <w:rFonts w:ascii="Arial" w:hAnsi="Arial" w:eastAsia="Arial" w:cs="Arial"/>
                <w:sz w:val="20"/>
                <w:szCs w:val="20"/>
              </w:rPr>
              <w:t>emphasis on the</w:t>
            </w:r>
            <w:r w:rsidRPr="33DAC8BA" w:rsidR="005D77E3">
              <w:rPr>
                <w:rFonts w:ascii="Arial" w:hAnsi="Arial" w:eastAsia="Arial" w:cs="Arial"/>
                <w:sz w:val="20"/>
                <w:szCs w:val="20"/>
              </w:rPr>
              <w:t xml:space="preserve"> importance of health and safety</w:t>
            </w:r>
            <w:r w:rsidRPr="33DAC8BA" w:rsidR="00921E9A">
              <w:rPr>
                <w:rFonts w:ascii="Arial" w:hAnsi="Arial" w:eastAsia="Arial" w:cs="Arial"/>
                <w:sz w:val="20"/>
                <w:szCs w:val="20"/>
              </w:rPr>
              <w:t xml:space="preserve"> was noted</w:t>
            </w:r>
            <w:r w:rsidRPr="33DAC8BA" w:rsidR="005D77E3">
              <w:rPr>
                <w:rFonts w:ascii="Arial" w:hAnsi="Arial" w:eastAsia="Arial" w:cs="Arial"/>
                <w:sz w:val="20"/>
                <w:szCs w:val="20"/>
              </w:rPr>
              <w:t xml:space="preserve">, </w:t>
            </w:r>
            <w:r w:rsidRPr="33DAC8BA" w:rsidR="00921E9A">
              <w:rPr>
                <w:rFonts w:ascii="Arial" w:hAnsi="Arial" w:eastAsia="Arial" w:cs="Arial"/>
                <w:sz w:val="20"/>
                <w:szCs w:val="20"/>
              </w:rPr>
              <w:t xml:space="preserve">and </w:t>
            </w:r>
            <w:r w:rsidRPr="33DAC8BA" w:rsidR="005D77E3">
              <w:rPr>
                <w:rFonts w:ascii="Arial" w:hAnsi="Arial" w:eastAsia="Arial" w:cs="Arial"/>
                <w:sz w:val="20"/>
                <w:szCs w:val="20"/>
              </w:rPr>
              <w:t>efforts to raise the profile of health and safety culture within the organi</w:t>
            </w:r>
            <w:r w:rsidRPr="33DAC8BA" w:rsidR="00921E9A">
              <w:rPr>
                <w:rFonts w:ascii="Arial" w:hAnsi="Arial" w:eastAsia="Arial" w:cs="Arial"/>
                <w:sz w:val="20"/>
                <w:szCs w:val="20"/>
              </w:rPr>
              <w:t>s</w:t>
            </w:r>
            <w:r w:rsidRPr="33DAC8BA" w:rsidR="005D77E3">
              <w:rPr>
                <w:rFonts w:ascii="Arial" w:hAnsi="Arial" w:eastAsia="Arial" w:cs="Arial"/>
                <w:sz w:val="20"/>
                <w:szCs w:val="20"/>
              </w:rPr>
              <w:t>ation</w:t>
            </w:r>
            <w:r w:rsidRPr="33DAC8BA" w:rsidR="00921E9A">
              <w:rPr>
                <w:rFonts w:ascii="Arial" w:hAnsi="Arial" w:eastAsia="Arial" w:cs="Arial"/>
                <w:sz w:val="20"/>
                <w:szCs w:val="20"/>
              </w:rPr>
              <w:t xml:space="preserve"> had started</w:t>
            </w:r>
            <w:r w:rsidRPr="33DAC8BA" w:rsidR="005D77E3">
              <w:rPr>
                <w:rFonts w:ascii="Arial" w:hAnsi="Arial" w:eastAsia="Arial" w:cs="Arial"/>
                <w:sz w:val="20"/>
                <w:szCs w:val="20"/>
              </w:rPr>
              <w:t xml:space="preserve">. </w:t>
            </w:r>
          </w:p>
          <w:p w:rsidRPr="00921E9A" w:rsidR="00921E9A" w:rsidP="33DAC8BA" w:rsidRDefault="00921E9A" w14:paraId="2525D1DC" w14:textId="77777777" w14:noSpellErr="1">
            <w:pPr>
              <w:pStyle w:val="ListParagraph"/>
              <w:rPr>
                <w:rFonts w:ascii="Arial" w:hAnsi="Arial" w:eastAsia="Arial" w:cs="Arial"/>
                <w:b w:val="1"/>
                <w:bCs w:val="1"/>
                <w:sz w:val="20"/>
                <w:szCs w:val="20"/>
              </w:rPr>
            </w:pPr>
          </w:p>
          <w:p w:rsidRPr="00921E9A" w:rsidR="005D77E3" w:rsidP="33DAC8BA" w:rsidRDefault="005D77E3" w14:paraId="79D2BC3B" w14:textId="497F9BDB" w14:noSpellErr="1">
            <w:pPr>
              <w:pStyle w:val="ListParagraph"/>
              <w:numPr>
                <w:ilvl w:val="0"/>
                <w:numId w:val="32"/>
              </w:numPr>
              <w:tabs>
                <w:tab w:val="left" w:pos="1506"/>
              </w:tabs>
              <w:rPr>
                <w:rFonts w:ascii="Arial" w:hAnsi="Arial" w:eastAsia="Arial" w:cs="Arial"/>
                <w:sz w:val="20"/>
                <w:szCs w:val="20"/>
              </w:rPr>
            </w:pPr>
            <w:r w:rsidRPr="33DAC8BA" w:rsidR="005D77E3">
              <w:rPr>
                <w:rFonts w:ascii="Arial" w:hAnsi="Arial" w:eastAsia="Arial" w:cs="Arial"/>
                <w:sz w:val="20"/>
                <w:szCs w:val="20"/>
              </w:rPr>
              <w:t>Agency and Temporary Workforce: the significant reduction in agency and temporary workforce costs</w:t>
            </w:r>
            <w:r w:rsidRPr="33DAC8BA" w:rsidR="00921E9A">
              <w:rPr>
                <w:rFonts w:ascii="Arial" w:hAnsi="Arial" w:eastAsia="Arial" w:cs="Arial"/>
                <w:sz w:val="20"/>
                <w:szCs w:val="20"/>
              </w:rPr>
              <w:t xml:space="preserve"> were noted</w:t>
            </w:r>
            <w:r w:rsidRPr="33DAC8BA" w:rsidR="005D77E3">
              <w:rPr>
                <w:rFonts w:ascii="Arial" w:hAnsi="Arial" w:eastAsia="Arial" w:cs="Arial"/>
                <w:sz w:val="20"/>
                <w:szCs w:val="20"/>
              </w:rPr>
              <w:t xml:space="preserve">, </w:t>
            </w:r>
            <w:r w:rsidRPr="33DAC8BA" w:rsidR="00921E9A">
              <w:rPr>
                <w:rFonts w:ascii="Arial" w:hAnsi="Arial" w:eastAsia="Arial" w:cs="Arial"/>
                <w:sz w:val="20"/>
                <w:szCs w:val="20"/>
              </w:rPr>
              <w:t xml:space="preserve">whilst </w:t>
            </w:r>
            <w:r w:rsidRPr="33DAC8BA" w:rsidR="005D77E3">
              <w:rPr>
                <w:rFonts w:ascii="Arial" w:hAnsi="Arial" w:eastAsia="Arial" w:cs="Arial"/>
                <w:sz w:val="20"/>
                <w:szCs w:val="20"/>
              </w:rPr>
              <w:t>highlighting the ongoing efforts to further reduce reliance on agency staff</w:t>
            </w:r>
            <w:r w:rsidRPr="33DAC8BA" w:rsidR="00921E9A">
              <w:rPr>
                <w:rFonts w:ascii="Arial" w:hAnsi="Arial" w:eastAsia="Arial" w:cs="Arial"/>
                <w:sz w:val="20"/>
                <w:szCs w:val="20"/>
              </w:rPr>
              <w:t>.</w:t>
            </w:r>
          </w:p>
          <w:p w:rsidRPr="005D77E3" w:rsidR="005D77E3" w:rsidP="33DAC8BA" w:rsidRDefault="005D77E3" w14:paraId="2D2F0DC2" w14:textId="77777777" w14:noSpellErr="1">
            <w:pPr>
              <w:tabs>
                <w:tab w:val="left" w:pos="1506"/>
              </w:tabs>
              <w:rPr>
                <w:rFonts w:ascii="Arial" w:hAnsi="Arial" w:eastAsia="Arial" w:cs="Arial"/>
                <w:b w:val="1"/>
                <w:bCs w:val="1"/>
                <w:sz w:val="20"/>
                <w:szCs w:val="20"/>
              </w:rPr>
            </w:pPr>
          </w:p>
          <w:p w:rsidR="005D77E3" w:rsidP="33DAC8BA" w:rsidRDefault="005D77E3" w14:paraId="4B90A365" w14:textId="0452DF81" w14:noSpellErr="1">
            <w:pPr>
              <w:tabs>
                <w:tab w:val="left" w:pos="1506"/>
              </w:tabs>
              <w:rPr>
                <w:rFonts w:ascii="Arial" w:hAnsi="Arial" w:eastAsia="Arial" w:cs="Arial"/>
                <w:sz w:val="20"/>
                <w:szCs w:val="20"/>
              </w:rPr>
            </w:pPr>
            <w:r w:rsidRPr="33DAC8BA" w:rsidR="005D77E3">
              <w:rPr>
                <w:rFonts w:ascii="Arial" w:hAnsi="Arial" w:eastAsia="Arial" w:cs="Arial"/>
                <w:b w:val="1"/>
                <w:bCs w:val="1"/>
                <w:sz w:val="20"/>
                <w:szCs w:val="20"/>
              </w:rPr>
              <w:t xml:space="preserve">Quality </w:t>
            </w:r>
            <w:r w:rsidRPr="33DAC8BA" w:rsidR="005D77E3">
              <w:rPr>
                <w:rFonts w:ascii="Arial" w:hAnsi="Arial" w:eastAsia="Arial" w:cs="Arial"/>
                <w:b w:val="1"/>
                <w:bCs w:val="1"/>
                <w:sz w:val="20"/>
                <w:szCs w:val="20"/>
              </w:rPr>
              <w:t>–</w:t>
            </w:r>
            <w:r w:rsidRPr="33DAC8BA" w:rsidR="005D77E3">
              <w:rPr>
                <w:rFonts w:ascii="Arial" w:hAnsi="Arial" w:eastAsia="Arial" w:cs="Arial"/>
                <w:b w:val="1"/>
                <w:bCs w:val="1"/>
                <w:sz w:val="20"/>
                <w:szCs w:val="20"/>
              </w:rPr>
              <w:t xml:space="preserve"> </w:t>
            </w:r>
            <w:r w:rsidRPr="33DAC8BA" w:rsidR="005D77E3">
              <w:rPr>
                <w:rFonts w:ascii="Arial" w:hAnsi="Arial" w:eastAsia="Arial" w:cs="Arial"/>
                <w:sz w:val="20"/>
                <w:szCs w:val="20"/>
              </w:rPr>
              <w:t xml:space="preserve">the END </w:t>
            </w:r>
            <w:r w:rsidRPr="33DAC8BA" w:rsidR="005D77E3">
              <w:rPr>
                <w:rFonts w:ascii="Arial" w:hAnsi="Arial" w:eastAsia="Arial" w:cs="Arial"/>
                <w:sz w:val="20"/>
                <w:szCs w:val="20"/>
              </w:rPr>
              <w:t>advised</w:t>
            </w:r>
            <w:r w:rsidRPr="33DAC8BA" w:rsidR="005D77E3">
              <w:rPr>
                <w:rFonts w:ascii="Arial" w:hAnsi="Arial" w:eastAsia="Arial" w:cs="Arial"/>
                <w:sz w:val="20"/>
                <w:szCs w:val="20"/>
              </w:rPr>
              <w:t xml:space="preserve"> the Board that he would also take the report as read and highlighted key areas for noting which included: </w:t>
            </w:r>
          </w:p>
          <w:p w:rsidR="005D77E3" w:rsidP="33DAC8BA" w:rsidRDefault="005D77E3" w14:paraId="2CEE4B47" w14:textId="77777777" w14:noSpellErr="1">
            <w:pPr>
              <w:tabs>
                <w:tab w:val="left" w:pos="1506"/>
              </w:tabs>
              <w:rPr>
                <w:rFonts w:ascii="Arial" w:hAnsi="Arial" w:eastAsia="Arial" w:cs="Arial"/>
                <w:sz w:val="20"/>
                <w:szCs w:val="20"/>
              </w:rPr>
            </w:pPr>
          </w:p>
          <w:p w:rsidR="005D77E3" w:rsidP="33DAC8BA" w:rsidRDefault="005D77E3" w14:paraId="16018391" w14:textId="5B8B27E3" w14:noSpellErr="1">
            <w:pPr>
              <w:pStyle w:val="ListParagraph"/>
              <w:numPr>
                <w:ilvl w:val="0"/>
                <w:numId w:val="31"/>
              </w:numPr>
              <w:tabs>
                <w:tab w:val="left" w:pos="1506"/>
              </w:tabs>
              <w:rPr>
                <w:rFonts w:ascii="Arial" w:hAnsi="Arial" w:eastAsia="Arial" w:cs="Arial"/>
                <w:sz w:val="20"/>
                <w:szCs w:val="20"/>
              </w:rPr>
            </w:pPr>
            <w:r w:rsidRPr="33DAC8BA" w:rsidR="005D77E3">
              <w:rPr>
                <w:rFonts w:ascii="Arial" w:hAnsi="Arial" w:eastAsia="Arial" w:cs="Arial"/>
                <w:sz w:val="20"/>
                <w:szCs w:val="20"/>
              </w:rPr>
              <w:t xml:space="preserve">Infection Prevention and Control (IPC): </w:t>
            </w:r>
            <w:r w:rsidRPr="33DAC8BA" w:rsidR="005D77E3">
              <w:rPr>
                <w:rFonts w:ascii="Arial" w:hAnsi="Arial" w:eastAsia="Arial" w:cs="Arial"/>
                <w:sz w:val="20"/>
                <w:szCs w:val="20"/>
              </w:rPr>
              <w:t>the END</w:t>
            </w:r>
            <w:r w:rsidRPr="33DAC8BA" w:rsidR="005D77E3">
              <w:rPr>
                <w:rFonts w:ascii="Arial" w:hAnsi="Arial" w:eastAsia="Arial" w:cs="Arial"/>
                <w:sz w:val="20"/>
                <w:szCs w:val="20"/>
              </w:rPr>
              <w:t xml:space="preserve"> highlighted the trends in infections such as Klebsiella, E. coli, and M</w:t>
            </w:r>
            <w:r w:rsidRPr="33DAC8BA" w:rsidR="005D77E3">
              <w:rPr>
                <w:rFonts w:ascii="Arial" w:hAnsi="Arial" w:eastAsia="Arial" w:cs="Arial"/>
                <w:sz w:val="20"/>
                <w:szCs w:val="20"/>
              </w:rPr>
              <w:t>R</w:t>
            </w:r>
            <w:r w:rsidRPr="33DAC8BA" w:rsidR="005D77E3">
              <w:rPr>
                <w:rFonts w:ascii="Arial" w:hAnsi="Arial" w:eastAsia="Arial" w:cs="Arial"/>
                <w:sz w:val="20"/>
                <w:szCs w:val="20"/>
              </w:rPr>
              <w:t xml:space="preserve">SA, noting that they </w:t>
            </w:r>
            <w:r w:rsidRPr="33DAC8BA" w:rsidR="005D77E3">
              <w:rPr>
                <w:rFonts w:ascii="Arial" w:hAnsi="Arial" w:eastAsia="Arial" w:cs="Arial"/>
                <w:sz w:val="20"/>
                <w:szCs w:val="20"/>
              </w:rPr>
              <w:t>were</w:t>
            </w:r>
            <w:r w:rsidRPr="33DAC8BA" w:rsidR="005D77E3">
              <w:rPr>
                <w:rFonts w:ascii="Arial" w:hAnsi="Arial" w:eastAsia="Arial" w:cs="Arial"/>
                <w:sz w:val="20"/>
                <w:szCs w:val="20"/>
              </w:rPr>
              <w:t xml:space="preserve"> </w:t>
            </w:r>
            <w:r w:rsidRPr="33DAC8BA" w:rsidR="005D77E3">
              <w:rPr>
                <w:rFonts w:ascii="Arial" w:hAnsi="Arial" w:eastAsia="Arial" w:cs="Arial"/>
                <w:sz w:val="20"/>
                <w:szCs w:val="20"/>
              </w:rPr>
              <w:t>generally trending</w:t>
            </w:r>
            <w:r w:rsidRPr="33DAC8BA" w:rsidR="005D77E3">
              <w:rPr>
                <w:rFonts w:ascii="Arial" w:hAnsi="Arial" w:eastAsia="Arial" w:cs="Arial"/>
                <w:sz w:val="20"/>
                <w:szCs w:val="20"/>
              </w:rPr>
              <w:t xml:space="preserve"> where they ha</w:t>
            </w:r>
            <w:r w:rsidRPr="33DAC8BA" w:rsidR="005D77E3">
              <w:rPr>
                <w:rFonts w:ascii="Arial" w:hAnsi="Arial" w:eastAsia="Arial" w:cs="Arial"/>
                <w:sz w:val="20"/>
                <w:szCs w:val="20"/>
              </w:rPr>
              <w:t>d</w:t>
            </w:r>
            <w:r w:rsidRPr="33DAC8BA" w:rsidR="005D77E3">
              <w:rPr>
                <w:rFonts w:ascii="Arial" w:hAnsi="Arial" w:eastAsia="Arial" w:cs="Arial"/>
                <w:sz w:val="20"/>
                <w:szCs w:val="20"/>
              </w:rPr>
              <w:t xml:space="preserve"> been over the last two years. However, he expressed concern about C. difficile and Pseudomonas, which </w:t>
            </w:r>
            <w:r w:rsidRPr="33DAC8BA" w:rsidR="005D77E3">
              <w:rPr>
                <w:rFonts w:ascii="Arial" w:hAnsi="Arial" w:eastAsia="Arial" w:cs="Arial"/>
                <w:sz w:val="20"/>
                <w:szCs w:val="20"/>
              </w:rPr>
              <w:t xml:space="preserve">were </w:t>
            </w:r>
            <w:r w:rsidRPr="33DAC8BA" w:rsidR="005D77E3">
              <w:rPr>
                <w:rFonts w:ascii="Arial" w:hAnsi="Arial" w:eastAsia="Arial" w:cs="Arial"/>
                <w:sz w:val="20"/>
                <w:szCs w:val="20"/>
              </w:rPr>
              <w:t xml:space="preserve">moving in the wrong direction. He mentioned that this issue </w:t>
            </w:r>
            <w:r w:rsidRPr="33DAC8BA" w:rsidR="005D77E3">
              <w:rPr>
                <w:rFonts w:ascii="Arial" w:hAnsi="Arial" w:eastAsia="Arial" w:cs="Arial"/>
                <w:sz w:val="20"/>
                <w:szCs w:val="20"/>
              </w:rPr>
              <w:t>was</w:t>
            </w:r>
            <w:r w:rsidRPr="33DAC8BA" w:rsidR="005D77E3">
              <w:rPr>
                <w:rFonts w:ascii="Arial" w:hAnsi="Arial" w:eastAsia="Arial" w:cs="Arial"/>
                <w:sz w:val="20"/>
                <w:szCs w:val="20"/>
              </w:rPr>
              <w:t xml:space="preserve"> reflective across Wales and that the Healthcare-Associated Infection (HCAI) Delivery Group ha</w:t>
            </w:r>
            <w:r w:rsidRPr="33DAC8BA" w:rsidR="005D77E3">
              <w:rPr>
                <w:rFonts w:ascii="Arial" w:hAnsi="Arial" w:eastAsia="Arial" w:cs="Arial"/>
                <w:sz w:val="20"/>
                <w:szCs w:val="20"/>
              </w:rPr>
              <w:t>d</w:t>
            </w:r>
            <w:r w:rsidRPr="33DAC8BA" w:rsidR="005D77E3">
              <w:rPr>
                <w:rFonts w:ascii="Arial" w:hAnsi="Arial" w:eastAsia="Arial" w:cs="Arial"/>
                <w:sz w:val="20"/>
                <w:szCs w:val="20"/>
              </w:rPr>
              <w:t xml:space="preserve"> been re-established to address th</w:t>
            </w:r>
            <w:r w:rsidRPr="33DAC8BA" w:rsidR="005D77E3">
              <w:rPr>
                <w:rFonts w:ascii="Arial" w:hAnsi="Arial" w:eastAsia="Arial" w:cs="Arial"/>
                <w:sz w:val="20"/>
                <w:szCs w:val="20"/>
              </w:rPr>
              <w:t>o</w:t>
            </w:r>
            <w:r w:rsidRPr="33DAC8BA" w:rsidR="005D77E3">
              <w:rPr>
                <w:rFonts w:ascii="Arial" w:hAnsi="Arial" w:eastAsia="Arial" w:cs="Arial"/>
                <w:sz w:val="20"/>
                <w:szCs w:val="20"/>
              </w:rPr>
              <w:t>se concerns.</w:t>
            </w:r>
          </w:p>
          <w:p w:rsidR="005D77E3" w:rsidP="33DAC8BA" w:rsidRDefault="005D77E3" w14:paraId="2BF424B5" w14:textId="77777777" w14:noSpellErr="1">
            <w:pPr>
              <w:pStyle w:val="ListParagraph"/>
              <w:tabs>
                <w:tab w:val="left" w:pos="1506"/>
              </w:tabs>
              <w:rPr>
                <w:rFonts w:ascii="Arial" w:hAnsi="Arial" w:eastAsia="Arial" w:cs="Arial"/>
                <w:sz w:val="20"/>
                <w:szCs w:val="20"/>
              </w:rPr>
            </w:pPr>
          </w:p>
          <w:p w:rsidR="005D77E3" w:rsidP="33DAC8BA" w:rsidRDefault="005D77E3" w14:paraId="277B6BDA" w14:textId="491E6DA4" w14:noSpellErr="1">
            <w:pPr>
              <w:pStyle w:val="ListParagraph"/>
              <w:numPr>
                <w:ilvl w:val="0"/>
                <w:numId w:val="31"/>
              </w:numPr>
              <w:tabs>
                <w:tab w:val="left" w:pos="1506"/>
              </w:tabs>
              <w:rPr>
                <w:rFonts w:ascii="Arial" w:hAnsi="Arial" w:eastAsia="Arial" w:cs="Arial"/>
                <w:sz w:val="20"/>
                <w:szCs w:val="20"/>
              </w:rPr>
            </w:pPr>
            <w:r w:rsidRPr="33DAC8BA" w:rsidR="005D77E3">
              <w:rPr>
                <w:rFonts w:ascii="Arial" w:hAnsi="Arial" w:eastAsia="Arial" w:cs="Arial"/>
                <w:sz w:val="20"/>
                <w:szCs w:val="20"/>
              </w:rPr>
              <w:t xml:space="preserve">National Reportable Incidents (NRI): </w:t>
            </w:r>
            <w:r w:rsidRPr="33DAC8BA" w:rsidR="005D77E3">
              <w:rPr>
                <w:rFonts w:ascii="Arial" w:hAnsi="Arial" w:eastAsia="Arial" w:cs="Arial"/>
                <w:sz w:val="20"/>
                <w:szCs w:val="20"/>
              </w:rPr>
              <w:t xml:space="preserve">it was </w:t>
            </w:r>
            <w:r w:rsidRPr="33DAC8BA" w:rsidR="005D77E3">
              <w:rPr>
                <w:rFonts w:ascii="Arial" w:hAnsi="Arial" w:eastAsia="Arial" w:cs="Arial"/>
                <w:sz w:val="20"/>
                <w:szCs w:val="20"/>
              </w:rPr>
              <w:t>identified</w:t>
            </w:r>
            <w:r w:rsidRPr="33DAC8BA" w:rsidR="005D77E3">
              <w:rPr>
                <w:rFonts w:ascii="Arial" w:hAnsi="Arial" w:eastAsia="Arial" w:cs="Arial"/>
                <w:sz w:val="20"/>
                <w:szCs w:val="20"/>
              </w:rPr>
              <w:t xml:space="preserve"> </w:t>
            </w:r>
            <w:r w:rsidRPr="33DAC8BA" w:rsidR="005D77E3">
              <w:rPr>
                <w:rFonts w:ascii="Arial" w:hAnsi="Arial" w:eastAsia="Arial" w:cs="Arial"/>
                <w:sz w:val="20"/>
                <w:szCs w:val="20"/>
              </w:rPr>
              <w:t xml:space="preserve">that 25 national reportable incidents were reported in October, which </w:t>
            </w:r>
            <w:r w:rsidRPr="33DAC8BA" w:rsidR="005D77E3">
              <w:rPr>
                <w:rFonts w:ascii="Arial" w:hAnsi="Arial" w:eastAsia="Arial" w:cs="Arial"/>
                <w:sz w:val="20"/>
                <w:szCs w:val="20"/>
              </w:rPr>
              <w:t>was</w:t>
            </w:r>
            <w:r w:rsidRPr="33DAC8BA" w:rsidR="005D77E3">
              <w:rPr>
                <w:rFonts w:ascii="Arial" w:hAnsi="Arial" w:eastAsia="Arial" w:cs="Arial"/>
                <w:sz w:val="20"/>
                <w:szCs w:val="20"/>
              </w:rPr>
              <w:t xml:space="preserve"> within the normal levels. </w:t>
            </w:r>
            <w:r w:rsidRPr="33DAC8BA" w:rsidR="005D77E3">
              <w:rPr>
                <w:rFonts w:ascii="Arial" w:hAnsi="Arial" w:eastAsia="Arial" w:cs="Arial"/>
                <w:sz w:val="20"/>
                <w:szCs w:val="20"/>
              </w:rPr>
              <w:t xml:space="preserve">The END </w:t>
            </w:r>
            <w:r w:rsidRPr="33DAC8BA" w:rsidR="005D77E3">
              <w:rPr>
                <w:rFonts w:ascii="Arial" w:hAnsi="Arial" w:eastAsia="Arial" w:cs="Arial"/>
                <w:sz w:val="20"/>
                <w:szCs w:val="20"/>
              </w:rPr>
              <w:t xml:space="preserve">also mentioned that 54.2% of the NRIs were open for over 90 days, but 48% of those were allowed an extension. He provided assurance that there </w:t>
            </w:r>
            <w:r w:rsidRPr="33DAC8BA" w:rsidR="005D77E3">
              <w:rPr>
                <w:rFonts w:ascii="Arial" w:hAnsi="Arial" w:eastAsia="Arial" w:cs="Arial"/>
                <w:sz w:val="20"/>
                <w:szCs w:val="20"/>
              </w:rPr>
              <w:t xml:space="preserve">was </w:t>
            </w:r>
            <w:r w:rsidRPr="33DAC8BA" w:rsidR="005D77E3">
              <w:rPr>
                <w:rFonts w:ascii="Arial" w:hAnsi="Arial" w:eastAsia="Arial" w:cs="Arial"/>
                <w:sz w:val="20"/>
                <w:szCs w:val="20"/>
              </w:rPr>
              <w:t>a general trajectory of reducing the number of open NRI</w:t>
            </w:r>
            <w:r w:rsidRPr="33DAC8BA" w:rsidR="005D77E3">
              <w:rPr>
                <w:rFonts w:ascii="Arial" w:hAnsi="Arial" w:eastAsia="Arial" w:cs="Arial"/>
                <w:sz w:val="20"/>
                <w:szCs w:val="20"/>
              </w:rPr>
              <w:t>s.</w:t>
            </w:r>
          </w:p>
          <w:p w:rsidRPr="005D77E3" w:rsidR="005D77E3" w:rsidP="33DAC8BA" w:rsidRDefault="005D77E3" w14:paraId="09313D66" w14:textId="77777777" w14:noSpellErr="1">
            <w:pPr>
              <w:pStyle w:val="ListParagraph"/>
              <w:rPr>
                <w:rFonts w:ascii="Arial" w:hAnsi="Arial" w:eastAsia="Arial" w:cs="Arial"/>
                <w:sz w:val="20"/>
                <w:szCs w:val="20"/>
              </w:rPr>
            </w:pPr>
          </w:p>
          <w:p w:rsidR="005D77E3" w:rsidP="33DAC8BA" w:rsidRDefault="005D77E3" w14:paraId="3AC3EB93" w14:textId="3F449D62" w14:noSpellErr="1">
            <w:pPr>
              <w:pStyle w:val="ListParagraph"/>
              <w:numPr>
                <w:ilvl w:val="0"/>
                <w:numId w:val="31"/>
              </w:numPr>
              <w:tabs>
                <w:tab w:val="left" w:pos="1506"/>
              </w:tabs>
              <w:rPr>
                <w:rFonts w:ascii="Arial" w:hAnsi="Arial" w:eastAsia="Arial" w:cs="Arial"/>
                <w:sz w:val="20"/>
                <w:szCs w:val="20"/>
              </w:rPr>
            </w:pPr>
            <w:r w:rsidRPr="33DAC8BA" w:rsidR="005D77E3">
              <w:rPr>
                <w:rFonts w:ascii="Arial" w:hAnsi="Arial" w:eastAsia="Arial" w:cs="Arial"/>
                <w:sz w:val="20"/>
                <w:szCs w:val="20"/>
              </w:rPr>
              <w:t xml:space="preserve">Patient Safety and Complaints: </w:t>
            </w:r>
            <w:r w:rsidRPr="33DAC8BA" w:rsidR="005D77E3">
              <w:rPr>
                <w:rFonts w:ascii="Arial" w:hAnsi="Arial" w:eastAsia="Arial" w:cs="Arial"/>
                <w:sz w:val="20"/>
                <w:szCs w:val="20"/>
              </w:rPr>
              <w:t>it was noted</w:t>
            </w:r>
            <w:r w:rsidRPr="33DAC8BA" w:rsidR="005D77E3">
              <w:rPr>
                <w:rFonts w:ascii="Arial" w:hAnsi="Arial" w:eastAsia="Arial" w:cs="Arial"/>
                <w:sz w:val="20"/>
                <w:szCs w:val="20"/>
              </w:rPr>
              <w:t xml:space="preserve"> that the </w:t>
            </w:r>
            <w:r w:rsidRPr="33DAC8BA" w:rsidR="005D77E3">
              <w:rPr>
                <w:rFonts w:ascii="Arial" w:hAnsi="Arial" w:eastAsia="Arial" w:cs="Arial"/>
                <w:sz w:val="20"/>
                <w:szCs w:val="20"/>
              </w:rPr>
              <w:t>H</w:t>
            </w:r>
            <w:r w:rsidRPr="33DAC8BA" w:rsidR="005D77E3">
              <w:rPr>
                <w:rFonts w:ascii="Arial" w:hAnsi="Arial" w:eastAsia="Arial" w:cs="Arial"/>
                <w:sz w:val="20"/>
                <w:szCs w:val="20"/>
              </w:rPr>
              <w:t xml:space="preserve">ealth </w:t>
            </w:r>
            <w:r w:rsidRPr="33DAC8BA" w:rsidR="005D77E3">
              <w:rPr>
                <w:rFonts w:ascii="Arial" w:hAnsi="Arial" w:eastAsia="Arial" w:cs="Arial"/>
                <w:sz w:val="20"/>
                <w:szCs w:val="20"/>
              </w:rPr>
              <w:t>B</w:t>
            </w:r>
            <w:r w:rsidRPr="33DAC8BA" w:rsidR="005D77E3">
              <w:rPr>
                <w:rFonts w:ascii="Arial" w:hAnsi="Arial" w:eastAsia="Arial" w:cs="Arial"/>
                <w:sz w:val="20"/>
                <w:szCs w:val="20"/>
              </w:rPr>
              <w:t>oard continue</w:t>
            </w:r>
            <w:r w:rsidRPr="33DAC8BA" w:rsidR="005D77E3">
              <w:rPr>
                <w:rFonts w:ascii="Arial" w:hAnsi="Arial" w:eastAsia="Arial" w:cs="Arial"/>
                <w:sz w:val="20"/>
                <w:szCs w:val="20"/>
              </w:rPr>
              <w:t>d</w:t>
            </w:r>
            <w:r w:rsidRPr="33DAC8BA" w:rsidR="005D77E3">
              <w:rPr>
                <w:rFonts w:ascii="Arial" w:hAnsi="Arial" w:eastAsia="Arial" w:cs="Arial"/>
                <w:sz w:val="20"/>
                <w:szCs w:val="20"/>
              </w:rPr>
              <w:t xml:space="preserve"> to exceed the government target of responding to 75% of complaints within 30 days, achieving 55% closure of complaints within t</w:t>
            </w:r>
            <w:r w:rsidRPr="33DAC8BA" w:rsidR="005D77E3">
              <w:rPr>
                <w:rFonts w:ascii="Arial" w:hAnsi="Arial" w:eastAsia="Arial" w:cs="Arial"/>
                <w:sz w:val="20"/>
                <w:szCs w:val="20"/>
              </w:rPr>
              <w:t xml:space="preserve">he </w:t>
            </w:r>
            <w:r w:rsidRPr="33DAC8BA" w:rsidR="005D77E3">
              <w:rPr>
                <w:rFonts w:ascii="Arial" w:hAnsi="Arial" w:eastAsia="Arial" w:cs="Arial"/>
                <w:sz w:val="20"/>
                <w:szCs w:val="20"/>
              </w:rPr>
              <w:t>timeframe</w:t>
            </w:r>
            <w:r w:rsidRPr="33DAC8BA" w:rsidR="005D77E3">
              <w:rPr>
                <w:rFonts w:ascii="Arial" w:hAnsi="Arial" w:eastAsia="Arial" w:cs="Arial"/>
                <w:sz w:val="20"/>
                <w:szCs w:val="20"/>
              </w:rPr>
              <w:t xml:space="preserve">. </w:t>
            </w:r>
            <w:r w:rsidRPr="33DAC8BA" w:rsidR="005D77E3">
              <w:rPr>
                <w:rFonts w:ascii="Arial" w:hAnsi="Arial" w:eastAsia="Arial" w:cs="Arial"/>
                <w:sz w:val="20"/>
                <w:szCs w:val="20"/>
              </w:rPr>
              <w:t xml:space="preserve">The </w:t>
            </w:r>
            <w:r w:rsidRPr="33DAC8BA" w:rsidR="005D77E3">
              <w:rPr>
                <w:rFonts w:ascii="Arial" w:hAnsi="Arial" w:eastAsia="Arial" w:cs="Arial"/>
                <w:sz w:val="20"/>
                <w:szCs w:val="20"/>
              </w:rPr>
              <w:t>high levels</w:t>
            </w:r>
            <w:r w:rsidRPr="33DAC8BA" w:rsidR="005D77E3">
              <w:rPr>
                <w:rFonts w:ascii="Arial" w:hAnsi="Arial" w:eastAsia="Arial" w:cs="Arial"/>
                <w:sz w:val="20"/>
                <w:szCs w:val="20"/>
              </w:rPr>
              <w:t xml:space="preserve"> of patient safety concerns and the efforts to address them</w:t>
            </w:r>
            <w:r w:rsidRPr="33DAC8BA" w:rsidR="005D77E3">
              <w:rPr>
                <w:rFonts w:ascii="Arial" w:hAnsi="Arial" w:eastAsia="Arial" w:cs="Arial"/>
                <w:sz w:val="20"/>
                <w:szCs w:val="20"/>
              </w:rPr>
              <w:t xml:space="preserve"> were also noted.</w:t>
            </w:r>
          </w:p>
          <w:p w:rsidRPr="005D77E3" w:rsidR="005D77E3" w:rsidP="33DAC8BA" w:rsidRDefault="005D77E3" w14:paraId="0B49C99B" w14:textId="77777777" w14:noSpellErr="1">
            <w:pPr>
              <w:pStyle w:val="ListParagraph"/>
              <w:rPr>
                <w:rFonts w:ascii="Arial" w:hAnsi="Arial" w:eastAsia="Arial" w:cs="Arial"/>
                <w:sz w:val="20"/>
                <w:szCs w:val="20"/>
              </w:rPr>
            </w:pPr>
          </w:p>
          <w:p w:rsidRPr="00921E9A" w:rsidR="00567AEC" w:rsidP="33DAC8BA" w:rsidRDefault="005D77E3" w14:paraId="1E18C516" w14:textId="0AC4F67E" w14:noSpellErr="1">
            <w:pPr>
              <w:pStyle w:val="ListParagraph"/>
              <w:numPr>
                <w:ilvl w:val="0"/>
                <w:numId w:val="31"/>
              </w:numPr>
              <w:rPr>
                <w:rFonts w:ascii="Arial" w:hAnsi="Arial" w:eastAsia="Arial" w:cs="Arial"/>
                <w:sz w:val="20"/>
                <w:szCs w:val="20"/>
              </w:rPr>
            </w:pPr>
            <w:r w:rsidRPr="33DAC8BA" w:rsidR="005D77E3">
              <w:rPr>
                <w:rFonts w:ascii="Arial" w:hAnsi="Arial" w:eastAsia="Arial" w:cs="Arial"/>
                <w:sz w:val="20"/>
                <w:szCs w:val="20"/>
              </w:rPr>
              <w:t xml:space="preserve">Avoidable Harm and Infection Control: </w:t>
            </w:r>
            <w:r w:rsidRPr="33DAC8BA" w:rsidR="005D77E3">
              <w:rPr>
                <w:rFonts w:ascii="Arial" w:hAnsi="Arial" w:eastAsia="Arial" w:cs="Arial"/>
                <w:sz w:val="20"/>
                <w:szCs w:val="20"/>
              </w:rPr>
              <w:t>the END</w:t>
            </w:r>
            <w:r w:rsidRPr="33DAC8BA" w:rsidR="005D77E3">
              <w:rPr>
                <w:rFonts w:ascii="Arial" w:hAnsi="Arial" w:eastAsia="Arial" w:cs="Arial"/>
                <w:sz w:val="20"/>
                <w:szCs w:val="20"/>
              </w:rPr>
              <w:t xml:space="preserve"> </w:t>
            </w:r>
            <w:r w:rsidRPr="33DAC8BA" w:rsidR="00921E9A">
              <w:rPr>
                <w:rFonts w:ascii="Arial" w:hAnsi="Arial" w:eastAsia="Arial" w:cs="Arial"/>
                <w:sz w:val="20"/>
                <w:szCs w:val="20"/>
              </w:rPr>
              <w:t>emphasi</w:t>
            </w:r>
            <w:r w:rsidRPr="33DAC8BA" w:rsidR="00921E9A">
              <w:rPr>
                <w:rFonts w:ascii="Arial" w:hAnsi="Arial" w:eastAsia="Arial" w:cs="Arial"/>
                <w:sz w:val="20"/>
                <w:szCs w:val="20"/>
              </w:rPr>
              <w:t>s</w:t>
            </w:r>
            <w:r w:rsidRPr="33DAC8BA" w:rsidR="00921E9A">
              <w:rPr>
                <w:rFonts w:ascii="Arial" w:hAnsi="Arial" w:eastAsia="Arial" w:cs="Arial"/>
                <w:sz w:val="20"/>
                <w:szCs w:val="20"/>
              </w:rPr>
              <w:t>ed</w:t>
            </w:r>
            <w:r w:rsidRPr="33DAC8BA" w:rsidR="005D77E3">
              <w:rPr>
                <w:rFonts w:ascii="Arial" w:hAnsi="Arial" w:eastAsia="Arial" w:cs="Arial"/>
                <w:sz w:val="20"/>
                <w:szCs w:val="20"/>
              </w:rPr>
              <w:t xml:space="preserve"> the importance of reducing avoidable harm, including hospital-acquired infections. He mentioned that communications w</w:t>
            </w:r>
            <w:r w:rsidRPr="33DAC8BA" w:rsidR="005D77E3">
              <w:rPr>
                <w:rFonts w:ascii="Arial" w:hAnsi="Arial" w:eastAsia="Arial" w:cs="Arial"/>
                <w:sz w:val="20"/>
                <w:szCs w:val="20"/>
              </w:rPr>
              <w:t>ould</w:t>
            </w:r>
            <w:r w:rsidRPr="33DAC8BA" w:rsidR="005D77E3">
              <w:rPr>
                <w:rFonts w:ascii="Arial" w:hAnsi="Arial" w:eastAsia="Arial" w:cs="Arial"/>
                <w:sz w:val="20"/>
                <w:szCs w:val="20"/>
              </w:rPr>
              <w:t xml:space="preserve"> be focused on infection prevention basics, such as hand washing and </w:t>
            </w:r>
            <w:r w:rsidRPr="33DAC8BA" w:rsidR="005D77E3">
              <w:rPr>
                <w:rFonts w:ascii="Arial" w:hAnsi="Arial" w:eastAsia="Arial" w:cs="Arial"/>
                <w:sz w:val="20"/>
                <w:szCs w:val="20"/>
              </w:rPr>
              <w:t>appropriate use</w:t>
            </w:r>
            <w:r w:rsidRPr="33DAC8BA" w:rsidR="005D77E3">
              <w:rPr>
                <w:rFonts w:ascii="Arial" w:hAnsi="Arial" w:eastAsia="Arial" w:cs="Arial"/>
                <w:sz w:val="20"/>
                <w:szCs w:val="20"/>
              </w:rPr>
              <w:t xml:space="preserve"> of personal protective equipment (PPE). </w:t>
            </w:r>
          </w:p>
          <w:p w:rsidR="00567AEC" w:rsidP="33DAC8BA" w:rsidRDefault="00567AEC" w14:paraId="374D987C" w14:textId="77777777" w14:noSpellErr="1">
            <w:pPr>
              <w:tabs>
                <w:tab w:val="left" w:pos="1506"/>
              </w:tabs>
              <w:rPr>
                <w:rFonts w:ascii="Arial" w:hAnsi="Arial" w:eastAsia="Arial" w:cs="Arial"/>
                <w:sz w:val="20"/>
                <w:szCs w:val="20"/>
              </w:rPr>
            </w:pPr>
          </w:p>
          <w:p w:rsidR="00567AEC" w:rsidP="33DAC8BA" w:rsidRDefault="00567AEC" w14:paraId="36DFAF6E" w14:textId="77777777" w14:noSpellErr="1">
            <w:pPr>
              <w:tabs>
                <w:tab w:val="left" w:pos="1506"/>
              </w:tabs>
              <w:rPr>
                <w:rFonts w:ascii="Arial" w:hAnsi="Arial" w:eastAsia="Arial" w:cs="Arial"/>
                <w:b w:val="1"/>
                <w:bCs w:val="1"/>
                <w:sz w:val="20"/>
                <w:szCs w:val="20"/>
              </w:rPr>
            </w:pPr>
            <w:r w:rsidRPr="33DAC8BA" w:rsidR="00567AEC">
              <w:rPr>
                <w:rFonts w:ascii="Arial" w:hAnsi="Arial" w:eastAsia="Arial" w:cs="Arial"/>
                <w:b w:val="1"/>
                <w:bCs w:val="1"/>
                <w:sz w:val="20"/>
                <w:szCs w:val="20"/>
              </w:rPr>
              <w:t>The Board resolved that:</w:t>
            </w:r>
          </w:p>
          <w:p w:rsidR="00567AEC" w:rsidP="33DAC8BA" w:rsidRDefault="00567AEC" w14:paraId="3E59D565" w14:textId="77777777" w14:noSpellErr="1">
            <w:pPr>
              <w:tabs>
                <w:tab w:val="left" w:pos="1506"/>
              </w:tabs>
              <w:rPr>
                <w:rFonts w:ascii="Arial" w:hAnsi="Arial" w:eastAsia="Arial" w:cs="Arial"/>
                <w:sz w:val="20"/>
                <w:szCs w:val="20"/>
              </w:rPr>
            </w:pPr>
          </w:p>
          <w:p w:rsidRPr="00E825B4" w:rsidR="00567AEC" w:rsidP="33DAC8BA" w:rsidRDefault="00E825B4" w14:paraId="175C53A5" w14:textId="77777777" w14:noSpellErr="1">
            <w:pPr>
              <w:pStyle w:val="ListParagraph"/>
              <w:numPr>
                <w:ilvl w:val="0"/>
                <w:numId w:val="15"/>
              </w:numPr>
              <w:tabs>
                <w:tab w:val="left" w:pos="1506"/>
              </w:tabs>
              <w:rPr>
                <w:rFonts w:ascii="Arial" w:hAnsi="Arial" w:eastAsia="Arial" w:cs="Arial"/>
                <w:sz w:val="20"/>
                <w:szCs w:val="20"/>
              </w:rPr>
            </w:pPr>
            <w:r w:rsidRPr="33DAC8BA" w:rsidR="00E825B4">
              <w:rPr>
                <w:rFonts w:ascii="Arial" w:hAnsi="Arial" w:eastAsia="Arial" w:cs="Arial"/>
                <w:sz w:val="20"/>
                <w:szCs w:val="20"/>
              </w:rPr>
              <w:t xml:space="preserve">The contents of the report were </w:t>
            </w:r>
            <w:r w:rsidRPr="33DAC8BA" w:rsidR="00E825B4">
              <w:rPr>
                <w:rFonts w:ascii="Arial" w:hAnsi="Arial" w:eastAsia="Arial" w:cs="Arial"/>
                <w:b w:val="1"/>
                <w:bCs w:val="1"/>
                <w:sz w:val="20"/>
                <w:szCs w:val="20"/>
              </w:rPr>
              <w:t>noted.</w:t>
            </w:r>
          </w:p>
          <w:p w:rsidRPr="00567AEC" w:rsidR="00567AEC" w:rsidP="33DAC8BA" w:rsidRDefault="00567AEC" w14:paraId="4C018D26" w14:textId="77777777" w14:noSpellErr="1">
            <w:pPr>
              <w:tabs>
                <w:tab w:val="left" w:pos="1506"/>
              </w:tabs>
              <w:rPr>
                <w:rFonts w:ascii="Arial" w:hAnsi="Arial" w:eastAsia="Arial" w:cs="Arial"/>
                <w:sz w:val="20"/>
                <w:szCs w:val="20"/>
              </w:rPr>
            </w:pPr>
          </w:p>
        </w:tc>
        <w:tc>
          <w:tcPr>
            <w:tcW w:w="920" w:type="dxa"/>
            <w:tcMar/>
          </w:tcPr>
          <w:p w:rsidRPr="00567AEC" w:rsidR="00567AEC" w:rsidP="33DAC8BA" w:rsidRDefault="00567AEC" w14:paraId="7290CB16" w14:textId="77777777" w14:noSpellErr="1">
            <w:pPr>
              <w:tabs>
                <w:tab w:val="left" w:pos="1506"/>
              </w:tabs>
              <w:rPr>
                <w:rFonts w:ascii="Arial" w:hAnsi="Arial" w:eastAsia="Arial" w:cs="Arial"/>
                <w:sz w:val="20"/>
                <w:szCs w:val="20"/>
              </w:rPr>
            </w:pPr>
          </w:p>
        </w:tc>
      </w:tr>
      <w:tr w:rsidR="00567AEC" w:rsidTr="6A027572" w14:paraId="1757DC14" w14:textId="77777777">
        <w:tc>
          <w:tcPr>
            <w:tcW w:w="1155" w:type="dxa"/>
            <w:tcMar/>
          </w:tcPr>
          <w:p w:rsidRPr="00567AEC" w:rsidR="00567AEC" w:rsidP="33DAC8BA" w:rsidRDefault="00F014EA" w14:paraId="266F5606" w14:textId="77777777" w14:noSpellErr="1">
            <w:pPr>
              <w:tabs>
                <w:tab w:val="left" w:pos="1506"/>
              </w:tabs>
              <w:rPr>
                <w:rFonts w:ascii="Arial" w:hAnsi="Arial" w:eastAsia="Arial" w:cs="Arial"/>
                <w:sz w:val="20"/>
                <w:szCs w:val="20"/>
              </w:rPr>
            </w:pPr>
            <w:r w:rsidRPr="33DAC8BA" w:rsidR="00F014EA">
              <w:rPr>
                <w:rFonts w:ascii="Arial" w:hAnsi="Arial" w:eastAsia="Arial" w:cs="Arial"/>
                <w:b w:val="1"/>
                <w:bCs w:val="1"/>
                <w:sz w:val="20"/>
                <w:szCs w:val="20"/>
              </w:rPr>
              <w:t>UHW 24/</w:t>
            </w:r>
            <w:r w:rsidRPr="33DAC8BA" w:rsidR="00F014EA">
              <w:rPr>
                <w:rFonts w:ascii="Arial" w:hAnsi="Arial" w:eastAsia="Arial" w:cs="Arial"/>
                <w:b w:val="1"/>
                <w:bCs w:val="1"/>
                <w:sz w:val="20"/>
                <w:szCs w:val="20"/>
              </w:rPr>
              <w:t>11</w:t>
            </w:r>
            <w:r w:rsidRPr="33DAC8BA" w:rsidR="00F014EA">
              <w:rPr>
                <w:rFonts w:ascii="Arial" w:hAnsi="Arial" w:eastAsia="Arial" w:cs="Arial"/>
                <w:b w:val="1"/>
                <w:bCs w:val="1"/>
                <w:sz w:val="20"/>
                <w:szCs w:val="20"/>
              </w:rPr>
              <w:t>/</w:t>
            </w:r>
            <w:r w:rsidRPr="33DAC8BA" w:rsidR="00F014EA">
              <w:rPr>
                <w:rFonts w:ascii="Arial" w:hAnsi="Arial" w:eastAsia="Arial" w:cs="Arial"/>
                <w:b w:val="1"/>
                <w:bCs w:val="1"/>
                <w:sz w:val="20"/>
                <w:szCs w:val="20"/>
              </w:rPr>
              <w:t>014</w:t>
            </w:r>
          </w:p>
        </w:tc>
        <w:tc>
          <w:tcPr>
            <w:tcW w:w="8381" w:type="dxa"/>
            <w:tcMar/>
          </w:tcPr>
          <w:p w:rsidRPr="00E825B4" w:rsidR="00567AEC" w:rsidP="33DAC8BA" w:rsidRDefault="00567AEC" w14:paraId="1843EC43" w14:textId="77777777" w14:noSpellErr="1">
            <w:pPr>
              <w:tabs>
                <w:tab w:val="left" w:pos="1506"/>
              </w:tabs>
              <w:rPr>
                <w:rFonts w:ascii="Arial" w:hAnsi="Arial" w:eastAsia="Arial" w:cs="Arial"/>
                <w:b w:val="1"/>
                <w:bCs w:val="1"/>
                <w:sz w:val="20"/>
                <w:szCs w:val="20"/>
              </w:rPr>
            </w:pPr>
            <w:r w:rsidRPr="33DAC8BA" w:rsidR="00567AEC">
              <w:rPr>
                <w:rFonts w:ascii="Arial" w:hAnsi="Arial" w:eastAsia="Arial" w:cs="Arial"/>
                <w:b w:val="1"/>
                <w:bCs w:val="1"/>
                <w:sz w:val="20"/>
                <w:szCs w:val="20"/>
              </w:rPr>
              <w:t xml:space="preserve">Strategic Planning Update </w:t>
            </w:r>
          </w:p>
          <w:p w:rsidR="00567AEC" w:rsidP="33DAC8BA" w:rsidRDefault="00567AEC" w14:paraId="00CB9625" w14:textId="77777777" w14:noSpellErr="1">
            <w:pPr>
              <w:tabs>
                <w:tab w:val="left" w:pos="1506"/>
              </w:tabs>
              <w:rPr>
                <w:rFonts w:ascii="Arial" w:hAnsi="Arial" w:eastAsia="Arial" w:cs="Arial"/>
                <w:sz w:val="20"/>
                <w:szCs w:val="20"/>
              </w:rPr>
            </w:pPr>
          </w:p>
          <w:p w:rsidR="00567AEC" w:rsidP="33DAC8BA" w:rsidRDefault="00E825B4" w14:paraId="1D4BA7B7" w14:textId="77777777" w14:noSpellErr="1">
            <w:pPr>
              <w:tabs>
                <w:tab w:val="left" w:pos="1506"/>
              </w:tabs>
              <w:rPr>
                <w:rFonts w:ascii="Arial" w:hAnsi="Arial" w:eastAsia="Arial" w:cs="Arial"/>
                <w:sz w:val="20"/>
                <w:szCs w:val="20"/>
              </w:rPr>
            </w:pPr>
            <w:r w:rsidRPr="33DAC8BA" w:rsidR="00E825B4">
              <w:rPr>
                <w:rFonts w:ascii="Arial" w:hAnsi="Arial" w:eastAsia="Arial" w:cs="Arial"/>
                <w:sz w:val="20"/>
                <w:szCs w:val="20"/>
              </w:rPr>
              <w:t>The Strategic Planning Update was received.</w:t>
            </w:r>
          </w:p>
          <w:p w:rsidR="00921E9A" w:rsidP="33DAC8BA" w:rsidRDefault="00921E9A" w14:paraId="0ED6A594" w14:textId="77777777" w14:noSpellErr="1">
            <w:pPr>
              <w:tabs>
                <w:tab w:val="left" w:pos="1506"/>
              </w:tabs>
              <w:rPr>
                <w:rFonts w:ascii="Arial" w:hAnsi="Arial" w:eastAsia="Arial" w:cs="Arial"/>
                <w:sz w:val="20"/>
                <w:szCs w:val="20"/>
              </w:rPr>
            </w:pPr>
          </w:p>
          <w:p w:rsidR="00921E9A" w:rsidP="33DAC8BA" w:rsidRDefault="00921E9A" w14:paraId="5FC50C12" w14:textId="19278CEC" w14:noSpellErr="1">
            <w:pPr>
              <w:tabs>
                <w:tab w:val="left" w:pos="1506"/>
              </w:tabs>
              <w:rPr>
                <w:rFonts w:ascii="Arial" w:hAnsi="Arial" w:eastAsia="Arial" w:cs="Arial"/>
                <w:sz w:val="20"/>
                <w:szCs w:val="20"/>
              </w:rPr>
            </w:pPr>
            <w:r w:rsidRPr="33DAC8BA" w:rsidR="00921E9A">
              <w:rPr>
                <w:rFonts w:ascii="Arial" w:hAnsi="Arial" w:eastAsia="Arial" w:cs="Arial"/>
                <w:sz w:val="20"/>
                <w:szCs w:val="20"/>
              </w:rPr>
              <w:t xml:space="preserve">The Interim Executive Director of Strategic Planning (IEDSP) </w:t>
            </w:r>
            <w:r w:rsidRPr="33DAC8BA" w:rsidR="00921E9A">
              <w:rPr>
                <w:rFonts w:ascii="Arial" w:hAnsi="Arial" w:eastAsia="Arial" w:cs="Arial"/>
                <w:sz w:val="20"/>
                <w:szCs w:val="20"/>
              </w:rPr>
              <w:t>provided</w:t>
            </w:r>
            <w:r w:rsidRPr="33DAC8BA" w:rsidR="00921E9A">
              <w:rPr>
                <w:rFonts w:ascii="Arial" w:hAnsi="Arial" w:eastAsia="Arial" w:cs="Arial"/>
                <w:sz w:val="20"/>
                <w:szCs w:val="20"/>
              </w:rPr>
              <w:t xml:space="preserve"> the Board with</w:t>
            </w:r>
            <w:r w:rsidRPr="33DAC8BA" w:rsidR="00921E9A">
              <w:rPr>
                <w:rFonts w:ascii="Arial" w:hAnsi="Arial" w:eastAsia="Arial" w:cs="Arial"/>
                <w:sz w:val="20"/>
                <w:szCs w:val="20"/>
              </w:rPr>
              <w:t xml:space="preserve"> a comprehensive overview of the strategic planning update, covering several key areas</w:t>
            </w:r>
            <w:r w:rsidRPr="33DAC8BA" w:rsidR="00921E9A">
              <w:rPr>
                <w:rFonts w:ascii="Arial" w:hAnsi="Arial" w:eastAsia="Arial" w:cs="Arial"/>
                <w:sz w:val="20"/>
                <w:szCs w:val="20"/>
              </w:rPr>
              <w:t xml:space="preserve"> which included:</w:t>
            </w:r>
          </w:p>
          <w:p w:rsidR="00921E9A" w:rsidP="33DAC8BA" w:rsidRDefault="00921E9A" w14:paraId="07AA5D90" w14:textId="77777777" w14:noSpellErr="1">
            <w:pPr>
              <w:tabs>
                <w:tab w:val="left" w:pos="1506"/>
              </w:tabs>
              <w:rPr>
                <w:rFonts w:ascii="Arial" w:hAnsi="Arial" w:eastAsia="Arial" w:cs="Arial"/>
                <w:sz w:val="20"/>
                <w:szCs w:val="20"/>
              </w:rPr>
            </w:pPr>
          </w:p>
          <w:p w:rsidR="00821681" w:rsidP="33DAC8BA" w:rsidRDefault="00921E9A" w14:paraId="36E42A89" w14:textId="77777777" w14:noSpellErr="1">
            <w:pPr>
              <w:pStyle w:val="ListParagraph"/>
              <w:numPr>
                <w:ilvl w:val="0"/>
                <w:numId w:val="33"/>
              </w:numPr>
              <w:tabs>
                <w:tab w:val="left" w:pos="1506"/>
              </w:tabs>
              <w:rPr>
                <w:rFonts w:ascii="Arial" w:hAnsi="Arial" w:eastAsia="Arial" w:cs="Arial"/>
                <w:sz w:val="20"/>
                <w:szCs w:val="20"/>
              </w:rPr>
            </w:pPr>
            <w:r w:rsidRPr="33DAC8BA" w:rsidR="00921E9A">
              <w:rPr>
                <w:rFonts w:ascii="Arial" w:hAnsi="Arial" w:eastAsia="Arial" w:cs="Arial"/>
                <w:sz w:val="20"/>
                <w:szCs w:val="20"/>
              </w:rPr>
              <w:t xml:space="preserve">Strategic Portfolios Development: </w:t>
            </w:r>
            <w:r w:rsidRPr="33DAC8BA" w:rsidR="00921E9A">
              <w:rPr>
                <w:rFonts w:ascii="Arial" w:hAnsi="Arial" w:eastAsia="Arial" w:cs="Arial"/>
                <w:sz w:val="20"/>
                <w:szCs w:val="20"/>
              </w:rPr>
              <w:t>it was noted that the</w:t>
            </w:r>
            <w:r w:rsidRPr="33DAC8BA" w:rsidR="00921E9A">
              <w:rPr>
                <w:rFonts w:ascii="Arial" w:hAnsi="Arial" w:eastAsia="Arial" w:cs="Arial"/>
                <w:sz w:val="20"/>
                <w:szCs w:val="20"/>
              </w:rPr>
              <w:t xml:space="preserve"> organi</w:t>
            </w:r>
            <w:r w:rsidRPr="33DAC8BA" w:rsidR="00921E9A">
              <w:rPr>
                <w:rFonts w:ascii="Arial" w:hAnsi="Arial" w:eastAsia="Arial" w:cs="Arial"/>
                <w:sz w:val="20"/>
                <w:szCs w:val="20"/>
              </w:rPr>
              <w:t>s</w:t>
            </w:r>
            <w:r w:rsidRPr="33DAC8BA" w:rsidR="00921E9A">
              <w:rPr>
                <w:rFonts w:ascii="Arial" w:hAnsi="Arial" w:eastAsia="Arial" w:cs="Arial"/>
                <w:sz w:val="20"/>
                <w:szCs w:val="20"/>
              </w:rPr>
              <w:t xml:space="preserve">ation </w:t>
            </w:r>
            <w:r w:rsidRPr="33DAC8BA" w:rsidR="00921E9A">
              <w:rPr>
                <w:rFonts w:ascii="Arial" w:hAnsi="Arial" w:eastAsia="Arial" w:cs="Arial"/>
                <w:sz w:val="20"/>
                <w:szCs w:val="20"/>
              </w:rPr>
              <w:t>was</w:t>
            </w:r>
            <w:r w:rsidRPr="33DAC8BA" w:rsidR="00921E9A">
              <w:rPr>
                <w:rFonts w:ascii="Arial" w:hAnsi="Arial" w:eastAsia="Arial" w:cs="Arial"/>
                <w:sz w:val="20"/>
                <w:szCs w:val="20"/>
              </w:rPr>
              <w:t xml:space="preserve"> working on a portfolio approach for delivering the strategy "Shaping Our Future Well-being." Th</w:t>
            </w:r>
            <w:r w:rsidRPr="33DAC8BA" w:rsidR="00921E9A">
              <w:rPr>
                <w:rFonts w:ascii="Arial" w:hAnsi="Arial" w:eastAsia="Arial" w:cs="Arial"/>
                <w:sz w:val="20"/>
                <w:szCs w:val="20"/>
              </w:rPr>
              <w:t>e</w:t>
            </w:r>
            <w:r w:rsidRPr="33DAC8BA" w:rsidR="00921E9A">
              <w:rPr>
                <w:rFonts w:ascii="Arial" w:hAnsi="Arial" w:eastAsia="Arial" w:cs="Arial"/>
                <w:sz w:val="20"/>
                <w:szCs w:val="20"/>
              </w:rPr>
              <w:t xml:space="preserve"> approach </w:t>
            </w:r>
            <w:r w:rsidRPr="33DAC8BA" w:rsidR="00921E9A">
              <w:rPr>
                <w:rFonts w:ascii="Arial" w:hAnsi="Arial" w:eastAsia="Arial" w:cs="Arial"/>
                <w:sz w:val="20"/>
                <w:szCs w:val="20"/>
              </w:rPr>
              <w:t>was</w:t>
            </w:r>
            <w:r w:rsidRPr="33DAC8BA" w:rsidR="00921E9A">
              <w:rPr>
                <w:rFonts w:ascii="Arial" w:hAnsi="Arial" w:eastAsia="Arial" w:cs="Arial"/>
                <w:sz w:val="20"/>
                <w:szCs w:val="20"/>
              </w:rPr>
              <w:t xml:space="preserve"> gaining traction, with key products being developed, particularly under the "Shaping Our Future Clinical Services" portfolio. The first strategic plan launched under th</w:t>
            </w:r>
            <w:r w:rsidRPr="33DAC8BA" w:rsidR="00821681">
              <w:rPr>
                <w:rFonts w:ascii="Arial" w:hAnsi="Arial" w:eastAsia="Arial" w:cs="Arial"/>
                <w:sz w:val="20"/>
                <w:szCs w:val="20"/>
              </w:rPr>
              <w:t>e</w:t>
            </w:r>
            <w:r w:rsidRPr="33DAC8BA" w:rsidR="00921E9A">
              <w:rPr>
                <w:rFonts w:ascii="Arial" w:hAnsi="Arial" w:eastAsia="Arial" w:cs="Arial"/>
                <w:sz w:val="20"/>
                <w:szCs w:val="20"/>
              </w:rPr>
              <w:t xml:space="preserve"> portfolio </w:t>
            </w:r>
            <w:r w:rsidRPr="33DAC8BA" w:rsidR="00821681">
              <w:rPr>
                <w:rFonts w:ascii="Arial" w:hAnsi="Arial" w:eastAsia="Arial" w:cs="Arial"/>
                <w:sz w:val="20"/>
                <w:szCs w:val="20"/>
              </w:rPr>
              <w:t>was</w:t>
            </w:r>
            <w:r w:rsidRPr="33DAC8BA" w:rsidR="00921E9A">
              <w:rPr>
                <w:rFonts w:ascii="Arial" w:hAnsi="Arial" w:eastAsia="Arial" w:cs="Arial"/>
                <w:sz w:val="20"/>
                <w:szCs w:val="20"/>
              </w:rPr>
              <w:t xml:space="preserve"> the "Children and Young Persons Strategic Plan," which extend</w:t>
            </w:r>
            <w:r w:rsidRPr="33DAC8BA" w:rsidR="00821681">
              <w:rPr>
                <w:rFonts w:ascii="Arial" w:hAnsi="Arial" w:eastAsia="Arial" w:cs="Arial"/>
                <w:sz w:val="20"/>
                <w:szCs w:val="20"/>
              </w:rPr>
              <w:t>ed</w:t>
            </w:r>
            <w:r w:rsidRPr="33DAC8BA" w:rsidR="00921E9A">
              <w:rPr>
                <w:rFonts w:ascii="Arial" w:hAnsi="Arial" w:eastAsia="Arial" w:cs="Arial"/>
                <w:sz w:val="20"/>
                <w:szCs w:val="20"/>
              </w:rPr>
              <w:t xml:space="preserve"> to 2035.</w:t>
            </w:r>
          </w:p>
          <w:p w:rsidR="00821681" w:rsidP="33DAC8BA" w:rsidRDefault="00821681" w14:paraId="4E135ADC" w14:textId="77777777" w14:noSpellErr="1">
            <w:pPr>
              <w:pStyle w:val="ListParagraph"/>
              <w:tabs>
                <w:tab w:val="left" w:pos="1506"/>
              </w:tabs>
              <w:rPr>
                <w:rFonts w:ascii="Arial" w:hAnsi="Arial" w:eastAsia="Arial" w:cs="Arial"/>
                <w:sz w:val="20"/>
                <w:szCs w:val="20"/>
              </w:rPr>
            </w:pPr>
          </w:p>
          <w:p w:rsidR="00821681" w:rsidP="33DAC8BA" w:rsidRDefault="00921E9A" w14:paraId="64911E62" w14:textId="77777777" w14:noSpellErr="1">
            <w:pPr>
              <w:pStyle w:val="ListParagraph"/>
              <w:numPr>
                <w:ilvl w:val="0"/>
                <w:numId w:val="33"/>
              </w:numPr>
              <w:tabs>
                <w:tab w:val="left" w:pos="1506"/>
              </w:tabs>
              <w:rPr>
                <w:rFonts w:ascii="Arial" w:hAnsi="Arial" w:eastAsia="Arial" w:cs="Arial"/>
                <w:sz w:val="20"/>
                <w:szCs w:val="20"/>
              </w:rPr>
            </w:pPr>
            <w:r w:rsidRPr="33DAC8BA" w:rsidR="00921E9A">
              <w:rPr>
                <w:rFonts w:ascii="Arial" w:hAnsi="Arial" w:eastAsia="Arial" w:cs="Arial"/>
                <w:sz w:val="20"/>
                <w:szCs w:val="20"/>
              </w:rPr>
              <w:t xml:space="preserve">Integrated Medium Term Annual Planning: </w:t>
            </w:r>
            <w:r w:rsidRPr="33DAC8BA" w:rsidR="00821681">
              <w:rPr>
                <w:rFonts w:ascii="Arial" w:hAnsi="Arial" w:eastAsia="Arial" w:cs="Arial"/>
                <w:sz w:val="20"/>
                <w:szCs w:val="20"/>
              </w:rPr>
              <w:t>the IEDSP</w:t>
            </w:r>
            <w:r w:rsidRPr="33DAC8BA" w:rsidR="00921E9A">
              <w:rPr>
                <w:rFonts w:ascii="Arial" w:hAnsi="Arial" w:eastAsia="Arial" w:cs="Arial"/>
                <w:sz w:val="20"/>
                <w:szCs w:val="20"/>
              </w:rPr>
              <w:t xml:space="preserve"> highlighted the current challenging position, which ha</w:t>
            </w:r>
            <w:r w:rsidRPr="33DAC8BA" w:rsidR="00821681">
              <w:rPr>
                <w:rFonts w:ascii="Arial" w:hAnsi="Arial" w:eastAsia="Arial" w:cs="Arial"/>
                <w:sz w:val="20"/>
                <w:szCs w:val="20"/>
              </w:rPr>
              <w:t>d</w:t>
            </w:r>
            <w:r w:rsidRPr="33DAC8BA" w:rsidR="00921E9A">
              <w:rPr>
                <w:rFonts w:ascii="Arial" w:hAnsi="Arial" w:eastAsia="Arial" w:cs="Arial"/>
                <w:sz w:val="20"/>
                <w:szCs w:val="20"/>
              </w:rPr>
              <w:t xml:space="preserve"> led to a reflection on the approach, process, and timelines for developing next year's plan. The organi</w:t>
            </w:r>
            <w:r w:rsidRPr="33DAC8BA" w:rsidR="00821681">
              <w:rPr>
                <w:rFonts w:ascii="Arial" w:hAnsi="Arial" w:eastAsia="Arial" w:cs="Arial"/>
                <w:sz w:val="20"/>
                <w:szCs w:val="20"/>
              </w:rPr>
              <w:t>s</w:t>
            </w:r>
            <w:r w:rsidRPr="33DAC8BA" w:rsidR="00921E9A">
              <w:rPr>
                <w:rFonts w:ascii="Arial" w:hAnsi="Arial" w:eastAsia="Arial" w:cs="Arial"/>
                <w:sz w:val="20"/>
                <w:szCs w:val="20"/>
              </w:rPr>
              <w:t xml:space="preserve">ation </w:t>
            </w:r>
            <w:r w:rsidRPr="33DAC8BA" w:rsidR="00821681">
              <w:rPr>
                <w:rFonts w:ascii="Arial" w:hAnsi="Arial" w:eastAsia="Arial" w:cs="Arial"/>
                <w:sz w:val="20"/>
                <w:szCs w:val="20"/>
              </w:rPr>
              <w:t>was</w:t>
            </w:r>
            <w:r w:rsidRPr="33DAC8BA" w:rsidR="00921E9A">
              <w:rPr>
                <w:rFonts w:ascii="Arial" w:hAnsi="Arial" w:eastAsia="Arial" w:cs="Arial"/>
                <w:sz w:val="20"/>
                <w:szCs w:val="20"/>
              </w:rPr>
              <w:t xml:space="preserve"> working with </w:t>
            </w:r>
            <w:r w:rsidRPr="33DAC8BA" w:rsidR="00821681">
              <w:rPr>
                <w:rFonts w:ascii="Arial" w:hAnsi="Arial" w:eastAsia="Arial" w:cs="Arial"/>
                <w:sz w:val="20"/>
                <w:szCs w:val="20"/>
              </w:rPr>
              <w:t>E</w:t>
            </w:r>
            <w:r w:rsidRPr="33DAC8BA" w:rsidR="00921E9A">
              <w:rPr>
                <w:rFonts w:ascii="Arial" w:hAnsi="Arial" w:eastAsia="Arial" w:cs="Arial"/>
                <w:sz w:val="20"/>
                <w:szCs w:val="20"/>
              </w:rPr>
              <w:t xml:space="preserve">xecutive, </w:t>
            </w:r>
            <w:r w:rsidRPr="33DAC8BA" w:rsidR="00821681">
              <w:rPr>
                <w:rFonts w:ascii="Arial" w:hAnsi="Arial" w:eastAsia="Arial" w:cs="Arial"/>
                <w:sz w:val="20"/>
                <w:szCs w:val="20"/>
              </w:rPr>
              <w:t>C</w:t>
            </w:r>
            <w:r w:rsidRPr="33DAC8BA" w:rsidR="00921E9A">
              <w:rPr>
                <w:rFonts w:ascii="Arial" w:hAnsi="Arial" w:eastAsia="Arial" w:cs="Arial"/>
                <w:sz w:val="20"/>
                <w:szCs w:val="20"/>
              </w:rPr>
              <w:t xml:space="preserve">linical </w:t>
            </w:r>
            <w:r w:rsidRPr="33DAC8BA" w:rsidR="00821681">
              <w:rPr>
                <w:rFonts w:ascii="Arial" w:hAnsi="Arial" w:eastAsia="Arial" w:cs="Arial"/>
                <w:sz w:val="20"/>
                <w:szCs w:val="20"/>
              </w:rPr>
              <w:t>B</w:t>
            </w:r>
            <w:r w:rsidRPr="33DAC8BA" w:rsidR="00921E9A">
              <w:rPr>
                <w:rFonts w:ascii="Arial" w:hAnsi="Arial" w:eastAsia="Arial" w:cs="Arial"/>
                <w:sz w:val="20"/>
                <w:szCs w:val="20"/>
              </w:rPr>
              <w:t xml:space="preserve">oard, and </w:t>
            </w:r>
            <w:r w:rsidRPr="33DAC8BA" w:rsidR="00821681">
              <w:rPr>
                <w:rFonts w:ascii="Arial" w:hAnsi="Arial" w:eastAsia="Arial" w:cs="Arial"/>
                <w:sz w:val="20"/>
                <w:szCs w:val="20"/>
              </w:rPr>
              <w:t>S</w:t>
            </w:r>
            <w:r w:rsidRPr="33DAC8BA" w:rsidR="00921E9A">
              <w:rPr>
                <w:rFonts w:ascii="Arial" w:hAnsi="Arial" w:eastAsia="Arial" w:cs="Arial"/>
                <w:sz w:val="20"/>
                <w:szCs w:val="20"/>
              </w:rPr>
              <w:t xml:space="preserve">ervice </w:t>
            </w:r>
            <w:r w:rsidRPr="33DAC8BA" w:rsidR="00821681">
              <w:rPr>
                <w:rFonts w:ascii="Arial" w:hAnsi="Arial" w:eastAsia="Arial" w:cs="Arial"/>
                <w:sz w:val="20"/>
                <w:szCs w:val="20"/>
              </w:rPr>
              <w:t>B</w:t>
            </w:r>
            <w:r w:rsidRPr="33DAC8BA" w:rsidR="00921E9A">
              <w:rPr>
                <w:rFonts w:ascii="Arial" w:hAnsi="Arial" w:eastAsia="Arial" w:cs="Arial"/>
                <w:sz w:val="20"/>
                <w:szCs w:val="20"/>
              </w:rPr>
              <w:t>oard colleagues to ensure a robust and engaged approach.</w:t>
            </w:r>
          </w:p>
          <w:p w:rsidRPr="00821681" w:rsidR="00821681" w:rsidP="33DAC8BA" w:rsidRDefault="00821681" w14:paraId="2E477357" w14:textId="77777777" w14:noSpellErr="1">
            <w:pPr>
              <w:pStyle w:val="ListParagraph"/>
              <w:rPr>
                <w:rFonts w:ascii="Arial" w:hAnsi="Arial" w:eastAsia="Arial" w:cs="Arial"/>
                <w:sz w:val="20"/>
                <w:szCs w:val="20"/>
              </w:rPr>
            </w:pPr>
          </w:p>
          <w:p w:rsidR="00821681" w:rsidP="33DAC8BA" w:rsidRDefault="00821681" w14:paraId="6F47AC00" w14:textId="77777777" w14:noSpellErr="1">
            <w:pPr>
              <w:pStyle w:val="ListParagraph"/>
              <w:tabs>
                <w:tab w:val="left" w:pos="1506"/>
              </w:tabs>
              <w:rPr>
                <w:rFonts w:ascii="Arial" w:hAnsi="Arial" w:eastAsia="Arial" w:cs="Arial"/>
                <w:sz w:val="20"/>
                <w:szCs w:val="20"/>
              </w:rPr>
            </w:pPr>
            <w:r w:rsidRPr="33DAC8BA" w:rsidR="00821681">
              <w:rPr>
                <w:rFonts w:ascii="Arial" w:hAnsi="Arial" w:eastAsia="Arial" w:cs="Arial"/>
                <w:sz w:val="20"/>
                <w:szCs w:val="20"/>
              </w:rPr>
              <w:t xml:space="preserve">The IEDSP </w:t>
            </w:r>
            <w:r w:rsidRPr="33DAC8BA" w:rsidR="00821681">
              <w:rPr>
                <w:rFonts w:ascii="Arial" w:hAnsi="Arial" w:eastAsia="Arial" w:cs="Arial"/>
                <w:sz w:val="20"/>
                <w:szCs w:val="20"/>
              </w:rPr>
              <w:t>advised</w:t>
            </w:r>
            <w:r w:rsidRPr="33DAC8BA" w:rsidR="00821681">
              <w:rPr>
                <w:rFonts w:ascii="Arial" w:hAnsi="Arial" w:eastAsia="Arial" w:cs="Arial"/>
                <w:sz w:val="20"/>
                <w:szCs w:val="20"/>
              </w:rPr>
              <w:t xml:space="preserve"> the Board that it would be </w:t>
            </w:r>
            <w:r w:rsidRPr="33DAC8BA" w:rsidR="00921E9A">
              <w:rPr>
                <w:rFonts w:ascii="Arial" w:hAnsi="Arial" w:eastAsia="Arial" w:cs="Arial"/>
                <w:sz w:val="20"/>
                <w:szCs w:val="20"/>
              </w:rPr>
              <w:t xml:space="preserve">discussed further in the </w:t>
            </w:r>
            <w:r w:rsidRPr="33DAC8BA" w:rsidR="00821681">
              <w:rPr>
                <w:rFonts w:ascii="Arial" w:hAnsi="Arial" w:eastAsia="Arial" w:cs="Arial"/>
                <w:sz w:val="20"/>
                <w:szCs w:val="20"/>
              </w:rPr>
              <w:t>B</w:t>
            </w:r>
            <w:r w:rsidRPr="33DAC8BA" w:rsidR="00921E9A">
              <w:rPr>
                <w:rFonts w:ascii="Arial" w:hAnsi="Arial" w:eastAsia="Arial" w:cs="Arial"/>
                <w:sz w:val="20"/>
                <w:szCs w:val="20"/>
              </w:rPr>
              <w:t xml:space="preserve">oard </w:t>
            </w:r>
            <w:r w:rsidRPr="33DAC8BA" w:rsidR="00821681">
              <w:rPr>
                <w:rFonts w:ascii="Arial" w:hAnsi="Arial" w:eastAsia="Arial" w:cs="Arial"/>
                <w:sz w:val="20"/>
                <w:szCs w:val="20"/>
              </w:rPr>
              <w:t>D</w:t>
            </w:r>
            <w:r w:rsidRPr="33DAC8BA" w:rsidR="00921E9A">
              <w:rPr>
                <w:rFonts w:ascii="Arial" w:hAnsi="Arial" w:eastAsia="Arial" w:cs="Arial"/>
                <w:sz w:val="20"/>
                <w:szCs w:val="20"/>
              </w:rPr>
              <w:t>evelopment session in December</w:t>
            </w:r>
            <w:r w:rsidRPr="33DAC8BA" w:rsidR="00821681">
              <w:rPr>
                <w:rFonts w:ascii="Arial" w:hAnsi="Arial" w:eastAsia="Arial" w:cs="Arial"/>
                <w:sz w:val="20"/>
                <w:szCs w:val="20"/>
              </w:rPr>
              <w:t xml:space="preserve"> 2024.</w:t>
            </w:r>
          </w:p>
          <w:p w:rsidR="00821681" w:rsidP="33DAC8BA" w:rsidRDefault="00821681" w14:paraId="783B1DA4" w14:textId="77777777" w14:noSpellErr="1">
            <w:pPr>
              <w:pStyle w:val="ListParagraph"/>
              <w:tabs>
                <w:tab w:val="left" w:pos="1506"/>
              </w:tabs>
              <w:rPr>
                <w:rFonts w:ascii="Arial" w:hAnsi="Arial" w:eastAsia="Arial" w:cs="Arial"/>
                <w:sz w:val="20"/>
                <w:szCs w:val="20"/>
              </w:rPr>
            </w:pPr>
          </w:p>
          <w:p w:rsidR="00821681" w:rsidP="33DAC8BA" w:rsidRDefault="00921E9A" w14:paraId="22044323" w14:textId="77777777" w14:noSpellErr="1">
            <w:pPr>
              <w:pStyle w:val="ListParagraph"/>
              <w:numPr>
                <w:ilvl w:val="0"/>
                <w:numId w:val="33"/>
              </w:numPr>
              <w:tabs>
                <w:tab w:val="left" w:pos="1506"/>
              </w:tabs>
              <w:rPr>
                <w:rFonts w:ascii="Arial" w:hAnsi="Arial" w:eastAsia="Arial" w:cs="Arial"/>
                <w:sz w:val="20"/>
                <w:szCs w:val="20"/>
              </w:rPr>
            </w:pPr>
            <w:r w:rsidRPr="33DAC8BA" w:rsidR="00921E9A">
              <w:rPr>
                <w:rFonts w:ascii="Arial" w:hAnsi="Arial" w:eastAsia="Arial" w:cs="Arial"/>
                <w:sz w:val="20"/>
                <w:szCs w:val="20"/>
              </w:rPr>
              <w:t xml:space="preserve">Regional Planning: </w:t>
            </w:r>
            <w:r w:rsidRPr="33DAC8BA" w:rsidR="00821681">
              <w:rPr>
                <w:rFonts w:ascii="Arial" w:hAnsi="Arial" w:eastAsia="Arial" w:cs="Arial"/>
                <w:sz w:val="20"/>
                <w:szCs w:val="20"/>
              </w:rPr>
              <w:t xml:space="preserve">the </w:t>
            </w:r>
            <w:r w:rsidRPr="33DAC8BA" w:rsidR="00921E9A">
              <w:rPr>
                <w:rFonts w:ascii="Arial" w:hAnsi="Arial" w:eastAsia="Arial" w:cs="Arial"/>
                <w:sz w:val="20"/>
                <w:szCs w:val="20"/>
              </w:rPr>
              <w:t xml:space="preserve">significant work ongoing in the Southeast Wales regional planning arrangement with Cwm Taf Morgannwg, Aneurin </w:t>
            </w:r>
            <w:r w:rsidRPr="33DAC8BA" w:rsidR="00921E9A">
              <w:rPr>
                <w:rFonts w:ascii="Arial" w:hAnsi="Arial" w:eastAsia="Arial" w:cs="Arial"/>
                <w:sz w:val="20"/>
                <w:szCs w:val="20"/>
              </w:rPr>
              <w:t>Bevan, and Velindre</w:t>
            </w:r>
            <w:r w:rsidRPr="33DAC8BA" w:rsidR="00821681">
              <w:rPr>
                <w:rFonts w:ascii="Arial" w:hAnsi="Arial" w:eastAsia="Arial" w:cs="Arial"/>
                <w:sz w:val="20"/>
                <w:szCs w:val="20"/>
              </w:rPr>
              <w:t xml:space="preserve"> was discussed</w:t>
            </w:r>
            <w:r w:rsidRPr="33DAC8BA" w:rsidR="00921E9A">
              <w:rPr>
                <w:rFonts w:ascii="Arial" w:hAnsi="Arial" w:eastAsia="Arial" w:cs="Arial"/>
                <w:sz w:val="20"/>
                <w:szCs w:val="20"/>
              </w:rPr>
              <w:t>. Key areas of focus include</w:t>
            </w:r>
            <w:r w:rsidRPr="33DAC8BA" w:rsidR="00821681">
              <w:rPr>
                <w:rFonts w:ascii="Arial" w:hAnsi="Arial" w:eastAsia="Arial" w:cs="Arial"/>
                <w:sz w:val="20"/>
                <w:szCs w:val="20"/>
              </w:rPr>
              <w:t>d</w:t>
            </w:r>
            <w:r w:rsidRPr="33DAC8BA" w:rsidR="00921E9A">
              <w:rPr>
                <w:rFonts w:ascii="Arial" w:hAnsi="Arial" w:eastAsia="Arial" w:cs="Arial"/>
                <w:sz w:val="20"/>
                <w:szCs w:val="20"/>
              </w:rPr>
              <w:t xml:space="preserve"> cataract surgery, endoscopy planning, and the </w:t>
            </w:r>
            <w:r w:rsidRPr="33DAC8BA" w:rsidR="00821681">
              <w:rPr>
                <w:rFonts w:ascii="Arial" w:hAnsi="Arial" w:eastAsia="Arial" w:cs="Arial"/>
                <w:sz w:val="20"/>
                <w:szCs w:val="20"/>
              </w:rPr>
              <w:t xml:space="preserve">Llantrisant </w:t>
            </w:r>
            <w:r w:rsidRPr="33DAC8BA" w:rsidR="00921E9A">
              <w:rPr>
                <w:rFonts w:ascii="Arial" w:hAnsi="Arial" w:eastAsia="Arial" w:cs="Arial"/>
                <w:sz w:val="20"/>
                <w:szCs w:val="20"/>
              </w:rPr>
              <w:t>Health Park program</w:t>
            </w:r>
            <w:r w:rsidRPr="33DAC8BA" w:rsidR="00821681">
              <w:rPr>
                <w:rFonts w:ascii="Arial" w:hAnsi="Arial" w:eastAsia="Arial" w:cs="Arial"/>
                <w:sz w:val="20"/>
                <w:szCs w:val="20"/>
              </w:rPr>
              <w:t>me</w:t>
            </w:r>
            <w:r w:rsidRPr="33DAC8BA" w:rsidR="00921E9A">
              <w:rPr>
                <w:rFonts w:ascii="Arial" w:hAnsi="Arial" w:eastAsia="Arial" w:cs="Arial"/>
                <w:sz w:val="20"/>
                <w:szCs w:val="20"/>
              </w:rPr>
              <w:t xml:space="preserve">. </w:t>
            </w:r>
          </w:p>
          <w:p w:rsidR="00821681" w:rsidP="33DAC8BA" w:rsidRDefault="00821681" w14:paraId="33D383A0" w14:textId="77777777" w14:noSpellErr="1">
            <w:pPr>
              <w:pStyle w:val="ListParagraph"/>
              <w:tabs>
                <w:tab w:val="left" w:pos="1506"/>
              </w:tabs>
              <w:rPr>
                <w:rFonts w:ascii="Arial" w:hAnsi="Arial" w:eastAsia="Arial" w:cs="Arial"/>
                <w:sz w:val="20"/>
                <w:szCs w:val="20"/>
              </w:rPr>
            </w:pPr>
            <w:r w:rsidRPr="33DAC8BA" w:rsidR="00821681">
              <w:rPr>
                <w:rFonts w:ascii="Arial" w:hAnsi="Arial" w:eastAsia="Arial" w:cs="Arial"/>
                <w:sz w:val="20"/>
                <w:szCs w:val="20"/>
              </w:rPr>
              <w:t>It was noted that th</w:t>
            </w:r>
            <w:r w:rsidRPr="33DAC8BA" w:rsidR="00921E9A">
              <w:rPr>
                <w:rFonts w:ascii="Arial" w:hAnsi="Arial" w:eastAsia="Arial" w:cs="Arial"/>
                <w:sz w:val="20"/>
                <w:szCs w:val="20"/>
              </w:rPr>
              <w:t>e organi</w:t>
            </w:r>
            <w:r w:rsidRPr="33DAC8BA" w:rsidR="00821681">
              <w:rPr>
                <w:rFonts w:ascii="Arial" w:hAnsi="Arial" w:eastAsia="Arial" w:cs="Arial"/>
                <w:sz w:val="20"/>
                <w:szCs w:val="20"/>
              </w:rPr>
              <w:t>s</w:t>
            </w:r>
            <w:r w:rsidRPr="33DAC8BA" w:rsidR="00921E9A">
              <w:rPr>
                <w:rFonts w:ascii="Arial" w:hAnsi="Arial" w:eastAsia="Arial" w:cs="Arial"/>
                <w:sz w:val="20"/>
                <w:szCs w:val="20"/>
              </w:rPr>
              <w:t xml:space="preserve">ation </w:t>
            </w:r>
            <w:r w:rsidRPr="33DAC8BA" w:rsidR="00821681">
              <w:rPr>
                <w:rFonts w:ascii="Arial" w:hAnsi="Arial" w:eastAsia="Arial" w:cs="Arial"/>
                <w:sz w:val="20"/>
                <w:szCs w:val="20"/>
              </w:rPr>
              <w:t>was</w:t>
            </w:r>
            <w:r w:rsidRPr="33DAC8BA" w:rsidR="00921E9A">
              <w:rPr>
                <w:rFonts w:ascii="Arial" w:hAnsi="Arial" w:eastAsia="Arial" w:cs="Arial"/>
                <w:sz w:val="20"/>
                <w:szCs w:val="20"/>
              </w:rPr>
              <w:t xml:space="preserve"> collaborating with regional partners to optimi</w:t>
            </w:r>
            <w:r w:rsidRPr="33DAC8BA" w:rsidR="00821681">
              <w:rPr>
                <w:rFonts w:ascii="Arial" w:hAnsi="Arial" w:eastAsia="Arial" w:cs="Arial"/>
                <w:sz w:val="20"/>
                <w:szCs w:val="20"/>
              </w:rPr>
              <w:t>s</w:t>
            </w:r>
            <w:r w:rsidRPr="33DAC8BA" w:rsidR="00921E9A">
              <w:rPr>
                <w:rFonts w:ascii="Arial" w:hAnsi="Arial" w:eastAsia="Arial" w:cs="Arial"/>
                <w:sz w:val="20"/>
                <w:szCs w:val="20"/>
              </w:rPr>
              <w:t xml:space="preserve">e surgical activity and develop sustainable models for services like </w:t>
            </w:r>
            <w:r w:rsidRPr="33DAC8BA" w:rsidR="00821681">
              <w:rPr>
                <w:rFonts w:ascii="Arial" w:hAnsi="Arial" w:eastAsia="Arial" w:cs="Arial"/>
                <w:sz w:val="20"/>
                <w:szCs w:val="20"/>
              </w:rPr>
              <w:t>orthopaedics</w:t>
            </w:r>
            <w:r w:rsidRPr="33DAC8BA" w:rsidR="00921E9A">
              <w:rPr>
                <w:rFonts w:ascii="Arial" w:hAnsi="Arial" w:eastAsia="Arial" w:cs="Arial"/>
                <w:sz w:val="20"/>
                <w:szCs w:val="20"/>
              </w:rPr>
              <w:t xml:space="preserve"> and stroke care</w:t>
            </w:r>
            <w:r w:rsidRPr="33DAC8BA" w:rsidR="00821681">
              <w:rPr>
                <w:rFonts w:ascii="Arial" w:hAnsi="Arial" w:eastAsia="Arial" w:cs="Arial"/>
                <w:sz w:val="20"/>
                <w:szCs w:val="20"/>
              </w:rPr>
              <w:t>.</w:t>
            </w:r>
          </w:p>
          <w:p w:rsidR="00821681" w:rsidP="33DAC8BA" w:rsidRDefault="00821681" w14:paraId="02C4AD64" w14:textId="77777777" w14:noSpellErr="1">
            <w:pPr>
              <w:pStyle w:val="ListParagraph"/>
              <w:tabs>
                <w:tab w:val="left" w:pos="1506"/>
              </w:tabs>
              <w:rPr>
                <w:rFonts w:ascii="Arial" w:hAnsi="Arial" w:eastAsia="Arial" w:cs="Arial"/>
                <w:sz w:val="20"/>
                <w:szCs w:val="20"/>
              </w:rPr>
            </w:pPr>
          </w:p>
          <w:p w:rsidR="00821681" w:rsidP="33DAC8BA" w:rsidRDefault="00921E9A" w14:paraId="55853DD7" w14:textId="77777777" w14:noSpellErr="1">
            <w:pPr>
              <w:pStyle w:val="ListParagraph"/>
              <w:numPr>
                <w:ilvl w:val="0"/>
                <w:numId w:val="33"/>
              </w:numPr>
              <w:tabs>
                <w:tab w:val="left" w:pos="1506"/>
              </w:tabs>
              <w:rPr>
                <w:rFonts w:ascii="Arial" w:hAnsi="Arial" w:eastAsia="Arial" w:cs="Arial"/>
                <w:sz w:val="20"/>
                <w:szCs w:val="20"/>
              </w:rPr>
            </w:pPr>
            <w:r w:rsidRPr="33DAC8BA" w:rsidR="00921E9A">
              <w:rPr>
                <w:rFonts w:ascii="Arial" w:hAnsi="Arial" w:eastAsia="Arial" w:cs="Arial"/>
                <w:sz w:val="20"/>
                <w:szCs w:val="20"/>
              </w:rPr>
              <w:t xml:space="preserve">Tertiary Services Development: </w:t>
            </w:r>
            <w:r w:rsidRPr="33DAC8BA" w:rsidR="00821681">
              <w:rPr>
                <w:rFonts w:ascii="Arial" w:hAnsi="Arial" w:eastAsia="Arial" w:cs="Arial"/>
                <w:sz w:val="20"/>
                <w:szCs w:val="20"/>
              </w:rPr>
              <w:t>the IEDSP</w:t>
            </w:r>
            <w:r w:rsidRPr="33DAC8BA" w:rsidR="00921E9A">
              <w:rPr>
                <w:rFonts w:ascii="Arial" w:hAnsi="Arial" w:eastAsia="Arial" w:cs="Arial"/>
                <w:sz w:val="20"/>
                <w:szCs w:val="20"/>
              </w:rPr>
              <w:t xml:space="preserve"> mentioned the implementation of the Tertiary Services Development Group, which </w:t>
            </w:r>
            <w:r w:rsidRPr="33DAC8BA" w:rsidR="00821681">
              <w:rPr>
                <w:rFonts w:ascii="Arial" w:hAnsi="Arial" w:eastAsia="Arial" w:cs="Arial"/>
                <w:sz w:val="20"/>
                <w:szCs w:val="20"/>
              </w:rPr>
              <w:t>was</w:t>
            </w:r>
            <w:r w:rsidRPr="33DAC8BA" w:rsidR="00921E9A">
              <w:rPr>
                <w:rFonts w:ascii="Arial" w:hAnsi="Arial" w:eastAsia="Arial" w:cs="Arial"/>
                <w:sz w:val="20"/>
                <w:szCs w:val="20"/>
              </w:rPr>
              <w:t xml:space="preserve"> helping to </w:t>
            </w:r>
            <w:r w:rsidRPr="33DAC8BA" w:rsidR="00921E9A">
              <w:rPr>
                <w:rFonts w:ascii="Arial" w:hAnsi="Arial" w:eastAsia="Arial" w:cs="Arial"/>
                <w:sz w:val="20"/>
                <w:szCs w:val="20"/>
              </w:rPr>
              <w:t>identify</w:t>
            </w:r>
            <w:r w:rsidRPr="33DAC8BA" w:rsidR="00921E9A">
              <w:rPr>
                <w:rFonts w:ascii="Arial" w:hAnsi="Arial" w:eastAsia="Arial" w:cs="Arial"/>
                <w:sz w:val="20"/>
                <w:szCs w:val="20"/>
              </w:rPr>
              <w:t xml:space="preserve"> services that would </w:t>
            </w:r>
            <w:r w:rsidRPr="33DAC8BA" w:rsidR="00921E9A">
              <w:rPr>
                <w:rFonts w:ascii="Arial" w:hAnsi="Arial" w:eastAsia="Arial" w:cs="Arial"/>
                <w:sz w:val="20"/>
                <w:szCs w:val="20"/>
              </w:rPr>
              <w:t>benefit</w:t>
            </w:r>
            <w:r w:rsidRPr="33DAC8BA" w:rsidR="00921E9A">
              <w:rPr>
                <w:rFonts w:ascii="Arial" w:hAnsi="Arial" w:eastAsia="Arial" w:cs="Arial"/>
                <w:sz w:val="20"/>
                <w:szCs w:val="20"/>
              </w:rPr>
              <w:t xml:space="preserve"> from a partnership approach, those that need strengthening as a provider, and those requiring different commissioning methods. This standardi</w:t>
            </w:r>
            <w:r w:rsidRPr="33DAC8BA" w:rsidR="00821681">
              <w:rPr>
                <w:rFonts w:ascii="Arial" w:hAnsi="Arial" w:eastAsia="Arial" w:cs="Arial"/>
                <w:sz w:val="20"/>
                <w:szCs w:val="20"/>
              </w:rPr>
              <w:t>s</w:t>
            </w:r>
            <w:r w:rsidRPr="33DAC8BA" w:rsidR="00921E9A">
              <w:rPr>
                <w:rFonts w:ascii="Arial" w:hAnsi="Arial" w:eastAsia="Arial" w:cs="Arial"/>
                <w:sz w:val="20"/>
                <w:szCs w:val="20"/>
              </w:rPr>
              <w:t xml:space="preserve">ed approach </w:t>
            </w:r>
            <w:r w:rsidRPr="33DAC8BA" w:rsidR="00821681">
              <w:rPr>
                <w:rFonts w:ascii="Arial" w:hAnsi="Arial" w:eastAsia="Arial" w:cs="Arial"/>
                <w:sz w:val="20"/>
                <w:szCs w:val="20"/>
              </w:rPr>
              <w:t>was</w:t>
            </w:r>
            <w:r w:rsidRPr="33DAC8BA" w:rsidR="00921E9A">
              <w:rPr>
                <w:rFonts w:ascii="Arial" w:hAnsi="Arial" w:eastAsia="Arial" w:cs="Arial"/>
                <w:sz w:val="20"/>
                <w:szCs w:val="20"/>
              </w:rPr>
              <w:t xml:space="preserve"> beginning to show positive results.</w:t>
            </w:r>
          </w:p>
          <w:p w:rsidR="00821681" w:rsidP="33DAC8BA" w:rsidRDefault="00821681" w14:paraId="33151811" w14:textId="77777777" w14:noSpellErr="1">
            <w:pPr>
              <w:pStyle w:val="ListParagraph"/>
              <w:tabs>
                <w:tab w:val="left" w:pos="1506"/>
              </w:tabs>
              <w:rPr>
                <w:rFonts w:ascii="Arial" w:hAnsi="Arial" w:eastAsia="Arial" w:cs="Arial"/>
                <w:sz w:val="20"/>
                <w:szCs w:val="20"/>
              </w:rPr>
            </w:pPr>
          </w:p>
          <w:p w:rsidR="00821681" w:rsidP="33DAC8BA" w:rsidRDefault="00921E9A" w14:paraId="1E4EBF21" w14:textId="77777777" w14:noSpellErr="1">
            <w:pPr>
              <w:pStyle w:val="ListParagraph"/>
              <w:numPr>
                <w:ilvl w:val="0"/>
                <w:numId w:val="33"/>
              </w:numPr>
              <w:tabs>
                <w:tab w:val="left" w:pos="1506"/>
              </w:tabs>
              <w:rPr>
                <w:rFonts w:ascii="Arial" w:hAnsi="Arial" w:eastAsia="Arial" w:cs="Arial"/>
                <w:sz w:val="20"/>
                <w:szCs w:val="20"/>
              </w:rPr>
            </w:pPr>
            <w:r w:rsidRPr="33DAC8BA" w:rsidR="00921E9A">
              <w:rPr>
                <w:rFonts w:ascii="Arial" w:hAnsi="Arial" w:eastAsia="Arial" w:cs="Arial"/>
                <w:sz w:val="20"/>
                <w:szCs w:val="20"/>
              </w:rPr>
              <w:t xml:space="preserve">Cardiff and Vale Regional Partnership Board: an overview </w:t>
            </w:r>
            <w:r w:rsidRPr="33DAC8BA" w:rsidR="00821681">
              <w:rPr>
                <w:rFonts w:ascii="Arial" w:hAnsi="Arial" w:eastAsia="Arial" w:cs="Arial"/>
                <w:sz w:val="20"/>
                <w:szCs w:val="20"/>
              </w:rPr>
              <w:t xml:space="preserve">was provided </w:t>
            </w:r>
            <w:r w:rsidRPr="33DAC8BA" w:rsidR="00921E9A">
              <w:rPr>
                <w:rFonts w:ascii="Arial" w:hAnsi="Arial" w:eastAsia="Arial" w:cs="Arial"/>
                <w:sz w:val="20"/>
                <w:szCs w:val="20"/>
              </w:rPr>
              <w:t xml:space="preserve">of the </w:t>
            </w:r>
            <w:r w:rsidRPr="33DAC8BA" w:rsidR="00821681">
              <w:rPr>
                <w:rFonts w:ascii="Arial" w:hAnsi="Arial" w:eastAsia="Arial" w:cs="Arial"/>
                <w:sz w:val="20"/>
                <w:szCs w:val="20"/>
              </w:rPr>
              <w:t>B</w:t>
            </w:r>
            <w:r w:rsidRPr="33DAC8BA" w:rsidR="00921E9A">
              <w:rPr>
                <w:rFonts w:ascii="Arial" w:hAnsi="Arial" w:eastAsia="Arial" w:cs="Arial"/>
                <w:sz w:val="20"/>
                <w:szCs w:val="20"/>
              </w:rPr>
              <w:t xml:space="preserve">oard's focus on various programs and activities, including the "Safe at Home" program under the six-goal urgent care program. They </w:t>
            </w:r>
            <w:r w:rsidRPr="33DAC8BA" w:rsidR="00821681">
              <w:rPr>
                <w:rFonts w:ascii="Arial" w:hAnsi="Arial" w:eastAsia="Arial" w:cs="Arial"/>
                <w:sz w:val="20"/>
                <w:szCs w:val="20"/>
              </w:rPr>
              <w:t>were</w:t>
            </w:r>
            <w:r w:rsidRPr="33DAC8BA" w:rsidR="00921E9A">
              <w:rPr>
                <w:rFonts w:ascii="Arial" w:hAnsi="Arial" w:eastAsia="Arial" w:cs="Arial"/>
                <w:sz w:val="20"/>
                <w:szCs w:val="20"/>
              </w:rPr>
              <w:t xml:space="preserve"> also addressing bigger system challenges with local authority colleagues</w:t>
            </w:r>
            <w:r w:rsidRPr="33DAC8BA" w:rsidR="00821681">
              <w:rPr>
                <w:rFonts w:ascii="Arial" w:hAnsi="Arial" w:eastAsia="Arial" w:cs="Arial"/>
                <w:sz w:val="20"/>
                <w:szCs w:val="20"/>
              </w:rPr>
              <w:t>.</w:t>
            </w:r>
          </w:p>
          <w:p w:rsidRPr="00821681" w:rsidR="00821681" w:rsidP="33DAC8BA" w:rsidRDefault="00821681" w14:paraId="4E0725D6" w14:textId="77777777" w14:noSpellErr="1">
            <w:pPr>
              <w:pStyle w:val="ListParagraph"/>
              <w:rPr>
                <w:rFonts w:ascii="Arial" w:hAnsi="Arial" w:eastAsia="Arial" w:cs="Arial"/>
                <w:sz w:val="20"/>
                <w:szCs w:val="20"/>
              </w:rPr>
            </w:pPr>
          </w:p>
          <w:p w:rsidR="00821681" w:rsidP="33DAC8BA" w:rsidRDefault="00921E9A" w14:paraId="17478349" w14:textId="77777777" w14:noSpellErr="1">
            <w:pPr>
              <w:pStyle w:val="ListParagraph"/>
              <w:numPr>
                <w:ilvl w:val="0"/>
                <w:numId w:val="33"/>
              </w:numPr>
              <w:tabs>
                <w:tab w:val="left" w:pos="1506"/>
              </w:tabs>
              <w:rPr>
                <w:rFonts w:ascii="Arial" w:hAnsi="Arial" w:eastAsia="Arial" w:cs="Arial"/>
                <w:sz w:val="20"/>
                <w:szCs w:val="20"/>
              </w:rPr>
            </w:pPr>
            <w:r w:rsidRPr="33DAC8BA" w:rsidR="00921E9A">
              <w:rPr>
                <w:rFonts w:ascii="Arial" w:hAnsi="Arial" w:eastAsia="Arial" w:cs="Arial"/>
                <w:sz w:val="20"/>
                <w:szCs w:val="20"/>
              </w:rPr>
              <w:t>Commissioning: changes in the commissioning landscape</w:t>
            </w:r>
            <w:r w:rsidRPr="33DAC8BA" w:rsidR="00821681">
              <w:rPr>
                <w:rFonts w:ascii="Arial" w:hAnsi="Arial" w:eastAsia="Arial" w:cs="Arial"/>
                <w:sz w:val="20"/>
                <w:szCs w:val="20"/>
              </w:rPr>
              <w:t xml:space="preserve"> were noted</w:t>
            </w:r>
            <w:r w:rsidRPr="33DAC8BA" w:rsidR="00921E9A">
              <w:rPr>
                <w:rFonts w:ascii="Arial" w:hAnsi="Arial" w:eastAsia="Arial" w:cs="Arial"/>
                <w:sz w:val="20"/>
                <w:szCs w:val="20"/>
              </w:rPr>
              <w:t xml:space="preserve">, with the Joint Commissioning Committee (JCC) moving to an Integrated </w:t>
            </w:r>
            <w:r w:rsidRPr="33DAC8BA" w:rsidR="00821681">
              <w:rPr>
                <w:rFonts w:ascii="Arial" w:hAnsi="Arial" w:eastAsia="Arial" w:cs="Arial"/>
                <w:sz w:val="20"/>
                <w:szCs w:val="20"/>
              </w:rPr>
              <w:t>Medium-Term</w:t>
            </w:r>
            <w:r w:rsidRPr="33DAC8BA" w:rsidR="00921E9A">
              <w:rPr>
                <w:rFonts w:ascii="Arial" w:hAnsi="Arial" w:eastAsia="Arial" w:cs="Arial"/>
                <w:sz w:val="20"/>
                <w:szCs w:val="20"/>
              </w:rPr>
              <w:t xml:space="preserve"> Plan (IMTP) approach. </w:t>
            </w:r>
            <w:r w:rsidRPr="33DAC8BA" w:rsidR="00821681">
              <w:rPr>
                <w:rFonts w:ascii="Arial" w:hAnsi="Arial" w:eastAsia="Arial" w:cs="Arial"/>
                <w:sz w:val="20"/>
                <w:szCs w:val="20"/>
              </w:rPr>
              <w:t>It was noted that the</w:t>
            </w:r>
            <w:r w:rsidRPr="33DAC8BA" w:rsidR="00921E9A">
              <w:rPr>
                <w:rFonts w:ascii="Arial" w:hAnsi="Arial" w:eastAsia="Arial" w:cs="Arial"/>
                <w:sz w:val="20"/>
                <w:szCs w:val="20"/>
              </w:rPr>
              <w:t xml:space="preserve"> transition </w:t>
            </w:r>
            <w:r w:rsidRPr="33DAC8BA" w:rsidR="00821681">
              <w:rPr>
                <w:rFonts w:ascii="Arial" w:hAnsi="Arial" w:eastAsia="Arial" w:cs="Arial"/>
                <w:sz w:val="20"/>
                <w:szCs w:val="20"/>
              </w:rPr>
              <w:t>was</w:t>
            </w:r>
            <w:r w:rsidRPr="33DAC8BA" w:rsidR="00921E9A">
              <w:rPr>
                <w:rFonts w:ascii="Arial" w:hAnsi="Arial" w:eastAsia="Arial" w:cs="Arial"/>
                <w:sz w:val="20"/>
                <w:szCs w:val="20"/>
              </w:rPr>
              <w:t xml:space="preserve"> challenging but necessary for aligning planning processes.</w:t>
            </w:r>
          </w:p>
          <w:p w:rsidRPr="00821681" w:rsidR="00821681" w:rsidP="33DAC8BA" w:rsidRDefault="00821681" w14:paraId="2D843D05" w14:textId="77777777" w14:noSpellErr="1">
            <w:pPr>
              <w:pStyle w:val="ListParagraph"/>
              <w:rPr>
                <w:rFonts w:ascii="Arial" w:hAnsi="Arial" w:eastAsia="Arial" w:cs="Arial"/>
                <w:sz w:val="20"/>
                <w:szCs w:val="20"/>
              </w:rPr>
            </w:pPr>
          </w:p>
          <w:p w:rsidR="00821681" w:rsidP="33DAC8BA" w:rsidRDefault="00921E9A" w14:paraId="1051B13A" w14:textId="77777777" w14:noSpellErr="1">
            <w:pPr>
              <w:pStyle w:val="ListParagraph"/>
              <w:numPr>
                <w:ilvl w:val="0"/>
                <w:numId w:val="33"/>
              </w:numPr>
              <w:tabs>
                <w:tab w:val="left" w:pos="1506"/>
              </w:tabs>
              <w:rPr>
                <w:rFonts w:ascii="Arial" w:hAnsi="Arial" w:eastAsia="Arial" w:cs="Arial"/>
                <w:sz w:val="20"/>
                <w:szCs w:val="20"/>
              </w:rPr>
            </w:pPr>
            <w:r w:rsidRPr="33DAC8BA" w:rsidR="00921E9A">
              <w:rPr>
                <w:rFonts w:ascii="Arial" w:hAnsi="Arial" w:eastAsia="Arial" w:cs="Arial"/>
                <w:sz w:val="20"/>
                <w:szCs w:val="20"/>
              </w:rPr>
              <w:t xml:space="preserve">Emergency Planning: </w:t>
            </w:r>
            <w:r w:rsidRPr="33DAC8BA" w:rsidR="00821681">
              <w:rPr>
                <w:rFonts w:ascii="Arial" w:hAnsi="Arial" w:eastAsia="Arial" w:cs="Arial"/>
                <w:sz w:val="20"/>
                <w:szCs w:val="20"/>
              </w:rPr>
              <w:t xml:space="preserve">The IEDSP </w:t>
            </w:r>
            <w:r w:rsidRPr="33DAC8BA" w:rsidR="00921E9A">
              <w:rPr>
                <w:rFonts w:ascii="Arial" w:hAnsi="Arial" w:eastAsia="Arial" w:cs="Arial"/>
                <w:sz w:val="20"/>
                <w:szCs w:val="20"/>
              </w:rPr>
              <w:t>highlighted the work of the emergency planning team in optimi</w:t>
            </w:r>
            <w:r w:rsidRPr="33DAC8BA" w:rsidR="00821681">
              <w:rPr>
                <w:rFonts w:ascii="Arial" w:hAnsi="Arial" w:eastAsia="Arial" w:cs="Arial"/>
                <w:sz w:val="20"/>
                <w:szCs w:val="20"/>
              </w:rPr>
              <w:t>s</w:t>
            </w:r>
            <w:r w:rsidRPr="33DAC8BA" w:rsidR="00921E9A">
              <w:rPr>
                <w:rFonts w:ascii="Arial" w:hAnsi="Arial" w:eastAsia="Arial" w:cs="Arial"/>
                <w:sz w:val="20"/>
                <w:szCs w:val="20"/>
              </w:rPr>
              <w:t xml:space="preserve">ing capability and </w:t>
            </w:r>
            <w:r w:rsidRPr="33DAC8BA" w:rsidR="00921E9A">
              <w:rPr>
                <w:rFonts w:ascii="Arial" w:hAnsi="Arial" w:eastAsia="Arial" w:cs="Arial"/>
                <w:sz w:val="20"/>
                <w:szCs w:val="20"/>
              </w:rPr>
              <w:t>capacity</w:t>
            </w:r>
            <w:r w:rsidRPr="33DAC8BA" w:rsidR="00921E9A">
              <w:rPr>
                <w:rFonts w:ascii="Arial" w:hAnsi="Arial" w:eastAsia="Arial" w:cs="Arial"/>
                <w:sz w:val="20"/>
                <w:szCs w:val="20"/>
              </w:rPr>
              <w:t>, despite being a small team. The annual report attached to the update provide</w:t>
            </w:r>
            <w:r w:rsidRPr="33DAC8BA" w:rsidR="00821681">
              <w:rPr>
                <w:rFonts w:ascii="Arial" w:hAnsi="Arial" w:eastAsia="Arial" w:cs="Arial"/>
                <w:sz w:val="20"/>
                <w:szCs w:val="20"/>
              </w:rPr>
              <w:t>d</w:t>
            </w:r>
            <w:r w:rsidRPr="33DAC8BA" w:rsidR="00921E9A">
              <w:rPr>
                <w:rFonts w:ascii="Arial" w:hAnsi="Arial" w:eastAsia="Arial" w:cs="Arial"/>
                <w:sz w:val="20"/>
                <w:szCs w:val="20"/>
              </w:rPr>
              <w:t xml:space="preserve"> an overview of their activities and responsibilities</w:t>
            </w:r>
          </w:p>
          <w:p w:rsidRPr="00821681" w:rsidR="00821681" w:rsidP="33DAC8BA" w:rsidRDefault="00821681" w14:paraId="2908B226" w14:textId="77777777" w14:noSpellErr="1">
            <w:pPr>
              <w:pStyle w:val="ListParagraph"/>
              <w:rPr>
                <w:rFonts w:ascii="Arial" w:hAnsi="Arial" w:eastAsia="Arial" w:cs="Arial"/>
                <w:sz w:val="20"/>
                <w:szCs w:val="20"/>
              </w:rPr>
            </w:pPr>
          </w:p>
          <w:p w:rsidRPr="00821681" w:rsidR="00921E9A" w:rsidP="33DAC8BA" w:rsidRDefault="00921E9A" w14:paraId="6965C015" w14:textId="2F445CBF" w14:noSpellErr="1">
            <w:pPr>
              <w:pStyle w:val="ListParagraph"/>
              <w:numPr>
                <w:ilvl w:val="0"/>
                <w:numId w:val="33"/>
              </w:numPr>
              <w:tabs>
                <w:tab w:val="left" w:pos="1506"/>
              </w:tabs>
              <w:rPr>
                <w:rFonts w:ascii="Arial" w:hAnsi="Arial" w:eastAsia="Arial" w:cs="Arial"/>
                <w:sz w:val="20"/>
                <w:szCs w:val="20"/>
              </w:rPr>
            </w:pPr>
            <w:r w:rsidRPr="33DAC8BA" w:rsidR="00921E9A">
              <w:rPr>
                <w:rFonts w:ascii="Arial" w:hAnsi="Arial" w:eastAsia="Arial" w:cs="Arial"/>
                <w:sz w:val="20"/>
                <w:szCs w:val="20"/>
              </w:rPr>
              <w:t xml:space="preserve">Engagement Report: </w:t>
            </w:r>
            <w:r w:rsidRPr="33DAC8BA" w:rsidR="00821681">
              <w:rPr>
                <w:rFonts w:ascii="Arial" w:hAnsi="Arial" w:eastAsia="Arial" w:cs="Arial"/>
                <w:sz w:val="20"/>
                <w:szCs w:val="20"/>
              </w:rPr>
              <w:t>it was noted that the</w:t>
            </w:r>
            <w:r w:rsidRPr="33DAC8BA" w:rsidR="00921E9A">
              <w:rPr>
                <w:rFonts w:ascii="Arial" w:hAnsi="Arial" w:eastAsia="Arial" w:cs="Arial"/>
                <w:sz w:val="20"/>
                <w:szCs w:val="20"/>
              </w:rPr>
              <w:t xml:space="preserve"> service tracker for service change</w:t>
            </w:r>
            <w:r w:rsidRPr="33DAC8BA" w:rsidR="00821681">
              <w:rPr>
                <w:rFonts w:ascii="Arial" w:hAnsi="Arial" w:eastAsia="Arial" w:cs="Arial"/>
                <w:sz w:val="20"/>
                <w:szCs w:val="20"/>
              </w:rPr>
              <w:t xml:space="preserve"> was</w:t>
            </w:r>
            <w:r w:rsidRPr="33DAC8BA" w:rsidR="00921E9A">
              <w:rPr>
                <w:rFonts w:ascii="Arial" w:hAnsi="Arial" w:eastAsia="Arial" w:cs="Arial"/>
                <w:sz w:val="20"/>
                <w:szCs w:val="20"/>
              </w:rPr>
              <w:t xml:space="preserve"> reviewed monthly to ensure good oversight of significant service changes. </w:t>
            </w:r>
          </w:p>
          <w:p w:rsidR="00567AEC" w:rsidP="33DAC8BA" w:rsidRDefault="00567AEC" w14:paraId="3F97D1AE" w14:textId="77777777" w14:noSpellErr="1">
            <w:pPr>
              <w:tabs>
                <w:tab w:val="left" w:pos="1506"/>
              </w:tabs>
              <w:rPr>
                <w:rFonts w:ascii="Arial" w:hAnsi="Arial" w:eastAsia="Arial" w:cs="Arial"/>
                <w:sz w:val="20"/>
                <w:szCs w:val="20"/>
              </w:rPr>
            </w:pPr>
          </w:p>
          <w:p w:rsidR="00567AEC" w:rsidP="33DAC8BA" w:rsidRDefault="00567AEC" w14:paraId="3E53DBA0" w14:textId="77777777" w14:noSpellErr="1">
            <w:pPr>
              <w:tabs>
                <w:tab w:val="left" w:pos="1506"/>
              </w:tabs>
              <w:rPr>
                <w:rFonts w:ascii="Arial" w:hAnsi="Arial" w:eastAsia="Arial" w:cs="Arial"/>
                <w:b w:val="1"/>
                <w:bCs w:val="1"/>
                <w:sz w:val="20"/>
                <w:szCs w:val="20"/>
              </w:rPr>
            </w:pPr>
            <w:r w:rsidRPr="33DAC8BA" w:rsidR="00567AEC">
              <w:rPr>
                <w:rFonts w:ascii="Arial" w:hAnsi="Arial" w:eastAsia="Arial" w:cs="Arial"/>
                <w:b w:val="1"/>
                <w:bCs w:val="1"/>
                <w:sz w:val="20"/>
                <w:szCs w:val="20"/>
              </w:rPr>
              <w:t>The Board resolved that:</w:t>
            </w:r>
          </w:p>
          <w:p w:rsidR="00567AEC" w:rsidP="33DAC8BA" w:rsidRDefault="00567AEC" w14:paraId="321D53AE" w14:textId="77777777" w14:noSpellErr="1">
            <w:pPr>
              <w:tabs>
                <w:tab w:val="left" w:pos="1506"/>
              </w:tabs>
              <w:rPr>
                <w:rFonts w:ascii="Arial" w:hAnsi="Arial" w:eastAsia="Arial" w:cs="Arial"/>
                <w:sz w:val="20"/>
                <w:szCs w:val="20"/>
              </w:rPr>
            </w:pPr>
          </w:p>
          <w:p w:rsidRPr="00E825B4" w:rsidR="00E825B4" w:rsidP="33DAC8BA" w:rsidRDefault="00E825B4" w14:paraId="2A2009C9" w14:textId="77777777" w14:noSpellErr="1">
            <w:pPr>
              <w:pStyle w:val="ListParagraph"/>
              <w:numPr>
                <w:ilvl w:val="0"/>
                <w:numId w:val="16"/>
              </w:numPr>
              <w:tabs>
                <w:tab w:val="left" w:pos="1506"/>
              </w:tabs>
              <w:rPr>
                <w:rFonts w:ascii="Arial" w:hAnsi="Arial" w:eastAsia="Arial" w:cs="Arial"/>
                <w:sz w:val="20"/>
                <w:szCs w:val="20"/>
              </w:rPr>
            </w:pPr>
            <w:r w:rsidRPr="33DAC8BA" w:rsidR="00E825B4">
              <w:rPr>
                <w:rFonts w:ascii="Arial" w:hAnsi="Arial" w:eastAsia="Arial" w:cs="Arial"/>
                <w:sz w:val="20"/>
                <w:szCs w:val="20"/>
              </w:rPr>
              <w:t>The progress</w:t>
            </w:r>
            <w:r w:rsidRPr="33DAC8BA" w:rsidR="00E825B4">
              <w:rPr>
                <w:rFonts w:ascii="Arial" w:hAnsi="Arial" w:eastAsia="Arial" w:cs="Arial"/>
                <w:sz w:val="20"/>
                <w:szCs w:val="20"/>
              </w:rPr>
              <w:t xml:space="preserve"> being made across the Strategic Planning, Commissioning and Partnership portfolio</w:t>
            </w:r>
            <w:r w:rsidRPr="33DAC8BA" w:rsidR="00E825B4">
              <w:rPr>
                <w:rFonts w:ascii="Arial" w:hAnsi="Arial" w:eastAsia="Arial" w:cs="Arial"/>
                <w:sz w:val="20"/>
                <w:szCs w:val="20"/>
              </w:rPr>
              <w:t xml:space="preserve"> was </w:t>
            </w:r>
            <w:r w:rsidRPr="33DAC8BA" w:rsidR="00E825B4">
              <w:rPr>
                <w:rFonts w:ascii="Arial" w:hAnsi="Arial" w:eastAsia="Arial" w:cs="Arial"/>
                <w:b w:val="1"/>
                <w:bCs w:val="1"/>
                <w:sz w:val="20"/>
                <w:szCs w:val="20"/>
              </w:rPr>
              <w:t>noted.</w:t>
            </w:r>
          </w:p>
          <w:p w:rsidRPr="00567AEC" w:rsidR="00567AEC" w:rsidP="33DAC8BA" w:rsidRDefault="00567AEC" w14:paraId="2A243A1D" w14:textId="77777777" w14:noSpellErr="1">
            <w:pPr>
              <w:tabs>
                <w:tab w:val="left" w:pos="1506"/>
              </w:tabs>
              <w:rPr>
                <w:rFonts w:ascii="Arial" w:hAnsi="Arial" w:eastAsia="Arial" w:cs="Arial"/>
                <w:sz w:val="20"/>
                <w:szCs w:val="20"/>
              </w:rPr>
            </w:pPr>
          </w:p>
        </w:tc>
        <w:tc>
          <w:tcPr>
            <w:tcW w:w="920" w:type="dxa"/>
            <w:tcMar/>
          </w:tcPr>
          <w:p w:rsidRPr="00567AEC" w:rsidR="00567AEC" w:rsidP="33DAC8BA" w:rsidRDefault="00567AEC" w14:paraId="4AD6390F" w14:textId="77777777" w14:noSpellErr="1">
            <w:pPr>
              <w:tabs>
                <w:tab w:val="left" w:pos="1506"/>
              </w:tabs>
              <w:rPr>
                <w:rFonts w:ascii="Arial" w:hAnsi="Arial" w:eastAsia="Arial" w:cs="Arial"/>
                <w:sz w:val="20"/>
                <w:szCs w:val="20"/>
              </w:rPr>
            </w:pPr>
          </w:p>
        </w:tc>
      </w:tr>
      <w:tr w:rsidR="00567AEC" w:rsidTr="6A027572" w14:paraId="508136EF" w14:textId="77777777">
        <w:tc>
          <w:tcPr>
            <w:tcW w:w="1155" w:type="dxa"/>
            <w:tcMar/>
          </w:tcPr>
          <w:p w:rsidRPr="00567AEC" w:rsidR="00567AEC" w:rsidP="33DAC8BA" w:rsidRDefault="00F014EA" w14:paraId="20A2A6C3" w14:textId="77777777" w14:noSpellErr="1">
            <w:pPr>
              <w:tabs>
                <w:tab w:val="left" w:pos="1506"/>
              </w:tabs>
              <w:rPr>
                <w:rFonts w:ascii="Arial" w:hAnsi="Arial" w:eastAsia="Arial" w:cs="Arial"/>
                <w:sz w:val="20"/>
                <w:szCs w:val="20"/>
              </w:rPr>
            </w:pPr>
            <w:r w:rsidRPr="33DAC8BA" w:rsidR="00F014EA">
              <w:rPr>
                <w:rFonts w:ascii="Arial" w:hAnsi="Arial" w:eastAsia="Arial" w:cs="Arial"/>
                <w:b w:val="1"/>
                <w:bCs w:val="1"/>
                <w:sz w:val="20"/>
                <w:szCs w:val="20"/>
              </w:rPr>
              <w:t>UHW 24/</w:t>
            </w:r>
            <w:r w:rsidRPr="33DAC8BA" w:rsidR="00F014EA">
              <w:rPr>
                <w:rFonts w:ascii="Arial" w:hAnsi="Arial" w:eastAsia="Arial" w:cs="Arial"/>
                <w:b w:val="1"/>
                <w:bCs w:val="1"/>
                <w:sz w:val="20"/>
                <w:szCs w:val="20"/>
              </w:rPr>
              <w:t>11</w:t>
            </w:r>
            <w:r w:rsidRPr="33DAC8BA" w:rsidR="00F014EA">
              <w:rPr>
                <w:rFonts w:ascii="Arial" w:hAnsi="Arial" w:eastAsia="Arial" w:cs="Arial"/>
                <w:b w:val="1"/>
                <w:bCs w:val="1"/>
                <w:sz w:val="20"/>
                <w:szCs w:val="20"/>
              </w:rPr>
              <w:t>/</w:t>
            </w:r>
            <w:r w:rsidRPr="33DAC8BA" w:rsidR="00F014EA">
              <w:rPr>
                <w:rFonts w:ascii="Arial" w:hAnsi="Arial" w:eastAsia="Arial" w:cs="Arial"/>
                <w:b w:val="1"/>
                <w:bCs w:val="1"/>
                <w:sz w:val="20"/>
                <w:szCs w:val="20"/>
              </w:rPr>
              <w:t>015</w:t>
            </w:r>
          </w:p>
        </w:tc>
        <w:tc>
          <w:tcPr>
            <w:tcW w:w="8381" w:type="dxa"/>
            <w:tcMar/>
          </w:tcPr>
          <w:p w:rsidR="00E825B4" w:rsidP="33DAC8BA" w:rsidRDefault="00567AEC" w14:paraId="1AE442DC" w14:textId="77777777" w14:noSpellErr="1">
            <w:pPr>
              <w:tabs>
                <w:tab w:val="left" w:pos="1506"/>
              </w:tabs>
              <w:rPr>
                <w:rFonts w:ascii="Arial" w:hAnsi="Arial" w:eastAsia="Arial" w:cs="Arial"/>
                <w:b w:val="1"/>
                <w:bCs w:val="1"/>
                <w:sz w:val="20"/>
                <w:szCs w:val="20"/>
              </w:rPr>
            </w:pPr>
            <w:r w:rsidRPr="33DAC8BA" w:rsidR="00567AEC">
              <w:rPr>
                <w:rFonts w:ascii="Arial" w:hAnsi="Arial" w:eastAsia="Arial" w:cs="Arial"/>
                <w:b w:val="1"/>
                <w:bCs w:val="1"/>
                <w:sz w:val="20"/>
                <w:szCs w:val="20"/>
              </w:rPr>
              <w:t>Finance Update</w:t>
            </w:r>
          </w:p>
          <w:p w:rsidR="00E825B4" w:rsidP="33DAC8BA" w:rsidRDefault="00E825B4" w14:paraId="41E5B85B" w14:textId="77777777" w14:noSpellErr="1">
            <w:pPr>
              <w:tabs>
                <w:tab w:val="left" w:pos="1506"/>
              </w:tabs>
              <w:rPr>
                <w:rFonts w:ascii="Arial" w:hAnsi="Arial" w:eastAsia="Arial" w:cs="Arial"/>
                <w:b w:val="1"/>
                <w:bCs w:val="1"/>
                <w:sz w:val="20"/>
                <w:szCs w:val="20"/>
              </w:rPr>
            </w:pPr>
          </w:p>
          <w:p w:rsidR="00E825B4" w:rsidP="33DAC8BA" w:rsidRDefault="00E825B4" w14:paraId="24DE4B02" w14:textId="77777777" w14:noSpellErr="1">
            <w:pPr>
              <w:tabs>
                <w:tab w:val="left" w:pos="1506"/>
              </w:tabs>
              <w:rPr>
                <w:rFonts w:ascii="Arial" w:hAnsi="Arial" w:eastAsia="Arial" w:cs="Arial"/>
                <w:sz w:val="20"/>
                <w:szCs w:val="20"/>
              </w:rPr>
            </w:pPr>
            <w:r w:rsidRPr="33DAC8BA" w:rsidR="00E825B4">
              <w:rPr>
                <w:rFonts w:ascii="Arial" w:hAnsi="Arial" w:eastAsia="Arial" w:cs="Arial"/>
                <w:sz w:val="20"/>
                <w:szCs w:val="20"/>
              </w:rPr>
              <w:t>The Finance Update was received.</w:t>
            </w:r>
          </w:p>
          <w:p w:rsidR="00821681" w:rsidP="33DAC8BA" w:rsidRDefault="00821681" w14:paraId="0038D178" w14:textId="77777777" w14:noSpellErr="1">
            <w:pPr>
              <w:tabs>
                <w:tab w:val="left" w:pos="1506"/>
              </w:tabs>
              <w:rPr>
                <w:rFonts w:ascii="Arial" w:hAnsi="Arial" w:eastAsia="Arial" w:cs="Arial"/>
                <w:sz w:val="20"/>
                <w:szCs w:val="20"/>
              </w:rPr>
            </w:pPr>
          </w:p>
          <w:p w:rsidR="00821681" w:rsidP="33DAC8BA" w:rsidRDefault="00821681" w14:paraId="0DED94B0" w14:textId="728F1F29" w14:noSpellErr="1">
            <w:pPr>
              <w:tabs>
                <w:tab w:val="left" w:pos="1506"/>
              </w:tabs>
              <w:rPr>
                <w:rFonts w:ascii="Arial" w:hAnsi="Arial" w:eastAsia="Arial" w:cs="Arial"/>
                <w:sz w:val="20"/>
                <w:szCs w:val="20"/>
              </w:rPr>
            </w:pPr>
            <w:r w:rsidRPr="33DAC8BA" w:rsidR="00821681">
              <w:rPr>
                <w:rFonts w:ascii="Arial" w:hAnsi="Arial" w:eastAsia="Arial" w:cs="Arial"/>
                <w:sz w:val="20"/>
                <w:szCs w:val="20"/>
              </w:rPr>
              <w:t xml:space="preserve">The UHB Chair </w:t>
            </w:r>
            <w:r w:rsidRPr="33DAC8BA" w:rsidR="00821681">
              <w:rPr>
                <w:rFonts w:ascii="Arial" w:hAnsi="Arial" w:eastAsia="Arial" w:cs="Arial"/>
                <w:sz w:val="20"/>
                <w:szCs w:val="20"/>
              </w:rPr>
              <w:t>advised</w:t>
            </w:r>
            <w:r w:rsidRPr="33DAC8BA" w:rsidR="00821681">
              <w:rPr>
                <w:rFonts w:ascii="Arial" w:hAnsi="Arial" w:eastAsia="Arial" w:cs="Arial"/>
                <w:sz w:val="20"/>
                <w:szCs w:val="20"/>
              </w:rPr>
              <w:t xml:space="preserve"> the Board that the financial situation was </w:t>
            </w:r>
            <w:r w:rsidRPr="33DAC8BA" w:rsidR="00821681">
              <w:rPr>
                <w:rFonts w:ascii="Arial" w:hAnsi="Arial" w:eastAsia="Arial" w:cs="Arial"/>
                <w:sz w:val="20"/>
                <w:szCs w:val="20"/>
              </w:rPr>
              <w:t>very challenging</w:t>
            </w:r>
            <w:r w:rsidRPr="33DAC8BA" w:rsidR="00821681">
              <w:rPr>
                <w:rFonts w:ascii="Arial" w:hAnsi="Arial" w:eastAsia="Arial" w:cs="Arial"/>
                <w:sz w:val="20"/>
                <w:szCs w:val="20"/>
              </w:rPr>
              <w:t xml:space="preserve"> noting the high operational overspend and the underachievement in the Health Boards savings target.</w:t>
            </w:r>
          </w:p>
          <w:p w:rsidR="00821681" w:rsidP="33DAC8BA" w:rsidRDefault="00821681" w14:paraId="027DFE99" w14:textId="77777777" w14:noSpellErr="1">
            <w:pPr>
              <w:tabs>
                <w:tab w:val="left" w:pos="1506"/>
              </w:tabs>
              <w:rPr>
                <w:rFonts w:ascii="Arial" w:hAnsi="Arial" w:eastAsia="Arial" w:cs="Arial"/>
                <w:sz w:val="20"/>
                <w:szCs w:val="20"/>
              </w:rPr>
            </w:pPr>
          </w:p>
          <w:p w:rsidR="00821681" w:rsidP="33DAC8BA" w:rsidRDefault="00821681" w14:paraId="39B29AA5" w14:textId="08FA8D13" w14:noSpellErr="1">
            <w:pPr>
              <w:tabs>
                <w:tab w:val="left" w:pos="1506"/>
              </w:tabs>
              <w:rPr>
                <w:rFonts w:ascii="Arial" w:hAnsi="Arial" w:eastAsia="Arial" w:cs="Arial"/>
                <w:sz w:val="20"/>
                <w:szCs w:val="20"/>
              </w:rPr>
            </w:pPr>
            <w:r w:rsidRPr="33DAC8BA" w:rsidR="00821681">
              <w:rPr>
                <w:rFonts w:ascii="Arial" w:hAnsi="Arial" w:eastAsia="Arial" w:cs="Arial"/>
                <w:sz w:val="20"/>
                <w:szCs w:val="20"/>
              </w:rPr>
              <w:t xml:space="preserve">He noted that all of that meant that the Health Board would be forecasting an increased deficit. </w:t>
            </w:r>
          </w:p>
          <w:p w:rsidR="00821681" w:rsidP="33DAC8BA" w:rsidRDefault="00821681" w14:paraId="7877AA9D" w14:textId="77777777" w14:noSpellErr="1">
            <w:pPr>
              <w:tabs>
                <w:tab w:val="left" w:pos="1506"/>
              </w:tabs>
              <w:rPr>
                <w:rFonts w:ascii="Arial" w:hAnsi="Arial" w:eastAsia="Arial" w:cs="Arial"/>
                <w:sz w:val="20"/>
                <w:szCs w:val="20"/>
              </w:rPr>
            </w:pPr>
          </w:p>
          <w:p w:rsidR="00821681" w:rsidP="33DAC8BA" w:rsidRDefault="00821681" w14:paraId="275D0099" w14:textId="7AAA1801" w14:noSpellErr="1">
            <w:pPr>
              <w:tabs>
                <w:tab w:val="left" w:pos="1506"/>
              </w:tabs>
              <w:rPr>
                <w:rFonts w:ascii="Arial" w:hAnsi="Arial" w:eastAsia="Arial" w:cs="Arial"/>
                <w:sz w:val="20"/>
                <w:szCs w:val="20"/>
              </w:rPr>
            </w:pPr>
            <w:r w:rsidRPr="33DAC8BA" w:rsidR="00821681">
              <w:rPr>
                <w:rFonts w:ascii="Arial" w:hAnsi="Arial" w:eastAsia="Arial" w:cs="Arial"/>
                <w:sz w:val="20"/>
                <w:szCs w:val="20"/>
              </w:rPr>
              <w:t>The EDF presented to the Board:</w:t>
            </w:r>
          </w:p>
          <w:p w:rsidR="00821681" w:rsidP="33DAC8BA" w:rsidRDefault="00821681" w14:paraId="2B1A91B9" w14:textId="77777777" w14:noSpellErr="1">
            <w:pPr>
              <w:tabs>
                <w:tab w:val="left" w:pos="1506"/>
              </w:tabs>
              <w:rPr>
                <w:rFonts w:ascii="Arial" w:hAnsi="Arial" w:eastAsia="Arial" w:cs="Arial"/>
                <w:sz w:val="20"/>
                <w:szCs w:val="20"/>
              </w:rPr>
            </w:pPr>
          </w:p>
          <w:p w:rsidR="00821681" w:rsidP="33DAC8BA" w:rsidRDefault="00821681" w14:paraId="1DBB7541" w14:textId="790300A0" w14:noSpellErr="1">
            <w:pPr>
              <w:tabs>
                <w:tab w:val="left" w:pos="1506"/>
              </w:tabs>
              <w:rPr>
                <w:rFonts w:ascii="Arial" w:hAnsi="Arial" w:eastAsia="Arial" w:cs="Arial"/>
                <w:sz w:val="20"/>
                <w:szCs w:val="20"/>
              </w:rPr>
            </w:pPr>
            <w:r w:rsidRPr="33DAC8BA" w:rsidR="00821681">
              <w:rPr>
                <w:rFonts w:ascii="Arial" w:hAnsi="Arial" w:eastAsia="Arial" w:cs="Arial"/>
                <w:b w:val="1"/>
                <w:bCs w:val="1"/>
                <w:sz w:val="20"/>
                <w:szCs w:val="20"/>
              </w:rPr>
              <w:t>Current Financial Position</w:t>
            </w:r>
            <w:r w:rsidRPr="33DAC8BA" w:rsidR="00821681">
              <w:rPr>
                <w:rFonts w:ascii="Arial" w:hAnsi="Arial" w:eastAsia="Arial" w:cs="Arial"/>
                <w:sz w:val="20"/>
                <w:szCs w:val="20"/>
              </w:rPr>
              <w:t xml:space="preserve">: </w:t>
            </w:r>
            <w:r w:rsidRPr="33DAC8BA" w:rsidR="00821681">
              <w:rPr>
                <w:rFonts w:ascii="Arial" w:hAnsi="Arial" w:eastAsia="Arial" w:cs="Arial"/>
                <w:sz w:val="20"/>
                <w:szCs w:val="20"/>
              </w:rPr>
              <w:t>The EDF</w:t>
            </w:r>
            <w:r w:rsidRPr="33DAC8BA" w:rsidR="00821681">
              <w:rPr>
                <w:rFonts w:ascii="Arial" w:hAnsi="Arial" w:eastAsia="Arial" w:cs="Arial"/>
                <w:sz w:val="20"/>
                <w:szCs w:val="20"/>
              </w:rPr>
              <w:t xml:space="preserve"> reported that the organi</w:t>
            </w:r>
            <w:r w:rsidRPr="33DAC8BA" w:rsidR="00821681">
              <w:rPr>
                <w:rFonts w:ascii="Arial" w:hAnsi="Arial" w:eastAsia="Arial" w:cs="Arial"/>
                <w:sz w:val="20"/>
                <w:szCs w:val="20"/>
              </w:rPr>
              <w:t>s</w:t>
            </w:r>
            <w:r w:rsidRPr="33DAC8BA" w:rsidR="00821681">
              <w:rPr>
                <w:rFonts w:ascii="Arial" w:hAnsi="Arial" w:eastAsia="Arial" w:cs="Arial"/>
                <w:sz w:val="20"/>
                <w:szCs w:val="20"/>
              </w:rPr>
              <w:t>ation</w:t>
            </w:r>
            <w:r w:rsidRPr="33DAC8BA" w:rsidR="00821681">
              <w:rPr>
                <w:rFonts w:ascii="Arial" w:hAnsi="Arial" w:eastAsia="Arial" w:cs="Arial"/>
                <w:sz w:val="20"/>
                <w:szCs w:val="20"/>
              </w:rPr>
              <w:t xml:space="preserve"> was</w:t>
            </w:r>
            <w:r w:rsidRPr="33DAC8BA" w:rsidR="00821681">
              <w:rPr>
                <w:rFonts w:ascii="Arial" w:hAnsi="Arial" w:eastAsia="Arial" w:cs="Arial"/>
                <w:sz w:val="20"/>
                <w:szCs w:val="20"/>
              </w:rPr>
              <w:t xml:space="preserve"> facing significant financial pressures, with an operational overspend and underachievement in the savings target. The savings plan was set at £47 million, but only £36 million</w:t>
            </w:r>
            <w:r w:rsidRPr="33DAC8BA" w:rsidR="00821681">
              <w:rPr>
                <w:rFonts w:ascii="Arial" w:hAnsi="Arial" w:eastAsia="Arial" w:cs="Arial"/>
                <w:sz w:val="20"/>
                <w:szCs w:val="20"/>
              </w:rPr>
              <w:t xml:space="preserve"> was</w:t>
            </w:r>
            <w:r w:rsidRPr="33DAC8BA" w:rsidR="00821681">
              <w:rPr>
                <w:rFonts w:ascii="Arial" w:hAnsi="Arial" w:eastAsia="Arial" w:cs="Arial"/>
                <w:sz w:val="20"/>
                <w:szCs w:val="20"/>
              </w:rPr>
              <w:t xml:space="preserve"> expected to be delivered.</w:t>
            </w:r>
          </w:p>
          <w:p w:rsidR="00821681" w:rsidP="33DAC8BA" w:rsidRDefault="00821681" w14:paraId="2A6A6938" w14:textId="77777777" w14:noSpellErr="1">
            <w:pPr>
              <w:tabs>
                <w:tab w:val="left" w:pos="1506"/>
              </w:tabs>
              <w:rPr>
                <w:rFonts w:ascii="Arial" w:hAnsi="Arial" w:eastAsia="Arial" w:cs="Arial"/>
                <w:sz w:val="20"/>
                <w:szCs w:val="20"/>
              </w:rPr>
            </w:pPr>
          </w:p>
          <w:p w:rsidR="00821681" w:rsidP="33DAC8BA" w:rsidRDefault="00821681" w14:paraId="4A78D19F" w14:textId="23AA5E34" w14:noSpellErr="1">
            <w:pPr>
              <w:tabs>
                <w:tab w:val="left" w:pos="1506"/>
              </w:tabs>
              <w:rPr>
                <w:rFonts w:ascii="Arial" w:hAnsi="Arial" w:eastAsia="Arial" w:cs="Arial"/>
                <w:sz w:val="20"/>
                <w:szCs w:val="20"/>
              </w:rPr>
            </w:pPr>
            <w:r w:rsidRPr="33DAC8BA" w:rsidR="00821681">
              <w:rPr>
                <w:rFonts w:ascii="Arial" w:hAnsi="Arial" w:eastAsia="Arial" w:cs="Arial"/>
                <w:b w:val="1"/>
                <w:bCs w:val="1"/>
                <w:sz w:val="20"/>
                <w:szCs w:val="20"/>
              </w:rPr>
              <w:t>Challenges in Savings:</w:t>
            </w:r>
            <w:r w:rsidRPr="33DAC8BA" w:rsidR="00821681">
              <w:rPr>
                <w:rFonts w:ascii="Arial" w:hAnsi="Arial" w:eastAsia="Arial" w:cs="Arial"/>
                <w:sz w:val="20"/>
                <w:szCs w:val="20"/>
              </w:rPr>
              <w:t xml:space="preserve"> The </w:t>
            </w:r>
            <w:r w:rsidRPr="33DAC8BA" w:rsidR="00821681">
              <w:rPr>
                <w:rFonts w:ascii="Arial" w:hAnsi="Arial" w:eastAsia="Arial" w:cs="Arial"/>
                <w:sz w:val="20"/>
                <w:szCs w:val="20"/>
              </w:rPr>
              <w:t>main areas</w:t>
            </w:r>
            <w:r w:rsidRPr="33DAC8BA" w:rsidR="00821681">
              <w:rPr>
                <w:rFonts w:ascii="Arial" w:hAnsi="Arial" w:eastAsia="Arial" w:cs="Arial"/>
                <w:sz w:val="20"/>
                <w:szCs w:val="20"/>
              </w:rPr>
              <w:t xml:space="preserve"> where savings ha</w:t>
            </w:r>
            <w:r w:rsidRPr="33DAC8BA" w:rsidR="00821681">
              <w:rPr>
                <w:rFonts w:ascii="Arial" w:hAnsi="Arial" w:eastAsia="Arial" w:cs="Arial"/>
                <w:sz w:val="20"/>
                <w:szCs w:val="20"/>
              </w:rPr>
              <w:t>d</w:t>
            </w:r>
            <w:r w:rsidRPr="33DAC8BA" w:rsidR="00821681">
              <w:rPr>
                <w:rFonts w:ascii="Arial" w:hAnsi="Arial" w:eastAsia="Arial" w:cs="Arial"/>
                <w:sz w:val="20"/>
                <w:szCs w:val="20"/>
              </w:rPr>
              <w:t xml:space="preserve"> not been achieved </w:t>
            </w:r>
            <w:r w:rsidRPr="33DAC8BA" w:rsidR="00821681">
              <w:rPr>
                <w:rFonts w:ascii="Arial" w:hAnsi="Arial" w:eastAsia="Arial" w:cs="Arial"/>
                <w:sz w:val="20"/>
                <w:szCs w:val="20"/>
              </w:rPr>
              <w:t>were</w:t>
            </w:r>
            <w:r w:rsidRPr="33DAC8BA" w:rsidR="00821681">
              <w:rPr>
                <w:rFonts w:ascii="Arial" w:hAnsi="Arial" w:eastAsia="Arial" w:cs="Arial"/>
                <w:sz w:val="20"/>
                <w:szCs w:val="20"/>
              </w:rPr>
              <w:t xml:space="preserve"> </w:t>
            </w:r>
            <w:r w:rsidRPr="33DAC8BA" w:rsidR="00821681">
              <w:rPr>
                <w:rFonts w:ascii="Arial" w:hAnsi="Arial" w:eastAsia="Arial" w:cs="Arial"/>
                <w:sz w:val="20"/>
                <w:szCs w:val="20"/>
              </w:rPr>
              <w:t>capacity</w:t>
            </w:r>
            <w:r w:rsidRPr="33DAC8BA" w:rsidR="00821681">
              <w:rPr>
                <w:rFonts w:ascii="Arial" w:hAnsi="Arial" w:eastAsia="Arial" w:cs="Arial"/>
                <w:sz w:val="20"/>
                <w:szCs w:val="20"/>
              </w:rPr>
              <w:t xml:space="preserve"> optimi</w:t>
            </w:r>
            <w:r w:rsidRPr="33DAC8BA" w:rsidR="00821681">
              <w:rPr>
                <w:rFonts w:ascii="Arial" w:hAnsi="Arial" w:eastAsia="Arial" w:cs="Arial"/>
                <w:sz w:val="20"/>
                <w:szCs w:val="20"/>
              </w:rPr>
              <w:t>s</w:t>
            </w:r>
            <w:r w:rsidRPr="33DAC8BA" w:rsidR="00821681">
              <w:rPr>
                <w:rFonts w:ascii="Arial" w:hAnsi="Arial" w:eastAsia="Arial" w:cs="Arial"/>
                <w:sz w:val="20"/>
                <w:szCs w:val="20"/>
              </w:rPr>
              <w:t xml:space="preserve">ation and workforce redesign. Despite efforts to </w:t>
            </w:r>
            <w:r w:rsidRPr="33DAC8BA" w:rsidR="00821681">
              <w:rPr>
                <w:rFonts w:ascii="Arial" w:hAnsi="Arial" w:eastAsia="Arial" w:cs="Arial"/>
                <w:sz w:val="20"/>
                <w:szCs w:val="20"/>
              </w:rPr>
              <w:t xml:space="preserve">reduce reliance on agency and temporary staff, the </w:t>
            </w:r>
            <w:r w:rsidRPr="33DAC8BA" w:rsidR="00821681">
              <w:rPr>
                <w:rFonts w:ascii="Arial" w:hAnsi="Arial" w:eastAsia="Arial" w:cs="Arial"/>
                <w:sz w:val="20"/>
                <w:szCs w:val="20"/>
              </w:rPr>
              <w:t>anticipated</w:t>
            </w:r>
            <w:r w:rsidRPr="33DAC8BA" w:rsidR="00821681">
              <w:rPr>
                <w:rFonts w:ascii="Arial" w:hAnsi="Arial" w:eastAsia="Arial" w:cs="Arial"/>
                <w:sz w:val="20"/>
                <w:szCs w:val="20"/>
              </w:rPr>
              <w:t xml:space="preserve"> savings from workforce reshaping ha</w:t>
            </w:r>
            <w:r w:rsidRPr="33DAC8BA" w:rsidR="00821681">
              <w:rPr>
                <w:rFonts w:ascii="Arial" w:hAnsi="Arial" w:eastAsia="Arial" w:cs="Arial"/>
                <w:sz w:val="20"/>
                <w:szCs w:val="20"/>
              </w:rPr>
              <w:t>d</w:t>
            </w:r>
            <w:r w:rsidRPr="33DAC8BA" w:rsidR="00821681">
              <w:rPr>
                <w:rFonts w:ascii="Arial" w:hAnsi="Arial" w:eastAsia="Arial" w:cs="Arial"/>
                <w:sz w:val="20"/>
                <w:szCs w:val="20"/>
              </w:rPr>
              <w:t xml:space="preserve"> not materiali</w:t>
            </w:r>
            <w:r w:rsidRPr="33DAC8BA" w:rsidR="00821681">
              <w:rPr>
                <w:rFonts w:ascii="Arial" w:hAnsi="Arial" w:eastAsia="Arial" w:cs="Arial"/>
                <w:sz w:val="20"/>
                <w:szCs w:val="20"/>
              </w:rPr>
              <w:t>s</w:t>
            </w:r>
            <w:r w:rsidRPr="33DAC8BA" w:rsidR="00821681">
              <w:rPr>
                <w:rFonts w:ascii="Arial" w:hAnsi="Arial" w:eastAsia="Arial" w:cs="Arial"/>
                <w:sz w:val="20"/>
                <w:szCs w:val="20"/>
              </w:rPr>
              <w:t>ed as planned</w:t>
            </w:r>
            <w:r w:rsidRPr="33DAC8BA" w:rsidR="00821681">
              <w:rPr>
                <w:rFonts w:ascii="Arial" w:hAnsi="Arial" w:eastAsia="Arial" w:cs="Arial"/>
                <w:sz w:val="20"/>
                <w:szCs w:val="20"/>
              </w:rPr>
              <w:t>.</w:t>
            </w:r>
          </w:p>
          <w:p w:rsidR="00821681" w:rsidP="33DAC8BA" w:rsidRDefault="00821681" w14:paraId="36F0AE19" w14:textId="77777777" w14:noSpellErr="1">
            <w:pPr>
              <w:tabs>
                <w:tab w:val="left" w:pos="1506"/>
              </w:tabs>
              <w:rPr>
                <w:rFonts w:ascii="Arial" w:hAnsi="Arial" w:eastAsia="Arial" w:cs="Arial"/>
                <w:sz w:val="20"/>
                <w:szCs w:val="20"/>
              </w:rPr>
            </w:pPr>
          </w:p>
          <w:p w:rsidR="00821681" w:rsidP="33DAC8BA" w:rsidRDefault="00821681" w14:paraId="0AF13406" w14:textId="1D972E48" w14:noSpellErr="1">
            <w:pPr>
              <w:tabs>
                <w:tab w:val="left" w:pos="1506"/>
              </w:tabs>
              <w:rPr>
                <w:rFonts w:ascii="Arial" w:hAnsi="Arial" w:eastAsia="Arial" w:cs="Arial"/>
                <w:sz w:val="20"/>
                <w:szCs w:val="20"/>
              </w:rPr>
            </w:pPr>
            <w:r w:rsidRPr="33DAC8BA" w:rsidR="00821681">
              <w:rPr>
                <w:rFonts w:ascii="Arial" w:hAnsi="Arial" w:eastAsia="Arial" w:cs="Arial"/>
                <w:b w:val="1"/>
                <w:bCs w:val="1"/>
                <w:sz w:val="20"/>
                <w:szCs w:val="20"/>
              </w:rPr>
              <w:t>Operational Pressures:</w:t>
            </w:r>
            <w:r w:rsidRPr="33DAC8BA" w:rsidR="00821681">
              <w:rPr>
                <w:rFonts w:ascii="Arial" w:hAnsi="Arial" w:eastAsia="Arial" w:cs="Arial"/>
                <w:sz w:val="20"/>
                <w:szCs w:val="20"/>
              </w:rPr>
              <w:t xml:space="preserve"> The demand for urgent care ha</w:t>
            </w:r>
            <w:r w:rsidRPr="33DAC8BA" w:rsidR="00821681">
              <w:rPr>
                <w:rFonts w:ascii="Arial" w:hAnsi="Arial" w:eastAsia="Arial" w:cs="Arial"/>
                <w:sz w:val="20"/>
                <w:szCs w:val="20"/>
              </w:rPr>
              <w:t>d</w:t>
            </w:r>
            <w:r w:rsidRPr="33DAC8BA" w:rsidR="00821681">
              <w:rPr>
                <w:rFonts w:ascii="Arial" w:hAnsi="Arial" w:eastAsia="Arial" w:cs="Arial"/>
                <w:sz w:val="20"/>
                <w:szCs w:val="20"/>
              </w:rPr>
              <w:t xml:space="preserve"> been higher than expected, leading to </w:t>
            </w:r>
            <w:r w:rsidRPr="33DAC8BA" w:rsidR="00821681">
              <w:rPr>
                <w:rFonts w:ascii="Arial" w:hAnsi="Arial" w:eastAsia="Arial" w:cs="Arial"/>
                <w:sz w:val="20"/>
                <w:szCs w:val="20"/>
              </w:rPr>
              <w:t>additional</w:t>
            </w:r>
            <w:r w:rsidRPr="33DAC8BA" w:rsidR="00821681">
              <w:rPr>
                <w:rFonts w:ascii="Arial" w:hAnsi="Arial" w:eastAsia="Arial" w:cs="Arial"/>
                <w:sz w:val="20"/>
                <w:szCs w:val="20"/>
              </w:rPr>
              <w:t xml:space="preserve"> costs. The Winter Plan </w:t>
            </w:r>
            <w:r w:rsidRPr="33DAC8BA" w:rsidR="00821681">
              <w:rPr>
                <w:rFonts w:ascii="Arial" w:hAnsi="Arial" w:eastAsia="Arial" w:cs="Arial"/>
                <w:sz w:val="20"/>
                <w:szCs w:val="20"/>
              </w:rPr>
              <w:t>indicate</w:t>
            </w:r>
            <w:r w:rsidRPr="33DAC8BA" w:rsidR="00821681">
              <w:rPr>
                <w:rFonts w:ascii="Arial" w:hAnsi="Arial" w:eastAsia="Arial" w:cs="Arial"/>
                <w:sz w:val="20"/>
                <w:szCs w:val="20"/>
              </w:rPr>
              <w:t>d</w:t>
            </w:r>
            <w:r w:rsidRPr="33DAC8BA" w:rsidR="00821681">
              <w:rPr>
                <w:rFonts w:ascii="Arial" w:hAnsi="Arial" w:eastAsia="Arial" w:cs="Arial"/>
                <w:sz w:val="20"/>
                <w:szCs w:val="20"/>
              </w:rPr>
              <w:t xml:space="preserve"> a need for more beds than initially planned, contributing to the financial pressures</w:t>
            </w:r>
            <w:r w:rsidRPr="33DAC8BA" w:rsidR="00821681">
              <w:rPr>
                <w:rFonts w:ascii="Arial" w:hAnsi="Arial" w:eastAsia="Arial" w:cs="Arial"/>
                <w:sz w:val="20"/>
                <w:szCs w:val="20"/>
              </w:rPr>
              <w:t>.</w:t>
            </w:r>
          </w:p>
          <w:p w:rsidR="00821681" w:rsidP="33DAC8BA" w:rsidRDefault="00821681" w14:paraId="3CA1A744" w14:textId="77777777" w14:noSpellErr="1">
            <w:pPr>
              <w:tabs>
                <w:tab w:val="left" w:pos="1506"/>
              </w:tabs>
              <w:rPr>
                <w:rFonts w:ascii="Arial" w:hAnsi="Arial" w:eastAsia="Arial" w:cs="Arial"/>
                <w:sz w:val="20"/>
                <w:szCs w:val="20"/>
              </w:rPr>
            </w:pPr>
          </w:p>
          <w:p w:rsidR="00821681" w:rsidP="33DAC8BA" w:rsidRDefault="00821681" w14:paraId="67E341CF" w14:textId="4FB9D9DD" w14:noSpellErr="1">
            <w:pPr>
              <w:tabs>
                <w:tab w:val="left" w:pos="1506"/>
              </w:tabs>
              <w:rPr>
                <w:rFonts w:ascii="Arial" w:hAnsi="Arial" w:eastAsia="Arial" w:cs="Arial"/>
                <w:sz w:val="20"/>
                <w:szCs w:val="20"/>
              </w:rPr>
            </w:pPr>
            <w:r w:rsidRPr="33DAC8BA" w:rsidR="00821681">
              <w:rPr>
                <w:rFonts w:ascii="Arial" w:hAnsi="Arial" w:eastAsia="Arial" w:cs="Arial"/>
                <w:b w:val="1"/>
                <w:bCs w:val="1"/>
                <w:sz w:val="20"/>
                <w:szCs w:val="20"/>
              </w:rPr>
              <w:t>Recovery Actions:</w:t>
            </w:r>
            <w:r w:rsidRPr="33DAC8BA" w:rsidR="00821681">
              <w:rPr>
                <w:rFonts w:ascii="Arial" w:hAnsi="Arial" w:eastAsia="Arial" w:cs="Arial"/>
                <w:sz w:val="20"/>
                <w:szCs w:val="20"/>
              </w:rPr>
              <w:t xml:space="preserve"> </w:t>
            </w:r>
            <w:r w:rsidRPr="33DAC8BA" w:rsidR="00821681">
              <w:rPr>
                <w:rFonts w:ascii="Arial" w:hAnsi="Arial" w:eastAsia="Arial" w:cs="Arial"/>
                <w:sz w:val="20"/>
                <w:szCs w:val="20"/>
              </w:rPr>
              <w:t xml:space="preserve">the EDF </w:t>
            </w:r>
            <w:r w:rsidRPr="33DAC8BA" w:rsidR="00821681">
              <w:rPr>
                <w:rFonts w:ascii="Arial" w:hAnsi="Arial" w:eastAsia="Arial" w:cs="Arial"/>
                <w:sz w:val="20"/>
                <w:szCs w:val="20"/>
              </w:rPr>
              <w:t>mentioned that various recovery actions h</w:t>
            </w:r>
            <w:r w:rsidRPr="33DAC8BA" w:rsidR="00821681">
              <w:rPr>
                <w:rFonts w:ascii="Arial" w:hAnsi="Arial" w:eastAsia="Arial" w:cs="Arial"/>
                <w:sz w:val="20"/>
                <w:szCs w:val="20"/>
              </w:rPr>
              <w:t xml:space="preserve">ad </w:t>
            </w:r>
            <w:r w:rsidRPr="33DAC8BA" w:rsidR="00821681">
              <w:rPr>
                <w:rFonts w:ascii="Arial" w:hAnsi="Arial" w:eastAsia="Arial" w:cs="Arial"/>
                <w:sz w:val="20"/>
                <w:szCs w:val="20"/>
              </w:rPr>
              <w:t xml:space="preserve">been taken, including quality impact </w:t>
            </w:r>
            <w:r w:rsidRPr="33DAC8BA" w:rsidR="00821681">
              <w:rPr>
                <w:rFonts w:ascii="Arial" w:hAnsi="Arial" w:eastAsia="Arial" w:cs="Arial"/>
                <w:sz w:val="20"/>
                <w:szCs w:val="20"/>
              </w:rPr>
              <w:t>assessments</w:t>
            </w:r>
            <w:r w:rsidRPr="33DAC8BA" w:rsidR="00821681">
              <w:rPr>
                <w:rFonts w:ascii="Arial" w:hAnsi="Arial" w:eastAsia="Arial" w:cs="Arial"/>
                <w:sz w:val="20"/>
                <w:szCs w:val="20"/>
              </w:rPr>
              <w:t xml:space="preserve"> and </w:t>
            </w:r>
            <w:r w:rsidRPr="33DAC8BA" w:rsidR="00821681">
              <w:rPr>
                <w:rFonts w:ascii="Arial" w:hAnsi="Arial" w:eastAsia="Arial" w:cs="Arial"/>
                <w:sz w:val="20"/>
                <w:szCs w:val="20"/>
              </w:rPr>
              <w:t>identifying</w:t>
            </w:r>
            <w:r w:rsidRPr="33DAC8BA" w:rsidR="00821681">
              <w:rPr>
                <w:rFonts w:ascii="Arial" w:hAnsi="Arial" w:eastAsia="Arial" w:cs="Arial"/>
                <w:sz w:val="20"/>
                <w:szCs w:val="20"/>
              </w:rPr>
              <w:t xml:space="preserve"> </w:t>
            </w:r>
            <w:r w:rsidRPr="33DAC8BA" w:rsidR="00821681">
              <w:rPr>
                <w:rFonts w:ascii="Arial" w:hAnsi="Arial" w:eastAsia="Arial" w:cs="Arial"/>
                <w:sz w:val="20"/>
                <w:szCs w:val="20"/>
              </w:rPr>
              <w:t>nearly £10 million</w:t>
            </w:r>
            <w:r w:rsidRPr="33DAC8BA" w:rsidR="00821681">
              <w:rPr>
                <w:rFonts w:ascii="Arial" w:hAnsi="Arial" w:eastAsia="Arial" w:cs="Arial"/>
                <w:sz w:val="20"/>
                <w:szCs w:val="20"/>
              </w:rPr>
              <w:t xml:space="preserve"> in recovery actions. However, th</w:t>
            </w:r>
            <w:r w:rsidRPr="33DAC8BA" w:rsidR="00821681">
              <w:rPr>
                <w:rFonts w:ascii="Arial" w:hAnsi="Arial" w:eastAsia="Arial" w:cs="Arial"/>
                <w:sz w:val="20"/>
                <w:szCs w:val="20"/>
              </w:rPr>
              <w:t>ose</w:t>
            </w:r>
            <w:r w:rsidRPr="33DAC8BA" w:rsidR="00821681">
              <w:rPr>
                <w:rFonts w:ascii="Arial" w:hAnsi="Arial" w:eastAsia="Arial" w:cs="Arial"/>
                <w:sz w:val="20"/>
                <w:szCs w:val="20"/>
              </w:rPr>
              <w:t xml:space="preserve"> efforts ha</w:t>
            </w:r>
            <w:r w:rsidRPr="33DAC8BA" w:rsidR="00821681">
              <w:rPr>
                <w:rFonts w:ascii="Arial" w:hAnsi="Arial" w:eastAsia="Arial" w:cs="Arial"/>
                <w:sz w:val="20"/>
                <w:szCs w:val="20"/>
              </w:rPr>
              <w:t>d</w:t>
            </w:r>
            <w:r w:rsidRPr="33DAC8BA" w:rsidR="00821681">
              <w:rPr>
                <w:rFonts w:ascii="Arial" w:hAnsi="Arial" w:eastAsia="Arial" w:cs="Arial"/>
                <w:sz w:val="20"/>
                <w:szCs w:val="20"/>
              </w:rPr>
              <w:t xml:space="preserve"> only improved the financial position slightly</w:t>
            </w:r>
            <w:r w:rsidRPr="33DAC8BA" w:rsidR="00821681">
              <w:rPr>
                <w:rFonts w:ascii="Arial" w:hAnsi="Arial" w:eastAsia="Arial" w:cs="Arial"/>
                <w:sz w:val="20"/>
                <w:szCs w:val="20"/>
              </w:rPr>
              <w:t>.</w:t>
            </w:r>
          </w:p>
          <w:p w:rsidR="00821681" w:rsidP="33DAC8BA" w:rsidRDefault="00821681" w14:paraId="7A583180" w14:textId="77777777" w14:noSpellErr="1">
            <w:pPr>
              <w:tabs>
                <w:tab w:val="left" w:pos="1506"/>
              </w:tabs>
              <w:rPr>
                <w:rFonts w:ascii="Arial" w:hAnsi="Arial" w:eastAsia="Arial" w:cs="Arial"/>
                <w:sz w:val="20"/>
                <w:szCs w:val="20"/>
              </w:rPr>
            </w:pPr>
          </w:p>
          <w:p w:rsidR="00821681" w:rsidP="33DAC8BA" w:rsidRDefault="00821681" w14:paraId="771AD9EE" w14:textId="6482AA4C" w14:noSpellErr="1">
            <w:pPr>
              <w:tabs>
                <w:tab w:val="left" w:pos="1506"/>
              </w:tabs>
              <w:rPr>
                <w:rFonts w:ascii="Arial" w:hAnsi="Arial" w:eastAsia="Arial" w:cs="Arial"/>
                <w:sz w:val="20"/>
                <w:szCs w:val="20"/>
              </w:rPr>
            </w:pPr>
            <w:r w:rsidRPr="33DAC8BA" w:rsidR="00821681">
              <w:rPr>
                <w:rFonts w:ascii="Arial" w:hAnsi="Arial" w:eastAsia="Arial" w:cs="Arial"/>
                <w:b w:val="1"/>
                <w:bCs w:val="1"/>
                <w:sz w:val="20"/>
                <w:szCs w:val="20"/>
              </w:rPr>
              <w:t>Revised Forecast:</w:t>
            </w:r>
            <w:r w:rsidRPr="33DAC8BA" w:rsidR="00821681">
              <w:rPr>
                <w:rFonts w:ascii="Arial" w:hAnsi="Arial" w:eastAsia="Arial" w:cs="Arial"/>
                <w:sz w:val="20"/>
                <w:szCs w:val="20"/>
              </w:rPr>
              <w:t xml:space="preserve"> The end-of-year financial deficit </w:t>
            </w:r>
            <w:r w:rsidRPr="33DAC8BA" w:rsidR="00821681">
              <w:rPr>
                <w:rFonts w:ascii="Arial" w:hAnsi="Arial" w:eastAsia="Arial" w:cs="Arial"/>
                <w:sz w:val="20"/>
                <w:szCs w:val="20"/>
              </w:rPr>
              <w:t xml:space="preserve">was </w:t>
            </w:r>
            <w:r w:rsidRPr="33DAC8BA" w:rsidR="00821681">
              <w:rPr>
                <w:rFonts w:ascii="Arial" w:hAnsi="Arial" w:eastAsia="Arial" w:cs="Arial"/>
                <w:sz w:val="20"/>
                <w:szCs w:val="20"/>
              </w:rPr>
              <w:t xml:space="preserve">now estimated to be £34.5 million, significantly higher than the </w:t>
            </w:r>
            <w:r w:rsidRPr="33DAC8BA" w:rsidR="00821681">
              <w:rPr>
                <w:rFonts w:ascii="Arial" w:hAnsi="Arial" w:eastAsia="Arial" w:cs="Arial"/>
                <w:sz w:val="20"/>
                <w:szCs w:val="20"/>
              </w:rPr>
              <w:t>initial</w:t>
            </w:r>
            <w:r w:rsidRPr="33DAC8BA" w:rsidR="00821681">
              <w:rPr>
                <w:rFonts w:ascii="Arial" w:hAnsi="Arial" w:eastAsia="Arial" w:cs="Arial"/>
                <w:sz w:val="20"/>
                <w:szCs w:val="20"/>
              </w:rPr>
              <w:t xml:space="preserve"> control total of £15.9 million. This revised forecast reflect</w:t>
            </w:r>
            <w:r w:rsidRPr="33DAC8BA" w:rsidR="00821681">
              <w:rPr>
                <w:rFonts w:ascii="Arial" w:hAnsi="Arial" w:eastAsia="Arial" w:cs="Arial"/>
                <w:sz w:val="20"/>
                <w:szCs w:val="20"/>
              </w:rPr>
              <w:t>ed</w:t>
            </w:r>
            <w:r w:rsidRPr="33DAC8BA" w:rsidR="00821681">
              <w:rPr>
                <w:rFonts w:ascii="Arial" w:hAnsi="Arial" w:eastAsia="Arial" w:cs="Arial"/>
                <w:sz w:val="20"/>
                <w:szCs w:val="20"/>
              </w:rPr>
              <w:t xml:space="preserve"> the current </w:t>
            </w:r>
            <w:r w:rsidRPr="33DAC8BA" w:rsidR="00821681">
              <w:rPr>
                <w:rFonts w:ascii="Arial" w:hAnsi="Arial" w:eastAsia="Arial" w:cs="Arial"/>
                <w:sz w:val="20"/>
                <w:szCs w:val="20"/>
              </w:rPr>
              <w:t>reality</w:t>
            </w:r>
            <w:r w:rsidRPr="33DAC8BA" w:rsidR="00821681">
              <w:rPr>
                <w:rFonts w:ascii="Arial" w:hAnsi="Arial" w:eastAsia="Arial" w:cs="Arial"/>
                <w:sz w:val="20"/>
                <w:szCs w:val="20"/>
              </w:rPr>
              <w:t xml:space="preserve"> and the challenges faced throughout the year</w:t>
            </w:r>
            <w:r w:rsidRPr="33DAC8BA" w:rsidR="00821681">
              <w:rPr>
                <w:rFonts w:ascii="Arial" w:hAnsi="Arial" w:eastAsia="Arial" w:cs="Arial"/>
                <w:sz w:val="20"/>
                <w:szCs w:val="20"/>
              </w:rPr>
              <w:t>.</w:t>
            </w:r>
          </w:p>
          <w:p w:rsidR="00821681" w:rsidP="33DAC8BA" w:rsidRDefault="00821681" w14:paraId="11B1EC11" w14:textId="77777777" w14:noSpellErr="1">
            <w:pPr>
              <w:tabs>
                <w:tab w:val="left" w:pos="1506"/>
              </w:tabs>
              <w:rPr>
                <w:rFonts w:ascii="Arial" w:hAnsi="Arial" w:eastAsia="Arial" w:cs="Arial"/>
                <w:sz w:val="20"/>
                <w:szCs w:val="20"/>
              </w:rPr>
            </w:pPr>
          </w:p>
          <w:p w:rsidR="00821681" w:rsidP="33DAC8BA" w:rsidRDefault="00821681" w14:paraId="083CD8BB" w14:textId="4E003DEB" w14:noSpellErr="1">
            <w:pPr>
              <w:tabs>
                <w:tab w:val="left" w:pos="1506"/>
              </w:tabs>
              <w:rPr>
                <w:rFonts w:ascii="Arial" w:hAnsi="Arial" w:eastAsia="Arial" w:cs="Arial"/>
                <w:sz w:val="20"/>
                <w:szCs w:val="20"/>
              </w:rPr>
            </w:pPr>
            <w:r w:rsidRPr="33DAC8BA" w:rsidR="00821681">
              <w:rPr>
                <w:rFonts w:ascii="Arial" w:hAnsi="Arial" w:eastAsia="Arial" w:cs="Arial"/>
                <w:b w:val="1"/>
                <w:bCs w:val="1"/>
                <w:sz w:val="20"/>
                <w:szCs w:val="20"/>
              </w:rPr>
              <w:t>Future Planning:</w:t>
            </w:r>
            <w:r w:rsidRPr="33DAC8BA" w:rsidR="00821681">
              <w:rPr>
                <w:rFonts w:ascii="Arial" w:hAnsi="Arial" w:eastAsia="Arial" w:cs="Arial"/>
                <w:sz w:val="20"/>
                <w:szCs w:val="20"/>
              </w:rPr>
              <w:t xml:space="preserve"> the EDF</w:t>
            </w:r>
            <w:r w:rsidRPr="33DAC8BA" w:rsidR="00821681">
              <w:rPr>
                <w:rFonts w:ascii="Arial" w:hAnsi="Arial" w:eastAsia="Arial" w:cs="Arial"/>
                <w:sz w:val="20"/>
                <w:szCs w:val="20"/>
              </w:rPr>
              <w:t xml:space="preserve"> emphasi</w:t>
            </w:r>
            <w:r w:rsidRPr="33DAC8BA" w:rsidR="00821681">
              <w:rPr>
                <w:rFonts w:ascii="Arial" w:hAnsi="Arial" w:eastAsia="Arial" w:cs="Arial"/>
                <w:sz w:val="20"/>
                <w:szCs w:val="20"/>
              </w:rPr>
              <w:t>s</w:t>
            </w:r>
            <w:r w:rsidRPr="33DAC8BA" w:rsidR="00821681">
              <w:rPr>
                <w:rFonts w:ascii="Arial" w:hAnsi="Arial" w:eastAsia="Arial" w:cs="Arial"/>
                <w:sz w:val="20"/>
                <w:szCs w:val="20"/>
              </w:rPr>
              <w:t>ed the need to focus on next year's plan and explore long-term solutions to avoid repeating the current financial situation. This include</w:t>
            </w:r>
            <w:r w:rsidRPr="33DAC8BA" w:rsidR="00821681">
              <w:rPr>
                <w:rFonts w:ascii="Arial" w:hAnsi="Arial" w:eastAsia="Arial" w:cs="Arial"/>
                <w:sz w:val="20"/>
                <w:szCs w:val="20"/>
              </w:rPr>
              <w:t>d</w:t>
            </w:r>
            <w:r w:rsidRPr="33DAC8BA" w:rsidR="00821681">
              <w:rPr>
                <w:rFonts w:ascii="Arial" w:hAnsi="Arial" w:eastAsia="Arial" w:cs="Arial"/>
                <w:sz w:val="20"/>
                <w:szCs w:val="20"/>
              </w:rPr>
              <w:t xml:space="preserve"> looking at digital redesign, optimi</w:t>
            </w:r>
            <w:r w:rsidRPr="33DAC8BA" w:rsidR="00821681">
              <w:rPr>
                <w:rFonts w:ascii="Arial" w:hAnsi="Arial" w:eastAsia="Arial" w:cs="Arial"/>
                <w:sz w:val="20"/>
                <w:szCs w:val="20"/>
              </w:rPr>
              <w:t>s</w:t>
            </w:r>
            <w:r w:rsidRPr="33DAC8BA" w:rsidR="00821681">
              <w:rPr>
                <w:rFonts w:ascii="Arial" w:hAnsi="Arial" w:eastAsia="Arial" w:cs="Arial"/>
                <w:sz w:val="20"/>
                <w:szCs w:val="20"/>
              </w:rPr>
              <w:t>ing systems, and reshaping the workforce to achieve better quality, access, and performance.</w:t>
            </w:r>
          </w:p>
          <w:p w:rsidR="00AD2D8A" w:rsidP="33DAC8BA" w:rsidRDefault="00AD2D8A" w14:paraId="647B0072" w14:textId="77777777" w14:noSpellErr="1">
            <w:pPr>
              <w:tabs>
                <w:tab w:val="left" w:pos="1506"/>
              </w:tabs>
              <w:rPr>
                <w:rFonts w:ascii="Arial" w:hAnsi="Arial" w:eastAsia="Arial" w:cs="Arial"/>
                <w:sz w:val="20"/>
                <w:szCs w:val="20"/>
              </w:rPr>
            </w:pPr>
          </w:p>
          <w:p w:rsidR="00AD2D8A" w:rsidP="33DAC8BA" w:rsidRDefault="00AD2D8A" w14:paraId="6F9F2C39" w14:textId="05EFAD58" w14:noSpellErr="1">
            <w:pPr>
              <w:tabs>
                <w:tab w:val="left" w:pos="1506"/>
              </w:tabs>
              <w:rPr>
                <w:rFonts w:ascii="Arial" w:hAnsi="Arial" w:eastAsia="Arial" w:cs="Arial"/>
                <w:sz w:val="20"/>
                <w:szCs w:val="20"/>
              </w:rPr>
            </w:pPr>
            <w:r w:rsidRPr="33DAC8BA" w:rsidR="00AD2D8A">
              <w:rPr>
                <w:rFonts w:ascii="Arial" w:hAnsi="Arial" w:eastAsia="Arial" w:cs="Arial"/>
                <w:sz w:val="20"/>
                <w:szCs w:val="20"/>
              </w:rPr>
              <w:t>The EDPC highlighted 3 area for noting which included:</w:t>
            </w:r>
          </w:p>
          <w:p w:rsidR="00AD2D8A" w:rsidP="33DAC8BA" w:rsidRDefault="00AD2D8A" w14:paraId="1E0600A3" w14:textId="77777777" w14:noSpellErr="1">
            <w:pPr>
              <w:tabs>
                <w:tab w:val="left" w:pos="1506"/>
              </w:tabs>
              <w:rPr>
                <w:rFonts w:ascii="Arial" w:hAnsi="Arial" w:eastAsia="Arial" w:cs="Arial"/>
                <w:sz w:val="20"/>
                <w:szCs w:val="20"/>
              </w:rPr>
            </w:pPr>
          </w:p>
          <w:p w:rsidR="00AD2D8A" w:rsidP="33DAC8BA" w:rsidRDefault="00AD2D8A" w14:paraId="44640C22" w14:textId="77777777" w14:noSpellErr="1">
            <w:pPr>
              <w:pStyle w:val="ListParagraph"/>
              <w:numPr>
                <w:ilvl w:val="0"/>
                <w:numId w:val="34"/>
              </w:numPr>
              <w:tabs>
                <w:tab w:val="left" w:pos="1506"/>
              </w:tabs>
              <w:rPr>
                <w:rFonts w:ascii="Arial" w:hAnsi="Arial" w:eastAsia="Arial" w:cs="Arial"/>
                <w:sz w:val="20"/>
                <w:szCs w:val="20"/>
              </w:rPr>
            </w:pPr>
            <w:r w:rsidRPr="33DAC8BA" w:rsidR="00AD2D8A">
              <w:rPr>
                <w:rFonts w:ascii="Arial" w:hAnsi="Arial" w:eastAsia="Arial" w:cs="Arial"/>
                <w:sz w:val="20"/>
                <w:szCs w:val="20"/>
              </w:rPr>
              <w:t>Study Leave – it was noted that stopping study leave completely would have a significant impact on staff competencies and skill sets and noted that instead, they were looking at improving the management of study leave, particularly the 3% headroom built into some areas, to ensure it was used effectively.</w:t>
            </w:r>
          </w:p>
          <w:p w:rsidR="00AD2D8A" w:rsidP="33DAC8BA" w:rsidRDefault="00AD2D8A" w14:paraId="20612348" w14:textId="77777777" w14:noSpellErr="1">
            <w:pPr>
              <w:pStyle w:val="ListParagraph"/>
              <w:tabs>
                <w:tab w:val="left" w:pos="1506"/>
              </w:tabs>
              <w:rPr>
                <w:rFonts w:ascii="Arial" w:hAnsi="Arial" w:eastAsia="Arial" w:cs="Arial"/>
                <w:sz w:val="20"/>
                <w:szCs w:val="20"/>
              </w:rPr>
            </w:pPr>
          </w:p>
          <w:p w:rsidR="00AD2D8A" w:rsidP="33DAC8BA" w:rsidRDefault="00AD2D8A" w14:paraId="68EC0923" w14:textId="77777777" w14:noSpellErr="1">
            <w:pPr>
              <w:pStyle w:val="ListParagraph"/>
              <w:numPr>
                <w:ilvl w:val="0"/>
                <w:numId w:val="34"/>
              </w:numPr>
              <w:tabs>
                <w:tab w:val="left" w:pos="1506"/>
              </w:tabs>
              <w:rPr>
                <w:rFonts w:ascii="Arial" w:hAnsi="Arial" w:eastAsia="Arial" w:cs="Arial"/>
                <w:sz w:val="20"/>
                <w:szCs w:val="20"/>
              </w:rPr>
            </w:pPr>
            <w:r w:rsidRPr="33DAC8BA" w:rsidR="00AD2D8A">
              <w:rPr>
                <w:rFonts w:ascii="Arial" w:hAnsi="Arial" w:eastAsia="Arial" w:cs="Arial"/>
                <w:sz w:val="20"/>
                <w:szCs w:val="20"/>
              </w:rPr>
              <w:t>The A</w:t>
            </w:r>
            <w:r w:rsidRPr="33DAC8BA" w:rsidR="00AD2D8A">
              <w:rPr>
                <w:rFonts w:ascii="Arial" w:hAnsi="Arial" w:eastAsia="Arial" w:cs="Arial"/>
                <w:sz w:val="20"/>
                <w:szCs w:val="20"/>
              </w:rPr>
              <w:t>nnual leave purchase scheme was also available throughout the year, with the last quarter being more expensive for individuals due to the condensed period. It was noted that the scheme was being promoted to see if it could provide financial benefits.</w:t>
            </w:r>
          </w:p>
          <w:p w:rsidRPr="00AD2D8A" w:rsidR="00AD2D8A" w:rsidP="33DAC8BA" w:rsidRDefault="00AD2D8A" w14:paraId="422766B2" w14:textId="77777777" w14:noSpellErr="1">
            <w:pPr>
              <w:pStyle w:val="ListParagraph"/>
              <w:rPr>
                <w:rFonts w:ascii="Arial" w:hAnsi="Arial" w:eastAsia="Arial" w:cs="Arial"/>
                <w:sz w:val="20"/>
                <w:szCs w:val="20"/>
              </w:rPr>
            </w:pPr>
          </w:p>
          <w:p w:rsidR="00AD2D8A" w:rsidP="33DAC8BA" w:rsidRDefault="00AD2D8A" w14:paraId="7EC8A5C3" w14:textId="66C74635" w14:noSpellErr="1">
            <w:pPr>
              <w:pStyle w:val="ListParagraph"/>
              <w:numPr>
                <w:ilvl w:val="0"/>
                <w:numId w:val="34"/>
              </w:numPr>
              <w:tabs>
                <w:tab w:val="left" w:pos="1506"/>
              </w:tabs>
              <w:rPr>
                <w:rFonts w:ascii="Arial" w:hAnsi="Arial" w:eastAsia="Arial" w:cs="Arial"/>
                <w:sz w:val="20"/>
                <w:szCs w:val="20"/>
              </w:rPr>
            </w:pPr>
            <w:r w:rsidRPr="33DAC8BA" w:rsidR="00AD2D8A">
              <w:rPr>
                <w:rFonts w:ascii="Arial" w:hAnsi="Arial" w:eastAsia="Arial" w:cs="Arial"/>
                <w:sz w:val="20"/>
                <w:szCs w:val="20"/>
              </w:rPr>
              <w:t>Voluntary Early Release Scheme: This scheme</w:t>
            </w:r>
            <w:r w:rsidRPr="33DAC8BA" w:rsidR="00AD2D8A">
              <w:rPr>
                <w:rFonts w:ascii="Arial" w:hAnsi="Arial" w:eastAsia="Arial" w:cs="Arial"/>
                <w:sz w:val="20"/>
                <w:szCs w:val="20"/>
              </w:rPr>
              <w:t xml:space="preserve"> was</w:t>
            </w:r>
            <w:r w:rsidRPr="33DAC8BA" w:rsidR="00AD2D8A">
              <w:rPr>
                <w:rFonts w:ascii="Arial" w:hAnsi="Arial" w:eastAsia="Arial" w:cs="Arial"/>
                <w:sz w:val="20"/>
                <w:szCs w:val="20"/>
              </w:rPr>
              <w:t xml:space="preserve"> in place, but the benefits would not be reali</w:t>
            </w:r>
            <w:r w:rsidRPr="33DAC8BA" w:rsidR="00AD2D8A">
              <w:rPr>
                <w:rFonts w:ascii="Arial" w:hAnsi="Arial" w:eastAsia="Arial" w:cs="Arial"/>
                <w:sz w:val="20"/>
                <w:szCs w:val="20"/>
              </w:rPr>
              <w:t>s</w:t>
            </w:r>
            <w:r w:rsidRPr="33DAC8BA" w:rsidR="00AD2D8A">
              <w:rPr>
                <w:rFonts w:ascii="Arial" w:hAnsi="Arial" w:eastAsia="Arial" w:cs="Arial"/>
                <w:sz w:val="20"/>
                <w:szCs w:val="20"/>
              </w:rPr>
              <w:t xml:space="preserve">ed until a year later. They </w:t>
            </w:r>
            <w:r w:rsidRPr="33DAC8BA" w:rsidR="00AD2D8A">
              <w:rPr>
                <w:rFonts w:ascii="Arial" w:hAnsi="Arial" w:eastAsia="Arial" w:cs="Arial"/>
                <w:sz w:val="20"/>
                <w:szCs w:val="20"/>
              </w:rPr>
              <w:t>were</w:t>
            </w:r>
            <w:r w:rsidRPr="33DAC8BA" w:rsidR="00AD2D8A">
              <w:rPr>
                <w:rFonts w:ascii="Arial" w:hAnsi="Arial" w:eastAsia="Arial" w:cs="Arial"/>
                <w:sz w:val="20"/>
                <w:szCs w:val="20"/>
              </w:rPr>
              <w:t xml:space="preserve"> considering criteria for future releases to ensure it d</w:t>
            </w:r>
            <w:r w:rsidRPr="33DAC8BA" w:rsidR="00AD2D8A">
              <w:rPr>
                <w:rFonts w:ascii="Arial" w:hAnsi="Arial" w:eastAsia="Arial" w:cs="Arial"/>
                <w:sz w:val="20"/>
                <w:szCs w:val="20"/>
              </w:rPr>
              <w:t xml:space="preserve">id </w:t>
            </w:r>
            <w:r w:rsidRPr="33DAC8BA" w:rsidR="00AD2D8A">
              <w:rPr>
                <w:rFonts w:ascii="Arial" w:hAnsi="Arial" w:eastAsia="Arial" w:cs="Arial"/>
                <w:sz w:val="20"/>
                <w:szCs w:val="20"/>
              </w:rPr>
              <w:t>not lead to backfilling with agency staff, which would negate the financial benefits</w:t>
            </w:r>
            <w:r w:rsidRPr="33DAC8BA" w:rsidR="00AD2D8A">
              <w:rPr>
                <w:rFonts w:ascii="Arial" w:hAnsi="Arial" w:eastAsia="Arial" w:cs="Arial"/>
                <w:sz w:val="20"/>
                <w:szCs w:val="20"/>
              </w:rPr>
              <w:t>.</w:t>
            </w:r>
          </w:p>
          <w:p w:rsidRPr="00AD2D8A" w:rsidR="00AD2D8A" w:rsidP="33DAC8BA" w:rsidRDefault="00AD2D8A" w14:paraId="1D04FDE7" w14:textId="77777777" w14:noSpellErr="1">
            <w:pPr>
              <w:pStyle w:val="ListParagraph"/>
              <w:rPr>
                <w:rFonts w:ascii="Arial" w:hAnsi="Arial" w:eastAsia="Arial" w:cs="Arial"/>
                <w:sz w:val="20"/>
                <w:szCs w:val="20"/>
              </w:rPr>
            </w:pPr>
          </w:p>
          <w:p w:rsidR="00AD2D8A" w:rsidP="33DAC8BA" w:rsidRDefault="00AD2D8A" w14:paraId="1570A209" w14:textId="59E1B049" w14:noSpellErr="1">
            <w:pPr>
              <w:tabs>
                <w:tab w:val="left" w:pos="1506"/>
              </w:tabs>
              <w:rPr>
                <w:rFonts w:ascii="Arial" w:hAnsi="Arial" w:eastAsia="Arial" w:cs="Arial"/>
                <w:sz w:val="20"/>
                <w:szCs w:val="20"/>
              </w:rPr>
            </w:pPr>
            <w:r w:rsidRPr="33DAC8BA" w:rsidR="00AD2D8A">
              <w:rPr>
                <w:rFonts w:ascii="Arial" w:hAnsi="Arial" w:eastAsia="Arial" w:cs="Arial"/>
                <w:sz w:val="20"/>
                <w:szCs w:val="20"/>
              </w:rPr>
              <w:t xml:space="preserve">The UHB Chair voiced his </w:t>
            </w:r>
            <w:r w:rsidRPr="33DAC8BA" w:rsidR="00AD2D8A">
              <w:rPr>
                <w:rFonts w:ascii="Arial" w:hAnsi="Arial" w:eastAsia="Arial" w:cs="Arial"/>
                <w:sz w:val="20"/>
                <w:szCs w:val="20"/>
              </w:rPr>
              <w:t xml:space="preserve">disappointment with the reduction in the </w:t>
            </w:r>
            <w:r w:rsidRPr="33DAC8BA" w:rsidR="00AD2D8A">
              <w:rPr>
                <w:rFonts w:ascii="Arial" w:hAnsi="Arial" w:eastAsia="Arial" w:cs="Arial"/>
                <w:sz w:val="20"/>
                <w:szCs w:val="20"/>
              </w:rPr>
              <w:t>anticipated</w:t>
            </w:r>
            <w:r w:rsidRPr="33DAC8BA" w:rsidR="00AD2D8A">
              <w:rPr>
                <w:rFonts w:ascii="Arial" w:hAnsi="Arial" w:eastAsia="Arial" w:cs="Arial"/>
                <w:sz w:val="20"/>
                <w:szCs w:val="20"/>
              </w:rPr>
              <w:t xml:space="preserve"> savings from the workforce-related actions. Specifically, he was concerned that the </w:t>
            </w:r>
            <w:r w:rsidRPr="33DAC8BA" w:rsidR="00AD2D8A">
              <w:rPr>
                <w:rFonts w:ascii="Arial" w:hAnsi="Arial" w:eastAsia="Arial" w:cs="Arial"/>
                <w:sz w:val="20"/>
                <w:szCs w:val="20"/>
              </w:rPr>
              <w:t>initial</w:t>
            </w:r>
            <w:r w:rsidRPr="33DAC8BA" w:rsidR="00AD2D8A">
              <w:rPr>
                <w:rFonts w:ascii="Arial" w:hAnsi="Arial" w:eastAsia="Arial" w:cs="Arial"/>
                <w:sz w:val="20"/>
                <w:szCs w:val="20"/>
              </w:rPr>
              <w:t xml:space="preserve"> figure of over £8 million in potential savings was reduced to just £2 million. He questioned whether sufficient depth had been explored to release the necessary funds to help reduce the deficit</w:t>
            </w:r>
            <w:r w:rsidRPr="33DAC8BA" w:rsidR="00AD2D8A">
              <w:rPr>
                <w:rFonts w:ascii="Arial" w:hAnsi="Arial" w:eastAsia="Arial" w:cs="Arial"/>
                <w:sz w:val="20"/>
                <w:szCs w:val="20"/>
              </w:rPr>
              <w:t>.</w:t>
            </w:r>
          </w:p>
          <w:p w:rsidR="00AD2D8A" w:rsidP="33DAC8BA" w:rsidRDefault="00AD2D8A" w14:paraId="7F0308E1" w14:textId="77777777" w14:noSpellErr="1">
            <w:pPr>
              <w:tabs>
                <w:tab w:val="left" w:pos="1506"/>
              </w:tabs>
              <w:rPr>
                <w:rFonts w:ascii="Arial" w:hAnsi="Arial" w:eastAsia="Arial" w:cs="Arial"/>
                <w:sz w:val="20"/>
                <w:szCs w:val="20"/>
              </w:rPr>
            </w:pPr>
          </w:p>
          <w:p w:rsidR="00AD2D8A" w:rsidP="33DAC8BA" w:rsidRDefault="00AD2D8A" w14:paraId="5818783F" w14:textId="4584A343" w14:noSpellErr="1">
            <w:pPr>
              <w:tabs>
                <w:tab w:val="left" w:pos="1506"/>
              </w:tabs>
              <w:rPr>
                <w:rFonts w:ascii="Arial" w:hAnsi="Arial" w:eastAsia="Arial" w:cs="Arial"/>
                <w:sz w:val="20"/>
                <w:szCs w:val="20"/>
              </w:rPr>
            </w:pPr>
            <w:r w:rsidRPr="33DAC8BA" w:rsidR="00AD2D8A">
              <w:rPr>
                <w:rFonts w:ascii="Arial" w:hAnsi="Arial" w:eastAsia="Arial" w:cs="Arial"/>
                <w:sz w:val="20"/>
                <w:szCs w:val="20"/>
              </w:rPr>
              <w:t>The CEO provided the Board with some key points which included:</w:t>
            </w:r>
          </w:p>
          <w:p w:rsidR="00AD2D8A" w:rsidP="33DAC8BA" w:rsidRDefault="00AD2D8A" w14:paraId="32EC907B" w14:textId="77777777" w14:noSpellErr="1">
            <w:pPr>
              <w:tabs>
                <w:tab w:val="left" w:pos="1506"/>
              </w:tabs>
              <w:rPr>
                <w:rFonts w:ascii="Arial" w:hAnsi="Arial" w:eastAsia="Arial" w:cs="Arial"/>
                <w:sz w:val="20"/>
                <w:szCs w:val="20"/>
              </w:rPr>
            </w:pPr>
          </w:p>
          <w:p w:rsidR="003436E5" w:rsidP="33DAC8BA" w:rsidRDefault="00AD2D8A" w14:paraId="49F502E0" w14:textId="77777777" w14:noSpellErr="1">
            <w:pPr>
              <w:pStyle w:val="ListParagraph"/>
              <w:numPr>
                <w:ilvl w:val="0"/>
                <w:numId w:val="35"/>
              </w:numPr>
              <w:tabs>
                <w:tab w:val="left" w:pos="1506"/>
              </w:tabs>
              <w:rPr>
                <w:rFonts w:ascii="Arial" w:hAnsi="Arial" w:eastAsia="Arial" w:cs="Arial"/>
                <w:sz w:val="20"/>
                <w:szCs w:val="20"/>
              </w:rPr>
            </w:pPr>
            <w:r w:rsidRPr="33DAC8BA" w:rsidR="00AD2D8A">
              <w:rPr>
                <w:rFonts w:ascii="Arial" w:hAnsi="Arial" w:eastAsia="Arial" w:cs="Arial"/>
                <w:sz w:val="20"/>
                <w:szCs w:val="20"/>
              </w:rPr>
              <w:t xml:space="preserve">Structural Underfunding: </w:t>
            </w:r>
            <w:r w:rsidRPr="33DAC8BA" w:rsidR="003436E5">
              <w:rPr>
                <w:rFonts w:ascii="Arial" w:hAnsi="Arial" w:eastAsia="Arial" w:cs="Arial"/>
                <w:sz w:val="20"/>
                <w:szCs w:val="20"/>
              </w:rPr>
              <w:t>There was a belief that there is</w:t>
            </w:r>
            <w:r w:rsidRPr="33DAC8BA" w:rsidR="00AD2D8A">
              <w:rPr>
                <w:rFonts w:ascii="Arial" w:hAnsi="Arial" w:eastAsia="Arial" w:cs="Arial"/>
                <w:sz w:val="20"/>
                <w:szCs w:val="20"/>
              </w:rPr>
              <w:t xml:space="preserve"> a systematic structural underfunding of healthcare, whi</w:t>
            </w:r>
            <w:r w:rsidRPr="33DAC8BA" w:rsidR="003436E5">
              <w:rPr>
                <w:rFonts w:ascii="Arial" w:hAnsi="Arial" w:eastAsia="Arial" w:cs="Arial"/>
                <w:sz w:val="20"/>
                <w:szCs w:val="20"/>
              </w:rPr>
              <w:t>ch is a significant challenge.</w:t>
            </w:r>
          </w:p>
          <w:p w:rsidR="003436E5" w:rsidP="33DAC8BA" w:rsidRDefault="003436E5" w14:paraId="5061C404" w14:textId="77777777" w14:noSpellErr="1">
            <w:pPr>
              <w:pStyle w:val="ListParagraph"/>
              <w:tabs>
                <w:tab w:val="left" w:pos="1506"/>
              </w:tabs>
              <w:rPr>
                <w:rFonts w:ascii="Arial" w:hAnsi="Arial" w:eastAsia="Arial" w:cs="Arial"/>
                <w:sz w:val="20"/>
                <w:szCs w:val="20"/>
              </w:rPr>
            </w:pPr>
          </w:p>
          <w:p w:rsidR="003436E5" w:rsidP="33DAC8BA" w:rsidRDefault="00AD2D8A" w14:paraId="305531CC" w14:textId="77777777" w14:noSpellErr="1">
            <w:pPr>
              <w:pStyle w:val="ListParagraph"/>
              <w:numPr>
                <w:ilvl w:val="0"/>
                <w:numId w:val="35"/>
              </w:numPr>
              <w:tabs>
                <w:tab w:val="left" w:pos="1506"/>
              </w:tabs>
              <w:rPr>
                <w:rFonts w:ascii="Arial" w:hAnsi="Arial" w:eastAsia="Arial" w:cs="Arial"/>
                <w:sz w:val="20"/>
                <w:szCs w:val="20"/>
              </w:rPr>
            </w:pPr>
            <w:r w:rsidRPr="33DAC8BA" w:rsidR="00AD2D8A">
              <w:rPr>
                <w:rFonts w:ascii="Arial" w:hAnsi="Arial" w:eastAsia="Arial" w:cs="Arial"/>
                <w:sz w:val="20"/>
                <w:szCs w:val="20"/>
              </w:rPr>
              <w:t xml:space="preserve">Operational Reality: </w:t>
            </w:r>
            <w:r w:rsidRPr="33DAC8BA" w:rsidR="003436E5">
              <w:rPr>
                <w:rFonts w:ascii="Arial" w:hAnsi="Arial" w:eastAsia="Arial" w:cs="Arial"/>
                <w:sz w:val="20"/>
                <w:szCs w:val="20"/>
              </w:rPr>
              <w:t>There was a</w:t>
            </w:r>
            <w:r w:rsidRPr="33DAC8BA" w:rsidR="00AD2D8A">
              <w:rPr>
                <w:rFonts w:ascii="Arial" w:hAnsi="Arial" w:eastAsia="Arial" w:cs="Arial"/>
                <w:sz w:val="20"/>
                <w:szCs w:val="20"/>
              </w:rPr>
              <w:t xml:space="preserve"> need to </w:t>
            </w:r>
            <w:r w:rsidRPr="33DAC8BA" w:rsidR="00AD2D8A">
              <w:rPr>
                <w:rFonts w:ascii="Arial" w:hAnsi="Arial" w:eastAsia="Arial" w:cs="Arial"/>
                <w:sz w:val="20"/>
                <w:szCs w:val="20"/>
              </w:rPr>
              <w:t>operate</w:t>
            </w:r>
            <w:r w:rsidRPr="33DAC8BA" w:rsidR="00AD2D8A">
              <w:rPr>
                <w:rFonts w:ascii="Arial" w:hAnsi="Arial" w:eastAsia="Arial" w:cs="Arial"/>
                <w:sz w:val="20"/>
                <w:szCs w:val="20"/>
              </w:rPr>
              <w:t xml:space="preserve"> within the </w:t>
            </w:r>
            <w:r w:rsidRPr="33DAC8BA" w:rsidR="00AD2D8A">
              <w:rPr>
                <w:rFonts w:ascii="Arial" w:hAnsi="Arial" w:eastAsia="Arial" w:cs="Arial"/>
                <w:sz w:val="20"/>
                <w:szCs w:val="20"/>
              </w:rPr>
              <w:t>allocated</w:t>
            </w:r>
            <w:r w:rsidRPr="33DAC8BA" w:rsidR="00AD2D8A">
              <w:rPr>
                <w:rFonts w:ascii="Arial" w:hAnsi="Arial" w:eastAsia="Arial" w:cs="Arial"/>
                <w:sz w:val="20"/>
                <w:szCs w:val="20"/>
              </w:rPr>
              <w:t xml:space="preserve"> budget despite the belief in underfunding and the expectation of a bailout, which ha</w:t>
            </w:r>
            <w:r w:rsidRPr="33DAC8BA" w:rsidR="003436E5">
              <w:rPr>
                <w:rFonts w:ascii="Arial" w:hAnsi="Arial" w:eastAsia="Arial" w:cs="Arial"/>
                <w:sz w:val="20"/>
                <w:szCs w:val="20"/>
              </w:rPr>
              <w:t>d been the</w:t>
            </w:r>
            <w:r w:rsidRPr="33DAC8BA" w:rsidR="00AD2D8A">
              <w:rPr>
                <w:rFonts w:ascii="Arial" w:hAnsi="Arial" w:eastAsia="Arial" w:cs="Arial"/>
                <w:sz w:val="20"/>
                <w:szCs w:val="20"/>
              </w:rPr>
              <w:t xml:space="preserve"> norm in the past. </w:t>
            </w:r>
          </w:p>
          <w:p w:rsidRPr="003436E5" w:rsidR="003436E5" w:rsidP="33DAC8BA" w:rsidRDefault="003436E5" w14:paraId="50E14B5B" w14:textId="77777777" w14:noSpellErr="1">
            <w:pPr>
              <w:pStyle w:val="ListParagraph"/>
              <w:rPr>
                <w:rFonts w:ascii="Arial" w:hAnsi="Arial" w:eastAsia="Arial" w:cs="Arial"/>
                <w:sz w:val="20"/>
                <w:szCs w:val="20"/>
              </w:rPr>
            </w:pPr>
          </w:p>
          <w:p w:rsidR="003436E5" w:rsidP="33DAC8BA" w:rsidRDefault="00AD2D8A" w14:paraId="246E5E11" w14:textId="77777777" w14:noSpellErr="1">
            <w:pPr>
              <w:pStyle w:val="ListParagraph"/>
              <w:numPr>
                <w:ilvl w:val="0"/>
                <w:numId w:val="35"/>
              </w:numPr>
              <w:tabs>
                <w:tab w:val="left" w:pos="1506"/>
              </w:tabs>
              <w:rPr>
                <w:rFonts w:ascii="Arial" w:hAnsi="Arial" w:eastAsia="Arial" w:cs="Arial"/>
                <w:sz w:val="20"/>
                <w:szCs w:val="20"/>
              </w:rPr>
            </w:pPr>
            <w:r w:rsidRPr="33DAC8BA" w:rsidR="00AD2D8A">
              <w:rPr>
                <w:rFonts w:ascii="Arial" w:hAnsi="Arial" w:eastAsia="Arial" w:cs="Arial"/>
                <w:sz w:val="20"/>
                <w:szCs w:val="20"/>
              </w:rPr>
              <w:t xml:space="preserve">Leadership Challenge: </w:t>
            </w:r>
            <w:r w:rsidRPr="33DAC8BA" w:rsidR="003436E5">
              <w:rPr>
                <w:rFonts w:ascii="Arial" w:hAnsi="Arial" w:eastAsia="Arial" w:cs="Arial"/>
                <w:sz w:val="20"/>
                <w:szCs w:val="20"/>
              </w:rPr>
              <w:t xml:space="preserve">The </w:t>
            </w:r>
            <w:r w:rsidRPr="33DAC8BA" w:rsidR="00AD2D8A">
              <w:rPr>
                <w:rFonts w:ascii="Arial" w:hAnsi="Arial" w:eastAsia="Arial" w:cs="Arial"/>
                <w:sz w:val="20"/>
                <w:szCs w:val="20"/>
              </w:rPr>
              <w:t xml:space="preserve">leadership challenge </w:t>
            </w:r>
            <w:r w:rsidRPr="33DAC8BA" w:rsidR="003436E5">
              <w:rPr>
                <w:rFonts w:ascii="Arial" w:hAnsi="Arial" w:eastAsia="Arial" w:cs="Arial"/>
                <w:sz w:val="20"/>
                <w:szCs w:val="20"/>
              </w:rPr>
              <w:t>was to get everyone to recognis</w:t>
            </w:r>
            <w:r w:rsidRPr="33DAC8BA" w:rsidR="00AD2D8A">
              <w:rPr>
                <w:rFonts w:ascii="Arial" w:hAnsi="Arial" w:eastAsia="Arial" w:cs="Arial"/>
                <w:sz w:val="20"/>
                <w:szCs w:val="20"/>
              </w:rPr>
              <w:t xml:space="preserve">e the operational reality and the need to deliver high-quality services </w:t>
            </w:r>
            <w:r w:rsidRPr="33DAC8BA" w:rsidR="003436E5">
              <w:rPr>
                <w:rFonts w:ascii="Arial" w:hAnsi="Arial" w:eastAsia="Arial" w:cs="Arial"/>
                <w:sz w:val="20"/>
                <w:szCs w:val="20"/>
              </w:rPr>
              <w:t xml:space="preserve">within the budget constraints. </w:t>
            </w:r>
          </w:p>
          <w:p w:rsidRPr="003436E5" w:rsidR="003436E5" w:rsidP="33DAC8BA" w:rsidRDefault="003436E5" w14:paraId="6F8CB5FF" w14:textId="77777777" w14:noSpellErr="1">
            <w:pPr>
              <w:pStyle w:val="ListParagraph"/>
              <w:rPr>
                <w:rFonts w:ascii="Arial" w:hAnsi="Arial" w:eastAsia="Arial" w:cs="Arial"/>
                <w:sz w:val="20"/>
                <w:szCs w:val="20"/>
              </w:rPr>
            </w:pPr>
          </w:p>
          <w:p w:rsidR="003436E5" w:rsidP="33DAC8BA" w:rsidRDefault="00AD2D8A" w14:paraId="1A8ED8A1" w14:textId="77777777" w14:noSpellErr="1">
            <w:pPr>
              <w:pStyle w:val="ListParagraph"/>
              <w:numPr>
                <w:ilvl w:val="0"/>
                <w:numId w:val="35"/>
              </w:numPr>
              <w:tabs>
                <w:tab w:val="left" w:pos="1506"/>
              </w:tabs>
              <w:rPr>
                <w:rFonts w:ascii="Arial" w:hAnsi="Arial" w:eastAsia="Arial" w:cs="Arial"/>
                <w:sz w:val="20"/>
                <w:szCs w:val="20"/>
              </w:rPr>
            </w:pPr>
            <w:r w:rsidRPr="33DAC8BA" w:rsidR="00AD2D8A">
              <w:rPr>
                <w:rFonts w:ascii="Arial" w:hAnsi="Arial" w:eastAsia="Arial" w:cs="Arial"/>
                <w:sz w:val="20"/>
                <w:szCs w:val="20"/>
              </w:rPr>
              <w:t xml:space="preserve">Benchmarking and Measures: </w:t>
            </w:r>
            <w:r w:rsidRPr="33DAC8BA" w:rsidR="003436E5">
              <w:rPr>
                <w:rFonts w:ascii="Arial" w:hAnsi="Arial" w:eastAsia="Arial" w:cs="Arial"/>
                <w:sz w:val="20"/>
                <w:szCs w:val="20"/>
              </w:rPr>
              <w:t>There was a</w:t>
            </w:r>
            <w:r w:rsidRPr="33DAC8BA" w:rsidR="00AD2D8A">
              <w:rPr>
                <w:rFonts w:ascii="Arial" w:hAnsi="Arial" w:eastAsia="Arial" w:cs="Arial"/>
                <w:sz w:val="20"/>
                <w:szCs w:val="20"/>
              </w:rPr>
              <w:t xml:space="preserve"> need to find credible benchmarks and measures for efficiency a</w:t>
            </w:r>
            <w:r w:rsidRPr="33DAC8BA" w:rsidR="003436E5">
              <w:rPr>
                <w:rFonts w:ascii="Arial" w:hAnsi="Arial" w:eastAsia="Arial" w:cs="Arial"/>
                <w:sz w:val="20"/>
                <w:szCs w:val="20"/>
              </w:rPr>
              <w:t>nd productivity that the organisation could hold itself to.</w:t>
            </w:r>
          </w:p>
          <w:p w:rsidRPr="003436E5" w:rsidR="003436E5" w:rsidP="33DAC8BA" w:rsidRDefault="003436E5" w14:paraId="666195F4" w14:textId="77777777" w14:noSpellErr="1">
            <w:pPr>
              <w:pStyle w:val="ListParagraph"/>
              <w:rPr>
                <w:rFonts w:ascii="Arial" w:hAnsi="Arial" w:eastAsia="Arial" w:cs="Arial"/>
                <w:sz w:val="20"/>
                <w:szCs w:val="20"/>
              </w:rPr>
            </w:pPr>
          </w:p>
          <w:p w:rsidR="00AD2D8A" w:rsidP="33DAC8BA" w:rsidRDefault="00AD2D8A" w14:paraId="2897C841" w14:textId="357ECA93" w14:noSpellErr="1">
            <w:pPr>
              <w:pStyle w:val="ListParagraph"/>
              <w:numPr>
                <w:ilvl w:val="0"/>
                <w:numId w:val="35"/>
              </w:numPr>
              <w:tabs>
                <w:tab w:val="left" w:pos="1506"/>
              </w:tabs>
              <w:rPr>
                <w:rFonts w:ascii="Arial" w:hAnsi="Arial" w:eastAsia="Arial" w:cs="Arial"/>
                <w:sz w:val="20"/>
                <w:szCs w:val="20"/>
              </w:rPr>
            </w:pPr>
            <w:r w:rsidRPr="33DAC8BA" w:rsidR="00AD2D8A">
              <w:rPr>
                <w:rFonts w:ascii="Arial" w:hAnsi="Arial" w:eastAsia="Arial" w:cs="Arial"/>
                <w:sz w:val="20"/>
                <w:szCs w:val="20"/>
              </w:rPr>
              <w:t xml:space="preserve">Cultural Shift: </w:t>
            </w:r>
            <w:r w:rsidRPr="33DAC8BA" w:rsidR="003436E5">
              <w:rPr>
                <w:rFonts w:ascii="Arial" w:hAnsi="Arial" w:eastAsia="Arial" w:cs="Arial"/>
                <w:sz w:val="20"/>
                <w:szCs w:val="20"/>
              </w:rPr>
              <w:t>There was a</w:t>
            </w:r>
            <w:r w:rsidRPr="33DAC8BA" w:rsidR="00AD2D8A">
              <w:rPr>
                <w:rFonts w:ascii="Arial" w:hAnsi="Arial" w:eastAsia="Arial" w:cs="Arial"/>
                <w:sz w:val="20"/>
                <w:szCs w:val="20"/>
              </w:rPr>
              <w:t xml:space="preserve"> need for a c</w:t>
            </w:r>
            <w:r w:rsidRPr="33DAC8BA" w:rsidR="003436E5">
              <w:rPr>
                <w:rFonts w:ascii="Arial" w:hAnsi="Arial" w:eastAsia="Arial" w:cs="Arial"/>
                <w:sz w:val="20"/>
                <w:szCs w:val="20"/>
              </w:rPr>
              <w:t>ultural shift within the organis</w:t>
            </w:r>
            <w:r w:rsidRPr="33DAC8BA" w:rsidR="00AD2D8A">
              <w:rPr>
                <w:rFonts w:ascii="Arial" w:hAnsi="Arial" w:eastAsia="Arial" w:cs="Arial"/>
                <w:sz w:val="20"/>
                <w:szCs w:val="20"/>
              </w:rPr>
              <w:t>ation to focus on quality improvements and service redesign rather than just savings</w:t>
            </w:r>
            <w:r w:rsidRPr="33DAC8BA" w:rsidR="003436E5">
              <w:rPr>
                <w:rFonts w:ascii="Arial" w:hAnsi="Arial" w:eastAsia="Arial" w:cs="Arial"/>
                <w:sz w:val="20"/>
                <w:szCs w:val="20"/>
              </w:rPr>
              <w:t>.</w:t>
            </w:r>
          </w:p>
          <w:p w:rsidRPr="003436E5" w:rsidR="003436E5" w:rsidP="33DAC8BA" w:rsidRDefault="003436E5" w14:paraId="1DC0109D" w14:textId="77777777" w14:noSpellErr="1">
            <w:pPr>
              <w:pStyle w:val="ListParagraph"/>
              <w:rPr>
                <w:rFonts w:ascii="Arial" w:hAnsi="Arial" w:eastAsia="Arial" w:cs="Arial"/>
                <w:sz w:val="20"/>
                <w:szCs w:val="20"/>
              </w:rPr>
            </w:pPr>
          </w:p>
          <w:p w:rsidR="003436E5" w:rsidP="33DAC8BA" w:rsidRDefault="003436E5" w14:paraId="5C2E3C59" w14:textId="05102D03" w14:noSpellErr="1">
            <w:pPr>
              <w:tabs>
                <w:tab w:val="left" w:pos="1506"/>
              </w:tabs>
              <w:rPr>
                <w:rFonts w:ascii="Arial" w:hAnsi="Arial" w:eastAsia="Arial" w:cs="Arial"/>
                <w:sz w:val="20"/>
                <w:szCs w:val="20"/>
              </w:rPr>
            </w:pPr>
            <w:r w:rsidRPr="33DAC8BA" w:rsidR="003436E5">
              <w:rPr>
                <w:rFonts w:ascii="Arial" w:hAnsi="Arial" w:eastAsia="Arial" w:cs="Arial"/>
                <w:sz w:val="20"/>
                <w:szCs w:val="20"/>
              </w:rPr>
              <w:t xml:space="preserve">The UHB Chairs </w:t>
            </w:r>
            <w:r w:rsidRPr="33DAC8BA" w:rsidR="003436E5">
              <w:rPr>
                <w:rFonts w:ascii="Arial" w:hAnsi="Arial" w:eastAsia="Arial" w:cs="Arial"/>
                <w:sz w:val="20"/>
                <w:szCs w:val="20"/>
              </w:rPr>
              <w:t>advised</w:t>
            </w:r>
            <w:r w:rsidRPr="33DAC8BA" w:rsidR="003436E5">
              <w:rPr>
                <w:rFonts w:ascii="Arial" w:hAnsi="Arial" w:eastAsia="Arial" w:cs="Arial"/>
                <w:sz w:val="20"/>
                <w:szCs w:val="20"/>
              </w:rPr>
              <w:t xml:space="preserve"> the Board that they were all responsible for making those decisions. </w:t>
            </w:r>
          </w:p>
          <w:p w:rsidR="003436E5" w:rsidP="33DAC8BA" w:rsidRDefault="003436E5" w14:paraId="589B8329" w14:textId="77777777" w14:noSpellErr="1">
            <w:pPr>
              <w:tabs>
                <w:tab w:val="left" w:pos="1506"/>
              </w:tabs>
              <w:rPr>
                <w:rFonts w:ascii="Arial" w:hAnsi="Arial" w:eastAsia="Arial" w:cs="Arial"/>
                <w:sz w:val="20"/>
                <w:szCs w:val="20"/>
              </w:rPr>
            </w:pPr>
          </w:p>
          <w:p w:rsidR="003436E5" w:rsidP="33DAC8BA" w:rsidRDefault="003436E5" w14:paraId="6103A923" w14:textId="1BB20B2B" w14:noSpellErr="1">
            <w:pPr>
              <w:tabs>
                <w:tab w:val="left" w:pos="1506"/>
              </w:tabs>
              <w:rPr>
                <w:rFonts w:ascii="Arial" w:hAnsi="Arial" w:eastAsia="Arial" w:cs="Arial"/>
                <w:sz w:val="20"/>
                <w:szCs w:val="20"/>
              </w:rPr>
            </w:pPr>
            <w:r w:rsidRPr="33DAC8BA" w:rsidR="003436E5">
              <w:rPr>
                <w:rFonts w:ascii="Arial" w:hAnsi="Arial" w:eastAsia="Arial" w:cs="Arial"/>
                <w:sz w:val="20"/>
                <w:szCs w:val="20"/>
              </w:rPr>
              <w:t>The IMICT noted that it would be important for the Board to set longer term targets and documenting that would be useful.</w:t>
            </w:r>
          </w:p>
          <w:p w:rsidR="003436E5" w:rsidP="33DAC8BA" w:rsidRDefault="003436E5" w14:paraId="2FBA15C1" w14:textId="77777777" w14:noSpellErr="1">
            <w:pPr>
              <w:tabs>
                <w:tab w:val="left" w:pos="1506"/>
              </w:tabs>
              <w:rPr>
                <w:rFonts w:ascii="Arial" w:hAnsi="Arial" w:eastAsia="Arial" w:cs="Arial"/>
                <w:sz w:val="20"/>
                <w:szCs w:val="20"/>
              </w:rPr>
            </w:pPr>
          </w:p>
          <w:p w:rsidR="003436E5" w:rsidP="33DAC8BA" w:rsidRDefault="003436E5" w14:paraId="10E154D3" w14:textId="41FE00BA" w14:noSpellErr="1">
            <w:pPr>
              <w:tabs>
                <w:tab w:val="left" w:pos="1506"/>
              </w:tabs>
              <w:rPr>
                <w:rFonts w:ascii="Arial" w:hAnsi="Arial" w:eastAsia="Arial" w:cs="Arial"/>
                <w:sz w:val="20"/>
                <w:szCs w:val="20"/>
              </w:rPr>
            </w:pPr>
            <w:r w:rsidRPr="33DAC8BA" w:rsidR="003436E5">
              <w:rPr>
                <w:rFonts w:ascii="Arial" w:hAnsi="Arial" w:eastAsia="Arial" w:cs="Arial"/>
                <w:sz w:val="20"/>
                <w:szCs w:val="20"/>
              </w:rPr>
              <w:t>Based on the conversation held around finances, the UHB Chair suggested that the recommendations be changed to reflect the Board’s position.</w:t>
            </w:r>
          </w:p>
          <w:p w:rsidR="003436E5" w:rsidP="33DAC8BA" w:rsidRDefault="003436E5" w14:paraId="271B15A8" w14:textId="77777777" w14:noSpellErr="1">
            <w:pPr>
              <w:tabs>
                <w:tab w:val="left" w:pos="1506"/>
              </w:tabs>
              <w:rPr>
                <w:rFonts w:ascii="Arial" w:hAnsi="Arial" w:eastAsia="Arial" w:cs="Arial"/>
                <w:sz w:val="20"/>
                <w:szCs w:val="20"/>
              </w:rPr>
            </w:pPr>
          </w:p>
          <w:p w:rsidR="003436E5" w:rsidP="33DAC8BA" w:rsidRDefault="003436E5" w14:paraId="79455796" w14:textId="77777777" w14:noSpellErr="1">
            <w:pPr>
              <w:tabs>
                <w:tab w:val="left" w:pos="1506"/>
              </w:tabs>
              <w:rPr>
                <w:rFonts w:ascii="Arial" w:hAnsi="Arial" w:eastAsia="Arial" w:cs="Arial"/>
                <w:b w:val="1"/>
                <w:bCs w:val="1"/>
                <w:sz w:val="20"/>
                <w:szCs w:val="20"/>
              </w:rPr>
            </w:pPr>
            <w:r w:rsidRPr="33DAC8BA" w:rsidR="003436E5">
              <w:rPr>
                <w:rFonts w:ascii="Arial" w:hAnsi="Arial" w:eastAsia="Arial" w:cs="Arial"/>
                <w:b w:val="1"/>
                <w:bCs w:val="1"/>
                <w:sz w:val="20"/>
                <w:szCs w:val="20"/>
              </w:rPr>
              <w:t>The Board resolved that:</w:t>
            </w:r>
          </w:p>
          <w:p w:rsidRPr="003436E5" w:rsidR="003436E5" w:rsidP="33DAC8BA" w:rsidRDefault="003436E5" w14:paraId="551A9EA7" w14:textId="77777777" w14:noSpellErr="1">
            <w:pPr>
              <w:tabs>
                <w:tab w:val="left" w:pos="1506"/>
              </w:tabs>
              <w:rPr>
                <w:rFonts w:ascii="Arial" w:hAnsi="Arial" w:eastAsia="Arial" w:cs="Arial"/>
                <w:sz w:val="20"/>
                <w:szCs w:val="20"/>
              </w:rPr>
            </w:pPr>
          </w:p>
          <w:p w:rsidR="00037AB5" w:rsidP="33DAC8BA" w:rsidRDefault="003436E5" w14:paraId="054C914F" w14:textId="083CA428" w14:noSpellErr="1">
            <w:pPr>
              <w:pStyle w:val="ListParagraph"/>
              <w:numPr>
                <w:ilvl w:val="0"/>
                <w:numId w:val="36"/>
              </w:numPr>
              <w:tabs>
                <w:tab w:val="left" w:pos="1506"/>
              </w:tabs>
              <w:rPr>
                <w:rFonts w:ascii="Arial" w:hAnsi="Arial" w:eastAsia="Arial" w:cs="Arial"/>
                <w:sz w:val="20"/>
                <w:szCs w:val="20"/>
              </w:rPr>
            </w:pPr>
            <w:r w:rsidRPr="33DAC8BA" w:rsidR="003436E5">
              <w:rPr>
                <w:rFonts w:ascii="Arial" w:hAnsi="Arial" w:eastAsia="Arial" w:cs="Arial"/>
                <w:sz w:val="20"/>
                <w:szCs w:val="20"/>
              </w:rPr>
              <w:t xml:space="preserve">The key drivers </w:t>
            </w:r>
            <w:r w:rsidRPr="33DAC8BA" w:rsidR="0021163E">
              <w:rPr>
                <w:rFonts w:ascii="Arial" w:hAnsi="Arial" w:eastAsia="Arial" w:cs="Arial"/>
                <w:sz w:val="20"/>
                <w:szCs w:val="20"/>
              </w:rPr>
              <w:t>that were likely to influence the decline in the end-of-year position were noted.</w:t>
            </w:r>
          </w:p>
          <w:p w:rsidR="0021163E" w:rsidP="33DAC8BA" w:rsidRDefault="0021163E" w14:paraId="19724A81" w14:textId="1E9710F5" w14:noSpellErr="1">
            <w:pPr>
              <w:pStyle w:val="ListParagraph"/>
              <w:numPr>
                <w:ilvl w:val="0"/>
                <w:numId w:val="36"/>
              </w:numPr>
              <w:tabs>
                <w:tab w:val="left" w:pos="1506"/>
              </w:tabs>
              <w:rPr>
                <w:rFonts w:ascii="Arial" w:hAnsi="Arial" w:eastAsia="Arial" w:cs="Arial"/>
                <w:sz w:val="20"/>
                <w:szCs w:val="20"/>
              </w:rPr>
            </w:pPr>
            <w:r w:rsidRPr="33DAC8BA" w:rsidR="0021163E">
              <w:rPr>
                <w:rFonts w:ascii="Arial" w:hAnsi="Arial" w:eastAsia="Arial" w:cs="Arial"/>
                <w:sz w:val="20"/>
                <w:szCs w:val="20"/>
              </w:rPr>
              <w:t>It was noted that the end-of-year financial deficit was currently estimated to be £34.5m as opposed to the financial control total position of £15.9m</w:t>
            </w:r>
          </w:p>
          <w:p w:rsidR="0021163E" w:rsidP="33DAC8BA" w:rsidRDefault="0021163E" w14:paraId="2472578E" w14:textId="412306AD" w14:noSpellErr="1">
            <w:pPr>
              <w:pStyle w:val="ListParagraph"/>
              <w:numPr>
                <w:ilvl w:val="0"/>
                <w:numId w:val="36"/>
              </w:numPr>
              <w:tabs>
                <w:tab w:val="left" w:pos="1506"/>
              </w:tabs>
              <w:rPr>
                <w:rFonts w:ascii="Arial" w:hAnsi="Arial" w:eastAsia="Arial" w:cs="Arial"/>
                <w:sz w:val="20"/>
                <w:szCs w:val="20"/>
              </w:rPr>
            </w:pPr>
            <w:r w:rsidRPr="33DAC8BA" w:rsidR="0021163E">
              <w:rPr>
                <w:rFonts w:ascii="Arial" w:hAnsi="Arial" w:eastAsia="Arial" w:cs="Arial"/>
                <w:sz w:val="20"/>
                <w:szCs w:val="20"/>
              </w:rPr>
              <w:t xml:space="preserve">The organisation would continue to </w:t>
            </w:r>
            <w:r w:rsidRPr="33DAC8BA" w:rsidR="0021163E">
              <w:rPr>
                <w:rFonts w:ascii="Arial" w:hAnsi="Arial" w:eastAsia="Arial" w:cs="Arial"/>
                <w:sz w:val="20"/>
                <w:szCs w:val="20"/>
              </w:rPr>
              <w:t>identify</w:t>
            </w:r>
            <w:r w:rsidRPr="33DAC8BA" w:rsidR="0021163E">
              <w:rPr>
                <w:rFonts w:ascii="Arial" w:hAnsi="Arial" w:eastAsia="Arial" w:cs="Arial"/>
                <w:sz w:val="20"/>
                <w:szCs w:val="20"/>
              </w:rPr>
              <w:t xml:space="preserve"> and take every opportunity to reduce the deficit position as much as possible.</w:t>
            </w:r>
          </w:p>
          <w:p w:rsidRPr="003436E5" w:rsidR="0021163E" w:rsidP="33DAC8BA" w:rsidRDefault="0021163E" w14:paraId="77C3F548" w14:textId="6EE73357" w14:noSpellErr="1">
            <w:pPr>
              <w:pStyle w:val="ListParagraph"/>
              <w:numPr>
                <w:ilvl w:val="0"/>
                <w:numId w:val="36"/>
              </w:numPr>
              <w:tabs>
                <w:tab w:val="left" w:pos="1506"/>
              </w:tabs>
              <w:rPr>
                <w:rFonts w:ascii="Arial" w:hAnsi="Arial" w:eastAsia="Arial" w:cs="Arial"/>
                <w:sz w:val="20"/>
                <w:szCs w:val="20"/>
              </w:rPr>
            </w:pPr>
            <w:r w:rsidRPr="33DAC8BA" w:rsidR="0021163E">
              <w:rPr>
                <w:rFonts w:ascii="Arial" w:hAnsi="Arial" w:eastAsia="Arial" w:cs="Arial"/>
                <w:sz w:val="20"/>
                <w:szCs w:val="20"/>
              </w:rPr>
              <w:t xml:space="preserve">A request to </w:t>
            </w:r>
            <w:r w:rsidRPr="33DAC8BA" w:rsidR="0021163E">
              <w:rPr>
                <w:rFonts w:ascii="Arial" w:hAnsi="Arial" w:eastAsia="Arial" w:cs="Arial"/>
                <w:sz w:val="20"/>
                <w:szCs w:val="20"/>
              </w:rPr>
              <w:t>submit</w:t>
            </w:r>
            <w:r w:rsidRPr="33DAC8BA" w:rsidR="0021163E">
              <w:rPr>
                <w:rFonts w:ascii="Arial" w:hAnsi="Arial" w:eastAsia="Arial" w:cs="Arial"/>
                <w:sz w:val="20"/>
                <w:szCs w:val="20"/>
              </w:rPr>
              <w:t xml:space="preserve"> an Accountable Officer letter was agreed.</w:t>
            </w:r>
          </w:p>
          <w:p w:rsidRPr="0021163E" w:rsidR="00567AEC" w:rsidP="33DAC8BA" w:rsidRDefault="00567AEC" w14:paraId="454A5EB4" w14:textId="77777777" w14:noSpellErr="1">
            <w:pPr>
              <w:tabs>
                <w:tab w:val="left" w:pos="1506"/>
              </w:tabs>
              <w:rPr>
                <w:rFonts w:ascii="Arial" w:hAnsi="Arial" w:eastAsia="Arial" w:cs="Arial"/>
                <w:sz w:val="20"/>
                <w:szCs w:val="20"/>
              </w:rPr>
            </w:pPr>
            <w:bookmarkStart w:name="_GoBack" w:id="0"/>
            <w:bookmarkEnd w:id="0"/>
          </w:p>
        </w:tc>
        <w:tc>
          <w:tcPr>
            <w:tcW w:w="920" w:type="dxa"/>
            <w:tcMar/>
          </w:tcPr>
          <w:p w:rsidRPr="00567AEC" w:rsidR="00567AEC" w:rsidP="33DAC8BA" w:rsidRDefault="00567AEC" w14:paraId="511FEAD8" w14:textId="77777777" w14:noSpellErr="1">
            <w:pPr>
              <w:tabs>
                <w:tab w:val="left" w:pos="1506"/>
              </w:tabs>
              <w:rPr>
                <w:rFonts w:ascii="Arial" w:hAnsi="Arial" w:eastAsia="Arial" w:cs="Arial"/>
                <w:sz w:val="20"/>
                <w:szCs w:val="20"/>
              </w:rPr>
            </w:pPr>
          </w:p>
        </w:tc>
      </w:tr>
      <w:tr w:rsidR="00567AEC" w:rsidTr="6A027572" w14:paraId="3B408A35" w14:textId="77777777">
        <w:tc>
          <w:tcPr>
            <w:tcW w:w="1155" w:type="dxa"/>
            <w:tcMar/>
          </w:tcPr>
          <w:p w:rsidRPr="00567AEC" w:rsidR="00567AEC" w:rsidP="33DAC8BA" w:rsidRDefault="00F014EA" w14:paraId="08256032" w14:textId="33A5D493" w14:noSpellErr="1">
            <w:pPr>
              <w:tabs>
                <w:tab w:val="left" w:pos="1506"/>
              </w:tabs>
              <w:rPr>
                <w:rFonts w:ascii="Arial" w:hAnsi="Arial" w:eastAsia="Arial" w:cs="Arial"/>
                <w:sz w:val="20"/>
                <w:szCs w:val="20"/>
              </w:rPr>
            </w:pPr>
            <w:r w:rsidRPr="33DAC8BA" w:rsidR="00F014EA">
              <w:rPr>
                <w:rFonts w:ascii="Arial" w:hAnsi="Arial" w:eastAsia="Arial" w:cs="Arial"/>
                <w:b w:val="1"/>
                <w:bCs w:val="1"/>
                <w:sz w:val="20"/>
                <w:szCs w:val="20"/>
              </w:rPr>
              <w:t>UHW 24/</w:t>
            </w:r>
            <w:r w:rsidRPr="33DAC8BA" w:rsidR="00F014EA">
              <w:rPr>
                <w:rFonts w:ascii="Arial" w:hAnsi="Arial" w:eastAsia="Arial" w:cs="Arial"/>
                <w:b w:val="1"/>
                <w:bCs w:val="1"/>
                <w:sz w:val="20"/>
                <w:szCs w:val="20"/>
              </w:rPr>
              <w:t>11</w:t>
            </w:r>
            <w:r w:rsidRPr="33DAC8BA" w:rsidR="00F014EA">
              <w:rPr>
                <w:rFonts w:ascii="Arial" w:hAnsi="Arial" w:eastAsia="Arial" w:cs="Arial"/>
                <w:b w:val="1"/>
                <w:bCs w:val="1"/>
                <w:sz w:val="20"/>
                <w:szCs w:val="20"/>
              </w:rPr>
              <w:t>/</w:t>
            </w:r>
            <w:r w:rsidRPr="33DAC8BA" w:rsidR="00F014EA">
              <w:rPr>
                <w:rFonts w:ascii="Arial" w:hAnsi="Arial" w:eastAsia="Arial" w:cs="Arial"/>
                <w:b w:val="1"/>
                <w:bCs w:val="1"/>
                <w:sz w:val="20"/>
                <w:szCs w:val="20"/>
              </w:rPr>
              <w:t>016</w:t>
            </w:r>
          </w:p>
        </w:tc>
        <w:tc>
          <w:tcPr>
            <w:tcW w:w="8381" w:type="dxa"/>
            <w:tcMar/>
          </w:tcPr>
          <w:p w:rsidRPr="00E825B4" w:rsidR="00567AEC" w:rsidP="33DAC8BA" w:rsidRDefault="00567AEC" w14:paraId="1CE80AD3" w14:textId="77777777" w14:noSpellErr="1">
            <w:pPr>
              <w:tabs>
                <w:tab w:val="left" w:pos="1506"/>
              </w:tabs>
              <w:rPr>
                <w:rFonts w:ascii="Arial" w:hAnsi="Arial" w:eastAsia="Arial" w:cs="Arial"/>
                <w:b w:val="1"/>
                <w:bCs w:val="1"/>
                <w:sz w:val="20"/>
                <w:szCs w:val="20"/>
              </w:rPr>
            </w:pPr>
            <w:r w:rsidRPr="33DAC8BA" w:rsidR="00567AEC">
              <w:rPr>
                <w:rFonts w:ascii="Arial" w:hAnsi="Arial" w:eastAsia="Arial" w:cs="Arial"/>
                <w:b w:val="1"/>
                <w:bCs w:val="1"/>
                <w:sz w:val="20"/>
                <w:szCs w:val="20"/>
              </w:rPr>
              <w:t xml:space="preserve">2024/25 Additional Capital Funding </w:t>
            </w:r>
          </w:p>
          <w:p w:rsidR="00567AEC" w:rsidP="33DAC8BA" w:rsidRDefault="00567AEC" w14:paraId="0CF3FE06" w14:textId="77777777" w14:noSpellErr="1">
            <w:pPr>
              <w:tabs>
                <w:tab w:val="left" w:pos="1506"/>
              </w:tabs>
              <w:rPr>
                <w:rFonts w:ascii="Arial" w:hAnsi="Arial" w:eastAsia="Arial" w:cs="Arial"/>
                <w:sz w:val="20"/>
                <w:szCs w:val="20"/>
              </w:rPr>
            </w:pPr>
          </w:p>
          <w:p w:rsidR="00E825B4" w:rsidP="33DAC8BA" w:rsidRDefault="00E825B4" w14:paraId="0764D698" w14:textId="77777777" w14:noSpellErr="1">
            <w:pPr>
              <w:tabs>
                <w:tab w:val="left" w:pos="1506"/>
              </w:tabs>
              <w:rPr>
                <w:rFonts w:ascii="Arial" w:hAnsi="Arial" w:eastAsia="Arial" w:cs="Arial"/>
                <w:sz w:val="20"/>
                <w:szCs w:val="20"/>
              </w:rPr>
            </w:pPr>
            <w:r w:rsidRPr="33DAC8BA" w:rsidR="00E825B4">
              <w:rPr>
                <w:rFonts w:ascii="Arial" w:hAnsi="Arial" w:eastAsia="Arial" w:cs="Arial"/>
                <w:sz w:val="20"/>
                <w:szCs w:val="20"/>
              </w:rPr>
              <w:t xml:space="preserve">The </w:t>
            </w:r>
            <w:r w:rsidRPr="33DAC8BA" w:rsidR="00E825B4">
              <w:rPr>
                <w:rFonts w:ascii="Arial" w:hAnsi="Arial" w:eastAsia="Arial" w:cs="Arial"/>
                <w:sz w:val="20"/>
                <w:szCs w:val="20"/>
              </w:rPr>
              <w:t>2024/25 Additional Capital Funding</w:t>
            </w:r>
            <w:r w:rsidRPr="33DAC8BA" w:rsidR="00E825B4">
              <w:rPr>
                <w:rFonts w:ascii="Arial" w:hAnsi="Arial" w:eastAsia="Arial" w:cs="Arial"/>
                <w:sz w:val="20"/>
                <w:szCs w:val="20"/>
              </w:rPr>
              <w:t xml:space="preserve"> was received.</w:t>
            </w:r>
          </w:p>
          <w:p w:rsidR="00441052" w:rsidP="33DAC8BA" w:rsidRDefault="00441052" w14:paraId="6574813D" w14:textId="77777777" w14:noSpellErr="1">
            <w:pPr>
              <w:tabs>
                <w:tab w:val="left" w:pos="1506"/>
              </w:tabs>
              <w:rPr>
                <w:rFonts w:ascii="Arial" w:hAnsi="Arial" w:eastAsia="Arial" w:cs="Arial"/>
                <w:sz w:val="20"/>
                <w:szCs w:val="20"/>
              </w:rPr>
            </w:pPr>
          </w:p>
          <w:p w:rsidR="00037AB5" w:rsidP="33DAC8BA" w:rsidRDefault="00441052" w14:paraId="24372303" w14:textId="7FDFD5C3">
            <w:pPr>
              <w:tabs>
                <w:tab w:val="left" w:pos="1506"/>
              </w:tabs>
              <w:rPr>
                <w:rFonts w:ascii="Arial" w:hAnsi="Arial" w:eastAsia="Arial" w:cs="Arial"/>
                <w:sz w:val="20"/>
                <w:szCs w:val="20"/>
              </w:rPr>
            </w:pPr>
            <w:r w:rsidRPr="6A027572" w:rsidR="00441052">
              <w:rPr>
                <w:rFonts w:ascii="Arial" w:hAnsi="Arial" w:eastAsia="Arial" w:cs="Arial"/>
                <w:sz w:val="20"/>
                <w:szCs w:val="20"/>
              </w:rPr>
              <w:t xml:space="preserve">The EDF </w:t>
            </w:r>
            <w:r w:rsidRPr="6A027572" w:rsidR="00441052">
              <w:rPr>
                <w:rFonts w:ascii="Arial" w:hAnsi="Arial" w:eastAsia="Arial" w:cs="Arial"/>
                <w:sz w:val="20"/>
                <w:szCs w:val="20"/>
              </w:rPr>
              <w:t>advised</w:t>
            </w:r>
            <w:r w:rsidRPr="6A027572" w:rsidR="00441052">
              <w:rPr>
                <w:rFonts w:ascii="Arial" w:hAnsi="Arial" w:eastAsia="Arial" w:cs="Arial"/>
                <w:sz w:val="20"/>
                <w:szCs w:val="20"/>
              </w:rPr>
              <w:t xml:space="preserve"> the Board that the report provided an update on the </w:t>
            </w:r>
            <w:r w:rsidRPr="6A027572" w:rsidR="00037AB5">
              <w:rPr>
                <w:rFonts w:ascii="Arial" w:hAnsi="Arial" w:eastAsia="Arial" w:cs="Arial"/>
                <w:sz w:val="20"/>
                <w:szCs w:val="20"/>
              </w:rPr>
              <w:t xml:space="preserve">capital programme and </w:t>
            </w:r>
            <w:r w:rsidRPr="6A027572" w:rsidR="00441052">
              <w:rPr>
                <w:rFonts w:ascii="Arial" w:hAnsi="Arial" w:eastAsia="Arial" w:cs="Arial"/>
                <w:sz w:val="20"/>
                <w:szCs w:val="20"/>
              </w:rPr>
              <w:t>infrastructure</w:t>
            </w:r>
            <w:r w:rsidRPr="6A027572" w:rsidR="00037AB5">
              <w:rPr>
                <w:rFonts w:ascii="Arial" w:hAnsi="Arial" w:eastAsia="Arial" w:cs="Arial"/>
                <w:sz w:val="20"/>
                <w:szCs w:val="20"/>
              </w:rPr>
              <w:t xml:space="preserve">. </w:t>
            </w:r>
          </w:p>
          <w:p w:rsidR="00441052" w:rsidP="33DAC8BA" w:rsidRDefault="00441052" w14:paraId="0B27AEB5" w14:textId="77777777" w14:noSpellErr="1">
            <w:pPr>
              <w:tabs>
                <w:tab w:val="left" w:pos="1506"/>
              </w:tabs>
              <w:rPr>
                <w:rFonts w:ascii="Arial" w:hAnsi="Arial" w:eastAsia="Arial" w:cs="Arial"/>
                <w:sz w:val="20"/>
                <w:szCs w:val="20"/>
              </w:rPr>
            </w:pPr>
          </w:p>
          <w:p w:rsidR="00441052" w:rsidP="33DAC8BA" w:rsidRDefault="00441052" w14:paraId="401B5E03" w14:textId="3584E128" w14:noSpellErr="1">
            <w:pPr>
              <w:tabs>
                <w:tab w:val="left" w:pos="1506"/>
              </w:tabs>
              <w:rPr>
                <w:rFonts w:ascii="Arial" w:hAnsi="Arial" w:eastAsia="Arial" w:cs="Arial"/>
                <w:sz w:val="20"/>
                <w:szCs w:val="20"/>
              </w:rPr>
            </w:pPr>
            <w:r w:rsidRPr="6A027572" w:rsidR="00441052">
              <w:rPr>
                <w:rFonts w:ascii="Arial" w:hAnsi="Arial" w:eastAsia="Arial" w:cs="Arial"/>
                <w:sz w:val="20"/>
                <w:szCs w:val="20"/>
              </w:rPr>
              <w:t xml:space="preserve">She added that since the report was written, some of the figures had changed as WG had provided further funding. </w:t>
            </w:r>
          </w:p>
          <w:p w:rsidR="00441052" w:rsidP="6A027572" w:rsidRDefault="00441052" w14:paraId="4E04C9C1" w14:textId="0180BD8B">
            <w:pPr>
              <w:tabs>
                <w:tab w:val="left" w:pos="1506"/>
              </w:tabs>
              <w:rPr>
                <w:rFonts w:ascii="Arial" w:hAnsi="Arial" w:eastAsia="Arial" w:cs="Arial"/>
                <w:sz w:val="20"/>
                <w:szCs w:val="20"/>
              </w:rPr>
            </w:pPr>
          </w:p>
          <w:p w:rsidR="00441052" w:rsidP="6A027572" w:rsidRDefault="00441052" w14:paraId="077C6600" w14:textId="38B1BD17">
            <w:pPr>
              <w:tabs>
                <w:tab w:val="left" w:pos="1506"/>
              </w:tabs>
              <w:rPr>
                <w:rFonts w:ascii="Arial" w:hAnsi="Arial" w:eastAsia="Arial" w:cs="Arial"/>
                <w:sz w:val="20"/>
                <w:szCs w:val="20"/>
              </w:rPr>
            </w:pPr>
            <w:r w:rsidRPr="6A027572" w:rsidR="174A24A3">
              <w:rPr>
                <w:rFonts w:ascii="Arial" w:hAnsi="Arial" w:eastAsia="Arial" w:cs="Arial"/>
                <w:sz w:val="20"/>
                <w:szCs w:val="20"/>
              </w:rPr>
              <w:t xml:space="preserve">The Board were reminded that at the meeting held on the 25th of July 2024, they had been informed that the Health Board had </w:t>
            </w:r>
            <w:r w:rsidRPr="6A027572" w:rsidR="174A24A3">
              <w:rPr>
                <w:rFonts w:ascii="Arial" w:hAnsi="Arial" w:eastAsia="Arial" w:cs="Arial"/>
                <w:sz w:val="20"/>
                <w:szCs w:val="20"/>
              </w:rPr>
              <w:t>submitted</w:t>
            </w:r>
            <w:r w:rsidRPr="6A027572" w:rsidR="174A24A3">
              <w:rPr>
                <w:rFonts w:ascii="Arial" w:hAnsi="Arial" w:eastAsia="Arial" w:cs="Arial"/>
                <w:sz w:val="20"/>
                <w:szCs w:val="20"/>
              </w:rPr>
              <w:t xml:space="preserve"> a schedule of prioritised Backlog Maintenance schemes which could be delivered within the </w:t>
            </w:r>
            <w:bookmarkStart w:name="_Int_s0iAcVnN" w:id="338244542"/>
            <w:r w:rsidRPr="6A027572" w:rsidR="174A24A3">
              <w:rPr>
                <w:rFonts w:ascii="Arial" w:hAnsi="Arial" w:eastAsia="Arial" w:cs="Arial"/>
                <w:sz w:val="20"/>
                <w:szCs w:val="20"/>
              </w:rPr>
              <w:t>financial year</w:t>
            </w:r>
            <w:bookmarkEnd w:id="338244542"/>
            <w:r w:rsidRPr="6A027572" w:rsidR="174A24A3">
              <w:rPr>
                <w:rFonts w:ascii="Arial" w:hAnsi="Arial" w:eastAsia="Arial" w:cs="Arial"/>
                <w:sz w:val="20"/>
                <w:szCs w:val="20"/>
              </w:rPr>
              <w:t xml:space="preserve">, if funding </w:t>
            </w:r>
            <w:r w:rsidRPr="6A027572" w:rsidR="69B04CDD">
              <w:rPr>
                <w:rFonts w:ascii="Arial" w:hAnsi="Arial" w:eastAsia="Arial" w:cs="Arial"/>
                <w:sz w:val="20"/>
                <w:szCs w:val="20"/>
              </w:rPr>
              <w:t>were</w:t>
            </w:r>
            <w:r w:rsidRPr="6A027572" w:rsidR="174A24A3">
              <w:rPr>
                <w:rFonts w:ascii="Arial" w:hAnsi="Arial" w:eastAsia="Arial" w:cs="Arial"/>
                <w:sz w:val="20"/>
                <w:szCs w:val="20"/>
              </w:rPr>
              <w:t xml:space="preserve"> made available. </w:t>
            </w:r>
          </w:p>
          <w:p w:rsidR="00441052" w:rsidP="6A027572" w:rsidRDefault="00441052" w14:paraId="03ADC77E" w14:textId="267D8F7D">
            <w:pPr>
              <w:tabs>
                <w:tab w:val="left" w:pos="1506"/>
              </w:tabs>
              <w:rPr>
                <w:rFonts w:ascii="Arial" w:hAnsi="Arial" w:eastAsia="Arial" w:cs="Arial"/>
                <w:sz w:val="20"/>
                <w:szCs w:val="20"/>
              </w:rPr>
            </w:pPr>
          </w:p>
          <w:p w:rsidR="00441052" w:rsidP="6A027572" w:rsidRDefault="00441052" w14:paraId="7149F894" w14:textId="4686DA96">
            <w:pPr>
              <w:tabs>
                <w:tab w:val="left" w:pos="1506"/>
              </w:tabs>
              <w:rPr>
                <w:rFonts w:ascii="Arial" w:hAnsi="Arial" w:eastAsia="Arial" w:cs="Arial"/>
                <w:sz w:val="20"/>
                <w:szCs w:val="20"/>
              </w:rPr>
            </w:pPr>
            <w:r w:rsidRPr="6A027572" w:rsidR="174A24A3">
              <w:rPr>
                <w:rFonts w:ascii="Arial" w:hAnsi="Arial" w:eastAsia="Arial" w:cs="Arial"/>
                <w:sz w:val="20"/>
                <w:szCs w:val="20"/>
              </w:rPr>
              <w:t xml:space="preserve">A schedule of priority backlog maintenance schemes was </w:t>
            </w:r>
            <w:r w:rsidRPr="6A027572" w:rsidR="174A24A3">
              <w:rPr>
                <w:rFonts w:ascii="Arial" w:hAnsi="Arial" w:eastAsia="Arial" w:cs="Arial"/>
                <w:sz w:val="20"/>
                <w:szCs w:val="20"/>
              </w:rPr>
              <w:t>identified</w:t>
            </w:r>
            <w:r w:rsidRPr="6A027572" w:rsidR="174A24A3">
              <w:rPr>
                <w:rFonts w:ascii="Arial" w:hAnsi="Arial" w:eastAsia="Arial" w:cs="Arial"/>
                <w:sz w:val="20"/>
                <w:szCs w:val="20"/>
              </w:rPr>
              <w:t xml:space="preserve"> at that time to a sum of £11.084m and it was noted that </w:t>
            </w:r>
            <w:r w:rsidRPr="6A027572" w:rsidR="51C03BC2">
              <w:rPr>
                <w:rFonts w:ascii="Arial" w:hAnsi="Arial" w:eastAsia="Arial" w:cs="Arial"/>
                <w:sz w:val="20"/>
                <w:szCs w:val="20"/>
              </w:rPr>
              <w:t>the Health Board received £4.434m for those schemes from WG.</w:t>
            </w:r>
          </w:p>
          <w:p w:rsidR="00441052" w:rsidP="6A027572" w:rsidRDefault="00441052" w14:paraId="02982FFD" w14:textId="7044A7C5">
            <w:pPr>
              <w:tabs>
                <w:tab w:val="left" w:pos="1506"/>
              </w:tabs>
              <w:rPr>
                <w:rFonts w:ascii="Arial" w:hAnsi="Arial" w:eastAsia="Arial" w:cs="Arial"/>
                <w:sz w:val="20"/>
                <w:szCs w:val="20"/>
              </w:rPr>
            </w:pPr>
          </w:p>
          <w:p w:rsidR="00441052" w:rsidP="6A027572" w:rsidRDefault="00441052" w14:paraId="53E6A4CD" w14:textId="6B11DED4">
            <w:pPr>
              <w:pStyle w:val="Normal"/>
              <w:tabs>
                <w:tab w:val="left" w:pos="1506"/>
              </w:tabs>
              <w:rPr>
                <w:rFonts w:ascii="Arial" w:hAnsi="Arial" w:eastAsia="Arial" w:cs="Arial"/>
                <w:sz w:val="20"/>
                <w:szCs w:val="20"/>
              </w:rPr>
            </w:pPr>
            <w:r w:rsidRPr="6A027572" w:rsidR="51C03BC2">
              <w:rPr>
                <w:rFonts w:ascii="Arial" w:hAnsi="Arial" w:eastAsia="Arial" w:cs="Arial"/>
                <w:sz w:val="20"/>
                <w:szCs w:val="20"/>
              </w:rPr>
              <w:t>It was noted that</w:t>
            </w:r>
            <w:r w:rsidRPr="6A027572" w:rsidR="53704A98">
              <w:rPr>
                <w:rFonts w:ascii="Arial" w:hAnsi="Arial" w:eastAsia="Arial" w:cs="Arial"/>
                <w:sz w:val="20"/>
                <w:szCs w:val="20"/>
              </w:rPr>
              <w:t xml:space="preserve"> the Health Board had </w:t>
            </w:r>
            <w:r w:rsidRPr="6A027572" w:rsidR="53704A98">
              <w:rPr>
                <w:rFonts w:ascii="Arial" w:hAnsi="Arial" w:eastAsia="Arial" w:cs="Arial"/>
                <w:sz w:val="20"/>
                <w:szCs w:val="20"/>
              </w:rPr>
              <w:t>received a request from WG on the 13th of September 2024 to</w:t>
            </w:r>
            <w:r w:rsidRPr="6A027572" w:rsidR="53704A98">
              <w:rPr>
                <w:rFonts w:ascii="Arial" w:hAnsi="Arial" w:eastAsia="Arial" w:cs="Arial"/>
                <w:sz w:val="20"/>
                <w:szCs w:val="20"/>
              </w:rPr>
              <w:t>:</w:t>
            </w:r>
          </w:p>
          <w:p w:rsidR="00441052" w:rsidP="33DAC8BA" w:rsidRDefault="00441052" w14:paraId="7492BEEE" w14:textId="77777777" w14:noSpellErr="1">
            <w:pPr>
              <w:tabs>
                <w:tab w:val="left" w:pos="1506"/>
              </w:tabs>
              <w:rPr>
                <w:rFonts w:ascii="Arial" w:hAnsi="Arial" w:eastAsia="Arial" w:cs="Arial"/>
                <w:sz w:val="20"/>
                <w:szCs w:val="20"/>
              </w:rPr>
            </w:pPr>
          </w:p>
          <w:p w:rsidR="00441052" w:rsidP="6A027572" w:rsidRDefault="00441052" w14:paraId="4E2E8FCF" w14:textId="08B150B0">
            <w:pPr>
              <w:tabs>
                <w:tab w:val="left" w:pos="1506"/>
              </w:tabs>
              <w:rPr>
                <w:rFonts w:ascii="Arial" w:hAnsi="Arial" w:eastAsia="Arial" w:cs="Arial"/>
                <w:i w:val="1"/>
                <w:iCs w:val="1"/>
                <w:sz w:val="20"/>
                <w:szCs w:val="20"/>
              </w:rPr>
            </w:pPr>
            <w:r w:rsidRPr="6A027572" w:rsidR="00441052">
              <w:rPr>
                <w:rFonts w:ascii="Arial" w:hAnsi="Arial" w:eastAsia="Arial" w:cs="Arial"/>
                <w:i w:val="1"/>
                <w:iCs w:val="1"/>
                <w:sz w:val="20"/>
                <w:szCs w:val="20"/>
              </w:rPr>
              <w:t>‘</w:t>
            </w:r>
            <w:r w:rsidRPr="6A027572" w:rsidR="704EBAAC">
              <w:rPr>
                <w:rFonts w:ascii="Arial" w:hAnsi="Arial" w:eastAsia="Arial" w:cs="Arial"/>
                <w:i w:val="1"/>
                <w:iCs w:val="1"/>
                <w:sz w:val="20"/>
                <w:szCs w:val="20"/>
              </w:rPr>
              <w:t>Identify</w:t>
            </w:r>
            <w:r w:rsidRPr="6A027572" w:rsidR="00441052">
              <w:rPr>
                <w:rFonts w:ascii="Arial" w:hAnsi="Arial" w:eastAsia="Arial" w:cs="Arial"/>
                <w:i w:val="1"/>
                <w:iCs w:val="1"/>
                <w:sz w:val="20"/>
                <w:szCs w:val="20"/>
              </w:rPr>
              <w:t xml:space="preserve"> a prioritised list of backlog maintenance, infrastructure risks &amp; equipment funding requests for consideration which need</w:t>
            </w:r>
            <w:r w:rsidRPr="6A027572" w:rsidR="00441052">
              <w:rPr>
                <w:rFonts w:ascii="Arial" w:hAnsi="Arial" w:eastAsia="Arial" w:cs="Arial"/>
                <w:i w:val="1"/>
                <w:iCs w:val="1"/>
                <w:sz w:val="20"/>
                <w:szCs w:val="20"/>
              </w:rPr>
              <w:t>ed</w:t>
            </w:r>
            <w:r w:rsidRPr="6A027572" w:rsidR="00441052">
              <w:rPr>
                <w:rFonts w:ascii="Arial" w:hAnsi="Arial" w:eastAsia="Arial" w:cs="Arial"/>
                <w:i w:val="1"/>
                <w:iCs w:val="1"/>
                <w:sz w:val="20"/>
                <w:szCs w:val="20"/>
              </w:rPr>
              <w:t xml:space="preserve"> to be deliverable in-yea</w:t>
            </w:r>
            <w:r w:rsidRPr="6A027572" w:rsidR="00441052">
              <w:rPr>
                <w:rFonts w:ascii="Arial" w:hAnsi="Arial" w:eastAsia="Arial" w:cs="Arial"/>
                <w:i w:val="1"/>
                <w:iCs w:val="1"/>
                <w:sz w:val="20"/>
                <w:szCs w:val="20"/>
              </w:rPr>
              <w:t>r</w:t>
            </w:r>
            <w:r w:rsidRPr="6A027572" w:rsidR="1EFBF893">
              <w:rPr>
                <w:rFonts w:ascii="Arial" w:hAnsi="Arial" w:eastAsia="Arial" w:cs="Arial"/>
                <w:i w:val="1"/>
                <w:iCs w:val="1"/>
                <w:sz w:val="20"/>
                <w:szCs w:val="20"/>
              </w:rPr>
              <w:t>.’</w:t>
            </w:r>
          </w:p>
          <w:p w:rsidRPr="00037AB5" w:rsidR="00441052" w:rsidP="6A027572" w:rsidRDefault="00441052" w14:paraId="6FB72069" w14:textId="0BC1F4BE">
            <w:pPr>
              <w:tabs>
                <w:tab w:val="left" w:pos="1506"/>
              </w:tabs>
              <w:rPr>
                <w:rFonts w:ascii="Arial" w:hAnsi="Arial" w:eastAsia="Arial" w:cs="Arial"/>
                <w:i w:val="1"/>
                <w:iCs w:val="1"/>
                <w:sz w:val="20"/>
                <w:szCs w:val="20"/>
              </w:rPr>
            </w:pPr>
          </w:p>
          <w:p w:rsidRPr="00037AB5" w:rsidR="00441052" w:rsidP="33DAC8BA" w:rsidRDefault="00441052" w14:paraId="2483D71A" w14:textId="36EB248F">
            <w:pPr>
              <w:tabs>
                <w:tab w:val="left" w:pos="1506"/>
              </w:tabs>
              <w:rPr>
                <w:rFonts w:ascii="Arial" w:hAnsi="Arial" w:eastAsia="Arial" w:cs="Arial"/>
                <w:sz w:val="20"/>
                <w:szCs w:val="20"/>
              </w:rPr>
            </w:pPr>
            <w:r w:rsidRPr="6A027572" w:rsidR="1EFBF893">
              <w:rPr>
                <w:rFonts w:ascii="Arial" w:hAnsi="Arial" w:eastAsia="Arial" w:cs="Arial"/>
                <w:i w:val="0"/>
                <w:iCs w:val="0"/>
                <w:sz w:val="20"/>
                <w:szCs w:val="20"/>
              </w:rPr>
              <w:t xml:space="preserve">The EDF </w:t>
            </w:r>
            <w:r w:rsidRPr="6A027572" w:rsidR="1EFBF893">
              <w:rPr>
                <w:rFonts w:ascii="Arial" w:hAnsi="Arial" w:eastAsia="Arial" w:cs="Arial"/>
                <w:i w:val="0"/>
                <w:iCs w:val="0"/>
                <w:sz w:val="20"/>
                <w:szCs w:val="20"/>
              </w:rPr>
              <w:t>advised</w:t>
            </w:r>
            <w:r w:rsidRPr="6A027572" w:rsidR="1EFBF893">
              <w:rPr>
                <w:rFonts w:ascii="Arial" w:hAnsi="Arial" w:eastAsia="Arial" w:cs="Arial"/>
                <w:i w:val="0"/>
                <w:iCs w:val="0"/>
                <w:sz w:val="20"/>
                <w:szCs w:val="20"/>
              </w:rPr>
              <w:t xml:space="preserve"> the Board that further priority schemes </w:t>
            </w:r>
            <w:r w:rsidRPr="6A027572" w:rsidR="1EFBF893">
              <w:rPr>
                <w:rFonts w:ascii="Arial" w:hAnsi="Arial" w:eastAsia="Arial" w:cs="Arial"/>
                <w:i w:val="0"/>
                <w:iCs w:val="0"/>
                <w:sz w:val="20"/>
                <w:szCs w:val="20"/>
              </w:rPr>
              <w:t>submitted</w:t>
            </w:r>
            <w:r w:rsidRPr="6A027572" w:rsidR="1EFBF893">
              <w:rPr>
                <w:rFonts w:ascii="Arial" w:hAnsi="Arial" w:eastAsia="Arial" w:cs="Arial"/>
                <w:i w:val="0"/>
                <w:iCs w:val="0"/>
                <w:sz w:val="20"/>
                <w:szCs w:val="20"/>
              </w:rPr>
              <w:t xml:space="preserve"> to WG for consideration in September 2024 totalled £9.4</w:t>
            </w:r>
            <w:r w:rsidRPr="6A027572" w:rsidR="01D1BFD4">
              <w:rPr>
                <w:rFonts w:ascii="Arial" w:hAnsi="Arial" w:eastAsia="Arial" w:cs="Arial"/>
                <w:i w:val="0"/>
                <w:iCs w:val="0"/>
                <w:sz w:val="20"/>
                <w:szCs w:val="20"/>
              </w:rPr>
              <w:t>4m and noted</w:t>
            </w:r>
            <w:r w:rsidRPr="6A027572" w:rsidR="00441052">
              <w:rPr>
                <w:rFonts w:ascii="Arial" w:hAnsi="Arial" w:eastAsia="Arial" w:cs="Arial"/>
                <w:i w:val="0"/>
                <w:iCs w:val="0"/>
                <w:sz w:val="20"/>
                <w:szCs w:val="20"/>
              </w:rPr>
              <w:t xml:space="preserve"> </w:t>
            </w:r>
            <w:r w:rsidRPr="6A027572" w:rsidR="00441052">
              <w:rPr>
                <w:rFonts w:ascii="Arial" w:hAnsi="Arial" w:eastAsia="Arial" w:cs="Arial"/>
                <w:sz w:val="20"/>
                <w:szCs w:val="20"/>
              </w:rPr>
              <w:t>that t</w:t>
            </w:r>
            <w:r w:rsidRPr="6A027572" w:rsidR="00441052">
              <w:rPr>
                <w:rFonts w:ascii="Arial" w:hAnsi="Arial" w:eastAsia="Arial" w:cs="Arial"/>
                <w:sz w:val="20"/>
                <w:szCs w:val="20"/>
              </w:rPr>
              <w:t xml:space="preserve">he intention </w:t>
            </w:r>
            <w:r w:rsidRPr="6A027572" w:rsidR="00441052">
              <w:rPr>
                <w:rFonts w:ascii="Arial" w:hAnsi="Arial" w:eastAsia="Arial" w:cs="Arial"/>
                <w:sz w:val="20"/>
                <w:szCs w:val="20"/>
              </w:rPr>
              <w:t>was</w:t>
            </w:r>
            <w:r w:rsidRPr="6A027572" w:rsidR="00441052">
              <w:rPr>
                <w:rFonts w:ascii="Arial" w:hAnsi="Arial" w:eastAsia="Arial" w:cs="Arial"/>
                <w:sz w:val="20"/>
                <w:szCs w:val="20"/>
              </w:rPr>
              <w:t xml:space="preserve"> to re-allocate the slippage on schemes already returned to the W</w:t>
            </w:r>
            <w:r w:rsidRPr="6A027572" w:rsidR="76F323ED">
              <w:rPr>
                <w:rFonts w:ascii="Arial" w:hAnsi="Arial" w:eastAsia="Arial" w:cs="Arial"/>
                <w:sz w:val="20"/>
                <w:szCs w:val="20"/>
              </w:rPr>
              <w:t>G.</w:t>
            </w:r>
          </w:p>
          <w:p w:rsidRPr="00037AB5" w:rsidR="00037AB5" w:rsidP="6A027572" w:rsidRDefault="00037AB5" w14:paraId="345F7646" w14:textId="568410B5">
            <w:pPr>
              <w:pStyle w:val="Normal"/>
              <w:tabs>
                <w:tab w:val="left" w:pos="1506"/>
              </w:tabs>
              <w:rPr>
                <w:rFonts w:ascii="Arial" w:hAnsi="Arial" w:eastAsia="Arial" w:cs="Arial"/>
                <w:sz w:val="20"/>
                <w:szCs w:val="20"/>
              </w:rPr>
            </w:pPr>
          </w:p>
          <w:p w:rsidR="00441052" w:rsidP="33DAC8BA" w:rsidRDefault="00441052" w14:paraId="0E098930" w14:textId="77777777" w14:noSpellErr="1">
            <w:pPr>
              <w:tabs>
                <w:tab w:val="left" w:pos="1506"/>
              </w:tabs>
              <w:rPr>
                <w:rFonts w:ascii="Arial" w:hAnsi="Arial" w:eastAsia="Arial" w:cs="Arial"/>
                <w:sz w:val="20"/>
                <w:szCs w:val="20"/>
              </w:rPr>
            </w:pPr>
            <w:r w:rsidRPr="33DAC8BA" w:rsidR="00441052">
              <w:rPr>
                <w:rFonts w:ascii="Arial" w:hAnsi="Arial" w:eastAsia="Arial" w:cs="Arial"/>
                <w:sz w:val="20"/>
                <w:szCs w:val="20"/>
              </w:rPr>
              <w:t>She added that f</w:t>
            </w:r>
            <w:r w:rsidRPr="33DAC8BA" w:rsidR="00441052">
              <w:rPr>
                <w:rFonts w:ascii="Arial" w:hAnsi="Arial" w:eastAsia="Arial" w:cs="Arial"/>
                <w:sz w:val="20"/>
                <w:szCs w:val="20"/>
              </w:rPr>
              <w:t xml:space="preserve">ollowing discussions with WG, with regards to UHB priorities, </w:t>
            </w:r>
            <w:r w:rsidRPr="33DAC8BA" w:rsidR="00441052">
              <w:rPr>
                <w:rFonts w:ascii="Arial" w:hAnsi="Arial" w:eastAsia="Arial" w:cs="Arial"/>
                <w:sz w:val="20"/>
                <w:szCs w:val="20"/>
              </w:rPr>
              <w:t>a number of</w:t>
            </w:r>
            <w:r w:rsidRPr="33DAC8BA" w:rsidR="00441052">
              <w:rPr>
                <w:rFonts w:ascii="Arial" w:hAnsi="Arial" w:eastAsia="Arial" w:cs="Arial"/>
                <w:sz w:val="20"/>
                <w:szCs w:val="20"/>
              </w:rPr>
              <w:t xml:space="preserve"> works</w:t>
            </w:r>
            <w:r w:rsidRPr="33DAC8BA" w:rsidR="00441052">
              <w:rPr>
                <w:rFonts w:ascii="Arial" w:hAnsi="Arial" w:eastAsia="Arial" w:cs="Arial"/>
                <w:sz w:val="20"/>
                <w:szCs w:val="20"/>
              </w:rPr>
              <w:t xml:space="preserve"> were approved by the Cabinet Secretary, which took into consideration, both the slippage funding </w:t>
            </w:r>
            <w:r w:rsidRPr="33DAC8BA" w:rsidR="00441052">
              <w:rPr>
                <w:rFonts w:ascii="Arial" w:hAnsi="Arial" w:eastAsia="Arial" w:cs="Arial"/>
                <w:sz w:val="20"/>
                <w:szCs w:val="20"/>
              </w:rPr>
              <w:t>identified</w:t>
            </w:r>
            <w:r w:rsidRPr="33DAC8BA" w:rsidR="00441052">
              <w:rPr>
                <w:rFonts w:ascii="Arial" w:hAnsi="Arial" w:eastAsia="Arial" w:cs="Arial"/>
                <w:sz w:val="20"/>
                <w:szCs w:val="20"/>
              </w:rPr>
              <w:t xml:space="preserve"> by WG and the underspend funding </w:t>
            </w:r>
            <w:r w:rsidRPr="33DAC8BA" w:rsidR="00441052">
              <w:rPr>
                <w:rFonts w:ascii="Arial" w:hAnsi="Arial" w:eastAsia="Arial" w:cs="Arial"/>
                <w:sz w:val="20"/>
                <w:szCs w:val="20"/>
              </w:rPr>
              <w:t>identified</w:t>
            </w:r>
            <w:r w:rsidRPr="33DAC8BA" w:rsidR="00441052">
              <w:rPr>
                <w:rFonts w:ascii="Arial" w:hAnsi="Arial" w:eastAsia="Arial" w:cs="Arial"/>
                <w:sz w:val="20"/>
                <w:szCs w:val="20"/>
              </w:rPr>
              <w:t xml:space="preserve"> by the UHB. </w:t>
            </w:r>
          </w:p>
          <w:p w:rsidR="00441052" w:rsidP="33DAC8BA" w:rsidRDefault="00441052" w14:paraId="2D8CB48A" w14:textId="77777777" w14:noSpellErr="1">
            <w:pPr>
              <w:tabs>
                <w:tab w:val="left" w:pos="1506"/>
              </w:tabs>
              <w:rPr>
                <w:rFonts w:ascii="Arial" w:hAnsi="Arial" w:eastAsia="Arial" w:cs="Arial"/>
                <w:sz w:val="20"/>
                <w:szCs w:val="20"/>
              </w:rPr>
            </w:pPr>
          </w:p>
          <w:p w:rsidR="00037AB5" w:rsidP="33DAC8BA" w:rsidRDefault="00441052" w14:paraId="4D492FF3" w14:textId="2E50EC7A">
            <w:pPr>
              <w:tabs>
                <w:tab w:val="left" w:pos="1506"/>
              </w:tabs>
              <w:rPr>
                <w:rFonts w:ascii="Arial" w:hAnsi="Arial" w:eastAsia="Arial" w:cs="Arial"/>
                <w:sz w:val="20"/>
                <w:szCs w:val="20"/>
              </w:rPr>
            </w:pPr>
            <w:r w:rsidRPr="6A027572" w:rsidR="00441052">
              <w:rPr>
                <w:rFonts w:ascii="Arial" w:hAnsi="Arial" w:eastAsia="Arial" w:cs="Arial"/>
                <w:sz w:val="20"/>
                <w:szCs w:val="20"/>
              </w:rPr>
              <w:t xml:space="preserve">Consequently, the </w:t>
            </w:r>
            <w:r w:rsidRPr="6A027572" w:rsidR="6F47D772">
              <w:rPr>
                <w:rFonts w:ascii="Arial" w:hAnsi="Arial" w:eastAsia="Arial" w:cs="Arial"/>
                <w:sz w:val="20"/>
                <w:szCs w:val="20"/>
              </w:rPr>
              <w:t xml:space="preserve">Health Board </w:t>
            </w:r>
            <w:r w:rsidRPr="6A027572" w:rsidR="00441052">
              <w:rPr>
                <w:rFonts w:ascii="Arial" w:hAnsi="Arial" w:eastAsia="Arial" w:cs="Arial"/>
                <w:sz w:val="20"/>
                <w:szCs w:val="20"/>
              </w:rPr>
              <w:t>received the award of funding letter, for £7.401m inclusive of VAT, dated 23rd October 2024 which ha</w:t>
            </w:r>
            <w:r w:rsidRPr="6A027572" w:rsidR="00441052">
              <w:rPr>
                <w:rFonts w:ascii="Arial" w:hAnsi="Arial" w:eastAsia="Arial" w:cs="Arial"/>
                <w:sz w:val="20"/>
                <w:szCs w:val="20"/>
              </w:rPr>
              <w:t>d</w:t>
            </w:r>
            <w:r w:rsidRPr="6A027572" w:rsidR="00441052">
              <w:rPr>
                <w:rFonts w:ascii="Arial" w:hAnsi="Arial" w:eastAsia="Arial" w:cs="Arial"/>
                <w:sz w:val="20"/>
                <w:szCs w:val="20"/>
              </w:rPr>
              <w:t xml:space="preserve"> been accepted by the relevant officers. </w:t>
            </w:r>
          </w:p>
          <w:p w:rsidR="00441052" w:rsidP="33DAC8BA" w:rsidRDefault="00441052" w14:paraId="2062D6F6" w14:textId="77777777" w14:noSpellErr="1">
            <w:pPr>
              <w:tabs>
                <w:tab w:val="left" w:pos="1506"/>
              </w:tabs>
              <w:rPr>
                <w:rFonts w:ascii="Arial" w:hAnsi="Arial" w:eastAsia="Arial" w:cs="Arial"/>
                <w:sz w:val="20"/>
                <w:szCs w:val="20"/>
              </w:rPr>
            </w:pPr>
          </w:p>
          <w:p w:rsidRPr="00441052" w:rsidR="00441052" w:rsidP="33DAC8BA" w:rsidRDefault="00441052" w14:paraId="3FC38AC2" w14:textId="31C79247">
            <w:pPr>
              <w:tabs>
                <w:tab w:val="left" w:pos="1506"/>
              </w:tabs>
              <w:rPr>
                <w:rFonts w:ascii="Arial" w:hAnsi="Arial" w:eastAsia="Arial" w:cs="Arial"/>
                <w:sz w:val="20"/>
                <w:szCs w:val="20"/>
              </w:rPr>
            </w:pPr>
            <w:r w:rsidRPr="6A027572" w:rsidR="00441052">
              <w:rPr>
                <w:rFonts w:ascii="Arial" w:hAnsi="Arial" w:eastAsia="Arial" w:cs="Arial"/>
                <w:sz w:val="20"/>
                <w:szCs w:val="20"/>
              </w:rPr>
              <w:t xml:space="preserve">It was noted that </w:t>
            </w:r>
            <w:bookmarkStart w:name="_Int_IUxtwi8E" w:id="1392330818"/>
            <w:r w:rsidRPr="6A027572" w:rsidR="00441052">
              <w:rPr>
                <w:rFonts w:ascii="Arial" w:hAnsi="Arial" w:eastAsia="Arial" w:cs="Arial"/>
                <w:sz w:val="20"/>
                <w:szCs w:val="20"/>
              </w:rPr>
              <w:t>a</w:t>
            </w:r>
            <w:r w:rsidRPr="6A027572" w:rsidR="00441052">
              <w:rPr>
                <w:rFonts w:ascii="Arial" w:hAnsi="Arial" w:eastAsia="Arial" w:cs="Arial"/>
                <w:sz w:val="20"/>
                <w:szCs w:val="20"/>
              </w:rPr>
              <w:t>s a result of</w:t>
            </w:r>
            <w:bookmarkEnd w:id="1392330818"/>
            <w:r w:rsidRPr="6A027572" w:rsidR="00441052">
              <w:rPr>
                <w:rFonts w:ascii="Arial" w:hAnsi="Arial" w:eastAsia="Arial" w:cs="Arial"/>
                <w:sz w:val="20"/>
                <w:szCs w:val="20"/>
              </w:rPr>
              <w:t xml:space="preserve"> </w:t>
            </w:r>
            <w:r w:rsidRPr="6A027572" w:rsidR="00441052">
              <w:rPr>
                <w:rFonts w:ascii="Arial" w:hAnsi="Arial" w:eastAsia="Arial" w:cs="Arial"/>
                <w:sz w:val="20"/>
                <w:szCs w:val="20"/>
              </w:rPr>
              <w:t>additional</w:t>
            </w:r>
            <w:r w:rsidRPr="6A027572" w:rsidR="00441052">
              <w:rPr>
                <w:rFonts w:ascii="Arial" w:hAnsi="Arial" w:eastAsia="Arial" w:cs="Arial"/>
                <w:sz w:val="20"/>
                <w:szCs w:val="20"/>
              </w:rPr>
              <w:t xml:space="preserve"> funding received from WG, and VAT recovery, the </w:t>
            </w:r>
            <w:r w:rsidRPr="6A027572" w:rsidR="4661EEDF">
              <w:rPr>
                <w:rFonts w:ascii="Arial" w:hAnsi="Arial" w:eastAsia="Arial" w:cs="Arial"/>
                <w:sz w:val="20"/>
                <w:szCs w:val="20"/>
              </w:rPr>
              <w:t>Health Board</w:t>
            </w:r>
            <w:r w:rsidRPr="6A027572" w:rsidR="00441052">
              <w:rPr>
                <w:rFonts w:ascii="Arial" w:hAnsi="Arial" w:eastAsia="Arial" w:cs="Arial"/>
                <w:sz w:val="20"/>
                <w:szCs w:val="20"/>
              </w:rPr>
              <w:t xml:space="preserve"> ha</w:t>
            </w:r>
            <w:r w:rsidRPr="6A027572" w:rsidR="00441052">
              <w:rPr>
                <w:rFonts w:ascii="Arial" w:hAnsi="Arial" w:eastAsia="Arial" w:cs="Arial"/>
                <w:sz w:val="20"/>
                <w:szCs w:val="20"/>
              </w:rPr>
              <w:t>d</w:t>
            </w:r>
            <w:r w:rsidRPr="6A027572" w:rsidR="00441052">
              <w:rPr>
                <w:rFonts w:ascii="Arial" w:hAnsi="Arial" w:eastAsia="Arial" w:cs="Arial"/>
                <w:sz w:val="20"/>
                <w:szCs w:val="20"/>
              </w:rPr>
              <w:t xml:space="preserve"> </w:t>
            </w:r>
            <w:r w:rsidRPr="6A027572" w:rsidR="00441052">
              <w:rPr>
                <w:rFonts w:ascii="Arial" w:hAnsi="Arial" w:eastAsia="Arial" w:cs="Arial"/>
                <w:sz w:val="20"/>
                <w:szCs w:val="20"/>
              </w:rPr>
              <w:t>identified</w:t>
            </w:r>
            <w:r w:rsidRPr="6A027572" w:rsidR="00441052">
              <w:rPr>
                <w:rFonts w:ascii="Arial" w:hAnsi="Arial" w:eastAsia="Arial" w:cs="Arial"/>
                <w:sz w:val="20"/>
                <w:szCs w:val="20"/>
              </w:rPr>
              <w:t xml:space="preserve"> £4.752m of available discretionary capital </w:t>
            </w:r>
            <w:r w:rsidRPr="6A027572" w:rsidR="00441052">
              <w:rPr>
                <w:rFonts w:ascii="Arial" w:hAnsi="Arial" w:eastAsia="Arial" w:cs="Arial"/>
                <w:sz w:val="20"/>
                <w:szCs w:val="20"/>
              </w:rPr>
              <w:t>funding for allocation for CEF schemes, Medical Equipment and Digital Health &amp; Intelligence Schemes</w:t>
            </w:r>
            <w:r w:rsidRPr="6A027572" w:rsidR="00441052">
              <w:rPr>
                <w:rFonts w:ascii="Arial" w:hAnsi="Arial" w:eastAsia="Arial" w:cs="Arial"/>
                <w:sz w:val="20"/>
                <w:szCs w:val="20"/>
              </w:rPr>
              <w:t xml:space="preserve">.  </w:t>
            </w:r>
          </w:p>
          <w:p w:rsidRPr="00441052" w:rsidR="00441052" w:rsidP="33DAC8BA" w:rsidRDefault="00441052" w14:paraId="4BAEF7FD" w14:textId="77777777" w14:noSpellErr="1">
            <w:pPr>
              <w:tabs>
                <w:tab w:val="left" w:pos="1506"/>
              </w:tabs>
              <w:rPr>
                <w:rFonts w:ascii="Arial" w:hAnsi="Arial" w:eastAsia="Arial" w:cs="Arial"/>
                <w:sz w:val="20"/>
                <w:szCs w:val="20"/>
              </w:rPr>
            </w:pPr>
          </w:p>
          <w:p w:rsidR="00441052" w:rsidP="33DAC8BA" w:rsidRDefault="00441052" w14:paraId="5BF0DF3F" w14:textId="34E4A206" w14:noSpellErr="1">
            <w:pPr>
              <w:tabs>
                <w:tab w:val="left" w:pos="1506"/>
              </w:tabs>
              <w:rPr>
                <w:rFonts w:ascii="Arial" w:hAnsi="Arial" w:eastAsia="Arial" w:cs="Arial"/>
                <w:sz w:val="20"/>
                <w:szCs w:val="20"/>
              </w:rPr>
            </w:pPr>
            <w:r w:rsidRPr="33DAC8BA" w:rsidR="00441052">
              <w:rPr>
                <w:rFonts w:ascii="Arial" w:hAnsi="Arial" w:eastAsia="Arial" w:cs="Arial"/>
                <w:sz w:val="20"/>
                <w:szCs w:val="20"/>
              </w:rPr>
              <w:t xml:space="preserve">The EDF </w:t>
            </w:r>
            <w:r w:rsidRPr="33DAC8BA" w:rsidR="00441052">
              <w:rPr>
                <w:rFonts w:ascii="Arial" w:hAnsi="Arial" w:eastAsia="Arial" w:cs="Arial"/>
                <w:sz w:val="20"/>
                <w:szCs w:val="20"/>
              </w:rPr>
              <w:t>advised</w:t>
            </w:r>
            <w:r w:rsidRPr="33DAC8BA" w:rsidR="00441052">
              <w:rPr>
                <w:rFonts w:ascii="Arial" w:hAnsi="Arial" w:eastAsia="Arial" w:cs="Arial"/>
                <w:sz w:val="20"/>
                <w:szCs w:val="20"/>
              </w:rPr>
              <w:t xml:space="preserve"> the Board that a</w:t>
            </w:r>
            <w:r w:rsidRPr="33DAC8BA" w:rsidR="00441052">
              <w:rPr>
                <w:rFonts w:ascii="Arial" w:hAnsi="Arial" w:eastAsia="Arial" w:cs="Arial"/>
                <w:sz w:val="20"/>
                <w:szCs w:val="20"/>
              </w:rPr>
              <w:t xml:space="preserve">ll areas </w:t>
            </w:r>
            <w:r w:rsidRPr="33DAC8BA" w:rsidR="00441052">
              <w:rPr>
                <w:rFonts w:ascii="Arial" w:hAnsi="Arial" w:eastAsia="Arial" w:cs="Arial"/>
                <w:sz w:val="20"/>
                <w:szCs w:val="20"/>
              </w:rPr>
              <w:t>submitted</w:t>
            </w:r>
            <w:r w:rsidRPr="33DAC8BA" w:rsidR="00441052">
              <w:rPr>
                <w:rFonts w:ascii="Arial" w:hAnsi="Arial" w:eastAsia="Arial" w:cs="Arial"/>
                <w:sz w:val="20"/>
                <w:szCs w:val="20"/>
              </w:rPr>
              <w:t xml:space="preserve"> a prioritised schedule for consideration by the Capital Management Group which met on the 29th of October 2024 to agree a schedule of schemes / equipment to progress. </w:t>
            </w:r>
          </w:p>
          <w:p w:rsidR="00567AEC" w:rsidP="33DAC8BA" w:rsidRDefault="00567AEC" w14:paraId="214D05BE" w14:textId="77777777" w14:noSpellErr="1">
            <w:pPr>
              <w:tabs>
                <w:tab w:val="left" w:pos="1506"/>
              </w:tabs>
              <w:rPr>
                <w:rFonts w:ascii="Arial" w:hAnsi="Arial" w:eastAsia="Arial" w:cs="Arial"/>
                <w:sz w:val="20"/>
                <w:szCs w:val="20"/>
              </w:rPr>
            </w:pPr>
          </w:p>
          <w:p w:rsidR="00567AEC" w:rsidP="33DAC8BA" w:rsidRDefault="00567AEC" w14:paraId="22E2078B" w14:textId="77777777" w14:noSpellErr="1">
            <w:pPr>
              <w:tabs>
                <w:tab w:val="left" w:pos="1506"/>
              </w:tabs>
              <w:rPr>
                <w:rFonts w:ascii="Arial" w:hAnsi="Arial" w:eastAsia="Arial" w:cs="Arial"/>
                <w:b w:val="1"/>
                <w:bCs w:val="1"/>
                <w:sz w:val="20"/>
                <w:szCs w:val="20"/>
              </w:rPr>
            </w:pPr>
            <w:r w:rsidRPr="33DAC8BA" w:rsidR="00567AEC">
              <w:rPr>
                <w:rFonts w:ascii="Arial" w:hAnsi="Arial" w:eastAsia="Arial" w:cs="Arial"/>
                <w:b w:val="1"/>
                <w:bCs w:val="1"/>
                <w:sz w:val="20"/>
                <w:szCs w:val="20"/>
              </w:rPr>
              <w:t>The Board resolved that:</w:t>
            </w:r>
          </w:p>
          <w:p w:rsidR="00E825B4" w:rsidP="33DAC8BA" w:rsidRDefault="00E825B4" w14:paraId="544817D7" w14:textId="77777777" w14:noSpellErr="1">
            <w:pPr>
              <w:tabs>
                <w:tab w:val="left" w:pos="1506"/>
              </w:tabs>
              <w:rPr>
                <w:rFonts w:ascii="Arial" w:hAnsi="Arial" w:eastAsia="Arial" w:cs="Arial"/>
                <w:b w:val="1"/>
                <w:bCs w:val="1"/>
                <w:sz w:val="20"/>
                <w:szCs w:val="20"/>
              </w:rPr>
            </w:pPr>
          </w:p>
          <w:p w:rsidR="00E825B4" w:rsidP="33DAC8BA" w:rsidRDefault="00E825B4" w14:paraId="6CC783B8" w14:textId="77777777" w14:noSpellErr="1">
            <w:pPr>
              <w:pStyle w:val="ListParagraph"/>
              <w:numPr>
                <w:ilvl w:val="0"/>
                <w:numId w:val="18"/>
              </w:numPr>
              <w:tabs>
                <w:tab w:val="left" w:pos="1506"/>
              </w:tabs>
              <w:rPr>
                <w:rFonts w:ascii="Arial" w:hAnsi="Arial" w:eastAsia="Arial" w:cs="Arial"/>
                <w:sz w:val="20"/>
                <w:szCs w:val="20"/>
              </w:rPr>
            </w:pPr>
            <w:r w:rsidRPr="33DAC8BA" w:rsidR="00E825B4">
              <w:rPr>
                <w:rFonts w:ascii="Arial" w:hAnsi="Arial" w:eastAsia="Arial" w:cs="Arial"/>
                <w:sz w:val="20"/>
                <w:szCs w:val="20"/>
              </w:rPr>
              <w:t xml:space="preserve">The content of the paper and the various sources of </w:t>
            </w:r>
            <w:r w:rsidRPr="33DAC8BA" w:rsidR="00E825B4">
              <w:rPr>
                <w:rFonts w:ascii="Arial" w:hAnsi="Arial" w:eastAsia="Arial" w:cs="Arial"/>
                <w:sz w:val="20"/>
                <w:szCs w:val="20"/>
              </w:rPr>
              <w:t>additional</w:t>
            </w:r>
            <w:r w:rsidRPr="33DAC8BA" w:rsidR="00E825B4">
              <w:rPr>
                <w:rFonts w:ascii="Arial" w:hAnsi="Arial" w:eastAsia="Arial" w:cs="Arial"/>
                <w:sz w:val="20"/>
                <w:szCs w:val="20"/>
              </w:rPr>
              <w:t xml:space="preserve"> funding being managed by the Health Board was </w:t>
            </w:r>
            <w:r w:rsidRPr="33DAC8BA" w:rsidR="00E825B4">
              <w:rPr>
                <w:rFonts w:ascii="Arial" w:hAnsi="Arial" w:eastAsia="Arial" w:cs="Arial"/>
                <w:b w:val="1"/>
                <w:bCs w:val="1"/>
                <w:sz w:val="20"/>
                <w:szCs w:val="20"/>
              </w:rPr>
              <w:t>noted.</w:t>
            </w:r>
          </w:p>
          <w:p w:rsidR="00E825B4" w:rsidP="33DAC8BA" w:rsidRDefault="00E825B4" w14:paraId="3D152A45" w14:textId="77777777" w14:noSpellErr="1">
            <w:pPr>
              <w:pStyle w:val="ListParagraph"/>
              <w:numPr>
                <w:ilvl w:val="0"/>
                <w:numId w:val="18"/>
              </w:numPr>
              <w:tabs>
                <w:tab w:val="left" w:pos="1506"/>
              </w:tabs>
              <w:rPr>
                <w:rFonts w:ascii="Arial" w:hAnsi="Arial" w:eastAsia="Arial" w:cs="Arial"/>
                <w:sz w:val="20"/>
                <w:szCs w:val="20"/>
              </w:rPr>
            </w:pPr>
            <w:r w:rsidRPr="33DAC8BA" w:rsidR="00E825B4">
              <w:rPr>
                <w:rFonts w:ascii="Arial" w:hAnsi="Arial" w:eastAsia="Arial" w:cs="Arial"/>
                <w:sz w:val="20"/>
                <w:szCs w:val="20"/>
              </w:rPr>
              <w:t xml:space="preserve">The confirmation of the </w:t>
            </w:r>
            <w:r w:rsidRPr="33DAC8BA" w:rsidR="00E825B4">
              <w:rPr>
                <w:rFonts w:ascii="Arial" w:hAnsi="Arial" w:eastAsia="Arial" w:cs="Arial"/>
                <w:sz w:val="20"/>
                <w:szCs w:val="20"/>
              </w:rPr>
              <w:t>additional</w:t>
            </w:r>
            <w:r w:rsidRPr="33DAC8BA" w:rsidR="00E825B4">
              <w:rPr>
                <w:rFonts w:ascii="Arial" w:hAnsi="Arial" w:eastAsia="Arial" w:cs="Arial"/>
                <w:sz w:val="20"/>
                <w:szCs w:val="20"/>
              </w:rPr>
              <w:t xml:space="preserve"> funding of £7.4m approved by Welsh Government for the ringfenced schemes shown in Fig.3 of the report was </w:t>
            </w:r>
            <w:r w:rsidRPr="33DAC8BA" w:rsidR="00E825B4">
              <w:rPr>
                <w:rFonts w:ascii="Arial" w:hAnsi="Arial" w:eastAsia="Arial" w:cs="Arial"/>
                <w:b w:val="1"/>
                <w:bCs w:val="1"/>
                <w:sz w:val="20"/>
                <w:szCs w:val="20"/>
              </w:rPr>
              <w:t>noted</w:t>
            </w:r>
            <w:r w:rsidRPr="33DAC8BA" w:rsidR="00E825B4">
              <w:rPr>
                <w:rFonts w:ascii="Arial" w:hAnsi="Arial" w:eastAsia="Arial" w:cs="Arial"/>
                <w:b w:val="1"/>
                <w:bCs w:val="1"/>
                <w:sz w:val="20"/>
                <w:szCs w:val="20"/>
              </w:rPr>
              <w:t>.</w:t>
            </w:r>
            <w:r w:rsidRPr="33DAC8BA" w:rsidR="00E825B4">
              <w:rPr>
                <w:rFonts w:ascii="Arial" w:hAnsi="Arial" w:eastAsia="Arial" w:cs="Arial"/>
                <w:sz w:val="20"/>
                <w:szCs w:val="20"/>
              </w:rPr>
              <w:t xml:space="preserve">  </w:t>
            </w:r>
          </w:p>
          <w:p w:rsidRPr="00E825B4" w:rsidR="00E825B4" w:rsidP="33DAC8BA" w:rsidRDefault="00E825B4" w14:paraId="70037FCA" w14:textId="57AD9F1E">
            <w:pPr>
              <w:pStyle w:val="ListParagraph"/>
              <w:numPr>
                <w:ilvl w:val="0"/>
                <w:numId w:val="18"/>
              </w:numPr>
              <w:tabs>
                <w:tab w:val="left" w:pos="1506"/>
              </w:tabs>
              <w:rPr>
                <w:rFonts w:ascii="Arial" w:hAnsi="Arial" w:eastAsia="Arial" w:cs="Arial"/>
                <w:sz w:val="20"/>
                <w:szCs w:val="20"/>
              </w:rPr>
            </w:pPr>
            <w:r w:rsidRPr="6A027572" w:rsidR="00E825B4">
              <w:rPr>
                <w:rFonts w:ascii="Arial" w:hAnsi="Arial" w:eastAsia="Arial" w:cs="Arial"/>
                <w:sz w:val="20"/>
                <w:szCs w:val="20"/>
              </w:rPr>
              <w:t xml:space="preserve">The recommendation of the CMG </w:t>
            </w:r>
            <w:r w:rsidRPr="6A027572" w:rsidR="65CA7FEC">
              <w:rPr>
                <w:rFonts w:ascii="Arial" w:hAnsi="Arial" w:eastAsia="Arial" w:cs="Arial"/>
                <w:sz w:val="20"/>
                <w:szCs w:val="20"/>
              </w:rPr>
              <w:t>Subgroup</w:t>
            </w:r>
            <w:r w:rsidRPr="6A027572" w:rsidR="00E825B4">
              <w:rPr>
                <w:rFonts w:ascii="Arial" w:hAnsi="Arial" w:eastAsia="Arial" w:cs="Arial"/>
                <w:sz w:val="20"/>
                <w:szCs w:val="20"/>
              </w:rPr>
              <w:t xml:space="preserve"> for the allocation of the £4.752m for schemes to be completed in 2024/25 was </w:t>
            </w:r>
            <w:r w:rsidRPr="6A027572" w:rsidR="00E825B4">
              <w:rPr>
                <w:rFonts w:ascii="Arial" w:hAnsi="Arial" w:eastAsia="Arial" w:cs="Arial"/>
                <w:b w:val="1"/>
                <w:bCs w:val="1"/>
                <w:sz w:val="20"/>
                <w:szCs w:val="20"/>
              </w:rPr>
              <w:t>supported.</w:t>
            </w:r>
          </w:p>
          <w:p w:rsidR="00E825B4" w:rsidP="33DAC8BA" w:rsidRDefault="00E825B4" w14:paraId="514A69B5" w14:textId="77777777" w14:noSpellErr="1">
            <w:pPr>
              <w:pStyle w:val="ListParagraph"/>
              <w:numPr>
                <w:ilvl w:val="0"/>
                <w:numId w:val="18"/>
              </w:numPr>
              <w:tabs>
                <w:tab w:val="left" w:pos="1506"/>
              </w:tabs>
              <w:rPr>
                <w:rFonts w:ascii="Arial" w:hAnsi="Arial" w:eastAsia="Arial" w:cs="Arial"/>
                <w:sz w:val="20"/>
                <w:szCs w:val="20"/>
              </w:rPr>
            </w:pPr>
            <w:r w:rsidRPr="33DAC8BA" w:rsidR="00E825B4">
              <w:rPr>
                <w:rFonts w:ascii="Arial" w:hAnsi="Arial" w:eastAsia="Arial" w:cs="Arial"/>
                <w:sz w:val="20"/>
                <w:szCs w:val="20"/>
              </w:rPr>
              <w:t xml:space="preserve">The adjustments made to the capital programme, recognising the </w:t>
            </w:r>
            <w:r w:rsidRPr="33DAC8BA" w:rsidR="00E825B4">
              <w:rPr>
                <w:rFonts w:ascii="Arial" w:hAnsi="Arial" w:eastAsia="Arial" w:cs="Arial"/>
                <w:sz w:val="20"/>
                <w:szCs w:val="20"/>
              </w:rPr>
              <w:t>additional</w:t>
            </w:r>
            <w:r w:rsidRPr="33DAC8BA" w:rsidR="00E825B4">
              <w:rPr>
                <w:rFonts w:ascii="Arial" w:hAnsi="Arial" w:eastAsia="Arial" w:cs="Arial"/>
                <w:sz w:val="20"/>
                <w:szCs w:val="20"/>
              </w:rPr>
              <w:t xml:space="preserve"> funding provided by WG were </w:t>
            </w:r>
            <w:r w:rsidRPr="33DAC8BA" w:rsidR="00E825B4">
              <w:rPr>
                <w:rFonts w:ascii="Arial" w:hAnsi="Arial" w:eastAsia="Arial" w:cs="Arial"/>
                <w:b w:val="1"/>
                <w:bCs w:val="1"/>
                <w:sz w:val="20"/>
                <w:szCs w:val="20"/>
              </w:rPr>
              <w:t>approved</w:t>
            </w:r>
            <w:r w:rsidRPr="33DAC8BA" w:rsidR="00E825B4">
              <w:rPr>
                <w:rFonts w:ascii="Arial" w:hAnsi="Arial" w:eastAsia="Arial" w:cs="Arial"/>
                <w:sz w:val="20"/>
                <w:szCs w:val="20"/>
              </w:rPr>
              <w:t>.</w:t>
            </w:r>
          </w:p>
          <w:p w:rsidRPr="00E825B4" w:rsidR="00E825B4" w:rsidP="33DAC8BA" w:rsidRDefault="00E825B4" w14:paraId="2EC63260" w14:textId="77777777" w14:noSpellErr="1">
            <w:pPr>
              <w:pStyle w:val="ListParagraph"/>
              <w:numPr>
                <w:ilvl w:val="0"/>
                <w:numId w:val="18"/>
              </w:numPr>
              <w:tabs>
                <w:tab w:val="left" w:pos="1506"/>
              </w:tabs>
              <w:rPr>
                <w:rFonts w:ascii="Arial" w:hAnsi="Arial" w:eastAsia="Arial" w:cs="Arial"/>
                <w:sz w:val="20"/>
                <w:szCs w:val="20"/>
              </w:rPr>
            </w:pPr>
            <w:r w:rsidRPr="6A027572" w:rsidR="00E825B4">
              <w:rPr>
                <w:rFonts w:ascii="Arial" w:hAnsi="Arial" w:eastAsia="Arial" w:cs="Arial"/>
                <w:sz w:val="20"/>
                <w:szCs w:val="20"/>
              </w:rPr>
              <w:t xml:space="preserve">The awarding of the contract to Lorne Stewart at the value of £1,015,029 inclusive of VAT for the Replacement of the HSDU Ventilation and Chiller Plant, to be delivered within the current </w:t>
            </w:r>
            <w:bookmarkStart w:name="_Int_WMt9d1kQ" w:id="160376516"/>
            <w:r w:rsidRPr="6A027572" w:rsidR="00E825B4">
              <w:rPr>
                <w:rFonts w:ascii="Arial" w:hAnsi="Arial" w:eastAsia="Arial" w:cs="Arial"/>
                <w:sz w:val="20"/>
                <w:szCs w:val="20"/>
              </w:rPr>
              <w:t>financial year</w:t>
            </w:r>
            <w:bookmarkEnd w:id="160376516"/>
            <w:r w:rsidRPr="6A027572" w:rsidR="00E825B4">
              <w:rPr>
                <w:rFonts w:ascii="Arial" w:hAnsi="Arial" w:eastAsia="Arial" w:cs="Arial"/>
                <w:sz w:val="20"/>
                <w:szCs w:val="20"/>
              </w:rPr>
              <w:t xml:space="preserve"> was </w:t>
            </w:r>
            <w:r w:rsidRPr="6A027572" w:rsidR="00E825B4">
              <w:rPr>
                <w:rFonts w:ascii="Arial" w:hAnsi="Arial" w:eastAsia="Arial" w:cs="Arial"/>
                <w:b w:val="1"/>
                <w:bCs w:val="1"/>
                <w:sz w:val="20"/>
                <w:szCs w:val="20"/>
              </w:rPr>
              <w:t>approved.</w:t>
            </w:r>
          </w:p>
          <w:p w:rsidRPr="00E825B4" w:rsidR="00567AEC" w:rsidP="33DAC8BA" w:rsidRDefault="00E825B4" w14:paraId="04875CC1" w14:textId="77777777" w14:noSpellErr="1">
            <w:pPr>
              <w:pStyle w:val="ListParagraph"/>
              <w:numPr>
                <w:ilvl w:val="0"/>
                <w:numId w:val="18"/>
              </w:numPr>
              <w:tabs>
                <w:tab w:val="left" w:pos="1506"/>
              </w:tabs>
              <w:rPr>
                <w:rFonts w:ascii="Arial" w:hAnsi="Arial" w:eastAsia="Arial" w:cs="Arial"/>
                <w:sz w:val="20"/>
                <w:szCs w:val="20"/>
              </w:rPr>
            </w:pPr>
            <w:r w:rsidRPr="6A027572" w:rsidR="00E825B4">
              <w:rPr>
                <w:rFonts w:ascii="Arial" w:hAnsi="Arial" w:eastAsia="Arial" w:cs="Arial"/>
                <w:sz w:val="20"/>
                <w:szCs w:val="20"/>
              </w:rPr>
              <w:t xml:space="preserve">The awarding of the contract to FP Hurley at the value of £1,091,115 inclusive of VAT for the Replacement of the UHW Main Chiller Plant which was to be delivered in the current </w:t>
            </w:r>
            <w:bookmarkStart w:name="_Int_ul4miEmP" w:id="1679745641"/>
            <w:r w:rsidRPr="6A027572" w:rsidR="00E825B4">
              <w:rPr>
                <w:rFonts w:ascii="Arial" w:hAnsi="Arial" w:eastAsia="Arial" w:cs="Arial"/>
                <w:sz w:val="20"/>
                <w:szCs w:val="20"/>
              </w:rPr>
              <w:t>financial year</w:t>
            </w:r>
            <w:bookmarkEnd w:id="1679745641"/>
            <w:r w:rsidRPr="6A027572" w:rsidR="00E825B4">
              <w:rPr>
                <w:rFonts w:ascii="Arial" w:hAnsi="Arial" w:eastAsia="Arial" w:cs="Arial"/>
                <w:sz w:val="20"/>
                <w:szCs w:val="20"/>
              </w:rPr>
              <w:t xml:space="preserve"> was </w:t>
            </w:r>
            <w:r w:rsidRPr="6A027572" w:rsidR="00E825B4">
              <w:rPr>
                <w:rFonts w:ascii="Arial" w:hAnsi="Arial" w:eastAsia="Arial" w:cs="Arial"/>
                <w:b w:val="1"/>
                <w:bCs w:val="1"/>
                <w:sz w:val="20"/>
                <w:szCs w:val="20"/>
              </w:rPr>
              <w:t>approved.</w:t>
            </w:r>
          </w:p>
          <w:p w:rsidRPr="00567AEC" w:rsidR="00567AEC" w:rsidP="33DAC8BA" w:rsidRDefault="00567AEC" w14:paraId="57FDFD5A" w14:textId="77777777" w14:noSpellErr="1">
            <w:pPr>
              <w:tabs>
                <w:tab w:val="left" w:pos="1506"/>
              </w:tabs>
              <w:rPr>
                <w:rFonts w:ascii="Arial" w:hAnsi="Arial" w:eastAsia="Arial" w:cs="Arial"/>
                <w:sz w:val="20"/>
                <w:szCs w:val="20"/>
              </w:rPr>
            </w:pPr>
          </w:p>
        </w:tc>
        <w:tc>
          <w:tcPr>
            <w:tcW w:w="920" w:type="dxa"/>
            <w:shd w:val="clear" w:color="auto" w:fill="auto"/>
            <w:tcMar/>
          </w:tcPr>
          <w:p w:rsidRPr="00567AEC" w:rsidR="00567AEC" w:rsidP="33DAC8BA" w:rsidRDefault="00567AEC" w14:paraId="45ED4A19" w14:textId="77777777" w14:noSpellErr="1">
            <w:pPr>
              <w:tabs>
                <w:tab w:val="left" w:pos="1506"/>
              </w:tabs>
              <w:rPr>
                <w:rFonts w:ascii="Arial" w:hAnsi="Arial" w:eastAsia="Arial" w:cs="Arial"/>
                <w:sz w:val="20"/>
                <w:szCs w:val="20"/>
              </w:rPr>
            </w:pPr>
          </w:p>
        </w:tc>
      </w:tr>
      <w:tr w:rsidR="00567AEC" w:rsidTr="6A027572" w14:paraId="4C136E74" w14:textId="77777777">
        <w:tc>
          <w:tcPr>
            <w:tcW w:w="1155" w:type="dxa"/>
            <w:tcMar/>
          </w:tcPr>
          <w:p w:rsidRPr="00567AEC" w:rsidR="00567AEC" w:rsidP="33DAC8BA" w:rsidRDefault="00F014EA" w14:paraId="3602E706" w14:textId="77777777" w14:noSpellErr="1">
            <w:pPr>
              <w:tabs>
                <w:tab w:val="left" w:pos="1506"/>
              </w:tabs>
              <w:rPr>
                <w:rFonts w:ascii="Arial" w:hAnsi="Arial" w:eastAsia="Arial" w:cs="Arial"/>
                <w:sz w:val="20"/>
                <w:szCs w:val="20"/>
              </w:rPr>
            </w:pPr>
            <w:r w:rsidRPr="33DAC8BA" w:rsidR="00F014EA">
              <w:rPr>
                <w:rFonts w:ascii="Arial" w:hAnsi="Arial" w:eastAsia="Arial" w:cs="Arial"/>
                <w:b w:val="1"/>
                <w:bCs w:val="1"/>
                <w:sz w:val="20"/>
                <w:szCs w:val="20"/>
              </w:rPr>
              <w:t>UHW 24/</w:t>
            </w:r>
            <w:r w:rsidRPr="33DAC8BA" w:rsidR="00F014EA">
              <w:rPr>
                <w:rFonts w:ascii="Arial" w:hAnsi="Arial" w:eastAsia="Arial" w:cs="Arial"/>
                <w:b w:val="1"/>
                <w:bCs w:val="1"/>
                <w:sz w:val="20"/>
                <w:szCs w:val="20"/>
              </w:rPr>
              <w:t>11</w:t>
            </w:r>
            <w:r w:rsidRPr="33DAC8BA" w:rsidR="00F014EA">
              <w:rPr>
                <w:rFonts w:ascii="Arial" w:hAnsi="Arial" w:eastAsia="Arial" w:cs="Arial"/>
                <w:b w:val="1"/>
                <w:bCs w:val="1"/>
                <w:sz w:val="20"/>
                <w:szCs w:val="20"/>
              </w:rPr>
              <w:t>/</w:t>
            </w:r>
            <w:r w:rsidRPr="33DAC8BA" w:rsidR="00F014EA">
              <w:rPr>
                <w:rFonts w:ascii="Arial" w:hAnsi="Arial" w:eastAsia="Arial" w:cs="Arial"/>
                <w:b w:val="1"/>
                <w:bCs w:val="1"/>
                <w:sz w:val="20"/>
                <w:szCs w:val="20"/>
              </w:rPr>
              <w:t>017</w:t>
            </w:r>
          </w:p>
        </w:tc>
        <w:tc>
          <w:tcPr>
            <w:tcW w:w="8381" w:type="dxa"/>
            <w:tcMar/>
          </w:tcPr>
          <w:p w:rsidR="00567AEC" w:rsidP="33DAC8BA" w:rsidRDefault="00567AEC" w14:paraId="2865ADDE" w14:textId="77777777" w14:noSpellErr="1">
            <w:pPr>
              <w:tabs>
                <w:tab w:val="left" w:pos="1506"/>
              </w:tabs>
              <w:rPr>
                <w:rFonts w:ascii="Arial" w:hAnsi="Arial" w:eastAsia="Arial" w:cs="Arial"/>
                <w:b w:val="1"/>
                <w:bCs w:val="1"/>
                <w:sz w:val="20"/>
                <w:szCs w:val="20"/>
              </w:rPr>
            </w:pPr>
            <w:r w:rsidRPr="33DAC8BA" w:rsidR="00567AEC">
              <w:rPr>
                <w:rFonts w:ascii="Arial" w:hAnsi="Arial" w:eastAsia="Arial" w:cs="Arial"/>
                <w:b w:val="1"/>
                <w:bCs w:val="1"/>
                <w:sz w:val="20"/>
                <w:szCs w:val="20"/>
              </w:rPr>
              <w:t xml:space="preserve">Joint Commissioning Committee (JCC) Major Trauma Case </w:t>
            </w:r>
          </w:p>
          <w:p w:rsidR="00E825B4" w:rsidP="33DAC8BA" w:rsidRDefault="00E825B4" w14:paraId="5FCBEB92" w14:textId="77777777" w14:noSpellErr="1">
            <w:pPr>
              <w:tabs>
                <w:tab w:val="left" w:pos="1506"/>
              </w:tabs>
              <w:rPr>
                <w:rFonts w:ascii="Arial" w:hAnsi="Arial" w:eastAsia="Arial" w:cs="Arial"/>
                <w:b w:val="1"/>
                <w:bCs w:val="1"/>
                <w:sz w:val="20"/>
                <w:szCs w:val="20"/>
              </w:rPr>
            </w:pPr>
          </w:p>
          <w:p w:rsidR="00E825B4" w:rsidP="33DAC8BA" w:rsidRDefault="00E825B4" w14:paraId="2D193CA5" w14:textId="77777777" w14:noSpellErr="1">
            <w:pPr>
              <w:tabs>
                <w:tab w:val="left" w:pos="1506"/>
              </w:tabs>
              <w:rPr>
                <w:rFonts w:ascii="Arial" w:hAnsi="Arial" w:eastAsia="Arial" w:cs="Arial"/>
                <w:sz w:val="20"/>
                <w:szCs w:val="20"/>
              </w:rPr>
            </w:pPr>
            <w:r w:rsidRPr="33DAC8BA" w:rsidR="00E825B4">
              <w:rPr>
                <w:rFonts w:ascii="Arial" w:hAnsi="Arial" w:eastAsia="Arial" w:cs="Arial"/>
                <w:sz w:val="20"/>
                <w:szCs w:val="20"/>
              </w:rPr>
              <w:t xml:space="preserve">The </w:t>
            </w:r>
            <w:r w:rsidRPr="33DAC8BA" w:rsidR="00E825B4">
              <w:rPr>
                <w:rFonts w:ascii="Arial" w:hAnsi="Arial" w:eastAsia="Arial" w:cs="Arial"/>
                <w:sz w:val="20"/>
                <w:szCs w:val="20"/>
              </w:rPr>
              <w:t>Joint Commissioning Committee (JCC) Major Trauma Case</w:t>
            </w:r>
            <w:r w:rsidRPr="33DAC8BA" w:rsidR="00E825B4">
              <w:rPr>
                <w:rFonts w:ascii="Arial" w:hAnsi="Arial" w:eastAsia="Arial" w:cs="Arial"/>
                <w:sz w:val="20"/>
                <w:szCs w:val="20"/>
              </w:rPr>
              <w:t xml:space="preserve"> was received.</w:t>
            </w:r>
          </w:p>
          <w:p w:rsidR="00441052" w:rsidP="33DAC8BA" w:rsidRDefault="00441052" w14:paraId="70C068AB" w14:textId="77777777" w14:noSpellErr="1">
            <w:pPr>
              <w:tabs>
                <w:tab w:val="left" w:pos="1506"/>
              </w:tabs>
              <w:rPr>
                <w:rFonts w:ascii="Arial" w:hAnsi="Arial" w:eastAsia="Arial" w:cs="Arial"/>
                <w:sz w:val="20"/>
                <w:szCs w:val="20"/>
              </w:rPr>
            </w:pPr>
          </w:p>
          <w:p w:rsidR="00567AEC" w:rsidP="33DAC8BA" w:rsidRDefault="00441052" w14:paraId="5362519A" w14:textId="11DE8518" w14:noSpellErr="1">
            <w:pPr>
              <w:tabs>
                <w:tab w:val="left" w:pos="1506"/>
              </w:tabs>
              <w:rPr>
                <w:rFonts w:ascii="Arial" w:hAnsi="Arial" w:eastAsia="Arial" w:cs="Arial"/>
                <w:sz w:val="20"/>
                <w:szCs w:val="20"/>
              </w:rPr>
            </w:pPr>
            <w:r w:rsidRPr="33DAC8BA" w:rsidR="00441052">
              <w:rPr>
                <w:rFonts w:ascii="Arial" w:hAnsi="Arial" w:eastAsia="Arial" w:cs="Arial"/>
                <w:sz w:val="20"/>
                <w:szCs w:val="20"/>
              </w:rPr>
              <w:t xml:space="preserve">The COO </w:t>
            </w:r>
            <w:r w:rsidRPr="33DAC8BA" w:rsidR="00441052">
              <w:rPr>
                <w:rFonts w:ascii="Arial" w:hAnsi="Arial" w:eastAsia="Arial" w:cs="Arial"/>
                <w:sz w:val="20"/>
                <w:szCs w:val="20"/>
              </w:rPr>
              <w:t>advised</w:t>
            </w:r>
            <w:r w:rsidRPr="33DAC8BA" w:rsidR="00441052">
              <w:rPr>
                <w:rFonts w:ascii="Arial" w:hAnsi="Arial" w:eastAsia="Arial" w:cs="Arial"/>
                <w:sz w:val="20"/>
                <w:szCs w:val="20"/>
              </w:rPr>
              <w:t xml:space="preserve"> the Board that the case has been received by the Finance &amp; Performance Committee and was funded by the Joint Commissioning Committee.</w:t>
            </w:r>
          </w:p>
          <w:p w:rsidR="00567AEC" w:rsidP="33DAC8BA" w:rsidRDefault="00567AEC" w14:paraId="7DE16AE4" w14:textId="77777777" w14:noSpellErr="1">
            <w:pPr>
              <w:tabs>
                <w:tab w:val="left" w:pos="1506"/>
              </w:tabs>
              <w:rPr>
                <w:rFonts w:ascii="Arial" w:hAnsi="Arial" w:eastAsia="Arial" w:cs="Arial"/>
                <w:sz w:val="20"/>
                <w:szCs w:val="20"/>
              </w:rPr>
            </w:pPr>
          </w:p>
          <w:p w:rsidR="00567AEC" w:rsidP="33DAC8BA" w:rsidRDefault="00567AEC" w14:paraId="4BCEA6E3" w14:textId="77777777" w14:noSpellErr="1">
            <w:pPr>
              <w:tabs>
                <w:tab w:val="left" w:pos="1506"/>
              </w:tabs>
              <w:rPr>
                <w:rFonts w:ascii="Arial" w:hAnsi="Arial" w:eastAsia="Arial" w:cs="Arial"/>
                <w:b w:val="1"/>
                <w:bCs w:val="1"/>
                <w:sz w:val="20"/>
                <w:szCs w:val="20"/>
              </w:rPr>
            </w:pPr>
            <w:r w:rsidRPr="33DAC8BA" w:rsidR="00567AEC">
              <w:rPr>
                <w:rFonts w:ascii="Arial" w:hAnsi="Arial" w:eastAsia="Arial" w:cs="Arial"/>
                <w:b w:val="1"/>
                <w:bCs w:val="1"/>
                <w:sz w:val="20"/>
                <w:szCs w:val="20"/>
              </w:rPr>
              <w:t>The Board resolved that:</w:t>
            </w:r>
          </w:p>
          <w:p w:rsidR="00567AEC" w:rsidP="33DAC8BA" w:rsidRDefault="00567AEC" w14:paraId="51E52842" w14:textId="77777777" w14:noSpellErr="1">
            <w:pPr>
              <w:tabs>
                <w:tab w:val="left" w:pos="1506"/>
              </w:tabs>
              <w:rPr>
                <w:rFonts w:ascii="Arial" w:hAnsi="Arial" w:eastAsia="Arial" w:cs="Arial"/>
                <w:sz w:val="20"/>
                <w:szCs w:val="20"/>
              </w:rPr>
            </w:pPr>
          </w:p>
          <w:p w:rsidRPr="00E825B4" w:rsidR="00567AEC" w:rsidP="33DAC8BA" w:rsidRDefault="00E825B4" w14:paraId="5F4644FD" w14:textId="77777777" w14:noSpellErr="1">
            <w:pPr>
              <w:pStyle w:val="ListParagraph"/>
              <w:numPr>
                <w:ilvl w:val="0"/>
                <w:numId w:val="19"/>
              </w:numPr>
              <w:tabs>
                <w:tab w:val="left" w:pos="1506"/>
              </w:tabs>
              <w:rPr>
                <w:rFonts w:ascii="Arial" w:hAnsi="Arial" w:eastAsia="Arial" w:cs="Arial"/>
                <w:sz w:val="20"/>
                <w:szCs w:val="20"/>
              </w:rPr>
            </w:pPr>
            <w:r w:rsidRPr="33DAC8BA" w:rsidR="00E825B4">
              <w:rPr>
                <w:rFonts w:ascii="Arial" w:hAnsi="Arial" w:eastAsia="Arial" w:cs="Arial"/>
                <w:sz w:val="20"/>
                <w:szCs w:val="20"/>
              </w:rPr>
              <w:t xml:space="preserve">The </w:t>
            </w:r>
            <w:r w:rsidRPr="33DAC8BA" w:rsidR="00E825B4">
              <w:rPr>
                <w:rFonts w:ascii="Arial" w:hAnsi="Arial" w:eastAsia="Arial" w:cs="Arial"/>
                <w:sz w:val="20"/>
                <w:szCs w:val="20"/>
              </w:rPr>
              <w:t>submission of the Major Trauma Service Business Case to NHS Wales Joint Commissioning Committee for revenue funding support</w:t>
            </w:r>
            <w:r w:rsidRPr="33DAC8BA" w:rsidR="00E825B4">
              <w:rPr>
                <w:rFonts w:ascii="Arial" w:hAnsi="Arial" w:eastAsia="Arial" w:cs="Arial"/>
                <w:sz w:val="20"/>
                <w:szCs w:val="20"/>
              </w:rPr>
              <w:t xml:space="preserve"> was </w:t>
            </w:r>
            <w:r w:rsidRPr="33DAC8BA" w:rsidR="00E825B4">
              <w:rPr>
                <w:rFonts w:ascii="Arial" w:hAnsi="Arial" w:eastAsia="Arial" w:cs="Arial"/>
                <w:b w:val="1"/>
                <w:bCs w:val="1"/>
                <w:sz w:val="20"/>
                <w:szCs w:val="20"/>
              </w:rPr>
              <w:t>approved</w:t>
            </w:r>
            <w:r w:rsidRPr="33DAC8BA" w:rsidR="00E825B4">
              <w:rPr>
                <w:rFonts w:ascii="Arial" w:hAnsi="Arial" w:eastAsia="Arial" w:cs="Arial"/>
                <w:b w:val="1"/>
                <w:bCs w:val="1"/>
                <w:sz w:val="20"/>
                <w:szCs w:val="20"/>
              </w:rPr>
              <w:t>.</w:t>
            </w:r>
            <w:r w:rsidRPr="33DAC8BA" w:rsidR="00E825B4">
              <w:rPr>
                <w:rFonts w:ascii="Arial" w:hAnsi="Arial" w:eastAsia="Arial" w:cs="Arial"/>
                <w:sz w:val="20"/>
                <w:szCs w:val="20"/>
              </w:rPr>
              <w:t xml:space="preserve">  </w:t>
            </w:r>
          </w:p>
          <w:p w:rsidRPr="00567AEC" w:rsidR="00567AEC" w:rsidP="33DAC8BA" w:rsidRDefault="00567AEC" w14:paraId="25D19606" w14:textId="77777777" w14:noSpellErr="1">
            <w:pPr>
              <w:tabs>
                <w:tab w:val="left" w:pos="1506"/>
              </w:tabs>
              <w:rPr>
                <w:rFonts w:ascii="Arial" w:hAnsi="Arial" w:eastAsia="Arial" w:cs="Arial"/>
                <w:sz w:val="20"/>
                <w:szCs w:val="20"/>
              </w:rPr>
            </w:pPr>
          </w:p>
        </w:tc>
        <w:tc>
          <w:tcPr>
            <w:tcW w:w="920" w:type="dxa"/>
            <w:shd w:val="clear" w:color="auto" w:fill="auto"/>
            <w:tcMar/>
          </w:tcPr>
          <w:p w:rsidRPr="00567AEC" w:rsidR="00567AEC" w:rsidP="33DAC8BA" w:rsidRDefault="00567AEC" w14:paraId="74751E2C" w14:textId="77777777" w14:noSpellErr="1">
            <w:pPr>
              <w:tabs>
                <w:tab w:val="left" w:pos="1506"/>
              </w:tabs>
              <w:rPr>
                <w:rFonts w:ascii="Arial" w:hAnsi="Arial" w:eastAsia="Arial" w:cs="Arial"/>
                <w:sz w:val="20"/>
                <w:szCs w:val="20"/>
              </w:rPr>
            </w:pPr>
          </w:p>
        </w:tc>
      </w:tr>
      <w:tr w:rsidR="00567AEC" w:rsidTr="6A027572" w14:paraId="78EB2608" w14:textId="77777777">
        <w:tc>
          <w:tcPr>
            <w:tcW w:w="1155" w:type="dxa"/>
            <w:tcMar/>
          </w:tcPr>
          <w:p w:rsidRPr="00567AEC" w:rsidR="00567AEC" w:rsidP="33DAC8BA" w:rsidRDefault="00F014EA" w14:paraId="20812458" w14:textId="77777777" w14:noSpellErr="1">
            <w:pPr>
              <w:tabs>
                <w:tab w:val="left" w:pos="1506"/>
              </w:tabs>
              <w:rPr>
                <w:rFonts w:ascii="Arial" w:hAnsi="Arial" w:eastAsia="Arial" w:cs="Arial"/>
                <w:sz w:val="20"/>
                <w:szCs w:val="20"/>
              </w:rPr>
            </w:pPr>
            <w:r w:rsidRPr="33DAC8BA" w:rsidR="00F014EA">
              <w:rPr>
                <w:rFonts w:ascii="Arial" w:hAnsi="Arial" w:eastAsia="Arial" w:cs="Arial"/>
                <w:b w:val="1"/>
                <w:bCs w:val="1"/>
                <w:sz w:val="20"/>
                <w:szCs w:val="20"/>
              </w:rPr>
              <w:t>UHW 24/</w:t>
            </w:r>
            <w:r w:rsidRPr="33DAC8BA" w:rsidR="00F014EA">
              <w:rPr>
                <w:rFonts w:ascii="Arial" w:hAnsi="Arial" w:eastAsia="Arial" w:cs="Arial"/>
                <w:b w:val="1"/>
                <w:bCs w:val="1"/>
                <w:sz w:val="20"/>
                <w:szCs w:val="20"/>
              </w:rPr>
              <w:t>11</w:t>
            </w:r>
            <w:r w:rsidRPr="33DAC8BA" w:rsidR="00F014EA">
              <w:rPr>
                <w:rFonts w:ascii="Arial" w:hAnsi="Arial" w:eastAsia="Arial" w:cs="Arial"/>
                <w:b w:val="1"/>
                <w:bCs w:val="1"/>
                <w:sz w:val="20"/>
                <w:szCs w:val="20"/>
              </w:rPr>
              <w:t>/</w:t>
            </w:r>
            <w:r w:rsidRPr="33DAC8BA" w:rsidR="00F014EA">
              <w:rPr>
                <w:rFonts w:ascii="Arial" w:hAnsi="Arial" w:eastAsia="Arial" w:cs="Arial"/>
                <w:b w:val="1"/>
                <w:bCs w:val="1"/>
                <w:sz w:val="20"/>
                <w:szCs w:val="20"/>
              </w:rPr>
              <w:t>018</w:t>
            </w:r>
          </w:p>
        </w:tc>
        <w:tc>
          <w:tcPr>
            <w:tcW w:w="8381" w:type="dxa"/>
            <w:shd w:val="clear" w:color="auto" w:fill="auto"/>
            <w:tcMar/>
          </w:tcPr>
          <w:p w:rsidR="00567AEC" w:rsidP="33DAC8BA" w:rsidRDefault="00567AEC" w14:paraId="155C1365" w14:textId="77777777" w14:noSpellErr="1">
            <w:pPr>
              <w:tabs>
                <w:tab w:val="left" w:pos="1506"/>
              </w:tabs>
              <w:rPr>
                <w:rFonts w:ascii="Arial" w:hAnsi="Arial" w:eastAsia="Arial" w:cs="Arial"/>
                <w:b w:val="1"/>
                <w:bCs w:val="1"/>
                <w:sz w:val="20"/>
                <w:szCs w:val="20"/>
              </w:rPr>
            </w:pPr>
            <w:r w:rsidRPr="33DAC8BA" w:rsidR="00567AEC">
              <w:rPr>
                <w:rFonts w:ascii="Arial" w:hAnsi="Arial" w:eastAsia="Arial" w:cs="Arial"/>
                <w:b w:val="1"/>
                <w:bCs w:val="1"/>
                <w:sz w:val="20"/>
                <w:szCs w:val="20"/>
              </w:rPr>
              <w:t>Long</w:t>
            </w:r>
            <w:r w:rsidRPr="33DAC8BA" w:rsidR="00E825B4">
              <w:rPr>
                <w:rFonts w:ascii="Arial" w:hAnsi="Arial" w:eastAsia="Arial" w:cs="Arial"/>
                <w:b w:val="1"/>
                <w:bCs w:val="1"/>
                <w:sz w:val="20"/>
                <w:szCs w:val="20"/>
              </w:rPr>
              <w:t>-</w:t>
            </w:r>
            <w:r w:rsidRPr="33DAC8BA" w:rsidR="00567AEC">
              <w:rPr>
                <w:rFonts w:ascii="Arial" w:hAnsi="Arial" w:eastAsia="Arial" w:cs="Arial"/>
                <w:b w:val="1"/>
                <w:bCs w:val="1"/>
                <w:sz w:val="20"/>
                <w:szCs w:val="20"/>
              </w:rPr>
              <w:t xml:space="preserve">Term Plan for Public Health </w:t>
            </w:r>
          </w:p>
          <w:p w:rsidR="00E825B4" w:rsidP="33DAC8BA" w:rsidRDefault="00E825B4" w14:paraId="0860D1DA" w14:textId="77777777" w14:noSpellErr="1">
            <w:pPr>
              <w:tabs>
                <w:tab w:val="left" w:pos="1506"/>
              </w:tabs>
              <w:rPr>
                <w:rFonts w:ascii="Arial" w:hAnsi="Arial" w:eastAsia="Arial" w:cs="Arial"/>
                <w:sz w:val="20"/>
                <w:szCs w:val="20"/>
              </w:rPr>
            </w:pPr>
          </w:p>
          <w:p w:rsidR="00E825B4" w:rsidP="33DAC8BA" w:rsidRDefault="00E825B4" w14:paraId="055F489A" w14:textId="77777777" w14:noSpellErr="1">
            <w:pPr>
              <w:tabs>
                <w:tab w:val="left" w:pos="1506"/>
              </w:tabs>
              <w:rPr>
                <w:rFonts w:ascii="Arial" w:hAnsi="Arial" w:eastAsia="Arial" w:cs="Arial"/>
                <w:sz w:val="20"/>
                <w:szCs w:val="20"/>
              </w:rPr>
            </w:pPr>
            <w:r w:rsidRPr="33DAC8BA" w:rsidR="00E825B4">
              <w:rPr>
                <w:rFonts w:ascii="Arial" w:hAnsi="Arial" w:eastAsia="Arial" w:cs="Arial"/>
                <w:sz w:val="20"/>
                <w:szCs w:val="20"/>
              </w:rPr>
              <w:t xml:space="preserve">The </w:t>
            </w:r>
            <w:r w:rsidRPr="33DAC8BA" w:rsidR="00E825B4">
              <w:rPr>
                <w:rFonts w:ascii="Arial" w:hAnsi="Arial" w:eastAsia="Arial" w:cs="Arial"/>
                <w:sz w:val="20"/>
                <w:szCs w:val="20"/>
              </w:rPr>
              <w:t>Long-Term Plan for Public Health</w:t>
            </w:r>
            <w:r w:rsidRPr="33DAC8BA" w:rsidR="00E825B4">
              <w:rPr>
                <w:rFonts w:ascii="Arial" w:hAnsi="Arial" w:eastAsia="Arial" w:cs="Arial"/>
                <w:sz w:val="20"/>
                <w:szCs w:val="20"/>
              </w:rPr>
              <w:t xml:space="preserve"> was received.</w:t>
            </w:r>
          </w:p>
          <w:p w:rsidR="00AD006A" w:rsidP="33DAC8BA" w:rsidRDefault="00AD006A" w14:paraId="30603323" w14:textId="77777777" w14:noSpellErr="1">
            <w:pPr>
              <w:tabs>
                <w:tab w:val="left" w:pos="1506"/>
              </w:tabs>
              <w:rPr>
                <w:rFonts w:ascii="Arial" w:hAnsi="Arial" w:eastAsia="Arial" w:cs="Arial"/>
                <w:sz w:val="20"/>
                <w:szCs w:val="20"/>
              </w:rPr>
            </w:pPr>
          </w:p>
          <w:p w:rsidR="00AD006A" w:rsidP="33DAC8BA" w:rsidRDefault="00AD006A" w14:paraId="2D7E1751" w14:textId="30445AAF" w14:noSpellErr="1">
            <w:pPr>
              <w:tabs>
                <w:tab w:val="left" w:pos="1506"/>
              </w:tabs>
              <w:rPr>
                <w:rFonts w:ascii="Arial" w:hAnsi="Arial" w:eastAsia="Arial" w:cs="Arial"/>
                <w:sz w:val="20"/>
                <w:szCs w:val="20"/>
              </w:rPr>
            </w:pPr>
            <w:r w:rsidRPr="33DAC8BA" w:rsidR="00AD006A">
              <w:rPr>
                <w:rFonts w:ascii="Arial" w:hAnsi="Arial" w:eastAsia="Arial" w:cs="Arial"/>
                <w:sz w:val="20"/>
                <w:szCs w:val="20"/>
              </w:rPr>
              <w:t xml:space="preserve">The EDPH </w:t>
            </w:r>
            <w:r w:rsidRPr="33DAC8BA" w:rsidR="00AD006A">
              <w:rPr>
                <w:rFonts w:ascii="Arial" w:hAnsi="Arial" w:eastAsia="Arial" w:cs="Arial"/>
                <w:sz w:val="20"/>
                <w:szCs w:val="20"/>
              </w:rPr>
              <w:t>advised</w:t>
            </w:r>
            <w:r w:rsidRPr="33DAC8BA" w:rsidR="00AD006A">
              <w:rPr>
                <w:rFonts w:ascii="Arial" w:hAnsi="Arial" w:eastAsia="Arial" w:cs="Arial"/>
                <w:sz w:val="20"/>
                <w:szCs w:val="20"/>
              </w:rPr>
              <w:t xml:space="preserve"> the Board that the</w:t>
            </w:r>
            <w:r w:rsidRPr="33DAC8BA" w:rsidR="00AD006A">
              <w:rPr>
                <w:rFonts w:ascii="Arial" w:hAnsi="Arial" w:eastAsia="Arial" w:cs="Arial"/>
                <w:sz w:val="20"/>
                <w:szCs w:val="20"/>
              </w:rPr>
              <w:t xml:space="preserve"> Health Board Public Health Team ha</w:t>
            </w:r>
            <w:r w:rsidRPr="33DAC8BA" w:rsidR="00AD006A">
              <w:rPr>
                <w:rFonts w:ascii="Arial" w:hAnsi="Arial" w:eastAsia="Arial" w:cs="Arial"/>
                <w:sz w:val="20"/>
                <w:szCs w:val="20"/>
              </w:rPr>
              <w:t xml:space="preserve">d </w:t>
            </w:r>
            <w:r w:rsidRPr="33DAC8BA" w:rsidR="00AD006A">
              <w:rPr>
                <w:rFonts w:ascii="Arial" w:hAnsi="Arial" w:eastAsia="Arial" w:cs="Arial"/>
                <w:sz w:val="20"/>
                <w:szCs w:val="20"/>
              </w:rPr>
              <w:t>not had a long-term plan before</w:t>
            </w:r>
            <w:r w:rsidRPr="33DAC8BA" w:rsidR="00AD006A">
              <w:rPr>
                <w:rFonts w:ascii="Arial" w:hAnsi="Arial" w:eastAsia="Arial" w:cs="Arial"/>
                <w:sz w:val="20"/>
                <w:szCs w:val="20"/>
              </w:rPr>
              <w:t xml:space="preserve"> and had wanted to look at the next 10 years.</w:t>
            </w:r>
          </w:p>
          <w:p w:rsidR="00AD006A" w:rsidP="33DAC8BA" w:rsidRDefault="00AD006A" w14:paraId="45D0359B" w14:textId="77777777" w14:noSpellErr="1">
            <w:pPr>
              <w:tabs>
                <w:tab w:val="left" w:pos="1506"/>
              </w:tabs>
              <w:rPr>
                <w:rFonts w:ascii="Arial" w:hAnsi="Arial" w:eastAsia="Arial" w:cs="Arial"/>
                <w:sz w:val="20"/>
                <w:szCs w:val="20"/>
              </w:rPr>
            </w:pPr>
          </w:p>
          <w:p w:rsidR="00AD006A" w:rsidP="33DAC8BA" w:rsidRDefault="00AD006A" w14:paraId="62A11CEB" w14:textId="7855C240" w14:noSpellErr="1">
            <w:pPr>
              <w:tabs>
                <w:tab w:val="left" w:pos="1506"/>
              </w:tabs>
              <w:rPr>
                <w:rFonts w:ascii="Arial" w:hAnsi="Arial" w:eastAsia="Arial" w:cs="Arial"/>
                <w:sz w:val="20"/>
                <w:szCs w:val="20"/>
              </w:rPr>
            </w:pPr>
            <w:r w:rsidRPr="33DAC8BA" w:rsidR="00AD006A">
              <w:rPr>
                <w:rFonts w:ascii="Arial" w:hAnsi="Arial" w:eastAsia="Arial" w:cs="Arial"/>
                <w:sz w:val="20"/>
                <w:szCs w:val="20"/>
              </w:rPr>
              <w:t xml:space="preserve">She added that the report highlighted, </w:t>
            </w:r>
            <w:r w:rsidRPr="33DAC8BA" w:rsidR="00AD006A">
              <w:rPr>
                <w:rFonts w:ascii="Arial" w:hAnsi="Arial" w:eastAsia="Arial" w:cs="Arial"/>
                <w:sz w:val="20"/>
                <w:szCs w:val="20"/>
              </w:rPr>
              <w:t xml:space="preserve">in detail the priorities for </w:t>
            </w:r>
            <w:r w:rsidRPr="33DAC8BA" w:rsidR="00AD006A">
              <w:rPr>
                <w:rFonts w:ascii="Arial" w:hAnsi="Arial" w:eastAsia="Arial" w:cs="Arial"/>
                <w:sz w:val="20"/>
                <w:szCs w:val="20"/>
              </w:rPr>
              <w:t>the</w:t>
            </w:r>
            <w:r w:rsidRPr="33DAC8BA" w:rsidR="00AD006A">
              <w:rPr>
                <w:rFonts w:ascii="Arial" w:hAnsi="Arial" w:eastAsia="Arial" w:cs="Arial"/>
                <w:sz w:val="20"/>
                <w:szCs w:val="20"/>
              </w:rPr>
              <w:t xml:space="preserve"> </w:t>
            </w:r>
            <w:r w:rsidRPr="33DAC8BA" w:rsidR="00AD006A">
              <w:rPr>
                <w:rFonts w:ascii="Arial" w:hAnsi="Arial" w:eastAsia="Arial" w:cs="Arial"/>
                <w:sz w:val="20"/>
                <w:szCs w:val="20"/>
              </w:rPr>
              <w:t>initial</w:t>
            </w:r>
            <w:r w:rsidRPr="33DAC8BA" w:rsidR="00AD006A">
              <w:rPr>
                <w:rFonts w:ascii="Arial" w:hAnsi="Arial" w:eastAsia="Arial" w:cs="Arial"/>
                <w:sz w:val="20"/>
                <w:szCs w:val="20"/>
              </w:rPr>
              <w:t xml:space="preserve"> phase of the plan</w:t>
            </w:r>
            <w:r w:rsidRPr="33DAC8BA" w:rsidR="00AD006A">
              <w:rPr>
                <w:rFonts w:ascii="Arial" w:hAnsi="Arial" w:eastAsia="Arial" w:cs="Arial"/>
                <w:sz w:val="20"/>
                <w:szCs w:val="20"/>
              </w:rPr>
              <w:t xml:space="preserve"> and included sections on:</w:t>
            </w:r>
          </w:p>
          <w:p w:rsidR="00AD006A" w:rsidP="33DAC8BA" w:rsidRDefault="00AD006A" w14:paraId="57ADF10E" w14:textId="64B3F1F1" w14:noSpellErr="1">
            <w:pPr>
              <w:tabs>
                <w:tab w:val="left" w:pos="1506"/>
              </w:tabs>
              <w:rPr>
                <w:rFonts w:ascii="Arial" w:hAnsi="Arial" w:eastAsia="Arial" w:cs="Arial"/>
                <w:sz w:val="20"/>
                <w:szCs w:val="20"/>
              </w:rPr>
            </w:pPr>
          </w:p>
          <w:p w:rsidR="00AD006A" w:rsidP="33DAC8BA" w:rsidRDefault="00AD006A" w14:paraId="2F484575" w14:textId="77777777" w14:noSpellErr="1">
            <w:pPr>
              <w:pStyle w:val="ListParagraph"/>
              <w:numPr>
                <w:ilvl w:val="0"/>
                <w:numId w:val="28"/>
              </w:numPr>
              <w:tabs>
                <w:tab w:val="left" w:pos="1506"/>
              </w:tabs>
              <w:rPr>
                <w:rFonts w:ascii="Arial" w:hAnsi="Arial" w:eastAsia="Arial" w:cs="Arial"/>
                <w:sz w:val="20"/>
                <w:szCs w:val="20"/>
              </w:rPr>
            </w:pPr>
            <w:r w:rsidRPr="33DAC8BA" w:rsidR="00AD006A">
              <w:rPr>
                <w:rFonts w:ascii="Arial" w:hAnsi="Arial" w:eastAsia="Arial" w:cs="Arial"/>
                <w:sz w:val="20"/>
                <w:szCs w:val="20"/>
              </w:rPr>
              <w:t xml:space="preserve">Future trends in population health </w:t>
            </w:r>
          </w:p>
          <w:p w:rsidR="00AD006A" w:rsidP="33DAC8BA" w:rsidRDefault="00AD006A" w14:paraId="68E512A8" w14:textId="77777777" w14:noSpellErr="1">
            <w:pPr>
              <w:pStyle w:val="ListParagraph"/>
              <w:numPr>
                <w:ilvl w:val="0"/>
                <w:numId w:val="28"/>
              </w:numPr>
              <w:tabs>
                <w:tab w:val="left" w:pos="1506"/>
              </w:tabs>
              <w:rPr>
                <w:rFonts w:ascii="Arial" w:hAnsi="Arial" w:eastAsia="Arial" w:cs="Arial"/>
                <w:sz w:val="20"/>
                <w:szCs w:val="20"/>
              </w:rPr>
            </w:pPr>
            <w:r w:rsidRPr="33DAC8BA" w:rsidR="00AD006A">
              <w:rPr>
                <w:rFonts w:ascii="Arial" w:hAnsi="Arial" w:eastAsia="Arial" w:cs="Arial"/>
                <w:sz w:val="20"/>
                <w:szCs w:val="20"/>
              </w:rPr>
              <w:t xml:space="preserve">The case for investing in public health </w:t>
            </w:r>
          </w:p>
          <w:p w:rsidR="00AD006A" w:rsidP="33DAC8BA" w:rsidRDefault="00AD006A" w14:paraId="72FD59CF" w14:textId="13AE6FF3" w14:noSpellErr="1">
            <w:pPr>
              <w:pStyle w:val="ListParagraph"/>
              <w:numPr>
                <w:ilvl w:val="0"/>
                <w:numId w:val="28"/>
              </w:numPr>
              <w:tabs>
                <w:tab w:val="left" w:pos="1506"/>
              </w:tabs>
              <w:rPr>
                <w:rFonts w:ascii="Arial" w:hAnsi="Arial" w:eastAsia="Arial" w:cs="Arial"/>
                <w:sz w:val="20"/>
                <w:szCs w:val="20"/>
              </w:rPr>
            </w:pPr>
            <w:r w:rsidRPr="33DAC8BA" w:rsidR="00AD006A">
              <w:rPr>
                <w:rFonts w:ascii="Arial" w:hAnsi="Arial" w:eastAsia="Arial" w:cs="Arial"/>
                <w:sz w:val="20"/>
                <w:szCs w:val="20"/>
              </w:rPr>
              <w:t xml:space="preserve">The </w:t>
            </w:r>
            <w:r w:rsidRPr="33DAC8BA" w:rsidR="00AD006A">
              <w:rPr>
                <w:rFonts w:ascii="Arial" w:hAnsi="Arial" w:eastAsia="Arial" w:cs="Arial"/>
                <w:sz w:val="20"/>
                <w:szCs w:val="20"/>
              </w:rPr>
              <w:t xml:space="preserve">vision for public health in Cardiff and the Vale </w:t>
            </w:r>
          </w:p>
          <w:p w:rsidR="00AD006A" w:rsidP="33DAC8BA" w:rsidRDefault="00AD006A" w14:paraId="47A903E8" w14:textId="77777777" w14:noSpellErr="1">
            <w:pPr>
              <w:pStyle w:val="ListParagraph"/>
              <w:numPr>
                <w:ilvl w:val="0"/>
                <w:numId w:val="28"/>
              </w:numPr>
              <w:tabs>
                <w:tab w:val="left" w:pos="1506"/>
              </w:tabs>
              <w:rPr>
                <w:rFonts w:ascii="Arial" w:hAnsi="Arial" w:eastAsia="Arial" w:cs="Arial"/>
                <w:sz w:val="20"/>
                <w:szCs w:val="20"/>
              </w:rPr>
            </w:pPr>
            <w:r w:rsidRPr="33DAC8BA" w:rsidR="00AD006A">
              <w:rPr>
                <w:rFonts w:ascii="Arial" w:hAnsi="Arial" w:eastAsia="Arial" w:cs="Arial"/>
                <w:sz w:val="20"/>
                <w:szCs w:val="20"/>
              </w:rPr>
              <w:t xml:space="preserve">Public health principles for planning </w:t>
            </w:r>
          </w:p>
          <w:p w:rsidRPr="00AD006A" w:rsidR="00AD006A" w:rsidP="33DAC8BA" w:rsidRDefault="00AD006A" w14:paraId="39D58F97" w14:textId="7D01E9B9" w14:noSpellErr="1">
            <w:pPr>
              <w:pStyle w:val="ListParagraph"/>
              <w:numPr>
                <w:ilvl w:val="0"/>
                <w:numId w:val="28"/>
              </w:numPr>
              <w:tabs>
                <w:tab w:val="left" w:pos="1506"/>
              </w:tabs>
              <w:rPr>
                <w:rFonts w:ascii="Arial" w:hAnsi="Arial" w:eastAsia="Arial" w:cs="Arial"/>
                <w:sz w:val="20"/>
                <w:szCs w:val="20"/>
              </w:rPr>
            </w:pPr>
            <w:r w:rsidRPr="33DAC8BA" w:rsidR="00AD006A">
              <w:rPr>
                <w:rFonts w:ascii="Arial" w:hAnsi="Arial" w:eastAsia="Arial" w:cs="Arial"/>
                <w:sz w:val="20"/>
                <w:szCs w:val="20"/>
              </w:rPr>
              <w:t xml:space="preserve">Detail on </w:t>
            </w:r>
            <w:r w:rsidRPr="33DAC8BA" w:rsidR="00AD006A">
              <w:rPr>
                <w:rFonts w:ascii="Arial" w:hAnsi="Arial" w:eastAsia="Arial" w:cs="Arial"/>
                <w:sz w:val="20"/>
                <w:szCs w:val="20"/>
              </w:rPr>
              <w:t>the Health Boards</w:t>
            </w:r>
            <w:r w:rsidRPr="33DAC8BA" w:rsidR="00AD006A">
              <w:rPr>
                <w:rFonts w:ascii="Arial" w:hAnsi="Arial" w:eastAsia="Arial" w:cs="Arial"/>
                <w:sz w:val="20"/>
                <w:szCs w:val="20"/>
              </w:rPr>
              <w:t xml:space="preserve"> areas of focus for phase 1</w:t>
            </w:r>
          </w:p>
          <w:p w:rsidR="00567AEC" w:rsidP="33DAC8BA" w:rsidRDefault="00567AEC" w14:paraId="75574CAF" w14:textId="77777777" w14:noSpellErr="1">
            <w:pPr>
              <w:tabs>
                <w:tab w:val="left" w:pos="1506"/>
              </w:tabs>
              <w:rPr>
                <w:rFonts w:ascii="Arial" w:hAnsi="Arial" w:eastAsia="Arial" w:cs="Arial"/>
                <w:sz w:val="20"/>
                <w:szCs w:val="20"/>
              </w:rPr>
            </w:pPr>
          </w:p>
          <w:p w:rsidR="00567AEC" w:rsidP="33DAC8BA" w:rsidRDefault="00567AEC" w14:paraId="3125C9F0" w14:textId="77777777" w14:noSpellErr="1">
            <w:pPr>
              <w:tabs>
                <w:tab w:val="left" w:pos="1506"/>
              </w:tabs>
              <w:rPr>
                <w:rFonts w:ascii="Arial" w:hAnsi="Arial" w:eastAsia="Arial" w:cs="Arial"/>
                <w:b w:val="1"/>
                <w:bCs w:val="1"/>
                <w:sz w:val="20"/>
                <w:szCs w:val="20"/>
              </w:rPr>
            </w:pPr>
            <w:r w:rsidRPr="33DAC8BA" w:rsidR="00567AEC">
              <w:rPr>
                <w:rFonts w:ascii="Arial" w:hAnsi="Arial" w:eastAsia="Arial" w:cs="Arial"/>
                <w:b w:val="1"/>
                <w:bCs w:val="1"/>
                <w:sz w:val="20"/>
                <w:szCs w:val="20"/>
              </w:rPr>
              <w:t>The Board resolved that:</w:t>
            </w:r>
          </w:p>
          <w:p w:rsidR="00567AEC" w:rsidP="33DAC8BA" w:rsidRDefault="00567AEC" w14:paraId="11C0D97A" w14:textId="77777777" w14:noSpellErr="1">
            <w:pPr>
              <w:tabs>
                <w:tab w:val="left" w:pos="1506"/>
              </w:tabs>
              <w:rPr>
                <w:rFonts w:ascii="Arial" w:hAnsi="Arial" w:eastAsia="Arial" w:cs="Arial"/>
                <w:sz w:val="20"/>
                <w:szCs w:val="20"/>
              </w:rPr>
            </w:pPr>
          </w:p>
          <w:p w:rsidRPr="00AD006A" w:rsidR="00567AEC" w:rsidP="33DAC8BA" w:rsidRDefault="00E825B4" w14:paraId="29A24B11" w14:textId="31FA44FE" w14:noSpellErr="1">
            <w:pPr>
              <w:pStyle w:val="ListParagraph"/>
              <w:numPr>
                <w:ilvl w:val="0"/>
                <w:numId w:val="20"/>
              </w:numPr>
              <w:tabs>
                <w:tab w:val="left" w:pos="1506"/>
              </w:tabs>
              <w:rPr>
                <w:rFonts w:ascii="Arial" w:hAnsi="Arial" w:eastAsia="Arial" w:cs="Arial"/>
                <w:sz w:val="20"/>
                <w:szCs w:val="20"/>
              </w:rPr>
            </w:pPr>
            <w:r w:rsidRPr="33DAC8BA" w:rsidR="00E825B4">
              <w:rPr>
                <w:rFonts w:ascii="Arial" w:hAnsi="Arial" w:eastAsia="Arial" w:cs="Arial"/>
                <w:sz w:val="20"/>
                <w:szCs w:val="20"/>
              </w:rPr>
              <w:t xml:space="preserve">The Long-Term Plan for Public Health was </w:t>
            </w:r>
            <w:r w:rsidRPr="33DAC8BA" w:rsidR="00E825B4">
              <w:rPr>
                <w:rFonts w:ascii="Arial" w:hAnsi="Arial" w:eastAsia="Arial" w:cs="Arial"/>
                <w:b w:val="1"/>
                <w:bCs w:val="1"/>
                <w:sz w:val="20"/>
                <w:szCs w:val="20"/>
              </w:rPr>
              <w:t>approved.</w:t>
            </w:r>
          </w:p>
          <w:p w:rsidRPr="00567AEC" w:rsidR="00567AEC" w:rsidP="33DAC8BA" w:rsidRDefault="00567AEC" w14:paraId="52268E63" w14:textId="77777777" w14:noSpellErr="1">
            <w:pPr>
              <w:tabs>
                <w:tab w:val="left" w:pos="1506"/>
              </w:tabs>
              <w:rPr>
                <w:rFonts w:ascii="Arial" w:hAnsi="Arial" w:eastAsia="Arial" w:cs="Arial"/>
                <w:sz w:val="20"/>
                <w:szCs w:val="20"/>
              </w:rPr>
            </w:pPr>
          </w:p>
        </w:tc>
        <w:tc>
          <w:tcPr>
            <w:tcW w:w="920" w:type="dxa"/>
            <w:tcMar/>
          </w:tcPr>
          <w:p w:rsidRPr="00567AEC" w:rsidR="00567AEC" w:rsidP="33DAC8BA" w:rsidRDefault="00567AEC" w14:paraId="2C31432F" w14:textId="77777777" w14:noSpellErr="1">
            <w:pPr>
              <w:tabs>
                <w:tab w:val="left" w:pos="1506"/>
              </w:tabs>
              <w:rPr>
                <w:rFonts w:ascii="Arial" w:hAnsi="Arial" w:eastAsia="Arial" w:cs="Arial"/>
                <w:sz w:val="20"/>
                <w:szCs w:val="20"/>
              </w:rPr>
            </w:pPr>
          </w:p>
        </w:tc>
      </w:tr>
      <w:tr w:rsidR="00567AEC" w:rsidTr="6A027572" w14:paraId="0C7546D9" w14:textId="77777777">
        <w:tc>
          <w:tcPr>
            <w:tcW w:w="1155" w:type="dxa"/>
            <w:tcMar/>
          </w:tcPr>
          <w:p w:rsidRPr="00567AEC" w:rsidR="00567AEC" w:rsidP="33DAC8BA" w:rsidRDefault="00F014EA" w14:paraId="701EF771" w14:textId="77777777" w14:noSpellErr="1">
            <w:pPr>
              <w:tabs>
                <w:tab w:val="left" w:pos="1506"/>
              </w:tabs>
              <w:rPr>
                <w:rFonts w:ascii="Arial" w:hAnsi="Arial" w:eastAsia="Arial" w:cs="Arial"/>
                <w:sz w:val="20"/>
                <w:szCs w:val="20"/>
              </w:rPr>
            </w:pPr>
            <w:r w:rsidRPr="33DAC8BA" w:rsidR="00F014EA">
              <w:rPr>
                <w:rFonts w:ascii="Arial" w:hAnsi="Arial" w:eastAsia="Arial" w:cs="Arial"/>
                <w:b w:val="1"/>
                <w:bCs w:val="1"/>
                <w:sz w:val="20"/>
                <w:szCs w:val="20"/>
              </w:rPr>
              <w:t>UHW 24/</w:t>
            </w:r>
            <w:r w:rsidRPr="33DAC8BA" w:rsidR="00F014EA">
              <w:rPr>
                <w:rFonts w:ascii="Arial" w:hAnsi="Arial" w:eastAsia="Arial" w:cs="Arial"/>
                <w:b w:val="1"/>
                <w:bCs w:val="1"/>
                <w:sz w:val="20"/>
                <w:szCs w:val="20"/>
              </w:rPr>
              <w:t>11</w:t>
            </w:r>
            <w:r w:rsidRPr="33DAC8BA" w:rsidR="00F014EA">
              <w:rPr>
                <w:rFonts w:ascii="Arial" w:hAnsi="Arial" w:eastAsia="Arial" w:cs="Arial"/>
                <w:b w:val="1"/>
                <w:bCs w:val="1"/>
                <w:sz w:val="20"/>
                <w:szCs w:val="20"/>
              </w:rPr>
              <w:t>/</w:t>
            </w:r>
            <w:r w:rsidRPr="33DAC8BA" w:rsidR="00F014EA">
              <w:rPr>
                <w:rFonts w:ascii="Arial" w:hAnsi="Arial" w:eastAsia="Arial" w:cs="Arial"/>
                <w:b w:val="1"/>
                <w:bCs w:val="1"/>
                <w:sz w:val="20"/>
                <w:szCs w:val="20"/>
              </w:rPr>
              <w:t>019</w:t>
            </w:r>
          </w:p>
        </w:tc>
        <w:tc>
          <w:tcPr>
            <w:tcW w:w="8381" w:type="dxa"/>
            <w:tcMar/>
          </w:tcPr>
          <w:p w:rsidR="00567AEC" w:rsidP="33DAC8BA" w:rsidRDefault="00567AEC" w14:paraId="6F0791AD" w14:textId="77777777" w14:noSpellErr="1">
            <w:pPr>
              <w:tabs>
                <w:tab w:val="left" w:pos="1506"/>
              </w:tabs>
              <w:rPr>
                <w:rFonts w:ascii="Arial" w:hAnsi="Arial" w:eastAsia="Arial" w:cs="Arial"/>
                <w:b w:val="1"/>
                <w:bCs w:val="1"/>
                <w:sz w:val="20"/>
                <w:szCs w:val="20"/>
              </w:rPr>
            </w:pPr>
            <w:r w:rsidRPr="33DAC8BA" w:rsidR="00567AEC">
              <w:rPr>
                <w:rFonts w:ascii="Arial" w:hAnsi="Arial" w:eastAsia="Arial" w:cs="Arial"/>
                <w:b w:val="1"/>
                <w:bCs w:val="1"/>
                <w:sz w:val="20"/>
                <w:szCs w:val="20"/>
              </w:rPr>
              <w:t xml:space="preserve">Hapus- Becoming a Supporter Organisation </w:t>
            </w:r>
          </w:p>
          <w:p w:rsidR="00E825B4" w:rsidP="33DAC8BA" w:rsidRDefault="00E825B4" w14:paraId="106C7BC8" w14:textId="77777777" w14:noSpellErr="1">
            <w:pPr>
              <w:tabs>
                <w:tab w:val="left" w:pos="1506"/>
              </w:tabs>
              <w:rPr>
                <w:rFonts w:ascii="Arial" w:hAnsi="Arial" w:eastAsia="Arial" w:cs="Arial"/>
                <w:b w:val="1"/>
                <w:bCs w:val="1"/>
                <w:sz w:val="20"/>
                <w:szCs w:val="20"/>
              </w:rPr>
            </w:pPr>
          </w:p>
          <w:p w:rsidR="00E825B4" w:rsidP="33DAC8BA" w:rsidRDefault="00E825B4" w14:paraId="2CD56AB8" w14:textId="77777777" w14:noSpellErr="1">
            <w:pPr>
              <w:tabs>
                <w:tab w:val="left" w:pos="1506"/>
              </w:tabs>
              <w:rPr>
                <w:rFonts w:ascii="Arial" w:hAnsi="Arial" w:eastAsia="Arial" w:cs="Arial"/>
                <w:sz w:val="20"/>
                <w:szCs w:val="20"/>
              </w:rPr>
            </w:pPr>
            <w:r w:rsidRPr="33DAC8BA" w:rsidR="00E825B4">
              <w:rPr>
                <w:rFonts w:ascii="Arial" w:hAnsi="Arial" w:eastAsia="Arial" w:cs="Arial"/>
                <w:sz w:val="20"/>
                <w:szCs w:val="20"/>
              </w:rPr>
              <w:t xml:space="preserve">The </w:t>
            </w:r>
            <w:r w:rsidRPr="33DAC8BA" w:rsidR="00E825B4">
              <w:rPr>
                <w:rFonts w:ascii="Arial" w:hAnsi="Arial" w:eastAsia="Arial" w:cs="Arial"/>
                <w:sz w:val="20"/>
                <w:szCs w:val="20"/>
              </w:rPr>
              <w:t>Hapus- Becoming a Supporter Organisation</w:t>
            </w:r>
            <w:r w:rsidRPr="33DAC8BA" w:rsidR="00E825B4">
              <w:rPr>
                <w:rFonts w:ascii="Arial" w:hAnsi="Arial" w:eastAsia="Arial" w:cs="Arial"/>
                <w:sz w:val="20"/>
                <w:szCs w:val="20"/>
              </w:rPr>
              <w:t xml:space="preserve"> information was received.</w:t>
            </w:r>
          </w:p>
          <w:p w:rsidR="00E83C0F" w:rsidP="33DAC8BA" w:rsidRDefault="00E83C0F" w14:paraId="65D4313C" w14:textId="77777777" w14:noSpellErr="1">
            <w:pPr>
              <w:tabs>
                <w:tab w:val="left" w:pos="1506"/>
              </w:tabs>
              <w:rPr>
                <w:rFonts w:ascii="Arial" w:hAnsi="Arial" w:eastAsia="Arial" w:cs="Arial"/>
                <w:sz w:val="20"/>
                <w:szCs w:val="20"/>
              </w:rPr>
            </w:pPr>
          </w:p>
          <w:p w:rsidR="00E83C0F" w:rsidP="33DAC8BA" w:rsidRDefault="00E83C0F" w14:paraId="516AB6EA" w14:textId="77777777" w14:noSpellErr="1">
            <w:pPr>
              <w:tabs>
                <w:tab w:val="left" w:pos="1506"/>
              </w:tabs>
              <w:rPr>
                <w:rFonts w:ascii="Arial" w:hAnsi="Arial" w:eastAsia="Arial" w:cs="Arial"/>
                <w:sz w:val="20"/>
                <w:szCs w:val="20"/>
              </w:rPr>
            </w:pPr>
            <w:r w:rsidRPr="33DAC8BA" w:rsidR="00E83C0F">
              <w:rPr>
                <w:rFonts w:ascii="Arial" w:hAnsi="Arial" w:eastAsia="Arial" w:cs="Arial"/>
                <w:sz w:val="20"/>
                <w:szCs w:val="20"/>
              </w:rPr>
              <w:t>The EDPH advised the Board that ‘Hapus</w:t>
            </w:r>
            <w:r w:rsidRPr="33DAC8BA" w:rsidR="00E83C0F">
              <w:rPr>
                <w:rFonts w:ascii="Arial" w:hAnsi="Arial" w:eastAsia="Arial" w:cs="Arial"/>
                <w:sz w:val="20"/>
                <w:szCs w:val="20"/>
              </w:rPr>
              <w:t>”,</w:t>
            </w:r>
            <w:r w:rsidRPr="33DAC8BA" w:rsidR="00E83C0F">
              <w:rPr>
                <w:rFonts w:ascii="Arial" w:hAnsi="Arial" w:eastAsia="Arial" w:cs="Arial"/>
                <w:sz w:val="20"/>
                <w:szCs w:val="20"/>
              </w:rPr>
              <w:t xml:space="preserve"> a </w:t>
            </w:r>
            <w:r w:rsidRPr="33DAC8BA" w:rsidR="00E83C0F">
              <w:rPr>
                <w:rFonts w:ascii="Arial" w:hAnsi="Arial" w:eastAsia="Arial" w:cs="Arial"/>
                <w:sz w:val="20"/>
                <w:szCs w:val="20"/>
              </w:rPr>
              <w:t xml:space="preserve">national conversation on wellbeing </w:t>
            </w:r>
            <w:r w:rsidRPr="33DAC8BA" w:rsidR="00E83C0F">
              <w:rPr>
                <w:rFonts w:ascii="Arial" w:hAnsi="Arial" w:eastAsia="Arial" w:cs="Arial"/>
                <w:sz w:val="20"/>
                <w:szCs w:val="20"/>
              </w:rPr>
              <w:t xml:space="preserve">had </w:t>
            </w:r>
            <w:r w:rsidRPr="33DAC8BA" w:rsidR="00E83C0F">
              <w:rPr>
                <w:rFonts w:ascii="Arial" w:hAnsi="Arial" w:eastAsia="Arial" w:cs="Arial"/>
                <w:sz w:val="20"/>
                <w:szCs w:val="20"/>
              </w:rPr>
              <w:t>launched on 17 July 2024 by Public Health Wales, in partnership with multiple partner agencies that c</w:t>
            </w:r>
            <w:r w:rsidRPr="33DAC8BA" w:rsidR="00E83C0F">
              <w:rPr>
                <w:rFonts w:ascii="Arial" w:hAnsi="Arial" w:eastAsia="Arial" w:cs="Arial"/>
                <w:sz w:val="20"/>
                <w:szCs w:val="20"/>
              </w:rPr>
              <w:t>ould</w:t>
            </w:r>
            <w:r w:rsidRPr="33DAC8BA" w:rsidR="00E83C0F">
              <w:rPr>
                <w:rFonts w:ascii="Arial" w:hAnsi="Arial" w:eastAsia="Arial" w:cs="Arial"/>
                <w:sz w:val="20"/>
                <w:szCs w:val="20"/>
              </w:rPr>
              <w:t xml:space="preserve"> influence wellbeing nationally and locally. </w:t>
            </w:r>
          </w:p>
          <w:p w:rsidR="00E83C0F" w:rsidP="33DAC8BA" w:rsidRDefault="00E83C0F" w14:paraId="16DFE55C" w14:textId="77777777" w14:noSpellErr="1">
            <w:pPr>
              <w:tabs>
                <w:tab w:val="left" w:pos="1506"/>
              </w:tabs>
              <w:rPr>
                <w:rFonts w:ascii="Arial" w:hAnsi="Arial" w:eastAsia="Arial" w:cs="Arial"/>
                <w:sz w:val="20"/>
                <w:szCs w:val="20"/>
              </w:rPr>
            </w:pPr>
          </w:p>
          <w:p w:rsidR="00E83C0F" w:rsidP="33DAC8BA" w:rsidRDefault="00E83C0F" w14:paraId="1EC0ACCA" w14:textId="5267D76F" w14:noSpellErr="1">
            <w:pPr>
              <w:tabs>
                <w:tab w:val="left" w:pos="1506"/>
              </w:tabs>
              <w:rPr>
                <w:rFonts w:ascii="Arial" w:hAnsi="Arial" w:eastAsia="Arial" w:cs="Arial"/>
                <w:sz w:val="20"/>
                <w:szCs w:val="20"/>
              </w:rPr>
            </w:pPr>
            <w:r w:rsidRPr="33DAC8BA" w:rsidR="00E83C0F">
              <w:rPr>
                <w:rFonts w:ascii="Arial" w:hAnsi="Arial" w:eastAsia="Arial" w:cs="Arial"/>
                <w:sz w:val="20"/>
                <w:szCs w:val="20"/>
              </w:rPr>
              <w:t>She added that the Health Board had been</w:t>
            </w:r>
            <w:r w:rsidRPr="33DAC8BA" w:rsidR="00E83C0F">
              <w:rPr>
                <w:rFonts w:ascii="Arial" w:hAnsi="Arial" w:eastAsia="Arial" w:cs="Arial"/>
                <w:sz w:val="20"/>
                <w:szCs w:val="20"/>
              </w:rPr>
              <w:t xml:space="preserve"> invited by Public Health Wales to become a ‘Hapus Supporter Organisation’</w:t>
            </w:r>
            <w:r w:rsidRPr="33DAC8BA" w:rsidR="00E83C0F">
              <w:rPr>
                <w:rFonts w:ascii="Arial" w:hAnsi="Arial" w:eastAsia="Arial" w:cs="Arial"/>
                <w:sz w:val="20"/>
                <w:szCs w:val="20"/>
              </w:rPr>
              <w:t xml:space="preserve"> which could </w:t>
            </w:r>
            <w:r w:rsidRPr="33DAC8BA" w:rsidR="00E83C0F">
              <w:rPr>
                <w:rFonts w:ascii="Arial" w:hAnsi="Arial" w:eastAsia="Arial" w:cs="Arial"/>
                <w:sz w:val="20"/>
                <w:szCs w:val="20"/>
              </w:rPr>
              <w:t>bring benefits to both the staff employ</w:t>
            </w:r>
            <w:r w:rsidRPr="33DAC8BA" w:rsidR="00E83C0F">
              <w:rPr>
                <w:rFonts w:ascii="Arial" w:hAnsi="Arial" w:eastAsia="Arial" w:cs="Arial"/>
                <w:sz w:val="20"/>
                <w:szCs w:val="20"/>
              </w:rPr>
              <w:t>ed</w:t>
            </w:r>
            <w:r w:rsidRPr="33DAC8BA" w:rsidR="00E83C0F">
              <w:rPr>
                <w:rFonts w:ascii="Arial" w:hAnsi="Arial" w:eastAsia="Arial" w:cs="Arial"/>
                <w:sz w:val="20"/>
                <w:szCs w:val="20"/>
              </w:rPr>
              <w:t xml:space="preserve">, and the population that </w:t>
            </w:r>
            <w:r w:rsidRPr="33DAC8BA" w:rsidR="00E83C0F">
              <w:rPr>
                <w:rFonts w:ascii="Arial" w:hAnsi="Arial" w:eastAsia="Arial" w:cs="Arial"/>
                <w:sz w:val="20"/>
                <w:szCs w:val="20"/>
              </w:rPr>
              <w:t>was served.</w:t>
            </w:r>
          </w:p>
          <w:p w:rsidR="00E83C0F" w:rsidP="33DAC8BA" w:rsidRDefault="00E83C0F" w14:paraId="13DCC216" w14:textId="77777777" w14:noSpellErr="1">
            <w:pPr>
              <w:tabs>
                <w:tab w:val="left" w:pos="1506"/>
              </w:tabs>
              <w:rPr>
                <w:rFonts w:ascii="Arial" w:hAnsi="Arial" w:eastAsia="Arial" w:cs="Arial"/>
                <w:sz w:val="20"/>
                <w:szCs w:val="20"/>
              </w:rPr>
            </w:pPr>
          </w:p>
          <w:p w:rsidR="00037AB5" w:rsidP="33DAC8BA" w:rsidRDefault="00E83C0F" w14:paraId="1A1D6036" w14:textId="1A51A4FF" w14:noSpellErr="1">
            <w:pPr>
              <w:tabs>
                <w:tab w:val="left" w:pos="1506"/>
              </w:tabs>
              <w:rPr>
                <w:rFonts w:ascii="Arial" w:hAnsi="Arial" w:eastAsia="Arial" w:cs="Arial"/>
                <w:sz w:val="20"/>
                <w:szCs w:val="20"/>
              </w:rPr>
            </w:pPr>
            <w:r w:rsidRPr="33DAC8BA" w:rsidR="00E83C0F">
              <w:rPr>
                <w:rFonts w:ascii="Arial" w:hAnsi="Arial" w:eastAsia="Arial" w:cs="Arial"/>
                <w:sz w:val="20"/>
                <w:szCs w:val="20"/>
              </w:rPr>
              <w:t xml:space="preserve">It was noted that </w:t>
            </w:r>
            <w:r w:rsidRPr="33DAC8BA" w:rsidR="00E83C0F">
              <w:rPr>
                <w:rFonts w:ascii="Arial" w:hAnsi="Arial" w:eastAsia="Arial" w:cs="Arial"/>
                <w:sz w:val="20"/>
                <w:szCs w:val="20"/>
              </w:rPr>
              <w:t xml:space="preserve">Hapus was taken to Mental Health Clinical Board Senior Management Team in July 2024 and endorsed as a way forward. </w:t>
            </w:r>
          </w:p>
          <w:p w:rsidR="00E83C0F" w:rsidP="33DAC8BA" w:rsidRDefault="00E83C0F" w14:paraId="568E3AD0" w14:textId="77777777" w14:noSpellErr="1">
            <w:pPr>
              <w:tabs>
                <w:tab w:val="left" w:pos="1506"/>
              </w:tabs>
              <w:rPr>
                <w:rFonts w:ascii="Arial" w:hAnsi="Arial" w:eastAsia="Arial" w:cs="Arial"/>
                <w:sz w:val="20"/>
                <w:szCs w:val="20"/>
              </w:rPr>
            </w:pPr>
          </w:p>
          <w:p w:rsidR="00E83C0F" w:rsidP="33DAC8BA" w:rsidRDefault="00E83C0F" w14:paraId="3E2AA98A" w14:textId="0AA16B5B" w14:noSpellErr="1">
            <w:pPr>
              <w:tabs>
                <w:tab w:val="left" w:pos="1506"/>
              </w:tabs>
              <w:rPr>
                <w:rFonts w:ascii="Arial" w:hAnsi="Arial" w:eastAsia="Arial" w:cs="Arial"/>
                <w:sz w:val="20"/>
                <w:szCs w:val="20"/>
              </w:rPr>
            </w:pPr>
            <w:r w:rsidRPr="33DAC8BA" w:rsidR="00E83C0F">
              <w:rPr>
                <w:rFonts w:ascii="Arial" w:hAnsi="Arial" w:eastAsia="Arial" w:cs="Arial"/>
                <w:sz w:val="20"/>
                <w:szCs w:val="20"/>
              </w:rPr>
              <w:t>The Independent Member – Local Authority (IMLA) asked how progress would be measured.</w:t>
            </w:r>
          </w:p>
          <w:p w:rsidR="00E83C0F" w:rsidP="33DAC8BA" w:rsidRDefault="00E83C0F" w14:paraId="3643D9AB" w14:textId="77777777" w14:noSpellErr="1">
            <w:pPr>
              <w:tabs>
                <w:tab w:val="left" w:pos="1506"/>
              </w:tabs>
              <w:rPr>
                <w:rFonts w:ascii="Arial" w:hAnsi="Arial" w:eastAsia="Arial" w:cs="Arial"/>
                <w:sz w:val="20"/>
                <w:szCs w:val="20"/>
              </w:rPr>
            </w:pPr>
          </w:p>
          <w:p w:rsidRPr="00037AB5" w:rsidR="00E83C0F" w:rsidP="33DAC8BA" w:rsidRDefault="00E83C0F" w14:paraId="43D6307E" w14:textId="120FEC35" w14:noSpellErr="1">
            <w:pPr>
              <w:tabs>
                <w:tab w:val="left" w:pos="1506"/>
              </w:tabs>
              <w:rPr>
                <w:rFonts w:ascii="Arial" w:hAnsi="Arial" w:eastAsia="Arial" w:cs="Arial"/>
                <w:sz w:val="20"/>
                <w:szCs w:val="20"/>
              </w:rPr>
            </w:pPr>
            <w:r w:rsidRPr="33DAC8BA" w:rsidR="00E83C0F">
              <w:rPr>
                <w:rFonts w:ascii="Arial" w:hAnsi="Arial" w:eastAsia="Arial" w:cs="Arial"/>
                <w:sz w:val="20"/>
                <w:szCs w:val="20"/>
              </w:rPr>
              <w:t>The EDPH responded that Public Health Wales would hold a national survey.</w:t>
            </w:r>
          </w:p>
          <w:p w:rsidR="00567AEC" w:rsidP="33DAC8BA" w:rsidRDefault="00567AEC" w14:paraId="0CDB9344" w14:textId="77777777" w14:noSpellErr="1">
            <w:pPr>
              <w:tabs>
                <w:tab w:val="left" w:pos="1506"/>
              </w:tabs>
              <w:rPr>
                <w:rFonts w:ascii="Arial" w:hAnsi="Arial" w:eastAsia="Arial" w:cs="Arial"/>
                <w:sz w:val="20"/>
                <w:szCs w:val="20"/>
              </w:rPr>
            </w:pPr>
          </w:p>
          <w:p w:rsidR="00567AEC" w:rsidP="33DAC8BA" w:rsidRDefault="00567AEC" w14:paraId="5EAD4EA0" w14:textId="77777777" w14:noSpellErr="1">
            <w:pPr>
              <w:tabs>
                <w:tab w:val="left" w:pos="1506"/>
              </w:tabs>
              <w:rPr>
                <w:rFonts w:ascii="Arial" w:hAnsi="Arial" w:eastAsia="Arial" w:cs="Arial"/>
                <w:b w:val="1"/>
                <w:bCs w:val="1"/>
                <w:sz w:val="20"/>
                <w:szCs w:val="20"/>
              </w:rPr>
            </w:pPr>
            <w:r w:rsidRPr="33DAC8BA" w:rsidR="00567AEC">
              <w:rPr>
                <w:rFonts w:ascii="Arial" w:hAnsi="Arial" w:eastAsia="Arial" w:cs="Arial"/>
                <w:b w:val="1"/>
                <w:bCs w:val="1"/>
                <w:sz w:val="20"/>
                <w:szCs w:val="20"/>
              </w:rPr>
              <w:t>The Board resolved that:</w:t>
            </w:r>
          </w:p>
          <w:p w:rsidR="00567AEC" w:rsidP="33DAC8BA" w:rsidRDefault="00567AEC" w14:paraId="39AE2F6F" w14:textId="77777777" w14:noSpellErr="1">
            <w:pPr>
              <w:tabs>
                <w:tab w:val="left" w:pos="1506"/>
              </w:tabs>
              <w:rPr>
                <w:rFonts w:ascii="Arial" w:hAnsi="Arial" w:eastAsia="Arial" w:cs="Arial"/>
                <w:sz w:val="20"/>
                <w:szCs w:val="20"/>
              </w:rPr>
            </w:pPr>
          </w:p>
          <w:p w:rsidR="00E825B4" w:rsidP="33DAC8BA" w:rsidRDefault="00E825B4" w14:paraId="6A5E90F6" w14:textId="77777777" w14:noSpellErr="1">
            <w:pPr>
              <w:pStyle w:val="ListParagraph"/>
              <w:numPr>
                <w:ilvl w:val="0"/>
                <w:numId w:val="21"/>
              </w:numPr>
              <w:tabs>
                <w:tab w:val="left" w:pos="1506"/>
              </w:tabs>
              <w:rPr>
                <w:rFonts w:ascii="Arial" w:hAnsi="Arial" w:eastAsia="Arial" w:cs="Arial"/>
                <w:sz w:val="20"/>
                <w:szCs w:val="20"/>
              </w:rPr>
            </w:pPr>
            <w:r w:rsidRPr="33DAC8BA" w:rsidR="00E825B4">
              <w:rPr>
                <w:rFonts w:ascii="Arial" w:hAnsi="Arial" w:eastAsia="Arial" w:cs="Arial"/>
                <w:sz w:val="20"/>
                <w:szCs w:val="20"/>
              </w:rPr>
              <w:t xml:space="preserve">The </w:t>
            </w:r>
            <w:r w:rsidRPr="33DAC8BA" w:rsidR="00F014EA">
              <w:rPr>
                <w:rFonts w:ascii="Arial" w:hAnsi="Arial" w:eastAsia="Arial" w:cs="Arial"/>
                <w:sz w:val="20"/>
                <w:szCs w:val="20"/>
              </w:rPr>
              <w:t>content and ambition of Hapus</w:t>
            </w:r>
            <w:r w:rsidRPr="33DAC8BA" w:rsidR="00F014EA">
              <w:rPr>
                <w:rFonts w:ascii="Arial" w:hAnsi="Arial" w:eastAsia="Arial" w:cs="Arial"/>
                <w:sz w:val="20"/>
                <w:szCs w:val="20"/>
              </w:rPr>
              <w:t xml:space="preserve"> was </w:t>
            </w:r>
            <w:r w:rsidRPr="33DAC8BA" w:rsidR="00F014EA">
              <w:rPr>
                <w:rFonts w:ascii="Arial" w:hAnsi="Arial" w:eastAsia="Arial" w:cs="Arial"/>
                <w:b w:val="1"/>
                <w:bCs w:val="1"/>
                <w:sz w:val="20"/>
                <w:szCs w:val="20"/>
              </w:rPr>
              <w:t>noted.</w:t>
            </w:r>
          </w:p>
          <w:p w:rsidRPr="00E825B4" w:rsidR="00F014EA" w:rsidP="33DAC8BA" w:rsidRDefault="00F014EA" w14:paraId="48EC0CD3" w14:textId="77777777" w14:noSpellErr="1">
            <w:pPr>
              <w:pStyle w:val="ListParagraph"/>
              <w:numPr>
                <w:ilvl w:val="0"/>
                <w:numId w:val="21"/>
              </w:numPr>
              <w:tabs>
                <w:tab w:val="left" w:pos="1506"/>
              </w:tabs>
              <w:rPr>
                <w:rFonts w:ascii="Arial" w:hAnsi="Arial" w:eastAsia="Arial" w:cs="Arial"/>
                <w:sz w:val="20"/>
                <w:szCs w:val="20"/>
              </w:rPr>
            </w:pPr>
            <w:r w:rsidRPr="33DAC8BA" w:rsidR="00F014EA">
              <w:rPr>
                <w:rFonts w:ascii="Arial" w:hAnsi="Arial" w:eastAsia="Arial" w:cs="Arial"/>
                <w:sz w:val="20"/>
                <w:szCs w:val="20"/>
              </w:rPr>
              <w:t>T</w:t>
            </w:r>
            <w:r w:rsidRPr="33DAC8BA" w:rsidR="00F014EA">
              <w:rPr>
                <w:rFonts w:ascii="Arial" w:hAnsi="Arial" w:eastAsia="Arial" w:cs="Arial"/>
                <w:sz w:val="20"/>
                <w:szCs w:val="20"/>
              </w:rPr>
              <w:t>he motion that Cardiff and Vale UHB become a ‘Hapus Supporter Organisation’</w:t>
            </w:r>
            <w:r w:rsidRPr="33DAC8BA" w:rsidR="00F014EA">
              <w:rPr>
                <w:rFonts w:ascii="Arial" w:hAnsi="Arial" w:eastAsia="Arial" w:cs="Arial"/>
                <w:sz w:val="20"/>
                <w:szCs w:val="20"/>
              </w:rPr>
              <w:t xml:space="preserve"> was </w:t>
            </w:r>
            <w:r w:rsidRPr="33DAC8BA" w:rsidR="00F014EA">
              <w:rPr>
                <w:rFonts w:ascii="Arial" w:hAnsi="Arial" w:eastAsia="Arial" w:cs="Arial"/>
                <w:b w:val="1"/>
                <w:bCs w:val="1"/>
                <w:sz w:val="20"/>
                <w:szCs w:val="20"/>
              </w:rPr>
              <w:t>supported</w:t>
            </w:r>
            <w:r w:rsidRPr="33DAC8BA" w:rsidR="00F014EA">
              <w:rPr>
                <w:rFonts w:ascii="Arial" w:hAnsi="Arial" w:eastAsia="Arial" w:cs="Arial"/>
                <w:sz w:val="20"/>
                <w:szCs w:val="20"/>
              </w:rPr>
              <w:t xml:space="preserve"> and </w:t>
            </w:r>
            <w:r w:rsidRPr="33DAC8BA" w:rsidR="00F014EA">
              <w:rPr>
                <w:rFonts w:ascii="Arial" w:hAnsi="Arial" w:eastAsia="Arial" w:cs="Arial"/>
                <w:b w:val="1"/>
                <w:bCs w:val="1"/>
                <w:sz w:val="20"/>
                <w:szCs w:val="20"/>
              </w:rPr>
              <w:t>approved.</w:t>
            </w:r>
          </w:p>
          <w:p w:rsidRPr="00567AEC" w:rsidR="00567AEC" w:rsidP="33DAC8BA" w:rsidRDefault="00567AEC" w14:paraId="22B4E43A" w14:textId="77777777" w14:noSpellErr="1">
            <w:pPr>
              <w:tabs>
                <w:tab w:val="left" w:pos="1506"/>
              </w:tabs>
              <w:rPr>
                <w:rFonts w:ascii="Arial" w:hAnsi="Arial" w:eastAsia="Arial" w:cs="Arial"/>
                <w:sz w:val="20"/>
                <w:szCs w:val="20"/>
              </w:rPr>
            </w:pPr>
          </w:p>
        </w:tc>
        <w:tc>
          <w:tcPr>
            <w:tcW w:w="920" w:type="dxa"/>
            <w:shd w:val="clear" w:color="auto" w:fill="auto"/>
            <w:tcMar/>
          </w:tcPr>
          <w:p w:rsidRPr="00567AEC" w:rsidR="00567AEC" w:rsidP="33DAC8BA" w:rsidRDefault="00567AEC" w14:paraId="10A45C4A" w14:textId="77777777" w14:noSpellErr="1">
            <w:pPr>
              <w:tabs>
                <w:tab w:val="left" w:pos="1506"/>
              </w:tabs>
              <w:rPr>
                <w:rFonts w:ascii="Arial" w:hAnsi="Arial" w:eastAsia="Arial" w:cs="Arial"/>
                <w:sz w:val="20"/>
                <w:szCs w:val="20"/>
              </w:rPr>
            </w:pPr>
          </w:p>
        </w:tc>
      </w:tr>
      <w:tr w:rsidR="00567AEC" w:rsidTr="6A027572" w14:paraId="02F1761B" w14:textId="77777777">
        <w:tc>
          <w:tcPr>
            <w:tcW w:w="1155" w:type="dxa"/>
            <w:tcMar/>
          </w:tcPr>
          <w:p w:rsidRPr="00567AEC" w:rsidR="00567AEC" w:rsidP="33DAC8BA" w:rsidRDefault="00F014EA" w14:paraId="0A2B9CA5" w14:textId="77777777" w14:noSpellErr="1">
            <w:pPr>
              <w:tabs>
                <w:tab w:val="left" w:pos="1506"/>
              </w:tabs>
              <w:rPr>
                <w:rFonts w:ascii="Arial" w:hAnsi="Arial" w:eastAsia="Arial" w:cs="Arial"/>
                <w:sz w:val="20"/>
                <w:szCs w:val="20"/>
              </w:rPr>
            </w:pPr>
            <w:r w:rsidRPr="33DAC8BA" w:rsidR="00F014EA">
              <w:rPr>
                <w:rFonts w:ascii="Arial" w:hAnsi="Arial" w:eastAsia="Arial" w:cs="Arial"/>
                <w:b w:val="1"/>
                <w:bCs w:val="1"/>
                <w:sz w:val="20"/>
                <w:szCs w:val="20"/>
              </w:rPr>
              <w:t>UHW 24/</w:t>
            </w:r>
            <w:r w:rsidRPr="33DAC8BA" w:rsidR="00F014EA">
              <w:rPr>
                <w:rFonts w:ascii="Arial" w:hAnsi="Arial" w:eastAsia="Arial" w:cs="Arial"/>
                <w:b w:val="1"/>
                <w:bCs w:val="1"/>
                <w:sz w:val="20"/>
                <w:szCs w:val="20"/>
              </w:rPr>
              <w:t>11</w:t>
            </w:r>
            <w:r w:rsidRPr="33DAC8BA" w:rsidR="00F014EA">
              <w:rPr>
                <w:rFonts w:ascii="Arial" w:hAnsi="Arial" w:eastAsia="Arial" w:cs="Arial"/>
                <w:b w:val="1"/>
                <w:bCs w:val="1"/>
                <w:sz w:val="20"/>
                <w:szCs w:val="20"/>
              </w:rPr>
              <w:t>/</w:t>
            </w:r>
            <w:r w:rsidRPr="33DAC8BA" w:rsidR="00F014EA">
              <w:rPr>
                <w:rFonts w:ascii="Arial" w:hAnsi="Arial" w:eastAsia="Arial" w:cs="Arial"/>
                <w:b w:val="1"/>
                <w:bCs w:val="1"/>
                <w:sz w:val="20"/>
                <w:szCs w:val="20"/>
              </w:rPr>
              <w:t>020</w:t>
            </w:r>
          </w:p>
        </w:tc>
        <w:tc>
          <w:tcPr>
            <w:tcW w:w="8381" w:type="dxa"/>
            <w:tcMar/>
          </w:tcPr>
          <w:p w:rsidR="00567AEC" w:rsidP="33DAC8BA" w:rsidRDefault="00567AEC" w14:paraId="4625270E" w14:textId="77777777" w14:noSpellErr="1">
            <w:pPr>
              <w:tabs>
                <w:tab w:val="left" w:pos="1506"/>
              </w:tabs>
              <w:rPr>
                <w:rFonts w:ascii="Arial" w:hAnsi="Arial" w:eastAsia="Arial" w:cs="Arial"/>
                <w:b w:val="1"/>
                <w:bCs w:val="1"/>
                <w:sz w:val="20"/>
                <w:szCs w:val="20"/>
              </w:rPr>
            </w:pPr>
            <w:r w:rsidRPr="33DAC8BA" w:rsidR="00567AEC">
              <w:rPr>
                <w:rFonts w:ascii="Arial" w:hAnsi="Arial" w:eastAsia="Arial" w:cs="Arial"/>
                <w:b w:val="1"/>
                <w:bCs w:val="1"/>
                <w:sz w:val="20"/>
                <w:szCs w:val="20"/>
              </w:rPr>
              <w:t>Research &amp; Development Grant from the National Institute of Health and Care Research (NIHR)</w:t>
            </w:r>
          </w:p>
          <w:p w:rsidR="00F014EA" w:rsidP="33DAC8BA" w:rsidRDefault="00F014EA" w14:paraId="1A581802" w14:textId="77777777" w14:noSpellErr="1">
            <w:pPr>
              <w:tabs>
                <w:tab w:val="left" w:pos="1506"/>
              </w:tabs>
              <w:rPr>
                <w:rFonts w:ascii="Arial" w:hAnsi="Arial" w:eastAsia="Arial" w:cs="Arial"/>
                <w:b w:val="1"/>
                <w:bCs w:val="1"/>
                <w:sz w:val="20"/>
                <w:szCs w:val="20"/>
              </w:rPr>
            </w:pPr>
          </w:p>
          <w:p w:rsidR="00F014EA" w:rsidP="33DAC8BA" w:rsidRDefault="00F014EA" w14:paraId="409DC8FD" w14:textId="77777777" w14:noSpellErr="1">
            <w:pPr>
              <w:tabs>
                <w:tab w:val="left" w:pos="1506"/>
              </w:tabs>
              <w:rPr>
                <w:rFonts w:ascii="Arial" w:hAnsi="Arial" w:eastAsia="Arial" w:cs="Arial"/>
                <w:sz w:val="20"/>
                <w:szCs w:val="20"/>
              </w:rPr>
            </w:pPr>
            <w:r w:rsidRPr="33DAC8BA" w:rsidR="00F014EA">
              <w:rPr>
                <w:rFonts w:ascii="Arial" w:hAnsi="Arial" w:eastAsia="Arial" w:cs="Arial"/>
                <w:sz w:val="20"/>
                <w:szCs w:val="20"/>
              </w:rPr>
              <w:t xml:space="preserve">The </w:t>
            </w:r>
            <w:r w:rsidRPr="33DAC8BA" w:rsidR="00F014EA">
              <w:rPr>
                <w:rFonts w:ascii="Arial" w:hAnsi="Arial" w:eastAsia="Arial" w:cs="Arial"/>
                <w:sz w:val="20"/>
                <w:szCs w:val="20"/>
              </w:rPr>
              <w:t>Research &amp; Development Grant from the National Institute of Health and Care Research (NIHR)</w:t>
            </w:r>
            <w:r w:rsidRPr="33DAC8BA" w:rsidR="00F014EA">
              <w:rPr>
                <w:rFonts w:ascii="Arial" w:hAnsi="Arial" w:eastAsia="Arial" w:cs="Arial"/>
                <w:sz w:val="20"/>
                <w:szCs w:val="20"/>
              </w:rPr>
              <w:t xml:space="preserve"> was received.</w:t>
            </w:r>
          </w:p>
          <w:p w:rsidR="00E83C0F" w:rsidP="33DAC8BA" w:rsidRDefault="00E83C0F" w14:paraId="597CF6C9" w14:textId="77777777" w14:noSpellErr="1">
            <w:pPr>
              <w:tabs>
                <w:tab w:val="left" w:pos="1506"/>
              </w:tabs>
              <w:rPr>
                <w:rFonts w:ascii="Arial" w:hAnsi="Arial" w:eastAsia="Arial" w:cs="Arial"/>
                <w:sz w:val="20"/>
                <w:szCs w:val="20"/>
              </w:rPr>
            </w:pPr>
          </w:p>
          <w:p w:rsidR="00567AEC" w:rsidP="33DAC8BA" w:rsidRDefault="00E83C0F" w14:paraId="23711E32" w14:textId="4EABC52A" w14:noSpellErr="1">
            <w:pPr>
              <w:tabs>
                <w:tab w:val="left" w:pos="1506"/>
              </w:tabs>
              <w:rPr>
                <w:rFonts w:ascii="Arial" w:hAnsi="Arial" w:eastAsia="Arial" w:cs="Arial"/>
                <w:sz w:val="20"/>
                <w:szCs w:val="20"/>
              </w:rPr>
            </w:pPr>
            <w:r w:rsidRPr="33DAC8BA" w:rsidR="00E83C0F">
              <w:rPr>
                <w:rFonts w:ascii="Arial" w:hAnsi="Arial" w:eastAsia="Arial" w:cs="Arial"/>
                <w:sz w:val="20"/>
                <w:szCs w:val="20"/>
              </w:rPr>
              <w:t xml:space="preserve">The EDF </w:t>
            </w:r>
            <w:r w:rsidRPr="33DAC8BA" w:rsidR="00E83C0F">
              <w:rPr>
                <w:rFonts w:ascii="Arial" w:hAnsi="Arial" w:eastAsia="Arial" w:cs="Arial"/>
                <w:sz w:val="20"/>
                <w:szCs w:val="20"/>
              </w:rPr>
              <w:t>advised</w:t>
            </w:r>
            <w:r w:rsidRPr="33DAC8BA" w:rsidR="00E83C0F">
              <w:rPr>
                <w:rFonts w:ascii="Arial" w:hAnsi="Arial" w:eastAsia="Arial" w:cs="Arial"/>
                <w:sz w:val="20"/>
                <w:szCs w:val="20"/>
              </w:rPr>
              <w:t xml:space="preserve"> the Board that due to the value of the grant, it needed to be received by the Board.</w:t>
            </w:r>
          </w:p>
          <w:p w:rsidR="00E83C0F" w:rsidP="33DAC8BA" w:rsidRDefault="00E83C0F" w14:paraId="5B894F75" w14:textId="77777777" w14:noSpellErr="1">
            <w:pPr>
              <w:tabs>
                <w:tab w:val="left" w:pos="1506"/>
              </w:tabs>
              <w:rPr>
                <w:rFonts w:ascii="Arial" w:hAnsi="Arial" w:eastAsia="Arial" w:cs="Arial"/>
                <w:sz w:val="20"/>
                <w:szCs w:val="20"/>
              </w:rPr>
            </w:pPr>
          </w:p>
          <w:p w:rsidR="00567AEC" w:rsidP="33DAC8BA" w:rsidRDefault="00567AEC" w14:paraId="45A01F6F" w14:textId="77777777" w14:noSpellErr="1">
            <w:pPr>
              <w:tabs>
                <w:tab w:val="left" w:pos="1506"/>
              </w:tabs>
              <w:rPr>
                <w:rFonts w:ascii="Arial" w:hAnsi="Arial" w:eastAsia="Arial" w:cs="Arial"/>
                <w:b w:val="1"/>
                <w:bCs w:val="1"/>
                <w:sz w:val="20"/>
                <w:szCs w:val="20"/>
              </w:rPr>
            </w:pPr>
            <w:r w:rsidRPr="33DAC8BA" w:rsidR="00567AEC">
              <w:rPr>
                <w:rFonts w:ascii="Arial" w:hAnsi="Arial" w:eastAsia="Arial" w:cs="Arial"/>
                <w:b w:val="1"/>
                <w:bCs w:val="1"/>
                <w:sz w:val="20"/>
                <w:szCs w:val="20"/>
              </w:rPr>
              <w:t>The Board resolved that:</w:t>
            </w:r>
          </w:p>
          <w:p w:rsidR="00567AEC" w:rsidP="33DAC8BA" w:rsidRDefault="00567AEC" w14:paraId="2AE2B2CD" w14:textId="77777777" w14:noSpellErr="1">
            <w:pPr>
              <w:tabs>
                <w:tab w:val="left" w:pos="1506"/>
              </w:tabs>
              <w:rPr>
                <w:rFonts w:ascii="Arial" w:hAnsi="Arial" w:eastAsia="Arial" w:cs="Arial"/>
                <w:sz w:val="20"/>
                <w:szCs w:val="20"/>
              </w:rPr>
            </w:pPr>
          </w:p>
          <w:p w:rsidRPr="00F014EA" w:rsidR="00567AEC" w:rsidP="33DAC8BA" w:rsidRDefault="00F014EA" w14:paraId="55F23544" w14:textId="77777777" w14:noSpellErr="1">
            <w:pPr>
              <w:pStyle w:val="ListParagraph"/>
              <w:numPr>
                <w:ilvl w:val="0"/>
                <w:numId w:val="22"/>
              </w:numPr>
              <w:tabs>
                <w:tab w:val="left" w:pos="1506"/>
              </w:tabs>
              <w:rPr>
                <w:rFonts w:ascii="Arial" w:hAnsi="Arial" w:eastAsia="Arial" w:cs="Arial"/>
                <w:sz w:val="20"/>
                <w:szCs w:val="20"/>
              </w:rPr>
            </w:pPr>
            <w:r w:rsidRPr="33DAC8BA" w:rsidR="00F014EA">
              <w:rPr>
                <w:rFonts w:ascii="Arial" w:hAnsi="Arial" w:eastAsia="Arial" w:cs="Arial"/>
                <w:sz w:val="20"/>
                <w:szCs w:val="20"/>
              </w:rPr>
              <w:t xml:space="preserve">The </w:t>
            </w:r>
            <w:r w:rsidRPr="33DAC8BA" w:rsidR="00F014EA">
              <w:rPr>
                <w:rFonts w:ascii="Arial" w:hAnsi="Arial" w:eastAsia="Arial" w:cs="Arial"/>
                <w:sz w:val="20"/>
                <w:szCs w:val="20"/>
              </w:rPr>
              <w:t>exemption of PCR and the payment to the organisations involved in the Grant scheme</w:t>
            </w:r>
            <w:r w:rsidRPr="33DAC8BA" w:rsidR="00F014EA">
              <w:rPr>
                <w:rFonts w:ascii="Arial" w:hAnsi="Arial" w:eastAsia="Arial" w:cs="Arial"/>
                <w:sz w:val="20"/>
                <w:szCs w:val="20"/>
              </w:rPr>
              <w:t xml:space="preserve"> was approved.</w:t>
            </w:r>
          </w:p>
          <w:p w:rsidRPr="00567AEC" w:rsidR="00567AEC" w:rsidP="33DAC8BA" w:rsidRDefault="00567AEC" w14:paraId="47F266E4" w14:textId="77777777" w14:noSpellErr="1">
            <w:pPr>
              <w:tabs>
                <w:tab w:val="left" w:pos="1506"/>
              </w:tabs>
              <w:rPr>
                <w:rFonts w:ascii="Arial" w:hAnsi="Arial" w:eastAsia="Arial" w:cs="Arial"/>
                <w:sz w:val="20"/>
                <w:szCs w:val="20"/>
              </w:rPr>
            </w:pPr>
          </w:p>
        </w:tc>
        <w:tc>
          <w:tcPr>
            <w:tcW w:w="920" w:type="dxa"/>
            <w:shd w:val="clear" w:color="auto" w:fill="auto"/>
            <w:tcMar/>
          </w:tcPr>
          <w:p w:rsidRPr="00567AEC" w:rsidR="00567AEC" w:rsidP="33DAC8BA" w:rsidRDefault="00567AEC" w14:paraId="396215F7" w14:textId="77777777" w14:noSpellErr="1">
            <w:pPr>
              <w:tabs>
                <w:tab w:val="left" w:pos="1506"/>
              </w:tabs>
              <w:rPr>
                <w:rFonts w:ascii="Arial" w:hAnsi="Arial" w:eastAsia="Arial" w:cs="Arial"/>
                <w:sz w:val="20"/>
                <w:szCs w:val="20"/>
              </w:rPr>
            </w:pPr>
          </w:p>
        </w:tc>
      </w:tr>
      <w:tr w:rsidR="00567AEC" w:rsidTr="6A027572" w14:paraId="2E85C845" w14:textId="77777777">
        <w:tc>
          <w:tcPr>
            <w:tcW w:w="1155" w:type="dxa"/>
            <w:tcMar/>
          </w:tcPr>
          <w:p w:rsidRPr="00567AEC" w:rsidR="00567AEC" w:rsidP="33DAC8BA" w:rsidRDefault="00F014EA" w14:paraId="044CA754" w14:textId="77777777" w14:noSpellErr="1">
            <w:pPr>
              <w:tabs>
                <w:tab w:val="left" w:pos="1506"/>
              </w:tabs>
              <w:rPr>
                <w:rFonts w:ascii="Arial" w:hAnsi="Arial" w:eastAsia="Arial" w:cs="Arial"/>
                <w:sz w:val="20"/>
                <w:szCs w:val="20"/>
              </w:rPr>
            </w:pPr>
            <w:r w:rsidRPr="33DAC8BA" w:rsidR="00F014EA">
              <w:rPr>
                <w:rFonts w:ascii="Arial" w:hAnsi="Arial" w:eastAsia="Arial" w:cs="Arial"/>
                <w:b w:val="1"/>
                <w:bCs w:val="1"/>
                <w:sz w:val="20"/>
                <w:szCs w:val="20"/>
              </w:rPr>
              <w:t>UHW 24/</w:t>
            </w:r>
            <w:r w:rsidRPr="33DAC8BA" w:rsidR="00F014EA">
              <w:rPr>
                <w:rFonts w:ascii="Arial" w:hAnsi="Arial" w:eastAsia="Arial" w:cs="Arial"/>
                <w:b w:val="1"/>
                <w:bCs w:val="1"/>
                <w:sz w:val="20"/>
                <w:szCs w:val="20"/>
              </w:rPr>
              <w:t>11</w:t>
            </w:r>
            <w:r w:rsidRPr="33DAC8BA" w:rsidR="00F014EA">
              <w:rPr>
                <w:rFonts w:ascii="Arial" w:hAnsi="Arial" w:eastAsia="Arial" w:cs="Arial"/>
                <w:b w:val="1"/>
                <w:bCs w:val="1"/>
                <w:sz w:val="20"/>
                <w:szCs w:val="20"/>
              </w:rPr>
              <w:t>/</w:t>
            </w:r>
            <w:r w:rsidRPr="33DAC8BA" w:rsidR="00F014EA">
              <w:rPr>
                <w:rFonts w:ascii="Arial" w:hAnsi="Arial" w:eastAsia="Arial" w:cs="Arial"/>
                <w:b w:val="1"/>
                <w:bCs w:val="1"/>
                <w:sz w:val="20"/>
                <w:szCs w:val="20"/>
              </w:rPr>
              <w:t>021</w:t>
            </w:r>
          </w:p>
        </w:tc>
        <w:tc>
          <w:tcPr>
            <w:tcW w:w="8381" w:type="dxa"/>
            <w:shd w:val="clear" w:color="auto" w:fill="auto"/>
            <w:tcMar/>
          </w:tcPr>
          <w:p w:rsidR="00567AEC" w:rsidP="33DAC8BA" w:rsidRDefault="00567AEC" w14:paraId="0BBBF9DE" w14:textId="77777777" w14:noSpellErr="1">
            <w:pPr>
              <w:tabs>
                <w:tab w:val="left" w:pos="1506"/>
              </w:tabs>
              <w:rPr>
                <w:rFonts w:ascii="Arial" w:hAnsi="Arial" w:eastAsia="Arial" w:cs="Arial"/>
                <w:b w:val="1"/>
                <w:bCs w:val="1"/>
                <w:sz w:val="20"/>
                <w:szCs w:val="20"/>
              </w:rPr>
            </w:pPr>
            <w:r w:rsidRPr="33DAC8BA" w:rsidR="00567AEC">
              <w:rPr>
                <w:rFonts w:ascii="Arial" w:hAnsi="Arial" w:eastAsia="Arial" w:cs="Arial"/>
                <w:b w:val="1"/>
                <w:bCs w:val="1"/>
                <w:sz w:val="20"/>
                <w:szCs w:val="20"/>
              </w:rPr>
              <w:t xml:space="preserve">Committee Terms of Reference </w:t>
            </w:r>
          </w:p>
          <w:p w:rsidR="00F014EA" w:rsidP="33DAC8BA" w:rsidRDefault="00F014EA" w14:paraId="456D7488" w14:textId="77777777" w14:noSpellErr="1">
            <w:pPr>
              <w:tabs>
                <w:tab w:val="left" w:pos="1506"/>
              </w:tabs>
              <w:rPr>
                <w:rFonts w:ascii="Arial" w:hAnsi="Arial" w:eastAsia="Arial" w:cs="Arial"/>
                <w:b w:val="1"/>
                <w:bCs w:val="1"/>
                <w:sz w:val="20"/>
                <w:szCs w:val="20"/>
              </w:rPr>
            </w:pPr>
          </w:p>
          <w:p w:rsidR="00F014EA" w:rsidP="33DAC8BA" w:rsidRDefault="00F014EA" w14:paraId="131C6D83" w14:textId="77777777" w14:noSpellErr="1">
            <w:pPr>
              <w:tabs>
                <w:tab w:val="left" w:pos="1506"/>
              </w:tabs>
              <w:rPr>
                <w:rFonts w:ascii="Arial" w:hAnsi="Arial" w:eastAsia="Arial" w:cs="Arial"/>
                <w:sz w:val="20"/>
                <w:szCs w:val="20"/>
              </w:rPr>
            </w:pPr>
            <w:r w:rsidRPr="33DAC8BA" w:rsidR="00F014EA">
              <w:rPr>
                <w:rFonts w:ascii="Arial" w:hAnsi="Arial" w:eastAsia="Arial" w:cs="Arial"/>
                <w:sz w:val="20"/>
                <w:szCs w:val="20"/>
              </w:rPr>
              <w:t xml:space="preserve">The </w:t>
            </w:r>
            <w:r w:rsidRPr="33DAC8BA" w:rsidR="00F014EA">
              <w:rPr>
                <w:rFonts w:ascii="Arial" w:hAnsi="Arial" w:eastAsia="Arial" w:cs="Arial"/>
                <w:sz w:val="20"/>
                <w:szCs w:val="20"/>
              </w:rPr>
              <w:t>Committee Terms of Reference</w:t>
            </w:r>
            <w:r w:rsidRPr="33DAC8BA" w:rsidR="00F014EA">
              <w:rPr>
                <w:rFonts w:ascii="Arial" w:hAnsi="Arial" w:eastAsia="Arial" w:cs="Arial"/>
                <w:sz w:val="20"/>
                <w:szCs w:val="20"/>
              </w:rPr>
              <w:t xml:space="preserve"> were received.</w:t>
            </w:r>
          </w:p>
          <w:p w:rsidR="00D06726" w:rsidP="33DAC8BA" w:rsidRDefault="00D06726" w14:paraId="1F559D9B" w14:textId="77777777" w14:noSpellErr="1">
            <w:pPr>
              <w:tabs>
                <w:tab w:val="left" w:pos="1506"/>
              </w:tabs>
              <w:rPr>
                <w:rFonts w:ascii="Arial" w:hAnsi="Arial" w:eastAsia="Arial" w:cs="Arial"/>
                <w:sz w:val="20"/>
                <w:szCs w:val="20"/>
              </w:rPr>
            </w:pPr>
          </w:p>
          <w:p w:rsidR="00D06726" w:rsidP="33DAC8BA" w:rsidRDefault="00D06726" w14:paraId="41392FA7" w14:textId="7DE5C1CA" w14:noSpellErr="1">
            <w:pPr>
              <w:tabs>
                <w:tab w:val="left" w:pos="1506"/>
              </w:tabs>
              <w:rPr>
                <w:rFonts w:ascii="Arial" w:hAnsi="Arial" w:eastAsia="Arial" w:cs="Arial"/>
                <w:sz w:val="20"/>
                <w:szCs w:val="20"/>
              </w:rPr>
            </w:pPr>
            <w:r w:rsidRPr="33DAC8BA" w:rsidR="00D06726">
              <w:rPr>
                <w:rFonts w:ascii="Arial" w:hAnsi="Arial" w:eastAsia="Arial" w:cs="Arial"/>
                <w:sz w:val="20"/>
                <w:szCs w:val="20"/>
              </w:rPr>
              <w:t xml:space="preserve">The DCG </w:t>
            </w:r>
            <w:r w:rsidRPr="33DAC8BA" w:rsidR="00D06726">
              <w:rPr>
                <w:rFonts w:ascii="Arial" w:hAnsi="Arial" w:eastAsia="Arial" w:cs="Arial"/>
                <w:sz w:val="20"/>
                <w:szCs w:val="20"/>
              </w:rPr>
              <w:t>advised</w:t>
            </w:r>
            <w:r w:rsidRPr="33DAC8BA" w:rsidR="00D06726">
              <w:rPr>
                <w:rFonts w:ascii="Arial" w:hAnsi="Arial" w:eastAsia="Arial" w:cs="Arial"/>
                <w:sz w:val="20"/>
                <w:szCs w:val="20"/>
              </w:rPr>
              <w:t xml:space="preserve"> the Board that the Committee Terms of Reference had been updated to reflect the changes made to the Committees and included:</w:t>
            </w:r>
          </w:p>
          <w:p w:rsidR="00D06726" w:rsidP="33DAC8BA" w:rsidRDefault="00D06726" w14:paraId="5E3FE322" w14:textId="77777777" w14:noSpellErr="1">
            <w:pPr>
              <w:tabs>
                <w:tab w:val="left" w:pos="1506"/>
              </w:tabs>
              <w:rPr>
                <w:rFonts w:ascii="Arial" w:hAnsi="Arial" w:eastAsia="Arial" w:cs="Arial"/>
                <w:sz w:val="20"/>
                <w:szCs w:val="20"/>
              </w:rPr>
            </w:pPr>
          </w:p>
          <w:p w:rsidR="00D06726" w:rsidP="33DAC8BA" w:rsidRDefault="00D06726" w14:paraId="3F163877" w14:textId="77777777" w14:noSpellErr="1">
            <w:pPr>
              <w:pStyle w:val="ListParagraph"/>
              <w:numPr>
                <w:ilvl w:val="0"/>
                <w:numId w:val="28"/>
              </w:numPr>
              <w:tabs>
                <w:tab w:val="left" w:pos="1506"/>
              </w:tabs>
              <w:rPr>
                <w:rFonts w:ascii="Arial" w:hAnsi="Arial" w:eastAsia="Arial" w:cs="Arial"/>
                <w:sz w:val="20"/>
                <w:szCs w:val="20"/>
              </w:rPr>
            </w:pPr>
            <w:r w:rsidRPr="33DAC8BA" w:rsidR="00D06726">
              <w:rPr>
                <w:rFonts w:ascii="Arial" w:hAnsi="Arial" w:eastAsia="Arial" w:cs="Arial"/>
                <w:sz w:val="20"/>
                <w:szCs w:val="20"/>
              </w:rPr>
              <w:t xml:space="preserve">Health &amp; Safety Sub-committee would be reworked and incorporated into the People &amp; Culture Committee </w:t>
            </w:r>
          </w:p>
          <w:p w:rsidR="00D06726" w:rsidP="33DAC8BA" w:rsidRDefault="00D06726" w14:paraId="5D87DB19" w14:textId="77777777" w14:noSpellErr="1">
            <w:pPr>
              <w:pStyle w:val="ListParagraph"/>
              <w:numPr>
                <w:ilvl w:val="0"/>
                <w:numId w:val="28"/>
              </w:numPr>
              <w:tabs>
                <w:tab w:val="left" w:pos="1506"/>
              </w:tabs>
              <w:rPr>
                <w:rFonts w:ascii="Arial" w:hAnsi="Arial" w:eastAsia="Arial" w:cs="Arial"/>
                <w:sz w:val="20"/>
                <w:szCs w:val="20"/>
              </w:rPr>
            </w:pPr>
            <w:r w:rsidRPr="33DAC8BA" w:rsidR="00D06726">
              <w:rPr>
                <w:rFonts w:ascii="Arial" w:hAnsi="Arial" w:eastAsia="Arial" w:cs="Arial"/>
                <w:sz w:val="20"/>
                <w:szCs w:val="20"/>
              </w:rPr>
              <w:t>The Digital Committee would include infrastructure</w:t>
            </w:r>
          </w:p>
          <w:p w:rsidRPr="00D06726" w:rsidR="00D06726" w:rsidP="33DAC8BA" w:rsidRDefault="00D06726" w14:paraId="0B1C6533" w14:textId="57AE8742" w14:noSpellErr="1">
            <w:pPr>
              <w:pStyle w:val="ListParagraph"/>
              <w:numPr>
                <w:ilvl w:val="0"/>
                <w:numId w:val="28"/>
              </w:numPr>
              <w:tabs>
                <w:tab w:val="left" w:pos="1506"/>
              </w:tabs>
              <w:rPr>
                <w:rFonts w:ascii="Arial" w:hAnsi="Arial" w:eastAsia="Arial" w:cs="Arial"/>
                <w:sz w:val="20"/>
                <w:szCs w:val="20"/>
              </w:rPr>
            </w:pPr>
            <w:r w:rsidRPr="33DAC8BA" w:rsidR="00D06726">
              <w:rPr>
                <w:rFonts w:ascii="Arial" w:hAnsi="Arial" w:eastAsia="Arial" w:cs="Arial"/>
                <w:sz w:val="20"/>
                <w:szCs w:val="20"/>
              </w:rPr>
              <w:t>Public Health would move into the Quality portfolio and report to the Quality Committee.</w:t>
            </w:r>
          </w:p>
          <w:p w:rsidR="00567AEC" w:rsidP="33DAC8BA" w:rsidRDefault="00567AEC" w14:paraId="7195BCBD" w14:textId="77777777" w14:noSpellErr="1">
            <w:pPr>
              <w:tabs>
                <w:tab w:val="left" w:pos="1506"/>
              </w:tabs>
              <w:rPr>
                <w:rFonts w:ascii="Arial" w:hAnsi="Arial" w:eastAsia="Arial" w:cs="Arial"/>
                <w:sz w:val="20"/>
                <w:szCs w:val="20"/>
              </w:rPr>
            </w:pPr>
          </w:p>
          <w:p w:rsidR="00567AEC" w:rsidP="33DAC8BA" w:rsidRDefault="00567AEC" w14:paraId="18769905" w14:textId="77777777" w14:noSpellErr="1">
            <w:pPr>
              <w:tabs>
                <w:tab w:val="left" w:pos="1506"/>
              </w:tabs>
              <w:rPr>
                <w:rFonts w:ascii="Arial" w:hAnsi="Arial" w:eastAsia="Arial" w:cs="Arial"/>
                <w:b w:val="1"/>
                <w:bCs w:val="1"/>
                <w:sz w:val="20"/>
                <w:szCs w:val="20"/>
              </w:rPr>
            </w:pPr>
            <w:r w:rsidRPr="33DAC8BA" w:rsidR="00567AEC">
              <w:rPr>
                <w:rFonts w:ascii="Arial" w:hAnsi="Arial" w:eastAsia="Arial" w:cs="Arial"/>
                <w:b w:val="1"/>
                <w:bCs w:val="1"/>
                <w:sz w:val="20"/>
                <w:szCs w:val="20"/>
              </w:rPr>
              <w:t>The Board resolved that:</w:t>
            </w:r>
          </w:p>
          <w:p w:rsidR="00567AEC" w:rsidP="33DAC8BA" w:rsidRDefault="00567AEC" w14:paraId="18D9201F" w14:textId="77777777" w14:noSpellErr="1">
            <w:pPr>
              <w:tabs>
                <w:tab w:val="left" w:pos="1506"/>
              </w:tabs>
              <w:rPr>
                <w:rFonts w:ascii="Arial" w:hAnsi="Arial" w:eastAsia="Arial" w:cs="Arial"/>
                <w:sz w:val="20"/>
                <w:szCs w:val="20"/>
              </w:rPr>
            </w:pPr>
          </w:p>
          <w:p w:rsidRPr="00F014EA" w:rsidR="00567AEC" w:rsidP="33DAC8BA" w:rsidRDefault="00F014EA" w14:paraId="5CB20DCA" w14:textId="77777777" w14:noSpellErr="1">
            <w:pPr>
              <w:pStyle w:val="ListParagraph"/>
              <w:numPr>
                <w:ilvl w:val="0"/>
                <w:numId w:val="23"/>
              </w:numPr>
              <w:tabs>
                <w:tab w:val="left" w:pos="1506"/>
              </w:tabs>
              <w:rPr>
                <w:rFonts w:ascii="Arial" w:hAnsi="Arial" w:eastAsia="Arial" w:cs="Arial"/>
                <w:sz w:val="20"/>
                <w:szCs w:val="20"/>
              </w:rPr>
            </w:pPr>
            <w:r w:rsidRPr="33DAC8BA" w:rsidR="00F014EA">
              <w:rPr>
                <w:rFonts w:ascii="Arial" w:hAnsi="Arial" w:eastAsia="Arial" w:cs="Arial"/>
                <w:sz w:val="20"/>
                <w:szCs w:val="20"/>
              </w:rPr>
              <w:t>The</w:t>
            </w:r>
            <w:r w:rsidRPr="33DAC8BA" w:rsidR="00F014EA">
              <w:rPr>
                <w:rFonts w:ascii="Arial" w:hAnsi="Arial" w:eastAsia="Arial" w:cs="Arial"/>
                <w:sz w:val="20"/>
                <w:szCs w:val="20"/>
              </w:rPr>
              <w:t xml:space="preserve"> amendment to Standing Orders Schedule 3 as set out at the Appendix with effect 1 January 2025</w:t>
            </w:r>
            <w:r w:rsidRPr="33DAC8BA" w:rsidR="00F014EA">
              <w:rPr>
                <w:rFonts w:ascii="Arial" w:hAnsi="Arial" w:eastAsia="Arial" w:cs="Arial"/>
                <w:sz w:val="20"/>
                <w:szCs w:val="20"/>
              </w:rPr>
              <w:t xml:space="preserve"> was approved.</w:t>
            </w:r>
          </w:p>
          <w:p w:rsidRPr="00567AEC" w:rsidR="00567AEC" w:rsidP="33DAC8BA" w:rsidRDefault="00567AEC" w14:paraId="35C7F7FE" w14:textId="77777777" w14:noSpellErr="1">
            <w:pPr>
              <w:tabs>
                <w:tab w:val="left" w:pos="1506"/>
              </w:tabs>
              <w:rPr>
                <w:rFonts w:ascii="Arial" w:hAnsi="Arial" w:eastAsia="Arial" w:cs="Arial"/>
                <w:sz w:val="20"/>
                <w:szCs w:val="20"/>
              </w:rPr>
            </w:pPr>
          </w:p>
        </w:tc>
        <w:tc>
          <w:tcPr>
            <w:tcW w:w="920" w:type="dxa"/>
            <w:shd w:val="clear" w:color="auto" w:fill="auto"/>
            <w:tcMar/>
          </w:tcPr>
          <w:p w:rsidRPr="00567AEC" w:rsidR="00567AEC" w:rsidP="33DAC8BA" w:rsidRDefault="00567AEC" w14:paraId="53819D8B" w14:textId="77777777" w14:noSpellErr="1">
            <w:pPr>
              <w:tabs>
                <w:tab w:val="left" w:pos="1506"/>
              </w:tabs>
              <w:rPr>
                <w:rFonts w:ascii="Arial" w:hAnsi="Arial" w:eastAsia="Arial" w:cs="Arial"/>
                <w:sz w:val="20"/>
                <w:szCs w:val="20"/>
              </w:rPr>
            </w:pPr>
          </w:p>
        </w:tc>
      </w:tr>
      <w:tr w:rsidR="00567AEC" w:rsidTr="6A027572" w14:paraId="350C567E" w14:textId="77777777">
        <w:tc>
          <w:tcPr>
            <w:tcW w:w="1155" w:type="dxa"/>
            <w:tcMar/>
          </w:tcPr>
          <w:p w:rsidRPr="00567AEC" w:rsidR="00567AEC" w:rsidP="33DAC8BA" w:rsidRDefault="00F014EA" w14:paraId="5D60D2AF" w14:textId="77777777" w14:noSpellErr="1">
            <w:pPr>
              <w:tabs>
                <w:tab w:val="left" w:pos="1506"/>
              </w:tabs>
              <w:rPr>
                <w:rFonts w:ascii="Arial" w:hAnsi="Arial" w:eastAsia="Arial" w:cs="Arial"/>
                <w:sz w:val="20"/>
                <w:szCs w:val="20"/>
              </w:rPr>
            </w:pPr>
            <w:r w:rsidRPr="33DAC8BA" w:rsidR="00F014EA">
              <w:rPr>
                <w:rFonts w:ascii="Arial" w:hAnsi="Arial" w:eastAsia="Arial" w:cs="Arial"/>
                <w:b w:val="1"/>
                <w:bCs w:val="1"/>
                <w:sz w:val="20"/>
                <w:szCs w:val="20"/>
              </w:rPr>
              <w:t>UHW 24/</w:t>
            </w:r>
            <w:r w:rsidRPr="33DAC8BA" w:rsidR="00F014EA">
              <w:rPr>
                <w:rFonts w:ascii="Arial" w:hAnsi="Arial" w:eastAsia="Arial" w:cs="Arial"/>
                <w:b w:val="1"/>
                <w:bCs w:val="1"/>
                <w:sz w:val="20"/>
                <w:szCs w:val="20"/>
              </w:rPr>
              <w:t>11</w:t>
            </w:r>
            <w:r w:rsidRPr="33DAC8BA" w:rsidR="00F014EA">
              <w:rPr>
                <w:rFonts w:ascii="Arial" w:hAnsi="Arial" w:eastAsia="Arial" w:cs="Arial"/>
                <w:b w:val="1"/>
                <w:bCs w:val="1"/>
                <w:sz w:val="20"/>
                <w:szCs w:val="20"/>
              </w:rPr>
              <w:t>/</w:t>
            </w:r>
            <w:r w:rsidRPr="33DAC8BA" w:rsidR="00F014EA">
              <w:rPr>
                <w:rFonts w:ascii="Arial" w:hAnsi="Arial" w:eastAsia="Arial" w:cs="Arial"/>
                <w:b w:val="1"/>
                <w:bCs w:val="1"/>
                <w:sz w:val="20"/>
                <w:szCs w:val="20"/>
              </w:rPr>
              <w:t>022</w:t>
            </w:r>
          </w:p>
        </w:tc>
        <w:tc>
          <w:tcPr>
            <w:tcW w:w="8381" w:type="dxa"/>
            <w:tcMar/>
          </w:tcPr>
          <w:p w:rsidR="00567AEC" w:rsidP="33DAC8BA" w:rsidRDefault="00567AEC" w14:paraId="667F78AF" w14:textId="77777777" w14:noSpellErr="1">
            <w:pPr>
              <w:tabs>
                <w:tab w:val="left" w:pos="1506"/>
              </w:tabs>
              <w:rPr>
                <w:rFonts w:ascii="Arial" w:hAnsi="Arial" w:eastAsia="Arial" w:cs="Arial"/>
                <w:b w:val="1"/>
                <w:bCs w:val="1"/>
                <w:sz w:val="20"/>
                <w:szCs w:val="20"/>
              </w:rPr>
            </w:pPr>
            <w:r w:rsidRPr="33DAC8BA" w:rsidR="00567AEC">
              <w:rPr>
                <w:rFonts w:ascii="Arial" w:hAnsi="Arial" w:eastAsia="Arial" w:cs="Arial"/>
                <w:b w:val="1"/>
                <w:bCs w:val="1"/>
                <w:sz w:val="20"/>
                <w:szCs w:val="20"/>
              </w:rPr>
              <w:t>Mortuary Refurbishment Project Update</w:t>
            </w:r>
          </w:p>
          <w:p w:rsidR="00F014EA" w:rsidP="33DAC8BA" w:rsidRDefault="00F014EA" w14:paraId="4345CE1B" w14:textId="77777777" w14:noSpellErr="1">
            <w:pPr>
              <w:tabs>
                <w:tab w:val="left" w:pos="1506"/>
              </w:tabs>
              <w:rPr>
                <w:rFonts w:ascii="Arial" w:hAnsi="Arial" w:eastAsia="Arial" w:cs="Arial"/>
                <w:b w:val="1"/>
                <w:bCs w:val="1"/>
                <w:sz w:val="20"/>
                <w:szCs w:val="20"/>
              </w:rPr>
            </w:pPr>
          </w:p>
          <w:p w:rsidR="00567AEC" w:rsidP="33DAC8BA" w:rsidRDefault="00F014EA" w14:paraId="4BD7728D" w14:textId="16AF9947" w14:noSpellErr="1">
            <w:pPr>
              <w:tabs>
                <w:tab w:val="left" w:pos="1506"/>
              </w:tabs>
              <w:rPr>
                <w:rFonts w:ascii="Arial" w:hAnsi="Arial" w:eastAsia="Arial" w:cs="Arial"/>
                <w:sz w:val="20"/>
                <w:szCs w:val="20"/>
              </w:rPr>
            </w:pPr>
            <w:r w:rsidRPr="33DAC8BA" w:rsidR="00F014EA">
              <w:rPr>
                <w:rFonts w:ascii="Arial" w:hAnsi="Arial" w:eastAsia="Arial" w:cs="Arial"/>
                <w:sz w:val="20"/>
                <w:szCs w:val="20"/>
              </w:rPr>
              <w:t xml:space="preserve">The </w:t>
            </w:r>
            <w:r w:rsidRPr="33DAC8BA" w:rsidR="00F014EA">
              <w:rPr>
                <w:rFonts w:ascii="Arial" w:hAnsi="Arial" w:eastAsia="Arial" w:cs="Arial"/>
                <w:sz w:val="20"/>
                <w:szCs w:val="20"/>
              </w:rPr>
              <w:t>Mortuary Refurbishment Project Update</w:t>
            </w:r>
            <w:r w:rsidRPr="33DAC8BA" w:rsidR="00F014EA">
              <w:rPr>
                <w:rFonts w:ascii="Arial" w:hAnsi="Arial" w:eastAsia="Arial" w:cs="Arial"/>
                <w:sz w:val="20"/>
                <w:szCs w:val="20"/>
              </w:rPr>
              <w:t xml:space="preserve"> was received.</w:t>
            </w:r>
          </w:p>
          <w:p w:rsidR="00567AEC" w:rsidP="33DAC8BA" w:rsidRDefault="00567AEC" w14:paraId="23526A29" w14:textId="77777777" w14:noSpellErr="1">
            <w:pPr>
              <w:tabs>
                <w:tab w:val="left" w:pos="1506"/>
              </w:tabs>
              <w:rPr>
                <w:rFonts w:ascii="Arial" w:hAnsi="Arial" w:eastAsia="Arial" w:cs="Arial"/>
                <w:sz w:val="20"/>
                <w:szCs w:val="20"/>
              </w:rPr>
            </w:pPr>
          </w:p>
          <w:p w:rsidR="00567AEC" w:rsidP="33DAC8BA" w:rsidRDefault="00567AEC" w14:paraId="2BBF5FB1" w14:textId="77777777" w14:noSpellErr="1">
            <w:pPr>
              <w:tabs>
                <w:tab w:val="left" w:pos="1506"/>
              </w:tabs>
              <w:rPr>
                <w:rFonts w:ascii="Arial" w:hAnsi="Arial" w:eastAsia="Arial" w:cs="Arial"/>
                <w:b w:val="1"/>
                <w:bCs w:val="1"/>
                <w:sz w:val="20"/>
                <w:szCs w:val="20"/>
              </w:rPr>
            </w:pPr>
            <w:r w:rsidRPr="33DAC8BA" w:rsidR="00567AEC">
              <w:rPr>
                <w:rFonts w:ascii="Arial" w:hAnsi="Arial" w:eastAsia="Arial" w:cs="Arial"/>
                <w:b w:val="1"/>
                <w:bCs w:val="1"/>
                <w:sz w:val="20"/>
                <w:szCs w:val="20"/>
              </w:rPr>
              <w:t>The Board resolved that:</w:t>
            </w:r>
          </w:p>
          <w:p w:rsidR="00F014EA" w:rsidP="33DAC8BA" w:rsidRDefault="00F014EA" w14:paraId="67C6D700" w14:textId="77777777" w14:noSpellErr="1">
            <w:pPr>
              <w:tabs>
                <w:tab w:val="left" w:pos="1506"/>
              </w:tabs>
              <w:rPr>
                <w:rFonts w:ascii="Arial" w:hAnsi="Arial" w:eastAsia="Arial" w:cs="Arial"/>
                <w:b w:val="1"/>
                <w:bCs w:val="1"/>
                <w:sz w:val="20"/>
                <w:szCs w:val="20"/>
              </w:rPr>
            </w:pPr>
          </w:p>
          <w:p w:rsidRPr="00F014EA" w:rsidR="00F014EA" w:rsidP="33DAC8BA" w:rsidRDefault="00F014EA" w14:paraId="523302B3" w14:textId="77777777" w14:noSpellErr="1">
            <w:pPr>
              <w:pStyle w:val="ListParagraph"/>
              <w:numPr>
                <w:ilvl w:val="0"/>
                <w:numId w:val="24"/>
              </w:numPr>
              <w:tabs>
                <w:tab w:val="left" w:pos="1506"/>
              </w:tabs>
              <w:rPr>
                <w:rFonts w:ascii="Arial" w:hAnsi="Arial" w:eastAsia="Arial" w:cs="Arial"/>
                <w:sz w:val="20"/>
                <w:szCs w:val="20"/>
              </w:rPr>
            </w:pPr>
            <w:r w:rsidRPr="33DAC8BA" w:rsidR="00F014EA">
              <w:rPr>
                <w:rFonts w:ascii="Arial" w:hAnsi="Arial" w:eastAsia="Arial" w:cs="Arial"/>
                <w:sz w:val="20"/>
                <w:szCs w:val="20"/>
              </w:rPr>
              <w:t xml:space="preserve">The </w:t>
            </w:r>
            <w:r w:rsidRPr="33DAC8BA" w:rsidR="00F014EA">
              <w:rPr>
                <w:rFonts w:ascii="Arial" w:hAnsi="Arial" w:eastAsia="Arial" w:cs="Arial"/>
                <w:sz w:val="20"/>
                <w:szCs w:val="20"/>
              </w:rPr>
              <w:t>anticipated</w:t>
            </w:r>
            <w:r w:rsidRPr="33DAC8BA" w:rsidR="00F014EA">
              <w:rPr>
                <w:rFonts w:ascii="Arial" w:hAnsi="Arial" w:eastAsia="Arial" w:cs="Arial"/>
                <w:sz w:val="20"/>
                <w:szCs w:val="20"/>
              </w:rPr>
              <w:t xml:space="preserve"> construction completion which was currently reported </w:t>
            </w:r>
            <w:r w:rsidRPr="33DAC8BA" w:rsidR="00F014EA">
              <w:rPr>
                <w:rFonts w:ascii="Arial" w:hAnsi="Arial" w:eastAsia="Arial" w:cs="Arial"/>
                <w:sz w:val="20"/>
                <w:szCs w:val="20"/>
              </w:rPr>
              <w:t>at</w:t>
            </w:r>
            <w:r w:rsidRPr="33DAC8BA" w:rsidR="00F014EA">
              <w:rPr>
                <w:rFonts w:ascii="Arial" w:hAnsi="Arial" w:eastAsia="Arial" w:cs="Arial"/>
                <w:sz w:val="20"/>
                <w:szCs w:val="20"/>
              </w:rPr>
              <w:t xml:space="preserve"> 28th February 2025, which was circa 19 weeks behind the original programme was </w:t>
            </w:r>
            <w:r w:rsidRPr="33DAC8BA" w:rsidR="00F014EA">
              <w:rPr>
                <w:rFonts w:ascii="Arial" w:hAnsi="Arial" w:eastAsia="Arial" w:cs="Arial"/>
                <w:b w:val="1"/>
                <w:bCs w:val="1"/>
                <w:sz w:val="20"/>
                <w:szCs w:val="20"/>
              </w:rPr>
              <w:t>noted.</w:t>
            </w:r>
          </w:p>
          <w:p w:rsidRPr="00F014EA" w:rsidR="00F014EA" w:rsidP="33DAC8BA" w:rsidRDefault="00F014EA" w14:paraId="09FB75DB" w14:textId="77777777" w14:noSpellErr="1">
            <w:pPr>
              <w:pStyle w:val="ListParagraph"/>
              <w:numPr>
                <w:ilvl w:val="0"/>
                <w:numId w:val="24"/>
              </w:numPr>
              <w:tabs>
                <w:tab w:val="left" w:pos="1506"/>
              </w:tabs>
              <w:rPr>
                <w:rFonts w:ascii="Arial" w:hAnsi="Arial" w:eastAsia="Arial" w:cs="Arial"/>
                <w:sz w:val="20"/>
                <w:szCs w:val="20"/>
              </w:rPr>
            </w:pPr>
            <w:r w:rsidRPr="33DAC8BA" w:rsidR="00F014EA">
              <w:rPr>
                <w:rFonts w:ascii="Arial" w:hAnsi="Arial" w:eastAsia="Arial" w:cs="Arial"/>
                <w:sz w:val="20"/>
                <w:szCs w:val="20"/>
              </w:rPr>
              <w:t xml:space="preserve">The </w:t>
            </w:r>
            <w:r w:rsidRPr="33DAC8BA" w:rsidR="00F014EA">
              <w:rPr>
                <w:rFonts w:ascii="Arial" w:hAnsi="Arial" w:eastAsia="Arial" w:cs="Arial"/>
                <w:sz w:val="20"/>
                <w:szCs w:val="20"/>
              </w:rPr>
              <w:t>additional</w:t>
            </w:r>
            <w:r w:rsidRPr="33DAC8BA" w:rsidR="00F014EA">
              <w:rPr>
                <w:rFonts w:ascii="Arial" w:hAnsi="Arial" w:eastAsia="Arial" w:cs="Arial"/>
                <w:sz w:val="20"/>
                <w:szCs w:val="20"/>
              </w:rPr>
              <w:t xml:space="preserve"> £924k of funding which was </w:t>
            </w:r>
            <w:r w:rsidRPr="33DAC8BA" w:rsidR="00F014EA">
              <w:rPr>
                <w:rFonts w:ascii="Arial" w:hAnsi="Arial" w:eastAsia="Arial" w:cs="Arial"/>
                <w:sz w:val="20"/>
                <w:szCs w:val="20"/>
              </w:rPr>
              <w:t>required</w:t>
            </w:r>
            <w:r w:rsidRPr="33DAC8BA" w:rsidR="00F014EA">
              <w:rPr>
                <w:rFonts w:ascii="Arial" w:hAnsi="Arial" w:eastAsia="Arial" w:cs="Arial"/>
                <w:sz w:val="20"/>
                <w:szCs w:val="20"/>
              </w:rPr>
              <w:t xml:space="preserve"> to address the unforeseen issues </w:t>
            </w:r>
            <w:r w:rsidRPr="33DAC8BA" w:rsidR="00F014EA">
              <w:rPr>
                <w:rFonts w:ascii="Arial" w:hAnsi="Arial" w:eastAsia="Arial" w:cs="Arial"/>
                <w:sz w:val="20"/>
                <w:szCs w:val="20"/>
              </w:rPr>
              <w:t>identified</w:t>
            </w:r>
            <w:r w:rsidRPr="33DAC8BA" w:rsidR="00F014EA">
              <w:rPr>
                <w:rFonts w:ascii="Arial" w:hAnsi="Arial" w:eastAsia="Arial" w:cs="Arial"/>
                <w:sz w:val="20"/>
                <w:szCs w:val="20"/>
              </w:rPr>
              <w:t xml:space="preserve"> throughout the scheme, recognising the significant difficulties the original construction detail had </w:t>
            </w:r>
            <w:r w:rsidRPr="33DAC8BA" w:rsidR="00F014EA">
              <w:rPr>
                <w:rFonts w:ascii="Arial" w:hAnsi="Arial" w:eastAsia="Arial" w:cs="Arial"/>
                <w:sz w:val="20"/>
                <w:szCs w:val="20"/>
              </w:rPr>
              <w:t>impacted</w:t>
            </w:r>
            <w:r w:rsidRPr="33DAC8BA" w:rsidR="00F014EA">
              <w:rPr>
                <w:rFonts w:ascii="Arial" w:hAnsi="Arial" w:eastAsia="Arial" w:cs="Arial"/>
                <w:sz w:val="20"/>
                <w:szCs w:val="20"/>
              </w:rPr>
              <w:t xml:space="preserve"> on the buildability of the scheme was </w:t>
            </w:r>
            <w:r w:rsidRPr="33DAC8BA" w:rsidR="00F014EA">
              <w:rPr>
                <w:rFonts w:ascii="Arial" w:hAnsi="Arial" w:eastAsia="Arial" w:cs="Arial"/>
                <w:b w:val="1"/>
                <w:bCs w:val="1"/>
                <w:sz w:val="20"/>
                <w:szCs w:val="20"/>
              </w:rPr>
              <w:t>noted.</w:t>
            </w:r>
            <w:r w:rsidRPr="33DAC8BA" w:rsidR="00F014EA">
              <w:rPr>
                <w:rFonts w:ascii="Arial" w:hAnsi="Arial" w:eastAsia="Arial" w:cs="Arial"/>
                <w:sz w:val="20"/>
                <w:szCs w:val="20"/>
              </w:rPr>
              <w:t xml:space="preserve"> </w:t>
            </w:r>
          </w:p>
          <w:p w:rsidRPr="00D86BF6" w:rsidR="00567AEC" w:rsidP="33DAC8BA" w:rsidRDefault="00F014EA" w14:paraId="034D3062" w14:textId="77777777" w14:noSpellErr="1">
            <w:pPr>
              <w:pStyle w:val="ListParagraph"/>
              <w:numPr>
                <w:ilvl w:val="0"/>
                <w:numId w:val="24"/>
              </w:numPr>
              <w:tabs>
                <w:tab w:val="left" w:pos="1506"/>
              </w:tabs>
              <w:rPr>
                <w:rFonts w:ascii="Arial" w:hAnsi="Arial" w:eastAsia="Arial" w:cs="Arial"/>
                <w:sz w:val="20"/>
                <w:szCs w:val="20"/>
              </w:rPr>
            </w:pPr>
            <w:r w:rsidRPr="33DAC8BA" w:rsidR="00F014EA">
              <w:rPr>
                <w:rFonts w:ascii="Arial" w:hAnsi="Arial" w:eastAsia="Arial" w:cs="Arial"/>
                <w:sz w:val="20"/>
                <w:szCs w:val="20"/>
              </w:rPr>
              <w:t xml:space="preserve">The </w:t>
            </w:r>
            <w:r w:rsidRPr="33DAC8BA" w:rsidR="00F014EA">
              <w:rPr>
                <w:rFonts w:ascii="Arial" w:hAnsi="Arial" w:eastAsia="Arial" w:cs="Arial"/>
                <w:sz w:val="20"/>
                <w:szCs w:val="20"/>
              </w:rPr>
              <w:t>additional</w:t>
            </w:r>
            <w:r w:rsidRPr="33DAC8BA" w:rsidR="00F014EA">
              <w:rPr>
                <w:rFonts w:ascii="Arial" w:hAnsi="Arial" w:eastAsia="Arial" w:cs="Arial"/>
                <w:sz w:val="20"/>
                <w:szCs w:val="20"/>
              </w:rPr>
              <w:t xml:space="preserve"> funding which had been provided by Welsh Government as confirmed in their correspondence dated 23rd October 2024 was </w:t>
            </w:r>
            <w:r w:rsidRPr="33DAC8BA" w:rsidR="00F014EA">
              <w:rPr>
                <w:rFonts w:ascii="Arial" w:hAnsi="Arial" w:eastAsia="Arial" w:cs="Arial"/>
                <w:b w:val="1"/>
                <w:bCs w:val="1"/>
                <w:sz w:val="20"/>
                <w:szCs w:val="20"/>
              </w:rPr>
              <w:t>noted.</w:t>
            </w:r>
          </w:p>
          <w:p w:rsidRPr="00F014EA" w:rsidR="00D86BF6" w:rsidP="33DAC8BA" w:rsidRDefault="00D86BF6" w14:paraId="0EE50A75" w14:textId="77777777" w14:noSpellErr="1">
            <w:pPr>
              <w:pStyle w:val="ListParagraph"/>
              <w:tabs>
                <w:tab w:val="left" w:pos="1506"/>
              </w:tabs>
              <w:rPr>
                <w:rFonts w:ascii="Arial" w:hAnsi="Arial" w:eastAsia="Arial" w:cs="Arial"/>
                <w:sz w:val="20"/>
                <w:szCs w:val="20"/>
              </w:rPr>
            </w:pPr>
          </w:p>
        </w:tc>
        <w:tc>
          <w:tcPr>
            <w:tcW w:w="920" w:type="dxa"/>
            <w:shd w:val="clear" w:color="auto" w:fill="auto"/>
            <w:tcMar/>
          </w:tcPr>
          <w:p w:rsidRPr="00567AEC" w:rsidR="00567AEC" w:rsidP="33DAC8BA" w:rsidRDefault="00567AEC" w14:paraId="03CEF151" w14:textId="77777777" w14:noSpellErr="1">
            <w:pPr>
              <w:tabs>
                <w:tab w:val="left" w:pos="1506"/>
              </w:tabs>
              <w:rPr>
                <w:rFonts w:ascii="Arial" w:hAnsi="Arial" w:eastAsia="Arial" w:cs="Arial"/>
                <w:sz w:val="20"/>
                <w:szCs w:val="20"/>
              </w:rPr>
            </w:pPr>
          </w:p>
        </w:tc>
      </w:tr>
      <w:tr w:rsidR="00567AEC" w:rsidTr="6A027572" w14:paraId="0F947405" w14:textId="77777777">
        <w:tc>
          <w:tcPr>
            <w:tcW w:w="1155" w:type="dxa"/>
            <w:tcMar/>
          </w:tcPr>
          <w:p w:rsidRPr="00567AEC" w:rsidR="00567AEC" w:rsidP="33DAC8BA" w:rsidRDefault="00F014EA" w14:paraId="355EDDBD" w14:textId="77777777" w14:noSpellErr="1">
            <w:pPr>
              <w:tabs>
                <w:tab w:val="left" w:pos="1506"/>
              </w:tabs>
              <w:rPr>
                <w:rFonts w:ascii="Arial" w:hAnsi="Arial" w:eastAsia="Arial" w:cs="Arial"/>
                <w:sz w:val="20"/>
                <w:szCs w:val="20"/>
              </w:rPr>
            </w:pPr>
            <w:r w:rsidRPr="33DAC8BA" w:rsidR="00F014EA">
              <w:rPr>
                <w:rFonts w:ascii="Arial" w:hAnsi="Arial" w:eastAsia="Arial" w:cs="Arial"/>
                <w:b w:val="1"/>
                <w:bCs w:val="1"/>
                <w:sz w:val="20"/>
                <w:szCs w:val="20"/>
              </w:rPr>
              <w:t>UHW 24/</w:t>
            </w:r>
            <w:r w:rsidRPr="33DAC8BA" w:rsidR="00F014EA">
              <w:rPr>
                <w:rFonts w:ascii="Arial" w:hAnsi="Arial" w:eastAsia="Arial" w:cs="Arial"/>
                <w:b w:val="1"/>
                <w:bCs w:val="1"/>
                <w:sz w:val="20"/>
                <w:szCs w:val="20"/>
              </w:rPr>
              <w:t>11</w:t>
            </w:r>
            <w:r w:rsidRPr="33DAC8BA" w:rsidR="00F014EA">
              <w:rPr>
                <w:rFonts w:ascii="Arial" w:hAnsi="Arial" w:eastAsia="Arial" w:cs="Arial"/>
                <w:b w:val="1"/>
                <w:bCs w:val="1"/>
                <w:sz w:val="20"/>
                <w:szCs w:val="20"/>
              </w:rPr>
              <w:t>/</w:t>
            </w:r>
            <w:r w:rsidRPr="33DAC8BA" w:rsidR="00F014EA">
              <w:rPr>
                <w:rFonts w:ascii="Arial" w:hAnsi="Arial" w:eastAsia="Arial" w:cs="Arial"/>
                <w:b w:val="1"/>
                <w:bCs w:val="1"/>
                <w:sz w:val="20"/>
                <w:szCs w:val="20"/>
              </w:rPr>
              <w:t>023</w:t>
            </w:r>
          </w:p>
        </w:tc>
        <w:tc>
          <w:tcPr>
            <w:tcW w:w="8381" w:type="dxa"/>
            <w:tcMar/>
          </w:tcPr>
          <w:p w:rsidR="00567AEC" w:rsidP="33DAC8BA" w:rsidRDefault="00567AEC" w14:paraId="136D7DD2" w14:textId="77777777" w14:noSpellErr="1">
            <w:pPr>
              <w:tabs>
                <w:tab w:val="left" w:pos="1506"/>
              </w:tabs>
              <w:rPr>
                <w:rFonts w:ascii="Arial" w:hAnsi="Arial" w:eastAsia="Arial" w:cs="Arial"/>
                <w:b w:val="1"/>
                <w:bCs w:val="1"/>
                <w:sz w:val="20"/>
                <w:szCs w:val="20"/>
              </w:rPr>
            </w:pPr>
            <w:r w:rsidRPr="33DAC8BA" w:rsidR="00567AEC">
              <w:rPr>
                <w:rFonts w:ascii="Arial" w:hAnsi="Arial" w:eastAsia="Arial" w:cs="Arial"/>
                <w:b w:val="1"/>
                <w:bCs w:val="1"/>
                <w:sz w:val="20"/>
                <w:szCs w:val="20"/>
              </w:rPr>
              <w:t xml:space="preserve">Nurse Staffing Bi-Annual Report </w:t>
            </w:r>
          </w:p>
          <w:p w:rsidR="00F014EA" w:rsidP="33DAC8BA" w:rsidRDefault="00F014EA" w14:paraId="6A8092D0" w14:textId="77777777" w14:noSpellErr="1">
            <w:pPr>
              <w:tabs>
                <w:tab w:val="left" w:pos="1506"/>
              </w:tabs>
              <w:rPr>
                <w:rFonts w:ascii="Arial" w:hAnsi="Arial" w:eastAsia="Arial" w:cs="Arial"/>
                <w:b w:val="1"/>
                <w:bCs w:val="1"/>
                <w:sz w:val="20"/>
                <w:szCs w:val="20"/>
              </w:rPr>
            </w:pPr>
          </w:p>
          <w:p w:rsidR="00F014EA" w:rsidP="33DAC8BA" w:rsidRDefault="00F014EA" w14:paraId="618D383C" w14:textId="77777777" w14:noSpellErr="1">
            <w:pPr>
              <w:tabs>
                <w:tab w:val="left" w:pos="1506"/>
              </w:tabs>
              <w:rPr>
                <w:rFonts w:ascii="Arial" w:hAnsi="Arial" w:eastAsia="Arial" w:cs="Arial"/>
                <w:sz w:val="20"/>
                <w:szCs w:val="20"/>
              </w:rPr>
            </w:pPr>
            <w:r w:rsidRPr="33DAC8BA" w:rsidR="00F014EA">
              <w:rPr>
                <w:rFonts w:ascii="Arial" w:hAnsi="Arial" w:eastAsia="Arial" w:cs="Arial"/>
                <w:sz w:val="20"/>
                <w:szCs w:val="20"/>
              </w:rPr>
              <w:t xml:space="preserve">The </w:t>
            </w:r>
            <w:r w:rsidRPr="33DAC8BA" w:rsidR="00F014EA">
              <w:rPr>
                <w:rFonts w:ascii="Arial" w:hAnsi="Arial" w:eastAsia="Arial" w:cs="Arial"/>
                <w:sz w:val="20"/>
                <w:szCs w:val="20"/>
              </w:rPr>
              <w:t>Nurse Staffing Bi-Annual Report</w:t>
            </w:r>
            <w:r w:rsidRPr="33DAC8BA" w:rsidR="00F014EA">
              <w:rPr>
                <w:rFonts w:ascii="Arial" w:hAnsi="Arial" w:eastAsia="Arial" w:cs="Arial"/>
                <w:sz w:val="20"/>
                <w:szCs w:val="20"/>
              </w:rPr>
              <w:t xml:space="preserve"> was received.</w:t>
            </w:r>
          </w:p>
          <w:p w:rsidR="00D86BF6" w:rsidP="33DAC8BA" w:rsidRDefault="00D86BF6" w14:paraId="3F072820" w14:textId="77777777" w14:noSpellErr="1">
            <w:pPr>
              <w:tabs>
                <w:tab w:val="left" w:pos="1506"/>
              </w:tabs>
              <w:rPr>
                <w:rFonts w:ascii="Arial" w:hAnsi="Arial" w:eastAsia="Arial" w:cs="Arial"/>
                <w:sz w:val="20"/>
                <w:szCs w:val="20"/>
              </w:rPr>
            </w:pPr>
          </w:p>
          <w:p w:rsidR="00D86BF6" w:rsidP="33DAC8BA" w:rsidRDefault="00D86BF6" w14:paraId="2D769108" w14:textId="1A470E3C" w14:noSpellErr="1">
            <w:pPr>
              <w:tabs>
                <w:tab w:val="left" w:pos="1506"/>
              </w:tabs>
              <w:rPr>
                <w:rFonts w:ascii="Arial" w:hAnsi="Arial" w:eastAsia="Arial" w:cs="Arial"/>
                <w:sz w:val="20"/>
                <w:szCs w:val="20"/>
              </w:rPr>
            </w:pPr>
            <w:r w:rsidRPr="33DAC8BA" w:rsidR="00D86BF6">
              <w:rPr>
                <w:rFonts w:ascii="Arial" w:hAnsi="Arial" w:eastAsia="Arial" w:cs="Arial"/>
                <w:sz w:val="20"/>
                <w:szCs w:val="20"/>
              </w:rPr>
              <w:t xml:space="preserve">The EDF </w:t>
            </w:r>
            <w:r w:rsidRPr="33DAC8BA" w:rsidR="00D86BF6">
              <w:rPr>
                <w:rFonts w:ascii="Arial" w:hAnsi="Arial" w:eastAsia="Arial" w:cs="Arial"/>
                <w:sz w:val="20"/>
                <w:szCs w:val="20"/>
              </w:rPr>
              <w:t>advised</w:t>
            </w:r>
            <w:r w:rsidRPr="33DAC8BA" w:rsidR="00D86BF6">
              <w:rPr>
                <w:rFonts w:ascii="Arial" w:hAnsi="Arial" w:eastAsia="Arial" w:cs="Arial"/>
                <w:sz w:val="20"/>
                <w:szCs w:val="20"/>
              </w:rPr>
              <w:t xml:space="preserve"> the Board that the paper was for noting and </w:t>
            </w:r>
            <w:r w:rsidRPr="33DAC8BA" w:rsidR="00D86BF6">
              <w:rPr>
                <w:rFonts w:ascii="Arial" w:hAnsi="Arial" w:eastAsia="Arial" w:cs="Arial"/>
                <w:sz w:val="20"/>
                <w:szCs w:val="20"/>
              </w:rPr>
              <w:t>identified</w:t>
            </w:r>
            <w:r w:rsidRPr="33DAC8BA" w:rsidR="00D86BF6">
              <w:rPr>
                <w:rFonts w:ascii="Arial" w:hAnsi="Arial" w:eastAsia="Arial" w:cs="Arial"/>
                <w:sz w:val="20"/>
                <w:szCs w:val="20"/>
              </w:rPr>
              <w:t xml:space="preserve"> a significant challenge with resources.</w:t>
            </w:r>
          </w:p>
          <w:p w:rsidR="00D86BF6" w:rsidP="33DAC8BA" w:rsidRDefault="00D86BF6" w14:paraId="33FCBE7E" w14:textId="77777777" w14:noSpellErr="1">
            <w:pPr>
              <w:tabs>
                <w:tab w:val="left" w:pos="1506"/>
              </w:tabs>
              <w:rPr>
                <w:rFonts w:ascii="Arial" w:hAnsi="Arial" w:eastAsia="Arial" w:cs="Arial"/>
                <w:sz w:val="20"/>
                <w:szCs w:val="20"/>
              </w:rPr>
            </w:pPr>
          </w:p>
          <w:p w:rsidR="00D86BF6" w:rsidP="33DAC8BA" w:rsidRDefault="00D86BF6" w14:paraId="540C8956" w14:textId="0CC5CF63" w14:noSpellErr="1">
            <w:pPr>
              <w:tabs>
                <w:tab w:val="left" w:pos="1506"/>
              </w:tabs>
              <w:rPr>
                <w:rFonts w:ascii="Arial" w:hAnsi="Arial" w:eastAsia="Arial" w:cs="Arial"/>
                <w:sz w:val="20"/>
                <w:szCs w:val="20"/>
              </w:rPr>
            </w:pPr>
            <w:r w:rsidRPr="33DAC8BA" w:rsidR="00D86BF6">
              <w:rPr>
                <w:rFonts w:ascii="Arial" w:hAnsi="Arial" w:eastAsia="Arial" w:cs="Arial"/>
                <w:sz w:val="20"/>
                <w:szCs w:val="20"/>
              </w:rPr>
              <w:t>The CEO added that the paper set out the establishment but did not ask for approval.</w:t>
            </w:r>
          </w:p>
          <w:p w:rsidR="00D86BF6" w:rsidP="33DAC8BA" w:rsidRDefault="00D86BF6" w14:paraId="0E297A9F" w14:textId="77777777" w14:noSpellErr="1">
            <w:pPr>
              <w:tabs>
                <w:tab w:val="left" w:pos="1506"/>
              </w:tabs>
              <w:rPr>
                <w:rFonts w:ascii="Arial" w:hAnsi="Arial" w:eastAsia="Arial" w:cs="Arial"/>
                <w:sz w:val="20"/>
                <w:szCs w:val="20"/>
              </w:rPr>
            </w:pPr>
          </w:p>
          <w:p w:rsidR="00567AEC" w:rsidP="33DAC8BA" w:rsidRDefault="00D86BF6" w14:paraId="43ECF516" w14:textId="2BAFE9F8" w14:noSpellErr="1">
            <w:pPr>
              <w:tabs>
                <w:tab w:val="left" w:pos="1506"/>
              </w:tabs>
              <w:rPr>
                <w:rFonts w:ascii="Arial" w:hAnsi="Arial" w:eastAsia="Arial" w:cs="Arial"/>
                <w:sz w:val="20"/>
                <w:szCs w:val="20"/>
              </w:rPr>
            </w:pPr>
            <w:r w:rsidRPr="33DAC8BA" w:rsidR="00D86BF6">
              <w:rPr>
                <w:rFonts w:ascii="Arial" w:hAnsi="Arial" w:eastAsia="Arial" w:cs="Arial"/>
                <w:sz w:val="20"/>
                <w:szCs w:val="20"/>
              </w:rPr>
              <w:t>The UHB Chair noted that the information would be worked on outside of the meeting.</w:t>
            </w:r>
          </w:p>
          <w:p w:rsidR="00567AEC" w:rsidP="33DAC8BA" w:rsidRDefault="00567AEC" w14:paraId="74832A80" w14:textId="77777777" w14:noSpellErr="1">
            <w:pPr>
              <w:tabs>
                <w:tab w:val="left" w:pos="1506"/>
              </w:tabs>
              <w:rPr>
                <w:rFonts w:ascii="Arial" w:hAnsi="Arial" w:eastAsia="Arial" w:cs="Arial"/>
                <w:sz w:val="20"/>
                <w:szCs w:val="20"/>
              </w:rPr>
            </w:pPr>
          </w:p>
          <w:p w:rsidR="00567AEC" w:rsidP="33DAC8BA" w:rsidRDefault="00567AEC" w14:paraId="670264B6" w14:textId="77777777" w14:noSpellErr="1">
            <w:pPr>
              <w:tabs>
                <w:tab w:val="left" w:pos="1506"/>
              </w:tabs>
              <w:rPr>
                <w:rFonts w:ascii="Arial" w:hAnsi="Arial" w:eastAsia="Arial" w:cs="Arial"/>
                <w:b w:val="1"/>
                <w:bCs w:val="1"/>
                <w:sz w:val="20"/>
                <w:szCs w:val="20"/>
              </w:rPr>
            </w:pPr>
            <w:r w:rsidRPr="33DAC8BA" w:rsidR="00567AEC">
              <w:rPr>
                <w:rFonts w:ascii="Arial" w:hAnsi="Arial" w:eastAsia="Arial" w:cs="Arial"/>
                <w:b w:val="1"/>
                <w:bCs w:val="1"/>
                <w:sz w:val="20"/>
                <w:szCs w:val="20"/>
              </w:rPr>
              <w:t>The Board resolved that:</w:t>
            </w:r>
          </w:p>
          <w:p w:rsidR="00567AEC" w:rsidP="33DAC8BA" w:rsidRDefault="00567AEC" w14:paraId="61DE8FD4" w14:textId="77777777" w14:noSpellErr="1">
            <w:pPr>
              <w:tabs>
                <w:tab w:val="left" w:pos="1506"/>
              </w:tabs>
              <w:rPr>
                <w:rFonts w:ascii="Arial" w:hAnsi="Arial" w:eastAsia="Arial" w:cs="Arial"/>
                <w:sz w:val="20"/>
                <w:szCs w:val="20"/>
              </w:rPr>
            </w:pPr>
          </w:p>
          <w:p w:rsidR="00F014EA" w:rsidP="33DAC8BA" w:rsidRDefault="00F014EA" w14:paraId="32409F91" w14:textId="77777777" w14:noSpellErr="1">
            <w:pPr>
              <w:pStyle w:val="ListParagraph"/>
              <w:numPr>
                <w:ilvl w:val="0"/>
                <w:numId w:val="25"/>
              </w:numPr>
              <w:tabs>
                <w:tab w:val="left" w:pos="1506"/>
              </w:tabs>
              <w:rPr>
                <w:rFonts w:ascii="Arial" w:hAnsi="Arial" w:eastAsia="Arial" w:cs="Arial"/>
                <w:sz w:val="20"/>
                <w:szCs w:val="20"/>
              </w:rPr>
            </w:pPr>
            <w:r w:rsidRPr="33DAC8BA" w:rsidR="00F014EA">
              <w:rPr>
                <w:rFonts w:ascii="Arial" w:hAnsi="Arial" w:eastAsia="Arial" w:cs="Arial"/>
                <w:sz w:val="20"/>
                <w:szCs w:val="20"/>
              </w:rPr>
              <w:t xml:space="preserve">The report and the proposed establishments of the Mental Health Nursing workforce were </w:t>
            </w:r>
            <w:r w:rsidRPr="33DAC8BA" w:rsidR="00F014EA">
              <w:rPr>
                <w:rFonts w:ascii="Arial" w:hAnsi="Arial" w:eastAsia="Arial" w:cs="Arial"/>
                <w:b w:val="1"/>
                <w:bCs w:val="1"/>
                <w:sz w:val="20"/>
                <w:szCs w:val="20"/>
              </w:rPr>
              <w:t>noted</w:t>
            </w:r>
          </w:p>
          <w:p w:rsidRPr="00F014EA" w:rsidR="00567AEC" w:rsidP="33DAC8BA" w:rsidRDefault="00F014EA" w14:paraId="74365890" w14:textId="77777777" w14:noSpellErr="1">
            <w:pPr>
              <w:pStyle w:val="ListParagraph"/>
              <w:numPr>
                <w:ilvl w:val="0"/>
                <w:numId w:val="25"/>
              </w:numPr>
              <w:tabs>
                <w:tab w:val="left" w:pos="1506"/>
              </w:tabs>
              <w:rPr>
                <w:rFonts w:ascii="Arial" w:hAnsi="Arial" w:eastAsia="Arial" w:cs="Arial"/>
                <w:b w:val="1"/>
                <w:bCs w:val="1"/>
                <w:sz w:val="20"/>
                <w:szCs w:val="20"/>
              </w:rPr>
            </w:pPr>
            <w:r w:rsidRPr="33DAC8BA" w:rsidR="00F014EA">
              <w:rPr>
                <w:rFonts w:ascii="Arial" w:hAnsi="Arial" w:eastAsia="Arial" w:cs="Arial"/>
                <w:sz w:val="20"/>
                <w:szCs w:val="20"/>
              </w:rPr>
              <w:t>The Annual Presentation of the Nurse Staffing Levels to board as per the requirements of the Nurse Staffing Levels (Wales) Act 2016</w:t>
            </w:r>
            <w:r w:rsidRPr="33DAC8BA" w:rsidR="00F014EA">
              <w:rPr>
                <w:rFonts w:ascii="Arial" w:hAnsi="Arial" w:eastAsia="Arial" w:cs="Arial"/>
                <w:sz w:val="20"/>
                <w:szCs w:val="20"/>
              </w:rPr>
              <w:t xml:space="preserve"> were </w:t>
            </w:r>
            <w:r w:rsidRPr="33DAC8BA" w:rsidR="00F014EA">
              <w:rPr>
                <w:rFonts w:ascii="Arial" w:hAnsi="Arial" w:eastAsia="Arial" w:cs="Arial"/>
                <w:b w:val="1"/>
                <w:bCs w:val="1"/>
                <w:sz w:val="20"/>
                <w:szCs w:val="20"/>
              </w:rPr>
              <w:t>noted.</w:t>
            </w:r>
          </w:p>
          <w:p w:rsidRPr="00567AEC" w:rsidR="00567AEC" w:rsidP="33DAC8BA" w:rsidRDefault="00567AEC" w14:paraId="63F072D0" w14:textId="77777777" w14:noSpellErr="1">
            <w:pPr>
              <w:tabs>
                <w:tab w:val="left" w:pos="1506"/>
              </w:tabs>
              <w:rPr>
                <w:rFonts w:ascii="Arial" w:hAnsi="Arial" w:eastAsia="Arial" w:cs="Arial"/>
                <w:sz w:val="20"/>
                <w:szCs w:val="20"/>
              </w:rPr>
            </w:pPr>
          </w:p>
        </w:tc>
        <w:tc>
          <w:tcPr>
            <w:tcW w:w="920" w:type="dxa"/>
            <w:shd w:val="clear" w:color="auto" w:fill="auto"/>
            <w:tcMar/>
          </w:tcPr>
          <w:p w:rsidRPr="00567AEC" w:rsidR="00567AEC" w:rsidP="33DAC8BA" w:rsidRDefault="00567AEC" w14:paraId="1A7181FD" w14:textId="77777777" w14:noSpellErr="1">
            <w:pPr>
              <w:tabs>
                <w:tab w:val="left" w:pos="1506"/>
              </w:tabs>
              <w:rPr>
                <w:rFonts w:ascii="Arial" w:hAnsi="Arial" w:eastAsia="Arial" w:cs="Arial"/>
                <w:sz w:val="20"/>
                <w:szCs w:val="20"/>
              </w:rPr>
            </w:pPr>
          </w:p>
        </w:tc>
      </w:tr>
      <w:tr w:rsidR="00567AEC" w:rsidTr="6A027572" w14:paraId="35F67CA3" w14:textId="77777777">
        <w:tc>
          <w:tcPr>
            <w:tcW w:w="1155" w:type="dxa"/>
            <w:tcMar/>
          </w:tcPr>
          <w:p w:rsidRPr="00567AEC" w:rsidR="00567AEC" w:rsidP="33DAC8BA" w:rsidRDefault="00F014EA" w14:paraId="4D33A4A1" w14:textId="77777777" w14:noSpellErr="1">
            <w:pPr>
              <w:tabs>
                <w:tab w:val="left" w:pos="1506"/>
              </w:tabs>
              <w:rPr>
                <w:rFonts w:ascii="Arial" w:hAnsi="Arial" w:eastAsia="Arial" w:cs="Arial"/>
                <w:sz w:val="20"/>
                <w:szCs w:val="20"/>
              </w:rPr>
            </w:pPr>
            <w:r w:rsidRPr="33DAC8BA" w:rsidR="00F014EA">
              <w:rPr>
                <w:rFonts w:ascii="Arial" w:hAnsi="Arial" w:eastAsia="Arial" w:cs="Arial"/>
                <w:b w:val="1"/>
                <w:bCs w:val="1"/>
                <w:sz w:val="20"/>
                <w:szCs w:val="20"/>
              </w:rPr>
              <w:t>UHW 24/</w:t>
            </w:r>
            <w:r w:rsidRPr="33DAC8BA" w:rsidR="00F014EA">
              <w:rPr>
                <w:rFonts w:ascii="Arial" w:hAnsi="Arial" w:eastAsia="Arial" w:cs="Arial"/>
                <w:b w:val="1"/>
                <w:bCs w:val="1"/>
                <w:sz w:val="20"/>
                <w:szCs w:val="20"/>
              </w:rPr>
              <w:t>11</w:t>
            </w:r>
            <w:r w:rsidRPr="33DAC8BA" w:rsidR="00F014EA">
              <w:rPr>
                <w:rFonts w:ascii="Arial" w:hAnsi="Arial" w:eastAsia="Arial" w:cs="Arial"/>
                <w:b w:val="1"/>
                <w:bCs w:val="1"/>
                <w:sz w:val="20"/>
                <w:szCs w:val="20"/>
              </w:rPr>
              <w:t>/</w:t>
            </w:r>
            <w:r w:rsidRPr="33DAC8BA" w:rsidR="00F014EA">
              <w:rPr>
                <w:rFonts w:ascii="Arial" w:hAnsi="Arial" w:eastAsia="Arial" w:cs="Arial"/>
                <w:b w:val="1"/>
                <w:bCs w:val="1"/>
                <w:sz w:val="20"/>
                <w:szCs w:val="20"/>
              </w:rPr>
              <w:t>024</w:t>
            </w:r>
          </w:p>
        </w:tc>
        <w:tc>
          <w:tcPr>
            <w:tcW w:w="8381" w:type="dxa"/>
            <w:tcMar/>
          </w:tcPr>
          <w:p w:rsidR="00567AEC" w:rsidP="33DAC8BA" w:rsidRDefault="00567AEC" w14:paraId="513F92E6" w14:textId="77777777" w14:noSpellErr="1">
            <w:pPr>
              <w:tabs>
                <w:tab w:val="left" w:pos="1506"/>
              </w:tabs>
              <w:rPr>
                <w:rFonts w:ascii="Arial" w:hAnsi="Arial" w:eastAsia="Arial" w:cs="Arial"/>
                <w:b w:val="1"/>
                <w:bCs w:val="1"/>
                <w:sz w:val="20"/>
                <w:szCs w:val="20"/>
              </w:rPr>
            </w:pPr>
            <w:r w:rsidRPr="33DAC8BA" w:rsidR="00567AEC">
              <w:rPr>
                <w:rFonts w:ascii="Arial" w:hAnsi="Arial" w:eastAsia="Arial" w:cs="Arial"/>
                <w:b w:val="1"/>
                <w:bCs w:val="1"/>
                <w:sz w:val="20"/>
                <w:szCs w:val="20"/>
              </w:rPr>
              <w:t xml:space="preserve">Corporate Risk Register </w:t>
            </w:r>
          </w:p>
          <w:p w:rsidR="00567AEC" w:rsidP="33DAC8BA" w:rsidRDefault="00567AEC" w14:paraId="0EF3564D" w14:textId="77777777" w14:noSpellErr="1">
            <w:pPr>
              <w:tabs>
                <w:tab w:val="left" w:pos="1506"/>
              </w:tabs>
              <w:rPr>
                <w:rFonts w:ascii="Arial" w:hAnsi="Arial" w:eastAsia="Arial" w:cs="Arial"/>
                <w:b w:val="1"/>
                <w:bCs w:val="1"/>
                <w:sz w:val="20"/>
                <w:szCs w:val="20"/>
              </w:rPr>
            </w:pPr>
          </w:p>
          <w:p w:rsidR="00567AEC" w:rsidP="33DAC8BA" w:rsidRDefault="00567AEC" w14:paraId="28428C29" w14:textId="77777777" w14:noSpellErr="1">
            <w:pPr>
              <w:tabs>
                <w:tab w:val="left" w:pos="1506"/>
              </w:tabs>
              <w:rPr>
                <w:rFonts w:ascii="Arial" w:hAnsi="Arial" w:eastAsia="Arial" w:cs="Arial"/>
                <w:sz w:val="20"/>
                <w:szCs w:val="20"/>
              </w:rPr>
            </w:pPr>
            <w:r w:rsidRPr="33DAC8BA" w:rsidR="00567AEC">
              <w:rPr>
                <w:rFonts w:ascii="Arial" w:hAnsi="Arial" w:eastAsia="Arial" w:cs="Arial"/>
                <w:sz w:val="20"/>
                <w:szCs w:val="20"/>
              </w:rPr>
              <w:t>The Corporate Risk Register was received.</w:t>
            </w:r>
          </w:p>
          <w:p w:rsidR="00567AEC" w:rsidP="33DAC8BA" w:rsidRDefault="00567AEC" w14:paraId="1C07BF9D" w14:textId="77777777" w14:noSpellErr="1">
            <w:pPr>
              <w:tabs>
                <w:tab w:val="left" w:pos="1506"/>
              </w:tabs>
              <w:rPr>
                <w:rFonts w:ascii="Arial" w:hAnsi="Arial" w:eastAsia="Arial" w:cs="Arial"/>
                <w:sz w:val="20"/>
                <w:szCs w:val="20"/>
              </w:rPr>
            </w:pPr>
          </w:p>
          <w:p w:rsidR="00567AEC" w:rsidP="33DAC8BA" w:rsidRDefault="00567AEC" w14:paraId="704E9EC8" w14:textId="77777777" w14:noSpellErr="1">
            <w:pPr>
              <w:tabs>
                <w:tab w:val="left" w:pos="1506"/>
              </w:tabs>
              <w:rPr>
                <w:rFonts w:ascii="Arial" w:hAnsi="Arial" w:eastAsia="Arial" w:cs="Arial"/>
                <w:b w:val="1"/>
                <w:bCs w:val="1"/>
                <w:sz w:val="20"/>
                <w:szCs w:val="20"/>
              </w:rPr>
            </w:pPr>
            <w:r w:rsidRPr="33DAC8BA" w:rsidR="00567AEC">
              <w:rPr>
                <w:rFonts w:ascii="Arial" w:hAnsi="Arial" w:eastAsia="Arial" w:cs="Arial"/>
                <w:b w:val="1"/>
                <w:bCs w:val="1"/>
                <w:sz w:val="20"/>
                <w:szCs w:val="20"/>
              </w:rPr>
              <w:t>The Board resolved that:</w:t>
            </w:r>
          </w:p>
          <w:p w:rsidR="00567AEC" w:rsidP="33DAC8BA" w:rsidRDefault="00567AEC" w14:paraId="132E5A11" w14:textId="77777777" w14:noSpellErr="1">
            <w:pPr>
              <w:tabs>
                <w:tab w:val="left" w:pos="1506"/>
              </w:tabs>
              <w:rPr>
                <w:rFonts w:ascii="Arial" w:hAnsi="Arial" w:eastAsia="Arial" w:cs="Arial"/>
                <w:sz w:val="20"/>
                <w:szCs w:val="20"/>
              </w:rPr>
            </w:pPr>
          </w:p>
          <w:p w:rsidRPr="00567AEC" w:rsidR="00567AEC" w:rsidP="33DAC8BA" w:rsidRDefault="00567AEC" w14:paraId="7441F7F1" w14:textId="77777777" w14:noSpellErr="1">
            <w:pPr>
              <w:pStyle w:val="ListParagraph"/>
              <w:numPr>
                <w:ilvl w:val="0"/>
                <w:numId w:val="4"/>
              </w:numPr>
              <w:tabs>
                <w:tab w:val="left" w:pos="1506"/>
              </w:tabs>
              <w:rPr>
                <w:rFonts w:ascii="Arial" w:hAnsi="Arial" w:eastAsia="Arial" w:cs="Arial"/>
                <w:sz w:val="20"/>
                <w:szCs w:val="20"/>
              </w:rPr>
            </w:pPr>
            <w:r w:rsidRPr="33DAC8BA" w:rsidR="00567AEC">
              <w:rPr>
                <w:rFonts w:ascii="Arial" w:hAnsi="Arial" w:eastAsia="Arial" w:cs="Arial"/>
                <w:sz w:val="20"/>
                <w:szCs w:val="20"/>
              </w:rPr>
              <w:t xml:space="preserve">The Corporate Risk Register was </w:t>
            </w:r>
            <w:r w:rsidRPr="33DAC8BA" w:rsidR="00567AEC">
              <w:rPr>
                <w:rFonts w:ascii="Arial" w:hAnsi="Arial" w:eastAsia="Arial" w:cs="Arial"/>
                <w:b w:val="1"/>
                <w:bCs w:val="1"/>
                <w:sz w:val="20"/>
                <w:szCs w:val="20"/>
              </w:rPr>
              <w:t>noted.</w:t>
            </w:r>
          </w:p>
          <w:p w:rsidRPr="00567AEC" w:rsidR="00567AEC" w:rsidP="33DAC8BA" w:rsidRDefault="00567AEC" w14:paraId="21D1DA7B" w14:textId="77777777" w14:noSpellErr="1">
            <w:pPr>
              <w:tabs>
                <w:tab w:val="left" w:pos="1506"/>
              </w:tabs>
              <w:rPr>
                <w:rFonts w:ascii="Arial" w:hAnsi="Arial" w:eastAsia="Arial" w:cs="Arial"/>
                <w:sz w:val="20"/>
                <w:szCs w:val="20"/>
              </w:rPr>
            </w:pPr>
          </w:p>
        </w:tc>
        <w:tc>
          <w:tcPr>
            <w:tcW w:w="920" w:type="dxa"/>
            <w:shd w:val="clear" w:color="auto" w:fill="auto"/>
            <w:tcMar/>
          </w:tcPr>
          <w:p w:rsidRPr="00567AEC" w:rsidR="00567AEC" w:rsidP="33DAC8BA" w:rsidRDefault="00567AEC" w14:paraId="0AB752F7" w14:textId="77777777" w14:noSpellErr="1">
            <w:pPr>
              <w:tabs>
                <w:tab w:val="left" w:pos="1506"/>
              </w:tabs>
              <w:rPr>
                <w:rFonts w:ascii="Arial" w:hAnsi="Arial" w:eastAsia="Arial" w:cs="Arial"/>
                <w:sz w:val="20"/>
                <w:szCs w:val="20"/>
              </w:rPr>
            </w:pPr>
          </w:p>
        </w:tc>
      </w:tr>
      <w:tr w:rsidR="00567AEC" w:rsidTr="6A027572" w14:paraId="79CE361D" w14:textId="77777777">
        <w:tc>
          <w:tcPr>
            <w:tcW w:w="1155" w:type="dxa"/>
            <w:tcMar/>
          </w:tcPr>
          <w:p w:rsidRPr="00567AEC" w:rsidR="00567AEC" w:rsidP="33DAC8BA" w:rsidRDefault="00F014EA" w14:paraId="4C1847D0" w14:textId="77777777" w14:noSpellErr="1">
            <w:pPr>
              <w:tabs>
                <w:tab w:val="left" w:pos="1506"/>
              </w:tabs>
              <w:rPr>
                <w:rFonts w:ascii="Arial" w:hAnsi="Arial" w:eastAsia="Arial" w:cs="Arial"/>
                <w:sz w:val="20"/>
                <w:szCs w:val="20"/>
              </w:rPr>
            </w:pPr>
            <w:r w:rsidRPr="33DAC8BA" w:rsidR="00F014EA">
              <w:rPr>
                <w:rFonts w:ascii="Arial" w:hAnsi="Arial" w:eastAsia="Arial" w:cs="Arial"/>
                <w:b w:val="1"/>
                <w:bCs w:val="1"/>
                <w:sz w:val="20"/>
                <w:szCs w:val="20"/>
              </w:rPr>
              <w:t>UHW 24/</w:t>
            </w:r>
            <w:r w:rsidRPr="33DAC8BA" w:rsidR="00F014EA">
              <w:rPr>
                <w:rFonts w:ascii="Arial" w:hAnsi="Arial" w:eastAsia="Arial" w:cs="Arial"/>
                <w:b w:val="1"/>
                <w:bCs w:val="1"/>
                <w:sz w:val="20"/>
                <w:szCs w:val="20"/>
              </w:rPr>
              <w:t>11</w:t>
            </w:r>
            <w:r w:rsidRPr="33DAC8BA" w:rsidR="00F014EA">
              <w:rPr>
                <w:rFonts w:ascii="Arial" w:hAnsi="Arial" w:eastAsia="Arial" w:cs="Arial"/>
                <w:b w:val="1"/>
                <w:bCs w:val="1"/>
                <w:sz w:val="20"/>
                <w:szCs w:val="20"/>
              </w:rPr>
              <w:t>/</w:t>
            </w:r>
            <w:r w:rsidRPr="33DAC8BA" w:rsidR="00F014EA">
              <w:rPr>
                <w:rFonts w:ascii="Arial" w:hAnsi="Arial" w:eastAsia="Arial" w:cs="Arial"/>
                <w:b w:val="1"/>
                <w:bCs w:val="1"/>
                <w:sz w:val="20"/>
                <w:szCs w:val="20"/>
              </w:rPr>
              <w:t>025</w:t>
            </w:r>
          </w:p>
        </w:tc>
        <w:tc>
          <w:tcPr>
            <w:tcW w:w="8381" w:type="dxa"/>
            <w:tcMar/>
          </w:tcPr>
          <w:p w:rsidR="00567AEC" w:rsidP="33DAC8BA" w:rsidRDefault="00567AEC" w14:paraId="5A87E528" w14:textId="77777777" w14:noSpellErr="1">
            <w:pPr>
              <w:tabs>
                <w:tab w:val="left" w:pos="1506"/>
              </w:tabs>
              <w:rPr>
                <w:rFonts w:ascii="Arial" w:hAnsi="Arial" w:eastAsia="Arial" w:cs="Arial"/>
                <w:sz w:val="20"/>
                <w:szCs w:val="20"/>
              </w:rPr>
            </w:pPr>
            <w:r w:rsidRPr="33DAC8BA" w:rsidR="00567AEC">
              <w:rPr>
                <w:rFonts w:ascii="Arial" w:hAnsi="Arial" w:eastAsia="Arial" w:cs="Arial"/>
                <w:sz w:val="20"/>
                <w:szCs w:val="20"/>
              </w:rPr>
              <w:t xml:space="preserve">Reports from Advisory Groups and Joint Committees </w:t>
            </w:r>
          </w:p>
          <w:p w:rsidR="00567AEC" w:rsidP="33DAC8BA" w:rsidRDefault="00567AEC" w14:paraId="2A6F0D45" w14:textId="77777777" w14:noSpellErr="1">
            <w:pPr>
              <w:tabs>
                <w:tab w:val="left" w:pos="1506"/>
              </w:tabs>
              <w:rPr>
                <w:rFonts w:ascii="Arial" w:hAnsi="Arial" w:eastAsia="Arial" w:cs="Arial"/>
                <w:sz w:val="20"/>
                <w:szCs w:val="20"/>
              </w:rPr>
            </w:pPr>
          </w:p>
          <w:p w:rsidR="00567AEC" w:rsidP="33DAC8BA" w:rsidRDefault="00567AEC" w14:paraId="015CCC76" w14:textId="77777777" w14:noSpellErr="1">
            <w:pPr>
              <w:tabs>
                <w:tab w:val="left" w:pos="1506"/>
              </w:tabs>
              <w:rPr>
                <w:rFonts w:ascii="Arial" w:hAnsi="Arial" w:eastAsia="Arial" w:cs="Arial"/>
                <w:sz w:val="20"/>
                <w:szCs w:val="20"/>
              </w:rPr>
            </w:pPr>
            <w:r w:rsidRPr="33DAC8BA" w:rsidR="00567AEC">
              <w:rPr>
                <w:rFonts w:ascii="Arial" w:hAnsi="Arial" w:eastAsia="Arial" w:cs="Arial"/>
                <w:sz w:val="20"/>
                <w:szCs w:val="20"/>
              </w:rPr>
              <w:t>The Reports from Advisory Groups and Joint Committees were received.</w:t>
            </w:r>
          </w:p>
          <w:p w:rsidR="00567AEC" w:rsidP="33DAC8BA" w:rsidRDefault="00567AEC" w14:paraId="601C8DC7" w14:textId="77777777" w14:noSpellErr="1">
            <w:pPr>
              <w:tabs>
                <w:tab w:val="left" w:pos="1506"/>
              </w:tabs>
              <w:rPr>
                <w:rFonts w:ascii="Arial" w:hAnsi="Arial" w:eastAsia="Arial" w:cs="Arial"/>
                <w:sz w:val="20"/>
                <w:szCs w:val="20"/>
              </w:rPr>
            </w:pPr>
          </w:p>
          <w:p w:rsidR="00567AEC" w:rsidP="33DAC8BA" w:rsidRDefault="00567AEC" w14:paraId="4277ED00" w14:textId="77777777" w14:noSpellErr="1">
            <w:pPr>
              <w:tabs>
                <w:tab w:val="left" w:pos="1506"/>
              </w:tabs>
              <w:rPr>
                <w:rFonts w:ascii="Arial" w:hAnsi="Arial" w:eastAsia="Arial" w:cs="Arial"/>
                <w:b w:val="1"/>
                <w:bCs w:val="1"/>
                <w:sz w:val="20"/>
                <w:szCs w:val="20"/>
              </w:rPr>
            </w:pPr>
            <w:r w:rsidRPr="33DAC8BA" w:rsidR="00567AEC">
              <w:rPr>
                <w:rFonts w:ascii="Arial" w:hAnsi="Arial" w:eastAsia="Arial" w:cs="Arial"/>
                <w:b w:val="1"/>
                <w:bCs w:val="1"/>
                <w:sz w:val="20"/>
                <w:szCs w:val="20"/>
              </w:rPr>
              <w:t>The Board resolved that:</w:t>
            </w:r>
          </w:p>
          <w:p w:rsidR="00567AEC" w:rsidP="33DAC8BA" w:rsidRDefault="00567AEC" w14:paraId="0DCBF8E9" w14:textId="77777777" w14:noSpellErr="1">
            <w:pPr>
              <w:tabs>
                <w:tab w:val="left" w:pos="1506"/>
              </w:tabs>
              <w:rPr>
                <w:rFonts w:ascii="Arial" w:hAnsi="Arial" w:eastAsia="Arial" w:cs="Arial"/>
                <w:b w:val="1"/>
                <w:bCs w:val="1"/>
                <w:sz w:val="20"/>
                <w:szCs w:val="20"/>
              </w:rPr>
            </w:pPr>
          </w:p>
          <w:p w:rsidRPr="00567AEC" w:rsidR="00567AEC" w:rsidP="33DAC8BA" w:rsidRDefault="00567AEC" w14:paraId="6518C94D" w14:textId="77777777" w14:noSpellErr="1">
            <w:pPr>
              <w:pStyle w:val="ListParagraph"/>
              <w:numPr>
                <w:ilvl w:val="0"/>
                <w:numId w:val="3"/>
              </w:numPr>
              <w:tabs>
                <w:tab w:val="left" w:pos="1506"/>
              </w:tabs>
              <w:rPr>
                <w:rFonts w:ascii="Arial" w:hAnsi="Arial" w:eastAsia="Arial" w:cs="Arial"/>
                <w:sz w:val="20"/>
                <w:szCs w:val="20"/>
              </w:rPr>
            </w:pPr>
            <w:r w:rsidRPr="33DAC8BA" w:rsidR="00567AEC">
              <w:rPr>
                <w:rFonts w:ascii="Arial" w:hAnsi="Arial" w:eastAsia="Arial" w:cs="Arial"/>
                <w:sz w:val="20"/>
                <w:szCs w:val="20"/>
              </w:rPr>
              <w:t xml:space="preserve">The Reports from Advisory Groups and Joint Committees were </w:t>
            </w:r>
            <w:r w:rsidRPr="33DAC8BA" w:rsidR="00567AEC">
              <w:rPr>
                <w:rFonts w:ascii="Arial" w:hAnsi="Arial" w:eastAsia="Arial" w:cs="Arial"/>
                <w:b w:val="1"/>
                <w:bCs w:val="1"/>
                <w:sz w:val="20"/>
                <w:szCs w:val="20"/>
              </w:rPr>
              <w:t>noted</w:t>
            </w:r>
            <w:r w:rsidRPr="33DAC8BA" w:rsidR="00567AEC">
              <w:rPr>
                <w:rFonts w:ascii="Arial" w:hAnsi="Arial" w:eastAsia="Arial" w:cs="Arial"/>
                <w:sz w:val="20"/>
                <w:szCs w:val="20"/>
              </w:rPr>
              <w:t>.</w:t>
            </w:r>
          </w:p>
          <w:p w:rsidRPr="00567AEC" w:rsidR="00567AEC" w:rsidP="33DAC8BA" w:rsidRDefault="00567AEC" w14:paraId="02EF73D5" w14:textId="77777777" w14:noSpellErr="1">
            <w:pPr>
              <w:tabs>
                <w:tab w:val="left" w:pos="1506"/>
              </w:tabs>
              <w:rPr>
                <w:rFonts w:ascii="Arial" w:hAnsi="Arial" w:eastAsia="Arial" w:cs="Arial"/>
                <w:sz w:val="20"/>
                <w:szCs w:val="20"/>
              </w:rPr>
            </w:pPr>
          </w:p>
        </w:tc>
        <w:tc>
          <w:tcPr>
            <w:tcW w:w="920" w:type="dxa"/>
            <w:shd w:val="clear" w:color="auto" w:fill="auto"/>
            <w:tcMar/>
          </w:tcPr>
          <w:p w:rsidRPr="00567AEC" w:rsidR="00567AEC" w:rsidP="33DAC8BA" w:rsidRDefault="00567AEC" w14:paraId="373B5239" w14:textId="77777777" w14:noSpellErr="1">
            <w:pPr>
              <w:tabs>
                <w:tab w:val="left" w:pos="1506"/>
              </w:tabs>
              <w:rPr>
                <w:rFonts w:ascii="Arial" w:hAnsi="Arial" w:eastAsia="Arial" w:cs="Arial"/>
                <w:sz w:val="20"/>
                <w:szCs w:val="20"/>
              </w:rPr>
            </w:pPr>
          </w:p>
        </w:tc>
      </w:tr>
      <w:tr w:rsidR="00567AEC" w:rsidTr="6A027572" w14:paraId="0CCAAD0D" w14:textId="77777777">
        <w:tc>
          <w:tcPr>
            <w:tcW w:w="1155" w:type="dxa"/>
            <w:tcMar/>
          </w:tcPr>
          <w:p w:rsidRPr="00567AEC" w:rsidR="00567AEC" w:rsidP="33DAC8BA" w:rsidRDefault="00F014EA" w14:paraId="76FEEC78" w14:textId="77777777" w14:noSpellErr="1">
            <w:pPr>
              <w:tabs>
                <w:tab w:val="left" w:pos="1506"/>
              </w:tabs>
              <w:rPr>
                <w:rFonts w:ascii="Arial" w:hAnsi="Arial" w:eastAsia="Arial" w:cs="Arial"/>
                <w:sz w:val="20"/>
                <w:szCs w:val="20"/>
              </w:rPr>
            </w:pPr>
            <w:r w:rsidRPr="33DAC8BA" w:rsidR="00F014EA">
              <w:rPr>
                <w:rFonts w:ascii="Arial" w:hAnsi="Arial" w:eastAsia="Arial" w:cs="Arial"/>
                <w:b w:val="1"/>
                <w:bCs w:val="1"/>
                <w:sz w:val="20"/>
                <w:szCs w:val="20"/>
              </w:rPr>
              <w:t>UHW 24/</w:t>
            </w:r>
            <w:r w:rsidRPr="33DAC8BA" w:rsidR="00F014EA">
              <w:rPr>
                <w:rFonts w:ascii="Arial" w:hAnsi="Arial" w:eastAsia="Arial" w:cs="Arial"/>
                <w:b w:val="1"/>
                <w:bCs w:val="1"/>
                <w:sz w:val="20"/>
                <w:szCs w:val="20"/>
              </w:rPr>
              <w:t>11</w:t>
            </w:r>
            <w:r w:rsidRPr="33DAC8BA" w:rsidR="00F014EA">
              <w:rPr>
                <w:rFonts w:ascii="Arial" w:hAnsi="Arial" w:eastAsia="Arial" w:cs="Arial"/>
                <w:b w:val="1"/>
                <w:bCs w:val="1"/>
                <w:sz w:val="20"/>
                <w:szCs w:val="20"/>
              </w:rPr>
              <w:t>/</w:t>
            </w:r>
            <w:r w:rsidRPr="33DAC8BA" w:rsidR="00F014EA">
              <w:rPr>
                <w:rFonts w:ascii="Arial" w:hAnsi="Arial" w:eastAsia="Arial" w:cs="Arial"/>
                <w:b w:val="1"/>
                <w:bCs w:val="1"/>
                <w:sz w:val="20"/>
                <w:szCs w:val="20"/>
              </w:rPr>
              <w:t>026</w:t>
            </w:r>
          </w:p>
        </w:tc>
        <w:tc>
          <w:tcPr>
            <w:tcW w:w="8381" w:type="dxa"/>
            <w:tcMar/>
          </w:tcPr>
          <w:p w:rsidR="00567AEC" w:rsidP="33DAC8BA" w:rsidRDefault="00567AEC" w14:paraId="2CC2B433" w14:textId="77777777" w14:noSpellErr="1">
            <w:pPr>
              <w:tabs>
                <w:tab w:val="left" w:pos="1506"/>
              </w:tabs>
              <w:rPr>
                <w:rFonts w:ascii="Arial" w:hAnsi="Arial" w:eastAsia="Arial" w:cs="Arial"/>
                <w:b w:val="1"/>
                <w:bCs w:val="1"/>
                <w:sz w:val="20"/>
                <w:szCs w:val="20"/>
              </w:rPr>
            </w:pPr>
            <w:r w:rsidRPr="33DAC8BA" w:rsidR="00567AEC">
              <w:rPr>
                <w:rFonts w:ascii="Arial" w:hAnsi="Arial" w:eastAsia="Arial" w:cs="Arial"/>
                <w:b w:val="1"/>
                <w:bCs w:val="1"/>
                <w:sz w:val="20"/>
                <w:szCs w:val="20"/>
              </w:rPr>
              <w:t>Committee, Advisory Group and Joint Committee Minutes</w:t>
            </w:r>
            <w:r w:rsidRPr="33DAC8BA" w:rsidR="00567AEC">
              <w:rPr>
                <w:rFonts w:ascii="Arial" w:hAnsi="Arial" w:eastAsia="Arial" w:cs="Arial"/>
                <w:b w:val="1"/>
                <w:bCs w:val="1"/>
                <w:sz w:val="20"/>
                <w:szCs w:val="20"/>
              </w:rPr>
              <w:t>:</w:t>
            </w:r>
          </w:p>
          <w:p w:rsidR="00567AEC" w:rsidP="33DAC8BA" w:rsidRDefault="00567AEC" w14:paraId="4487E510" w14:textId="77777777" w14:noSpellErr="1">
            <w:pPr>
              <w:tabs>
                <w:tab w:val="left" w:pos="1506"/>
              </w:tabs>
              <w:rPr>
                <w:rFonts w:ascii="Arial" w:hAnsi="Arial" w:eastAsia="Arial" w:cs="Arial"/>
                <w:b w:val="1"/>
                <w:bCs w:val="1"/>
                <w:sz w:val="20"/>
                <w:szCs w:val="20"/>
              </w:rPr>
            </w:pPr>
          </w:p>
          <w:p w:rsidRPr="00567AEC" w:rsidR="00567AEC" w:rsidP="33DAC8BA" w:rsidRDefault="00567AEC" w14:paraId="2C6B7D2B" w14:textId="77777777" w14:noSpellErr="1">
            <w:pPr>
              <w:pStyle w:val="ListParagraph"/>
              <w:numPr>
                <w:ilvl w:val="0"/>
                <w:numId w:val="2"/>
              </w:numPr>
              <w:tabs>
                <w:tab w:val="left" w:pos="1506"/>
              </w:tabs>
              <w:rPr>
                <w:rFonts w:ascii="Arial" w:hAnsi="Arial" w:eastAsia="Arial" w:cs="Arial"/>
                <w:sz w:val="20"/>
                <w:szCs w:val="20"/>
              </w:rPr>
            </w:pPr>
            <w:r w:rsidRPr="33DAC8BA" w:rsidR="00567AEC">
              <w:rPr>
                <w:rFonts w:ascii="Arial" w:hAnsi="Arial" w:eastAsia="Arial" w:cs="Arial"/>
                <w:sz w:val="20"/>
                <w:szCs w:val="20"/>
              </w:rPr>
              <w:t>The Committee, Advisory Group and Joint Committee Minutes were received.</w:t>
            </w:r>
          </w:p>
          <w:p w:rsidR="00567AEC" w:rsidP="33DAC8BA" w:rsidRDefault="00567AEC" w14:paraId="32AD92BE" w14:textId="77777777" w14:noSpellErr="1">
            <w:pPr>
              <w:tabs>
                <w:tab w:val="left" w:pos="1506"/>
              </w:tabs>
              <w:rPr>
                <w:rFonts w:ascii="Arial" w:hAnsi="Arial" w:eastAsia="Arial" w:cs="Arial"/>
                <w:sz w:val="20"/>
                <w:szCs w:val="20"/>
              </w:rPr>
            </w:pPr>
          </w:p>
          <w:p w:rsidR="00567AEC" w:rsidP="33DAC8BA" w:rsidRDefault="00567AEC" w14:paraId="47E35EBC" w14:textId="77777777" w14:noSpellErr="1">
            <w:pPr>
              <w:tabs>
                <w:tab w:val="left" w:pos="1506"/>
              </w:tabs>
              <w:rPr>
                <w:rFonts w:ascii="Arial" w:hAnsi="Arial" w:eastAsia="Arial" w:cs="Arial"/>
                <w:b w:val="1"/>
                <w:bCs w:val="1"/>
                <w:sz w:val="20"/>
                <w:szCs w:val="20"/>
              </w:rPr>
            </w:pPr>
            <w:r w:rsidRPr="33DAC8BA" w:rsidR="00567AEC">
              <w:rPr>
                <w:rFonts w:ascii="Arial" w:hAnsi="Arial" w:eastAsia="Arial" w:cs="Arial"/>
                <w:b w:val="1"/>
                <w:bCs w:val="1"/>
                <w:sz w:val="20"/>
                <w:szCs w:val="20"/>
              </w:rPr>
              <w:t>The Board resolved that:</w:t>
            </w:r>
          </w:p>
          <w:p w:rsidR="00567AEC" w:rsidP="33DAC8BA" w:rsidRDefault="00567AEC" w14:paraId="78B638B9" w14:textId="77777777" w14:noSpellErr="1">
            <w:pPr>
              <w:tabs>
                <w:tab w:val="left" w:pos="1506"/>
              </w:tabs>
              <w:rPr>
                <w:rFonts w:ascii="Arial" w:hAnsi="Arial" w:eastAsia="Arial" w:cs="Arial"/>
                <w:b w:val="1"/>
                <w:bCs w:val="1"/>
                <w:sz w:val="20"/>
                <w:szCs w:val="20"/>
              </w:rPr>
            </w:pPr>
          </w:p>
          <w:p w:rsidRPr="00567AEC" w:rsidR="00567AEC" w:rsidP="33DAC8BA" w:rsidRDefault="00567AEC" w14:paraId="01AAF6AA" w14:textId="77777777" w14:noSpellErr="1">
            <w:pPr>
              <w:pStyle w:val="ListParagraph"/>
              <w:numPr>
                <w:ilvl w:val="0"/>
                <w:numId w:val="1"/>
              </w:numPr>
              <w:tabs>
                <w:tab w:val="left" w:pos="1506"/>
              </w:tabs>
              <w:rPr>
                <w:rFonts w:ascii="Arial" w:hAnsi="Arial" w:eastAsia="Arial" w:cs="Arial"/>
                <w:sz w:val="20"/>
                <w:szCs w:val="20"/>
              </w:rPr>
            </w:pPr>
            <w:r w:rsidRPr="33DAC8BA" w:rsidR="00567AEC">
              <w:rPr>
                <w:rFonts w:ascii="Arial" w:hAnsi="Arial" w:eastAsia="Arial" w:cs="Arial"/>
                <w:sz w:val="20"/>
                <w:szCs w:val="20"/>
              </w:rPr>
              <w:t xml:space="preserve">The Committee, Advisory Group and Joint Committee Minutes were </w:t>
            </w:r>
            <w:r w:rsidRPr="33DAC8BA" w:rsidR="00567AEC">
              <w:rPr>
                <w:rFonts w:ascii="Arial" w:hAnsi="Arial" w:eastAsia="Arial" w:cs="Arial"/>
                <w:b w:val="1"/>
                <w:bCs w:val="1"/>
                <w:sz w:val="20"/>
                <w:szCs w:val="20"/>
              </w:rPr>
              <w:t>noted.</w:t>
            </w:r>
          </w:p>
          <w:p w:rsidRPr="00567AEC" w:rsidR="00567AEC" w:rsidP="33DAC8BA" w:rsidRDefault="00567AEC" w14:paraId="16C58923" w14:textId="77777777" w14:noSpellErr="1">
            <w:pPr>
              <w:tabs>
                <w:tab w:val="left" w:pos="1506"/>
              </w:tabs>
              <w:rPr>
                <w:rFonts w:ascii="Arial" w:hAnsi="Arial" w:eastAsia="Arial" w:cs="Arial"/>
                <w:sz w:val="20"/>
                <w:szCs w:val="20"/>
              </w:rPr>
            </w:pPr>
          </w:p>
        </w:tc>
        <w:tc>
          <w:tcPr>
            <w:tcW w:w="920" w:type="dxa"/>
            <w:shd w:val="clear" w:color="auto" w:fill="auto"/>
            <w:tcMar/>
          </w:tcPr>
          <w:p w:rsidRPr="00567AEC" w:rsidR="00567AEC" w:rsidP="33DAC8BA" w:rsidRDefault="00567AEC" w14:paraId="332AD218" w14:textId="77777777" w14:noSpellErr="1">
            <w:pPr>
              <w:tabs>
                <w:tab w:val="left" w:pos="1506"/>
              </w:tabs>
              <w:rPr>
                <w:rFonts w:ascii="Arial" w:hAnsi="Arial" w:eastAsia="Arial" w:cs="Arial"/>
                <w:sz w:val="20"/>
                <w:szCs w:val="20"/>
              </w:rPr>
            </w:pPr>
          </w:p>
        </w:tc>
      </w:tr>
      <w:tr w:rsidR="00567AEC" w:rsidTr="6A027572" w14:paraId="7394F30D" w14:textId="77777777">
        <w:tc>
          <w:tcPr>
            <w:tcW w:w="1155" w:type="dxa"/>
            <w:tcMar/>
          </w:tcPr>
          <w:p w:rsidRPr="00567AEC" w:rsidR="00567AEC" w:rsidP="33DAC8BA" w:rsidRDefault="00F014EA" w14:paraId="565D8664" w14:textId="77777777" w14:noSpellErr="1">
            <w:pPr>
              <w:tabs>
                <w:tab w:val="left" w:pos="1506"/>
              </w:tabs>
              <w:rPr>
                <w:rFonts w:ascii="Arial" w:hAnsi="Arial" w:eastAsia="Arial" w:cs="Arial"/>
                <w:sz w:val="20"/>
                <w:szCs w:val="20"/>
              </w:rPr>
            </w:pPr>
            <w:r w:rsidRPr="33DAC8BA" w:rsidR="00F014EA">
              <w:rPr>
                <w:rFonts w:ascii="Arial" w:hAnsi="Arial" w:eastAsia="Arial" w:cs="Arial"/>
                <w:b w:val="1"/>
                <w:bCs w:val="1"/>
                <w:sz w:val="20"/>
                <w:szCs w:val="20"/>
              </w:rPr>
              <w:t>UHW 24/</w:t>
            </w:r>
            <w:r w:rsidRPr="33DAC8BA" w:rsidR="00F014EA">
              <w:rPr>
                <w:rFonts w:ascii="Arial" w:hAnsi="Arial" w:eastAsia="Arial" w:cs="Arial"/>
                <w:b w:val="1"/>
                <w:bCs w:val="1"/>
                <w:sz w:val="20"/>
                <w:szCs w:val="20"/>
              </w:rPr>
              <w:t>11</w:t>
            </w:r>
            <w:r w:rsidRPr="33DAC8BA" w:rsidR="00F014EA">
              <w:rPr>
                <w:rFonts w:ascii="Arial" w:hAnsi="Arial" w:eastAsia="Arial" w:cs="Arial"/>
                <w:b w:val="1"/>
                <w:bCs w:val="1"/>
                <w:sz w:val="20"/>
                <w:szCs w:val="20"/>
              </w:rPr>
              <w:t>/</w:t>
            </w:r>
            <w:r w:rsidRPr="33DAC8BA" w:rsidR="00F014EA">
              <w:rPr>
                <w:rFonts w:ascii="Arial" w:hAnsi="Arial" w:eastAsia="Arial" w:cs="Arial"/>
                <w:b w:val="1"/>
                <w:bCs w:val="1"/>
                <w:sz w:val="20"/>
                <w:szCs w:val="20"/>
              </w:rPr>
              <w:t>027</w:t>
            </w:r>
          </w:p>
        </w:tc>
        <w:tc>
          <w:tcPr>
            <w:tcW w:w="8381" w:type="dxa"/>
            <w:tcMar/>
          </w:tcPr>
          <w:p w:rsidR="00567AEC" w:rsidP="33DAC8BA" w:rsidRDefault="00567AEC" w14:paraId="5CF98CC8" w14:textId="77777777" w14:noSpellErr="1">
            <w:pPr>
              <w:tabs>
                <w:tab w:val="left" w:pos="1506"/>
              </w:tabs>
              <w:rPr>
                <w:rFonts w:ascii="Arial" w:hAnsi="Arial" w:eastAsia="Arial" w:cs="Arial"/>
                <w:b w:val="1"/>
                <w:bCs w:val="1"/>
                <w:sz w:val="20"/>
                <w:szCs w:val="20"/>
              </w:rPr>
            </w:pPr>
            <w:r w:rsidRPr="33DAC8BA" w:rsidR="00567AEC">
              <w:rPr>
                <w:rFonts w:ascii="Arial" w:hAnsi="Arial" w:eastAsia="Arial" w:cs="Arial"/>
                <w:b w:val="1"/>
                <w:bCs w:val="1"/>
                <w:sz w:val="20"/>
                <w:szCs w:val="20"/>
              </w:rPr>
              <w:t xml:space="preserve">Any Other Business </w:t>
            </w:r>
          </w:p>
          <w:p w:rsidR="00567AEC" w:rsidP="33DAC8BA" w:rsidRDefault="00567AEC" w14:paraId="6C9AC86B" w14:textId="77777777" w14:noSpellErr="1">
            <w:pPr>
              <w:tabs>
                <w:tab w:val="left" w:pos="1506"/>
              </w:tabs>
              <w:rPr>
                <w:rFonts w:ascii="Arial" w:hAnsi="Arial" w:eastAsia="Arial" w:cs="Arial"/>
                <w:b w:val="1"/>
                <w:bCs w:val="1"/>
                <w:sz w:val="20"/>
                <w:szCs w:val="20"/>
              </w:rPr>
            </w:pPr>
          </w:p>
          <w:p w:rsidR="00567AEC" w:rsidP="33DAC8BA" w:rsidRDefault="00567AEC" w14:paraId="0907A311" w14:textId="77777777" w14:noSpellErr="1">
            <w:pPr>
              <w:tabs>
                <w:tab w:val="left" w:pos="1506"/>
              </w:tabs>
              <w:rPr>
                <w:rFonts w:ascii="Arial" w:hAnsi="Arial" w:eastAsia="Arial" w:cs="Arial"/>
                <w:sz w:val="20"/>
                <w:szCs w:val="20"/>
              </w:rPr>
            </w:pPr>
            <w:r w:rsidRPr="33DAC8BA" w:rsidR="00567AEC">
              <w:rPr>
                <w:rFonts w:ascii="Arial" w:hAnsi="Arial" w:eastAsia="Arial" w:cs="Arial"/>
                <w:sz w:val="20"/>
                <w:szCs w:val="20"/>
              </w:rPr>
              <w:t xml:space="preserve">No other business was raised. </w:t>
            </w:r>
          </w:p>
          <w:p w:rsidRPr="00567AEC" w:rsidR="00567AEC" w:rsidP="33DAC8BA" w:rsidRDefault="00567AEC" w14:paraId="05076FC3" w14:textId="77777777" w14:noSpellErr="1">
            <w:pPr>
              <w:tabs>
                <w:tab w:val="left" w:pos="1506"/>
              </w:tabs>
              <w:rPr>
                <w:rFonts w:ascii="Arial" w:hAnsi="Arial" w:eastAsia="Arial" w:cs="Arial"/>
                <w:sz w:val="20"/>
                <w:szCs w:val="20"/>
              </w:rPr>
            </w:pPr>
          </w:p>
        </w:tc>
        <w:tc>
          <w:tcPr>
            <w:tcW w:w="920" w:type="dxa"/>
            <w:tcMar/>
          </w:tcPr>
          <w:p w:rsidRPr="00567AEC" w:rsidR="00567AEC" w:rsidP="33DAC8BA" w:rsidRDefault="00567AEC" w14:paraId="0957423E" w14:textId="77777777" w14:noSpellErr="1">
            <w:pPr>
              <w:tabs>
                <w:tab w:val="left" w:pos="1506"/>
              </w:tabs>
              <w:rPr>
                <w:rFonts w:ascii="Arial" w:hAnsi="Arial" w:eastAsia="Arial" w:cs="Arial"/>
                <w:sz w:val="20"/>
                <w:szCs w:val="20"/>
              </w:rPr>
            </w:pPr>
          </w:p>
        </w:tc>
      </w:tr>
      <w:tr w:rsidR="00567AEC" w:rsidTr="6A027572" w14:paraId="1B85B60E" w14:textId="77777777">
        <w:tc>
          <w:tcPr>
            <w:tcW w:w="1155" w:type="dxa"/>
            <w:tcMar/>
          </w:tcPr>
          <w:p w:rsidRPr="00567AEC" w:rsidR="00567AEC" w:rsidP="33DAC8BA" w:rsidRDefault="00567AEC" w14:paraId="343D3235" w14:textId="77777777" w14:noSpellErr="1">
            <w:pPr>
              <w:tabs>
                <w:tab w:val="left" w:pos="1506"/>
              </w:tabs>
              <w:rPr>
                <w:rFonts w:ascii="Arial" w:hAnsi="Arial" w:eastAsia="Arial" w:cs="Arial"/>
                <w:sz w:val="20"/>
                <w:szCs w:val="20"/>
              </w:rPr>
            </w:pPr>
          </w:p>
        </w:tc>
        <w:tc>
          <w:tcPr>
            <w:tcW w:w="8381" w:type="dxa"/>
            <w:tcMar/>
          </w:tcPr>
          <w:p w:rsidRPr="00567AEC" w:rsidR="00567AEC" w:rsidP="33DAC8BA" w:rsidRDefault="00567AEC" w14:paraId="2ABBF817" w14:textId="77777777" w14:noSpellErr="1">
            <w:pPr>
              <w:tabs>
                <w:tab w:val="left" w:pos="1506"/>
              </w:tabs>
              <w:rPr>
                <w:rFonts w:ascii="Arial" w:hAnsi="Arial" w:eastAsia="Arial" w:cs="Arial"/>
                <w:b w:val="1"/>
                <w:bCs w:val="1"/>
                <w:sz w:val="20"/>
                <w:szCs w:val="20"/>
              </w:rPr>
            </w:pPr>
            <w:r w:rsidRPr="33DAC8BA" w:rsidR="00567AEC">
              <w:rPr>
                <w:rFonts w:ascii="Arial" w:hAnsi="Arial" w:eastAsia="Arial" w:cs="Arial"/>
                <w:b w:val="1"/>
                <w:bCs w:val="1"/>
                <w:sz w:val="20"/>
                <w:szCs w:val="20"/>
              </w:rPr>
              <w:t>Time &amp; Date of the next Meeting:</w:t>
            </w:r>
          </w:p>
          <w:p w:rsidR="00567AEC" w:rsidP="33DAC8BA" w:rsidRDefault="00567AEC" w14:paraId="08296639" w14:textId="77777777" w14:noSpellErr="1">
            <w:pPr>
              <w:tabs>
                <w:tab w:val="left" w:pos="1506"/>
              </w:tabs>
              <w:rPr>
                <w:rFonts w:ascii="Arial" w:hAnsi="Arial" w:eastAsia="Arial" w:cs="Arial"/>
                <w:sz w:val="20"/>
                <w:szCs w:val="20"/>
              </w:rPr>
            </w:pPr>
          </w:p>
          <w:p w:rsidRPr="00567AEC" w:rsidR="00567AEC" w:rsidP="33DAC8BA" w:rsidRDefault="00567AEC" w14:paraId="37434058" w14:textId="77777777" w14:noSpellErr="1">
            <w:pPr>
              <w:tabs>
                <w:tab w:val="left" w:pos="1506"/>
              </w:tabs>
              <w:rPr>
                <w:rFonts w:ascii="Arial" w:hAnsi="Arial" w:eastAsia="Arial" w:cs="Arial"/>
                <w:sz w:val="20"/>
                <w:szCs w:val="20"/>
              </w:rPr>
            </w:pPr>
            <w:r w:rsidRPr="33DAC8BA" w:rsidR="00567AEC">
              <w:rPr>
                <w:rFonts w:ascii="Arial" w:hAnsi="Arial" w:eastAsia="Arial" w:cs="Arial"/>
                <w:sz w:val="20"/>
                <w:szCs w:val="20"/>
              </w:rPr>
              <w:t>30 January 2025 at Woodland House, Coed Y Bwl.</w:t>
            </w:r>
          </w:p>
        </w:tc>
        <w:tc>
          <w:tcPr>
            <w:tcW w:w="920" w:type="dxa"/>
            <w:tcMar/>
          </w:tcPr>
          <w:p w:rsidRPr="00567AEC" w:rsidR="00567AEC" w:rsidP="33DAC8BA" w:rsidRDefault="00567AEC" w14:paraId="2A084D2E" w14:textId="77777777" w14:noSpellErr="1">
            <w:pPr>
              <w:tabs>
                <w:tab w:val="left" w:pos="1506"/>
              </w:tabs>
              <w:rPr>
                <w:rFonts w:ascii="Arial" w:hAnsi="Arial" w:eastAsia="Arial" w:cs="Arial"/>
                <w:sz w:val="20"/>
                <w:szCs w:val="20"/>
              </w:rPr>
            </w:pPr>
          </w:p>
        </w:tc>
      </w:tr>
    </w:tbl>
    <w:p w:rsidRPr="00567AEC" w:rsidR="00567AEC" w:rsidP="33DAC8BA" w:rsidRDefault="00567AEC" w14:paraId="73A5F07A" w14:textId="77777777" w14:noSpellErr="1">
      <w:pPr>
        <w:tabs>
          <w:tab w:val="left" w:pos="1506"/>
        </w:tabs>
        <w:rPr>
          <w:rFonts w:ascii="Arial" w:hAnsi="Arial" w:eastAsia="Arial" w:cs="Arial"/>
          <w:sz w:val="20"/>
          <w:szCs w:val="20"/>
        </w:rPr>
      </w:pPr>
    </w:p>
    <w:sectPr w:rsidRPr="00567AEC" w:rsidR="00567AEC" w:rsidSect="00567AEC">
      <w:pgSz w:w="11906" w:h="16838" w:orient="portrait"/>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intelligence2.xml><?xml version="1.0" encoding="utf-8"?>
<int2:intelligence xmlns:int2="http://schemas.microsoft.com/office/intelligence/2020/intelligence">
  <int2:observations>
    <int2:bookmark int2:bookmarkName="_Int_WMt9d1kQ" int2:invalidationBookmarkName="" int2:hashCode="6X/4wpXdfDElP/" int2:id="gWUtG6YM">
      <int2:state int2:type="AugLoop_Text_Critique" int2:value="Rejected"/>
    </int2:bookmark>
    <int2:bookmark int2:bookmarkName="_Int_ul4miEmP" int2:invalidationBookmarkName="" int2:hashCode="6X/4wpXdfDElP/" int2:id="R10DAPun">
      <int2:state int2:type="AugLoop_Text_Critique" int2:value="Rejected"/>
    </int2:bookmark>
    <int2:bookmark int2:bookmarkName="_Int_IUxtwi8E" int2:invalidationBookmarkName="" int2:hashCode="VRd/LyDcPFdCnc" int2:id="ilWot96C">
      <int2:state int2:type="AugLoop_Text_Critique" int2:value="Rejected"/>
    </int2:bookmark>
    <int2:bookmark int2:bookmarkName="_Int_s0iAcVnN" int2:invalidationBookmarkName="" int2:hashCode="6X/4wpXdfDElP/" int2:id="dykrYbsL">
      <int2:state int2:type="AugLoop_Text_Critique" int2:value="Rejected"/>
    </int2:bookmark>
  </int2:observations>
  <int2:intelligenceSettings/>
</int2:intelligence>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C06780"/>
    <w:multiLevelType w:val="hybridMultilevel"/>
    <w:tmpl w:val="690A31B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62739B2"/>
    <w:multiLevelType w:val="hybridMultilevel"/>
    <w:tmpl w:val="326A816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9F40A3B"/>
    <w:multiLevelType w:val="hybridMultilevel"/>
    <w:tmpl w:val="737615D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0B8F2469"/>
    <w:multiLevelType w:val="hybridMultilevel"/>
    <w:tmpl w:val="21CE506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D151159"/>
    <w:multiLevelType w:val="hybridMultilevel"/>
    <w:tmpl w:val="D298BAE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D906EB8"/>
    <w:multiLevelType w:val="hybridMultilevel"/>
    <w:tmpl w:val="EE44404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1896EF2"/>
    <w:multiLevelType w:val="hybridMultilevel"/>
    <w:tmpl w:val="07D2614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15BF78B8"/>
    <w:multiLevelType w:val="hybridMultilevel"/>
    <w:tmpl w:val="25B2752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5D828DB"/>
    <w:multiLevelType w:val="hybridMultilevel"/>
    <w:tmpl w:val="4CEEBD2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20546C40"/>
    <w:multiLevelType w:val="hybridMultilevel"/>
    <w:tmpl w:val="83247B6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C7C48B0"/>
    <w:multiLevelType w:val="hybridMultilevel"/>
    <w:tmpl w:val="873EE7A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F033E87"/>
    <w:multiLevelType w:val="hybridMultilevel"/>
    <w:tmpl w:val="404621F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78078F0"/>
    <w:multiLevelType w:val="hybridMultilevel"/>
    <w:tmpl w:val="2604B71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F253FC0"/>
    <w:multiLevelType w:val="hybridMultilevel"/>
    <w:tmpl w:val="1D964BE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448F6522"/>
    <w:multiLevelType w:val="hybridMultilevel"/>
    <w:tmpl w:val="12B62D7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475E3434"/>
    <w:multiLevelType w:val="hybridMultilevel"/>
    <w:tmpl w:val="B326541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49EF12FB"/>
    <w:multiLevelType w:val="hybridMultilevel"/>
    <w:tmpl w:val="4A16AC2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B387568"/>
    <w:multiLevelType w:val="hybridMultilevel"/>
    <w:tmpl w:val="8AC0933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58101FB8"/>
    <w:multiLevelType w:val="hybridMultilevel"/>
    <w:tmpl w:val="5D6A070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5AF412D3"/>
    <w:multiLevelType w:val="hybridMultilevel"/>
    <w:tmpl w:val="17EAB11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5DF0195D"/>
    <w:multiLevelType w:val="hybridMultilevel"/>
    <w:tmpl w:val="3AE8444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610B3330"/>
    <w:multiLevelType w:val="hybridMultilevel"/>
    <w:tmpl w:val="161C87C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64914C54"/>
    <w:multiLevelType w:val="hybridMultilevel"/>
    <w:tmpl w:val="0E8A478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69430E66"/>
    <w:multiLevelType w:val="hybridMultilevel"/>
    <w:tmpl w:val="7116F92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4" w15:restartNumberingAfterBreak="0">
    <w:nsid w:val="6E4F1164"/>
    <w:multiLevelType w:val="hybridMultilevel"/>
    <w:tmpl w:val="BDD06F2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5" w15:restartNumberingAfterBreak="0">
    <w:nsid w:val="72FD243F"/>
    <w:multiLevelType w:val="hybridMultilevel"/>
    <w:tmpl w:val="2946D90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73112CDC"/>
    <w:multiLevelType w:val="hybridMultilevel"/>
    <w:tmpl w:val="1DC69742"/>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763C3C84"/>
    <w:multiLevelType w:val="hybridMultilevel"/>
    <w:tmpl w:val="B482552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77C751D1"/>
    <w:multiLevelType w:val="hybridMultilevel"/>
    <w:tmpl w:val="40685FF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78BF0650"/>
    <w:multiLevelType w:val="hybridMultilevel"/>
    <w:tmpl w:val="1CA2BE6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78C45606"/>
    <w:multiLevelType w:val="hybridMultilevel"/>
    <w:tmpl w:val="1CEA823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78CA1E2D"/>
    <w:multiLevelType w:val="hybridMultilevel"/>
    <w:tmpl w:val="953A431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7967447E"/>
    <w:multiLevelType w:val="hybridMultilevel"/>
    <w:tmpl w:val="A05A285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3" w15:restartNumberingAfterBreak="0">
    <w:nsid w:val="797C52C5"/>
    <w:multiLevelType w:val="hybridMultilevel"/>
    <w:tmpl w:val="1B54BE1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4" w15:restartNumberingAfterBreak="0">
    <w:nsid w:val="7EAE1BE1"/>
    <w:multiLevelType w:val="hybridMultilevel"/>
    <w:tmpl w:val="F9ACF3A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5" w15:restartNumberingAfterBreak="0">
    <w:nsid w:val="7FD44E62"/>
    <w:multiLevelType w:val="hybridMultilevel"/>
    <w:tmpl w:val="41C20A2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30"/>
  </w:num>
  <w:num w:numId="2">
    <w:abstractNumId w:val="27"/>
  </w:num>
  <w:num w:numId="3">
    <w:abstractNumId w:val="4"/>
  </w:num>
  <w:num w:numId="4">
    <w:abstractNumId w:val="28"/>
  </w:num>
  <w:num w:numId="5">
    <w:abstractNumId w:val="16"/>
  </w:num>
  <w:num w:numId="6">
    <w:abstractNumId w:val="5"/>
  </w:num>
  <w:num w:numId="7">
    <w:abstractNumId w:val="9"/>
  </w:num>
  <w:num w:numId="8">
    <w:abstractNumId w:val="11"/>
  </w:num>
  <w:num w:numId="9">
    <w:abstractNumId w:val="18"/>
  </w:num>
  <w:num w:numId="10">
    <w:abstractNumId w:val="22"/>
  </w:num>
  <w:num w:numId="11">
    <w:abstractNumId w:val="10"/>
  </w:num>
  <w:num w:numId="12">
    <w:abstractNumId w:val="13"/>
  </w:num>
  <w:num w:numId="13">
    <w:abstractNumId w:val="21"/>
  </w:num>
  <w:num w:numId="14">
    <w:abstractNumId w:val="3"/>
  </w:num>
  <w:num w:numId="15">
    <w:abstractNumId w:val="19"/>
  </w:num>
  <w:num w:numId="16">
    <w:abstractNumId w:val="1"/>
  </w:num>
  <w:num w:numId="17">
    <w:abstractNumId w:val="35"/>
  </w:num>
  <w:num w:numId="18">
    <w:abstractNumId w:val="12"/>
  </w:num>
  <w:num w:numId="19">
    <w:abstractNumId w:val="7"/>
  </w:num>
  <w:num w:numId="20">
    <w:abstractNumId w:val="31"/>
  </w:num>
  <w:num w:numId="21">
    <w:abstractNumId w:val="15"/>
  </w:num>
  <w:num w:numId="22">
    <w:abstractNumId w:val="17"/>
  </w:num>
  <w:num w:numId="23">
    <w:abstractNumId w:val="0"/>
  </w:num>
  <w:num w:numId="24">
    <w:abstractNumId w:val="25"/>
  </w:num>
  <w:num w:numId="25">
    <w:abstractNumId w:val="20"/>
  </w:num>
  <w:num w:numId="26">
    <w:abstractNumId w:val="8"/>
  </w:num>
  <w:num w:numId="27">
    <w:abstractNumId w:val="33"/>
  </w:num>
  <w:num w:numId="28">
    <w:abstractNumId w:val="23"/>
  </w:num>
  <w:num w:numId="29">
    <w:abstractNumId w:val="26"/>
  </w:num>
  <w:num w:numId="30">
    <w:abstractNumId w:val="32"/>
  </w:num>
  <w:num w:numId="31">
    <w:abstractNumId w:val="6"/>
  </w:num>
  <w:num w:numId="32">
    <w:abstractNumId w:val="24"/>
  </w:num>
  <w:num w:numId="33">
    <w:abstractNumId w:val="34"/>
  </w:num>
  <w:num w:numId="34">
    <w:abstractNumId w:val="14"/>
  </w:num>
  <w:num w:numId="35">
    <w:abstractNumId w:val="2"/>
  </w:num>
  <w:num w:numId="36">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7AEC"/>
    <w:rsid w:val="00000C84"/>
    <w:rsid w:val="00037AB5"/>
    <w:rsid w:val="00061DFA"/>
    <w:rsid w:val="00080254"/>
    <w:rsid w:val="0021163E"/>
    <w:rsid w:val="00322990"/>
    <w:rsid w:val="003436E5"/>
    <w:rsid w:val="004218D7"/>
    <w:rsid w:val="00441052"/>
    <w:rsid w:val="00515862"/>
    <w:rsid w:val="00567AEC"/>
    <w:rsid w:val="005D77E3"/>
    <w:rsid w:val="00660F1C"/>
    <w:rsid w:val="0066584A"/>
    <w:rsid w:val="006C6784"/>
    <w:rsid w:val="006E6FBC"/>
    <w:rsid w:val="00774283"/>
    <w:rsid w:val="00791AAC"/>
    <w:rsid w:val="007B0977"/>
    <w:rsid w:val="00821681"/>
    <w:rsid w:val="00822251"/>
    <w:rsid w:val="0082528E"/>
    <w:rsid w:val="008D091D"/>
    <w:rsid w:val="00921E9A"/>
    <w:rsid w:val="00A03ECA"/>
    <w:rsid w:val="00A507BA"/>
    <w:rsid w:val="00AD006A"/>
    <w:rsid w:val="00AD2D8A"/>
    <w:rsid w:val="00C0014C"/>
    <w:rsid w:val="00C11915"/>
    <w:rsid w:val="00CE73CA"/>
    <w:rsid w:val="00CF3E95"/>
    <w:rsid w:val="00D06726"/>
    <w:rsid w:val="00D86BF6"/>
    <w:rsid w:val="00DE029E"/>
    <w:rsid w:val="00E825B4"/>
    <w:rsid w:val="00E83C0F"/>
    <w:rsid w:val="00EE2F8E"/>
    <w:rsid w:val="00F014EA"/>
    <w:rsid w:val="00F83E70"/>
    <w:rsid w:val="00FE4CD1"/>
    <w:rsid w:val="01D1BFD4"/>
    <w:rsid w:val="09C69DC1"/>
    <w:rsid w:val="147A75BF"/>
    <w:rsid w:val="174A24A3"/>
    <w:rsid w:val="1BEA16B1"/>
    <w:rsid w:val="1EFBF893"/>
    <w:rsid w:val="22C2AEF6"/>
    <w:rsid w:val="22C48B5C"/>
    <w:rsid w:val="2A755690"/>
    <w:rsid w:val="33DAC8BA"/>
    <w:rsid w:val="38ED05ED"/>
    <w:rsid w:val="3D0E4562"/>
    <w:rsid w:val="403783CA"/>
    <w:rsid w:val="4361481E"/>
    <w:rsid w:val="4661EEDF"/>
    <w:rsid w:val="475B5616"/>
    <w:rsid w:val="4A1EBE61"/>
    <w:rsid w:val="51C03BC2"/>
    <w:rsid w:val="53704A98"/>
    <w:rsid w:val="5703FBF0"/>
    <w:rsid w:val="62396B79"/>
    <w:rsid w:val="64DE0CF3"/>
    <w:rsid w:val="65CA7FEC"/>
    <w:rsid w:val="66DE5C59"/>
    <w:rsid w:val="69B04CDD"/>
    <w:rsid w:val="6A027572"/>
    <w:rsid w:val="6B4AEF6A"/>
    <w:rsid w:val="6F47D772"/>
    <w:rsid w:val="704EBAAC"/>
    <w:rsid w:val="710EDD8B"/>
    <w:rsid w:val="7148015D"/>
    <w:rsid w:val="72AE029E"/>
    <w:rsid w:val="74B066A9"/>
    <w:rsid w:val="76F323ED"/>
    <w:rsid w:val="7AFADEE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F2D222"/>
  <w15:chartTrackingRefBased/>
  <w15:docId w15:val="{451DB12F-4556-4E71-A3C0-8804A4A58D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567AEC"/>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567AEC"/>
    <w:pPr>
      <w:ind w:left="720"/>
      <w:contextualSpacing/>
    </w:pPr>
  </w:style>
  <w:style w:type="character" w:styleId="normaltextrun" w:customStyle="1">
    <w:name w:val="normaltextrun"/>
    <w:basedOn w:val="DefaultParagraphFont"/>
    <w:rsid w:val="00567AE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5045657">
      <w:bodyDiv w:val="1"/>
      <w:marLeft w:val="0"/>
      <w:marRight w:val="0"/>
      <w:marTop w:val="0"/>
      <w:marBottom w:val="0"/>
      <w:divBdr>
        <w:top w:val="none" w:sz="0" w:space="0" w:color="auto"/>
        <w:left w:val="none" w:sz="0" w:space="0" w:color="auto"/>
        <w:bottom w:val="none" w:sz="0" w:space="0" w:color="auto"/>
        <w:right w:val="none" w:sz="0" w:space="0" w:color="auto"/>
      </w:divBdr>
    </w:div>
    <w:div w:id="318119925">
      <w:bodyDiv w:val="1"/>
      <w:marLeft w:val="0"/>
      <w:marRight w:val="0"/>
      <w:marTop w:val="0"/>
      <w:marBottom w:val="0"/>
      <w:divBdr>
        <w:top w:val="none" w:sz="0" w:space="0" w:color="auto"/>
        <w:left w:val="none" w:sz="0" w:space="0" w:color="auto"/>
        <w:bottom w:val="none" w:sz="0" w:space="0" w:color="auto"/>
        <w:right w:val="none" w:sz="0" w:space="0" w:color="auto"/>
      </w:divBdr>
    </w:div>
    <w:div w:id="432241498">
      <w:bodyDiv w:val="1"/>
      <w:marLeft w:val="0"/>
      <w:marRight w:val="0"/>
      <w:marTop w:val="0"/>
      <w:marBottom w:val="0"/>
      <w:divBdr>
        <w:top w:val="none" w:sz="0" w:space="0" w:color="auto"/>
        <w:left w:val="none" w:sz="0" w:space="0" w:color="auto"/>
        <w:bottom w:val="none" w:sz="0" w:space="0" w:color="auto"/>
        <w:right w:val="none" w:sz="0" w:space="0" w:color="auto"/>
      </w:divBdr>
    </w:div>
    <w:div w:id="499349650">
      <w:bodyDiv w:val="1"/>
      <w:marLeft w:val="0"/>
      <w:marRight w:val="0"/>
      <w:marTop w:val="0"/>
      <w:marBottom w:val="0"/>
      <w:divBdr>
        <w:top w:val="none" w:sz="0" w:space="0" w:color="auto"/>
        <w:left w:val="none" w:sz="0" w:space="0" w:color="auto"/>
        <w:bottom w:val="none" w:sz="0" w:space="0" w:color="auto"/>
        <w:right w:val="none" w:sz="0" w:space="0" w:color="auto"/>
      </w:divBdr>
    </w:div>
    <w:div w:id="617301203">
      <w:bodyDiv w:val="1"/>
      <w:marLeft w:val="0"/>
      <w:marRight w:val="0"/>
      <w:marTop w:val="0"/>
      <w:marBottom w:val="0"/>
      <w:divBdr>
        <w:top w:val="none" w:sz="0" w:space="0" w:color="auto"/>
        <w:left w:val="none" w:sz="0" w:space="0" w:color="auto"/>
        <w:bottom w:val="none" w:sz="0" w:space="0" w:color="auto"/>
        <w:right w:val="none" w:sz="0" w:space="0" w:color="auto"/>
      </w:divBdr>
    </w:div>
    <w:div w:id="652491452">
      <w:bodyDiv w:val="1"/>
      <w:marLeft w:val="0"/>
      <w:marRight w:val="0"/>
      <w:marTop w:val="0"/>
      <w:marBottom w:val="0"/>
      <w:divBdr>
        <w:top w:val="none" w:sz="0" w:space="0" w:color="auto"/>
        <w:left w:val="none" w:sz="0" w:space="0" w:color="auto"/>
        <w:bottom w:val="none" w:sz="0" w:space="0" w:color="auto"/>
        <w:right w:val="none" w:sz="0" w:space="0" w:color="auto"/>
      </w:divBdr>
    </w:div>
    <w:div w:id="849444068">
      <w:bodyDiv w:val="1"/>
      <w:marLeft w:val="0"/>
      <w:marRight w:val="0"/>
      <w:marTop w:val="0"/>
      <w:marBottom w:val="0"/>
      <w:divBdr>
        <w:top w:val="none" w:sz="0" w:space="0" w:color="auto"/>
        <w:left w:val="none" w:sz="0" w:space="0" w:color="auto"/>
        <w:bottom w:val="none" w:sz="0" w:space="0" w:color="auto"/>
        <w:right w:val="none" w:sz="0" w:space="0" w:color="auto"/>
      </w:divBdr>
    </w:div>
    <w:div w:id="1125536298">
      <w:bodyDiv w:val="1"/>
      <w:marLeft w:val="0"/>
      <w:marRight w:val="0"/>
      <w:marTop w:val="0"/>
      <w:marBottom w:val="0"/>
      <w:divBdr>
        <w:top w:val="none" w:sz="0" w:space="0" w:color="auto"/>
        <w:left w:val="none" w:sz="0" w:space="0" w:color="auto"/>
        <w:bottom w:val="none" w:sz="0" w:space="0" w:color="auto"/>
        <w:right w:val="none" w:sz="0" w:space="0" w:color="auto"/>
      </w:divBdr>
    </w:div>
    <w:div w:id="1154682335">
      <w:bodyDiv w:val="1"/>
      <w:marLeft w:val="0"/>
      <w:marRight w:val="0"/>
      <w:marTop w:val="0"/>
      <w:marBottom w:val="0"/>
      <w:divBdr>
        <w:top w:val="none" w:sz="0" w:space="0" w:color="auto"/>
        <w:left w:val="none" w:sz="0" w:space="0" w:color="auto"/>
        <w:bottom w:val="none" w:sz="0" w:space="0" w:color="auto"/>
        <w:right w:val="none" w:sz="0" w:space="0" w:color="auto"/>
      </w:divBdr>
    </w:div>
    <w:div w:id="1197427360">
      <w:bodyDiv w:val="1"/>
      <w:marLeft w:val="0"/>
      <w:marRight w:val="0"/>
      <w:marTop w:val="0"/>
      <w:marBottom w:val="0"/>
      <w:divBdr>
        <w:top w:val="none" w:sz="0" w:space="0" w:color="auto"/>
        <w:left w:val="none" w:sz="0" w:space="0" w:color="auto"/>
        <w:bottom w:val="none" w:sz="0" w:space="0" w:color="auto"/>
        <w:right w:val="none" w:sz="0" w:space="0" w:color="auto"/>
      </w:divBdr>
    </w:div>
    <w:div w:id="1220361210">
      <w:bodyDiv w:val="1"/>
      <w:marLeft w:val="0"/>
      <w:marRight w:val="0"/>
      <w:marTop w:val="0"/>
      <w:marBottom w:val="0"/>
      <w:divBdr>
        <w:top w:val="none" w:sz="0" w:space="0" w:color="auto"/>
        <w:left w:val="none" w:sz="0" w:space="0" w:color="auto"/>
        <w:bottom w:val="none" w:sz="0" w:space="0" w:color="auto"/>
        <w:right w:val="none" w:sz="0" w:space="0" w:color="auto"/>
      </w:divBdr>
      <w:divsChild>
        <w:div w:id="1632519689">
          <w:marLeft w:val="0"/>
          <w:marRight w:val="0"/>
          <w:marTop w:val="0"/>
          <w:marBottom w:val="0"/>
          <w:divBdr>
            <w:top w:val="none" w:sz="0" w:space="0" w:color="auto"/>
            <w:left w:val="none" w:sz="0" w:space="0" w:color="auto"/>
            <w:bottom w:val="none" w:sz="0" w:space="0" w:color="auto"/>
            <w:right w:val="none" w:sz="0" w:space="0" w:color="auto"/>
          </w:divBdr>
        </w:div>
        <w:div w:id="1814325191">
          <w:marLeft w:val="0"/>
          <w:marRight w:val="0"/>
          <w:marTop w:val="0"/>
          <w:marBottom w:val="0"/>
          <w:divBdr>
            <w:top w:val="none" w:sz="0" w:space="0" w:color="auto"/>
            <w:left w:val="none" w:sz="0" w:space="0" w:color="auto"/>
            <w:bottom w:val="none" w:sz="0" w:space="0" w:color="auto"/>
            <w:right w:val="none" w:sz="0" w:space="0" w:color="auto"/>
          </w:divBdr>
        </w:div>
        <w:div w:id="1640959679">
          <w:marLeft w:val="0"/>
          <w:marRight w:val="0"/>
          <w:marTop w:val="0"/>
          <w:marBottom w:val="0"/>
          <w:divBdr>
            <w:top w:val="none" w:sz="0" w:space="0" w:color="auto"/>
            <w:left w:val="none" w:sz="0" w:space="0" w:color="auto"/>
            <w:bottom w:val="none" w:sz="0" w:space="0" w:color="auto"/>
            <w:right w:val="none" w:sz="0" w:space="0" w:color="auto"/>
          </w:divBdr>
        </w:div>
      </w:divsChild>
    </w:div>
    <w:div w:id="1322659955">
      <w:bodyDiv w:val="1"/>
      <w:marLeft w:val="0"/>
      <w:marRight w:val="0"/>
      <w:marTop w:val="0"/>
      <w:marBottom w:val="0"/>
      <w:divBdr>
        <w:top w:val="none" w:sz="0" w:space="0" w:color="auto"/>
        <w:left w:val="none" w:sz="0" w:space="0" w:color="auto"/>
        <w:bottom w:val="none" w:sz="0" w:space="0" w:color="auto"/>
        <w:right w:val="none" w:sz="0" w:space="0" w:color="auto"/>
      </w:divBdr>
      <w:divsChild>
        <w:div w:id="1293364597">
          <w:marLeft w:val="0"/>
          <w:marRight w:val="0"/>
          <w:marTop w:val="0"/>
          <w:marBottom w:val="0"/>
          <w:divBdr>
            <w:top w:val="none" w:sz="0" w:space="0" w:color="auto"/>
            <w:left w:val="none" w:sz="0" w:space="0" w:color="auto"/>
            <w:bottom w:val="none" w:sz="0" w:space="0" w:color="auto"/>
            <w:right w:val="none" w:sz="0" w:space="0" w:color="auto"/>
          </w:divBdr>
        </w:div>
        <w:div w:id="1716074951">
          <w:marLeft w:val="0"/>
          <w:marRight w:val="0"/>
          <w:marTop w:val="0"/>
          <w:marBottom w:val="0"/>
          <w:divBdr>
            <w:top w:val="none" w:sz="0" w:space="0" w:color="auto"/>
            <w:left w:val="none" w:sz="0" w:space="0" w:color="auto"/>
            <w:bottom w:val="none" w:sz="0" w:space="0" w:color="auto"/>
            <w:right w:val="none" w:sz="0" w:space="0" w:color="auto"/>
          </w:divBdr>
        </w:div>
        <w:div w:id="375475027">
          <w:marLeft w:val="0"/>
          <w:marRight w:val="0"/>
          <w:marTop w:val="0"/>
          <w:marBottom w:val="0"/>
          <w:divBdr>
            <w:top w:val="none" w:sz="0" w:space="0" w:color="auto"/>
            <w:left w:val="none" w:sz="0" w:space="0" w:color="auto"/>
            <w:bottom w:val="none" w:sz="0" w:space="0" w:color="auto"/>
            <w:right w:val="none" w:sz="0" w:space="0" w:color="auto"/>
          </w:divBdr>
        </w:div>
        <w:div w:id="1158226598">
          <w:marLeft w:val="0"/>
          <w:marRight w:val="0"/>
          <w:marTop w:val="0"/>
          <w:marBottom w:val="0"/>
          <w:divBdr>
            <w:top w:val="none" w:sz="0" w:space="0" w:color="auto"/>
            <w:left w:val="none" w:sz="0" w:space="0" w:color="auto"/>
            <w:bottom w:val="none" w:sz="0" w:space="0" w:color="auto"/>
            <w:right w:val="none" w:sz="0" w:space="0" w:color="auto"/>
          </w:divBdr>
        </w:div>
        <w:div w:id="1374190616">
          <w:marLeft w:val="0"/>
          <w:marRight w:val="0"/>
          <w:marTop w:val="0"/>
          <w:marBottom w:val="0"/>
          <w:divBdr>
            <w:top w:val="none" w:sz="0" w:space="0" w:color="auto"/>
            <w:left w:val="none" w:sz="0" w:space="0" w:color="auto"/>
            <w:bottom w:val="none" w:sz="0" w:space="0" w:color="auto"/>
            <w:right w:val="none" w:sz="0" w:space="0" w:color="auto"/>
          </w:divBdr>
        </w:div>
      </w:divsChild>
    </w:div>
    <w:div w:id="1504472915">
      <w:bodyDiv w:val="1"/>
      <w:marLeft w:val="0"/>
      <w:marRight w:val="0"/>
      <w:marTop w:val="0"/>
      <w:marBottom w:val="0"/>
      <w:divBdr>
        <w:top w:val="none" w:sz="0" w:space="0" w:color="auto"/>
        <w:left w:val="none" w:sz="0" w:space="0" w:color="auto"/>
        <w:bottom w:val="none" w:sz="0" w:space="0" w:color="auto"/>
        <w:right w:val="none" w:sz="0" w:space="0" w:color="auto"/>
      </w:divBdr>
    </w:div>
    <w:div w:id="1513492505">
      <w:bodyDiv w:val="1"/>
      <w:marLeft w:val="0"/>
      <w:marRight w:val="0"/>
      <w:marTop w:val="0"/>
      <w:marBottom w:val="0"/>
      <w:divBdr>
        <w:top w:val="none" w:sz="0" w:space="0" w:color="auto"/>
        <w:left w:val="none" w:sz="0" w:space="0" w:color="auto"/>
        <w:bottom w:val="none" w:sz="0" w:space="0" w:color="auto"/>
        <w:right w:val="none" w:sz="0" w:space="0" w:color="auto"/>
      </w:divBdr>
      <w:divsChild>
        <w:div w:id="612059540">
          <w:marLeft w:val="0"/>
          <w:marRight w:val="0"/>
          <w:marTop w:val="0"/>
          <w:marBottom w:val="0"/>
          <w:divBdr>
            <w:top w:val="none" w:sz="0" w:space="0" w:color="auto"/>
            <w:left w:val="none" w:sz="0" w:space="0" w:color="auto"/>
            <w:bottom w:val="none" w:sz="0" w:space="0" w:color="auto"/>
            <w:right w:val="none" w:sz="0" w:space="0" w:color="auto"/>
          </w:divBdr>
        </w:div>
        <w:div w:id="1056127425">
          <w:marLeft w:val="0"/>
          <w:marRight w:val="0"/>
          <w:marTop w:val="0"/>
          <w:marBottom w:val="0"/>
          <w:divBdr>
            <w:top w:val="none" w:sz="0" w:space="0" w:color="auto"/>
            <w:left w:val="none" w:sz="0" w:space="0" w:color="auto"/>
            <w:bottom w:val="none" w:sz="0" w:space="0" w:color="auto"/>
            <w:right w:val="none" w:sz="0" w:space="0" w:color="auto"/>
          </w:divBdr>
        </w:div>
        <w:div w:id="872497963">
          <w:marLeft w:val="0"/>
          <w:marRight w:val="0"/>
          <w:marTop w:val="0"/>
          <w:marBottom w:val="0"/>
          <w:divBdr>
            <w:top w:val="none" w:sz="0" w:space="0" w:color="auto"/>
            <w:left w:val="none" w:sz="0" w:space="0" w:color="auto"/>
            <w:bottom w:val="none" w:sz="0" w:space="0" w:color="auto"/>
            <w:right w:val="none" w:sz="0" w:space="0" w:color="auto"/>
          </w:divBdr>
        </w:div>
      </w:divsChild>
    </w:div>
    <w:div w:id="1530803142">
      <w:bodyDiv w:val="1"/>
      <w:marLeft w:val="0"/>
      <w:marRight w:val="0"/>
      <w:marTop w:val="0"/>
      <w:marBottom w:val="0"/>
      <w:divBdr>
        <w:top w:val="none" w:sz="0" w:space="0" w:color="auto"/>
        <w:left w:val="none" w:sz="0" w:space="0" w:color="auto"/>
        <w:bottom w:val="none" w:sz="0" w:space="0" w:color="auto"/>
        <w:right w:val="none" w:sz="0" w:space="0" w:color="auto"/>
      </w:divBdr>
    </w:div>
    <w:div w:id="1622572809">
      <w:bodyDiv w:val="1"/>
      <w:marLeft w:val="0"/>
      <w:marRight w:val="0"/>
      <w:marTop w:val="0"/>
      <w:marBottom w:val="0"/>
      <w:divBdr>
        <w:top w:val="none" w:sz="0" w:space="0" w:color="auto"/>
        <w:left w:val="none" w:sz="0" w:space="0" w:color="auto"/>
        <w:bottom w:val="none" w:sz="0" w:space="0" w:color="auto"/>
        <w:right w:val="none" w:sz="0" w:space="0" w:color="auto"/>
      </w:divBdr>
      <w:divsChild>
        <w:div w:id="438061806">
          <w:marLeft w:val="0"/>
          <w:marRight w:val="0"/>
          <w:marTop w:val="0"/>
          <w:marBottom w:val="0"/>
          <w:divBdr>
            <w:top w:val="none" w:sz="0" w:space="0" w:color="auto"/>
            <w:left w:val="none" w:sz="0" w:space="0" w:color="auto"/>
            <w:bottom w:val="none" w:sz="0" w:space="0" w:color="auto"/>
            <w:right w:val="none" w:sz="0" w:space="0" w:color="auto"/>
          </w:divBdr>
        </w:div>
        <w:div w:id="899746980">
          <w:marLeft w:val="0"/>
          <w:marRight w:val="0"/>
          <w:marTop w:val="0"/>
          <w:marBottom w:val="0"/>
          <w:divBdr>
            <w:top w:val="none" w:sz="0" w:space="0" w:color="auto"/>
            <w:left w:val="none" w:sz="0" w:space="0" w:color="auto"/>
            <w:bottom w:val="none" w:sz="0" w:space="0" w:color="auto"/>
            <w:right w:val="none" w:sz="0" w:space="0" w:color="auto"/>
          </w:divBdr>
        </w:div>
        <w:div w:id="188841792">
          <w:marLeft w:val="0"/>
          <w:marRight w:val="0"/>
          <w:marTop w:val="0"/>
          <w:marBottom w:val="0"/>
          <w:divBdr>
            <w:top w:val="none" w:sz="0" w:space="0" w:color="auto"/>
            <w:left w:val="none" w:sz="0" w:space="0" w:color="auto"/>
            <w:bottom w:val="none" w:sz="0" w:space="0" w:color="auto"/>
            <w:right w:val="none" w:sz="0" w:space="0" w:color="auto"/>
          </w:divBdr>
        </w:div>
      </w:divsChild>
    </w:div>
    <w:div w:id="1647855592">
      <w:bodyDiv w:val="1"/>
      <w:marLeft w:val="0"/>
      <w:marRight w:val="0"/>
      <w:marTop w:val="0"/>
      <w:marBottom w:val="0"/>
      <w:divBdr>
        <w:top w:val="none" w:sz="0" w:space="0" w:color="auto"/>
        <w:left w:val="none" w:sz="0" w:space="0" w:color="auto"/>
        <w:bottom w:val="none" w:sz="0" w:space="0" w:color="auto"/>
        <w:right w:val="none" w:sz="0" w:space="0" w:color="auto"/>
      </w:divBdr>
    </w:div>
    <w:div w:id="1816558668">
      <w:bodyDiv w:val="1"/>
      <w:marLeft w:val="0"/>
      <w:marRight w:val="0"/>
      <w:marTop w:val="0"/>
      <w:marBottom w:val="0"/>
      <w:divBdr>
        <w:top w:val="none" w:sz="0" w:space="0" w:color="auto"/>
        <w:left w:val="none" w:sz="0" w:space="0" w:color="auto"/>
        <w:bottom w:val="none" w:sz="0" w:space="0" w:color="auto"/>
        <w:right w:val="none" w:sz="0" w:space="0" w:color="auto"/>
      </w:divBdr>
    </w:div>
    <w:div w:id="1965578810">
      <w:bodyDiv w:val="1"/>
      <w:marLeft w:val="0"/>
      <w:marRight w:val="0"/>
      <w:marTop w:val="0"/>
      <w:marBottom w:val="0"/>
      <w:divBdr>
        <w:top w:val="none" w:sz="0" w:space="0" w:color="auto"/>
        <w:left w:val="none" w:sz="0" w:space="0" w:color="auto"/>
        <w:bottom w:val="none" w:sz="0" w:space="0" w:color="auto"/>
        <w:right w:val="none" w:sz="0" w:space="0" w:color="auto"/>
      </w:divBdr>
    </w:div>
    <w:div w:id="1989093074">
      <w:bodyDiv w:val="1"/>
      <w:marLeft w:val="0"/>
      <w:marRight w:val="0"/>
      <w:marTop w:val="0"/>
      <w:marBottom w:val="0"/>
      <w:divBdr>
        <w:top w:val="none" w:sz="0" w:space="0" w:color="auto"/>
        <w:left w:val="none" w:sz="0" w:space="0" w:color="auto"/>
        <w:bottom w:val="none" w:sz="0" w:space="0" w:color="auto"/>
        <w:right w:val="none" w:sz="0" w:space="0" w:color="auto"/>
      </w:divBdr>
      <w:divsChild>
        <w:div w:id="1339968550">
          <w:marLeft w:val="0"/>
          <w:marRight w:val="0"/>
          <w:marTop w:val="0"/>
          <w:marBottom w:val="0"/>
          <w:divBdr>
            <w:top w:val="none" w:sz="0" w:space="0" w:color="auto"/>
            <w:left w:val="none" w:sz="0" w:space="0" w:color="auto"/>
            <w:bottom w:val="none" w:sz="0" w:space="0" w:color="auto"/>
            <w:right w:val="none" w:sz="0" w:space="0" w:color="auto"/>
          </w:divBdr>
        </w:div>
        <w:div w:id="1580020823">
          <w:marLeft w:val="0"/>
          <w:marRight w:val="0"/>
          <w:marTop w:val="0"/>
          <w:marBottom w:val="0"/>
          <w:divBdr>
            <w:top w:val="none" w:sz="0" w:space="0" w:color="auto"/>
            <w:left w:val="none" w:sz="0" w:space="0" w:color="auto"/>
            <w:bottom w:val="none" w:sz="0" w:space="0" w:color="auto"/>
            <w:right w:val="none" w:sz="0" w:space="0" w:color="auto"/>
          </w:divBdr>
        </w:div>
        <w:div w:id="291374777">
          <w:marLeft w:val="0"/>
          <w:marRight w:val="0"/>
          <w:marTop w:val="0"/>
          <w:marBottom w:val="0"/>
          <w:divBdr>
            <w:top w:val="none" w:sz="0" w:space="0" w:color="auto"/>
            <w:left w:val="none" w:sz="0" w:space="0" w:color="auto"/>
            <w:bottom w:val="none" w:sz="0" w:space="0" w:color="auto"/>
            <w:right w:val="none" w:sz="0" w:space="0" w:color="auto"/>
          </w:divBdr>
        </w:div>
      </w:divsChild>
    </w:div>
    <w:div w:id="2068256364">
      <w:bodyDiv w:val="1"/>
      <w:marLeft w:val="0"/>
      <w:marRight w:val="0"/>
      <w:marTop w:val="0"/>
      <w:marBottom w:val="0"/>
      <w:divBdr>
        <w:top w:val="none" w:sz="0" w:space="0" w:color="auto"/>
        <w:left w:val="none" w:sz="0" w:space="0" w:color="auto"/>
        <w:bottom w:val="none" w:sz="0" w:space="0" w:color="auto"/>
        <w:right w:val="none" w:sz="0" w:space="0" w:color="auto"/>
      </w:divBdr>
      <w:divsChild>
        <w:div w:id="38943285">
          <w:marLeft w:val="0"/>
          <w:marRight w:val="0"/>
          <w:marTop w:val="0"/>
          <w:marBottom w:val="0"/>
          <w:divBdr>
            <w:top w:val="none" w:sz="0" w:space="0" w:color="auto"/>
            <w:left w:val="none" w:sz="0" w:space="0" w:color="auto"/>
            <w:bottom w:val="none" w:sz="0" w:space="0" w:color="auto"/>
            <w:right w:val="none" w:sz="0" w:space="0" w:color="auto"/>
          </w:divBdr>
        </w:div>
        <w:div w:id="676733352">
          <w:marLeft w:val="0"/>
          <w:marRight w:val="0"/>
          <w:marTop w:val="0"/>
          <w:marBottom w:val="0"/>
          <w:divBdr>
            <w:top w:val="none" w:sz="0" w:space="0" w:color="auto"/>
            <w:left w:val="none" w:sz="0" w:space="0" w:color="auto"/>
            <w:bottom w:val="none" w:sz="0" w:space="0" w:color="auto"/>
            <w:right w:val="none" w:sz="0" w:space="0" w:color="auto"/>
          </w:divBdr>
        </w:div>
        <w:div w:id="123339184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&#65279;<?xml version="1.0" encoding="utf-8"?><Relationships xmlns="http://schemas.openxmlformats.org/package/2006/relationships"><Relationship Type="http://schemas.openxmlformats.org/officeDocument/2006/relationships/theme" Target="theme/theme1.xml" Id="rId8" /><Relationship Type="http://schemas.openxmlformats.org/officeDocument/2006/relationships/styles" Target="styles.xml" Id="rId3" /><Relationship Type="http://schemas.openxmlformats.org/officeDocument/2006/relationships/fontTable" Target="fontTable.xml" Id="rId7" /><Relationship Type="http://schemas.openxmlformats.org/officeDocument/2006/relationships/numbering" Target="numbering.xml" Id="rId2" /><Relationship Type="http://schemas.openxmlformats.org/officeDocument/2006/relationships/customXml" Target="../customXml/item1.xml" Id="rId1" /><Relationship Type="http://schemas.openxmlformats.org/officeDocument/2006/relationships/image" Target="media/image1.jpeg" Id="rId6" /><Relationship Type="http://schemas.openxmlformats.org/officeDocument/2006/relationships/customXml" Target="../customXml/item4.xml" Id="rId11" /><Relationship Type="http://schemas.openxmlformats.org/officeDocument/2006/relationships/webSettings" Target="webSettings.xml" Id="rId5" /><Relationship Type="http://schemas.openxmlformats.org/officeDocument/2006/relationships/customXml" Target="../customXml/item3.xml" Id="rId10" /><Relationship Type="http://schemas.openxmlformats.org/officeDocument/2006/relationships/settings" Target="settings.xml" Id="rId4" /><Relationship Type="http://schemas.openxmlformats.org/officeDocument/2006/relationships/customXml" Target="../customXml/item2.xml" Id="rId9" /><Relationship Type="http://schemas.microsoft.com/office/2020/10/relationships/intelligence" Target="intelligence2.xml" Id="R3dc2d1bbad9c4e7f"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5" ma:contentTypeDescription="Create a new document." ma:contentTypeScope="" ma:versionID="5a6b321503455a1a745b49a681b7748b">
  <xsd:schema xmlns:xsd="http://www.w3.org/2001/XMLSchema" xmlns:xs="http://www.w3.org/2001/XMLSchema" xmlns:p="http://schemas.microsoft.com/office/2006/metadata/properties" xmlns:ns2="e1a5355f-5c38-485d-917f-829a71416ef6" xmlns:ns3="5bcdea2d-abdf-4f04-aecd-9592119794d4" targetNamespace="http://schemas.microsoft.com/office/2006/metadata/properties" ma:root="true" ma:fieldsID="ae233a616d84b1c46354564a00b1b813" ns2:_="" ns3:_="">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5bcdea2d-abdf-4f04-aecd-9592119794d4" xsi:nil="true"/>
    <lcf76f155ced4ddcb4097134ff3c332f xmlns="e1a5355f-5c38-485d-917f-829a71416ef6">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3CDF0F0C-88E0-4D6D-A8A7-941115E1CEDB}">
  <ds:schemaRefs>
    <ds:schemaRef ds:uri="http://schemas.openxmlformats.org/officeDocument/2006/bibliography"/>
  </ds:schemaRefs>
</ds:datastoreItem>
</file>

<file path=customXml/itemProps2.xml><?xml version="1.0" encoding="utf-8"?>
<ds:datastoreItem xmlns:ds="http://schemas.openxmlformats.org/officeDocument/2006/customXml" ds:itemID="{42371E12-C9A4-4799-AB37-B06C7E10FF3F}"/>
</file>

<file path=customXml/itemProps3.xml><?xml version="1.0" encoding="utf-8"?>
<ds:datastoreItem xmlns:ds="http://schemas.openxmlformats.org/officeDocument/2006/customXml" ds:itemID="{C8F09586-06E9-4F77-BD6A-6F4D1D0F0DA1}"/>
</file>

<file path=customXml/itemProps4.xml><?xml version="1.0" encoding="utf-8"?>
<ds:datastoreItem xmlns:ds="http://schemas.openxmlformats.org/officeDocument/2006/customXml" ds:itemID="{4A5F3335-31C4-45C5-AB81-1F77A6A85C70}"/>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CardiffandVale UHB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22</cp:revision>
  <dcterms:created xsi:type="dcterms:W3CDTF">2024-12-11T11:38:00Z</dcterms:created>
  <dcterms:modified xsi:type="dcterms:W3CDTF">2025-01-24T10:57:47Z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0x0101002DFC843046FE254DA12AAE87A7A56BB1</vt:lpwstr>
  </property>
  <property fmtid="{D5CDD505-2E9C-101B-9397-08002B2CF9AE}" pid="3" name="MediaServiceImageTags">
    <vt:lpwstr/>
  </property>
</Properties>
</file>