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F0426" w:rsidRPr="005B436C" w:rsidRDefault="006F0426" w:rsidP="006F0426">
      <w:pPr>
        <w:pStyle w:val="NormalWeb"/>
        <w:shd w:val="clear" w:color="auto" w:fill="FFFFFF"/>
        <w:spacing w:before="300" w:beforeAutospacing="0" w:after="0" w:afterAutospacing="0"/>
        <w:jc w:val="center"/>
        <w:rPr>
          <w:rFonts w:asciiTheme="minorHAnsi" w:hAnsiTheme="minorHAnsi" w:cs="Arial"/>
          <w:b/>
          <w:color w:val="000000" w:themeColor="text1"/>
          <w:u w:val="single"/>
        </w:rPr>
      </w:pPr>
      <w:r w:rsidRPr="005B436C">
        <w:rPr>
          <w:rFonts w:asciiTheme="minorHAnsi" w:hAnsiTheme="minorHAnsi"/>
          <w:b/>
          <w:u w:val="single"/>
        </w:rPr>
        <w:t>ACHD Psychology Resources:</w:t>
      </w:r>
    </w:p>
    <w:p w:rsidR="006F0426" w:rsidRPr="005B436C" w:rsidRDefault="006F0426" w:rsidP="006F0426">
      <w:pPr>
        <w:pStyle w:val="NormalWeb"/>
        <w:shd w:val="clear" w:color="auto" w:fill="FFFFFF"/>
        <w:spacing w:before="300" w:beforeAutospacing="0" w:after="0" w:afterAutospacing="0"/>
        <w:jc w:val="center"/>
        <w:rPr>
          <w:rFonts w:asciiTheme="minorHAnsi" w:hAnsiTheme="minorHAnsi" w:cs="Arial"/>
          <w:b/>
          <w:color w:val="666666"/>
        </w:rPr>
      </w:pPr>
      <w:r w:rsidRPr="005B436C">
        <w:rPr>
          <w:rFonts w:asciiTheme="minorHAnsi" w:hAnsiTheme="minorHAnsi" w:cs="Arial"/>
          <w:b/>
          <w:color w:val="000000" w:themeColor="text1"/>
          <w:u w:val="single"/>
        </w:rPr>
        <w:t>Children –</w:t>
      </w:r>
      <w:r w:rsidRPr="005B436C">
        <w:rPr>
          <w:rFonts w:asciiTheme="minorHAnsi" w:hAnsiTheme="minorHAnsi" w:cs="Arial"/>
          <w:b/>
          <w:color w:val="000000" w:themeColor="text1"/>
          <w:u w:val="single"/>
        </w:rPr>
        <w:t xml:space="preserve"> C</w:t>
      </w:r>
      <w:r w:rsidRPr="005B436C">
        <w:rPr>
          <w:rFonts w:asciiTheme="minorHAnsi" w:hAnsiTheme="minorHAnsi" w:cs="Arial"/>
          <w:b/>
          <w:color w:val="000000" w:themeColor="text1"/>
          <w:u w:val="single"/>
        </w:rPr>
        <w:t xml:space="preserve">ongenital </w:t>
      </w:r>
      <w:r w:rsidRPr="005B436C">
        <w:rPr>
          <w:rFonts w:asciiTheme="minorHAnsi" w:hAnsiTheme="minorHAnsi" w:cs="Arial"/>
          <w:b/>
          <w:color w:val="000000" w:themeColor="text1"/>
          <w:u w:val="single"/>
        </w:rPr>
        <w:t>Heart D</w:t>
      </w:r>
      <w:r w:rsidRPr="005B436C">
        <w:rPr>
          <w:rFonts w:asciiTheme="minorHAnsi" w:hAnsiTheme="minorHAnsi" w:cs="Arial"/>
          <w:b/>
          <w:color w:val="000000" w:themeColor="text1"/>
          <w:u w:val="single"/>
        </w:rPr>
        <w:t>isease support</w:t>
      </w:r>
    </w:p>
    <w:p w:rsidR="006F0426" w:rsidRPr="005B436C" w:rsidRDefault="006F0426" w:rsidP="006F0426">
      <w:pPr>
        <w:pStyle w:val="NormalWeb"/>
        <w:numPr>
          <w:ilvl w:val="0"/>
          <w:numId w:val="1"/>
        </w:numPr>
        <w:shd w:val="clear" w:color="auto" w:fill="FFFFFF"/>
        <w:spacing w:before="300" w:beforeAutospacing="0" w:after="0" w:afterAutospacing="0"/>
        <w:rPr>
          <w:rFonts w:asciiTheme="minorHAnsi" w:hAnsiTheme="minorHAnsi" w:cs="Arial"/>
          <w:color w:val="000000" w:themeColor="text1"/>
        </w:rPr>
      </w:pPr>
      <w:hyperlink r:id="rId7" w:history="1">
        <w:r w:rsidRPr="005B436C">
          <w:rPr>
            <w:rStyle w:val="Hyperlink"/>
            <w:rFonts w:asciiTheme="minorHAnsi" w:hAnsiTheme="minorHAnsi" w:cs="Arial"/>
            <w:bCs/>
            <w:color w:val="000000" w:themeColor="text1"/>
          </w:rPr>
          <w:t>Little Hearts Matter</w:t>
        </w:r>
      </w:hyperlink>
      <w:r w:rsidRPr="005B436C">
        <w:rPr>
          <w:rFonts w:asciiTheme="minorHAnsi" w:hAnsiTheme="minorHAnsi" w:cs="Arial"/>
          <w:color w:val="000000" w:themeColor="text1"/>
        </w:rPr>
        <w:t> - </w:t>
      </w:r>
      <w:r w:rsidRPr="005B436C">
        <w:rPr>
          <w:rFonts w:asciiTheme="minorHAnsi" w:hAnsiTheme="minorHAnsi" w:cs="Arial"/>
          <w:i/>
          <w:color w:val="000000" w:themeColor="text1"/>
        </w:rPr>
        <w:t>Dedicated to supporting and empowering anyone affected by the diagnosis of a single ventricle heart condition</w:t>
      </w:r>
      <w:r w:rsidRPr="005B436C">
        <w:rPr>
          <w:rFonts w:asciiTheme="minorHAnsi" w:hAnsiTheme="minorHAnsi" w:cs="Arial"/>
          <w:color w:val="000000" w:themeColor="text1"/>
        </w:rPr>
        <w:t xml:space="preserve">. </w:t>
      </w:r>
      <w:hyperlink r:id="rId8" w:history="1">
        <w:r w:rsidRPr="005B436C">
          <w:rPr>
            <w:rStyle w:val="Hyperlink"/>
            <w:rFonts w:asciiTheme="minorHAnsi" w:hAnsiTheme="minorHAnsi" w:cs="Arial"/>
          </w:rPr>
          <w:t>https://www.lhm.org.uk/</w:t>
        </w:r>
      </w:hyperlink>
    </w:p>
    <w:p w:rsidR="006F0426" w:rsidRPr="005B436C" w:rsidRDefault="006F0426" w:rsidP="006F0426">
      <w:pPr>
        <w:pStyle w:val="NormalWeb"/>
        <w:numPr>
          <w:ilvl w:val="0"/>
          <w:numId w:val="1"/>
        </w:numPr>
        <w:shd w:val="clear" w:color="auto" w:fill="FFFFFF"/>
        <w:spacing w:before="300" w:beforeAutospacing="0" w:after="0" w:afterAutospacing="0"/>
        <w:rPr>
          <w:rFonts w:asciiTheme="minorHAnsi" w:hAnsiTheme="minorHAnsi" w:cs="Arial"/>
          <w:color w:val="000000" w:themeColor="text1"/>
        </w:rPr>
      </w:pPr>
      <w:hyperlink r:id="rId9" w:history="1">
        <w:r w:rsidRPr="005B436C">
          <w:rPr>
            <w:rStyle w:val="Hyperlink"/>
            <w:rFonts w:asciiTheme="minorHAnsi" w:hAnsiTheme="minorHAnsi" w:cs="Arial"/>
            <w:bCs/>
            <w:color w:val="000000" w:themeColor="text1"/>
          </w:rPr>
          <w:t>Tiny Tickers</w:t>
        </w:r>
      </w:hyperlink>
      <w:r w:rsidRPr="005B436C">
        <w:rPr>
          <w:rFonts w:asciiTheme="minorHAnsi" w:hAnsiTheme="minorHAnsi" w:cs="Arial"/>
          <w:color w:val="000000" w:themeColor="text1"/>
        </w:rPr>
        <w:t xml:space="preserve"> - </w:t>
      </w:r>
      <w:r w:rsidRPr="005B436C">
        <w:rPr>
          <w:rFonts w:asciiTheme="minorHAnsi" w:hAnsiTheme="minorHAnsi" w:cs="Arial"/>
          <w:i/>
          <w:color w:val="000000" w:themeColor="text1"/>
        </w:rPr>
        <w:t>To support parents of a baby with a heart condition during and after pregnancy.</w:t>
      </w:r>
      <w:r w:rsidRPr="005B436C">
        <w:rPr>
          <w:rFonts w:asciiTheme="minorHAnsi" w:hAnsiTheme="minorHAnsi" w:cs="Arial"/>
          <w:i/>
          <w:color w:val="000000" w:themeColor="text1"/>
        </w:rPr>
        <w:t xml:space="preserve"> </w:t>
      </w:r>
      <w:hyperlink r:id="rId10" w:history="1">
        <w:r w:rsidRPr="005B436C">
          <w:rPr>
            <w:rStyle w:val="Hyperlink"/>
            <w:rFonts w:asciiTheme="minorHAnsi" w:hAnsiTheme="minorHAnsi" w:cs="Arial"/>
            <w:i/>
          </w:rPr>
          <w:t>https://www.tinytickers.org/</w:t>
        </w:r>
      </w:hyperlink>
    </w:p>
    <w:p w:rsidR="006F0426" w:rsidRPr="005B436C" w:rsidRDefault="006F0426" w:rsidP="006F0426">
      <w:pPr>
        <w:pStyle w:val="NormalWeb"/>
        <w:numPr>
          <w:ilvl w:val="0"/>
          <w:numId w:val="1"/>
        </w:numPr>
        <w:shd w:val="clear" w:color="auto" w:fill="FFFFFF"/>
        <w:spacing w:before="300" w:beforeAutospacing="0" w:after="0" w:afterAutospacing="0"/>
        <w:rPr>
          <w:rFonts w:asciiTheme="minorHAnsi" w:hAnsiTheme="minorHAnsi" w:cs="Arial"/>
          <w:i/>
          <w:color w:val="000000" w:themeColor="text1"/>
        </w:rPr>
      </w:pPr>
      <w:hyperlink r:id="rId11" w:history="1">
        <w:r w:rsidRPr="005B436C">
          <w:rPr>
            <w:rStyle w:val="Hyperlink"/>
            <w:rFonts w:asciiTheme="minorHAnsi" w:hAnsiTheme="minorHAnsi" w:cs="Arial"/>
            <w:bCs/>
            <w:color w:val="000000" w:themeColor="text1"/>
          </w:rPr>
          <w:t>The Children's Heart Federation</w:t>
        </w:r>
      </w:hyperlink>
      <w:r w:rsidRPr="005B436C">
        <w:rPr>
          <w:rFonts w:asciiTheme="minorHAnsi" w:hAnsiTheme="minorHAnsi" w:cs="Arial"/>
          <w:color w:val="000000" w:themeColor="text1"/>
        </w:rPr>
        <w:t xml:space="preserve"> - </w:t>
      </w:r>
      <w:r w:rsidRPr="005B436C">
        <w:rPr>
          <w:rFonts w:asciiTheme="minorHAnsi" w:hAnsiTheme="minorHAnsi" w:cs="Arial"/>
          <w:i/>
          <w:color w:val="000000" w:themeColor="text1"/>
        </w:rPr>
        <w:t>The leading UK children’s heart charity works with individuals and organisations concerned with children and young people with health and educational needs due to acquired or congenital heart conditions. </w:t>
      </w:r>
      <w:r w:rsidRPr="005B436C">
        <w:rPr>
          <w:rFonts w:asciiTheme="minorHAnsi" w:hAnsiTheme="minorHAnsi" w:cs="Arial"/>
          <w:i/>
          <w:color w:val="000000" w:themeColor="text1"/>
        </w:rPr>
        <w:t xml:space="preserve"> </w:t>
      </w:r>
      <w:hyperlink r:id="rId12" w:history="1">
        <w:r w:rsidRPr="005B436C">
          <w:rPr>
            <w:rStyle w:val="Hyperlink"/>
            <w:rFonts w:asciiTheme="minorHAnsi" w:hAnsiTheme="minorHAnsi" w:cs="Arial"/>
            <w:i/>
          </w:rPr>
          <w:t>https://www.chfed.org.uk/</w:t>
        </w:r>
      </w:hyperlink>
    </w:p>
    <w:p w:rsidR="00E70C0D" w:rsidRPr="005B436C" w:rsidRDefault="00E70C0D" w:rsidP="00E70C0D">
      <w:pPr>
        <w:pStyle w:val="NormalWeb"/>
        <w:numPr>
          <w:ilvl w:val="0"/>
          <w:numId w:val="1"/>
        </w:numPr>
        <w:shd w:val="clear" w:color="auto" w:fill="FFFFFF"/>
        <w:spacing w:before="300" w:beforeAutospacing="0" w:after="0" w:afterAutospacing="0"/>
        <w:rPr>
          <w:rFonts w:asciiTheme="minorHAnsi" w:hAnsiTheme="minorHAnsi" w:cs="Arial"/>
          <w:i/>
          <w:color w:val="000000" w:themeColor="text1"/>
        </w:rPr>
      </w:pPr>
      <w:hyperlink r:id="rId13" w:history="1">
        <w:r w:rsidRPr="005B436C">
          <w:rPr>
            <w:rStyle w:val="Hyperlink"/>
            <w:rFonts w:asciiTheme="minorHAnsi" w:hAnsiTheme="minorHAnsi" w:cs="Arial"/>
            <w:bCs/>
            <w:color w:val="000000" w:themeColor="text1"/>
            <w:shd w:val="clear" w:color="auto" w:fill="FFFFFF"/>
          </w:rPr>
          <w:t>Heartline</w:t>
        </w:r>
      </w:hyperlink>
      <w:r w:rsidRPr="005B436C">
        <w:rPr>
          <w:rFonts w:asciiTheme="minorHAnsi" w:hAnsiTheme="minorHAnsi" w:cs="Arial"/>
          <w:color w:val="000000" w:themeColor="text1"/>
          <w:shd w:val="clear" w:color="auto" w:fill="FFFFFF"/>
        </w:rPr>
        <w:t> - </w:t>
      </w:r>
      <w:r w:rsidRPr="005B436C">
        <w:rPr>
          <w:rFonts w:asciiTheme="minorHAnsi" w:hAnsiTheme="minorHAnsi" w:cs="Arial"/>
          <w:i/>
          <w:color w:val="000000" w:themeColor="text1"/>
          <w:shd w:val="clear" w:color="auto" w:fill="FFFFFF"/>
        </w:rPr>
        <w:t>Supports children with heart disorders and their families.</w:t>
      </w:r>
      <w:r w:rsidRPr="005B436C">
        <w:rPr>
          <w:rFonts w:asciiTheme="minorHAnsi" w:hAnsiTheme="minorHAnsi" w:cs="Arial"/>
          <w:i/>
          <w:color w:val="000000" w:themeColor="text1"/>
        </w:rPr>
        <w:t xml:space="preserve"> </w:t>
      </w:r>
      <w:hyperlink r:id="rId14" w:history="1">
        <w:r w:rsidRPr="005B436C">
          <w:rPr>
            <w:rStyle w:val="Hyperlink"/>
            <w:rFonts w:asciiTheme="minorHAnsi" w:hAnsiTheme="minorHAnsi" w:cs="Arial"/>
            <w:i/>
          </w:rPr>
          <w:t>https://www.heartline.org.uk/</w:t>
        </w:r>
      </w:hyperlink>
    </w:p>
    <w:p w:rsidR="00E70C0D" w:rsidRPr="005B436C" w:rsidRDefault="00E70C0D" w:rsidP="00E70C0D">
      <w:pPr>
        <w:pStyle w:val="ListParagraph"/>
        <w:numPr>
          <w:ilvl w:val="0"/>
          <w:numId w:val="1"/>
        </w:numPr>
        <w:tabs>
          <w:tab w:val="left" w:pos="1095"/>
          <w:tab w:val="center" w:pos="4513"/>
        </w:tabs>
        <w:spacing w:line="256" w:lineRule="auto"/>
        <w:rPr>
          <w:sz w:val="24"/>
          <w:szCs w:val="24"/>
          <w:u w:val="single"/>
        </w:rPr>
      </w:pPr>
      <w:hyperlink r:id="rId15" w:history="1">
        <w:r w:rsidRPr="005B436C">
          <w:rPr>
            <w:rStyle w:val="Hyperlink"/>
            <w:rFonts w:cs="Arial"/>
            <w:bCs/>
            <w:color w:val="000000" w:themeColor="text1"/>
            <w:sz w:val="24"/>
            <w:szCs w:val="24"/>
            <w:shd w:val="clear" w:color="auto" w:fill="FFFFFF"/>
          </w:rPr>
          <w:t>Max Appeal</w:t>
        </w:r>
      </w:hyperlink>
      <w:r w:rsidRPr="005B436C">
        <w:rPr>
          <w:rFonts w:cs="Arial"/>
          <w:color w:val="000000" w:themeColor="text1"/>
          <w:sz w:val="24"/>
          <w:szCs w:val="24"/>
          <w:shd w:val="clear" w:color="auto" w:fill="FFFFFF"/>
        </w:rPr>
        <w:t xml:space="preserve"> - </w:t>
      </w:r>
      <w:r w:rsidRPr="005B436C">
        <w:rPr>
          <w:rFonts w:cs="Arial"/>
          <w:i/>
          <w:color w:val="000000" w:themeColor="text1"/>
          <w:sz w:val="24"/>
          <w:szCs w:val="24"/>
          <w:shd w:val="clear" w:color="auto" w:fill="FFFFFF"/>
        </w:rPr>
        <w:t>Supp</w:t>
      </w:r>
      <w:r w:rsidR="005B436C">
        <w:rPr>
          <w:rFonts w:cs="Arial"/>
          <w:i/>
          <w:color w:val="000000" w:themeColor="text1"/>
          <w:sz w:val="24"/>
          <w:szCs w:val="24"/>
          <w:shd w:val="clear" w:color="auto" w:fill="FFFFFF"/>
        </w:rPr>
        <w:t xml:space="preserve">orting families affected by </w:t>
      </w:r>
      <w:proofErr w:type="spellStart"/>
      <w:r w:rsidR="005B436C">
        <w:rPr>
          <w:rFonts w:cs="Arial"/>
          <w:i/>
          <w:color w:val="000000" w:themeColor="text1"/>
          <w:sz w:val="24"/>
          <w:szCs w:val="24"/>
          <w:shd w:val="clear" w:color="auto" w:fill="FFFFFF"/>
        </w:rPr>
        <w:t>DiG</w:t>
      </w:r>
      <w:r w:rsidRPr="005B436C">
        <w:rPr>
          <w:rFonts w:cs="Arial"/>
          <w:i/>
          <w:color w:val="000000" w:themeColor="text1"/>
          <w:sz w:val="24"/>
          <w:szCs w:val="24"/>
          <w:shd w:val="clear" w:color="auto" w:fill="FFFFFF"/>
        </w:rPr>
        <w:t>e</w:t>
      </w:r>
      <w:r w:rsidR="005B436C">
        <w:rPr>
          <w:rFonts w:cs="Arial"/>
          <w:i/>
          <w:color w:val="000000" w:themeColor="text1"/>
          <w:sz w:val="24"/>
          <w:szCs w:val="24"/>
          <w:shd w:val="clear" w:color="auto" w:fill="FFFFFF"/>
        </w:rPr>
        <w:t>o</w:t>
      </w:r>
      <w:r w:rsidRPr="005B436C">
        <w:rPr>
          <w:rFonts w:cs="Arial"/>
          <w:i/>
          <w:color w:val="000000" w:themeColor="text1"/>
          <w:sz w:val="24"/>
          <w:szCs w:val="24"/>
          <w:shd w:val="clear" w:color="auto" w:fill="FFFFFF"/>
        </w:rPr>
        <w:t>rge</w:t>
      </w:r>
      <w:proofErr w:type="spellEnd"/>
      <w:r w:rsidRPr="005B436C">
        <w:rPr>
          <w:rFonts w:cs="Arial"/>
          <w:i/>
          <w:color w:val="000000" w:themeColor="text1"/>
          <w:sz w:val="24"/>
          <w:szCs w:val="24"/>
          <w:shd w:val="clear" w:color="auto" w:fill="FFFFFF"/>
        </w:rPr>
        <w:t xml:space="preserve"> syndrome</w:t>
      </w:r>
      <w:r w:rsidRPr="005B436C">
        <w:rPr>
          <w:rFonts w:cs="Arial"/>
          <w:color w:val="000000" w:themeColor="text1"/>
          <w:sz w:val="24"/>
          <w:szCs w:val="24"/>
          <w:shd w:val="clear" w:color="auto" w:fill="FFFFFF"/>
        </w:rPr>
        <w:t> </w:t>
      </w:r>
      <w:r w:rsidRPr="005B436C">
        <w:rPr>
          <w:noProof/>
          <w:sz w:val="24"/>
          <w:szCs w:val="24"/>
          <w:lang w:eastAsia="en-GB"/>
        </w:rPr>
        <mc:AlternateContent>
          <mc:Choice Requires="wps">
            <w:drawing>
              <wp:inline distT="0" distB="0" distL="0" distR="0" wp14:anchorId="0D026F4B" wp14:editId="31745388">
                <wp:extent cx="304800" cy="304800"/>
                <wp:effectExtent l="0" t="0" r="0" b="0"/>
                <wp:docPr id="4" name="Rectangle 4" descr="https://www.swswchd.co.uk/image/page/arrhythmia%20alliance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4A69DBD3" id="Rectangle 4" o:spid="_x0000_s1026" alt="https://www.swswchd.co.uk/image/page/arrhythmia%20alliance.pn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" filled="f" stroked="f">
                <o:lock v:ext="edit" aspectratio="t"/>
                <w10:anchorlock/>
              </v:rect>
            </w:pict>
          </mc:Fallback>
        </mc:AlternateContent>
      </w:r>
    </w:p>
    <w:p w:rsidR="00E70C0D" w:rsidRDefault="00E70C0D" w:rsidP="005B436C">
      <w:pPr>
        <w:pStyle w:val="ListParagraph"/>
        <w:tabs>
          <w:tab w:val="left" w:pos="1095"/>
          <w:tab w:val="center" w:pos="4513"/>
        </w:tabs>
        <w:rPr>
          <w:sz w:val="24"/>
          <w:szCs w:val="24"/>
          <w:u w:val="single"/>
        </w:rPr>
      </w:pPr>
      <w:hyperlink r:id="rId16" w:history="1">
        <w:r w:rsidRPr="005B436C">
          <w:rPr>
            <w:rStyle w:val="Hyperlink"/>
            <w:sz w:val="24"/>
            <w:szCs w:val="24"/>
          </w:rPr>
          <w:t>https://www.maxappeal.org.uk/</w:t>
        </w:r>
      </w:hyperlink>
    </w:p>
    <w:p w:rsidR="005B436C" w:rsidRPr="005B436C" w:rsidRDefault="005B436C" w:rsidP="005B436C">
      <w:pPr>
        <w:pStyle w:val="ListParagraph"/>
        <w:tabs>
          <w:tab w:val="left" w:pos="1095"/>
          <w:tab w:val="center" w:pos="4513"/>
        </w:tabs>
        <w:rPr>
          <w:sz w:val="24"/>
          <w:szCs w:val="24"/>
          <w:u w:val="single"/>
        </w:rPr>
      </w:pPr>
    </w:p>
    <w:p w:rsidR="00E70C0D" w:rsidRPr="005B436C" w:rsidRDefault="00E70C0D" w:rsidP="00E70C0D">
      <w:pPr>
        <w:pStyle w:val="ListParagraph"/>
        <w:numPr>
          <w:ilvl w:val="0"/>
          <w:numId w:val="1"/>
        </w:numPr>
        <w:tabs>
          <w:tab w:val="left" w:pos="1095"/>
          <w:tab w:val="center" w:pos="4513"/>
        </w:tabs>
        <w:spacing w:line="256" w:lineRule="auto"/>
        <w:rPr>
          <w:sz w:val="24"/>
          <w:szCs w:val="24"/>
          <w:u w:val="single"/>
        </w:rPr>
      </w:pPr>
      <w:r w:rsidRPr="005B436C">
        <w:rPr>
          <w:sz w:val="24"/>
          <w:szCs w:val="24"/>
          <w:u w:val="single"/>
        </w:rPr>
        <w:t xml:space="preserve">Cardiomyopathy Association </w:t>
      </w:r>
      <w:r w:rsidRPr="005B436C">
        <w:rPr>
          <w:i/>
          <w:color w:val="000000" w:themeColor="text1"/>
          <w:sz w:val="24"/>
          <w:szCs w:val="24"/>
          <w:u w:val="single"/>
        </w:rPr>
        <w:t>(</w:t>
      </w:r>
      <w:r w:rsidRPr="005B436C">
        <w:rPr>
          <w:rFonts w:cs="Arial"/>
          <w:i/>
          <w:color w:val="000000" w:themeColor="text1"/>
          <w:sz w:val="24"/>
          <w:szCs w:val="24"/>
          <w:shd w:val="clear" w:color="auto" w:fill="FFFFFF"/>
        </w:rPr>
        <w:t>Specialist national charity for people affected by cardiomyopathy)</w:t>
      </w:r>
      <w:r w:rsidRPr="005B436C">
        <w:rPr>
          <w:color w:val="000000" w:themeColor="text1"/>
          <w:sz w:val="24"/>
          <w:szCs w:val="24"/>
          <w:u w:val="single"/>
        </w:rPr>
        <w:t xml:space="preserve"> </w:t>
      </w:r>
    </w:p>
    <w:p w:rsidR="00E70C0D" w:rsidRPr="005B436C" w:rsidRDefault="00E70C0D" w:rsidP="00E70C0D">
      <w:pPr>
        <w:pStyle w:val="ListParagraph"/>
        <w:tabs>
          <w:tab w:val="left" w:pos="1095"/>
          <w:tab w:val="center" w:pos="4513"/>
        </w:tabs>
        <w:rPr>
          <w:rStyle w:val="Hyperlink"/>
          <w:sz w:val="24"/>
          <w:szCs w:val="24"/>
        </w:rPr>
      </w:pPr>
      <w:hyperlink r:id="rId17" w:history="1">
        <w:r w:rsidRPr="005B436C">
          <w:rPr>
            <w:rStyle w:val="Hyperlink"/>
            <w:sz w:val="24"/>
            <w:szCs w:val="24"/>
          </w:rPr>
          <w:t>https://www.cardiomyopathy.org/</w:t>
        </w:r>
      </w:hyperlink>
    </w:p>
    <w:p w:rsidR="00E70C0D" w:rsidRPr="005B436C" w:rsidRDefault="00E70C0D" w:rsidP="00E70C0D">
      <w:pPr>
        <w:pStyle w:val="ListParagraph"/>
        <w:tabs>
          <w:tab w:val="left" w:pos="1095"/>
          <w:tab w:val="center" w:pos="4513"/>
        </w:tabs>
        <w:rPr>
          <w:rStyle w:val="Hyperlink"/>
          <w:sz w:val="24"/>
          <w:szCs w:val="24"/>
        </w:rPr>
      </w:pPr>
    </w:p>
    <w:p w:rsidR="00E70C0D" w:rsidRPr="005B436C" w:rsidRDefault="00E70C0D" w:rsidP="00E70C0D">
      <w:pPr>
        <w:pStyle w:val="ListParagraph"/>
        <w:numPr>
          <w:ilvl w:val="0"/>
          <w:numId w:val="1"/>
        </w:numPr>
        <w:tabs>
          <w:tab w:val="left" w:pos="1095"/>
          <w:tab w:val="center" w:pos="4513"/>
        </w:tabs>
        <w:spacing w:line="256" w:lineRule="auto"/>
        <w:rPr>
          <w:color w:val="000000" w:themeColor="text1"/>
          <w:sz w:val="24"/>
          <w:szCs w:val="24"/>
          <w:u w:val="single"/>
        </w:rPr>
      </w:pPr>
      <w:r w:rsidRPr="005B436C">
        <w:rPr>
          <w:rStyle w:val="Hyperlink"/>
          <w:color w:val="000000" w:themeColor="text1"/>
          <w:sz w:val="24"/>
          <w:szCs w:val="24"/>
        </w:rPr>
        <w:t xml:space="preserve">Down’s heart group </w:t>
      </w:r>
      <w:r w:rsidRPr="005B436C">
        <w:rPr>
          <w:rFonts w:cs="Arial"/>
          <w:i/>
          <w:color w:val="000000" w:themeColor="text1"/>
          <w:sz w:val="24"/>
          <w:szCs w:val="24"/>
          <w:shd w:val="clear" w:color="auto" w:fill="FFFFFF"/>
        </w:rPr>
        <w:t xml:space="preserve">Charity offering support and information relating to heart conditions associated with Down's </w:t>
      </w:r>
      <w:proofErr w:type="gramStart"/>
      <w:r w:rsidRPr="005B436C">
        <w:rPr>
          <w:rFonts w:cs="Arial"/>
          <w:i/>
          <w:color w:val="000000" w:themeColor="text1"/>
          <w:sz w:val="24"/>
          <w:szCs w:val="24"/>
          <w:shd w:val="clear" w:color="auto" w:fill="FFFFFF"/>
        </w:rPr>
        <w:t>Syndrome</w:t>
      </w:r>
      <w:proofErr w:type="gramEnd"/>
      <w:r w:rsidRPr="005B436C">
        <w:rPr>
          <w:rFonts w:cs="Arial"/>
          <w:i/>
          <w:color w:val="000000" w:themeColor="text1"/>
          <w:sz w:val="24"/>
          <w:szCs w:val="24"/>
          <w:shd w:val="clear" w:color="auto" w:fill="FFFFFF"/>
        </w:rPr>
        <w:t>.</w:t>
      </w:r>
    </w:p>
    <w:p w:rsidR="00E70C0D" w:rsidRPr="005B436C" w:rsidRDefault="00E70C0D" w:rsidP="00E70C0D">
      <w:pPr>
        <w:pStyle w:val="ListParagraph"/>
        <w:tabs>
          <w:tab w:val="left" w:pos="1095"/>
          <w:tab w:val="center" w:pos="4513"/>
        </w:tabs>
        <w:rPr>
          <w:color w:val="000000" w:themeColor="text1"/>
          <w:sz w:val="24"/>
          <w:szCs w:val="24"/>
          <w:u w:val="single"/>
        </w:rPr>
      </w:pPr>
      <w:hyperlink r:id="rId18" w:history="1">
        <w:r w:rsidRPr="005B436C">
          <w:rPr>
            <w:rStyle w:val="Hyperlink"/>
            <w:sz w:val="24"/>
            <w:szCs w:val="24"/>
          </w:rPr>
          <w:t>https://dhg.org.uk/</w:t>
        </w:r>
      </w:hyperlink>
    </w:p>
    <w:p w:rsidR="00E70C0D" w:rsidRPr="005B436C" w:rsidRDefault="00E70C0D" w:rsidP="00E70C0D">
      <w:pPr>
        <w:pStyle w:val="ListParagraph"/>
        <w:tabs>
          <w:tab w:val="left" w:pos="1095"/>
          <w:tab w:val="center" w:pos="4513"/>
        </w:tabs>
        <w:rPr>
          <w:color w:val="000000" w:themeColor="text1"/>
          <w:sz w:val="24"/>
          <w:szCs w:val="24"/>
          <w:u w:val="single"/>
        </w:rPr>
      </w:pPr>
    </w:p>
    <w:p w:rsidR="00E70C0D" w:rsidRPr="005B436C" w:rsidRDefault="00E70C0D" w:rsidP="00E70C0D">
      <w:pPr>
        <w:pStyle w:val="ListParagraph"/>
        <w:numPr>
          <w:ilvl w:val="0"/>
          <w:numId w:val="1"/>
        </w:numPr>
        <w:tabs>
          <w:tab w:val="left" w:pos="1095"/>
          <w:tab w:val="center" w:pos="4513"/>
        </w:tabs>
        <w:spacing w:line="256" w:lineRule="auto"/>
        <w:rPr>
          <w:sz w:val="24"/>
          <w:szCs w:val="24"/>
          <w:u w:val="single"/>
        </w:rPr>
      </w:pPr>
      <w:proofErr w:type="spellStart"/>
      <w:r w:rsidRPr="005B436C">
        <w:rPr>
          <w:sz w:val="24"/>
          <w:szCs w:val="24"/>
          <w:u w:val="single"/>
        </w:rPr>
        <w:t>Marfan</w:t>
      </w:r>
      <w:proofErr w:type="spellEnd"/>
      <w:r w:rsidRPr="005B436C">
        <w:rPr>
          <w:sz w:val="24"/>
          <w:szCs w:val="24"/>
          <w:u w:val="single"/>
        </w:rPr>
        <w:t xml:space="preserve"> association </w:t>
      </w:r>
      <w:r w:rsidRPr="005B436C">
        <w:rPr>
          <w:i/>
          <w:color w:val="000000" w:themeColor="text1"/>
          <w:sz w:val="24"/>
          <w:szCs w:val="24"/>
          <w:u w:val="single"/>
        </w:rPr>
        <w:t>(</w:t>
      </w:r>
      <w:r w:rsidRPr="005B436C">
        <w:rPr>
          <w:rFonts w:cs="Arial"/>
          <w:i/>
          <w:color w:val="000000" w:themeColor="text1"/>
          <w:sz w:val="24"/>
          <w:szCs w:val="24"/>
          <w:shd w:val="clear" w:color="auto" w:fill="FFFFFF"/>
        </w:rPr>
        <w:t xml:space="preserve">supports those affected by </w:t>
      </w:r>
      <w:proofErr w:type="spellStart"/>
      <w:r w:rsidRPr="005B436C">
        <w:rPr>
          <w:rFonts w:cs="Arial"/>
          <w:i/>
          <w:color w:val="000000" w:themeColor="text1"/>
          <w:sz w:val="24"/>
          <w:szCs w:val="24"/>
          <w:shd w:val="clear" w:color="auto" w:fill="FFFFFF"/>
        </w:rPr>
        <w:t>Marfan</w:t>
      </w:r>
      <w:proofErr w:type="spellEnd"/>
      <w:r w:rsidRPr="005B436C">
        <w:rPr>
          <w:rFonts w:cs="Arial"/>
          <w:i/>
          <w:color w:val="000000" w:themeColor="text1"/>
          <w:sz w:val="24"/>
          <w:szCs w:val="24"/>
          <w:shd w:val="clear" w:color="auto" w:fill="FFFFFF"/>
        </w:rPr>
        <w:t xml:space="preserve"> syndrome and related conditions)</w:t>
      </w:r>
    </w:p>
    <w:p w:rsidR="00E70C0D" w:rsidRPr="005B436C" w:rsidRDefault="00E70C0D" w:rsidP="00E70C0D">
      <w:pPr>
        <w:pStyle w:val="ListParagraph"/>
        <w:tabs>
          <w:tab w:val="left" w:pos="1095"/>
          <w:tab w:val="center" w:pos="4513"/>
        </w:tabs>
        <w:rPr>
          <w:rStyle w:val="Hyperlink"/>
          <w:sz w:val="24"/>
          <w:szCs w:val="24"/>
        </w:rPr>
      </w:pPr>
      <w:hyperlink r:id="rId19" w:history="1">
        <w:r w:rsidRPr="005B436C">
          <w:rPr>
            <w:rStyle w:val="Hyperlink"/>
            <w:sz w:val="24"/>
            <w:szCs w:val="24"/>
          </w:rPr>
          <w:t>https://www.marfan.org/resources/patients/patient-resources</w:t>
        </w:r>
      </w:hyperlink>
    </w:p>
    <w:p w:rsidR="00E70C0D" w:rsidRPr="005B436C" w:rsidRDefault="00E70C0D" w:rsidP="00E70C0D">
      <w:pPr>
        <w:pStyle w:val="ListParagraph"/>
        <w:tabs>
          <w:tab w:val="left" w:pos="1095"/>
          <w:tab w:val="center" w:pos="4513"/>
        </w:tabs>
        <w:rPr>
          <w:rStyle w:val="Hyperlink"/>
          <w:sz w:val="24"/>
          <w:szCs w:val="24"/>
        </w:rPr>
      </w:pPr>
    </w:p>
    <w:p w:rsidR="00E70C0D" w:rsidRPr="005B436C" w:rsidRDefault="00E70C0D" w:rsidP="00E70C0D">
      <w:pPr>
        <w:pStyle w:val="ListParagraph"/>
        <w:numPr>
          <w:ilvl w:val="0"/>
          <w:numId w:val="1"/>
        </w:numPr>
        <w:tabs>
          <w:tab w:val="left" w:pos="1095"/>
          <w:tab w:val="center" w:pos="4513"/>
        </w:tabs>
        <w:spacing w:line="256" w:lineRule="auto"/>
        <w:rPr>
          <w:sz w:val="24"/>
          <w:szCs w:val="24"/>
          <w:u w:val="single"/>
        </w:rPr>
      </w:pPr>
      <w:r w:rsidRPr="005B436C">
        <w:rPr>
          <w:sz w:val="24"/>
          <w:szCs w:val="24"/>
          <w:u w:val="single"/>
        </w:rPr>
        <w:t>British Heart Foundation (</w:t>
      </w:r>
      <w:r w:rsidRPr="005B436C">
        <w:rPr>
          <w:bCs/>
          <w:i/>
          <w:color w:val="000000" w:themeColor="text1"/>
          <w:sz w:val="24"/>
          <w:szCs w:val="24"/>
          <w:shd w:val="clear" w:color="auto" w:fill="FFFFFF"/>
        </w:rPr>
        <w:t>Offers support f</w:t>
      </w:r>
      <w:r w:rsidRPr="005B436C">
        <w:rPr>
          <w:bCs/>
          <w:i/>
          <w:color w:val="000000" w:themeColor="text1"/>
          <w:sz w:val="24"/>
          <w:szCs w:val="24"/>
          <w:shd w:val="clear" w:color="auto" w:fill="FFFFFF"/>
        </w:rPr>
        <w:t xml:space="preserve">or people </w:t>
      </w:r>
      <w:r w:rsidRPr="005B436C">
        <w:rPr>
          <w:bCs/>
          <w:i/>
          <w:color w:val="000000" w:themeColor="text1"/>
          <w:sz w:val="24"/>
          <w:szCs w:val="24"/>
          <w:shd w:val="clear" w:color="auto" w:fill="FFFFFF"/>
        </w:rPr>
        <w:t>living with a heart condition)</w:t>
      </w:r>
    </w:p>
    <w:p w:rsidR="00E70C0D" w:rsidRDefault="00E70C0D" w:rsidP="00E70C0D">
      <w:pPr>
        <w:pStyle w:val="ListParagraph"/>
        <w:rPr>
          <w:rStyle w:val="Hyperlink"/>
          <w:sz w:val="24"/>
          <w:szCs w:val="24"/>
        </w:rPr>
      </w:pPr>
      <w:hyperlink r:id="rId20" w:history="1">
        <w:r w:rsidRPr="005B436C">
          <w:rPr>
            <w:rStyle w:val="Hyperlink"/>
            <w:sz w:val="24"/>
            <w:szCs w:val="24"/>
          </w:rPr>
          <w:t>https://www.bhf.org.uk/informationsupport/support/children-and-young-people/one-beat-events</w:t>
        </w:r>
      </w:hyperlink>
    </w:p>
    <w:p w:rsidR="005B436C" w:rsidRDefault="005B436C" w:rsidP="00E70C0D">
      <w:pPr>
        <w:pStyle w:val="ListParagraph"/>
        <w:rPr>
          <w:rStyle w:val="Hyperlink"/>
          <w:sz w:val="24"/>
          <w:szCs w:val="24"/>
        </w:rPr>
      </w:pPr>
    </w:p>
    <w:p w:rsidR="005B436C" w:rsidRPr="005B436C" w:rsidRDefault="005B436C" w:rsidP="005B436C">
      <w:pPr>
        <w:pStyle w:val="ListParagraph"/>
        <w:numPr>
          <w:ilvl w:val="0"/>
          <w:numId w:val="1"/>
        </w:numPr>
        <w:tabs>
          <w:tab w:val="left" w:pos="1095"/>
          <w:tab w:val="center" w:pos="4513"/>
        </w:tabs>
        <w:spacing w:line="256" w:lineRule="auto"/>
        <w:rPr>
          <w:color w:val="000000" w:themeColor="text1"/>
          <w:sz w:val="24"/>
          <w:szCs w:val="24"/>
          <w:u w:val="single"/>
        </w:rPr>
      </w:pPr>
      <w:r w:rsidRPr="005B436C">
        <w:rPr>
          <w:rFonts w:cs="Arial"/>
          <w:color w:val="000000" w:themeColor="text1"/>
          <w:sz w:val="24"/>
          <w:szCs w:val="24"/>
          <w:u w:val="single"/>
          <w:shd w:val="clear" w:color="auto" w:fill="FFFFFF"/>
        </w:rPr>
        <w:t xml:space="preserve">Transplant association </w:t>
      </w:r>
      <w:r w:rsidRPr="005B436C">
        <w:rPr>
          <w:rFonts w:cs="Arial"/>
          <w:i/>
          <w:color w:val="000000" w:themeColor="text1"/>
          <w:sz w:val="24"/>
          <w:szCs w:val="24"/>
          <w:shd w:val="clear" w:color="auto" w:fill="FFFFFF"/>
        </w:rPr>
        <w:t xml:space="preserve">(Provide and informative online website and forum for </w:t>
      </w:r>
      <w:proofErr w:type="spellStart"/>
      <w:proofErr w:type="gramStart"/>
      <w:r w:rsidRPr="005B436C">
        <w:rPr>
          <w:rFonts w:cs="Arial"/>
          <w:i/>
          <w:color w:val="000000" w:themeColor="text1"/>
          <w:sz w:val="24"/>
          <w:szCs w:val="24"/>
          <w:shd w:val="clear" w:color="auto" w:fill="FFFFFF"/>
        </w:rPr>
        <w:t>patient's</w:t>
      </w:r>
      <w:proofErr w:type="spellEnd"/>
      <w:proofErr w:type="gramEnd"/>
      <w:r w:rsidRPr="005B436C">
        <w:rPr>
          <w:rFonts w:cs="Arial"/>
          <w:i/>
          <w:color w:val="000000" w:themeColor="text1"/>
          <w:sz w:val="24"/>
          <w:szCs w:val="24"/>
          <w:shd w:val="clear" w:color="auto" w:fill="FFFFFF"/>
        </w:rPr>
        <w:t xml:space="preserve"> and their family and friends to access useful information on all matters relating to transplant.)</w:t>
      </w:r>
      <w:r w:rsidRPr="005B436C">
        <w:rPr>
          <w:rFonts w:cs="Arial"/>
          <w:color w:val="000000" w:themeColor="text1"/>
          <w:sz w:val="24"/>
          <w:szCs w:val="24"/>
          <w:shd w:val="clear" w:color="auto" w:fill="FFFFFF"/>
        </w:rPr>
        <w:t> </w:t>
      </w:r>
    </w:p>
    <w:p w:rsidR="005B436C" w:rsidRPr="005B436C" w:rsidRDefault="005B436C" w:rsidP="005B436C">
      <w:pPr>
        <w:pStyle w:val="ListParagraph"/>
        <w:tabs>
          <w:tab w:val="left" w:pos="1095"/>
          <w:tab w:val="center" w:pos="4513"/>
        </w:tabs>
        <w:rPr>
          <w:rStyle w:val="Hyperlink"/>
          <w:sz w:val="24"/>
          <w:szCs w:val="24"/>
        </w:rPr>
      </w:pPr>
      <w:hyperlink r:id="rId21" w:history="1">
        <w:r w:rsidRPr="005B436C">
          <w:rPr>
            <w:rStyle w:val="Hyperlink"/>
            <w:sz w:val="24"/>
            <w:szCs w:val="24"/>
          </w:rPr>
          <w:t>https://www.transplantassociation.org.uk/</w:t>
        </w:r>
      </w:hyperlink>
    </w:p>
    <w:p w:rsidR="005B436C" w:rsidRPr="005B436C" w:rsidRDefault="005B436C" w:rsidP="00E70C0D">
      <w:pPr>
        <w:pStyle w:val="ListParagraph"/>
        <w:rPr>
          <w:rStyle w:val="Hyperlink"/>
          <w:sz w:val="24"/>
          <w:szCs w:val="24"/>
        </w:rPr>
      </w:pPr>
      <w:bookmarkStart w:id="0" w:name="_GoBack"/>
      <w:bookmarkEnd w:id="0"/>
    </w:p>
    <w:p w:rsidR="00E70C0D" w:rsidRPr="005B436C" w:rsidRDefault="00E70C0D" w:rsidP="00E70C0D">
      <w:pPr>
        <w:pStyle w:val="NormalWeb"/>
        <w:shd w:val="clear" w:color="auto" w:fill="FFFFFF"/>
        <w:spacing w:before="300" w:beforeAutospacing="0" w:after="0" w:afterAutospacing="0"/>
        <w:ind w:left="720"/>
        <w:rPr>
          <w:rFonts w:asciiTheme="minorHAnsi" w:hAnsiTheme="minorHAnsi" w:cs="Arial"/>
          <w:i/>
          <w:color w:val="000000" w:themeColor="text1"/>
        </w:rPr>
      </w:pPr>
    </w:p>
    <w:p w:rsidR="00E70C0D" w:rsidRPr="005B436C" w:rsidRDefault="00E70C0D" w:rsidP="00E70C0D">
      <w:pPr>
        <w:pStyle w:val="ListParagraph"/>
        <w:rPr>
          <w:rFonts w:cs="Arial"/>
          <w:i/>
          <w:color w:val="000000" w:themeColor="text1"/>
          <w:sz w:val="24"/>
          <w:szCs w:val="24"/>
        </w:rPr>
      </w:pPr>
    </w:p>
    <w:p w:rsidR="00E70C0D" w:rsidRPr="005B436C" w:rsidRDefault="00E70C0D" w:rsidP="00E70C0D">
      <w:pPr>
        <w:pStyle w:val="NormalWeb"/>
        <w:shd w:val="clear" w:color="auto" w:fill="FFFFFF"/>
        <w:spacing w:before="300" w:beforeAutospacing="0" w:after="0" w:afterAutospacing="0"/>
        <w:ind w:left="720"/>
        <w:rPr>
          <w:rFonts w:asciiTheme="minorHAnsi" w:hAnsiTheme="minorHAnsi" w:cs="Arial"/>
          <w:i/>
          <w:color w:val="000000" w:themeColor="text1"/>
        </w:rPr>
      </w:pPr>
    </w:p>
    <w:p w:rsidR="00121F7C" w:rsidRPr="005B436C" w:rsidRDefault="005B436C">
      <w:pPr>
        <w:rPr>
          <w:sz w:val="24"/>
          <w:szCs w:val="24"/>
        </w:rPr>
      </w:pPr>
    </w:p>
    <w:sectPr w:rsidR="00121F7C" w:rsidRPr="005B436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F0426" w:rsidRDefault="006F0426" w:rsidP="006F0426">
      <w:pPr>
        <w:spacing w:after="0" w:line="240" w:lineRule="auto"/>
      </w:pPr>
      <w:r>
        <w:separator/>
      </w:r>
    </w:p>
  </w:endnote>
  <w:endnote w:type="continuationSeparator" w:id="0">
    <w:p w:rsidR="006F0426" w:rsidRDefault="006F0426" w:rsidP="006F04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F0426" w:rsidRDefault="006F0426" w:rsidP="006F0426">
      <w:pPr>
        <w:spacing w:after="0" w:line="240" w:lineRule="auto"/>
      </w:pPr>
      <w:r>
        <w:separator/>
      </w:r>
    </w:p>
  </w:footnote>
  <w:footnote w:type="continuationSeparator" w:id="0">
    <w:p w:rsidR="006F0426" w:rsidRDefault="006F0426" w:rsidP="006F042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4105AB"/>
    <w:multiLevelType w:val="hybridMultilevel"/>
    <w:tmpl w:val="252C7936"/>
    <w:lvl w:ilvl="0" w:tplc="1F6030B0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9427350"/>
    <w:multiLevelType w:val="hybridMultilevel"/>
    <w:tmpl w:val="73027A5E"/>
    <w:lvl w:ilvl="0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0426"/>
    <w:rsid w:val="00041983"/>
    <w:rsid w:val="005B436C"/>
    <w:rsid w:val="006F0426"/>
    <w:rsid w:val="00CB053C"/>
    <w:rsid w:val="00E70C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00CDF8C-6BEC-47C3-9E8D-A5AE9984D0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F0426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6F04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6F042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hm.org.uk/" TargetMode="External"/><Relationship Id="rId13" Type="http://schemas.openxmlformats.org/officeDocument/2006/relationships/hyperlink" Target="http://www.heartline.org.uk/" TargetMode="External"/><Relationship Id="rId18" Type="http://schemas.openxmlformats.org/officeDocument/2006/relationships/hyperlink" Target="https://dhg.org.uk/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transplantassociation.org.uk/" TargetMode="External"/><Relationship Id="rId7" Type="http://schemas.openxmlformats.org/officeDocument/2006/relationships/hyperlink" Target="https://www.lhm.org.uk/" TargetMode="External"/><Relationship Id="rId12" Type="http://schemas.openxmlformats.org/officeDocument/2006/relationships/hyperlink" Target="https://www.chfed.org.uk/" TargetMode="External"/><Relationship Id="rId17" Type="http://schemas.openxmlformats.org/officeDocument/2006/relationships/hyperlink" Target="https://www.cardiomyopathy.org/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maxappeal.org.uk/" TargetMode="External"/><Relationship Id="rId20" Type="http://schemas.openxmlformats.org/officeDocument/2006/relationships/hyperlink" Target="https://www.bhf.org.uk/informationsupport/support/children-and-young-people/one-beat-events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chfed.org.uk/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www.maxappeal.org.uk/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www.tinytickers.org/" TargetMode="External"/><Relationship Id="rId19" Type="http://schemas.openxmlformats.org/officeDocument/2006/relationships/hyperlink" Target="https://www.marfan.org/resources/patients/patient-resourc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tinytickers.org/" TargetMode="External"/><Relationship Id="rId14" Type="http://schemas.openxmlformats.org/officeDocument/2006/relationships/hyperlink" Target="https://www.heartline.org.uk/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358</Words>
  <Characters>2047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2401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Bethan Shiers (Cardiff and Vale UHB - Cardiothoracics)</dc:creator>
  <cp:keywords/>
  <dc:description/>
  <cp:lastModifiedBy>Bethan Shiers (Cardiff and Vale UHB - Cardiothoracics)</cp:lastModifiedBy>
  <cp:revision>3</cp:revision>
  <dcterms:created xsi:type="dcterms:W3CDTF">2021-01-14T12:18:00Z</dcterms:created>
  <dcterms:modified xsi:type="dcterms:W3CDTF">2021-01-14T12:22:00Z</dcterms:modified>
</cp:coreProperties>
</file>