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0EAE" w:rsidRPr="00466C58" w:rsidRDefault="00F00EAE" w:rsidP="00F00EAE">
      <w:pPr>
        <w:jc w:val="center"/>
        <w:rPr>
          <w:b/>
          <w:sz w:val="24"/>
          <w:szCs w:val="24"/>
          <w:u w:val="single"/>
        </w:rPr>
      </w:pPr>
      <w:r w:rsidRPr="00466C58">
        <w:rPr>
          <w:b/>
          <w:sz w:val="24"/>
          <w:szCs w:val="24"/>
          <w:u w:val="single"/>
        </w:rPr>
        <w:t>ACHD Psychology Resources:</w:t>
      </w:r>
    </w:p>
    <w:p w:rsidR="00F00EAE" w:rsidRPr="00466C58" w:rsidRDefault="00F00EAE" w:rsidP="00F00EAE">
      <w:pPr>
        <w:jc w:val="center"/>
        <w:rPr>
          <w:b/>
          <w:sz w:val="24"/>
          <w:szCs w:val="24"/>
          <w:u w:val="single"/>
        </w:rPr>
      </w:pPr>
      <w:r w:rsidRPr="00466C58">
        <w:rPr>
          <w:b/>
          <w:sz w:val="24"/>
          <w:szCs w:val="24"/>
          <w:u w:val="single"/>
        </w:rPr>
        <w:t>Stress</w:t>
      </w:r>
      <w:r w:rsidR="008C7C1E">
        <w:rPr>
          <w:b/>
          <w:sz w:val="24"/>
          <w:szCs w:val="24"/>
          <w:u w:val="single"/>
        </w:rPr>
        <w:t xml:space="preserve"> and trauma</w:t>
      </w:r>
    </w:p>
    <w:p w:rsidR="00F00EAE" w:rsidRPr="00466C58" w:rsidRDefault="00F00EAE" w:rsidP="00F00EAE">
      <w:pPr>
        <w:rPr>
          <w:b/>
          <w:sz w:val="24"/>
          <w:szCs w:val="24"/>
        </w:rPr>
      </w:pPr>
      <w:r w:rsidRPr="00466C58">
        <w:rPr>
          <w:b/>
          <w:sz w:val="24"/>
          <w:szCs w:val="24"/>
        </w:rPr>
        <w:t>Useful resources:</w:t>
      </w:r>
    </w:p>
    <w:p w:rsidR="00F00EAE" w:rsidRPr="00466C58" w:rsidRDefault="008C7C1E" w:rsidP="008C7C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Stress</w:t>
      </w:r>
    </w:p>
    <w:p w:rsidR="00F00EAE" w:rsidRPr="00466C58" w:rsidRDefault="00F00EAE" w:rsidP="00F00EAE">
      <w:pPr>
        <w:rPr>
          <w:i/>
          <w:sz w:val="24"/>
          <w:szCs w:val="24"/>
        </w:rPr>
      </w:pPr>
      <w:r w:rsidRPr="00466C58">
        <w:rPr>
          <w:sz w:val="24"/>
          <w:szCs w:val="24"/>
          <w:u w:val="single"/>
        </w:rPr>
        <w:t xml:space="preserve">The Somerville Foundation </w:t>
      </w:r>
      <w:r w:rsidRPr="00466C58">
        <w:rPr>
          <w:i/>
          <w:sz w:val="24"/>
          <w:szCs w:val="24"/>
          <w:u w:val="single"/>
        </w:rPr>
        <w:t>(</w:t>
      </w:r>
      <w:r w:rsidRPr="00466C58">
        <w:rPr>
          <w:i/>
          <w:sz w:val="24"/>
          <w:szCs w:val="24"/>
        </w:rPr>
        <w:t>ACHD specific support for mental health)</w:t>
      </w:r>
    </w:p>
    <w:p w:rsidR="00F00EAE" w:rsidRPr="00466C58" w:rsidRDefault="00B510F9" w:rsidP="00F00EAE">
      <w:pPr>
        <w:rPr>
          <w:sz w:val="24"/>
          <w:szCs w:val="24"/>
          <w:u w:val="single"/>
        </w:rPr>
      </w:pPr>
      <w:hyperlink r:id="rId4" w:history="1">
        <w:r w:rsidR="00F00EAE" w:rsidRPr="00466C58">
          <w:rPr>
            <w:rStyle w:val="Hyperlink"/>
            <w:sz w:val="24"/>
            <w:szCs w:val="24"/>
          </w:rPr>
          <w:t>https://thesf.org.uk/wp-content/uploads/2019/04/Traumatic-events-and-post-traumatic-stress.pdf</w:t>
        </w:r>
      </w:hyperlink>
    </w:p>
    <w:p w:rsidR="004B0E70" w:rsidRPr="00466C58" w:rsidRDefault="004B0E70" w:rsidP="00F00EAE">
      <w:pPr>
        <w:rPr>
          <w:sz w:val="24"/>
          <w:szCs w:val="24"/>
          <w:u w:val="single"/>
        </w:rPr>
      </w:pPr>
    </w:p>
    <w:p w:rsidR="004B0E70" w:rsidRPr="00466C58" w:rsidRDefault="004B0E70" w:rsidP="00F00EAE">
      <w:pPr>
        <w:rPr>
          <w:sz w:val="24"/>
          <w:szCs w:val="24"/>
          <w:u w:val="single"/>
        </w:rPr>
      </w:pPr>
      <w:r w:rsidRPr="00466C58">
        <w:rPr>
          <w:sz w:val="24"/>
          <w:szCs w:val="24"/>
          <w:u w:val="single"/>
        </w:rPr>
        <w:t xml:space="preserve">The SF grounding techniques for stress </w:t>
      </w:r>
      <w:r w:rsidRPr="00466C58">
        <w:rPr>
          <w:i/>
          <w:sz w:val="24"/>
          <w:szCs w:val="24"/>
          <w:u w:val="single"/>
        </w:rPr>
        <w:t>:( coping strategies)</w:t>
      </w:r>
    </w:p>
    <w:p w:rsidR="004B0E70" w:rsidRPr="00466C58" w:rsidRDefault="00B510F9" w:rsidP="00F00EAE">
      <w:pPr>
        <w:rPr>
          <w:sz w:val="24"/>
          <w:szCs w:val="24"/>
          <w:u w:val="single"/>
        </w:rPr>
      </w:pPr>
      <w:hyperlink r:id="rId5" w:history="1">
        <w:r w:rsidR="004B0E70" w:rsidRPr="00466C58">
          <w:rPr>
            <w:rStyle w:val="Hyperlink"/>
            <w:sz w:val="24"/>
            <w:szCs w:val="24"/>
          </w:rPr>
          <w:t>https://thesf.org.uk/wp-content/uploads/2019/04/Grounding-exercises.pdf</w:t>
        </w:r>
      </w:hyperlink>
    </w:p>
    <w:p w:rsidR="00F00EAE" w:rsidRPr="00466C58" w:rsidRDefault="00F00EAE" w:rsidP="00F00EAE">
      <w:pPr>
        <w:rPr>
          <w:sz w:val="24"/>
          <w:szCs w:val="24"/>
          <w:u w:val="single"/>
        </w:rPr>
      </w:pPr>
    </w:p>
    <w:p w:rsidR="00F00EAE" w:rsidRPr="00466C58" w:rsidRDefault="00F00EAE" w:rsidP="00F00EAE">
      <w:pPr>
        <w:rPr>
          <w:i/>
          <w:sz w:val="24"/>
          <w:szCs w:val="24"/>
          <w:u w:val="single"/>
        </w:rPr>
      </w:pPr>
      <w:r w:rsidRPr="00466C58">
        <w:rPr>
          <w:sz w:val="24"/>
          <w:szCs w:val="24"/>
          <w:u w:val="single"/>
        </w:rPr>
        <w:t xml:space="preserve">ACHD Network </w:t>
      </w:r>
      <w:proofErr w:type="gramStart"/>
      <w:r w:rsidRPr="00466C58">
        <w:rPr>
          <w:sz w:val="24"/>
          <w:szCs w:val="24"/>
          <w:u w:val="single"/>
        </w:rPr>
        <w:t xml:space="preserve">website  </w:t>
      </w:r>
      <w:r w:rsidRPr="00466C58">
        <w:rPr>
          <w:i/>
          <w:sz w:val="24"/>
          <w:szCs w:val="24"/>
          <w:u w:val="single"/>
        </w:rPr>
        <w:t>(</w:t>
      </w:r>
      <w:proofErr w:type="gramEnd"/>
      <w:r w:rsidRPr="00466C58">
        <w:rPr>
          <w:i/>
          <w:sz w:val="24"/>
          <w:szCs w:val="24"/>
          <w:u w:val="single"/>
        </w:rPr>
        <w:t>ACHD network wide support for mental health)</w:t>
      </w:r>
    </w:p>
    <w:p w:rsidR="00F00EAE" w:rsidRPr="00466C58" w:rsidRDefault="00B510F9" w:rsidP="00F00EAE">
      <w:pPr>
        <w:rPr>
          <w:sz w:val="24"/>
          <w:szCs w:val="24"/>
        </w:rPr>
      </w:pPr>
      <w:hyperlink r:id="rId6" w:history="1">
        <w:r w:rsidR="00F00EAE" w:rsidRPr="00466C58">
          <w:rPr>
            <w:rStyle w:val="Hyperlink"/>
            <w:sz w:val="24"/>
            <w:szCs w:val="24"/>
          </w:rPr>
          <w:t>https://www.swswchd.co.uk/image/page/HowDoIManageStress-1.pdf</w:t>
        </w:r>
      </w:hyperlink>
    </w:p>
    <w:p w:rsidR="00F00EAE" w:rsidRPr="00466C58" w:rsidRDefault="00F00EAE" w:rsidP="00F00EAE">
      <w:pPr>
        <w:rPr>
          <w:sz w:val="24"/>
          <w:szCs w:val="24"/>
        </w:rPr>
      </w:pPr>
    </w:p>
    <w:p w:rsidR="00F00EAE" w:rsidRPr="00C711F3" w:rsidRDefault="00F00EAE" w:rsidP="00F00EAE">
      <w:pPr>
        <w:rPr>
          <w:rFonts w:cs="Helvetica"/>
          <w:color w:val="000000" w:themeColor="text1"/>
          <w:sz w:val="24"/>
          <w:szCs w:val="24"/>
          <w:u w:val="single"/>
          <w:lang w:val="en"/>
        </w:rPr>
      </w:pPr>
      <w:r w:rsidRPr="00C711F3">
        <w:rPr>
          <w:rFonts w:cs="Helvetica"/>
          <w:color w:val="000000" w:themeColor="text1"/>
          <w:sz w:val="24"/>
          <w:szCs w:val="24"/>
          <w:u w:val="single"/>
          <w:lang w:val="en"/>
        </w:rPr>
        <w:t>NHS</w:t>
      </w:r>
      <w:proofErr w:type="gramStart"/>
      <w:r w:rsidR="00C711F3">
        <w:rPr>
          <w:rFonts w:cs="Helvetica"/>
          <w:color w:val="000000" w:themeColor="text1"/>
          <w:sz w:val="24"/>
          <w:szCs w:val="24"/>
          <w:u w:val="single"/>
          <w:lang w:val="en"/>
        </w:rPr>
        <w:t xml:space="preserve">- </w:t>
      </w:r>
      <w:r w:rsidRPr="00C711F3">
        <w:rPr>
          <w:rFonts w:cs="Helvetica"/>
          <w:color w:val="000000" w:themeColor="text1"/>
          <w:sz w:val="24"/>
          <w:szCs w:val="24"/>
          <w:u w:val="single"/>
          <w:lang w:val="en"/>
        </w:rPr>
        <w:t xml:space="preserve"> </w:t>
      </w:r>
      <w:r w:rsidRPr="00C711F3">
        <w:rPr>
          <w:rFonts w:cs="Helvetica"/>
          <w:i/>
          <w:color w:val="000000" w:themeColor="text1"/>
          <w:sz w:val="24"/>
          <w:szCs w:val="24"/>
          <w:u w:val="single"/>
          <w:lang w:val="en"/>
        </w:rPr>
        <w:t>Breathing</w:t>
      </w:r>
      <w:proofErr w:type="gramEnd"/>
      <w:r w:rsidRPr="00C711F3">
        <w:rPr>
          <w:rFonts w:cs="Helvetica"/>
          <w:i/>
          <w:color w:val="000000" w:themeColor="text1"/>
          <w:sz w:val="24"/>
          <w:szCs w:val="24"/>
          <w:u w:val="single"/>
          <w:lang w:val="en"/>
        </w:rPr>
        <w:t xml:space="preserve"> exercises for stress:</w:t>
      </w:r>
    </w:p>
    <w:p w:rsidR="00F00EAE" w:rsidRPr="00466C58" w:rsidRDefault="00B510F9" w:rsidP="00F00EAE">
      <w:pPr>
        <w:rPr>
          <w:rFonts w:cs="Helvetica"/>
          <w:color w:val="000000" w:themeColor="text1"/>
          <w:sz w:val="24"/>
          <w:szCs w:val="24"/>
          <w:lang w:val="en"/>
        </w:rPr>
      </w:pPr>
      <w:hyperlink r:id="rId7" w:history="1">
        <w:r w:rsidR="00F00EAE" w:rsidRPr="00466C58">
          <w:rPr>
            <w:rStyle w:val="Hyperlink"/>
            <w:rFonts w:cs="Helvetica"/>
            <w:sz w:val="24"/>
            <w:szCs w:val="24"/>
            <w:lang w:val="en"/>
          </w:rPr>
          <w:t>https://www.nhs.uk/conditions/stress-anxiety-depression/ways-relieve-stress/</w:t>
        </w:r>
      </w:hyperlink>
    </w:p>
    <w:p w:rsidR="00F00EAE" w:rsidRDefault="00F00EAE" w:rsidP="00F00EAE">
      <w:pPr>
        <w:rPr>
          <w:rFonts w:cs="Helvetica"/>
          <w:color w:val="000000" w:themeColor="text1"/>
          <w:sz w:val="24"/>
          <w:szCs w:val="24"/>
          <w:lang w:val="en"/>
        </w:rPr>
      </w:pPr>
    </w:p>
    <w:p w:rsidR="00C711F3" w:rsidRPr="00C711F3" w:rsidRDefault="00C711F3" w:rsidP="00F00EAE">
      <w:pPr>
        <w:rPr>
          <w:rFonts w:cs="Helvetica"/>
          <w:color w:val="000000" w:themeColor="text1"/>
          <w:sz w:val="24"/>
          <w:szCs w:val="24"/>
          <w:u w:val="single"/>
          <w:lang w:val="en"/>
        </w:rPr>
      </w:pPr>
      <w:r w:rsidRPr="00C711F3">
        <w:rPr>
          <w:rFonts w:cs="Helvetica"/>
          <w:color w:val="000000" w:themeColor="text1"/>
          <w:sz w:val="24"/>
          <w:szCs w:val="24"/>
          <w:u w:val="single"/>
          <w:lang w:val="en"/>
        </w:rPr>
        <w:t xml:space="preserve">MIND Charity- </w:t>
      </w:r>
      <w:r w:rsidRPr="00C711F3">
        <w:rPr>
          <w:rFonts w:cs="Helvetica"/>
          <w:i/>
          <w:color w:val="000000" w:themeColor="text1"/>
          <w:sz w:val="24"/>
          <w:szCs w:val="24"/>
          <w:u w:val="single"/>
          <w:lang w:val="en"/>
        </w:rPr>
        <w:t>information and support for stress</w:t>
      </w:r>
    </w:p>
    <w:p w:rsidR="00F00EAE" w:rsidRDefault="00B510F9" w:rsidP="00F00EAE">
      <w:pPr>
        <w:rPr>
          <w:sz w:val="24"/>
          <w:szCs w:val="24"/>
        </w:rPr>
      </w:pPr>
      <w:hyperlink r:id="rId8" w:history="1">
        <w:r w:rsidR="00C711F3" w:rsidRPr="00D813AE">
          <w:rPr>
            <w:rStyle w:val="Hyperlink"/>
            <w:sz w:val="24"/>
            <w:szCs w:val="24"/>
          </w:rPr>
          <w:t>https://www.mind.org.uk/information-support/types-of-mental-health-problems/stress/what-is-stress/</w:t>
        </w:r>
      </w:hyperlink>
    </w:p>
    <w:p w:rsidR="00C711F3" w:rsidRPr="00C711F3" w:rsidRDefault="00C711F3" w:rsidP="00F00EAE">
      <w:pPr>
        <w:rPr>
          <w:rFonts w:cs="Helvetica"/>
          <w:color w:val="555555"/>
          <w:sz w:val="24"/>
          <w:szCs w:val="24"/>
          <w:lang w:val="en"/>
        </w:rPr>
      </w:pPr>
    </w:p>
    <w:p w:rsidR="00C711F3" w:rsidRDefault="00C711F3" w:rsidP="00F00EAE">
      <w:pPr>
        <w:rPr>
          <w:rFonts w:cs="Helvetica"/>
          <w:color w:val="000000" w:themeColor="text1"/>
          <w:sz w:val="24"/>
          <w:szCs w:val="24"/>
          <w:lang w:val="en"/>
        </w:rPr>
      </w:pPr>
      <w:r w:rsidRPr="00C711F3">
        <w:rPr>
          <w:rFonts w:cs="Helvetica"/>
          <w:color w:val="000000" w:themeColor="text1"/>
          <w:sz w:val="24"/>
          <w:szCs w:val="24"/>
          <w:u w:val="single"/>
          <w:lang w:val="en"/>
        </w:rPr>
        <w:t>Stress busting</w:t>
      </w:r>
      <w:r w:rsidRPr="00C711F3">
        <w:rPr>
          <w:rFonts w:cs="Helvetica"/>
          <w:color w:val="000000" w:themeColor="text1"/>
          <w:sz w:val="24"/>
          <w:szCs w:val="24"/>
          <w:lang w:val="en"/>
        </w:rPr>
        <w:t xml:space="preserve">- </w:t>
      </w:r>
      <w:r w:rsidRPr="00C711F3">
        <w:rPr>
          <w:rFonts w:cs="Helvetica"/>
          <w:i/>
          <w:color w:val="000000" w:themeColor="text1"/>
          <w:sz w:val="24"/>
          <w:szCs w:val="24"/>
          <w:lang w:val="en"/>
        </w:rPr>
        <w:t>Information about stress, including causes, treatments and coping techniques.</w:t>
      </w:r>
    </w:p>
    <w:p w:rsidR="00C711F3" w:rsidRPr="00C711F3" w:rsidRDefault="00B510F9" w:rsidP="00F00EAE">
      <w:pPr>
        <w:rPr>
          <w:rFonts w:cs="Helvetica"/>
          <w:color w:val="000000" w:themeColor="text1"/>
          <w:sz w:val="24"/>
          <w:szCs w:val="24"/>
          <w:lang w:val="en"/>
        </w:rPr>
      </w:pPr>
      <w:hyperlink r:id="rId9" w:history="1">
        <w:r w:rsidR="00C711F3" w:rsidRPr="00C711F3">
          <w:rPr>
            <w:rStyle w:val="Hyperlink"/>
            <w:rFonts w:cs="Helvetica"/>
            <w:sz w:val="24"/>
            <w:szCs w:val="24"/>
            <w:lang w:val="en"/>
          </w:rPr>
          <w:t>http://www.stressbusting.co.uk/</w:t>
        </w:r>
      </w:hyperlink>
    </w:p>
    <w:p w:rsidR="00C711F3" w:rsidRPr="00C711F3" w:rsidRDefault="00C711F3" w:rsidP="00F00EAE">
      <w:pPr>
        <w:rPr>
          <w:rFonts w:cs="Helvetica"/>
          <w:color w:val="000000" w:themeColor="text1"/>
          <w:sz w:val="24"/>
          <w:szCs w:val="24"/>
          <w:lang w:val="en"/>
        </w:rPr>
      </w:pPr>
      <w:r w:rsidRPr="00C711F3">
        <w:rPr>
          <w:rFonts w:cs="Helvetica"/>
          <w:color w:val="000000" w:themeColor="text1"/>
          <w:sz w:val="24"/>
          <w:szCs w:val="24"/>
          <w:lang w:val="en"/>
        </w:rPr>
        <w:t xml:space="preserve"> </w:t>
      </w:r>
    </w:p>
    <w:p w:rsidR="00C711F3" w:rsidRDefault="00C711F3" w:rsidP="00F00EAE">
      <w:pPr>
        <w:rPr>
          <w:rFonts w:cs="Arial"/>
          <w:i/>
          <w:color w:val="000000" w:themeColor="text1"/>
          <w:sz w:val="24"/>
          <w:szCs w:val="24"/>
          <w:lang w:val="en"/>
        </w:rPr>
      </w:pPr>
      <w:r w:rsidRPr="00C711F3">
        <w:rPr>
          <w:rFonts w:cs="Helvetica"/>
          <w:color w:val="000000" w:themeColor="text1"/>
          <w:sz w:val="24"/>
          <w:szCs w:val="24"/>
          <w:u w:val="single"/>
          <w:lang w:val="en"/>
        </w:rPr>
        <w:t>Stress.org -</w:t>
      </w:r>
      <w:r w:rsidRPr="00C711F3">
        <w:rPr>
          <w:rFonts w:cs="Helvetica"/>
          <w:color w:val="000000" w:themeColor="text1"/>
          <w:sz w:val="24"/>
          <w:szCs w:val="24"/>
          <w:lang w:val="en"/>
        </w:rPr>
        <w:t xml:space="preserve"> </w:t>
      </w:r>
      <w:r w:rsidRPr="00C711F3">
        <w:rPr>
          <w:rFonts w:cs="Arial"/>
          <w:i/>
          <w:color w:val="000000" w:themeColor="text1"/>
          <w:sz w:val="24"/>
          <w:szCs w:val="24"/>
          <w:lang w:val="en"/>
        </w:rPr>
        <w:t>Information about stress and tips on how to cope.</w:t>
      </w:r>
    </w:p>
    <w:p w:rsidR="00C711F3" w:rsidRDefault="00C711F3" w:rsidP="00F00EAE">
      <w:pPr>
        <w:rPr>
          <w:rFonts w:cs="Arial"/>
          <w:color w:val="555555"/>
          <w:sz w:val="24"/>
          <w:szCs w:val="24"/>
          <w:lang w:val="en"/>
        </w:rPr>
      </w:pPr>
      <w:hyperlink r:id="rId10" w:history="1">
        <w:r w:rsidRPr="00D813AE">
          <w:rPr>
            <w:rStyle w:val="Hyperlink"/>
            <w:rFonts w:cs="Arial"/>
            <w:sz w:val="24"/>
            <w:szCs w:val="24"/>
            <w:lang w:val="en"/>
          </w:rPr>
          <w:t>https://www.stress.org.uk/</w:t>
        </w:r>
      </w:hyperlink>
    </w:p>
    <w:p w:rsidR="008C7C1E" w:rsidRDefault="008C7C1E" w:rsidP="00F00EAE">
      <w:pPr>
        <w:rPr>
          <w:rFonts w:cs="Arial"/>
          <w:color w:val="555555"/>
          <w:sz w:val="24"/>
          <w:szCs w:val="24"/>
          <w:lang w:val="en"/>
        </w:rPr>
      </w:pPr>
    </w:p>
    <w:p w:rsidR="008C7C1E" w:rsidRDefault="008C7C1E" w:rsidP="00F00EAE">
      <w:pPr>
        <w:rPr>
          <w:rFonts w:cs="Arial"/>
          <w:color w:val="555555"/>
          <w:sz w:val="24"/>
          <w:szCs w:val="24"/>
          <w:lang w:val="en"/>
        </w:rPr>
      </w:pPr>
    </w:p>
    <w:p w:rsidR="008C7C1E" w:rsidRDefault="008C7C1E" w:rsidP="00F00EAE">
      <w:pPr>
        <w:rPr>
          <w:rFonts w:cs="Arial"/>
          <w:color w:val="555555"/>
          <w:sz w:val="24"/>
          <w:szCs w:val="24"/>
          <w:lang w:val="en"/>
        </w:rPr>
      </w:pPr>
    </w:p>
    <w:p w:rsidR="008C7C1E" w:rsidRDefault="008C7C1E" w:rsidP="00F00EAE">
      <w:pPr>
        <w:rPr>
          <w:rFonts w:cs="Arial"/>
          <w:color w:val="555555"/>
          <w:sz w:val="24"/>
          <w:szCs w:val="24"/>
          <w:lang w:val="en"/>
        </w:rPr>
      </w:pPr>
    </w:p>
    <w:p w:rsidR="008C7C1E" w:rsidRPr="008C7C1E" w:rsidRDefault="008C7C1E" w:rsidP="008C7C1E">
      <w:pPr>
        <w:jc w:val="center"/>
        <w:rPr>
          <w:rFonts w:cs="Arial"/>
          <w:b/>
          <w:color w:val="000000" w:themeColor="text1"/>
          <w:sz w:val="24"/>
          <w:szCs w:val="24"/>
          <w:u w:val="single"/>
          <w:lang w:val="en"/>
        </w:rPr>
      </w:pPr>
      <w:r w:rsidRPr="008C7C1E">
        <w:rPr>
          <w:rFonts w:cs="Arial"/>
          <w:b/>
          <w:color w:val="000000" w:themeColor="text1"/>
          <w:sz w:val="24"/>
          <w:szCs w:val="24"/>
          <w:u w:val="single"/>
          <w:lang w:val="en"/>
        </w:rPr>
        <w:t xml:space="preserve">Trauma </w:t>
      </w:r>
    </w:p>
    <w:p w:rsidR="00F00EAE" w:rsidRPr="008C7C1E" w:rsidRDefault="00C711F3" w:rsidP="008C7C1E">
      <w:pPr>
        <w:jc w:val="both"/>
        <w:rPr>
          <w:i/>
          <w:sz w:val="24"/>
          <w:szCs w:val="24"/>
        </w:rPr>
      </w:pPr>
      <w:r w:rsidRPr="00C711F3">
        <w:rPr>
          <w:rFonts w:cs="Arial"/>
          <w:color w:val="555555"/>
          <w:sz w:val="24"/>
          <w:szCs w:val="24"/>
          <w:lang w:val="en"/>
        </w:rPr>
        <w:br/>
      </w:r>
      <w:r w:rsidR="008C7C1E" w:rsidRPr="008C7C1E">
        <w:rPr>
          <w:sz w:val="24"/>
          <w:szCs w:val="24"/>
          <w:u w:val="single"/>
        </w:rPr>
        <w:t>Trauma.org</w:t>
      </w:r>
      <w:r w:rsidR="008C7C1E">
        <w:rPr>
          <w:sz w:val="24"/>
          <w:szCs w:val="24"/>
        </w:rPr>
        <w:t xml:space="preserve">- </w:t>
      </w:r>
      <w:r w:rsidR="008C7C1E" w:rsidRPr="008C7C1E">
        <w:rPr>
          <w:i/>
          <w:sz w:val="24"/>
          <w:szCs w:val="24"/>
        </w:rPr>
        <w:t>Information and tips on coping with</w:t>
      </w:r>
      <w:r w:rsidR="00B510F9">
        <w:rPr>
          <w:i/>
          <w:sz w:val="24"/>
          <w:szCs w:val="24"/>
        </w:rPr>
        <w:t xml:space="preserve"> emotional and psychological</w:t>
      </w:r>
      <w:r w:rsidR="008C7C1E" w:rsidRPr="008C7C1E">
        <w:rPr>
          <w:i/>
          <w:sz w:val="24"/>
          <w:szCs w:val="24"/>
        </w:rPr>
        <w:t xml:space="preserve"> trauma</w:t>
      </w:r>
    </w:p>
    <w:p w:rsidR="00F00EAE" w:rsidRDefault="008C7C1E" w:rsidP="008C7C1E">
      <w:pPr>
        <w:rPr>
          <w:sz w:val="24"/>
          <w:szCs w:val="24"/>
        </w:rPr>
      </w:pPr>
      <w:hyperlink r:id="rId11" w:history="1">
        <w:r w:rsidRPr="009F0488">
          <w:rPr>
            <w:rStyle w:val="Hyperlink"/>
            <w:sz w:val="24"/>
            <w:szCs w:val="24"/>
          </w:rPr>
          <w:t>https://www.helpguide.org/articles/ptsd-trauma/coping-with-emotional-and-psychological-trauma.htm</w:t>
        </w:r>
      </w:hyperlink>
    </w:p>
    <w:p w:rsidR="008C7C1E" w:rsidRPr="00466C58" w:rsidRDefault="008C7C1E" w:rsidP="008C7C1E">
      <w:pPr>
        <w:rPr>
          <w:sz w:val="24"/>
          <w:szCs w:val="24"/>
        </w:rPr>
      </w:pPr>
    </w:p>
    <w:p w:rsidR="008C7C1E" w:rsidRPr="008C7C1E" w:rsidRDefault="008C7C1E" w:rsidP="008C7C1E">
      <w:pPr>
        <w:jc w:val="both"/>
        <w:rPr>
          <w:i/>
          <w:sz w:val="24"/>
          <w:szCs w:val="24"/>
        </w:rPr>
      </w:pPr>
      <w:r w:rsidRPr="008C7C1E">
        <w:rPr>
          <w:sz w:val="24"/>
          <w:szCs w:val="24"/>
          <w:u w:val="single"/>
        </w:rPr>
        <w:t>Mind.org.uk</w:t>
      </w:r>
      <w:r>
        <w:rPr>
          <w:sz w:val="24"/>
          <w:szCs w:val="24"/>
        </w:rPr>
        <w:t xml:space="preserve"> - </w:t>
      </w:r>
      <w:r w:rsidRPr="008C7C1E">
        <w:rPr>
          <w:i/>
          <w:sz w:val="24"/>
          <w:szCs w:val="24"/>
        </w:rPr>
        <w:t>Information and tips on coping with trauma</w:t>
      </w:r>
    </w:p>
    <w:p w:rsidR="00F00EAE" w:rsidRDefault="008C7C1E" w:rsidP="00F00EAE">
      <w:pPr>
        <w:rPr>
          <w:sz w:val="24"/>
          <w:szCs w:val="24"/>
        </w:rPr>
      </w:pPr>
      <w:hyperlink r:id="rId12" w:history="1">
        <w:r w:rsidRPr="009F0488">
          <w:rPr>
            <w:rStyle w:val="Hyperlink"/>
            <w:sz w:val="24"/>
            <w:szCs w:val="24"/>
          </w:rPr>
          <w:t>https://www.mind.org.uk/information-support/types-of-mental-health-problems/trauma/about-trauma/</w:t>
        </w:r>
      </w:hyperlink>
    </w:p>
    <w:p w:rsidR="008C7C1E" w:rsidRDefault="008C7C1E" w:rsidP="00F00EAE">
      <w:pPr>
        <w:rPr>
          <w:sz w:val="24"/>
          <w:szCs w:val="24"/>
        </w:rPr>
      </w:pPr>
    </w:p>
    <w:p w:rsidR="00B510F9" w:rsidRDefault="008C7C1E" w:rsidP="00F00EAE">
      <w:pPr>
        <w:rPr>
          <w:i/>
          <w:sz w:val="24"/>
          <w:szCs w:val="24"/>
        </w:rPr>
      </w:pPr>
      <w:r w:rsidRPr="008C7C1E">
        <w:rPr>
          <w:sz w:val="24"/>
          <w:szCs w:val="24"/>
          <w:u w:val="single"/>
        </w:rPr>
        <w:t xml:space="preserve"> Royal College of Psychiatrists- </w:t>
      </w:r>
      <w:r w:rsidRPr="008C7C1E">
        <w:rPr>
          <w:i/>
          <w:sz w:val="24"/>
          <w:szCs w:val="24"/>
        </w:rPr>
        <w:t>Informati</w:t>
      </w:r>
      <w:r w:rsidR="00B510F9">
        <w:rPr>
          <w:i/>
          <w:sz w:val="24"/>
          <w:szCs w:val="24"/>
        </w:rPr>
        <w:t>on and tips on coping after a traumatic event</w:t>
      </w:r>
    </w:p>
    <w:bookmarkStart w:id="0" w:name="_GoBack"/>
    <w:bookmarkEnd w:id="0"/>
    <w:p w:rsidR="008C7C1E" w:rsidRDefault="008C7C1E" w:rsidP="00F00EAE">
      <w:pPr>
        <w:rPr>
          <w:sz w:val="24"/>
          <w:szCs w:val="24"/>
        </w:rPr>
      </w:pP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HYPERLINK "</w:instrText>
      </w:r>
      <w:r w:rsidRPr="008C7C1E">
        <w:rPr>
          <w:sz w:val="24"/>
          <w:szCs w:val="24"/>
        </w:rPr>
        <w:instrText>https://www.rcpsych.ac.uk/mental-health/problems-disorders/coping-after-a-traumatic-event</w:instrText>
      </w:r>
      <w:r>
        <w:rPr>
          <w:sz w:val="24"/>
          <w:szCs w:val="24"/>
        </w:rPr>
        <w:instrText xml:space="preserve">" </w:instrText>
      </w:r>
      <w:r>
        <w:rPr>
          <w:sz w:val="24"/>
          <w:szCs w:val="24"/>
        </w:rPr>
        <w:fldChar w:fldCharType="separate"/>
      </w:r>
      <w:r w:rsidRPr="009F0488">
        <w:rPr>
          <w:rStyle w:val="Hyperlink"/>
          <w:sz w:val="24"/>
          <w:szCs w:val="24"/>
        </w:rPr>
        <w:t>https://www.rcpsych.ac.uk/mental-health/problems-disorders/coping-after-a-traumatic-event</w:t>
      </w:r>
      <w:r>
        <w:rPr>
          <w:sz w:val="24"/>
          <w:szCs w:val="24"/>
        </w:rPr>
        <w:fldChar w:fldCharType="end"/>
      </w:r>
    </w:p>
    <w:p w:rsidR="008C7C1E" w:rsidRPr="00466C58" w:rsidRDefault="008C7C1E" w:rsidP="00F00EAE">
      <w:pPr>
        <w:rPr>
          <w:sz w:val="24"/>
          <w:szCs w:val="24"/>
        </w:rPr>
      </w:pPr>
    </w:p>
    <w:p w:rsidR="00121F7C" w:rsidRPr="00466C58" w:rsidRDefault="00B510F9">
      <w:pPr>
        <w:rPr>
          <w:sz w:val="24"/>
          <w:szCs w:val="24"/>
        </w:rPr>
      </w:pPr>
    </w:p>
    <w:sectPr w:rsidR="00121F7C" w:rsidRPr="00466C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EAE"/>
    <w:rsid w:val="00041983"/>
    <w:rsid w:val="00466C58"/>
    <w:rsid w:val="004B0E70"/>
    <w:rsid w:val="008C7C1E"/>
    <w:rsid w:val="00AC25CE"/>
    <w:rsid w:val="00B510F9"/>
    <w:rsid w:val="00C711F3"/>
    <w:rsid w:val="00CB053C"/>
    <w:rsid w:val="00F00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1E3428-E894-4EE9-AC5A-6817BF723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0EA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00EAE"/>
    <w:rPr>
      <w:color w:val="0563C1" w:themeColor="hyperlink"/>
      <w:u w:val="single"/>
    </w:rPr>
  </w:style>
  <w:style w:type="paragraph" w:customStyle="1" w:styleId="Default">
    <w:name w:val="Default"/>
    <w:rsid w:val="00F00E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ind.org.uk/information-support/types-of-mental-health-problems/stress/what-is-stress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nhs.uk/conditions/stress-anxiety-depression/ways-relieve-stress/" TargetMode="External"/><Relationship Id="rId12" Type="http://schemas.openxmlformats.org/officeDocument/2006/relationships/hyperlink" Target="https://www.mind.org.uk/information-support/types-of-mental-health-problems/trauma/about-traum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wswchd.co.uk/image/page/HowDoIManageStress-1.pdf" TargetMode="External"/><Relationship Id="rId11" Type="http://schemas.openxmlformats.org/officeDocument/2006/relationships/hyperlink" Target="https://www.helpguide.org/articles/ptsd-trauma/coping-with-emotional-and-psychological-trauma.htm" TargetMode="External"/><Relationship Id="rId5" Type="http://schemas.openxmlformats.org/officeDocument/2006/relationships/hyperlink" Target="https://thesf.org.uk/wp-content/uploads/2019/04/Grounding-exercises.pdf" TargetMode="External"/><Relationship Id="rId10" Type="http://schemas.openxmlformats.org/officeDocument/2006/relationships/hyperlink" Target="https://www.stress.org.uk/" TargetMode="External"/><Relationship Id="rId4" Type="http://schemas.openxmlformats.org/officeDocument/2006/relationships/hyperlink" Target="https://thesf.org.uk/wp-content/uploads/2019/04/Traumatic-events-and-post-traumatic-stress.pdf" TargetMode="External"/><Relationship Id="rId9" Type="http://schemas.openxmlformats.org/officeDocument/2006/relationships/hyperlink" Target="http://www.stressbusting.co.u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Shiers (Cardiff and Vale UHB - Cardiothoracics)</dc:creator>
  <cp:keywords/>
  <dc:description/>
  <cp:lastModifiedBy>Bethan Shiers (Cardiff and Vale UHB - Cardiothoracics)</cp:lastModifiedBy>
  <cp:revision>2</cp:revision>
  <dcterms:created xsi:type="dcterms:W3CDTF">2021-01-19T10:07:00Z</dcterms:created>
  <dcterms:modified xsi:type="dcterms:W3CDTF">2021-01-19T10:07:00Z</dcterms:modified>
</cp:coreProperties>
</file>