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1F3B29" w14:textId="77777777" w:rsidR="00A353B0" w:rsidRDefault="003628CC" w:rsidP="002A54F3">
      <w:pPr>
        <w:spacing w:after="0" w:line="240" w:lineRule="auto"/>
        <w:ind w:right="-691"/>
        <w:rPr>
          <w:rFonts w:ascii="Arial" w:eastAsia="Times New Roman" w:hAnsi="Arial" w:cs="Arial"/>
          <w:b/>
          <w:sz w:val="24"/>
          <w:szCs w:val="24"/>
        </w:rPr>
      </w:pPr>
      <w:r>
        <w:rPr>
          <w:noProof/>
          <w:lang w:eastAsia="en-GB"/>
        </w:rPr>
        <w:drawing>
          <wp:anchor distT="0" distB="0" distL="114300" distR="114300" simplePos="0" relativeHeight="251659264" behindDoc="0" locked="0" layoutInCell="1" allowOverlap="1" wp14:anchorId="139857CB" wp14:editId="3D46BE1F">
            <wp:simplePos x="0" y="0"/>
            <wp:positionH relativeFrom="column">
              <wp:posOffset>1990090</wp:posOffset>
            </wp:positionH>
            <wp:positionV relativeFrom="paragraph">
              <wp:posOffset>0</wp:posOffset>
            </wp:positionV>
            <wp:extent cx="2173605" cy="561975"/>
            <wp:effectExtent l="0" t="0" r="0" b="9525"/>
            <wp:wrapThrough wrapText="bothSides">
              <wp:wrapPolygon edited="0">
                <wp:start x="0" y="0"/>
                <wp:lineTo x="0" y="21234"/>
                <wp:lineTo x="21392" y="21234"/>
                <wp:lineTo x="21392"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73605" cy="561975"/>
                    </a:xfrm>
                    <a:prstGeom prst="rect">
                      <a:avLst/>
                    </a:prstGeom>
                    <a:noFill/>
                  </pic:spPr>
                </pic:pic>
              </a:graphicData>
            </a:graphic>
            <wp14:sizeRelH relativeFrom="page">
              <wp14:pctWidth>0</wp14:pctWidth>
            </wp14:sizeRelH>
            <wp14:sizeRelV relativeFrom="page">
              <wp14:pctHeight>0</wp14:pctHeight>
            </wp14:sizeRelV>
          </wp:anchor>
        </w:drawing>
      </w:r>
    </w:p>
    <w:p w14:paraId="592D75D3" w14:textId="77777777" w:rsidR="00A353B0" w:rsidRDefault="00A353B0" w:rsidP="00982461">
      <w:pPr>
        <w:spacing w:after="0" w:line="240" w:lineRule="auto"/>
        <w:ind w:left="-342" w:right="-1350" w:firstLine="342"/>
        <w:rPr>
          <w:rFonts w:ascii="Arial" w:eastAsia="Times New Roman" w:hAnsi="Arial" w:cs="Arial"/>
          <w:b/>
          <w:sz w:val="24"/>
          <w:szCs w:val="24"/>
        </w:rPr>
      </w:pPr>
    </w:p>
    <w:p w14:paraId="400E0900" w14:textId="77777777" w:rsidR="00A353B0" w:rsidRDefault="00A353B0" w:rsidP="002A54F3">
      <w:pPr>
        <w:spacing w:after="0" w:line="240" w:lineRule="auto"/>
        <w:ind w:right="62"/>
        <w:jc w:val="center"/>
        <w:rPr>
          <w:rFonts w:ascii="Arial" w:eastAsia="Times New Roman" w:hAnsi="Arial" w:cs="Arial"/>
          <w:b/>
          <w:sz w:val="24"/>
          <w:szCs w:val="24"/>
        </w:rPr>
      </w:pPr>
    </w:p>
    <w:p w14:paraId="757C2DAC" w14:textId="77777777" w:rsidR="003628CC" w:rsidRDefault="003628CC" w:rsidP="00A353B0">
      <w:pPr>
        <w:spacing w:after="0" w:line="240" w:lineRule="auto"/>
        <w:ind w:left="-342" w:right="-691" w:firstLine="342"/>
        <w:jc w:val="center"/>
        <w:rPr>
          <w:rFonts w:ascii="Arial" w:eastAsia="Times New Roman" w:hAnsi="Arial" w:cs="Arial"/>
          <w:b/>
          <w:sz w:val="24"/>
          <w:szCs w:val="24"/>
        </w:rPr>
      </w:pPr>
    </w:p>
    <w:p w14:paraId="37F1162C" w14:textId="77777777" w:rsidR="00A353B0" w:rsidRPr="002A54F3" w:rsidRDefault="00A353B0" w:rsidP="00A353B0">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 xml:space="preserve">Minutes of the </w:t>
      </w:r>
      <w:r w:rsidR="002A54F3" w:rsidRPr="002A54F3">
        <w:rPr>
          <w:rFonts w:ascii="Arial" w:eastAsia="Times New Roman" w:hAnsi="Arial" w:cs="Arial"/>
          <w:b/>
          <w:sz w:val="24"/>
          <w:szCs w:val="24"/>
        </w:rPr>
        <w:t>Clinical Diagnostics and Therapeutics Clinical Board</w:t>
      </w:r>
    </w:p>
    <w:p w14:paraId="36EC6509" w14:textId="77777777" w:rsidR="002A54F3" w:rsidRDefault="002A54F3" w:rsidP="00A353B0">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Quality, Safety and Patient Experience Sub-Committee</w:t>
      </w:r>
    </w:p>
    <w:p w14:paraId="25ECD5F3" w14:textId="77777777" w:rsidR="00826F40" w:rsidRDefault="00826F40" w:rsidP="00826F40">
      <w:pPr>
        <w:spacing w:after="0" w:line="240" w:lineRule="auto"/>
        <w:ind w:right="-691"/>
        <w:jc w:val="center"/>
        <w:rPr>
          <w:rFonts w:ascii="Arial" w:eastAsia="Times New Roman" w:hAnsi="Arial" w:cs="Arial"/>
          <w:b/>
          <w:sz w:val="24"/>
          <w:szCs w:val="24"/>
        </w:rPr>
      </w:pPr>
    </w:p>
    <w:p w14:paraId="3E35B882" w14:textId="2DF426EC" w:rsidR="00772B8F" w:rsidRDefault="00A353B0" w:rsidP="00967B09">
      <w:pPr>
        <w:spacing w:after="0" w:line="240" w:lineRule="auto"/>
        <w:ind w:right="-691"/>
        <w:jc w:val="center"/>
        <w:rPr>
          <w:rFonts w:ascii="Arial" w:eastAsia="Times New Roman" w:hAnsi="Arial" w:cs="Arial"/>
          <w:b/>
          <w:sz w:val="24"/>
          <w:szCs w:val="24"/>
        </w:rPr>
      </w:pPr>
      <w:r>
        <w:rPr>
          <w:rFonts w:ascii="Arial" w:eastAsia="Times New Roman" w:hAnsi="Arial" w:cs="Arial"/>
          <w:b/>
          <w:sz w:val="24"/>
          <w:szCs w:val="24"/>
        </w:rPr>
        <w:t xml:space="preserve">Held </w:t>
      </w:r>
      <w:r w:rsidR="00CD0D07">
        <w:rPr>
          <w:rFonts w:ascii="Arial" w:eastAsia="Times New Roman" w:hAnsi="Arial" w:cs="Arial"/>
          <w:b/>
          <w:sz w:val="24"/>
          <w:szCs w:val="24"/>
        </w:rPr>
        <w:t xml:space="preserve">on </w:t>
      </w:r>
      <w:r w:rsidR="002D08BC">
        <w:rPr>
          <w:rFonts w:ascii="Arial" w:eastAsia="Times New Roman" w:hAnsi="Arial" w:cs="Arial"/>
          <w:b/>
          <w:sz w:val="24"/>
          <w:szCs w:val="24"/>
        </w:rPr>
        <w:t>19</w:t>
      </w:r>
      <w:r w:rsidR="002D08BC" w:rsidRPr="002D08BC">
        <w:rPr>
          <w:rFonts w:ascii="Arial" w:eastAsia="Times New Roman" w:hAnsi="Arial" w:cs="Arial"/>
          <w:b/>
          <w:sz w:val="24"/>
          <w:szCs w:val="24"/>
          <w:vertAlign w:val="superscript"/>
        </w:rPr>
        <w:t>th</w:t>
      </w:r>
      <w:r w:rsidR="002D08BC">
        <w:rPr>
          <w:rFonts w:ascii="Arial" w:eastAsia="Times New Roman" w:hAnsi="Arial" w:cs="Arial"/>
          <w:b/>
          <w:sz w:val="24"/>
          <w:szCs w:val="24"/>
        </w:rPr>
        <w:t xml:space="preserve"> May 2026</w:t>
      </w:r>
    </w:p>
    <w:p w14:paraId="51F29130" w14:textId="77777777" w:rsidR="00772B8F" w:rsidRDefault="00772B8F" w:rsidP="00967B09">
      <w:pPr>
        <w:spacing w:after="0" w:line="240" w:lineRule="auto"/>
        <w:ind w:right="-691"/>
        <w:jc w:val="center"/>
        <w:rPr>
          <w:rFonts w:ascii="Arial" w:eastAsia="Times New Roman" w:hAnsi="Arial" w:cs="Arial"/>
          <w:b/>
          <w:sz w:val="24"/>
          <w:szCs w:val="24"/>
        </w:rPr>
      </w:pPr>
    </w:p>
    <w:p w14:paraId="1DA525C7" w14:textId="77777777" w:rsidR="00D34CAF" w:rsidRDefault="00D34CAF" w:rsidP="00A353B0">
      <w:pPr>
        <w:spacing w:after="0" w:line="240" w:lineRule="auto"/>
        <w:ind w:right="-691"/>
        <w:rPr>
          <w:rFonts w:ascii="Arial" w:eastAsia="Times New Roman" w:hAnsi="Arial" w:cs="Arial"/>
          <w:b/>
          <w:sz w:val="24"/>
          <w:szCs w:val="24"/>
        </w:rPr>
      </w:pPr>
    </w:p>
    <w:tbl>
      <w:tblPr>
        <w:tblStyle w:val="TableGrid"/>
        <w:tblpPr w:leftFromText="180" w:rightFromText="180" w:vertAnchor="text" w:tblpY="1"/>
        <w:tblOverlap w:val="never"/>
        <w:tblW w:w="9085" w:type="dxa"/>
        <w:tblLook w:val="04A0" w:firstRow="1" w:lastRow="0" w:firstColumn="1" w:lastColumn="0" w:noHBand="0" w:noVBand="1"/>
      </w:tblPr>
      <w:tblGrid>
        <w:gridCol w:w="2406"/>
        <w:gridCol w:w="790"/>
        <w:gridCol w:w="5889"/>
      </w:tblGrid>
      <w:tr w:rsidR="00A353B0" w14:paraId="4D8631C9"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C059D4" w14:textId="77777777" w:rsidR="00A353B0" w:rsidRDefault="00A353B0" w:rsidP="00D65053">
            <w:pPr>
              <w:spacing w:line="240" w:lineRule="auto"/>
              <w:ind w:right="-691"/>
              <w:rPr>
                <w:rFonts w:ascii="Arial" w:hAnsi="Arial" w:cs="Arial"/>
                <w:sz w:val="24"/>
                <w:szCs w:val="24"/>
                <w:lang w:eastAsia="en-GB"/>
              </w:rPr>
            </w:pPr>
            <w:r>
              <w:rPr>
                <w:rFonts w:ascii="Arial" w:hAnsi="Arial" w:cs="Arial"/>
                <w:b/>
                <w:sz w:val="24"/>
                <w:szCs w:val="24"/>
                <w:lang w:eastAsia="en-GB"/>
              </w:rPr>
              <w:t>Present:</w:t>
            </w:r>
          </w:p>
        </w:tc>
        <w:tc>
          <w:tcPr>
            <w:tcW w:w="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2CCD1" w14:textId="77777777" w:rsidR="00A353B0" w:rsidRDefault="00A353B0" w:rsidP="00D65053">
            <w:pPr>
              <w:spacing w:line="240" w:lineRule="auto"/>
              <w:ind w:right="-691"/>
              <w:rPr>
                <w:rFonts w:ascii="Arial" w:hAnsi="Arial" w:cs="Arial"/>
                <w:sz w:val="24"/>
                <w:szCs w:val="24"/>
                <w:lang w:eastAsia="en-GB"/>
              </w:rPr>
            </w:pPr>
          </w:p>
        </w:tc>
        <w:tc>
          <w:tcPr>
            <w:tcW w:w="5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B84D9C" w14:textId="77777777" w:rsidR="00A353B0" w:rsidRDefault="00A353B0" w:rsidP="00D65053">
            <w:pPr>
              <w:spacing w:line="240" w:lineRule="auto"/>
              <w:ind w:right="668"/>
              <w:rPr>
                <w:rFonts w:ascii="Arial" w:hAnsi="Arial" w:cs="Arial"/>
                <w:snapToGrid w:val="0"/>
                <w:sz w:val="24"/>
                <w:szCs w:val="24"/>
                <w:lang w:eastAsia="en-GB"/>
              </w:rPr>
            </w:pPr>
          </w:p>
        </w:tc>
      </w:tr>
      <w:tr w:rsidR="00AB1E7B" w14:paraId="4B0AB829"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3030DD3D" w14:textId="7E2C0E63" w:rsidR="00AB1E7B" w:rsidRPr="0008388C" w:rsidRDefault="00AB1E7B" w:rsidP="00AB1E7B">
            <w:pPr>
              <w:spacing w:line="240" w:lineRule="auto"/>
              <w:rPr>
                <w:rFonts w:ascii="Arial" w:hAnsi="Arial" w:cs="Arial"/>
                <w:sz w:val="24"/>
                <w:szCs w:val="24"/>
                <w:lang w:eastAsia="en-GB"/>
              </w:rPr>
            </w:pPr>
            <w:r>
              <w:rPr>
                <w:rFonts w:ascii="Arial" w:hAnsi="Arial" w:cs="Arial"/>
                <w:sz w:val="24"/>
                <w:szCs w:val="24"/>
                <w:lang w:eastAsia="en-GB"/>
              </w:rPr>
              <w:t>Helen Luton (Chair)</w:t>
            </w:r>
          </w:p>
        </w:tc>
        <w:tc>
          <w:tcPr>
            <w:tcW w:w="790" w:type="dxa"/>
            <w:tcBorders>
              <w:top w:val="single" w:sz="4" w:space="0" w:color="auto"/>
              <w:left w:val="single" w:sz="4" w:space="0" w:color="auto"/>
              <w:bottom w:val="single" w:sz="4" w:space="0" w:color="auto"/>
              <w:right w:val="single" w:sz="4" w:space="0" w:color="auto"/>
            </w:tcBorders>
          </w:tcPr>
          <w:p w14:paraId="5DA4323E" w14:textId="38A69130" w:rsidR="00AB1E7B" w:rsidRPr="0008388C" w:rsidRDefault="00AB1E7B" w:rsidP="00AB1E7B">
            <w:pPr>
              <w:spacing w:line="240" w:lineRule="auto"/>
              <w:ind w:right="-691"/>
              <w:rPr>
                <w:rFonts w:ascii="Arial" w:hAnsi="Arial" w:cs="Arial"/>
                <w:sz w:val="24"/>
                <w:szCs w:val="24"/>
                <w:lang w:eastAsia="en-GB"/>
              </w:rPr>
            </w:pPr>
            <w:r>
              <w:rPr>
                <w:rFonts w:ascii="Arial" w:hAnsi="Arial" w:cs="Arial"/>
                <w:sz w:val="24"/>
                <w:szCs w:val="24"/>
                <w:lang w:eastAsia="en-GB"/>
              </w:rPr>
              <w:t>HL</w:t>
            </w:r>
          </w:p>
        </w:tc>
        <w:tc>
          <w:tcPr>
            <w:tcW w:w="5889" w:type="dxa"/>
            <w:tcBorders>
              <w:top w:val="single" w:sz="4" w:space="0" w:color="auto"/>
              <w:left w:val="single" w:sz="4" w:space="0" w:color="auto"/>
              <w:bottom w:val="single" w:sz="4" w:space="0" w:color="auto"/>
              <w:right w:val="single" w:sz="4" w:space="0" w:color="auto"/>
            </w:tcBorders>
          </w:tcPr>
          <w:p w14:paraId="7F28607E" w14:textId="46217ADD" w:rsidR="00AB1E7B" w:rsidRPr="0008388C" w:rsidRDefault="00AB1E7B" w:rsidP="00AB1E7B">
            <w:pPr>
              <w:spacing w:line="240" w:lineRule="auto"/>
              <w:rPr>
                <w:rFonts w:ascii="Arial" w:hAnsi="Arial" w:cs="Arial"/>
                <w:sz w:val="24"/>
                <w:szCs w:val="24"/>
                <w:lang w:eastAsia="en-GB"/>
              </w:rPr>
            </w:pPr>
            <w:r>
              <w:rPr>
                <w:rFonts w:ascii="Arial" w:hAnsi="Arial" w:cs="Arial"/>
                <w:sz w:val="24"/>
                <w:szCs w:val="24"/>
                <w:lang w:eastAsia="en-GB"/>
              </w:rPr>
              <w:t>Director of Nursing/Multi Professional Teams</w:t>
            </w:r>
          </w:p>
        </w:tc>
      </w:tr>
      <w:tr w:rsidR="00292904" w14:paraId="4CC7AACC"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1CB8CDD8" w14:textId="5B6F8781"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Sarah Lloyd</w:t>
            </w:r>
          </w:p>
        </w:tc>
        <w:tc>
          <w:tcPr>
            <w:tcW w:w="790" w:type="dxa"/>
            <w:tcBorders>
              <w:top w:val="single" w:sz="4" w:space="0" w:color="auto"/>
              <w:left w:val="single" w:sz="4" w:space="0" w:color="auto"/>
              <w:bottom w:val="single" w:sz="4" w:space="0" w:color="auto"/>
              <w:right w:val="single" w:sz="4" w:space="0" w:color="auto"/>
            </w:tcBorders>
          </w:tcPr>
          <w:p w14:paraId="78BDA517" w14:textId="60AE4D1B"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SL</w:t>
            </w:r>
          </w:p>
        </w:tc>
        <w:tc>
          <w:tcPr>
            <w:tcW w:w="5889" w:type="dxa"/>
            <w:tcBorders>
              <w:top w:val="single" w:sz="4" w:space="0" w:color="auto"/>
              <w:left w:val="single" w:sz="4" w:space="0" w:color="auto"/>
              <w:bottom w:val="single" w:sz="4" w:space="0" w:color="auto"/>
              <w:right w:val="single" w:sz="4" w:space="0" w:color="auto"/>
            </w:tcBorders>
          </w:tcPr>
          <w:p w14:paraId="1E736A74" w14:textId="19D0FE92"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Director of Operations</w:t>
            </w:r>
          </w:p>
        </w:tc>
      </w:tr>
      <w:tr w:rsidR="00292904" w14:paraId="4D3173A9"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123359C" w14:textId="056B2887"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Alicia Christopher</w:t>
            </w:r>
          </w:p>
        </w:tc>
        <w:tc>
          <w:tcPr>
            <w:tcW w:w="790" w:type="dxa"/>
            <w:tcBorders>
              <w:top w:val="single" w:sz="4" w:space="0" w:color="auto"/>
              <w:left w:val="single" w:sz="4" w:space="0" w:color="auto"/>
              <w:bottom w:val="single" w:sz="4" w:space="0" w:color="auto"/>
              <w:right w:val="single" w:sz="4" w:space="0" w:color="auto"/>
            </w:tcBorders>
          </w:tcPr>
          <w:p w14:paraId="6ECCA086" w14:textId="7AFE686E"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AC</w:t>
            </w:r>
          </w:p>
        </w:tc>
        <w:tc>
          <w:tcPr>
            <w:tcW w:w="5889" w:type="dxa"/>
            <w:tcBorders>
              <w:top w:val="single" w:sz="4" w:space="0" w:color="auto"/>
              <w:left w:val="single" w:sz="4" w:space="0" w:color="auto"/>
              <w:bottom w:val="single" w:sz="4" w:space="0" w:color="auto"/>
              <w:right w:val="single" w:sz="4" w:space="0" w:color="auto"/>
            </w:tcBorders>
          </w:tcPr>
          <w:p w14:paraId="3B372273" w14:textId="53FFD543"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Interim Deputy Director of Operations </w:t>
            </w:r>
          </w:p>
        </w:tc>
      </w:tr>
      <w:tr w:rsidR="00292904" w14:paraId="32647A63"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CD5586A" w14:textId="0E099742"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Alison Lewis</w:t>
            </w:r>
          </w:p>
        </w:tc>
        <w:tc>
          <w:tcPr>
            <w:tcW w:w="790" w:type="dxa"/>
            <w:tcBorders>
              <w:top w:val="single" w:sz="4" w:space="0" w:color="auto"/>
              <w:left w:val="single" w:sz="4" w:space="0" w:color="auto"/>
              <w:bottom w:val="single" w:sz="4" w:space="0" w:color="auto"/>
              <w:right w:val="single" w:sz="4" w:space="0" w:color="auto"/>
            </w:tcBorders>
          </w:tcPr>
          <w:p w14:paraId="1FADCB21" w14:textId="20FC674A"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AL</w:t>
            </w:r>
          </w:p>
        </w:tc>
        <w:tc>
          <w:tcPr>
            <w:tcW w:w="5889" w:type="dxa"/>
            <w:tcBorders>
              <w:top w:val="single" w:sz="4" w:space="0" w:color="auto"/>
              <w:left w:val="single" w:sz="4" w:space="0" w:color="auto"/>
              <w:bottom w:val="single" w:sz="4" w:space="0" w:color="auto"/>
              <w:right w:val="single" w:sz="4" w:space="0" w:color="auto"/>
            </w:tcBorders>
          </w:tcPr>
          <w:p w14:paraId="695664C3" w14:textId="0E135116"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Patient Safety Coordinator</w:t>
            </w:r>
          </w:p>
        </w:tc>
      </w:tr>
      <w:tr w:rsidR="00292904" w14:paraId="2686A61C"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59966CC" w14:textId="36B97DF8"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Gemma Taylor</w:t>
            </w:r>
          </w:p>
        </w:tc>
        <w:tc>
          <w:tcPr>
            <w:tcW w:w="790" w:type="dxa"/>
            <w:tcBorders>
              <w:top w:val="single" w:sz="4" w:space="0" w:color="auto"/>
              <w:left w:val="single" w:sz="4" w:space="0" w:color="auto"/>
              <w:bottom w:val="single" w:sz="4" w:space="0" w:color="auto"/>
              <w:right w:val="single" w:sz="4" w:space="0" w:color="auto"/>
            </w:tcBorders>
          </w:tcPr>
          <w:p w14:paraId="190988A3" w14:textId="052271BB"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GT</w:t>
            </w:r>
          </w:p>
        </w:tc>
        <w:tc>
          <w:tcPr>
            <w:tcW w:w="5889" w:type="dxa"/>
            <w:tcBorders>
              <w:top w:val="single" w:sz="4" w:space="0" w:color="auto"/>
              <w:left w:val="single" w:sz="4" w:space="0" w:color="auto"/>
              <w:bottom w:val="single" w:sz="4" w:space="0" w:color="auto"/>
              <w:right w:val="single" w:sz="4" w:space="0" w:color="auto"/>
            </w:tcBorders>
          </w:tcPr>
          <w:p w14:paraId="1DCB97AE" w14:textId="1571D639"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Nurse Advisor for Medicines Management</w:t>
            </w:r>
          </w:p>
        </w:tc>
      </w:tr>
      <w:tr w:rsidR="00292904" w14:paraId="66C9EB82"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45DC23B" w14:textId="6ABB6664"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Jo Fleming</w:t>
            </w:r>
          </w:p>
        </w:tc>
        <w:tc>
          <w:tcPr>
            <w:tcW w:w="790" w:type="dxa"/>
            <w:tcBorders>
              <w:top w:val="single" w:sz="4" w:space="0" w:color="auto"/>
              <w:left w:val="single" w:sz="4" w:space="0" w:color="auto"/>
              <w:bottom w:val="single" w:sz="4" w:space="0" w:color="auto"/>
              <w:right w:val="single" w:sz="4" w:space="0" w:color="auto"/>
            </w:tcBorders>
          </w:tcPr>
          <w:p w14:paraId="2BF1304B" w14:textId="3254001E"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JF</w:t>
            </w:r>
          </w:p>
        </w:tc>
        <w:tc>
          <w:tcPr>
            <w:tcW w:w="5889" w:type="dxa"/>
            <w:tcBorders>
              <w:top w:val="single" w:sz="4" w:space="0" w:color="auto"/>
              <w:left w:val="single" w:sz="4" w:space="0" w:color="auto"/>
              <w:bottom w:val="single" w:sz="4" w:space="0" w:color="auto"/>
              <w:right w:val="single" w:sz="4" w:space="0" w:color="auto"/>
            </w:tcBorders>
          </w:tcPr>
          <w:p w14:paraId="5ED6856F" w14:textId="5B95470E"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Quality Lead, Radiology</w:t>
            </w:r>
          </w:p>
        </w:tc>
      </w:tr>
      <w:tr w:rsidR="00292904" w14:paraId="2ADC3873"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635B2C2B" w14:textId="410CEDFF"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Susan Beer </w:t>
            </w:r>
          </w:p>
        </w:tc>
        <w:tc>
          <w:tcPr>
            <w:tcW w:w="790" w:type="dxa"/>
            <w:tcBorders>
              <w:top w:val="single" w:sz="4" w:space="0" w:color="auto"/>
              <w:left w:val="single" w:sz="4" w:space="0" w:color="auto"/>
              <w:bottom w:val="single" w:sz="4" w:space="0" w:color="auto"/>
              <w:right w:val="single" w:sz="4" w:space="0" w:color="auto"/>
            </w:tcBorders>
          </w:tcPr>
          <w:p w14:paraId="3BBA69C7" w14:textId="2813261B"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SB</w:t>
            </w:r>
          </w:p>
        </w:tc>
        <w:tc>
          <w:tcPr>
            <w:tcW w:w="5889" w:type="dxa"/>
            <w:tcBorders>
              <w:top w:val="single" w:sz="4" w:space="0" w:color="auto"/>
              <w:left w:val="single" w:sz="4" w:space="0" w:color="auto"/>
              <w:bottom w:val="single" w:sz="4" w:space="0" w:color="auto"/>
              <w:right w:val="single" w:sz="4" w:space="0" w:color="auto"/>
            </w:tcBorders>
          </w:tcPr>
          <w:p w14:paraId="7978D04E" w14:textId="01A9A4D1"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Public Health Wales Representative</w:t>
            </w:r>
          </w:p>
        </w:tc>
      </w:tr>
      <w:tr w:rsidR="00292904" w14:paraId="2C4FFC94"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C38FC5F" w14:textId="1711F447"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Jonathan Davies </w:t>
            </w:r>
          </w:p>
        </w:tc>
        <w:tc>
          <w:tcPr>
            <w:tcW w:w="790" w:type="dxa"/>
            <w:tcBorders>
              <w:top w:val="single" w:sz="4" w:space="0" w:color="auto"/>
              <w:left w:val="single" w:sz="4" w:space="0" w:color="auto"/>
              <w:bottom w:val="single" w:sz="4" w:space="0" w:color="auto"/>
              <w:right w:val="single" w:sz="4" w:space="0" w:color="auto"/>
            </w:tcBorders>
          </w:tcPr>
          <w:p w14:paraId="3136B77B" w14:textId="26D50995"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JDa</w:t>
            </w:r>
          </w:p>
        </w:tc>
        <w:tc>
          <w:tcPr>
            <w:tcW w:w="5889" w:type="dxa"/>
            <w:tcBorders>
              <w:top w:val="single" w:sz="4" w:space="0" w:color="auto"/>
              <w:left w:val="single" w:sz="4" w:space="0" w:color="auto"/>
              <w:bottom w:val="single" w:sz="4" w:space="0" w:color="auto"/>
              <w:right w:val="single" w:sz="4" w:space="0" w:color="auto"/>
            </w:tcBorders>
          </w:tcPr>
          <w:p w14:paraId="1B29C3FA" w14:textId="55DD5F09"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Health and Safety Adviser</w:t>
            </w:r>
          </w:p>
        </w:tc>
      </w:tr>
      <w:tr w:rsidR="00292904" w14:paraId="36B249BC"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4C15F180" w14:textId="1579D51A"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Sue Lawless</w:t>
            </w:r>
          </w:p>
        </w:tc>
        <w:tc>
          <w:tcPr>
            <w:tcW w:w="790" w:type="dxa"/>
            <w:tcBorders>
              <w:top w:val="single" w:sz="4" w:space="0" w:color="auto"/>
              <w:left w:val="single" w:sz="4" w:space="0" w:color="auto"/>
              <w:bottom w:val="single" w:sz="4" w:space="0" w:color="auto"/>
              <w:right w:val="single" w:sz="4" w:space="0" w:color="auto"/>
            </w:tcBorders>
          </w:tcPr>
          <w:p w14:paraId="00DE9842" w14:textId="7DF114E4"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SLa</w:t>
            </w:r>
          </w:p>
        </w:tc>
        <w:tc>
          <w:tcPr>
            <w:tcW w:w="5889" w:type="dxa"/>
            <w:tcBorders>
              <w:top w:val="single" w:sz="4" w:space="0" w:color="auto"/>
              <w:left w:val="single" w:sz="4" w:space="0" w:color="auto"/>
              <w:bottom w:val="single" w:sz="4" w:space="0" w:color="auto"/>
              <w:right w:val="single" w:sz="4" w:space="0" w:color="auto"/>
            </w:tcBorders>
          </w:tcPr>
          <w:p w14:paraId="7683BB38" w14:textId="24BB75DA"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Laboratory Service Manager, Haematology</w:t>
            </w:r>
          </w:p>
        </w:tc>
      </w:tr>
      <w:tr w:rsidR="00292904" w14:paraId="31D2369F"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6A1E1E1" w14:textId="6294C731"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Kim Atkinson</w:t>
            </w:r>
          </w:p>
        </w:tc>
        <w:tc>
          <w:tcPr>
            <w:tcW w:w="790" w:type="dxa"/>
            <w:tcBorders>
              <w:top w:val="single" w:sz="4" w:space="0" w:color="auto"/>
              <w:left w:val="single" w:sz="4" w:space="0" w:color="auto"/>
              <w:bottom w:val="single" w:sz="4" w:space="0" w:color="auto"/>
              <w:right w:val="single" w:sz="4" w:space="0" w:color="auto"/>
            </w:tcBorders>
          </w:tcPr>
          <w:p w14:paraId="3B636FB2" w14:textId="00AAA09C"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KA</w:t>
            </w:r>
          </w:p>
        </w:tc>
        <w:tc>
          <w:tcPr>
            <w:tcW w:w="5889" w:type="dxa"/>
            <w:tcBorders>
              <w:top w:val="single" w:sz="4" w:space="0" w:color="auto"/>
              <w:left w:val="single" w:sz="4" w:space="0" w:color="auto"/>
              <w:bottom w:val="single" w:sz="4" w:space="0" w:color="auto"/>
              <w:right w:val="single" w:sz="4" w:space="0" w:color="auto"/>
            </w:tcBorders>
          </w:tcPr>
          <w:p w14:paraId="70C0DC59" w14:textId="2CE0332D"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Clinical Director of Allied Health Professions</w:t>
            </w:r>
          </w:p>
        </w:tc>
      </w:tr>
      <w:tr w:rsidR="00292904" w14:paraId="76F69547"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39CDF9CA" w14:textId="5922790A"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Amy Wlaznik</w:t>
            </w:r>
          </w:p>
        </w:tc>
        <w:tc>
          <w:tcPr>
            <w:tcW w:w="790" w:type="dxa"/>
            <w:tcBorders>
              <w:top w:val="single" w:sz="4" w:space="0" w:color="auto"/>
              <w:left w:val="single" w:sz="4" w:space="0" w:color="auto"/>
              <w:bottom w:val="single" w:sz="4" w:space="0" w:color="auto"/>
              <w:right w:val="single" w:sz="4" w:space="0" w:color="auto"/>
            </w:tcBorders>
          </w:tcPr>
          <w:p w14:paraId="2DF48A2F" w14:textId="46646FF7"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AW</w:t>
            </w:r>
          </w:p>
        </w:tc>
        <w:tc>
          <w:tcPr>
            <w:tcW w:w="5889" w:type="dxa"/>
            <w:tcBorders>
              <w:top w:val="single" w:sz="4" w:space="0" w:color="auto"/>
              <w:left w:val="single" w:sz="4" w:space="0" w:color="auto"/>
              <w:bottom w:val="single" w:sz="4" w:space="0" w:color="auto"/>
              <w:right w:val="single" w:sz="4" w:space="0" w:color="auto"/>
            </w:tcBorders>
          </w:tcPr>
          <w:p w14:paraId="1965F1B6" w14:textId="57D5A232"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QSE Lead, PIER Services</w:t>
            </w:r>
          </w:p>
        </w:tc>
      </w:tr>
      <w:tr w:rsidR="00292904" w14:paraId="26AB5D41"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2A1CCB72" w14:textId="319504CE"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Suzanne Rees </w:t>
            </w:r>
          </w:p>
        </w:tc>
        <w:tc>
          <w:tcPr>
            <w:tcW w:w="790" w:type="dxa"/>
            <w:tcBorders>
              <w:top w:val="single" w:sz="4" w:space="0" w:color="auto"/>
              <w:left w:val="single" w:sz="4" w:space="0" w:color="auto"/>
              <w:bottom w:val="single" w:sz="4" w:space="0" w:color="auto"/>
              <w:right w:val="single" w:sz="4" w:space="0" w:color="auto"/>
            </w:tcBorders>
          </w:tcPr>
          <w:p w14:paraId="2DB5A9E9" w14:textId="3CE622EF"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 xml:space="preserve">SR </w:t>
            </w:r>
          </w:p>
        </w:tc>
        <w:tc>
          <w:tcPr>
            <w:tcW w:w="5889" w:type="dxa"/>
            <w:tcBorders>
              <w:top w:val="single" w:sz="4" w:space="0" w:color="auto"/>
              <w:left w:val="single" w:sz="4" w:space="0" w:color="auto"/>
              <w:bottom w:val="single" w:sz="4" w:space="0" w:color="auto"/>
              <w:right w:val="single" w:sz="4" w:space="0" w:color="auto"/>
            </w:tcBorders>
          </w:tcPr>
          <w:p w14:paraId="2D440CCA" w14:textId="63D70B54"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Lead Nurse for CD&amp;T</w:t>
            </w:r>
          </w:p>
        </w:tc>
      </w:tr>
      <w:tr w:rsidR="00292904" w14:paraId="6609AED7"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313753A3" w14:textId="5465BC2D"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Alison Borwick</w:t>
            </w:r>
          </w:p>
        </w:tc>
        <w:tc>
          <w:tcPr>
            <w:tcW w:w="790" w:type="dxa"/>
            <w:tcBorders>
              <w:top w:val="single" w:sz="4" w:space="0" w:color="auto"/>
              <w:left w:val="single" w:sz="4" w:space="0" w:color="auto"/>
              <w:bottom w:val="single" w:sz="4" w:space="0" w:color="auto"/>
              <w:right w:val="single" w:sz="4" w:space="0" w:color="auto"/>
            </w:tcBorders>
          </w:tcPr>
          <w:p w14:paraId="32905A33" w14:textId="7C2725D9"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AB</w:t>
            </w:r>
          </w:p>
        </w:tc>
        <w:tc>
          <w:tcPr>
            <w:tcW w:w="5889" w:type="dxa"/>
            <w:tcBorders>
              <w:top w:val="single" w:sz="4" w:space="0" w:color="auto"/>
              <w:left w:val="single" w:sz="4" w:space="0" w:color="auto"/>
              <w:bottom w:val="single" w:sz="4" w:space="0" w:color="auto"/>
              <w:right w:val="single" w:sz="4" w:space="0" w:color="auto"/>
            </w:tcBorders>
          </w:tcPr>
          <w:p w14:paraId="66E12307" w14:textId="68C450D2"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Quality Lead, Biochemistry</w:t>
            </w:r>
          </w:p>
        </w:tc>
      </w:tr>
      <w:tr w:rsidR="00292904" w14:paraId="648FB787"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62243EAE" w14:textId="1F57743E"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Melissa Melling</w:t>
            </w:r>
          </w:p>
        </w:tc>
        <w:tc>
          <w:tcPr>
            <w:tcW w:w="790" w:type="dxa"/>
            <w:tcBorders>
              <w:top w:val="single" w:sz="4" w:space="0" w:color="auto"/>
              <w:left w:val="single" w:sz="4" w:space="0" w:color="auto"/>
              <w:bottom w:val="single" w:sz="4" w:space="0" w:color="auto"/>
              <w:right w:val="single" w:sz="4" w:space="0" w:color="auto"/>
            </w:tcBorders>
          </w:tcPr>
          <w:p w14:paraId="238585EF" w14:textId="79132764"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MM</w:t>
            </w:r>
          </w:p>
        </w:tc>
        <w:tc>
          <w:tcPr>
            <w:tcW w:w="5889" w:type="dxa"/>
            <w:tcBorders>
              <w:top w:val="single" w:sz="4" w:space="0" w:color="auto"/>
              <w:left w:val="single" w:sz="4" w:space="0" w:color="auto"/>
              <w:bottom w:val="single" w:sz="4" w:space="0" w:color="auto"/>
              <w:right w:val="single" w:sz="4" w:space="0" w:color="auto"/>
            </w:tcBorders>
          </w:tcPr>
          <w:p w14:paraId="546FEACE" w14:textId="6EDB225C"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Head of Medical Illustration</w:t>
            </w:r>
          </w:p>
        </w:tc>
      </w:tr>
      <w:tr w:rsidR="00292904" w14:paraId="631FE1FC"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3E73F0C4" w14:textId="5B0A1AF1"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Zara Ahmed</w:t>
            </w:r>
          </w:p>
        </w:tc>
        <w:tc>
          <w:tcPr>
            <w:tcW w:w="790" w:type="dxa"/>
            <w:tcBorders>
              <w:top w:val="single" w:sz="4" w:space="0" w:color="auto"/>
              <w:left w:val="single" w:sz="4" w:space="0" w:color="auto"/>
              <w:bottom w:val="single" w:sz="4" w:space="0" w:color="auto"/>
              <w:right w:val="single" w:sz="4" w:space="0" w:color="auto"/>
            </w:tcBorders>
          </w:tcPr>
          <w:p w14:paraId="00E873B0" w14:textId="383E0ABC"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ZA</w:t>
            </w:r>
          </w:p>
        </w:tc>
        <w:tc>
          <w:tcPr>
            <w:tcW w:w="5889" w:type="dxa"/>
            <w:tcBorders>
              <w:top w:val="single" w:sz="4" w:space="0" w:color="auto"/>
              <w:left w:val="single" w:sz="4" w:space="0" w:color="auto"/>
              <w:bottom w:val="single" w:sz="4" w:space="0" w:color="auto"/>
              <w:right w:val="single" w:sz="4" w:space="0" w:color="auto"/>
            </w:tcBorders>
          </w:tcPr>
          <w:p w14:paraId="70AACA4D" w14:textId="4E6F8AA8"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Clinical Effectiveness Facilitator</w:t>
            </w:r>
          </w:p>
        </w:tc>
      </w:tr>
      <w:tr w:rsidR="00292904" w14:paraId="4E082992"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57F4808" w14:textId="0532E87D"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Sion O’Keefe </w:t>
            </w:r>
          </w:p>
        </w:tc>
        <w:tc>
          <w:tcPr>
            <w:tcW w:w="790" w:type="dxa"/>
            <w:tcBorders>
              <w:top w:val="single" w:sz="4" w:space="0" w:color="auto"/>
              <w:left w:val="single" w:sz="4" w:space="0" w:color="auto"/>
              <w:bottom w:val="single" w:sz="4" w:space="0" w:color="auto"/>
              <w:right w:val="single" w:sz="4" w:space="0" w:color="auto"/>
            </w:tcBorders>
          </w:tcPr>
          <w:p w14:paraId="0EFB2E14" w14:textId="0D0DB16B"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SO</w:t>
            </w:r>
          </w:p>
        </w:tc>
        <w:tc>
          <w:tcPr>
            <w:tcW w:w="5889" w:type="dxa"/>
            <w:tcBorders>
              <w:top w:val="single" w:sz="4" w:space="0" w:color="auto"/>
              <w:left w:val="single" w:sz="4" w:space="0" w:color="auto"/>
              <w:bottom w:val="single" w:sz="4" w:space="0" w:color="auto"/>
              <w:right w:val="single" w:sz="4" w:space="0" w:color="auto"/>
            </w:tcBorders>
          </w:tcPr>
          <w:p w14:paraId="55238091" w14:textId="615C1D93" w:rsidR="00292904" w:rsidRDefault="00292904" w:rsidP="00292904">
            <w:pPr>
              <w:spacing w:line="240" w:lineRule="auto"/>
              <w:rPr>
                <w:rFonts w:ascii="Arial" w:hAnsi="Arial" w:cs="Arial"/>
                <w:sz w:val="24"/>
                <w:szCs w:val="24"/>
                <w:lang w:eastAsia="en-GB"/>
              </w:rPr>
            </w:pPr>
            <w:r w:rsidRPr="00B44DB5">
              <w:rPr>
                <w:rFonts w:ascii="Arial" w:hAnsi="Arial" w:cs="Arial"/>
                <w:sz w:val="24"/>
                <w:szCs w:val="24"/>
                <w:lang w:eastAsia="en-GB"/>
              </w:rPr>
              <w:t>Head of Business Development/ Directorate Manager of Outpatients/Patient Administration</w:t>
            </w:r>
          </w:p>
        </w:tc>
      </w:tr>
      <w:tr w:rsidR="00292904" w14:paraId="0C6FB7E8"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0E3A913B" w14:textId="229F5652"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Sian Jones </w:t>
            </w:r>
          </w:p>
        </w:tc>
        <w:tc>
          <w:tcPr>
            <w:tcW w:w="790" w:type="dxa"/>
            <w:tcBorders>
              <w:top w:val="single" w:sz="4" w:space="0" w:color="auto"/>
              <w:left w:val="single" w:sz="4" w:space="0" w:color="auto"/>
              <w:bottom w:val="single" w:sz="4" w:space="0" w:color="auto"/>
              <w:right w:val="single" w:sz="4" w:space="0" w:color="auto"/>
            </w:tcBorders>
          </w:tcPr>
          <w:p w14:paraId="77E233C9" w14:textId="55BF5B7C"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SJ</w:t>
            </w:r>
          </w:p>
        </w:tc>
        <w:tc>
          <w:tcPr>
            <w:tcW w:w="5889" w:type="dxa"/>
            <w:tcBorders>
              <w:top w:val="single" w:sz="4" w:space="0" w:color="auto"/>
              <w:left w:val="single" w:sz="4" w:space="0" w:color="auto"/>
              <w:bottom w:val="single" w:sz="4" w:space="0" w:color="auto"/>
              <w:right w:val="single" w:sz="4" w:space="0" w:color="auto"/>
            </w:tcBorders>
          </w:tcPr>
          <w:p w14:paraId="3BE99E6E" w14:textId="292579C4"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Directorate Manager, Laboratory Services</w:t>
            </w:r>
          </w:p>
        </w:tc>
      </w:tr>
      <w:tr w:rsidR="00292904" w14:paraId="47A99BB4"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E2A633F" w14:textId="77777777" w:rsidR="00292904" w:rsidRDefault="00292904" w:rsidP="00292904">
            <w:pPr>
              <w:spacing w:line="240" w:lineRule="auto"/>
              <w:rPr>
                <w:rFonts w:ascii="Arial" w:hAnsi="Arial" w:cs="Arial"/>
                <w:sz w:val="24"/>
                <w:szCs w:val="24"/>
                <w:lang w:eastAsia="en-GB"/>
              </w:rPr>
            </w:pPr>
            <w:r>
              <w:rPr>
                <w:rFonts w:ascii="Arial" w:hAnsi="Arial" w:cs="Arial"/>
                <w:b/>
                <w:sz w:val="24"/>
                <w:szCs w:val="24"/>
                <w:lang w:eastAsia="en-GB"/>
              </w:rPr>
              <w:t>Secretariat:</w:t>
            </w:r>
          </w:p>
        </w:tc>
        <w:tc>
          <w:tcPr>
            <w:tcW w:w="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2E342A" w14:textId="77777777" w:rsidR="00292904" w:rsidRDefault="00292904" w:rsidP="00292904">
            <w:pPr>
              <w:spacing w:line="240" w:lineRule="auto"/>
              <w:ind w:right="-691"/>
              <w:rPr>
                <w:rFonts w:ascii="Arial" w:hAnsi="Arial" w:cs="Arial"/>
                <w:sz w:val="24"/>
                <w:szCs w:val="24"/>
                <w:lang w:eastAsia="en-GB"/>
              </w:rPr>
            </w:pPr>
          </w:p>
        </w:tc>
        <w:tc>
          <w:tcPr>
            <w:tcW w:w="5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9405A7" w14:textId="77777777" w:rsidR="00292904" w:rsidRDefault="00292904" w:rsidP="00292904">
            <w:pPr>
              <w:spacing w:line="240" w:lineRule="auto"/>
              <w:rPr>
                <w:rFonts w:ascii="Arial" w:hAnsi="Arial" w:cs="Arial"/>
                <w:snapToGrid w:val="0"/>
                <w:sz w:val="24"/>
                <w:szCs w:val="24"/>
                <w:lang w:eastAsia="en-GB"/>
              </w:rPr>
            </w:pPr>
          </w:p>
        </w:tc>
      </w:tr>
      <w:tr w:rsidR="00292904" w14:paraId="00B4B776"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0C71F88" w14:textId="77777777"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Helen Jenkins</w:t>
            </w:r>
          </w:p>
        </w:tc>
        <w:tc>
          <w:tcPr>
            <w:tcW w:w="790" w:type="dxa"/>
            <w:tcBorders>
              <w:top w:val="single" w:sz="4" w:space="0" w:color="auto"/>
              <w:left w:val="single" w:sz="4" w:space="0" w:color="auto"/>
              <w:bottom w:val="single" w:sz="4" w:space="0" w:color="auto"/>
              <w:right w:val="single" w:sz="4" w:space="0" w:color="auto"/>
            </w:tcBorders>
          </w:tcPr>
          <w:p w14:paraId="021187C4" w14:textId="77777777"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HJ</w:t>
            </w:r>
          </w:p>
        </w:tc>
        <w:tc>
          <w:tcPr>
            <w:tcW w:w="5889" w:type="dxa"/>
            <w:tcBorders>
              <w:top w:val="single" w:sz="4" w:space="0" w:color="auto"/>
              <w:left w:val="single" w:sz="4" w:space="0" w:color="auto"/>
              <w:bottom w:val="single" w:sz="4" w:space="0" w:color="auto"/>
              <w:right w:val="single" w:sz="4" w:space="0" w:color="auto"/>
            </w:tcBorders>
          </w:tcPr>
          <w:p w14:paraId="75921822" w14:textId="77777777" w:rsidR="00292904" w:rsidRDefault="00292904" w:rsidP="00292904">
            <w:pPr>
              <w:spacing w:line="240" w:lineRule="auto"/>
              <w:rPr>
                <w:rFonts w:ascii="Arial" w:hAnsi="Arial" w:cs="Arial"/>
                <w:snapToGrid w:val="0"/>
                <w:sz w:val="24"/>
                <w:szCs w:val="24"/>
                <w:lang w:eastAsia="en-GB"/>
              </w:rPr>
            </w:pPr>
            <w:r>
              <w:rPr>
                <w:rFonts w:ascii="Arial" w:hAnsi="Arial" w:cs="Arial"/>
                <w:snapToGrid w:val="0"/>
                <w:sz w:val="24"/>
                <w:szCs w:val="24"/>
                <w:lang w:eastAsia="en-GB"/>
              </w:rPr>
              <w:t>Business Support Manager</w:t>
            </w:r>
          </w:p>
        </w:tc>
      </w:tr>
      <w:tr w:rsidR="00292904" w14:paraId="69AB9ABA"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EECBA9" w14:textId="77777777" w:rsidR="00292904" w:rsidRDefault="00292904" w:rsidP="00292904">
            <w:pPr>
              <w:spacing w:line="240" w:lineRule="auto"/>
              <w:rPr>
                <w:rFonts w:ascii="Arial" w:hAnsi="Arial" w:cs="Arial"/>
                <w:color w:val="FF0000"/>
                <w:sz w:val="24"/>
                <w:szCs w:val="24"/>
                <w:lang w:eastAsia="en-GB"/>
              </w:rPr>
            </w:pPr>
            <w:r>
              <w:rPr>
                <w:rFonts w:ascii="Arial" w:hAnsi="Arial" w:cs="Arial"/>
                <w:b/>
                <w:sz w:val="24"/>
                <w:szCs w:val="24"/>
                <w:lang w:eastAsia="en-GB"/>
              </w:rPr>
              <w:t>Apologies:</w:t>
            </w:r>
          </w:p>
        </w:tc>
        <w:tc>
          <w:tcPr>
            <w:tcW w:w="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7E929" w14:textId="77777777" w:rsidR="00292904" w:rsidRDefault="00292904" w:rsidP="00292904">
            <w:pPr>
              <w:spacing w:line="240" w:lineRule="auto"/>
              <w:ind w:right="-691"/>
              <w:rPr>
                <w:rFonts w:ascii="Arial" w:hAnsi="Arial" w:cs="Arial"/>
                <w:color w:val="FF0000"/>
                <w:sz w:val="24"/>
                <w:szCs w:val="24"/>
                <w:lang w:eastAsia="en-GB"/>
              </w:rPr>
            </w:pPr>
          </w:p>
        </w:tc>
        <w:tc>
          <w:tcPr>
            <w:tcW w:w="5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88BC47" w14:textId="77777777" w:rsidR="00292904" w:rsidRDefault="00292904" w:rsidP="00292904">
            <w:pPr>
              <w:spacing w:line="240" w:lineRule="auto"/>
              <w:rPr>
                <w:rFonts w:ascii="Arial" w:hAnsi="Arial" w:cs="Arial"/>
                <w:snapToGrid w:val="0"/>
                <w:color w:val="FF0000"/>
                <w:sz w:val="24"/>
                <w:szCs w:val="24"/>
                <w:lang w:eastAsia="en-GB"/>
              </w:rPr>
            </w:pPr>
          </w:p>
        </w:tc>
      </w:tr>
      <w:tr w:rsidR="00292904" w14:paraId="72CAA831"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00D63012" w14:textId="2AB74E2B"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 xml:space="preserve">Adam Christian  </w:t>
            </w:r>
          </w:p>
        </w:tc>
        <w:tc>
          <w:tcPr>
            <w:tcW w:w="790" w:type="dxa"/>
            <w:tcBorders>
              <w:top w:val="single" w:sz="4" w:space="0" w:color="auto"/>
              <w:left w:val="single" w:sz="4" w:space="0" w:color="auto"/>
              <w:bottom w:val="single" w:sz="4" w:space="0" w:color="auto"/>
              <w:right w:val="single" w:sz="4" w:space="0" w:color="auto"/>
            </w:tcBorders>
          </w:tcPr>
          <w:p w14:paraId="33FEC3BC" w14:textId="553E8EBA" w:rsidR="00292904" w:rsidRDefault="00292904" w:rsidP="00292904">
            <w:pPr>
              <w:spacing w:line="240" w:lineRule="auto"/>
              <w:ind w:right="-691"/>
              <w:rPr>
                <w:rFonts w:ascii="Arial" w:hAnsi="Arial" w:cs="Arial"/>
                <w:sz w:val="24"/>
                <w:szCs w:val="24"/>
                <w:lang w:eastAsia="en-GB"/>
              </w:rPr>
            </w:pPr>
            <w:r>
              <w:rPr>
                <w:rFonts w:ascii="Arial" w:hAnsi="Arial" w:cs="Arial"/>
                <w:sz w:val="24"/>
                <w:szCs w:val="24"/>
                <w:lang w:eastAsia="en-GB"/>
              </w:rPr>
              <w:t>ACh</w:t>
            </w:r>
          </w:p>
        </w:tc>
        <w:tc>
          <w:tcPr>
            <w:tcW w:w="5889" w:type="dxa"/>
            <w:tcBorders>
              <w:top w:val="single" w:sz="4" w:space="0" w:color="auto"/>
              <w:left w:val="single" w:sz="4" w:space="0" w:color="auto"/>
              <w:bottom w:val="single" w:sz="4" w:space="0" w:color="auto"/>
              <w:right w:val="single" w:sz="4" w:space="0" w:color="auto"/>
            </w:tcBorders>
          </w:tcPr>
          <w:p w14:paraId="4FA7C8AE" w14:textId="5BF65DDE" w:rsidR="00292904" w:rsidRDefault="00292904" w:rsidP="00292904">
            <w:pPr>
              <w:spacing w:line="240" w:lineRule="auto"/>
              <w:rPr>
                <w:rFonts w:ascii="Arial" w:hAnsi="Arial" w:cs="Arial"/>
                <w:sz w:val="24"/>
                <w:szCs w:val="24"/>
                <w:lang w:eastAsia="en-GB"/>
              </w:rPr>
            </w:pPr>
            <w:r>
              <w:rPr>
                <w:rFonts w:ascii="Arial" w:hAnsi="Arial" w:cs="Arial"/>
                <w:sz w:val="24"/>
                <w:szCs w:val="24"/>
                <w:lang w:eastAsia="en-GB"/>
              </w:rPr>
              <w:t>Clinical Board Director</w:t>
            </w:r>
          </w:p>
        </w:tc>
      </w:tr>
      <w:tr w:rsidR="005E42E6" w14:paraId="11A6FF23"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187D89B" w14:textId="379FFE3B"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Edward Chapman</w:t>
            </w:r>
          </w:p>
        </w:tc>
        <w:tc>
          <w:tcPr>
            <w:tcW w:w="790" w:type="dxa"/>
            <w:tcBorders>
              <w:top w:val="single" w:sz="4" w:space="0" w:color="auto"/>
              <w:left w:val="single" w:sz="4" w:space="0" w:color="auto"/>
              <w:bottom w:val="single" w:sz="4" w:space="0" w:color="auto"/>
              <w:right w:val="single" w:sz="4" w:space="0" w:color="auto"/>
            </w:tcBorders>
          </w:tcPr>
          <w:p w14:paraId="038DA45A" w14:textId="0FE8FB19"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EC</w:t>
            </w:r>
          </w:p>
        </w:tc>
        <w:tc>
          <w:tcPr>
            <w:tcW w:w="5889" w:type="dxa"/>
            <w:tcBorders>
              <w:top w:val="single" w:sz="4" w:space="0" w:color="auto"/>
              <w:left w:val="single" w:sz="4" w:space="0" w:color="auto"/>
              <w:bottom w:val="single" w:sz="4" w:space="0" w:color="auto"/>
              <w:right w:val="single" w:sz="4" w:space="0" w:color="auto"/>
            </w:tcBorders>
          </w:tcPr>
          <w:p w14:paraId="6BE6D5DA" w14:textId="77F5A381" w:rsidR="005E42E6" w:rsidRDefault="005E42E6" w:rsidP="005E42E6">
            <w:pPr>
              <w:spacing w:line="240" w:lineRule="auto"/>
              <w:rPr>
                <w:rFonts w:ascii="Arial" w:hAnsi="Arial" w:cs="Arial"/>
                <w:sz w:val="24"/>
                <w:szCs w:val="24"/>
                <w:lang w:eastAsia="en-GB"/>
              </w:rPr>
            </w:pPr>
            <w:r w:rsidRPr="00B71CDD">
              <w:rPr>
                <w:rFonts w:ascii="Arial" w:hAnsi="Arial" w:cs="Arial"/>
                <w:sz w:val="24"/>
                <w:szCs w:val="24"/>
                <w:lang w:eastAsia="en-GB"/>
              </w:rPr>
              <w:t>Head of Clinical Engineering/ Medical Devices Officer</w:t>
            </w:r>
            <w:r>
              <w:rPr>
                <w:rFonts w:ascii="Arial" w:hAnsi="Arial" w:cs="Arial"/>
                <w:sz w:val="24"/>
                <w:szCs w:val="24"/>
                <w:lang w:eastAsia="en-GB"/>
              </w:rPr>
              <w:t>/Assistant Director of Therapies and Health Sciences</w:t>
            </w:r>
          </w:p>
        </w:tc>
      </w:tr>
      <w:tr w:rsidR="005E42E6" w14:paraId="18E4BC29"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AD7F91F" w14:textId="75FBF71E"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 xml:space="preserve">Scott Gable </w:t>
            </w:r>
          </w:p>
        </w:tc>
        <w:tc>
          <w:tcPr>
            <w:tcW w:w="790" w:type="dxa"/>
            <w:tcBorders>
              <w:top w:val="single" w:sz="4" w:space="0" w:color="auto"/>
              <w:left w:val="single" w:sz="4" w:space="0" w:color="auto"/>
              <w:bottom w:val="single" w:sz="4" w:space="0" w:color="auto"/>
              <w:right w:val="single" w:sz="4" w:space="0" w:color="auto"/>
            </w:tcBorders>
          </w:tcPr>
          <w:p w14:paraId="2A7D0ACE" w14:textId="5E442711"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 xml:space="preserve">SG </w:t>
            </w:r>
          </w:p>
        </w:tc>
        <w:tc>
          <w:tcPr>
            <w:tcW w:w="5889" w:type="dxa"/>
            <w:tcBorders>
              <w:top w:val="single" w:sz="4" w:space="0" w:color="auto"/>
              <w:left w:val="single" w:sz="4" w:space="0" w:color="auto"/>
              <w:bottom w:val="single" w:sz="4" w:space="0" w:color="auto"/>
              <w:right w:val="single" w:sz="4" w:space="0" w:color="auto"/>
            </w:tcBorders>
          </w:tcPr>
          <w:p w14:paraId="1A1453EF" w14:textId="779BAA0A" w:rsidR="005E42E6" w:rsidRDefault="005E42E6" w:rsidP="005E42E6">
            <w:pPr>
              <w:spacing w:line="240" w:lineRule="auto"/>
              <w:rPr>
                <w:rFonts w:ascii="Arial" w:hAnsi="Arial" w:cs="Arial"/>
                <w:sz w:val="24"/>
                <w:szCs w:val="24"/>
                <w:lang w:eastAsia="en-GB"/>
              </w:rPr>
            </w:pPr>
            <w:r>
              <w:rPr>
                <w:rFonts w:ascii="Arial" w:hAnsi="Arial" w:cs="Arial"/>
                <w:snapToGrid w:val="0"/>
                <w:sz w:val="24"/>
                <w:szCs w:val="24"/>
                <w:lang w:eastAsia="en-GB"/>
              </w:rPr>
              <w:t>Laboratory Service Manager, Cellular Pathology</w:t>
            </w:r>
          </w:p>
        </w:tc>
      </w:tr>
      <w:tr w:rsidR="005E42E6" w14:paraId="6E861DEF"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44517555" w14:textId="0B65B5CD"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Elaine Lewis</w:t>
            </w:r>
          </w:p>
        </w:tc>
        <w:tc>
          <w:tcPr>
            <w:tcW w:w="790" w:type="dxa"/>
            <w:tcBorders>
              <w:top w:val="single" w:sz="4" w:space="0" w:color="auto"/>
              <w:left w:val="single" w:sz="4" w:space="0" w:color="auto"/>
              <w:bottom w:val="single" w:sz="4" w:space="0" w:color="auto"/>
              <w:right w:val="single" w:sz="4" w:space="0" w:color="auto"/>
            </w:tcBorders>
          </w:tcPr>
          <w:p w14:paraId="040F195F" w14:textId="57FC28E7"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EL</w:t>
            </w:r>
          </w:p>
        </w:tc>
        <w:tc>
          <w:tcPr>
            <w:tcW w:w="5889" w:type="dxa"/>
            <w:tcBorders>
              <w:top w:val="single" w:sz="4" w:space="0" w:color="auto"/>
              <w:left w:val="single" w:sz="4" w:space="0" w:color="auto"/>
              <w:bottom w:val="single" w:sz="4" w:space="0" w:color="auto"/>
              <w:right w:val="single" w:sz="4" w:space="0" w:color="auto"/>
            </w:tcBorders>
          </w:tcPr>
          <w:p w14:paraId="524CFCAB" w14:textId="7FB9FEEE" w:rsidR="005E42E6" w:rsidRDefault="005E42E6" w:rsidP="005E42E6">
            <w:pPr>
              <w:spacing w:line="240" w:lineRule="auto"/>
              <w:rPr>
                <w:rFonts w:ascii="Arial" w:hAnsi="Arial" w:cs="Arial"/>
                <w:sz w:val="24"/>
                <w:szCs w:val="24"/>
                <w:lang w:eastAsia="en-GB"/>
              </w:rPr>
            </w:pPr>
            <w:r>
              <w:rPr>
                <w:rFonts w:ascii="Arial" w:hAnsi="Arial" w:cs="Arial"/>
                <w:snapToGrid w:val="0"/>
                <w:sz w:val="24"/>
                <w:szCs w:val="24"/>
                <w:lang w:eastAsia="en-GB"/>
              </w:rPr>
              <w:t>General Manager, Pharmacy</w:t>
            </w:r>
          </w:p>
        </w:tc>
      </w:tr>
      <w:tr w:rsidR="005E42E6" w14:paraId="3BD8DB13"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6BB252E9" w14:textId="0832CFD1"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 xml:space="preserve">Rhys Morris </w:t>
            </w:r>
          </w:p>
        </w:tc>
        <w:tc>
          <w:tcPr>
            <w:tcW w:w="790" w:type="dxa"/>
            <w:tcBorders>
              <w:top w:val="single" w:sz="4" w:space="0" w:color="auto"/>
              <w:left w:val="single" w:sz="4" w:space="0" w:color="auto"/>
              <w:bottom w:val="single" w:sz="4" w:space="0" w:color="auto"/>
              <w:right w:val="single" w:sz="4" w:space="0" w:color="auto"/>
            </w:tcBorders>
          </w:tcPr>
          <w:p w14:paraId="3323A3D7" w14:textId="205B4165"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RM</w:t>
            </w:r>
          </w:p>
        </w:tc>
        <w:tc>
          <w:tcPr>
            <w:tcW w:w="5889" w:type="dxa"/>
            <w:tcBorders>
              <w:top w:val="single" w:sz="4" w:space="0" w:color="auto"/>
              <w:left w:val="single" w:sz="4" w:space="0" w:color="auto"/>
              <w:bottom w:val="single" w:sz="4" w:space="0" w:color="auto"/>
              <w:right w:val="single" w:sz="4" w:space="0" w:color="auto"/>
            </w:tcBorders>
          </w:tcPr>
          <w:p w14:paraId="795137DC" w14:textId="67E88992" w:rsidR="005E42E6" w:rsidRDefault="005E42E6" w:rsidP="005E42E6">
            <w:pPr>
              <w:spacing w:line="240" w:lineRule="auto"/>
              <w:rPr>
                <w:rFonts w:ascii="Arial" w:hAnsi="Arial" w:cs="Arial"/>
                <w:snapToGrid w:val="0"/>
                <w:sz w:val="24"/>
                <w:szCs w:val="24"/>
                <w:lang w:eastAsia="en-GB"/>
              </w:rPr>
            </w:pPr>
            <w:r w:rsidRPr="00B71CDD">
              <w:rPr>
                <w:rFonts w:ascii="Arial" w:hAnsi="Arial" w:cs="Arial"/>
                <w:sz w:val="24"/>
                <w:szCs w:val="24"/>
                <w:lang w:eastAsia="en-GB"/>
              </w:rPr>
              <w:t>CD&amp;T R&amp;D Lead</w:t>
            </w:r>
            <w:r>
              <w:rPr>
                <w:rFonts w:ascii="Arial" w:hAnsi="Arial" w:cs="Arial"/>
                <w:sz w:val="24"/>
                <w:szCs w:val="24"/>
                <w:lang w:eastAsia="en-GB"/>
              </w:rPr>
              <w:t>/Director of MPCE</w:t>
            </w:r>
          </w:p>
        </w:tc>
      </w:tr>
      <w:tr w:rsidR="005E42E6" w14:paraId="3F5ADCF1"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3C2C2D22" w14:textId="2B04CB4F"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Debra Woolf</w:t>
            </w:r>
          </w:p>
        </w:tc>
        <w:tc>
          <w:tcPr>
            <w:tcW w:w="790" w:type="dxa"/>
            <w:tcBorders>
              <w:top w:val="single" w:sz="4" w:space="0" w:color="auto"/>
              <w:left w:val="single" w:sz="4" w:space="0" w:color="auto"/>
              <w:bottom w:val="single" w:sz="4" w:space="0" w:color="auto"/>
              <w:right w:val="single" w:sz="4" w:space="0" w:color="auto"/>
            </w:tcBorders>
          </w:tcPr>
          <w:p w14:paraId="05CC4CD8" w14:textId="71F84E31"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 xml:space="preserve">DB </w:t>
            </w:r>
          </w:p>
        </w:tc>
        <w:tc>
          <w:tcPr>
            <w:tcW w:w="5889" w:type="dxa"/>
            <w:tcBorders>
              <w:top w:val="single" w:sz="4" w:space="0" w:color="auto"/>
              <w:left w:val="single" w:sz="4" w:space="0" w:color="auto"/>
              <w:bottom w:val="single" w:sz="4" w:space="0" w:color="auto"/>
              <w:right w:val="single" w:sz="4" w:space="0" w:color="auto"/>
            </w:tcBorders>
          </w:tcPr>
          <w:p w14:paraId="09ACA5A2" w14:textId="5DDCAC5A" w:rsidR="005E42E6" w:rsidRPr="00B71CDD" w:rsidRDefault="005E42E6" w:rsidP="005E42E6">
            <w:pPr>
              <w:spacing w:line="240" w:lineRule="auto"/>
              <w:rPr>
                <w:rFonts w:ascii="Arial" w:hAnsi="Arial" w:cs="Arial"/>
                <w:sz w:val="24"/>
                <w:szCs w:val="24"/>
                <w:lang w:eastAsia="en-GB"/>
              </w:rPr>
            </w:pPr>
            <w:r>
              <w:rPr>
                <w:rFonts w:ascii="Arial" w:hAnsi="Arial" w:cs="Arial"/>
                <w:sz w:val="24"/>
                <w:szCs w:val="24"/>
                <w:lang w:eastAsia="en-GB"/>
              </w:rPr>
              <w:t>Sister, Outpatients</w:t>
            </w:r>
          </w:p>
        </w:tc>
      </w:tr>
      <w:tr w:rsidR="005E42E6" w14:paraId="6D42B60F"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6A1BB36D" w14:textId="636F0079"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Seetal Sall</w:t>
            </w:r>
          </w:p>
        </w:tc>
        <w:tc>
          <w:tcPr>
            <w:tcW w:w="790" w:type="dxa"/>
            <w:tcBorders>
              <w:top w:val="single" w:sz="4" w:space="0" w:color="auto"/>
              <w:left w:val="single" w:sz="4" w:space="0" w:color="auto"/>
              <w:bottom w:val="single" w:sz="4" w:space="0" w:color="auto"/>
              <w:right w:val="single" w:sz="4" w:space="0" w:color="auto"/>
            </w:tcBorders>
          </w:tcPr>
          <w:p w14:paraId="43BF53BC" w14:textId="347218DF"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SS</w:t>
            </w:r>
          </w:p>
        </w:tc>
        <w:tc>
          <w:tcPr>
            <w:tcW w:w="5889" w:type="dxa"/>
            <w:tcBorders>
              <w:top w:val="single" w:sz="4" w:space="0" w:color="auto"/>
              <w:left w:val="single" w:sz="4" w:space="0" w:color="auto"/>
              <w:bottom w:val="single" w:sz="4" w:space="0" w:color="auto"/>
              <w:right w:val="single" w:sz="4" w:space="0" w:color="auto"/>
            </w:tcBorders>
          </w:tcPr>
          <w:p w14:paraId="1DFC25CC" w14:textId="1830E09B" w:rsidR="005E42E6" w:rsidRPr="00B71CDD" w:rsidRDefault="005E42E6" w:rsidP="005E42E6">
            <w:pPr>
              <w:spacing w:line="240" w:lineRule="auto"/>
              <w:rPr>
                <w:rFonts w:ascii="Arial" w:hAnsi="Arial" w:cs="Arial"/>
                <w:sz w:val="24"/>
                <w:szCs w:val="24"/>
                <w:lang w:eastAsia="en-GB"/>
              </w:rPr>
            </w:pPr>
            <w:r>
              <w:rPr>
                <w:rFonts w:ascii="Arial" w:hAnsi="Arial" w:cs="Arial"/>
                <w:snapToGrid w:val="0"/>
                <w:sz w:val="24"/>
                <w:szCs w:val="24"/>
                <w:lang w:eastAsia="en-GB"/>
              </w:rPr>
              <w:t>Point of Care Testing Manager</w:t>
            </w:r>
          </w:p>
        </w:tc>
      </w:tr>
      <w:tr w:rsidR="005E42E6" w14:paraId="05B21052"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312CA477" w14:textId="7C949179"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 xml:space="preserve">Keeley Baker </w:t>
            </w:r>
          </w:p>
        </w:tc>
        <w:tc>
          <w:tcPr>
            <w:tcW w:w="790" w:type="dxa"/>
            <w:tcBorders>
              <w:top w:val="single" w:sz="4" w:space="0" w:color="auto"/>
              <w:left w:val="single" w:sz="4" w:space="0" w:color="auto"/>
              <w:bottom w:val="single" w:sz="4" w:space="0" w:color="auto"/>
              <w:right w:val="single" w:sz="4" w:space="0" w:color="auto"/>
            </w:tcBorders>
          </w:tcPr>
          <w:p w14:paraId="18AE3D61" w14:textId="6A9DC651"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KBa</w:t>
            </w:r>
          </w:p>
        </w:tc>
        <w:tc>
          <w:tcPr>
            <w:tcW w:w="5889" w:type="dxa"/>
            <w:tcBorders>
              <w:top w:val="single" w:sz="4" w:space="0" w:color="auto"/>
              <w:left w:val="single" w:sz="4" w:space="0" w:color="auto"/>
              <w:bottom w:val="single" w:sz="4" w:space="0" w:color="auto"/>
              <w:right w:val="single" w:sz="4" w:space="0" w:color="auto"/>
            </w:tcBorders>
          </w:tcPr>
          <w:p w14:paraId="6F756509" w14:textId="41CE0FD4"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Head of Health Records</w:t>
            </w:r>
          </w:p>
        </w:tc>
      </w:tr>
      <w:tr w:rsidR="005E42E6" w14:paraId="3A21D07D"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4D37977" w14:textId="752E62CB"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Ruth Lang</w:t>
            </w:r>
          </w:p>
        </w:tc>
        <w:tc>
          <w:tcPr>
            <w:tcW w:w="790" w:type="dxa"/>
            <w:tcBorders>
              <w:top w:val="single" w:sz="4" w:space="0" w:color="auto"/>
              <w:left w:val="single" w:sz="4" w:space="0" w:color="auto"/>
              <w:bottom w:val="single" w:sz="4" w:space="0" w:color="auto"/>
              <w:right w:val="single" w:sz="4" w:space="0" w:color="auto"/>
            </w:tcBorders>
          </w:tcPr>
          <w:p w14:paraId="4FE7BD18" w14:textId="0F910D12"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RL</w:t>
            </w:r>
          </w:p>
        </w:tc>
        <w:tc>
          <w:tcPr>
            <w:tcW w:w="5889" w:type="dxa"/>
            <w:tcBorders>
              <w:top w:val="single" w:sz="4" w:space="0" w:color="auto"/>
              <w:left w:val="single" w:sz="4" w:space="0" w:color="auto"/>
              <w:bottom w:val="single" w:sz="4" w:space="0" w:color="auto"/>
              <w:right w:val="single" w:sz="4" w:space="0" w:color="auto"/>
            </w:tcBorders>
          </w:tcPr>
          <w:p w14:paraId="084E2D05" w14:textId="4AAF20D0"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Office Manager, AWTTC</w:t>
            </w:r>
          </w:p>
        </w:tc>
      </w:tr>
      <w:tr w:rsidR="005E42E6" w14:paraId="48F13E8C"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E4C786F" w14:textId="456BCE34"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Jamie Williams</w:t>
            </w:r>
          </w:p>
        </w:tc>
        <w:tc>
          <w:tcPr>
            <w:tcW w:w="790" w:type="dxa"/>
            <w:tcBorders>
              <w:top w:val="single" w:sz="4" w:space="0" w:color="auto"/>
              <w:left w:val="single" w:sz="4" w:space="0" w:color="auto"/>
              <w:bottom w:val="single" w:sz="4" w:space="0" w:color="auto"/>
              <w:right w:val="single" w:sz="4" w:space="0" w:color="auto"/>
            </w:tcBorders>
          </w:tcPr>
          <w:p w14:paraId="36B5283F" w14:textId="53D27F86"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JW</w:t>
            </w:r>
          </w:p>
        </w:tc>
        <w:tc>
          <w:tcPr>
            <w:tcW w:w="5889" w:type="dxa"/>
            <w:tcBorders>
              <w:top w:val="single" w:sz="4" w:space="0" w:color="auto"/>
              <w:left w:val="single" w:sz="4" w:space="0" w:color="auto"/>
              <w:bottom w:val="single" w:sz="4" w:space="0" w:color="auto"/>
              <w:right w:val="single" w:sz="4" w:space="0" w:color="auto"/>
            </w:tcBorders>
          </w:tcPr>
          <w:p w14:paraId="5ED5BE45" w14:textId="4D732154"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Senior Nurse, Radiology</w:t>
            </w:r>
          </w:p>
        </w:tc>
      </w:tr>
      <w:tr w:rsidR="005E42E6" w14:paraId="694FC5BB"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02E237A2" w14:textId="14AA967C"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 xml:space="preserve">Bill Salter </w:t>
            </w:r>
          </w:p>
        </w:tc>
        <w:tc>
          <w:tcPr>
            <w:tcW w:w="790" w:type="dxa"/>
            <w:tcBorders>
              <w:top w:val="single" w:sz="4" w:space="0" w:color="auto"/>
              <w:left w:val="single" w:sz="4" w:space="0" w:color="auto"/>
              <w:bottom w:val="single" w:sz="4" w:space="0" w:color="auto"/>
              <w:right w:val="single" w:sz="4" w:space="0" w:color="auto"/>
            </w:tcBorders>
          </w:tcPr>
          <w:p w14:paraId="3B7CFC73" w14:textId="6F5BCB3E"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BS</w:t>
            </w:r>
          </w:p>
        </w:tc>
        <w:tc>
          <w:tcPr>
            <w:tcW w:w="5889" w:type="dxa"/>
            <w:tcBorders>
              <w:top w:val="single" w:sz="4" w:space="0" w:color="auto"/>
              <w:left w:val="single" w:sz="4" w:space="0" w:color="auto"/>
              <w:bottom w:val="single" w:sz="4" w:space="0" w:color="auto"/>
              <w:right w:val="single" w:sz="4" w:space="0" w:color="auto"/>
            </w:tcBorders>
          </w:tcPr>
          <w:p w14:paraId="44ED93E6" w14:textId="2F90EC35"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Lead Staff Representative</w:t>
            </w:r>
          </w:p>
        </w:tc>
      </w:tr>
      <w:tr w:rsidR="005E42E6" w14:paraId="5BF56990"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4D3D9301" w14:textId="52E54495"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Yvonne Hyde</w:t>
            </w:r>
          </w:p>
        </w:tc>
        <w:tc>
          <w:tcPr>
            <w:tcW w:w="790" w:type="dxa"/>
            <w:tcBorders>
              <w:top w:val="single" w:sz="4" w:space="0" w:color="auto"/>
              <w:left w:val="single" w:sz="4" w:space="0" w:color="auto"/>
              <w:bottom w:val="single" w:sz="4" w:space="0" w:color="auto"/>
              <w:right w:val="single" w:sz="4" w:space="0" w:color="auto"/>
            </w:tcBorders>
          </w:tcPr>
          <w:p w14:paraId="4E3D6AB9" w14:textId="4084EFD4"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YH</w:t>
            </w:r>
          </w:p>
        </w:tc>
        <w:tc>
          <w:tcPr>
            <w:tcW w:w="5889" w:type="dxa"/>
            <w:tcBorders>
              <w:top w:val="single" w:sz="4" w:space="0" w:color="auto"/>
              <w:left w:val="single" w:sz="4" w:space="0" w:color="auto"/>
              <w:bottom w:val="single" w:sz="4" w:space="0" w:color="auto"/>
              <w:right w:val="single" w:sz="4" w:space="0" w:color="auto"/>
            </w:tcBorders>
          </w:tcPr>
          <w:p w14:paraId="2534217C" w14:textId="46F180D7"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IP&amp;C Team Representative</w:t>
            </w:r>
          </w:p>
        </w:tc>
      </w:tr>
      <w:tr w:rsidR="005E42E6" w14:paraId="60D51446"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088D0BC3" w14:textId="77777777"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Timothy Banner</w:t>
            </w:r>
          </w:p>
        </w:tc>
        <w:tc>
          <w:tcPr>
            <w:tcW w:w="790" w:type="dxa"/>
            <w:tcBorders>
              <w:top w:val="single" w:sz="4" w:space="0" w:color="auto"/>
              <w:left w:val="single" w:sz="4" w:space="0" w:color="auto"/>
              <w:bottom w:val="single" w:sz="4" w:space="0" w:color="auto"/>
              <w:right w:val="single" w:sz="4" w:space="0" w:color="auto"/>
            </w:tcBorders>
          </w:tcPr>
          <w:p w14:paraId="2608FA87" w14:textId="77777777"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TB</w:t>
            </w:r>
          </w:p>
        </w:tc>
        <w:tc>
          <w:tcPr>
            <w:tcW w:w="5889" w:type="dxa"/>
            <w:tcBorders>
              <w:top w:val="single" w:sz="4" w:space="0" w:color="auto"/>
              <w:left w:val="single" w:sz="4" w:space="0" w:color="auto"/>
              <w:bottom w:val="single" w:sz="4" w:space="0" w:color="auto"/>
              <w:right w:val="single" w:sz="4" w:space="0" w:color="auto"/>
            </w:tcBorders>
          </w:tcPr>
          <w:p w14:paraId="417FD9D8" w14:textId="77777777" w:rsidR="005E42E6" w:rsidRDefault="005E42E6" w:rsidP="005E42E6">
            <w:pPr>
              <w:spacing w:line="240" w:lineRule="auto"/>
              <w:rPr>
                <w:rFonts w:ascii="Arial" w:hAnsi="Arial" w:cs="Arial"/>
                <w:snapToGrid w:val="0"/>
                <w:sz w:val="24"/>
                <w:szCs w:val="24"/>
                <w:lang w:eastAsia="en-GB"/>
              </w:rPr>
            </w:pPr>
            <w:r>
              <w:rPr>
                <w:rFonts w:ascii="Arial" w:hAnsi="Arial" w:cs="Arial"/>
                <w:snapToGrid w:val="0"/>
                <w:sz w:val="24"/>
                <w:szCs w:val="24"/>
                <w:lang w:eastAsia="en-GB"/>
              </w:rPr>
              <w:t>Clinical Director, Pharmacy</w:t>
            </w:r>
          </w:p>
        </w:tc>
      </w:tr>
      <w:tr w:rsidR="005E42E6" w14:paraId="4914D104"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7F770F44" w14:textId="20FACBD8"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 xml:space="preserve">Nigel Roberts </w:t>
            </w:r>
          </w:p>
        </w:tc>
        <w:tc>
          <w:tcPr>
            <w:tcW w:w="790" w:type="dxa"/>
            <w:tcBorders>
              <w:top w:val="single" w:sz="4" w:space="0" w:color="auto"/>
              <w:left w:val="single" w:sz="4" w:space="0" w:color="auto"/>
              <w:bottom w:val="single" w:sz="4" w:space="0" w:color="auto"/>
              <w:right w:val="single" w:sz="4" w:space="0" w:color="auto"/>
            </w:tcBorders>
          </w:tcPr>
          <w:p w14:paraId="15919153" w14:textId="506ADB82"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889" w:type="dxa"/>
            <w:tcBorders>
              <w:top w:val="single" w:sz="4" w:space="0" w:color="auto"/>
              <w:left w:val="single" w:sz="4" w:space="0" w:color="auto"/>
              <w:bottom w:val="single" w:sz="4" w:space="0" w:color="auto"/>
              <w:right w:val="single" w:sz="4" w:space="0" w:color="auto"/>
            </w:tcBorders>
          </w:tcPr>
          <w:p w14:paraId="0C80ED1B" w14:textId="2E73F35A" w:rsidR="005E42E6" w:rsidRPr="003628CC" w:rsidRDefault="005E42E6" w:rsidP="005E42E6">
            <w:pPr>
              <w:spacing w:line="240" w:lineRule="auto"/>
              <w:rPr>
                <w:rFonts w:ascii="Arial" w:hAnsi="Arial" w:cs="Arial"/>
                <w:snapToGrid w:val="0"/>
                <w:sz w:val="24"/>
                <w:szCs w:val="24"/>
                <w:lang w:eastAsia="en-GB"/>
              </w:rPr>
            </w:pPr>
            <w:r>
              <w:rPr>
                <w:rFonts w:ascii="Arial" w:hAnsi="Arial" w:cs="Arial"/>
                <w:snapToGrid w:val="0"/>
                <w:sz w:val="24"/>
                <w:szCs w:val="24"/>
                <w:lang w:eastAsia="en-GB"/>
              </w:rPr>
              <w:t>Laboratory Service Manager, Biochemistry</w:t>
            </w:r>
          </w:p>
        </w:tc>
      </w:tr>
      <w:tr w:rsidR="005E42E6" w14:paraId="66FA825B" w14:textId="77777777" w:rsidTr="00C35CEB">
        <w:trPr>
          <w:trHeight w:val="270"/>
        </w:trPr>
        <w:tc>
          <w:tcPr>
            <w:tcW w:w="2406" w:type="dxa"/>
            <w:tcBorders>
              <w:top w:val="single" w:sz="4" w:space="0" w:color="auto"/>
              <w:left w:val="single" w:sz="4" w:space="0" w:color="auto"/>
              <w:bottom w:val="single" w:sz="4" w:space="0" w:color="auto"/>
              <w:right w:val="single" w:sz="4" w:space="0" w:color="auto"/>
            </w:tcBorders>
          </w:tcPr>
          <w:p w14:paraId="56BFC026" w14:textId="5EF91BB9" w:rsidR="005E42E6" w:rsidRDefault="005E42E6" w:rsidP="005E42E6">
            <w:pPr>
              <w:spacing w:line="240" w:lineRule="auto"/>
              <w:rPr>
                <w:rFonts w:ascii="Arial" w:hAnsi="Arial" w:cs="Arial"/>
                <w:sz w:val="24"/>
                <w:szCs w:val="24"/>
                <w:lang w:eastAsia="en-GB"/>
              </w:rPr>
            </w:pPr>
            <w:r>
              <w:rPr>
                <w:rFonts w:ascii="Arial" w:hAnsi="Arial" w:cs="Arial"/>
                <w:sz w:val="24"/>
                <w:szCs w:val="24"/>
                <w:lang w:eastAsia="en-GB"/>
              </w:rPr>
              <w:t xml:space="preserve">Samantha Davies </w:t>
            </w:r>
          </w:p>
        </w:tc>
        <w:tc>
          <w:tcPr>
            <w:tcW w:w="790" w:type="dxa"/>
            <w:tcBorders>
              <w:top w:val="single" w:sz="4" w:space="0" w:color="auto"/>
              <w:left w:val="single" w:sz="4" w:space="0" w:color="auto"/>
              <w:bottom w:val="single" w:sz="4" w:space="0" w:color="auto"/>
              <w:right w:val="single" w:sz="4" w:space="0" w:color="auto"/>
            </w:tcBorders>
          </w:tcPr>
          <w:p w14:paraId="153B6040" w14:textId="15A97767" w:rsidR="005E42E6" w:rsidRDefault="005E42E6" w:rsidP="005E42E6">
            <w:pPr>
              <w:spacing w:line="240" w:lineRule="auto"/>
              <w:ind w:right="-691"/>
              <w:rPr>
                <w:rFonts w:ascii="Arial" w:hAnsi="Arial" w:cs="Arial"/>
                <w:sz w:val="24"/>
                <w:szCs w:val="24"/>
                <w:lang w:eastAsia="en-GB"/>
              </w:rPr>
            </w:pPr>
            <w:r>
              <w:rPr>
                <w:rFonts w:ascii="Arial" w:hAnsi="Arial" w:cs="Arial"/>
                <w:sz w:val="24"/>
                <w:szCs w:val="24"/>
                <w:lang w:eastAsia="en-GB"/>
              </w:rPr>
              <w:t>SD</w:t>
            </w:r>
          </w:p>
        </w:tc>
        <w:tc>
          <w:tcPr>
            <w:tcW w:w="5889" w:type="dxa"/>
            <w:tcBorders>
              <w:top w:val="single" w:sz="4" w:space="0" w:color="auto"/>
              <w:left w:val="single" w:sz="4" w:space="0" w:color="auto"/>
              <w:bottom w:val="single" w:sz="4" w:space="0" w:color="auto"/>
              <w:right w:val="single" w:sz="4" w:space="0" w:color="auto"/>
            </w:tcBorders>
          </w:tcPr>
          <w:p w14:paraId="21E8470D" w14:textId="2156732D" w:rsidR="005E42E6" w:rsidRDefault="005E42E6" w:rsidP="005E42E6">
            <w:pPr>
              <w:spacing w:line="240" w:lineRule="auto"/>
              <w:rPr>
                <w:rFonts w:ascii="Arial" w:hAnsi="Arial" w:cs="Arial"/>
                <w:snapToGrid w:val="0"/>
                <w:sz w:val="24"/>
                <w:szCs w:val="24"/>
                <w:lang w:eastAsia="en-GB"/>
              </w:rPr>
            </w:pPr>
            <w:r>
              <w:rPr>
                <w:rFonts w:ascii="Arial" w:hAnsi="Arial" w:cs="Arial"/>
                <w:snapToGrid w:val="0"/>
                <w:sz w:val="24"/>
                <w:szCs w:val="24"/>
                <w:lang w:eastAsia="en-GB"/>
              </w:rPr>
              <w:t>Radiographer, Radiology Department</w:t>
            </w:r>
          </w:p>
        </w:tc>
      </w:tr>
    </w:tbl>
    <w:p w14:paraId="6977B557" w14:textId="4BC0F496" w:rsidR="00AE64EE" w:rsidRDefault="00AE64EE" w:rsidP="00A353B0">
      <w:pPr>
        <w:spacing w:line="240" w:lineRule="auto"/>
        <w:rPr>
          <w:rFonts w:ascii="Arial" w:hAnsi="Arial" w:cs="Arial"/>
          <w:sz w:val="24"/>
          <w:szCs w:val="24"/>
        </w:rPr>
      </w:pPr>
    </w:p>
    <w:p w14:paraId="52236F25" w14:textId="77777777" w:rsidR="004031A3" w:rsidRDefault="004031A3" w:rsidP="00A353B0">
      <w:pPr>
        <w:spacing w:line="240" w:lineRule="auto"/>
        <w:rPr>
          <w:rFonts w:ascii="Arial" w:hAnsi="Arial" w:cs="Arial"/>
          <w:sz w:val="24"/>
          <w:szCs w:val="24"/>
        </w:rPr>
      </w:pPr>
    </w:p>
    <w:p w14:paraId="22FF7A0A" w14:textId="77777777" w:rsidR="004031A3" w:rsidRDefault="004031A3" w:rsidP="00A353B0">
      <w:pPr>
        <w:spacing w:line="240" w:lineRule="auto"/>
        <w:rPr>
          <w:rFonts w:ascii="Arial" w:hAnsi="Arial" w:cs="Arial"/>
          <w:sz w:val="24"/>
          <w:szCs w:val="24"/>
        </w:rPr>
      </w:pPr>
    </w:p>
    <w:tbl>
      <w:tblPr>
        <w:tblStyle w:val="TableGrid"/>
        <w:tblW w:w="9085" w:type="dxa"/>
        <w:tblLayout w:type="fixed"/>
        <w:tblLook w:val="04A0" w:firstRow="1" w:lastRow="0" w:firstColumn="1" w:lastColumn="0" w:noHBand="0" w:noVBand="1"/>
      </w:tblPr>
      <w:tblGrid>
        <w:gridCol w:w="1255"/>
        <w:gridCol w:w="6480"/>
        <w:gridCol w:w="1350"/>
      </w:tblGrid>
      <w:tr w:rsidR="00A353B0" w14:paraId="60379970" w14:textId="77777777" w:rsidTr="006E77D6">
        <w:trPr>
          <w:trHeight w:val="246"/>
        </w:trPr>
        <w:tc>
          <w:tcPr>
            <w:tcW w:w="12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74CABC" w14:textId="77777777" w:rsidR="00A353B0" w:rsidRDefault="00F0352D" w:rsidP="00AE64EE">
            <w:pPr>
              <w:spacing w:line="240" w:lineRule="auto"/>
              <w:jc w:val="center"/>
              <w:rPr>
                <w:rFonts w:ascii="Arial" w:hAnsi="Arial" w:cs="Arial"/>
                <w:b/>
                <w:sz w:val="24"/>
                <w:szCs w:val="24"/>
                <w:lang w:eastAsia="en-GB"/>
              </w:rPr>
            </w:pPr>
            <w:r>
              <w:rPr>
                <w:rFonts w:ascii="Arial" w:hAnsi="Arial" w:cs="Arial"/>
                <w:b/>
                <w:sz w:val="24"/>
                <w:szCs w:val="24"/>
                <w:lang w:eastAsia="en-GB"/>
              </w:rPr>
              <w:lastRenderedPageBreak/>
              <w:t>I</w:t>
            </w:r>
            <w:r w:rsidR="00A353B0">
              <w:rPr>
                <w:rFonts w:ascii="Arial" w:hAnsi="Arial" w:cs="Arial"/>
                <w:b/>
                <w:sz w:val="24"/>
                <w:szCs w:val="24"/>
                <w:lang w:eastAsia="en-GB"/>
              </w:rPr>
              <w:t>tem No</w:t>
            </w:r>
          </w:p>
        </w:tc>
        <w:tc>
          <w:tcPr>
            <w:tcW w:w="6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925901" w14:textId="77777777" w:rsidR="00A353B0" w:rsidRDefault="00A353B0">
            <w:pPr>
              <w:spacing w:line="240" w:lineRule="auto"/>
              <w:jc w:val="center"/>
              <w:rPr>
                <w:rFonts w:ascii="Arial" w:eastAsia="Arial" w:hAnsi="Arial" w:cs="Arial"/>
                <w:b/>
                <w:bCs/>
                <w:spacing w:val="-6"/>
                <w:sz w:val="24"/>
                <w:szCs w:val="24"/>
                <w:lang w:eastAsia="en-GB"/>
              </w:rPr>
            </w:pPr>
            <w:r>
              <w:rPr>
                <w:rFonts w:ascii="Arial" w:eastAsia="Arial" w:hAnsi="Arial" w:cs="Arial"/>
                <w:b/>
                <w:bCs/>
                <w:spacing w:val="-6"/>
                <w:sz w:val="24"/>
                <w:szCs w:val="24"/>
                <w:lang w:eastAsia="en-GB"/>
              </w:rPr>
              <w:t>Agenda Item</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6D3284" w14:textId="77777777" w:rsidR="00A353B0" w:rsidRDefault="00A353B0">
            <w:pPr>
              <w:spacing w:line="240" w:lineRule="auto"/>
              <w:jc w:val="center"/>
              <w:rPr>
                <w:rFonts w:ascii="Arial" w:hAnsi="Arial" w:cs="Arial"/>
                <w:b/>
                <w:sz w:val="24"/>
                <w:szCs w:val="24"/>
                <w:lang w:eastAsia="en-GB"/>
              </w:rPr>
            </w:pPr>
            <w:r>
              <w:rPr>
                <w:rFonts w:ascii="Arial" w:hAnsi="Arial" w:cs="Arial"/>
                <w:b/>
                <w:sz w:val="24"/>
                <w:szCs w:val="24"/>
                <w:lang w:eastAsia="en-GB"/>
              </w:rPr>
              <w:t>Action</w:t>
            </w:r>
          </w:p>
        </w:tc>
      </w:tr>
      <w:tr w:rsidR="00B912AC" w14:paraId="1DB777BD" w14:textId="77777777" w:rsidTr="00C85923">
        <w:trPr>
          <w:trHeight w:val="246"/>
        </w:trPr>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065353" w14:textId="77777777" w:rsidR="00B912AC" w:rsidRDefault="00B912AC" w:rsidP="00B912AC">
            <w:pPr>
              <w:spacing w:line="240" w:lineRule="auto"/>
              <w:rPr>
                <w:rFonts w:ascii="Arial" w:hAnsi="Arial" w:cs="Arial"/>
                <w:b/>
                <w:sz w:val="24"/>
                <w:szCs w:val="24"/>
                <w:lang w:eastAsia="en-GB"/>
              </w:rPr>
            </w:pPr>
            <w:r>
              <w:rPr>
                <w:rFonts w:ascii="Arial" w:hAnsi="Arial" w:cs="Arial"/>
                <w:b/>
                <w:sz w:val="24"/>
                <w:szCs w:val="24"/>
                <w:lang w:eastAsia="en-GB"/>
              </w:rPr>
              <w:t>PRELIMINARIES</w:t>
            </w:r>
          </w:p>
        </w:tc>
      </w:tr>
      <w:tr w:rsidR="00A353B0" w14:paraId="64A6E915" w14:textId="77777777" w:rsidTr="006E77D6">
        <w:trPr>
          <w:trHeight w:val="880"/>
        </w:trPr>
        <w:tc>
          <w:tcPr>
            <w:tcW w:w="1255" w:type="dxa"/>
            <w:tcBorders>
              <w:top w:val="single" w:sz="4" w:space="0" w:color="auto"/>
              <w:left w:val="single" w:sz="4" w:space="0" w:color="auto"/>
              <w:bottom w:val="single" w:sz="4" w:space="0" w:color="auto"/>
              <w:right w:val="single" w:sz="4" w:space="0" w:color="auto"/>
            </w:tcBorders>
            <w:hideMark/>
          </w:tcPr>
          <w:p w14:paraId="2279464F" w14:textId="116E6EB1" w:rsidR="00A353B0" w:rsidRPr="00915699" w:rsidRDefault="003628CC" w:rsidP="001959AF">
            <w:pPr>
              <w:spacing w:line="240" w:lineRule="auto"/>
              <w:rPr>
                <w:rFonts w:ascii="Arial" w:hAnsi="Arial" w:cs="Arial"/>
                <w:b/>
                <w:lang w:eastAsia="en-GB"/>
              </w:rPr>
            </w:pPr>
            <w:r w:rsidRPr="00915699">
              <w:rPr>
                <w:rFonts w:ascii="Arial" w:hAnsi="Arial" w:cs="Arial"/>
                <w:b/>
                <w:lang w:eastAsia="en-GB"/>
              </w:rPr>
              <w:t xml:space="preserve">CDTQSE </w:t>
            </w:r>
            <w:r w:rsidR="00026AD1">
              <w:rPr>
                <w:rFonts w:ascii="Arial" w:hAnsi="Arial" w:cs="Arial"/>
                <w:b/>
                <w:lang w:eastAsia="en-GB"/>
              </w:rPr>
              <w:t>26/</w:t>
            </w:r>
            <w:r w:rsidR="00095A81">
              <w:rPr>
                <w:rFonts w:ascii="Arial" w:hAnsi="Arial" w:cs="Arial"/>
                <w:b/>
                <w:lang w:eastAsia="en-GB"/>
              </w:rPr>
              <w:t>1</w:t>
            </w:r>
            <w:r w:rsidR="005F2314">
              <w:rPr>
                <w:rFonts w:ascii="Arial" w:hAnsi="Arial" w:cs="Arial"/>
                <w:b/>
                <w:lang w:eastAsia="en-GB"/>
              </w:rPr>
              <w:t>34</w:t>
            </w:r>
          </w:p>
        </w:tc>
        <w:tc>
          <w:tcPr>
            <w:tcW w:w="6480" w:type="dxa"/>
            <w:tcBorders>
              <w:top w:val="single" w:sz="4" w:space="0" w:color="auto"/>
              <w:left w:val="single" w:sz="4" w:space="0" w:color="auto"/>
              <w:bottom w:val="single" w:sz="4" w:space="0" w:color="auto"/>
              <w:right w:val="single" w:sz="4" w:space="0" w:color="auto"/>
            </w:tcBorders>
          </w:tcPr>
          <w:p w14:paraId="218B0477" w14:textId="77777777" w:rsidR="00A353B0" w:rsidRDefault="00A353B0"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Welcome &amp; Introduction</w:t>
            </w:r>
            <w:r w:rsidR="00B13A35">
              <w:rPr>
                <w:rFonts w:ascii="Arial" w:eastAsia="Arial" w:hAnsi="Arial" w:cs="Arial"/>
                <w:b/>
                <w:bCs/>
                <w:spacing w:val="-6"/>
                <w:sz w:val="24"/>
                <w:szCs w:val="24"/>
                <w:lang w:eastAsia="en-GB"/>
              </w:rPr>
              <w:t>s</w:t>
            </w:r>
          </w:p>
          <w:p w14:paraId="15B18326" w14:textId="77777777" w:rsidR="00C40484" w:rsidRDefault="00C40484" w:rsidP="009370E4">
            <w:pPr>
              <w:spacing w:line="240" w:lineRule="auto"/>
              <w:rPr>
                <w:rFonts w:ascii="Arial" w:hAnsi="Arial" w:cs="Arial"/>
                <w:bCs/>
                <w:sz w:val="24"/>
                <w:szCs w:val="24"/>
                <w:lang w:eastAsia="en-GB"/>
              </w:rPr>
            </w:pPr>
          </w:p>
          <w:p w14:paraId="6673472B" w14:textId="77777777" w:rsidR="00181F9D" w:rsidRDefault="00181F9D" w:rsidP="009370E4">
            <w:pPr>
              <w:spacing w:line="240" w:lineRule="auto"/>
              <w:rPr>
                <w:rFonts w:ascii="Arial" w:hAnsi="Arial" w:cs="Arial"/>
                <w:bCs/>
                <w:sz w:val="24"/>
                <w:szCs w:val="24"/>
                <w:lang w:eastAsia="en-GB"/>
              </w:rPr>
            </w:pPr>
            <w:r>
              <w:rPr>
                <w:rFonts w:ascii="Arial" w:hAnsi="Arial" w:cs="Arial"/>
                <w:bCs/>
                <w:sz w:val="24"/>
                <w:szCs w:val="24"/>
                <w:lang w:eastAsia="en-GB"/>
              </w:rPr>
              <w:t>HL welcomed everyone to the meeting.</w:t>
            </w:r>
          </w:p>
          <w:p w14:paraId="55C19DCF" w14:textId="52FD9CC0" w:rsidR="00181F9D" w:rsidRDefault="00181F9D" w:rsidP="009370E4">
            <w:pPr>
              <w:spacing w:line="240" w:lineRule="auto"/>
              <w:rPr>
                <w:rFonts w:ascii="Arial" w:hAnsi="Arial" w:cs="Arial"/>
                <w:bCs/>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hideMark/>
          </w:tcPr>
          <w:p w14:paraId="7FCFDEE5" w14:textId="77777777" w:rsidR="00A353B0" w:rsidRDefault="00A353B0" w:rsidP="001959AF">
            <w:pPr>
              <w:spacing w:line="240" w:lineRule="auto"/>
              <w:rPr>
                <w:rFonts w:ascii="Arial" w:hAnsi="Arial" w:cs="Arial"/>
                <w:bCs/>
                <w:sz w:val="24"/>
                <w:szCs w:val="24"/>
                <w:lang w:eastAsia="en-GB"/>
              </w:rPr>
            </w:pPr>
          </w:p>
        </w:tc>
      </w:tr>
      <w:tr w:rsidR="00915699" w14:paraId="6A9721E5"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hideMark/>
          </w:tcPr>
          <w:p w14:paraId="609D6890" w14:textId="472DCDB9" w:rsidR="00915699" w:rsidRDefault="00915699" w:rsidP="001959AF">
            <w:pPr>
              <w:spacing w:line="240" w:lineRule="auto"/>
              <w:rPr>
                <w:rFonts w:ascii="Arial" w:hAnsi="Arial" w:cs="Arial"/>
                <w:b/>
                <w:lang w:eastAsia="en-GB"/>
              </w:rPr>
            </w:pPr>
            <w:r w:rsidRPr="008240E5">
              <w:rPr>
                <w:rFonts w:ascii="Arial" w:hAnsi="Arial" w:cs="Arial"/>
                <w:b/>
                <w:lang w:eastAsia="en-GB"/>
              </w:rPr>
              <w:t xml:space="preserve">CDTQSE </w:t>
            </w:r>
            <w:r w:rsidR="00026AD1">
              <w:rPr>
                <w:rFonts w:ascii="Arial" w:hAnsi="Arial" w:cs="Arial"/>
                <w:b/>
                <w:lang w:eastAsia="en-GB"/>
              </w:rPr>
              <w:t>26/</w:t>
            </w:r>
            <w:r w:rsidR="005F2314">
              <w:rPr>
                <w:rFonts w:ascii="Arial" w:hAnsi="Arial" w:cs="Arial"/>
                <w:b/>
                <w:lang w:eastAsia="en-GB"/>
              </w:rPr>
              <w:t>135</w:t>
            </w:r>
          </w:p>
          <w:p w14:paraId="7248A810" w14:textId="6706C594" w:rsidR="00095A81" w:rsidRPr="002A54F3" w:rsidRDefault="00095A81" w:rsidP="001959A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68645B0E" w14:textId="77777777" w:rsidR="00915699" w:rsidRDefault="00915699" w:rsidP="001959AF">
            <w:pPr>
              <w:spacing w:line="240" w:lineRule="auto"/>
              <w:rPr>
                <w:rFonts w:ascii="Arial" w:eastAsia="Arial" w:hAnsi="Arial" w:cs="Arial"/>
                <w:b/>
                <w:bCs/>
                <w:sz w:val="24"/>
                <w:szCs w:val="24"/>
                <w:lang w:eastAsia="en-GB"/>
              </w:rPr>
            </w:pPr>
            <w:r>
              <w:rPr>
                <w:rFonts w:ascii="Arial" w:eastAsia="Arial" w:hAnsi="Arial" w:cs="Arial"/>
                <w:b/>
                <w:bCs/>
                <w:spacing w:val="-6"/>
                <w:sz w:val="24"/>
                <w:szCs w:val="24"/>
                <w:lang w:eastAsia="en-GB"/>
              </w:rPr>
              <w:t>A</w:t>
            </w:r>
            <w:r>
              <w:rPr>
                <w:rFonts w:ascii="Arial" w:eastAsia="Arial" w:hAnsi="Arial" w:cs="Arial"/>
                <w:b/>
                <w:bCs/>
                <w:spacing w:val="1"/>
                <w:sz w:val="24"/>
                <w:szCs w:val="24"/>
                <w:lang w:eastAsia="en-GB"/>
              </w:rPr>
              <w:t>p</w:t>
            </w:r>
            <w:r>
              <w:rPr>
                <w:rFonts w:ascii="Arial" w:eastAsia="Arial" w:hAnsi="Arial" w:cs="Arial"/>
                <w:b/>
                <w:bCs/>
                <w:sz w:val="24"/>
                <w:szCs w:val="24"/>
                <w:lang w:eastAsia="en-GB"/>
              </w:rPr>
              <w:t>ologi</w:t>
            </w:r>
            <w:r>
              <w:rPr>
                <w:rFonts w:ascii="Arial" w:eastAsia="Arial" w:hAnsi="Arial" w:cs="Arial"/>
                <w:b/>
                <w:bCs/>
                <w:spacing w:val="1"/>
                <w:sz w:val="24"/>
                <w:szCs w:val="24"/>
                <w:lang w:eastAsia="en-GB"/>
              </w:rPr>
              <w:t>e</w:t>
            </w:r>
            <w:r>
              <w:rPr>
                <w:rFonts w:ascii="Arial" w:eastAsia="Arial" w:hAnsi="Arial" w:cs="Arial"/>
                <w:b/>
                <w:bCs/>
                <w:sz w:val="24"/>
                <w:szCs w:val="24"/>
                <w:lang w:eastAsia="en-GB"/>
              </w:rPr>
              <w:t>s</w:t>
            </w:r>
            <w:r>
              <w:rPr>
                <w:rFonts w:ascii="Arial" w:eastAsia="Arial" w:hAnsi="Arial" w:cs="Arial"/>
                <w:b/>
                <w:bCs/>
                <w:spacing w:val="-7"/>
                <w:sz w:val="24"/>
                <w:szCs w:val="24"/>
                <w:lang w:eastAsia="en-GB"/>
              </w:rPr>
              <w:t xml:space="preserve"> </w:t>
            </w:r>
            <w:r>
              <w:rPr>
                <w:rFonts w:ascii="Arial" w:eastAsia="Arial" w:hAnsi="Arial" w:cs="Arial"/>
                <w:b/>
                <w:bCs/>
                <w:sz w:val="24"/>
                <w:szCs w:val="24"/>
                <w:lang w:eastAsia="en-GB"/>
              </w:rPr>
              <w:t>for</w:t>
            </w:r>
            <w:r>
              <w:rPr>
                <w:rFonts w:ascii="Arial" w:eastAsia="Arial" w:hAnsi="Arial" w:cs="Arial"/>
                <w:b/>
                <w:bCs/>
                <w:spacing w:val="-4"/>
                <w:sz w:val="24"/>
                <w:szCs w:val="24"/>
                <w:lang w:eastAsia="en-GB"/>
              </w:rPr>
              <w:t xml:space="preserve"> </w:t>
            </w:r>
            <w:r>
              <w:rPr>
                <w:rFonts w:ascii="Arial" w:eastAsia="Arial" w:hAnsi="Arial" w:cs="Arial"/>
                <w:b/>
                <w:bCs/>
                <w:spacing w:val="-6"/>
                <w:sz w:val="24"/>
                <w:szCs w:val="24"/>
                <w:lang w:eastAsia="en-GB"/>
              </w:rPr>
              <w:t>A</w:t>
            </w:r>
            <w:r>
              <w:rPr>
                <w:rFonts w:ascii="Arial" w:eastAsia="Arial" w:hAnsi="Arial" w:cs="Arial"/>
                <w:b/>
                <w:bCs/>
                <w:sz w:val="24"/>
                <w:szCs w:val="24"/>
                <w:lang w:eastAsia="en-GB"/>
              </w:rPr>
              <w:t>bse</w:t>
            </w:r>
            <w:r>
              <w:rPr>
                <w:rFonts w:ascii="Arial" w:eastAsia="Arial" w:hAnsi="Arial" w:cs="Arial"/>
                <w:b/>
                <w:bCs/>
                <w:spacing w:val="1"/>
                <w:sz w:val="24"/>
                <w:szCs w:val="24"/>
                <w:lang w:eastAsia="en-GB"/>
              </w:rPr>
              <w:t>n</w:t>
            </w:r>
            <w:r>
              <w:rPr>
                <w:rFonts w:ascii="Arial" w:eastAsia="Arial" w:hAnsi="Arial" w:cs="Arial"/>
                <w:b/>
                <w:bCs/>
                <w:sz w:val="24"/>
                <w:szCs w:val="24"/>
                <w:lang w:eastAsia="en-GB"/>
              </w:rPr>
              <w:t>ce</w:t>
            </w:r>
          </w:p>
          <w:p w14:paraId="6D0621FE" w14:textId="77777777" w:rsidR="00915699" w:rsidRDefault="00915699" w:rsidP="001959AF">
            <w:pPr>
              <w:spacing w:line="240" w:lineRule="auto"/>
              <w:rPr>
                <w:rFonts w:ascii="Arial" w:eastAsia="Arial" w:hAnsi="Arial" w:cs="Arial"/>
                <w:bCs/>
                <w:sz w:val="24"/>
                <w:szCs w:val="24"/>
                <w:lang w:eastAsia="en-GB"/>
              </w:rPr>
            </w:pPr>
          </w:p>
          <w:p w14:paraId="1F52FB6C" w14:textId="723F9977" w:rsidR="00915699" w:rsidRPr="004E7561" w:rsidRDefault="009E4894" w:rsidP="001959AF">
            <w:pPr>
              <w:spacing w:line="240" w:lineRule="auto"/>
              <w:rPr>
                <w:rFonts w:ascii="Arial" w:eastAsia="Arial" w:hAnsi="Arial" w:cs="Arial"/>
                <w:bCs/>
                <w:sz w:val="24"/>
                <w:szCs w:val="24"/>
                <w:lang w:eastAsia="en-GB"/>
              </w:rPr>
            </w:pPr>
            <w:r>
              <w:rPr>
                <w:rFonts w:ascii="Arial" w:eastAsia="Arial" w:hAnsi="Arial" w:cs="Arial"/>
                <w:bCs/>
                <w:sz w:val="24"/>
                <w:szCs w:val="24"/>
                <w:lang w:eastAsia="en-GB"/>
              </w:rPr>
              <w:t>Apologies</w:t>
            </w:r>
            <w:r w:rsidR="00915699" w:rsidRPr="004E7561">
              <w:rPr>
                <w:rFonts w:ascii="Arial" w:eastAsia="Arial" w:hAnsi="Arial" w:cs="Arial"/>
                <w:bCs/>
                <w:sz w:val="24"/>
                <w:szCs w:val="24"/>
                <w:lang w:eastAsia="en-GB"/>
              </w:rPr>
              <w:t xml:space="preserve"> for absence were noted.</w:t>
            </w:r>
          </w:p>
          <w:p w14:paraId="4D84124F" w14:textId="77777777" w:rsidR="00915699" w:rsidRDefault="00915699" w:rsidP="001959AF">
            <w:pPr>
              <w:pStyle w:val="ListParagraph"/>
              <w:spacing w:line="240" w:lineRule="auto"/>
              <w:ind w:left="360"/>
              <w:rPr>
                <w:rFonts w:ascii="Arial" w:hAnsi="Arial" w:cs="Arial"/>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5EBF43C1" w14:textId="77777777" w:rsidR="00915699" w:rsidRDefault="00915699" w:rsidP="001959AF">
            <w:pPr>
              <w:spacing w:line="240" w:lineRule="auto"/>
              <w:rPr>
                <w:rFonts w:ascii="Arial" w:hAnsi="Arial" w:cs="Arial"/>
                <w:b/>
                <w:sz w:val="24"/>
                <w:szCs w:val="24"/>
                <w:lang w:eastAsia="en-GB"/>
              </w:rPr>
            </w:pPr>
          </w:p>
        </w:tc>
      </w:tr>
      <w:tr w:rsidR="00915699" w14:paraId="777055A1"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42FC45C7" w14:textId="56091566" w:rsidR="00E0023C" w:rsidRPr="00F84C8D" w:rsidRDefault="00915699" w:rsidP="001959AF">
            <w:pPr>
              <w:spacing w:line="240" w:lineRule="auto"/>
              <w:rPr>
                <w:rFonts w:ascii="Arial" w:hAnsi="Arial" w:cs="Arial"/>
                <w:b/>
                <w:lang w:eastAsia="en-GB"/>
              </w:rPr>
            </w:pPr>
            <w:r w:rsidRPr="008240E5">
              <w:rPr>
                <w:rFonts w:ascii="Arial" w:hAnsi="Arial" w:cs="Arial"/>
                <w:b/>
                <w:lang w:eastAsia="en-GB"/>
              </w:rPr>
              <w:t xml:space="preserve">CDTQSE </w:t>
            </w:r>
            <w:r w:rsidR="00026AD1">
              <w:rPr>
                <w:rFonts w:ascii="Arial" w:hAnsi="Arial" w:cs="Arial"/>
                <w:b/>
                <w:lang w:eastAsia="en-GB"/>
              </w:rPr>
              <w:t>26/</w:t>
            </w:r>
            <w:r w:rsidR="00095A81">
              <w:rPr>
                <w:rFonts w:ascii="Arial" w:hAnsi="Arial" w:cs="Arial"/>
                <w:b/>
                <w:lang w:eastAsia="en-GB"/>
              </w:rPr>
              <w:t>1</w:t>
            </w:r>
            <w:r w:rsidR="005F2314">
              <w:rPr>
                <w:rFonts w:ascii="Arial" w:hAnsi="Arial" w:cs="Arial"/>
                <w:b/>
                <w:lang w:eastAsia="en-GB"/>
              </w:rPr>
              <w:t>36</w:t>
            </w:r>
          </w:p>
        </w:tc>
        <w:tc>
          <w:tcPr>
            <w:tcW w:w="6480" w:type="dxa"/>
            <w:tcBorders>
              <w:top w:val="single" w:sz="4" w:space="0" w:color="auto"/>
              <w:left w:val="single" w:sz="4" w:space="0" w:color="auto"/>
              <w:bottom w:val="single" w:sz="4" w:space="0" w:color="auto"/>
              <w:right w:val="single" w:sz="4" w:space="0" w:color="auto"/>
            </w:tcBorders>
          </w:tcPr>
          <w:p w14:paraId="106B0007" w14:textId="5E6EE405" w:rsidR="002B66D2" w:rsidRPr="00D840B6" w:rsidRDefault="00915699"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M</w:t>
            </w:r>
            <w:r w:rsidRPr="00B912AC">
              <w:rPr>
                <w:rFonts w:ascii="Arial" w:eastAsia="Arial" w:hAnsi="Arial" w:cs="Arial"/>
                <w:b/>
                <w:bCs/>
                <w:spacing w:val="-6"/>
                <w:sz w:val="24"/>
                <w:szCs w:val="24"/>
                <w:lang w:eastAsia="en-GB"/>
              </w:rPr>
              <w:t>inutes of the previous meeting</w:t>
            </w:r>
            <w:r w:rsidR="00E0023C">
              <w:rPr>
                <w:rFonts w:ascii="Arial" w:eastAsia="Arial" w:hAnsi="Arial" w:cs="Arial"/>
                <w:b/>
                <w:bCs/>
                <w:spacing w:val="-6"/>
                <w:sz w:val="24"/>
                <w:szCs w:val="24"/>
                <w:lang w:eastAsia="en-GB"/>
              </w:rPr>
              <w:t xml:space="preserve"> </w:t>
            </w:r>
            <w:r w:rsidR="005F2314">
              <w:rPr>
                <w:rFonts w:ascii="Arial" w:eastAsia="Arial" w:hAnsi="Arial" w:cs="Arial"/>
                <w:b/>
                <w:bCs/>
                <w:spacing w:val="-6"/>
                <w:sz w:val="24"/>
                <w:szCs w:val="24"/>
                <w:lang w:eastAsia="en-GB"/>
              </w:rPr>
              <w:t>23</w:t>
            </w:r>
            <w:r w:rsidR="005F2314" w:rsidRPr="005F2314">
              <w:rPr>
                <w:rFonts w:ascii="Arial" w:eastAsia="Arial" w:hAnsi="Arial" w:cs="Arial"/>
                <w:b/>
                <w:bCs/>
                <w:spacing w:val="-6"/>
                <w:sz w:val="24"/>
                <w:szCs w:val="24"/>
                <w:vertAlign w:val="superscript"/>
                <w:lang w:eastAsia="en-GB"/>
              </w:rPr>
              <w:t>rd</w:t>
            </w:r>
            <w:r w:rsidR="005F2314">
              <w:rPr>
                <w:rFonts w:ascii="Arial" w:eastAsia="Arial" w:hAnsi="Arial" w:cs="Arial"/>
                <w:b/>
                <w:bCs/>
                <w:spacing w:val="-6"/>
                <w:sz w:val="24"/>
                <w:szCs w:val="24"/>
                <w:lang w:eastAsia="en-GB"/>
              </w:rPr>
              <w:t xml:space="preserve"> April 2026</w:t>
            </w:r>
          </w:p>
          <w:p w14:paraId="208819C0" w14:textId="77777777" w:rsidR="004E7561" w:rsidRDefault="004E7561" w:rsidP="001959AF">
            <w:pPr>
              <w:spacing w:line="240" w:lineRule="auto"/>
              <w:rPr>
                <w:rFonts w:ascii="Arial" w:eastAsia="Arial" w:hAnsi="Arial" w:cs="Arial"/>
                <w:b/>
                <w:bCs/>
                <w:spacing w:val="-6"/>
                <w:sz w:val="24"/>
                <w:szCs w:val="24"/>
                <w:lang w:eastAsia="en-GB"/>
              </w:rPr>
            </w:pPr>
          </w:p>
          <w:p w14:paraId="1238A645" w14:textId="77777777" w:rsidR="003B2D37" w:rsidRDefault="003B2D37" w:rsidP="001959AF">
            <w:pPr>
              <w:spacing w:line="240" w:lineRule="auto"/>
              <w:rPr>
                <w:rFonts w:ascii="Arial" w:eastAsia="Arial" w:hAnsi="Arial" w:cs="Arial"/>
                <w:b/>
                <w:bCs/>
                <w:sz w:val="24"/>
                <w:szCs w:val="24"/>
                <w:lang w:eastAsia="en-GB"/>
              </w:rPr>
            </w:pPr>
            <w:r w:rsidRPr="003B2D37">
              <w:rPr>
                <w:rFonts w:ascii="Arial" w:eastAsia="Arial" w:hAnsi="Arial" w:cs="Arial"/>
                <w:b/>
                <w:bCs/>
                <w:sz w:val="24"/>
                <w:szCs w:val="24"/>
                <w:lang w:eastAsia="en-GB"/>
              </w:rPr>
              <w:t xml:space="preserve">The </w:t>
            </w:r>
            <w:r w:rsidR="006D7A14">
              <w:rPr>
                <w:rFonts w:ascii="Arial" w:eastAsia="Arial" w:hAnsi="Arial" w:cs="Arial"/>
                <w:b/>
                <w:bCs/>
                <w:sz w:val="24"/>
                <w:szCs w:val="24"/>
                <w:lang w:eastAsia="en-GB"/>
              </w:rPr>
              <w:t xml:space="preserve">Group </w:t>
            </w:r>
            <w:r w:rsidRPr="003B2D37">
              <w:rPr>
                <w:rFonts w:ascii="Arial" w:eastAsia="Arial" w:hAnsi="Arial" w:cs="Arial"/>
                <w:b/>
                <w:bCs/>
                <w:sz w:val="24"/>
                <w:szCs w:val="24"/>
                <w:lang w:eastAsia="en-GB"/>
              </w:rPr>
              <w:t>resolved that:</w:t>
            </w:r>
          </w:p>
          <w:p w14:paraId="224F6E59" w14:textId="77777777" w:rsidR="00915699" w:rsidRDefault="00915699" w:rsidP="001959AF">
            <w:pPr>
              <w:spacing w:line="240" w:lineRule="auto"/>
              <w:rPr>
                <w:rFonts w:ascii="Arial" w:eastAsia="Arial" w:hAnsi="Arial" w:cs="Arial"/>
                <w:b/>
                <w:bCs/>
                <w:spacing w:val="-6"/>
                <w:sz w:val="24"/>
                <w:szCs w:val="24"/>
                <w:lang w:eastAsia="en-GB"/>
              </w:rPr>
            </w:pPr>
          </w:p>
          <w:p w14:paraId="5C491888" w14:textId="56F57AC6" w:rsidR="00915699" w:rsidRPr="003B2D37" w:rsidRDefault="00D840B6" w:rsidP="001959AF">
            <w:pPr>
              <w:pStyle w:val="ListParagraph"/>
              <w:numPr>
                <w:ilvl w:val="0"/>
                <w:numId w:val="1"/>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 xml:space="preserve">The </w:t>
            </w:r>
            <w:r w:rsidR="00915699" w:rsidRPr="003B2D37">
              <w:rPr>
                <w:rFonts w:ascii="Arial" w:eastAsia="Arial" w:hAnsi="Arial" w:cs="Arial"/>
                <w:bCs/>
                <w:spacing w:val="-6"/>
                <w:sz w:val="24"/>
                <w:szCs w:val="24"/>
                <w:lang w:eastAsia="en-GB"/>
              </w:rPr>
              <w:t>minutes of the previous meeting</w:t>
            </w:r>
            <w:r w:rsidR="00CB1A74" w:rsidRPr="003B2D37">
              <w:rPr>
                <w:rFonts w:ascii="Arial" w:eastAsia="Arial" w:hAnsi="Arial" w:cs="Arial"/>
                <w:bCs/>
                <w:spacing w:val="-6"/>
                <w:sz w:val="24"/>
                <w:szCs w:val="24"/>
                <w:lang w:eastAsia="en-GB"/>
              </w:rPr>
              <w:t xml:space="preserve"> </w:t>
            </w:r>
            <w:r w:rsidR="00915699" w:rsidRPr="003B2D37">
              <w:rPr>
                <w:rFonts w:ascii="Arial" w:eastAsia="Arial" w:hAnsi="Arial" w:cs="Arial"/>
                <w:bCs/>
                <w:spacing w:val="-6"/>
                <w:sz w:val="24"/>
                <w:szCs w:val="24"/>
                <w:lang w:eastAsia="en-GB"/>
              </w:rPr>
              <w:t>were accepted as an accurate record.</w:t>
            </w:r>
          </w:p>
          <w:p w14:paraId="7B3F0F31" w14:textId="77777777" w:rsidR="00915699" w:rsidRDefault="00915699" w:rsidP="001959AF">
            <w:pPr>
              <w:spacing w:line="240" w:lineRule="auto"/>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3D36B952" w14:textId="77777777" w:rsidR="00915699" w:rsidRDefault="00915699" w:rsidP="001959AF">
            <w:pPr>
              <w:spacing w:line="240" w:lineRule="auto"/>
              <w:rPr>
                <w:rFonts w:ascii="Arial" w:hAnsi="Arial" w:cs="Arial"/>
                <w:b/>
                <w:sz w:val="24"/>
                <w:szCs w:val="24"/>
                <w:lang w:eastAsia="en-GB"/>
              </w:rPr>
            </w:pPr>
          </w:p>
        </w:tc>
      </w:tr>
      <w:tr w:rsidR="00336AAF" w14:paraId="3B2BE706"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11537906" w14:textId="05D418A1" w:rsidR="006214CB" w:rsidRDefault="00915699">
            <w:pPr>
              <w:spacing w:line="240" w:lineRule="auto"/>
              <w:rPr>
                <w:rFonts w:ascii="Arial" w:hAnsi="Arial" w:cs="Arial"/>
                <w:b/>
                <w:lang w:eastAsia="en-GB"/>
              </w:rPr>
            </w:pPr>
            <w:r w:rsidRPr="00915699">
              <w:rPr>
                <w:rFonts w:ascii="Arial" w:hAnsi="Arial" w:cs="Arial"/>
                <w:b/>
                <w:lang w:eastAsia="en-GB"/>
              </w:rPr>
              <w:t xml:space="preserve">CDTQSE </w:t>
            </w:r>
            <w:r w:rsidR="00026AD1">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37</w:t>
            </w:r>
          </w:p>
          <w:p w14:paraId="189774CF" w14:textId="77777777" w:rsidR="00915699" w:rsidRDefault="00915699">
            <w:pPr>
              <w:spacing w:line="240" w:lineRule="auto"/>
              <w:rPr>
                <w:rFonts w:ascii="Arial" w:hAnsi="Arial" w:cs="Arial"/>
                <w:b/>
                <w:sz w:val="24"/>
                <w:szCs w:val="24"/>
                <w:lang w:eastAsia="en-GB"/>
              </w:rPr>
            </w:pPr>
          </w:p>
          <w:p w14:paraId="0568F661" w14:textId="77777777" w:rsidR="00915699" w:rsidRDefault="00915699">
            <w:pPr>
              <w:spacing w:line="240" w:lineRule="auto"/>
              <w:rPr>
                <w:rFonts w:ascii="Arial" w:hAnsi="Arial" w:cs="Arial"/>
                <w:b/>
                <w:sz w:val="24"/>
                <w:szCs w:val="24"/>
                <w:lang w:eastAsia="en-GB"/>
              </w:rPr>
            </w:pPr>
          </w:p>
          <w:p w14:paraId="26C09E2A" w14:textId="77777777" w:rsidR="00915699" w:rsidRDefault="00915699">
            <w:pPr>
              <w:spacing w:line="240" w:lineRule="auto"/>
              <w:rPr>
                <w:rFonts w:ascii="Arial" w:hAnsi="Arial" w:cs="Arial"/>
                <w:b/>
                <w:sz w:val="24"/>
                <w:szCs w:val="24"/>
                <w:lang w:eastAsia="en-GB"/>
              </w:rPr>
            </w:pPr>
          </w:p>
          <w:p w14:paraId="46806A34" w14:textId="77777777" w:rsidR="00915699" w:rsidRDefault="00915699">
            <w:pPr>
              <w:spacing w:line="240" w:lineRule="auto"/>
              <w:rPr>
                <w:rFonts w:ascii="Arial" w:hAnsi="Arial" w:cs="Arial"/>
                <w:b/>
                <w:sz w:val="24"/>
                <w:szCs w:val="24"/>
                <w:lang w:eastAsia="en-GB"/>
              </w:rPr>
            </w:pPr>
          </w:p>
          <w:p w14:paraId="47772887" w14:textId="77777777" w:rsidR="00915699" w:rsidRPr="002A54F3" w:rsidRDefault="00915699">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415AA280" w14:textId="77777777" w:rsidR="00336AAF" w:rsidRDefault="00B912AC" w:rsidP="001A56D6">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Matters Arising/Action Log</w:t>
            </w:r>
          </w:p>
          <w:p w14:paraId="22EECFA0" w14:textId="77777777" w:rsidR="005E42E6" w:rsidRDefault="005E42E6" w:rsidP="001A56D6">
            <w:pPr>
              <w:spacing w:line="240" w:lineRule="auto"/>
              <w:rPr>
                <w:rFonts w:ascii="Arial" w:eastAsia="Arial" w:hAnsi="Arial" w:cs="Arial"/>
                <w:b/>
                <w:bCs/>
                <w:spacing w:val="-6"/>
                <w:sz w:val="24"/>
                <w:szCs w:val="24"/>
                <w:lang w:eastAsia="en-GB"/>
              </w:rPr>
            </w:pPr>
          </w:p>
          <w:p w14:paraId="192D0674" w14:textId="4B7F5E73" w:rsidR="005E42E6" w:rsidRDefault="005E42E6" w:rsidP="001A56D6">
            <w:pPr>
              <w:spacing w:line="240" w:lineRule="auto"/>
              <w:rPr>
                <w:rFonts w:ascii="Arial" w:eastAsia="Arial" w:hAnsi="Arial" w:cs="Arial"/>
                <w:spacing w:val="-6"/>
                <w:sz w:val="24"/>
                <w:szCs w:val="24"/>
                <w:lang w:eastAsia="en-GB"/>
              </w:rPr>
            </w:pPr>
            <w:r w:rsidRPr="005E42E6">
              <w:rPr>
                <w:rFonts w:ascii="Arial" w:eastAsia="Arial" w:hAnsi="Arial" w:cs="Arial"/>
                <w:spacing w:val="-6"/>
                <w:sz w:val="24"/>
                <w:szCs w:val="24"/>
                <w:lang w:eastAsia="en-GB"/>
              </w:rPr>
              <w:t>A number of actions from the previous meeting have been completed.  An update was provided on the outstanding actions.</w:t>
            </w:r>
          </w:p>
          <w:p w14:paraId="665E8FAC" w14:textId="77777777" w:rsidR="005E42E6" w:rsidRDefault="005E42E6" w:rsidP="001A56D6">
            <w:pPr>
              <w:spacing w:line="240" w:lineRule="auto"/>
              <w:rPr>
                <w:rFonts w:ascii="Arial" w:eastAsia="Arial" w:hAnsi="Arial" w:cs="Arial"/>
                <w:spacing w:val="-6"/>
                <w:sz w:val="24"/>
                <w:szCs w:val="24"/>
                <w:lang w:eastAsia="en-GB"/>
              </w:rPr>
            </w:pPr>
          </w:p>
          <w:p w14:paraId="5D435BDB" w14:textId="262FF83F" w:rsidR="005E42E6" w:rsidRPr="005E42E6" w:rsidRDefault="005E42E6" w:rsidP="005E42E6">
            <w:pPr>
              <w:spacing w:line="240" w:lineRule="auto"/>
              <w:rPr>
                <w:rFonts w:ascii="Arial" w:hAnsi="Arial" w:cs="Arial"/>
                <w:bCs/>
                <w:i/>
                <w:iCs/>
                <w:sz w:val="24"/>
                <w:szCs w:val="24"/>
                <w:lang w:eastAsia="en-GB"/>
              </w:rPr>
            </w:pPr>
            <w:r w:rsidRPr="005E42E6">
              <w:rPr>
                <w:rFonts w:ascii="Arial" w:hAnsi="Arial" w:cs="Arial"/>
                <w:bCs/>
                <w:i/>
                <w:iCs/>
                <w:sz w:val="24"/>
                <w:szCs w:val="24"/>
                <w:lang w:eastAsia="en-GB"/>
              </w:rPr>
              <w:t>CDTQSE 26/108</w:t>
            </w:r>
            <w:r>
              <w:rPr>
                <w:rFonts w:ascii="Arial" w:hAnsi="Arial" w:cs="Arial"/>
                <w:bCs/>
                <w:i/>
                <w:iCs/>
                <w:sz w:val="24"/>
                <w:szCs w:val="24"/>
                <w:lang w:eastAsia="en-GB"/>
              </w:rPr>
              <w:tab/>
              <w:t>Capital Bid</w:t>
            </w:r>
          </w:p>
          <w:p w14:paraId="19DA0D77" w14:textId="77777777" w:rsidR="005E42E6" w:rsidRDefault="005E42E6" w:rsidP="001A56D6">
            <w:pPr>
              <w:spacing w:line="240" w:lineRule="auto"/>
              <w:rPr>
                <w:rFonts w:ascii="Arial" w:eastAsia="Arial" w:hAnsi="Arial" w:cs="Arial"/>
                <w:spacing w:val="-6"/>
                <w:sz w:val="24"/>
                <w:szCs w:val="24"/>
                <w:lang w:eastAsia="en-GB"/>
              </w:rPr>
            </w:pPr>
          </w:p>
          <w:p w14:paraId="5982971C" w14:textId="77777777" w:rsidR="005E42E6" w:rsidRDefault="005E42E6" w:rsidP="005E42E6">
            <w:pPr>
              <w:rPr>
                <w:rFonts w:ascii="Arial" w:eastAsia="Arial" w:hAnsi="Arial" w:cs="Arial"/>
                <w:spacing w:val="-6"/>
                <w:sz w:val="24"/>
                <w:szCs w:val="24"/>
                <w:lang w:eastAsia="en-GB"/>
              </w:rPr>
            </w:pPr>
            <w:r w:rsidRPr="005E42E6">
              <w:rPr>
                <w:rFonts w:ascii="Arial" w:eastAsia="Arial" w:hAnsi="Arial" w:cs="Arial"/>
                <w:spacing w:val="-6"/>
                <w:sz w:val="24"/>
                <w:szCs w:val="24"/>
                <w:lang w:eastAsia="en-GB"/>
              </w:rPr>
              <w:t>Alicia Christopher to discuss the capital bid for replacement Endoscopic ultrasound equipment with Kyle Rees.</w:t>
            </w:r>
          </w:p>
          <w:p w14:paraId="2F375BFD" w14:textId="77777777" w:rsidR="005E42E6" w:rsidRDefault="005E42E6" w:rsidP="005E42E6">
            <w:pPr>
              <w:rPr>
                <w:rFonts w:ascii="Arial" w:eastAsia="Arial" w:hAnsi="Arial" w:cs="Arial"/>
                <w:spacing w:val="-6"/>
                <w:sz w:val="24"/>
                <w:szCs w:val="24"/>
                <w:lang w:eastAsia="en-GB"/>
              </w:rPr>
            </w:pPr>
          </w:p>
          <w:p w14:paraId="05BFA7C5" w14:textId="244C9B5F" w:rsidR="005E42E6" w:rsidRDefault="005E42E6" w:rsidP="005E42E6">
            <w:pPr>
              <w:spacing w:line="240" w:lineRule="auto"/>
              <w:rPr>
                <w:rFonts w:ascii="Arial" w:hAnsi="Arial" w:cs="Arial"/>
                <w:bCs/>
                <w:i/>
                <w:iCs/>
                <w:sz w:val="24"/>
                <w:szCs w:val="24"/>
                <w:lang w:eastAsia="en-GB"/>
              </w:rPr>
            </w:pPr>
            <w:r w:rsidRPr="005E42E6">
              <w:rPr>
                <w:rFonts w:ascii="Arial" w:hAnsi="Arial" w:cs="Arial"/>
                <w:bCs/>
                <w:i/>
                <w:iCs/>
                <w:sz w:val="24"/>
                <w:szCs w:val="24"/>
                <w:lang w:eastAsia="en-GB"/>
              </w:rPr>
              <w:t>CDTQSE 26/024</w:t>
            </w:r>
            <w:r>
              <w:rPr>
                <w:rFonts w:ascii="Arial" w:hAnsi="Arial" w:cs="Arial"/>
                <w:bCs/>
                <w:i/>
                <w:iCs/>
                <w:sz w:val="24"/>
                <w:szCs w:val="24"/>
                <w:lang w:eastAsia="en-GB"/>
              </w:rPr>
              <w:tab/>
              <w:t>Clinical Audit Leads</w:t>
            </w:r>
          </w:p>
          <w:p w14:paraId="2BB04C0B" w14:textId="77777777" w:rsidR="005E42E6" w:rsidRDefault="005E42E6" w:rsidP="005E42E6">
            <w:pPr>
              <w:spacing w:line="240" w:lineRule="auto"/>
              <w:rPr>
                <w:rFonts w:ascii="Arial" w:hAnsi="Arial" w:cs="Arial"/>
                <w:bCs/>
                <w:i/>
                <w:iCs/>
                <w:sz w:val="24"/>
                <w:szCs w:val="24"/>
                <w:lang w:eastAsia="en-GB"/>
              </w:rPr>
            </w:pPr>
          </w:p>
          <w:p w14:paraId="5B6E3EB4" w14:textId="5959A4C0" w:rsidR="005E42E6" w:rsidRPr="005E42E6" w:rsidRDefault="005E42E6" w:rsidP="005E42E6">
            <w:pPr>
              <w:spacing w:line="240" w:lineRule="auto"/>
              <w:rPr>
                <w:rFonts w:ascii="Arial" w:eastAsia="Arial" w:hAnsi="Arial" w:cs="Arial"/>
                <w:spacing w:val="-6"/>
                <w:sz w:val="24"/>
                <w:szCs w:val="24"/>
                <w:lang w:eastAsia="en-GB"/>
              </w:rPr>
            </w:pPr>
            <w:r w:rsidRPr="005E42E6">
              <w:rPr>
                <w:rFonts w:ascii="Arial" w:hAnsi="Arial" w:cs="Arial"/>
                <w:bCs/>
                <w:sz w:val="24"/>
                <w:szCs w:val="24"/>
                <w:lang w:eastAsia="en-GB"/>
              </w:rPr>
              <w:t xml:space="preserve">GT was nominated for Pharmacy.  </w:t>
            </w:r>
            <w:r>
              <w:rPr>
                <w:rFonts w:ascii="Arial" w:hAnsi="Arial" w:cs="Arial"/>
                <w:bCs/>
                <w:sz w:val="24"/>
                <w:szCs w:val="24"/>
                <w:lang w:eastAsia="en-GB"/>
              </w:rPr>
              <w:t>This a</w:t>
            </w:r>
            <w:r w:rsidRPr="005E42E6">
              <w:rPr>
                <w:rFonts w:ascii="Arial" w:hAnsi="Arial" w:cs="Arial"/>
                <w:bCs/>
                <w:sz w:val="24"/>
                <w:szCs w:val="24"/>
                <w:lang w:eastAsia="en-GB"/>
              </w:rPr>
              <w:t>ction</w:t>
            </w:r>
            <w:r>
              <w:rPr>
                <w:rFonts w:ascii="Arial" w:hAnsi="Arial" w:cs="Arial"/>
                <w:bCs/>
                <w:sz w:val="24"/>
                <w:szCs w:val="24"/>
                <w:lang w:eastAsia="en-GB"/>
              </w:rPr>
              <w:t xml:space="preserve"> is</w:t>
            </w:r>
            <w:r w:rsidRPr="005E42E6">
              <w:rPr>
                <w:rFonts w:ascii="Arial" w:hAnsi="Arial" w:cs="Arial"/>
                <w:bCs/>
                <w:sz w:val="24"/>
                <w:szCs w:val="24"/>
                <w:lang w:eastAsia="en-GB"/>
              </w:rPr>
              <w:t xml:space="preserve"> now closed.</w:t>
            </w:r>
          </w:p>
          <w:p w14:paraId="2A731F9F" w14:textId="77777777" w:rsidR="005E42E6" w:rsidRDefault="005E42E6" w:rsidP="001A56D6">
            <w:pPr>
              <w:spacing w:line="240" w:lineRule="auto"/>
              <w:rPr>
                <w:rFonts w:ascii="Arial" w:eastAsia="Arial" w:hAnsi="Arial" w:cs="Arial"/>
                <w:spacing w:val="-6"/>
                <w:sz w:val="24"/>
                <w:szCs w:val="24"/>
                <w:lang w:eastAsia="en-GB"/>
              </w:rPr>
            </w:pPr>
          </w:p>
          <w:p w14:paraId="77A7EB01" w14:textId="49F598FE" w:rsidR="005E42E6" w:rsidRDefault="005E42E6" w:rsidP="005E42E6">
            <w:pPr>
              <w:spacing w:line="240" w:lineRule="auto"/>
              <w:rPr>
                <w:rFonts w:ascii="Arial" w:hAnsi="Arial" w:cs="Arial"/>
                <w:bCs/>
                <w:i/>
                <w:iCs/>
                <w:sz w:val="24"/>
                <w:szCs w:val="24"/>
                <w:lang w:eastAsia="en-GB"/>
              </w:rPr>
            </w:pPr>
            <w:r w:rsidRPr="005E42E6">
              <w:rPr>
                <w:rFonts w:ascii="Arial" w:hAnsi="Arial" w:cs="Arial"/>
                <w:bCs/>
                <w:i/>
                <w:iCs/>
                <w:sz w:val="24"/>
                <w:szCs w:val="24"/>
                <w:lang w:eastAsia="en-GB"/>
              </w:rPr>
              <w:t>CDTQSE 26/109</w:t>
            </w:r>
            <w:r>
              <w:rPr>
                <w:rFonts w:ascii="Arial" w:hAnsi="Arial" w:cs="Arial"/>
                <w:bCs/>
                <w:i/>
                <w:iCs/>
                <w:sz w:val="24"/>
                <w:szCs w:val="24"/>
                <w:lang w:eastAsia="en-GB"/>
              </w:rPr>
              <w:tab/>
              <w:t>PSA20 Safety Alert</w:t>
            </w:r>
          </w:p>
          <w:p w14:paraId="541C7DF1" w14:textId="77777777" w:rsidR="005E42E6" w:rsidRDefault="005E42E6" w:rsidP="005E42E6">
            <w:pPr>
              <w:spacing w:line="240" w:lineRule="auto"/>
              <w:rPr>
                <w:rFonts w:ascii="Arial" w:hAnsi="Arial" w:cs="Arial"/>
                <w:bCs/>
                <w:i/>
                <w:iCs/>
                <w:sz w:val="24"/>
                <w:szCs w:val="24"/>
                <w:lang w:eastAsia="en-GB"/>
              </w:rPr>
            </w:pPr>
          </w:p>
          <w:p w14:paraId="185315B0" w14:textId="32AF9A93" w:rsidR="005E42E6" w:rsidRPr="005E42E6" w:rsidRDefault="005E42E6" w:rsidP="005E42E6">
            <w:pPr>
              <w:spacing w:line="240" w:lineRule="auto"/>
              <w:rPr>
                <w:rFonts w:ascii="Arial" w:hAnsi="Arial" w:cs="Arial"/>
                <w:bCs/>
                <w:sz w:val="24"/>
                <w:szCs w:val="24"/>
                <w:lang w:eastAsia="en-GB"/>
              </w:rPr>
            </w:pPr>
            <w:r>
              <w:rPr>
                <w:rFonts w:ascii="Arial" w:hAnsi="Arial" w:cs="Arial"/>
                <w:bCs/>
                <w:sz w:val="24"/>
                <w:szCs w:val="24"/>
                <w:lang w:eastAsia="en-GB"/>
              </w:rPr>
              <w:t>Clinical Coding and Laboratory Medicine still need to complete the spreadsheet accompanying the alert.  This will enable the Clinical Board to confirm compliance.</w:t>
            </w:r>
          </w:p>
          <w:p w14:paraId="7D560623" w14:textId="77777777" w:rsidR="00772B8F" w:rsidRPr="008C4FC1" w:rsidRDefault="00772B8F" w:rsidP="008C4FC1">
            <w:pPr>
              <w:spacing w:line="240" w:lineRule="auto"/>
              <w:rPr>
                <w:rFonts w:ascii="Arial" w:hAnsi="Arial" w:cs="Arial"/>
                <w:bCs/>
                <w:sz w:val="24"/>
                <w:szCs w:val="24"/>
                <w:lang w:eastAsia="en-GB"/>
              </w:rPr>
            </w:pPr>
          </w:p>
          <w:p w14:paraId="3DF5F0AA" w14:textId="1CC2809D" w:rsidR="00704C4F" w:rsidRPr="0008677A" w:rsidRDefault="00704C4F" w:rsidP="00704C4F">
            <w:pPr>
              <w:spacing w:line="240" w:lineRule="auto"/>
              <w:rPr>
                <w:rFonts w:ascii="Arial" w:eastAsia="Arial" w:hAnsi="Arial" w:cs="Arial"/>
                <w:b/>
                <w:bCs/>
                <w:spacing w:val="-6"/>
                <w:sz w:val="24"/>
                <w:szCs w:val="24"/>
                <w:lang w:eastAsia="en-GB"/>
              </w:rPr>
            </w:pPr>
            <w:r w:rsidRPr="0008677A">
              <w:rPr>
                <w:rFonts w:ascii="Arial" w:eastAsia="Arial" w:hAnsi="Arial" w:cs="Arial"/>
                <w:b/>
                <w:bCs/>
                <w:spacing w:val="-6"/>
                <w:sz w:val="24"/>
                <w:szCs w:val="24"/>
                <w:lang w:eastAsia="en-GB"/>
              </w:rPr>
              <w:t>The group resolved that:</w:t>
            </w:r>
          </w:p>
          <w:p w14:paraId="1F1E6DF2" w14:textId="77777777" w:rsidR="00704C4F" w:rsidRDefault="00704C4F" w:rsidP="00704C4F">
            <w:pPr>
              <w:spacing w:line="240" w:lineRule="auto"/>
              <w:rPr>
                <w:rFonts w:ascii="Arial" w:eastAsia="Arial" w:hAnsi="Arial" w:cs="Arial"/>
                <w:bCs/>
                <w:spacing w:val="-6"/>
                <w:sz w:val="24"/>
                <w:szCs w:val="24"/>
                <w:lang w:eastAsia="en-GB"/>
              </w:rPr>
            </w:pPr>
          </w:p>
          <w:p w14:paraId="30ACB7D0" w14:textId="77777777" w:rsidR="0044596A" w:rsidRPr="006B69C6" w:rsidRDefault="00704C4F" w:rsidP="006B69C6">
            <w:pPr>
              <w:pStyle w:val="ListParagraph"/>
              <w:numPr>
                <w:ilvl w:val="0"/>
                <w:numId w:val="22"/>
              </w:numPr>
              <w:spacing w:line="240" w:lineRule="auto"/>
              <w:ind w:left="360"/>
              <w:rPr>
                <w:rFonts w:ascii="Arial" w:eastAsia="Arial" w:hAnsi="Arial" w:cs="Arial"/>
                <w:b/>
                <w:bCs/>
                <w:spacing w:val="-6"/>
                <w:sz w:val="24"/>
                <w:szCs w:val="24"/>
                <w:lang w:eastAsia="en-GB"/>
              </w:rPr>
            </w:pPr>
            <w:r w:rsidRPr="00704C4F">
              <w:rPr>
                <w:rFonts w:ascii="Arial" w:eastAsia="Arial" w:hAnsi="Arial" w:cs="Arial"/>
                <w:bCs/>
                <w:spacing w:val="-6"/>
                <w:sz w:val="24"/>
                <w:szCs w:val="24"/>
                <w:lang w:eastAsia="en-GB"/>
              </w:rPr>
              <w:t>The updates to the outstanding actions were noted.</w:t>
            </w:r>
          </w:p>
          <w:p w14:paraId="23C90CF4" w14:textId="156F9687" w:rsidR="006B69C6" w:rsidRPr="005A2CF4" w:rsidRDefault="006B69C6" w:rsidP="006B69C6">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1779A51D" w14:textId="77777777" w:rsidR="003555D9" w:rsidRDefault="003555D9" w:rsidP="00D840B6">
            <w:pPr>
              <w:spacing w:line="240" w:lineRule="auto"/>
              <w:rPr>
                <w:rFonts w:ascii="Arial" w:hAnsi="Arial" w:cs="Arial"/>
                <w:b/>
                <w:sz w:val="24"/>
                <w:szCs w:val="24"/>
                <w:lang w:eastAsia="en-GB"/>
              </w:rPr>
            </w:pPr>
          </w:p>
          <w:p w14:paraId="2A699C02" w14:textId="77777777" w:rsidR="006B69C6" w:rsidRDefault="006B69C6" w:rsidP="00D840B6">
            <w:pPr>
              <w:spacing w:line="240" w:lineRule="auto"/>
              <w:rPr>
                <w:rFonts w:ascii="Arial" w:hAnsi="Arial" w:cs="Arial"/>
                <w:b/>
                <w:sz w:val="24"/>
                <w:szCs w:val="24"/>
                <w:lang w:eastAsia="en-GB"/>
              </w:rPr>
            </w:pPr>
          </w:p>
          <w:p w14:paraId="3FD3348E" w14:textId="77777777" w:rsidR="005E42E6" w:rsidRDefault="005E42E6" w:rsidP="00D840B6">
            <w:pPr>
              <w:spacing w:line="240" w:lineRule="auto"/>
              <w:rPr>
                <w:rFonts w:ascii="Arial" w:hAnsi="Arial" w:cs="Arial"/>
                <w:b/>
                <w:sz w:val="24"/>
                <w:szCs w:val="24"/>
                <w:lang w:eastAsia="en-GB"/>
              </w:rPr>
            </w:pPr>
          </w:p>
          <w:p w14:paraId="5C002B05" w14:textId="77777777" w:rsidR="005E42E6" w:rsidRDefault="005E42E6" w:rsidP="00D840B6">
            <w:pPr>
              <w:spacing w:line="240" w:lineRule="auto"/>
              <w:rPr>
                <w:rFonts w:ascii="Arial" w:hAnsi="Arial" w:cs="Arial"/>
                <w:b/>
                <w:sz w:val="24"/>
                <w:szCs w:val="24"/>
                <w:lang w:eastAsia="en-GB"/>
              </w:rPr>
            </w:pPr>
          </w:p>
          <w:p w14:paraId="67EC1153" w14:textId="77777777" w:rsidR="005E42E6" w:rsidRDefault="005E42E6" w:rsidP="00D840B6">
            <w:pPr>
              <w:spacing w:line="240" w:lineRule="auto"/>
              <w:rPr>
                <w:rFonts w:ascii="Arial" w:hAnsi="Arial" w:cs="Arial"/>
                <w:b/>
                <w:sz w:val="24"/>
                <w:szCs w:val="24"/>
                <w:lang w:eastAsia="en-GB"/>
              </w:rPr>
            </w:pPr>
          </w:p>
          <w:p w14:paraId="498B217B" w14:textId="77777777" w:rsidR="005E42E6" w:rsidRDefault="005E42E6" w:rsidP="00D840B6">
            <w:pPr>
              <w:spacing w:line="240" w:lineRule="auto"/>
              <w:rPr>
                <w:rFonts w:ascii="Arial" w:hAnsi="Arial" w:cs="Arial"/>
                <w:b/>
                <w:sz w:val="24"/>
                <w:szCs w:val="24"/>
                <w:lang w:eastAsia="en-GB"/>
              </w:rPr>
            </w:pPr>
          </w:p>
          <w:p w14:paraId="2F605080" w14:textId="77777777" w:rsidR="005E42E6" w:rsidRDefault="005E42E6" w:rsidP="00D840B6">
            <w:pPr>
              <w:spacing w:line="240" w:lineRule="auto"/>
              <w:rPr>
                <w:rFonts w:ascii="Arial" w:hAnsi="Arial" w:cs="Arial"/>
                <w:b/>
                <w:sz w:val="24"/>
                <w:szCs w:val="24"/>
                <w:lang w:eastAsia="en-GB"/>
              </w:rPr>
            </w:pPr>
          </w:p>
          <w:p w14:paraId="3090C1D6" w14:textId="77777777" w:rsidR="005E42E6" w:rsidRDefault="005E42E6" w:rsidP="00D840B6">
            <w:pPr>
              <w:spacing w:line="240" w:lineRule="auto"/>
              <w:rPr>
                <w:rFonts w:ascii="Arial" w:hAnsi="Arial" w:cs="Arial"/>
                <w:b/>
                <w:sz w:val="24"/>
                <w:szCs w:val="24"/>
                <w:lang w:eastAsia="en-GB"/>
              </w:rPr>
            </w:pPr>
          </w:p>
          <w:p w14:paraId="2286E44E" w14:textId="63DF4B3A" w:rsidR="005E42E6" w:rsidRDefault="005E42E6" w:rsidP="00D840B6">
            <w:pPr>
              <w:spacing w:line="240" w:lineRule="auto"/>
              <w:rPr>
                <w:rFonts w:ascii="Arial" w:hAnsi="Arial" w:cs="Arial"/>
                <w:b/>
                <w:sz w:val="24"/>
                <w:szCs w:val="24"/>
                <w:lang w:eastAsia="en-GB"/>
              </w:rPr>
            </w:pPr>
            <w:r>
              <w:rPr>
                <w:rFonts w:ascii="Arial" w:hAnsi="Arial" w:cs="Arial"/>
                <w:b/>
                <w:sz w:val="24"/>
                <w:szCs w:val="24"/>
                <w:lang w:eastAsia="en-GB"/>
              </w:rPr>
              <w:t>AC</w:t>
            </w:r>
          </w:p>
          <w:p w14:paraId="776140BC" w14:textId="77777777" w:rsidR="005E42E6" w:rsidRDefault="005E42E6" w:rsidP="00D840B6">
            <w:pPr>
              <w:spacing w:line="240" w:lineRule="auto"/>
              <w:rPr>
                <w:rFonts w:ascii="Arial" w:hAnsi="Arial" w:cs="Arial"/>
                <w:b/>
                <w:sz w:val="24"/>
                <w:szCs w:val="24"/>
                <w:lang w:eastAsia="en-GB"/>
              </w:rPr>
            </w:pPr>
          </w:p>
          <w:p w14:paraId="5BDC6BF8" w14:textId="77777777" w:rsidR="005E42E6" w:rsidRDefault="005E42E6" w:rsidP="00D840B6">
            <w:pPr>
              <w:spacing w:line="240" w:lineRule="auto"/>
              <w:rPr>
                <w:rFonts w:ascii="Arial" w:hAnsi="Arial" w:cs="Arial"/>
                <w:b/>
                <w:sz w:val="24"/>
                <w:szCs w:val="24"/>
                <w:lang w:eastAsia="en-GB"/>
              </w:rPr>
            </w:pPr>
          </w:p>
          <w:p w14:paraId="1ADF4559" w14:textId="77777777" w:rsidR="005E42E6" w:rsidRDefault="005E42E6" w:rsidP="00D840B6">
            <w:pPr>
              <w:spacing w:line="240" w:lineRule="auto"/>
              <w:rPr>
                <w:rFonts w:ascii="Arial" w:hAnsi="Arial" w:cs="Arial"/>
                <w:b/>
                <w:sz w:val="24"/>
                <w:szCs w:val="24"/>
                <w:lang w:eastAsia="en-GB"/>
              </w:rPr>
            </w:pPr>
          </w:p>
          <w:p w14:paraId="3F937690" w14:textId="77777777" w:rsidR="005E42E6" w:rsidRDefault="005E42E6" w:rsidP="00D840B6">
            <w:pPr>
              <w:spacing w:line="240" w:lineRule="auto"/>
              <w:rPr>
                <w:rFonts w:ascii="Arial" w:hAnsi="Arial" w:cs="Arial"/>
                <w:b/>
                <w:sz w:val="24"/>
                <w:szCs w:val="24"/>
                <w:lang w:eastAsia="en-GB"/>
              </w:rPr>
            </w:pPr>
          </w:p>
          <w:p w14:paraId="3B10D7FC" w14:textId="77777777" w:rsidR="005E42E6" w:rsidRDefault="005E42E6" w:rsidP="00D840B6">
            <w:pPr>
              <w:spacing w:line="240" w:lineRule="auto"/>
              <w:rPr>
                <w:rFonts w:ascii="Arial" w:hAnsi="Arial" w:cs="Arial"/>
                <w:b/>
                <w:sz w:val="24"/>
                <w:szCs w:val="24"/>
                <w:lang w:eastAsia="en-GB"/>
              </w:rPr>
            </w:pPr>
          </w:p>
          <w:p w14:paraId="35F49454" w14:textId="77777777" w:rsidR="005E42E6" w:rsidRDefault="005E42E6" w:rsidP="00D840B6">
            <w:pPr>
              <w:spacing w:line="240" w:lineRule="auto"/>
              <w:rPr>
                <w:rFonts w:ascii="Arial" w:hAnsi="Arial" w:cs="Arial"/>
                <w:b/>
                <w:sz w:val="24"/>
                <w:szCs w:val="24"/>
                <w:lang w:eastAsia="en-GB"/>
              </w:rPr>
            </w:pPr>
          </w:p>
          <w:p w14:paraId="15470D18" w14:textId="77777777" w:rsidR="005E42E6" w:rsidRDefault="005E42E6" w:rsidP="00D840B6">
            <w:pPr>
              <w:spacing w:line="240" w:lineRule="auto"/>
              <w:rPr>
                <w:rFonts w:ascii="Arial" w:hAnsi="Arial" w:cs="Arial"/>
                <w:b/>
                <w:sz w:val="24"/>
                <w:szCs w:val="24"/>
                <w:lang w:eastAsia="en-GB"/>
              </w:rPr>
            </w:pPr>
          </w:p>
          <w:p w14:paraId="3981A2A1" w14:textId="77777777" w:rsidR="005E42E6" w:rsidRDefault="005E42E6" w:rsidP="00D840B6">
            <w:pPr>
              <w:spacing w:line="240" w:lineRule="auto"/>
              <w:rPr>
                <w:rFonts w:ascii="Arial" w:hAnsi="Arial" w:cs="Arial"/>
                <w:b/>
                <w:sz w:val="24"/>
                <w:szCs w:val="24"/>
                <w:lang w:eastAsia="en-GB"/>
              </w:rPr>
            </w:pPr>
          </w:p>
          <w:p w14:paraId="2ECCC344" w14:textId="77777777" w:rsidR="005E42E6" w:rsidRDefault="005E42E6" w:rsidP="00D840B6">
            <w:pPr>
              <w:spacing w:line="240" w:lineRule="auto"/>
              <w:rPr>
                <w:rFonts w:ascii="Arial" w:hAnsi="Arial" w:cs="Arial"/>
                <w:b/>
                <w:sz w:val="24"/>
                <w:szCs w:val="24"/>
                <w:lang w:eastAsia="en-GB"/>
              </w:rPr>
            </w:pPr>
          </w:p>
          <w:p w14:paraId="66F66F85" w14:textId="3D48D97F" w:rsidR="005E42E6" w:rsidRDefault="005E42E6" w:rsidP="00D840B6">
            <w:pPr>
              <w:spacing w:line="240" w:lineRule="auto"/>
              <w:rPr>
                <w:rFonts w:ascii="Arial" w:hAnsi="Arial" w:cs="Arial"/>
                <w:b/>
                <w:sz w:val="24"/>
                <w:szCs w:val="24"/>
                <w:lang w:eastAsia="en-GB"/>
              </w:rPr>
            </w:pPr>
            <w:r>
              <w:rPr>
                <w:rFonts w:ascii="Arial" w:hAnsi="Arial" w:cs="Arial"/>
                <w:b/>
                <w:sz w:val="24"/>
                <w:szCs w:val="24"/>
                <w:lang w:eastAsia="en-GB"/>
              </w:rPr>
              <w:t>SO/SJ</w:t>
            </w:r>
          </w:p>
          <w:p w14:paraId="6E7D3EFC" w14:textId="77777777" w:rsidR="00E23661" w:rsidRDefault="00E23661" w:rsidP="00D840B6">
            <w:pPr>
              <w:spacing w:line="240" w:lineRule="auto"/>
              <w:rPr>
                <w:rFonts w:ascii="Arial" w:hAnsi="Arial" w:cs="Arial"/>
                <w:b/>
                <w:sz w:val="24"/>
                <w:szCs w:val="24"/>
                <w:lang w:eastAsia="en-GB"/>
              </w:rPr>
            </w:pPr>
          </w:p>
          <w:p w14:paraId="7B5B0284" w14:textId="77777777" w:rsidR="00E23661" w:rsidRDefault="00E23661" w:rsidP="00D840B6">
            <w:pPr>
              <w:spacing w:line="240" w:lineRule="auto"/>
              <w:rPr>
                <w:rFonts w:ascii="Arial" w:hAnsi="Arial" w:cs="Arial"/>
                <w:b/>
                <w:sz w:val="24"/>
                <w:szCs w:val="24"/>
                <w:lang w:eastAsia="en-GB"/>
              </w:rPr>
            </w:pPr>
          </w:p>
          <w:p w14:paraId="5B2CFAA0" w14:textId="77777777" w:rsidR="00E23661" w:rsidRDefault="00E23661" w:rsidP="00D840B6">
            <w:pPr>
              <w:spacing w:line="240" w:lineRule="auto"/>
              <w:rPr>
                <w:rFonts w:ascii="Arial" w:hAnsi="Arial" w:cs="Arial"/>
                <w:b/>
                <w:sz w:val="24"/>
                <w:szCs w:val="24"/>
                <w:lang w:eastAsia="en-GB"/>
              </w:rPr>
            </w:pPr>
          </w:p>
          <w:p w14:paraId="4D66FFFF" w14:textId="77777777" w:rsidR="00E23661" w:rsidRDefault="00E23661" w:rsidP="00D840B6">
            <w:pPr>
              <w:spacing w:line="240" w:lineRule="auto"/>
              <w:rPr>
                <w:rFonts w:ascii="Arial" w:hAnsi="Arial" w:cs="Arial"/>
                <w:b/>
                <w:sz w:val="24"/>
                <w:szCs w:val="24"/>
                <w:lang w:eastAsia="en-GB"/>
              </w:rPr>
            </w:pPr>
          </w:p>
          <w:p w14:paraId="2F967C50" w14:textId="2D81963D" w:rsidR="00277E17" w:rsidRDefault="00277E17" w:rsidP="00D840B6">
            <w:pPr>
              <w:spacing w:line="240" w:lineRule="auto"/>
              <w:rPr>
                <w:rFonts w:ascii="Arial" w:hAnsi="Arial" w:cs="Arial"/>
                <w:b/>
                <w:sz w:val="24"/>
                <w:szCs w:val="24"/>
                <w:lang w:eastAsia="en-GB"/>
              </w:rPr>
            </w:pPr>
          </w:p>
        </w:tc>
      </w:tr>
      <w:tr w:rsidR="00B930FB" w14:paraId="2737F6B8"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39C08543" w14:textId="0C0C291B" w:rsidR="00B02991" w:rsidRDefault="00B02991" w:rsidP="00B02991">
            <w:pPr>
              <w:spacing w:line="240" w:lineRule="auto"/>
              <w:rPr>
                <w:rFonts w:ascii="Arial" w:hAnsi="Arial" w:cs="Arial"/>
                <w:b/>
                <w:lang w:eastAsia="en-GB"/>
              </w:rPr>
            </w:pPr>
            <w:r w:rsidRPr="00915699">
              <w:rPr>
                <w:rFonts w:ascii="Arial" w:hAnsi="Arial" w:cs="Arial"/>
                <w:b/>
                <w:lang w:eastAsia="en-GB"/>
              </w:rPr>
              <w:t xml:space="preserve">CDTQSE </w:t>
            </w:r>
            <w:r>
              <w:rPr>
                <w:rFonts w:ascii="Arial" w:hAnsi="Arial" w:cs="Arial"/>
                <w:b/>
                <w:lang w:eastAsia="en-GB"/>
              </w:rPr>
              <w:t>26/138</w:t>
            </w:r>
          </w:p>
          <w:p w14:paraId="5839FAC5" w14:textId="77777777" w:rsidR="00B930FB" w:rsidRPr="00915699" w:rsidRDefault="00B930FB">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2918534A" w14:textId="77777777" w:rsidR="00B02991" w:rsidRDefault="00B02991" w:rsidP="00B02991">
            <w:pPr>
              <w:spacing w:line="240" w:lineRule="auto"/>
              <w:ind w:right="-108"/>
              <w:rPr>
                <w:rFonts w:ascii="Arial" w:hAnsi="Arial" w:cs="Arial"/>
                <w:b/>
                <w:bCs/>
                <w:sz w:val="24"/>
                <w:szCs w:val="24"/>
                <w:lang w:eastAsia="en-GB"/>
              </w:rPr>
            </w:pPr>
            <w:r w:rsidRPr="00B02991">
              <w:rPr>
                <w:rFonts w:ascii="Arial" w:hAnsi="Arial" w:cs="Arial"/>
                <w:b/>
                <w:bCs/>
                <w:sz w:val="24"/>
                <w:szCs w:val="24"/>
                <w:lang w:eastAsia="en-GB"/>
              </w:rPr>
              <w:t>New template for Clinical Boards to report to UHB QSE Committee</w:t>
            </w:r>
          </w:p>
          <w:p w14:paraId="270D1AE5" w14:textId="77777777" w:rsidR="00B02991" w:rsidRDefault="00B02991" w:rsidP="00B02991">
            <w:pPr>
              <w:spacing w:line="240" w:lineRule="auto"/>
              <w:ind w:right="-108"/>
              <w:rPr>
                <w:rFonts w:ascii="Arial" w:hAnsi="Arial" w:cs="Arial"/>
                <w:b/>
                <w:bCs/>
                <w:sz w:val="24"/>
                <w:szCs w:val="24"/>
                <w:lang w:eastAsia="en-GB"/>
              </w:rPr>
            </w:pPr>
          </w:p>
          <w:p w14:paraId="25906176" w14:textId="2CBE9817" w:rsidR="006D4803" w:rsidRDefault="00B02991" w:rsidP="006D4803">
            <w:pPr>
              <w:spacing w:line="240" w:lineRule="auto"/>
              <w:ind w:right="-108"/>
              <w:rPr>
                <w:rFonts w:ascii="Arial" w:hAnsi="Arial" w:cs="Arial"/>
                <w:sz w:val="24"/>
                <w:szCs w:val="24"/>
                <w:lang w:eastAsia="en-GB"/>
              </w:rPr>
            </w:pPr>
            <w:r>
              <w:rPr>
                <w:rFonts w:ascii="Arial" w:hAnsi="Arial" w:cs="Arial"/>
                <w:sz w:val="24"/>
                <w:szCs w:val="24"/>
                <w:lang w:eastAsia="en-GB"/>
              </w:rPr>
              <w:t>HL</w:t>
            </w:r>
            <w:r w:rsidRPr="00B02991">
              <w:rPr>
                <w:rFonts w:ascii="Arial" w:hAnsi="Arial" w:cs="Arial"/>
                <w:sz w:val="24"/>
                <w:szCs w:val="24"/>
                <w:lang w:eastAsia="en-GB"/>
              </w:rPr>
              <w:t xml:space="preserve"> updated the group on changes arising from the organisation’s escalation status with Welsh Government, </w:t>
            </w:r>
            <w:r>
              <w:rPr>
                <w:rFonts w:ascii="Arial" w:hAnsi="Arial" w:cs="Arial"/>
                <w:sz w:val="24"/>
                <w:szCs w:val="24"/>
                <w:lang w:eastAsia="en-GB"/>
              </w:rPr>
              <w:t>specifically</w:t>
            </w:r>
            <w:r w:rsidRPr="00B02991">
              <w:rPr>
                <w:rFonts w:ascii="Arial" w:hAnsi="Arial" w:cs="Arial"/>
                <w:sz w:val="24"/>
                <w:szCs w:val="24"/>
                <w:lang w:eastAsia="en-GB"/>
              </w:rPr>
              <w:t xml:space="preserve"> in relation to </w:t>
            </w:r>
            <w:r>
              <w:rPr>
                <w:rFonts w:ascii="Arial" w:hAnsi="Arial" w:cs="Arial"/>
                <w:sz w:val="24"/>
                <w:szCs w:val="24"/>
                <w:lang w:eastAsia="en-GB"/>
              </w:rPr>
              <w:t xml:space="preserve">the </w:t>
            </w:r>
            <w:r w:rsidRPr="00B02991">
              <w:rPr>
                <w:rFonts w:ascii="Arial" w:hAnsi="Arial" w:cs="Arial"/>
                <w:sz w:val="24"/>
                <w:szCs w:val="24"/>
                <w:lang w:eastAsia="en-GB"/>
              </w:rPr>
              <w:t>quality</w:t>
            </w:r>
            <w:r>
              <w:rPr>
                <w:rFonts w:ascii="Arial" w:hAnsi="Arial" w:cs="Arial"/>
                <w:sz w:val="24"/>
                <w:szCs w:val="24"/>
                <w:lang w:eastAsia="en-GB"/>
              </w:rPr>
              <w:t xml:space="preserve"> domain</w:t>
            </w:r>
            <w:r w:rsidRPr="00B02991">
              <w:rPr>
                <w:rFonts w:ascii="Arial" w:hAnsi="Arial" w:cs="Arial"/>
                <w:sz w:val="24"/>
                <w:szCs w:val="24"/>
                <w:lang w:eastAsia="en-GB"/>
              </w:rPr>
              <w:t xml:space="preserve">. </w:t>
            </w:r>
            <w:r w:rsidR="006D4803">
              <w:rPr>
                <w:rFonts w:ascii="Arial" w:hAnsi="Arial" w:cs="Arial"/>
                <w:sz w:val="24"/>
                <w:szCs w:val="24"/>
                <w:lang w:eastAsia="en-GB"/>
              </w:rPr>
              <w:t>T</w:t>
            </w:r>
            <w:r w:rsidRPr="00B02991">
              <w:rPr>
                <w:rFonts w:ascii="Arial" w:hAnsi="Arial" w:cs="Arial"/>
                <w:sz w:val="24"/>
                <w:szCs w:val="24"/>
                <w:lang w:eastAsia="en-GB"/>
              </w:rPr>
              <w:t xml:space="preserve">he Executive Board and the Chair are revising how information is fed into </w:t>
            </w:r>
            <w:r w:rsidR="006D4803">
              <w:rPr>
                <w:rFonts w:ascii="Arial" w:hAnsi="Arial" w:cs="Arial"/>
                <w:sz w:val="24"/>
                <w:szCs w:val="24"/>
                <w:lang w:eastAsia="en-GB"/>
              </w:rPr>
              <w:t xml:space="preserve">corporate </w:t>
            </w:r>
            <w:r w:rsidRPr="00B02991">
              <w:rPr>
                <w:rFonts w:ascii="Arial" w:hAnsi="Arial" w:cs="Arial"/>
                <w:sz w:val="24"/>
                <w:szCs w:val="24"/>
                <w:lang w:eastAsia="en-GB"/>
              </w:rPr>
              <w:t>committees</w:t>
            </w:r>
            <w:r w:rsidR="006D4803">
              <w:rPr>
                <w:rFonts w:ascii="Arial" w:hAnsi="Arial" w:cs="Arial"/>
                <w:sz w:val="24"/>
                <w:szCs w:val="24"/>
                <w:lang w:eastAsia="en-GB"/>
              </w:rPr>
              <w:t>, and i</w:t>
            </w:r>
            <w:r w:rsidRPr="00B02991">
              <w:rPr>
                <w:rFonts w:ascii="Arial" w:hAnsi="Arial" w:cs="Arial"/>
                <w:sz w:val="24"/>
                <w:szCs w:val="24"/>
                <w:lang w:eastAsia="en-GB"/>
              </w:rPr>
              <w:t>n addition to submitting meeting minutes to the corporate governance team for the</w:t>
            </w:r>
            <w:r w:rsidR="006D4803">
              <w:rPr>
                <w:rFonts w:ascii="Arial" w:hAnsi="Arial" w:cs="Arial"/>
                <w:sz w:val="24"/>
                <w:szCs w:val="24"/>
                <w:lang w:eastAsia="en-GB"/>
              </w:rPr>
              <w:t xml:space="preserve"> UHB</w:t>
            </w:r>
            <w:r w:rsidRPr="00B02991">
              <w:rPr>
                <w:rFonts w:ascii="Arial" w:hAnsi="Arial" w:cs="Arial"/>
                <w:sz w:val="24"/>
                <w:szCs w:val="24"/>
                <w:lang w:eastAsia="en-GB"/>
              </w:rPr>
              <w:t xml:space="preserve"> QSE Committee, </w:t>
            </w:r>
            <w:r w:rsidR="006D4803">
              <w:rPr>
                <w:rFonts w:ascii="Arial" w:hAnsi="Arial" w:cs="Arial"/>
                <w:sz w:val="24"/>
                <w:szCs w:val="24"/>
                <w:lang w:eastAsia="en-GB"/>
              </w:rPr>
              <w:t xml:space="preserve">Clinical Boards are </w:t>
            </w:r>
            <w:r w:rsidRPr="00B02991">
              <w:rPr>
                <w:rFonts w:ascii="Arial" w:hAnsi="Arial" w:cs="Arial"/>
                <w:sz w:val="24"/>
                <w:szCs w:val="24"/>
                <w:lang w:eastAsia="en-GB"/>
              </w:rPr>
              <w:t xml:space="preserve">now required to complete a summary </w:t>
            </w:r>
            <w:r w:rsidR="006D4803">
              <w:rPr>
                <w:rFonts w:ascii="Arial" w:hAnsi="Arial" w:cs="Arial"/>
                <w:sz w:val="24"/>
                <w:szCs w:val="24"/>
                <w:lang w:eastAsia="en-GB"/>
              </w:rPr>
              <w:t xml:space="preserve">template.  </w:t>
            </w:r>
            <w:r w:rsidRPr="00B02991">
              <w:rPr>
                <w:rFonts w:ascii="Arial" w:hAnsi="Arial" w:cs="Arial"/>
                <w:sz w:val="24"/>
                <w:szCs w:val="24"/>
                <w:lang w:eastAsia="en-GB"/>
              </w:rPr>
              <w:t xml:space="preserve">This summary will need to identify items requiring alert, advice or assurance, any </w:t>
            </w:r>
            <w:r w:rsidRPr="00B02991">
              <w:rPr>
                <w:rFonts w:ascii="Arial" w:hAnsi="Arial" w:cs="Arial"/>
                <w:sz w:val="24"/>
                <w:szCs w:val="24"/>
                <w:lang w:eastAsia="en-GB"/>
              </w:rPr>
              <w:lastRenderedPageBreak/>
              <w:t xml:space="preserve">learning opportunities, examples of good practice, overdue actions from significant incidents, and updates on new, closed or amended risks. </w:t>
            </w:r>
            <w:r w:rsidR="006D4803">
              <w:rPr>
                <w:rFonts w:ascii="Arial" w:hAnsi="Arial" w:cs="Arial"/>
                <w:sz w:val="24"/>
                <w:szCs w:val="24"/>
                <w:lang w:eastAsia="en-GB"/>
              </w:rPr>
              <w:t>The Clinical Board will need to put in place a structured approach to completing this template,</w:t>
            </w:r>
            <w:r w:rsidRPr="00B02991">
              <w:rPr>
                <w:rFonts w:ascii="Arial" w:hAnsi="Arial" w:cs="Arial"/>
                <w:sz w:val="24"/>
                <w:szCs w:val="24"/>
                <w:lang w:eastAsia="en-GB"/>
              </w:rPr>
              <w:t xml:space="preserve"> including routinely identifying the top five risks, tracking new and closed risks, and monitoring actions arising from NRIs or inspections.</w:t>
            </w:r>
            <w:r w:rsidR="006D4803">
              <w:rPr>
                <w:rFonts w:ascii="Arial" w:hAnsi="Arial" w:cs="Arial"/>
                <w:sz w:val="24"/>
                <w:szCs w:val="24"/>
                <w:lang w:eastAsia="en-GB"/>
              </w:rPr>
              <w:t xml:space="preserve">  She</w:t>
            </w:r>
            <w:r w:rsidR="006D4803" w:rsidRPr="006D4803">
              <w:rPr>
                <w:rFonts w:ascii="Arial" w:hAnsi="Arial" w:cs="Arial"/>
                <w:sz w:val="24"/>
                <w:szCs w:val="24"/>
                <w:lang w:eastAsia="en-GB"/>
              </w:rPr>
              <w:t xml:space="preserve"> noted that some NRIs and inspection actions are not currently captured on </w:t>
            </w:r>
            <w:r w:rsidR="006D4803">
              <w:rPr>
                <w:rFonts w:ascii="Arial" w:hAnsi="Arial" w:cs="Arial"/>
                <w:sz w:val="24"/>
                <w:szCs w:val="24"/>
                <w:lang w:eastAsia="en-GB"/>
              </w:rPr>
              <w:t>AMAT and thought is needed as to how best to track and monitor these.</w:t>
            </w:r>
          </w:p>
          <w:p w14:paraId="6EED6A84" w14:textId="77777777" w:rsidR="006D4803" w:rsidRDefault="006D4803" w:rsidP="006D4803">
            <w:pPr>
              <w:spacing w:line="240" w:lineRule="auto"/>
              <w:ind w:right="-108"/>
              <w:rPr>
                <w:rFonts w:ascii="Arial" w:hAnsi="Arial" w:cs="Arial"/>
                <w:sz w:val="24"/>
                <w:szCs w:val="24"/>
                <w:lang w:eastAsia="en-GB"/>
              </w:rPr>
            </w:pPr>
          </w:p>
          <w:p w14:paraId="331C993A" w14:textId="2883C4AA" w:rsidR="006D4803" w:rsidRDefault="006D4803" w:rsidP="006D4803">
            <w:pPr>
              <w:spacing w:line="240" w:lineRule="auto"/>
              <w:ind w:right="-108"/>
              <w:rPr>
                <w:rFonts w:ascii="Arial" w:hAnsi="Arial" w:cs="Arial"/>
                <w:sz w:val="24"/>
                <w:szCs w:val="24"/>
                <w:lang w:eastAsia="en-GB"/>
              </w:rPr>
            </w:pPr>
            <w:r>
              <w:rPr>
                <w:rFonts w:ascii="Arial" w:hAnsi="Arial" w:cs="Arial"/>
                <w:sz w:val="24"/>
                <w:szCs w:val="24"/>
                <w:lang w:eastAsia="en-GB"/>
              </w:rPr>
              <w:t>R</w:t>
            </w:r>
            <w:r w:rsidRPr="006D4803">
              <w:rPr>
                <w:rFonts w:ascii="Arial" w:hAnsi="Arial" w:cs="Arial"/>
                <w:sz w:val="24"/>
                <w:szCs w:val="24"/>
                <w:lang w:eastAsia="en-GB"/>
              </w:rPr>
              <w:t>ecent discussions with the corporate governance team regarding risk, emphasis</w:t>
            </w:r>
            <w:r>
              <w:rPr>
                <w:rFonts w:ascii="Arial" w:hAnsi="Arial" w:cs="Arial"/>
                <w:sz w:val="24"/>
                <w:szCs w:val="24"/>
                <w:lang w:eastAsia="en-GB"/>
              </w:rPr>
              <w:t xml:space="preserve">ed </w:t>
            </w:r>
            <w:r w:rsidRPr="006D4803">
              <w:rPr>
                <w:rFonts w:ascii="Arial" w:hAnsi="Arial" w:cs="Arial"/>
                <w:sz w:val="24"/>
                <w:szCs w:val="24"/>
                <w:lang w:eastAsia="en-GB"/>
              </w:rPr>
              <w:t xml:space="preserve">the need to review and moderate </w:t>
            </w:r>
            <w:r>
              <w:rPr>
                <w:rFonts w:ascii="Arial" w:hAnsi="Arial" w:cs="Arial"/>
                <w:sz w:val="24"/>
                <w:szCs w:val="24"/>
                <w:lang w:eastAsia="en-GB"/>
              </w:rPr>
              <w:t xml:space="preserve">the scoring of risks on </w:t>
            </w:r>
            <w:r w:rsidRPr="006D4803">
              <w:rPr>
                <w:rFonts w:ascii="Arial" w:hAnsi="Arial" w:cs="Arial"/>
                <w:sz w:val="24"/>
                <w:szCs w:val="24"/>
                <w:lang w:eastAsia="en-GB"/>
              </w:rPr>
              <w:t xml:space="preserve">risk registers. </w:t>
            </w:r>
            <w:r>
              <w:rPr>
                <w:rFonts w:ascii="Arial" w:hAnsi="Arial" w:cs="Arial"/>
                <w:sz w:val="24"/>
                <w:szCs w:val="24"/>
                <w:lang w:eastAsia="en-GB"/>
              </w:rPr>
              <w:t>HL</w:t>
            </w:r>
            <w:r w:rsidRPr="006D4803">
              <w:rPr>
                <w:rFonts w:ascii="Arial" w:hAnsi="Arial" w:cs="Arial"/>
                <w:sz w:val="24"/>
                <w:szCs w:val="24"/>
                <w:lang w:eastAsia="en-GB"/>
              </w:rPr>
              <w:t xml:space="preserve"> will arrange meetings with </w:t>
            </w:r>
            <w:r>
              <w:rPr>
                <w:rFonts w:ascii="Arial" w:hAnsi="Arial" w:cs="Arial"/>
                <w:sz w:val="24"/>
                <w:szCs w:val="24"/>
                <w:lang w:eastAsia="en-GB"/>
              </w:rPr>
              <w:t>d</w:t>
            </w:r>
            <w:r w:rsidRPr="006D4803">
              <w:rPr>
                <w:rFonts w:ascii="Arial" w:hAnsi="Arial" w:cs="Arial"/>
                <w:sz w:val="24"/>
                <w:szCs w:val="24"/>
                <w:lang w:eastAsia="en-GB"/>
              </w:rPr>
              <w:t xml:space="preserve">irectorate </w:t>
            </w:r>
            <w:r>
              <w:rPr>
                <w:rFonts w:ascii="Arial" w:hAnsi="Arial" w:cs="Arial"/>
                <w:sz w:val="24"/>
                <w:szCs w:val="24"/>
                <w:lang w:eastAsia="en-GB"/>
              </w:rPr>
              <w:t>l</w:t>
            </w:r>
            <w:r w:rsidRPr="006D4803">
              <w:rPr>
                <w:rFonts w:ascii="Arial" w:hAnsi="Arial" w:cs="Arial"/>
                <w:sz w:val="24"/>
                <w:szCs w:val="24"/>
                <w:lang w:eastAsia="en-GB"/>
              </w:rPr>
              <w:t>eads to review</w:t>
            </w:r>
            <w:r>
              <w:rPr>
                <w:rFonts w:ascii="Arial" w:hAnsi="Arial" w:cs="Arial"/>
                <w:sz w:val="24"/>
                <w:szCs w:val="24"/>
                <w:lang w:eastAsia="en-GB"/>
              </w:rPr>
              <w:t xml:space="preserve"> the scoring of risks, particularly</w:t>
            </w:r>
            <w:r w:rsidRPr="006D4803">
              <w:rPr>
                <w:rFonts w:ascii="Arial" w:hAnsi="Arial" w:cs="Arial"/>
                <w:sz w:val="24"/>
                <w:szCs w:val="24"/>
                <w:lang w:eastAsia="en-GB"/>
              </w:rPr>
              <w:t xml:space="preserve"> long-standing risks and assess whether their ratings remain appropriate</w:t>
            </w:r>
            <w:r>
              <w:rPr>
                <w:rFonts w:ascii="Arial" w:hAnsi="Arial" w:cs="Arial"/>
                <w:sz w:val="24"/>
                <w:szCs w:val="24"/>
                <w:lang w:eastAsia="en-GB"/>
              </w:rPr>
              <w:t>.  This</w:t>
            </w:r>
            <w:r w:rsidR="00C50B4B">
              <w:rPr>
                <w:rFonts w:ascii="Arial" w:hAnsi="Arial" w:cs="Arial"/>
                <w:sz w:val="24"/>
                <w:szCs w:val="24"/>
                <w:lang w:eastAsia="en-GB"/>
              </w:rPr>
              <w:t xml:space="preserve"> work</w:t>
            </w:r>
            <w:r>
              <w:rPr>
                <w:rFonts w:ascii="Arial" w:hAnsi="Arial" w:cs="Arial"/>
                <w:sz w:val="24"/>
                <w:szCs w:val="24"/>
                <w:lang w:eastAsia="en-GB"/>
              </w:rPr>
              <w:t xml:space="preserve"> will be undertaken</w:t>
            </w:r>
            <w:r w:rsidR="00C50B4B">
              <w:rPr>
                <w:rFonts w:ascii="Arial" w:hAnsi="Arial" w:cs="Arial"/>
                <w:sz w:val="24"/>
                <w:szCs w:val="24"/>
                <w:lang w:eastAsia="en-GB"/>
              </w:rPr>
              <w:t xml:space="preserve"> in advance of the</w:t>
            </w:r>
            <w:r>
              <w:rPr>
                <w:rFonts w:ascii="Arial" w:hAnsi="Arial" w:cs="Arial"/>
                <w:sz w:val="24"/>
                <w:szCs w:val="24"/>
                <w:lang w:eastAsia="en-GB"/>
              </w:rPr>
              <w:t xml:space="preserve"> Senior Leadership Team</w:t>
            </w:r>
            <w:r w:rsidR="00C50B4B">
              <w:rPr>
                <w:rFonts w:ascii="Arial" w:hAnsi="Arial" w:cs="Arial"/>
                <w:sz w:val="24"/>
                <w:szCs w:val="24"/>
                <w:lang w:eastAsia="en-GB"/>
              </w:rPr>
              <w:t xml:space="preserve"> in September, where the Executives </w:t>
            </w:r>
            <w:r>
              <w:rPr>
                <w:rFonts w:ascii="Arial" w:hAnsi="Arial" w:cs="Arial"/>
                <w:sz w:val="24"/>
                <w:szCs w:val="24"/>
                <w:lang w:eastAsia="en-GB"/>
              </w:rPr>
              <w:t>will be reviewing all risks</w:t>
            </w:r>
            <w:r w:rsidR="00C50B4B">
              <w:rPr>
                <w:rFonts w:ascii="Arial" w:hAnsi="Arial" w:cs="Arial"/>
                <w:sz w:val="24"/>
                <w:szCs w:val="24"/>
                <w:lang w:eastAsia="en-GB"/>
              </w:rPr>
              <w:t xml:space="preserve">. </w:t>
            </w:r>
            <w:r>
              <w:rPr>
                <w:rFonts w:ascii="Arial" w:hAnsi="Arial" w:cs="Arial"/>
                <w:sz w:val="24"/>
                <w:szCs w:val="24"/>
                <w:lang w:eastAsia="en-GB"/>
              </w:rPr>
              <w:t xml:space="preserve"> </w:t>
            </w:r>
          </w:p>
          <w:p w14:paraId="19683409" w14:textId="4AEEA24C" w:rsidR="006D4803" w:rsidRPr="00B02991" w:rsidRDefault="006D4803" w:rsidP="00B02991">
            <w:pPr>
              <w:spacing w:line="240" w:lineRule="auto"/>
              <w:ind w:right="-108"/>
              <w:rPr>
                <w:rFonts w:ascii="Arial" w:hAnsi="Arial" w:cs="Arial"/>
                <w:sz w:val="24"/>
                <w:szCs w:val="24"/>
                <w:lang w:eastAsia="en-GB"/>
              </w:rPr>
            </w:pPr>
            <w:r w:rsidRPr="006D4803">
              <w:rPr>
                <w:rFonts w:ascii="Arial" w:hAnsi="Arial" w:cs="Arial"/>
                <w:sz w:val="24"/>
                <w:szCs w:val="24"/>
                <w:lang w:eastAsia="en-GB"/>
              </w:rPr>
              <w:t>She asked that any invitations to these meetings be forwarded as needed</w:t>
            </w:r>
            <w:r w:rsidR="00C50B4B">
              <w:rPr>
                <w:rFonts w:ascii="Arial" w:hAnsi="Arial" w:cs="Arial"/>
                <w:sz w:val="24"/>
                <w:szCs w:val="24"/>
                <w:lang w:eastAsia="en-GB"/>
              </w:rPr>
              <w:t>.</w:t>
            </w:r>
          </w:p>
          <w:p w14:paraId="43564C01" w14:textId="77777777" w:rsidR="00B930FB" w:rsidRDefault="00B930FB" w:rsidP="00C50B4B">
            <w:pPr>
              <w:spacing w:line="240" w:lineRule="auto"/>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60FE59F4" w14:textId="77777777" w:rsidR="00B930FB" w:rsidRDefault="00B930FB" w:rsidP="00D840B6">
            <w:pPr>
              <w:spacing w:line="240" w:lineRule="auto"/>
              <w:rPr>
                <w:rFonts w:ascii="Arial" w:hAnsi="Arial" w:cs="Arial"/>
                <w:b/>
                <w:sz w:val="24"/>
                <w:szCs w:val="24"/>
                <w:lang w:eastAsia="en-GB"/>
              </w:rPr>
            </w:pPr>
          </w:p>
          <w:p w14:paraId="27DBA77F" w14:textId="77777777" w:rsidR="00C50B4B" w:rsidRDefault="00C50B4B" w:rsidP="00D840B6">
            <w:pPr>
              <w:spacing w:line="240" w:lineRule="auto"/>
              <w:rPr>
                <w:rFonts w:ascii="Arial" w:hAnsi="Arial" w:cs="Arial"/>
                <w:b/>
                <w:sz w:val="24"/>
                <w:szCs w:val="24"/>
                <w:lang w:eastAsia="en-GB"/>
              </w:rPr>
            </w:pPr>
          </w:p>
          <w:p w14:paraId="3CA10A84" w14:textId="77777777" w:rsidR="00C50B4B" w:rsidRDefault="00C50B4B" w:rsidP="00D840B6">
            <w:pPr>
              <w:spacing w:line="240" w:lineRule="auto"/>
              <w:rPr>
                <w:rFonts w:ascii="Arial" w:hAnsi="Arial" w:cs="Arial"/>
                <w:b/>
                <w:sz w:val="24"/>
                <w:szCs w:val="24"/>
                <w:lang w:eastAsia="en-GB"/>
              </w:rPr>
            </w:pPr>
          </w:p>
          <w:p w14:paraId="404630DF" w14:textId="77777777" w:rsidR="00C50B4B" w:rsidRDefault="00C50B4B" w:rsidP="00D840B6">
            <w:pPr>
              <w:spacing w:line="240" w:lineRule="auto"/>
              <w:rPr>
                <w:rFonts w:ascii="Arial" w:hAnsi="Arial" w:cs="Arial"/>
                <w:b/>
                <w:sz w:val="24"/>
                <w:szCs w:val="24"/>
                <w:lang w:eastAsia="en-GB"/>
              </w:rPr>
            </w:pPr>
          </w:p>
          <w:p w14:paraId="6F7239F4" w14:textId="77777777" w:rsidR="00C50B4B" w:rsidRDefault="00C50B4B" w:rsidP="00D840B6">
            <w:pPr>
              <w:spacing w:line="240" w:lineRule="auto"/>
              <w:rPr>
                <w:rFonts w:ascii="Arial" w:hAnsi="Arial" w:cs="Arial"/>
                <w:b/>
                <w:sz w:val="24"/>
                <w:szCs w:val="24"/>
                <w:lang w:eastAsia="en-GB"/>
              </w:rPr>
            </w:pPr>
          </w:p>
          <w:p w14:paraId="32554C99" w14:textId="77777777" w:rsidR="00C50B4B" w:rsidRDefault="00C50B4B" w:rsidP="00D840B6">
            <w:pPr>
              <w:spacing w:line="240" w:lineRule="auto"/>
              <w:rPr>
                <w:rFonts w:ascii="Arial" w:hAnsi="Arial" w:cs="Arial"/>
                <w:b/>
                <w:sz w:val="24"/>
                <w:szCs w:val="24"/>
                <w:lang w:eastAsia="en-GB"/>
              </w:rPr>
            </w:pPr>
          </w:p>
          <w:p w14:paraId="769030DD" w14:textId="77777777" w:rsidR="00C50B4B" w:rsidRDefault="00C50B4B" w:rsidP="00D840B6">
            <w:pPr>
              <w:spacing w:line="240" w:lineRule="auto"/>
              <w:rPr>
                <w:rFonts w:ascii="Arial" w:hAnsi="Arial" w:cs="Arial"/>
                <w:b/>
                <w:sz w:val="24"/>
                <w:szCs w:val="24"/>
                <w:lang w:eastAsia="en-GB"/>
              </w:rPr>
            </w:pPr>
          </w:p>
          <w:p w14:paraId="2C5F1594" w14:textId="77777777" w:rsidR="00C50B4B" w:rsidRDefault="00C50B4B" w:rsidP="00D840B6">
            <w:pPr>
              <w:spacing w:line="240" w:lineRule="auto"/>
              <w:rPr>
                <w:rFonts w:ascii="Arial" w:hAnsi="Arial" w:cs="Arial"/>
                <w:b/>
                <w:sz w:val="24"/>
                <w:szCs w:val="24"/>
                <w:lang w:eastAsia="en-GB"/>
              </w:rPr>
            </w:pPr>
          </w:p>
          <w:p w14:paraId="5A52DF0B" w14:textId="77777777" w:rsidR="00C50B4B" w:rsidRDefault="00C50B4B" w:rsidP="00D840B6">
            <w:pPr>
              <w:spacing w:line="240" w:lineRule="auto"/>
              <w:rPr>
                <w:rFonts w:ascii="Arial" w:hAnsi="Arial" w:cs="Arial"/>
                <w:b/>
                <w:sz w:val="24"/>
                <w:szCs w:val="24"/>
                <w:lang w:eastAsia="en-GB"/>
              </w:rPr>
            </w:pPr>
          </w:p>
          <w:p w14:paraId="155D4B1C" w14:textId="77777777" w:rsidR="00C50B4B" w:rsidRDefault="00C50B4B" w:rsidP="00D840B6">
            <w:pPr>
              <w:spacing w:line="240" w:lineRule="auto"/>
              <w:rPr>
                <w:rFonts w:ascii="Arial" w:hAnsi="Arial" w:cs="Arial"/>
                <w:b/>
                <w:sz w:val="24"/>
                <w:szCs w:val="24"/>
                <w:lang w:eastAsia="en-GB"/>
              </w:rPr>
            </w:pPr>
          </w:p>
          <w:p w14:paraId="0F0DD8A9" w14:textId="77777777" w:rsidR="00C50B4B" w:rsidRDefault="00C50B4B" w:rsidP="00D840B6">
            <w:pPr>
              <w:spacing w:line="240" w:lineRule="auto"/>
              <w:rPr>
                <w:rFonts w:ascii="Arial" w:hAnsi="Arial" w:cs="Arial"/>
                <w:b/>
                <w:sz w:val="24"/>
                <w:szCs w:val="24"/>
                <w:lang w:eastAsia="en-GB"/>
              </w:rPr>
            </w:pPr>
          </w:p>
          <w:p w14:paraId="4EC8E7BA" w14:textId="77777777" w:rsidR="00C50B4B" w:rsidRDefault="00C50B4B" w:rsidP="00D840B6">
            <w:pPr>
              <w:spacing w:line="240" w:lineRule="auto"/>
              <w:rPr>
                <w:rFonts w:ascii="Arial" w:hAnsi="Arial" w:cs="Arial"/>
                <w:b/>
                <w:sz w:val="24"/>
                <w:szCs w:val="24"/>
                <w:lang w:eastAsia="en-GB"/>
              </w:rPr>
            </w:pPr>
          </w:p>
          <w:p w14:paraId="0CABB60D" w14:textId="77777777" w:rsidR="00C50B4B" w:rsidRDefault="00C50B4B" w:rsidP="00D840B6">
            <w:pPr>
              <w:spacing w:line="240" w:lineRule="auto"/>
              <w:rPr>
                <w:rFonts w:ascii="Arial" w:hAnsi="Arial" w:cs="Arial"/>
                <w:b/>
                <w:sz w:val="24"/>
                <w:szCs w:val="24"/>
                <w:lang w:eastAsia="en-GB"/>
              </w:rPr>
            </w:pPr>
          </w:p>
          <w:p w14:paraId="1F73FC1B" w14:textId="77777777" w:rsidR="00C50B4B" w:rsidRDefault="00C50B4B" w:rsidP="00D840B6">
            <w:pPr>
              <w:spacing w:line="240" w:lineRule="auto"/>
              <w:rPr>
                <w:rFonts w:ascii="Arial" w:hAnsi="Arial" w:cs="Arial"/>
                <w:b/>
                <w:sz w:val="24"/>
                <w:szCs w:val="24"/>
                <w:lang w:eastAsia="en-GB"/>
              </w:rPr>
            </w:pPr>
          </w:p>
          <w:p w14:paraId="453F0EB3" w14:textId="77777777" w:rsidR="00C50B4B" w:rsidRDefault="00C50B4B" w:rsidP="00D840B6">
            <w:pPr>
              <w:spacing w:line="240" w:lineRule="auto"/>
              <w:rPr>
                <w:rFonts w:ascii="Arial" w:hAnsi="Arial" w:cs="Arial"/>
                <w:b/>
                <w:sz w:val="24"/>
                <w:szCs w:val="24"/>
                <w:lang w:eastAsia="en-GB"/>
              </w:rPr>
            </w:pPr>
          </w:p>
          <w:p w14:paraId="37D28906" w14:textId="77777777" w:rsidR="00C50B4B" w:rsidRDefault="00C50B4B" w:rsidP="00D840B6">
            <w:pPr>
              <w:spacing w:line="240" w:lineRule="auto"/>
              <w:rPr>
                <w:rFonts w:ascii="Arial" w:hAnsi="Arial" w:cs="Arial"/>
                <w:b/>
                <w:sz w:val="24"/>
                <w:szCs w:val="24"/>
                <w:lang w:eastAsia="en-GB"/>
              </w:rPr>
            </w:pPr>
          </w:p>
          <w:p w14:paraId="7127A334" w14:textId="77777777" w:rsidR="00C50B4B" w:rsidRDefault="00C50B4B" w:rsidP="00D840B6">
            <w:pPr>
              <w:spacing w:line="240" w:lineRule="auto"/>
              <w:rPr>
                <w:rFonts w:ascii="Arial" w:hAnsi="Arial" w:cs="Arial"/>
                <w:b/>
                <w:sz w:val="24"/>
                <w:szCs w:val="24"/>
                <w:lang w:eastAsia="en-GB"/>
              </w:rPr>
            </w:pPr>
          </w:p>
          <w:p w14:paraId="412A7966" w14:textId="77777777" w:rsidR="00C50B4B" w:rsidRDefault="00C50B4B" w:rsidP="00D840B6">
            <w:pPr>
              <w:spacing w:line="240" w:lineRule="auto"/>
              <w:rPr>
                <w:rFonts w:ascii="Arial" w:hAnsi="Arial" w:cs="Arial"/>
                <w:b/>
                <w:sz w:val="24"/>
                <w:szCs w:val="24"/>
                <w:lang w:eastAsia="en-GB"/>
              </w:rPr>
            </w:pPr>
          </w:p>
          <w:p w14:paraId="6D4FA74D" w14:textId="77777777" w:rsidR="00C50B4B" w:rsidRDefault="00C50B4B" w:rsidP="00D840B6">
            <w:pPr>
              <w:spacing w:line="240" w:lineRule="auto"/>
              <w:rPr>
                <w:rFonts w:ascii="Arial" w:hAnsi="Arial" w:cs="Arial"/>
                <w:b/>
                <w:sz w:val="24"/>
                <w:szCs w:val="24"/>
                <w:lang w:eastAsia="en-GB"/>
              </w:rPr>
            </w:pPr>
          </w:p>
          <w:p w14:paraId="5154BC45" w14:textId="77777777" w:rsidR="00C50B4B" w:rsidRDefault="00C50B4B" w:rsidP="00D840B6">
            <w:pPr>
              <w:spacing w:line="240" w:lineRule="auto"/>
              <w:rPr>
                <w:rFonts w:ascii="Arial" w:hAnsi="Arial" w:cs="Arial"/>
                <w:b/>
                <w:sz w:val="24"/>
                <w:szCs w:val="24"/>
                <w:lang w:eastAsia="en-GB"/>
              </w:rPr>
            </w:pPr>
          </w:p>
          <w:p w14:paraId="13FB2BD7" w14:textId="77777777" w:rsidR="00C50B4B" w:rsidRDefault="00C50B4B" w:rsidP="00D840B6">
            <w:pPr>
              <w:spacing w:line="240" w:lineRule="auto"/>
              <w:rPr>
                <w:rFonts w:ascii="Arial" w:hAnsi="Arial" w:cs="Arial"/>
                <w:b/>
                <w:sz w:val="24"/>
                <w:szCs w:val="24"/>
                <w:lang w:eastAsia="en-GB"/>
              </w:rPr>
            </w:pPr>
          </w:p>
          <w:p w14:paraId="5CD97ECE" w14:textId="77777777" w:rsidR="00C50B4B" w:rsidRDefault="00C50B4B" w:rsidP="00D840B6">
            <w:pPr>
              <w:spacing w:line="240" w:lineRule="auto"/>
              <w:rPr>
                <w:rFonts w:ascii="Arial" w:hAnsi="Arial" w:cs="Arial"/>
                <w:b/>
                <w:sz w:val="24"/>
                <w:szCs w:val="24"/>
                <w:lang w:eastAsia="en-GB"/>
              </w:rPr>
            </w:pPr>
          </w:p>
          <w:p w14:paraId="71C3A8C9" w14:textId="77777777" w:rsidR="00C50B4B" w:rsidRDefault="00C50B4B" w:rsidP="00D840B6">
            <w:pPr>
              <w:spacing w:line="240" w:lineRule="auto"/>
              <w:rPr>
                <w:rFonts w:ascii="Arial" w:hAnsi="Arial" w:cs="Arial"/>
                <w:b/>
                <w:sz w:val="24"/>
                <w:szCs w:val="24"/>
                <w:lang w:eastAsia="en-GB"/>
              </w:rPr>
            </w:pPr>
          </w:p>
          <w:p w14:paraId="17A96FC5" w14:textId="77777777" w:rsidR="00C50B4B" w:rsidRDefault="00C50B4B" w:rsidP="00D840B6">
            <w:pPr>
              <w:spacing w:line="240" w:lineRule="auto"/>
              <w:rPr>
                <w:rFonts w:ascii="Arial" w:hAnsi="Arial" w:cs="Arial"/>
                <w:b/>
                <w:sz w:val="24"/>
                <w:szCs w:val="24"/>
                <w:lang w:eastAsia="en-GB"/>
              </w:rPr>
            </w:pPr>
          </w:p>
          <w:p w14:paraId="60AEA68A" w14:textId="7B7C8732" w:rsidR="00C50B4B" w:rsidRDefault="00C50B4B" w:rsidP="00D840B6">
            <w:pPr>
              <w:spacing w:line="240" w:lineRule="auto"/>
              <w:rPr>
                <w:rFonts w:ascii="Arial" w:hAnsi="Arial" w:cs="Arial"/>
                <w:b/>
                <w:sz w:val="24"/>
                <w:szCs w:val="24"/>
                <w:lang w:eastAsia="en-GB"/>
              </w:rPr>
            </w:pPr>
            <w:r>
              <w:rPr>
                <w:rFonts w:ascii="Arial" w:hAnsi="Arial" w:cs="Arial"/>
                <w:b/>
                <w:sz w:val="24"/>
                <w:szCs w:val="24"/>
                <w:lang w:eastAsia="en-GB"/>
              </w:rPr>
              <w:t>HL</w:t>
            </w:r>
          </w:p>
        </w:tc>
      </w:tr>
      <w:tr w:rsidR="00B912AC" w14:paraId="598ACB87" w14:textId="77777777" w:rsidTr="00C85923">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480F97" w14:textId="77777777" w:rsidR="00B912AC" w:rsidRDefault="005E6734">
            <w:pPr>
              <w:spacing w:line="240" w:lineRule="auto"/>
              <w:rPr>
                <w:rFonts w:ascii="Arial" w:hAnsi="Arial" w:cs="Arial"/>
                <w:b/>
                <w:sz w:val="24"/>
                <w:szCs w:val="24"/>
                <w:lang w:eastAsia="en-GB"/>
              </w:rPr>
            </w:pPr>
            <w:r>
              <w:rPr>
                <w:rFonts w:ascii="Arial" w:hAnsi="Arial" w:cs="Arial"/>
                <w:b/>
                <w:sz w:val="24"/>
                <w:szCs w:val="24"/>
                <w:lang w:eastAsia="en-GB"/>
              </w:rPr>
              <w:lastRenderedPageBreak/>
              <w:t>6 DOMAINS OF QUALITY</w:t>
            </w:r>
          </w:p>
        </w:tc>
      </w:tr>
      <w:tr w:rsidR="005E6734" w14:paraId="19C6F97E" w14:textId="77777777" w:rsidTr="005E6734">
        <w:trPr>
          <w:trHeight w:val="305"/>
        </w:trPr>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AED24F" w14:textId="77777777" w:rsidR="005E6734" w:rsidRPr="005E6734" w:rsidRDefault="005E6734" w:rsidP="005E6734">
            <w:pPr>
              <w:spacing w:line="240" w:lineRule="auto"/>
              <w:rPr>
                <w:rFonts w:ascii="Arial" w:hAnsi="Arial" w:cs="Arial"/>
                <w:sz w:val="24"/>
                <w:szCs w:val="24"/>
                <w:lang w:eastAsia="en-GB"/>
              </w:rPr>
            </w:pPr>
            <w:r>
              <w:rPr>
                <w:rFonts w:ascii="Arial" w:hAnsi="Arial" w:cs="Arial"/>
                <w:b/>
                <w:sz w:val="24"/>
                <w:szCs w:val="24"/>
                <w:lang w:eastAsia="en-GB"/>
              </w:rPr>
              <w:t>SAFE</w:t>
            </w:r>
          </w:p>
        </w:tc>
      </w:tr>
      <w:tr w:rsidR="0043158B" w14:paraId="0E1AA3E0"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08F8A5E4" w14:textId="20A7BFD4" w:rsidR="00F462FC" w:rsidRDefault="0043158B" w:rsidP="001959AF">
            <w:pPr>
              <w:spacing w:line="240" w:lineRule="auto"/>
              <w:rPr>
                <w:rFonts w:ascii="Arial" w:hAnsi="Arial" w:cs="Arial"/>
                <w:b/>
                <w:lang w:eastAsia="en-GB"/>
              </w:rPr>
            </w:pPr>
            <w:r w:rsidRPr="00915699">
              <w:rPr>
                <w:rFonts w:ascii="Arial" w:hAnsi="Arial" w:cs="Arial"/>
                <w:b/>
                <w:lang w:eastAsia="en-GB"/>
              </w:rPr>
              <w:t xml:space="preserve">CDTQSE </w:t>
            </w:r>
            <w:r w:rsidR="00026AD1">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3</w:t>
            </w:r>
            <w:r w:rsidR="00611850">
              <w:rPr>
                <w:rFonts w:ascii="Arial" w:hAnsi="Arial" w:cs="Arial"/>
                <w:b/>
                <w:lang w:eastAsia="en-GB"/>
              </w:rPr>
              <w:t>9</w:t>
            </w:r>
          </w:p>
          <w:p w14:paraId="11235AC2" w14:textId="77777777" w:rsidR="0043158B" w:rsidRPr="00915699" w:rsidRDefault="0043158B"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145D8D76" w14:textId="77D11ABB" w:rsidR="0043158B" w:rsidRDefault="0043158B" w:rsidP="001959AF">
            <w:pPr>
              <w:spacing w:line="240" w:lineRule="auto"/>
              <w:rPr>
                <w:rFonts w:ascii="Arial" w:eastAsia="Arial" w:hAnsi="Arial" w:cs="Arial"/>
                <w:b/>
                <w:bCs/>
                <w:spacing w:val="-6"/>
                <w:sz w:val="24"/>
                <w:szCs w:val="24"/>
                <w:lang w:eastAsia="en-GB"/>
              </w:rPr>
            </w:pPr>
            <w:r w:rsidRPr="00E536E4">
              <w:rPr>
                <w:rFonts w:ascii="Arial" w:eastAsia="Arial" w:hAnsi="Arial" w:cs="Arial"/>
                <w:b/>
                <w:bCs/>
                <w:spacing w:val="-6"/>
                <w:sz w:val="24"/>
                <w:szCs w:val="24"/>
                <w:lang w:eastAsia="en-GB"/>
              </w:rPr>
              <w:t>Concerns and Compliments Report</w:t>
            </w:r>
          </w:p>
          <w:p w14:paraId="2BFB66FB" w14:textId="436FC8A0" w:rsidR="00C470A4" w:rsidRDefault="00C470A4" w:rsidP="00F41FEB">
            <w:pPr>
              <w:spacing w:line="240" w:lineRule="auto"/>
              <w:rPr>
                <w:rFonts w:ascii="Arial" w:eastAsia="Arial" w:hAnsi="Arial" w:cs="Arial"/>
                <w:b/>
                <w:bCs/>
                <w:spacing w:val="-6"/>
                <w:sz w:val="24"/>
                <w:szCs w:val="24"/>
                <w:lang w:eastAsia="en-GB"/>
              </w:rPr>
            </w:pPr>
          </w:p>
          <w:p w14:paraId="65016DC6" w14:textId="556D981C" w:rsidR="00B90241" w:rsidRDefault="005A617B" w:rsidP="00F41FEB">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In </w:t>
            </w:r>
            <w:r w:rsidR="005F2314">
              <w:rPr>
                <w:rFonts w:ascii="Arial" w:eastAsia="Arial" w:hAnsi="Arial" w:cs="Arial"/>
                <w:spacing w:val="-6"/>
                <w:sz w:val="24"/>
                <w:szCs w:val="24"/>
                <w:lang w:eastAsia="en-GB"/>
              </w:rPr>
              <w:t>April</w:t>
            </w:r>
            <w:r>
              <w:rPr>
                <w:rFonts w:ascii="Arial" w:eastAsia="Arial" w:hAnsi="Arial" w:cs="Arial"/>
                <w:spacing w:val="-6"/>
                <w:sz w:val="24"/>
                <w:szCs w:val="24"/>
                <w:lang w:eastAsia="en-GB"/>
              </w:rPr>
              <w:t xml:space="preserve"> 2026, the Clinical Board received </w:t>
            </w:r>
            <w:r w:rsidR="005F2314">
              <w:rPr>
                <w:rFonts w:ascii="Arial" w:eastAsia="Arial" w:hAnsi="Arial" w:cs="Arial"/>
                <w:spacing w:val="-6"/>
                <w:sz w:val="24"/>
                <w:szCs w:val="24"/>
                <w:lang w:eastAsia="en-GB"/>
              </w:rPr>
              <w:t xml:space="preserve">65 </w:t>
            </w:r>
            <w:r>
              <w:rPr>
                <w:rFonts w:ascii="Arial" w:eastAsia="Arial" w:hAnsi="Arial" w:cs="Arial"/>
                <w:spacing w:val="-6"/>
                <w:sz w:val="24"/>
                <w:szCs w:val="24"/>
                <w:lang w:eastAsia="en-GB"/>
              </w:rPr>
              <w:t xml:space="preserve">concerns, </w:t>
            </w:r>
            <w:r w:rsidR="005F2314">
              <w:rPr>
                <w:rFonts w:ascii="Arial" w:eastAsia="Arial" w:hAnsi="Arial" w:cs="Arial"/>
                <w:spacing w:val="-6"/>
                <w:sz w:val="24"/>
                <w:szCs w:val="24"/>
                <w:lang w:eastAsia="en-GB"/>
              </w:rPr>
              <w:t xml:space="preserve">6 </w:t>
            </w:r>
            <w:r>
              <w:rPr>
                <w:rFonts w:ascii="Arial" w:eastAsia="Arial" w:hAnsi="Arial" w:cs="Arial"/>
                <w:spacing w:val="-6"/>
                <w:sz w:val="24"/>
                <w:szCs w:val="24"/>
                <w:lang w:eastAsia="en-GB"/>
              </w:rPr>
              <w:t xml:space="preserve">formal concerns and </w:t>
            </w:r>
            <w:r w:rsidR="00F462FC">
              <w:rPr>
                <w:rFonts w:ascii="Arial" w:eastAsia="Arial" w:hAnsi="Arial" w:cs="Arial"/>
                <w:spacing w:val="-6"/>
                <w:sz w:val="24"/>
                <w:szCs w:val="24"/>
                <w:lang w:eastAsia="en-GB"/>
              </w:rPr>
              <w:t>5</w:t>
            </w:r>
            <w:r w:rsidR="005F2314">
              <w:rPr>
                <w:rFonts w:ascii="Arial" w:eastAsia="Arial" w:hAnsi="Arial" w:cs="Arial"/>
                <w:spacing w:val="-6"/>
                <w:sz w:val="24"/>
                <w:szCs w:val="24"/>
                <w:lang w:eastAsia="en-GB"/>
              </w:rPr>
              <w:t xml:space="preserve">9 </w:t>
            </w:r>
            <w:r>
              <w:rPr>
                <w:rFonts w:ascii="Arial" w:eastAsia="Arial" w:hAnsi="Arial" w:cs="Arial"/>
                <w:spacing w:val="-6"/>
                <w:sz w:val="24"/>
                <w:szCs w:val="24"/>
                <w:lang w:eastAsia="en-GB"/>
              </w:rPr>
              <w:t xml:space="preserve">to be resolved through early resolution.  There were </w:t>
            </w:r>
            <w:r w:rsidR="005F2314">
              <w:rPr>
                <w:rFonts w:ascii="Arial" w:eastAsia="Arial" w:hAnsi="Arial" w:cs="Arial"/>
                <w:spacing w:val="-6"/>
                <w:sz w:val="24"/>
                <w:szCs w:val="24"/>
                <w:lang w:eastAsia="en-GB"/>
              </w:rPr>
              <w:t>2</w:t>
            </w:r>
            <w:r>
              <w:rPr>
                <w:rFonts w:ascii="Arial" w:eastAsia="Arial" w:hAnsi="Arial" w:cs="Arial"/>
                <w:spacing w:val="-6"/>
                <w:sz w:val="24"/>
                <w:szCs w:val="24"/>
                <w:lang w:eastAsia="en-GB"/>
              </w:rPr>
              <w:t xml:space="preserve"> breaches in timeframes and </w:t>
            </w:r>
            <w:r w:rsidR="00F462FC">
              <w:rPr>
                <w:rFonts w:ascii="Arial" w:eastAsia="Arial" w:hAnsi="Arial" w:cs="Arial"/>
                <w:spacing w:val="-6"/>
                <w:sz w:val="24"/>
                <w:szCs w:val="24"/>
                <w:lang w:eastAsia="en-GB"/>
              </w:rPr>
              <w:t>3</w:t>
            </w:r>
            <w:r>
              <w:rPr>
                <w:rFonts w:ascii="Arial" w:eastAsia="Arial" w:hAnsi="Arial" w:cs="Arial"/>
                <w:spacing w:val="-6"/>
                <w:sz w:val="24"/>
                <w:szCs w:val="24"/>
                <w:lang w:eastAsia="en-GB"/>
              </w:rPr>
              <w:t xml:space="preserve"> compliment</w:t>
            </w:r>
            <w:r w:rsidR="00F462FC">
              <w:rPr>
                <w:rFonts w:ascii="Arial" w:eastAsia="Arial" w:hAnsi="Arial" w:cs="Arial"/>
                <w:spacing w:val="-6"/>
                <w:sz w:val="24"/>
                <w:szCs w:val="24"/>
                <w:lang w:eastAsia="en-GB"/>
              </w:rPr>
              <w:t>s</w:t>
            </w:r>
            <w:r>
              <w:rPr>
                <w:rFonts w:ascii="Arial" w:eastAsia="Arial" w:hAnsi="Arial" w:cs="Arial"/>
                <w:spacing w:val="-6"/>
                <w:sz w:val="24"/>
                <w:szCs w:val="24"/>
                <w:lang w:eastAsia="en-GB"/>
              </w:rPr>
              <w:t xml:space="preserve"> w</w:t>
            </w:r>
            <w:r w:rsidR="00F462FC">
              <w:rPr>
                <w:rFonts w:ascii="Arial" w:eastAsia="Arial" w:hAnsi="Arial" w:cs="Arial"/>
                <w:spacing w:val="-6"/>
                <w:sz w:val="24"/>
                <w:szCs w:val="24"/>
                <w:lang w:eastAsia="en-GB"/>
              </w:rPr>
              <w:t xml:space="preserve">ere </w:t>
            </w:r>
            <w:r>
              <w:rPr>
                <w:rFonts w:ascii="Arial" w:eastAsia="Arial" w:hAnsi="Arial" w:cs="Arial"/>
                <w:spacing w:val="-6"/>
                <w:sz w:val="24"/>
                <w:szCs w:val="24"/>
                <w:lang w:eastAsia="en-GB"/>
              </w:rPr>
              <w:t>received.</w:t>
            </w:r>
            <w:r w:rsidR="00C14529">
              <w:rPr>
                <w:rFonts w:ascii="Arial" w:eastAsia="Arial" w:hAnsi="Arial" w:cs="Arial"/>
                <w:spacing w:val="-6"/>
                <w:sz w:val="24"/>
                <w:szCs w:val="24"/>
                <w:lang w:eastAsia="en-GB"/>
              </w:rPr>
              <w:t xml:space="preserve">  </w:t>
            </w:r>
          </w:p>
          <w:p w14:paraId="0E5553E0" w14:textId="77777777" w:rsidR="00C50B4B" w:rsidRDefault="00C50B4B" w:rsidP="00F41FEB">
            <w:pPr>
              <w:spacing w:line="240" w:lineRule="auto"/>
              <w:rPr>
                <w:rFonts w:ascii="Arial" w:eastAsia="Arial" w:hAnsi="Arial" w:cs="Arial"/>
                <w:spacing w:val="-6"/>
                <w:sz w:val="24"/>
                <w:szCs w:val="24"/>
                <w:lang w:eastAsia="en-GB"/>
              </w:rPr>
            </w:pPr>
          </w:p>
          <w:p w14:paraId="16532608" w14:textId="62F87AD2" w:rsidR="005A617B" w:rsidRDefault="005A617B" w:rsidP="00F41FEB">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 top themes of concerns received to date are:</w:t>
            </w:r>
          </w:p>
          <w:p w14:paraId="2EA48E2F" w14:textId="44AC1ED6" w:rsidR="005A617B" w:rsidRPr="005A617B" w:rsidRDefault="00F462FC" w:rsidP="005A617B">
            <w:pPr>
              <w:pStyle w:val="ListParagraph"/>
              <w:numPr>
                <w:ilvl w:val="0"/>
                <w:numId w:val="40"/>
              </w:num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Difficulties cancelling/arranging appointments</w:t>
            </w:r>
          </w:p>
          <w:p w14:paraId="67D969EC" w14:textId="29228F6E" w:rsidR="005A617B" w:rsidRPr="005A617B" w:rsidRDefault="00F462FC" w:rsidP="005A617B">
            <w:pPr>
              <w:pStyle w:val="ListParagraph"/>
              <w:numPr>
                <w:ilvl w:val="0"/>
                <w:numId w:val="40"/>
              </w:num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Waiting times</w:t>
            </w:r>
          </w:p>
          <w:p w14:paraId="14C6110B" w14:textId="5742F2CC" w:rsidR="005A617B" w:rsidRDefault="00F462FC" w:rsidP="005A617B">
            <w:pPr>
              <w:pStyle w:val="ListParagraph"/>
              <w:numPr>
                <w:ilvl w:val="0"/>
                <w:numId w:val="40"/>
              </w:num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Communication issues</w:t>
            </w:r>
          </w:p>
          <w:p w14:paraId="58FC61B9" w14:textId="77777777" w:rsidR="00F462FC" w:rsidRDefault="00F462FC" w:rsidP="00F462FC">
            <w:pPr>
              <w:pStyle w:val="ListParagraph"/>
              <w:spacing w:line="240" w:lineRule="auto"/>
              <w:ind w:left="360"/>
              <w:rPr>
                <w:rFonts w:ascii="Arial" w:eastAsia="Arial" w:hAnsi="Arial" w:cs="Arial"/>
                <w:spacing w:val="-6"/>
                <w:sz w:val="24"/>
                <w:szCs w:val="24"/>
                <w:lang w:eastAsia="en-GB"/>
              </w:rPr>
            </w:pPr>
          </w:p>
          <w:p w14:paraId="293213B8" w14:textId="4395C9EB" w:rsidR="00F462FC" w:rsidRDefault="00F462FC" w:rsidP="00F462F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 top themes of co</w:t>
            </w:r>
            <w:r w:rsidR="00277E17">
              <w:rPr>
                <w:rFonts w:ascii="Arial" w:eastAsia="Arial" w:hAnsi="Arial" w:cs="Arial"/>
                <w:spacing w:val="-6"/>
                <w:sz w:val="24"/>
                <w:szCs w:val="24"/>
                <w:lang w:eastAsia="en-GB"/>
              </w:rPr>
              <w:t>mpliments</w:t>
            </w:r>
            <w:r>
              <w:rPr>
                <w:rFonts w:ascii="Arial" w:eastAsia="Arial" w:hAnsi="Arial" w:cs="Arial"/>
                <w:spacing w:val="-6"/>
                <w:sz w:val="24"/>
                <w:szCs w:val="24"/>
                <w:lang w:eastAsia="en-GB"/>
              </w:rPr>
              <w:t xml:space="preserve"> received to date are:</w:t>
            </w:r>
          </w:p>
          <w:p w14:paraId="75D476A4" w14:textId="47EEBBF6" w:rsidR="00F462FC" w:rsidRDefault="00F462FC" w:rsidP="00F462FC">
            <w:pPr>
              <w:pStyle w:val="ListParagraph"/>
              <w:numPr>
                <w:ilvl w:val="0"/>
                <w:numId w:val="41"/>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Positive patient experience</w:t>
            </w:r>
          </w:p>
          <w:p w14:paraId="1C8ED3C6" w14:textId="4DC118BA" w:rsidR="00F462FC" w:rsidRDefault="00F462FC" w:rsidP="00F462FC">
            <w:pPr>
              <w:pStyle w:val="ListParagraph"/>
              <w:numPr>
                <w:ilvl w:val="0"/>
                <w:numId w:val="41"/>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Efficient service</w:t>
            </w:r>
          </w:p>
          <w:p w14:paraId="09C28306" w14:textId="696AB7C1" w:rsidR="00F462FC" w:rsidRDefault="00F462FC" w:rsidP="00F462FC">
            <w:pPr>
              <w:pStyle w:val="ListParagraph"/>
              <w:numPr>
                <w:ilvl w:val="0"/>
                <w:numId w:val="41"/>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Excellent clinical treatment</w:t>
            </w:r>
          </w:p>
          <w:p w14:paraId="5AE688CC" w14:textId="367FE26E" w:rsidR="005F2314" w:rsidRDefault="005F2314" w:rsidP="00F462FC">
            <w:pPr>
              <w:pStyle w:val="ListParagraph"/>
              <w:numPr>
                <w:ilvl w:val="0"/>
                <w:numId w:val="41"/>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Contribution to materials e.g. articles/photographs</w:t>
            </w:r>
          </w:p>
          <w:p w14:paraId="2A1730CA" w14:textId="273A49BC" w:rsidR="006E77D6" w:rsidRDefault="006E77D6" w:rsidP="006E77D6">
            <w:pPr>
              <w:spacing w:line="240" w:lineRule="auto"/>
              <w:rPr>
                <w:rFonts w:ascii="Arial" w:eastAsia="Arial" w:hAnsi="Arial" w:cs="Arial"/>
                <w:spacing w:val="-6"/>
                <w:sz w:val="24"/>
                <w:szCs w:val="24"/>
                <w:lang w:eastAsia="en-GB"/>
              </w:rPr>
            </w:pPr>
          </w:p>
          <w:p w14:paraId="7E4EE3C6" w14:textId="5EF8A581" w:rsidR="003A34D3" w:rsidRPr="0008677A" w:rsidRDefault="003A34D3" w:rsidP="0006447D">
            <w:pPr>
              <w:spacing w:line="240" w:lineRule="auto"/>
              <w:rPr>
                <w:rFonts w:ascii="Arial" w:eastAsia="Arial" w:hAnsi="Arial" w:cs="Arial"/>
                <w:b/>
                <w:bCs/>
                <w:spacing w:val="-6"/>
                <w:sz w:val="24"/>
                <w:szCs w:val="24"/>
                <w:lang w:eastAsia="en-GB"/>
              </w:rPr>
            </w:pPr>
            <w:r w:rsidRPr="0008677A">
              <w:rPr>
                <w:rFonts w:ascii="Arial" w:eastAsia="Arial" w:hAnsi="Arial" w:cs="Arial"/>
                <w:b/>
                <w:bCs/>
                <w:spacing w:val="-6"/>
                <w:sz w:val="24"/>
                <w:szCs w:val="24"/>
                <w:lang w:eastAsia="en-GB"/>
              </w:rPr>
              <w:t xml:space="preserve">The </w:t>
            </w:r>
            <w:r w:rsidR="007E5103">
              <w:rPr>
                <w:rFonts w:ascii="Arial" w:eastAsia="Arial" w:hAnsi="Arial" w:cs="Arial"/>
                <w:b/>
                <w:bCs/>
                <w:spacing w:val="-6"/>
                <w:sz w:val="24"/>
                <w:szCs w:val="24"/>
                <w:lang w:eastAsia="en-GB"/>
              </w:rPr>
              <w:t>G</w:t>
            </w:r>
            <w:r w:rsidRPr="0008677A">
              <w:rPr>
                <w:rFonts w:ascii="Arial" w:eastAsia="Arial" w:hAnsi="Arial" w:cs="Arial"/>
                <w:b/>
                <w:bCs/>
                <w:spacing w:val="-6"/>
                <w:sz w:val="24"/>
                <w:szCs w:val="24"/>
                <w:lang w:eastAsia="en-GB"/>
              </w:rPr>
              <w:t>roup resolved that:</w:t>
            </w:r>
          </w:p>
          <w:p w14:paraId="754B550E" w14:textId="081DBBDF" w:rsidR="00485E07" w:rsidRPr="00E813AF" w:rsidRDefault="00485E07" w:rsidP="00E813AF">
            <w:pPr>
              <w:spacing w:line="240" w:lineRule="auto"/>
              <w:rPr>
                <w:rFonts w:ascii="Arial" w:eastAsia="Arial" w:hAnsi="Arial" w:cs="Arial"/>
                <w:bCs/>
                <w:spacing w:val="-6"/>
                <w:sz w:val="24"/>
                <w:szCs w:val="24"/>
                <w:lang w:eastAsia="en-GB"/>
              </w:rPr>
            </w:pPr>
          </w:p>
          <w:p w14:paraId="2A19EB5B" w14:textId="482212AE" w:rsidR="00C50B4B" w:rsidRPr="00C50B4B" w:rsidRDefault="00C50B4B" w:rsidP="00C50B4B">
            <w:pPr>
              <w:pStyle w:val="ListParagraph"/>
              <w:numPr>
                <w:ilvl w:val="0"/>
                <w:numId w:val="42"/>
              </w:numPr>
              <w:spacing w:line="240" w:lineRule="auto"/>
              <w:ind w:left="360"/>
              <w:rPr>
                <w:rFonts w:ascii="Arial" w:eastAsia="Arial" w:hAnsi="Arial" w:cs="Arial"/>
                <w:spacing w:val="-6"/>
                <w:sz w:val="24"/>
                <w:szCs w:val="24"/>
                <w:lang w:eastAsia="en-GB"/>
              </w:rPr>
            </w:pPr>
            <w:r w:rsidRPr="00C50B4B">
              <w:rPr>
                <w:rFonts w:ascii="Arial" w:eastAsia="Arial" w:hAnsi="Arial" w:cs="Arial"/>
                <w:spacing w:val="-6"/>
                <w:sz w:val="24"/>
                <w:szCs w:val="24"/>
                <w:lang w:eastAsia="en-GB"/>
              </w:rPr>
              <w:t>It was noted that there has been an upturn in the number of concerns received this month.  Concerns</w:t>
            </w:r>
            <w:r>
              <w:rPr>
                <w:rFonts w:ascii="Arial" w:eastAsia="Arial" w:hAnsi="Arial" w:cs="Arial"/>
                <w:spacing w:val="-6"/>
                <w:sz w:val="24"/>
                <w:szCs w:val="24"/>
                <w:lang w:eastAsia="en-GB"/>
              </w:rPr>
              <w:t xml:space="preserve"> data</w:t>
            </w:r>
            <w:r w:rsidRPr="00C50B4B">
              <w:rPr>
                <w:rFonts w:ascii="Arial" w:eastAsia="Arial" w:hAnsi="Arial" w:cs="Arial"/>
                <w:spacing w:val="-6"/>
                <w:sz w:val="24"/>
                <w:szCs w:val="24"/>
                <w:lang w:eastAsia="en-GB"/>
              </w:rPr>
              <w:t xml:space="preserve"> will continue to be monitored to check whether there is any correlation between the increase in numbers and any themes related to specific departments.  </w:t>
            </w:r>
          </w:p>
          <w:p w14:paraId="47655C7A" w14:textId="77777777" w:rsidR="00C50B4B" w:rsidRDefault="00C50B4B" w:rsidP="00C50B4B">
            <w:pPr>
              <w:pStyle w:val="ListParagraph"/>
              <w:spacing w:line="240" w:lineRule="auto"/>
              <w:ind w:left="360"/>
              <w:rPr>
                <w:rFonts w:ascii="Arial" w:eastAsia="Arial" w:hAnsi="Arial" w:cs="Arial"/>
                <w:bCs/>
                <w:spacing w:val="-6"/>
                <w:sz w:val="24"/>
                <w:szCs w:val="24"/>
                <w:lang w:eastAsia="en-GB"/>
              </w:rPr>
            </w:pPr>
          </w:p>
          <w:p w14:paraId="35763F2A" w14:textId="138349D7" w:rsidR="00C14529" w:rsidRDefault="00C50B4B" w:rsidP="00F25F39">
            <w:pPr>
              <w:pStyle w:val="ListParagraph"/>
              <w:numPr>
                <w:ilvl w:val="0"/>
                <w:numId w:val="1"/>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 xml:space="preserve">As part of the </w:t>
            </w:r>
            <w:r w:rsidR="00F25F39">
              <w:rPr>
                <w:rFonts w:ascii="Arial" w:eastAsia="Arial" w:hAnsi="Arial" w:cs="Arial"/>
                <w:bCs/>
                <w:spacing w:val="-6"/>
                <w:sz w:val="24"/>
                <w:szCs w:val="24"/>
                <w:lang w:eastAsia="en-GB"/>
              </w:rPr>
              <w:t>escalation</w:t>
            </w:r>
            <w:r>
              <w:rPr>
                <w:rFonts w:ascii="Arial" w:eastAsia="Arial" w:hAnsi="Arial" w:cs="Arial"/>
                <w:bCs/>
                <w:spacing w:val="-6"/>
                <w:sz w:val="24"/>
                <w:szCs w:val="24"/>
                <w:lang w:eastAsia="en-GB"/>
              </w:rPr>
              <w:t xml:space="preserve"> around quality domains</w:t>
            </w:r>
            <w:r w:rsidR="00F25F39">
              <w:rPr>
                <w:rFonts w:ascii="Arial" w:eastAsia="Arial" w:hAnsi="Arial" w:cs="Arial"/>
                <w:bCs/>
                <w:spacing w:val="-6"/>
                <w:sz w:val="24"/>
                <w:szCs w:val="24"/>
                <w:lang w:eastAsia="en-GB"/>
              </w:rPr>
              <w:t xml:space="preserve">, </w:t>
            </w:r>
            <w:r>
              <w:rPr>
                <w:rFonts w:ascii="Arial" w:eastAsia="Arial" w:hAnsi="Arial" w:cs="Arial"/>
                <w:bCs/>
                <w:spacing w:val="-6"/>
                <w:sz w:val="24"/>
                <w:szCs w:val="24"/>
                <w:lang w:eastAsia="en-GB"/>
              </w:rPr>
              <w:t xml:space="preserve">the </w:t>
            </w:r>
            <w:r w:rsidR="00B657BB">
              <w:rPr>
                <w:rFonts w:ascii="Arial" w:eastAsia="Arial" w:hAnsi="Arial" w:cs="Arial"/>
                <w:bCs/>
                <w:spacing w:val="-6"/>
                <w:sz w:val="24"/>
                <w:szCs w:val="24"/>
                <w:lang w:eastAsia="en-GB"/>
              </w:rPr>
              <w:t>t</w:t>
            </w:r>
            <w:r w:rsidR="00277E17">
              <w:rPr>
                <w:rFonts w:ascii="Arial" w:eastAsia="Arial" w:hAnsi="Arial" w:cs="Arial"/>
                <w:bCs/>
                <w:spacing w:val="-6"/>
                <w:sz w:val="24"/>
                <w:szCs w:val="24"/>
                <w:lang w:eastAsia="en-GB"/>
              </w:rPr>
              <w:t xml:space="preserve">imely responses </w:t>
            </w:r>
            <w:r>
              <w:rPr>
                <w:rFonts w:ascii="Arial" w:eastAsia="Arial" w:hAnsi="Arial" w:cs="Arial"/>
                <w:bCs/>
                <w:spacing w:val="-6"/>
                <w:sz w:val="24"/>
                <w:szCs w:val="24"/>
                <w:lang w:eastAsia="en-GB"/>
              </w:rPr>
              <w:t>to</w:t>
            </w:r>
            <w:r w:rsidR="00277E17">
              <w:rPr>
                <w:rFonts w:ascii="Arial" w:eastAsia="Arial" w:hAnsi="Arial" w:cs="Arial"/>
                <w:bCs/>
                <w:spacing w:val="-6"/>
                <w:sz w:val="24"/>
                <w:szCs w:val="24"/>
                <w:lang w:eastAsia="en-GB"/>
              </w:rPr>
              <w:t xml:space="preserve"> concerns will be </w:t>
            </w:r>
            <w:r>
              <w:rPr>
                <w:rFonts w:ascii="Arial" w:eastAsia="Arial" w:hAnsi="Arial" w:cs="Arial"/>
                <w:bCs/>
                <w:spacing w:val="-6"/>
                <w:sz w:val="24"/>
                <w:szCs w:val="24"/>
                <w:lang w:eastAsia="en-GB"/>
              </w:rPr>
              <w:t>subject to review.</w:t>
            </w:r>
          </w:p>
          <w:p w14:paraId="3C3D57FF" w14:textId="7932C530" w:rsidR="006E77D6" w:rsidRPr="00623EF1" w:rsidRDefault="006E77D6" w:rsidP="006E77D6">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18659CF1" w14:textId="77777777" w:rsidR="0043158B" w:rsidRDefault="0043158B" w:rsidP="001959AF">
            <w:pPr>
              <w:spacing w:line="240" w:lineRule="auto"/>
              <w:rPr>
                <w:rFonts w:ascii="Arial" w:hAnsi="Arial" w:cs="Arial"/>
                <w:b/>
                <w:sz w:val="24"/>
                <w:szCs w:val="24"/>
                <w:lang w:eastAsia="en-GB"/>
              </w:rPr>
            </w:pPr>
          </w:p>
          <w:p w14:paraId="4CB09EF9" w14:textId="77777777" w:rsidR="003555D9" w:rsidRDefault="003555D9" w:rsidP="001959AF">
            <w:pPr>
              <w:spacing w:line="240" w:lineRule="auto"/>
              <w:rPr>
                <w:rFonts w:ascii="Arial" w:hAnsi="Arial" w:cs="Arial"/>
                <w:b/>
                <w:sz w:val="24"/>
                <w:szCs w:val="24"/>
                <w:lang w:eastAsia="en-GB"/>
              </w:rPr>
            </w:pPr>
          </w:p>
          <w:p w14:paraId="6B38CCC8" w14:textId="77777777" w:rsidR="003555D9" w:rsidRDefault="003555D9" w:rsidP="001959AF">
            <w:pPr>
              <w:spacing w:line="240" w:lineRule="auto"/>
              <w:rPr>
                <w:rFonts w:ascii="Arial" w:hAnsi="Arial" w:cs="Arial"/>
                <w:b/>
                <w:sz w:val="24"/>
                <w:szCs w:val="24"/>
                <w:lang w:eastAsia="en-GB"/>
              </w:rPr>
            </w:pPr>
          </w:p>
          <w:p w14:paraId="28504167" w14:textId="77777777" w:rsidR="003555D9" w:rsidRDefault="003555D9" w:rsidP="001959AF">
            <w:pPr>
              <w:spacing w:line="240" w:lineRule="auto"/>
              <w:rPr>
                <w:rFonts w:ascii="Arial" w:hAnsi="Arial" w:cs="Arial"/>
                <w:b/>
                <w:sz w:val="24"/>
                <w:szCs w:val="24"/>
                <w:lang w:eastAsia="en-GB"/>
              </w:rPr>
            </w:pPr>
          </w:p>
          <w:p w14:paraId="08427C8E" w14:textId="77777777" w:rsidR="003555D9" w:rsidRDefault="003555D9" w:rsidP="001959AF">
            <w:pPr>
              <w:spacing w:line="240" w:lineRule="auto"/>
              <w:rPr>
                <w:rFonts w:ascii="Arial" w:hAnsi="Arial" w:cs="Arial"/>
                <w:b/>
                <w:sz w:val="24"/>
                <w:szCs w:val="24"/>
                <w:lang w:eastAsia="en-GB"/>
              </w:rPr>
            </w:pPr>
          </w:p>
          <w:p w14:paraId="18DE71AD" w14:textId="77777777" w:rsidR="003555D9" w:rsidRDefault="003555D9" w:rsidP="001959AF">
            <w:pPr>
              <w:spacing w:line="240" w:lineRule="auto"/>
              <w:rPr>
                <w:rFonts w:ascii="Arial" w:hAnsi="Arial" w:cs="Arial"/>
                <w:b/>
                <w:sz w:val="24"/>
                <w:szCs w:val="24"/>
                <w:lang w:eastAsia="en-GB"/>
              </w:rPr>
            </w:pPr>
          </w:p>
          <w:p w14:paraId="60F544CE" w14:textId="77777777" w:rsidR="003555D9" w:rsidRDefault="003555D9" w:rsidP="001959AF">
            <w:pPr>
              <w:spacing w:line="240" w:lineRule="auto"/>
              <w:rPr>
                <w:rFonts w:ascii="Arial" w:hAnsi="Arial" w:cs="Arial"/>
                <w:b/>
                <w:sz w:val="24"/>
                <w:szCs w:val="24"/>
                <w:lang w:eastAsia="en-GB"/>
              </w:rPr>
            </w:pPr>
          </w:p>
          <w:p w14:paraId="0C249C61" w14:textId="77777777" w:rsidR="0043158B" w:rsidRDefault="0043158B" w:rsidP="001959AF">
            <w:pPr>
              <w:spacing w:line="240" w:lineRule="auto"/>
              <w:rPr>
                <w:rFonts w:ascii="Arial" w:hAnsi="Arial" w:cs="Arial"/>
                <w:b/>
                <w:sz w:val="24"/>
                <w:szCs w:val="24"/>
                <w:lang w:eastAsia="en-GB"/>
              </w:rPr>
            </w:pPr>
          </w:p>
          <w:p w14:paraId="73AE8857" w14:textId="77777777" w:rsidR="00B657BB" w:rsidRDefault="00B657BB" w:rsidP="001959AF">
            <w:pPr>
              <w:spacing w:line="240" w:lineRule="auto"/>
              <w:rPr>
                <w:rFonts w:ascii="Arial" w:hAnsi="Arial" w:cs="Arial"/>
                <w:b/>
                <w:sz w:val="24"/>
                <w:szCs w:val="24"/>
                <w:lang w:eastAsia="en-GB"/>
              </w:rPr>
            </w:pPr>
          </w:p>
          <w:p w14:paraId="75513BFF" w14:textId="77777777" w:rsidR="00B657BB" w:rsidRDefault="00B657BB" w:rsidP="001959AF">
            <w:pPr>
              <w:spacing w:line="240" w:lineRule="auto"/>
              <w:rPr>
                <w:rFonts w:ascii="Arial" w:hAnsi="Arial" w:cs="Arial"/>
                <w:b/>
                <w:sz w:val="24"/>
                <w:szCs w:val="24"/>
                <w:lang w:eastAsia="en-GB"/>
              </w:rPr>
            </w:pPr>
          </w:p>
          <w:p w14:paraId="31FF50D2" w14:textId="77777777" w:rsidR="00B657BB" w:rsidRDefault="00B657BB" w:rsidP="001959AF">
            <w:pPr>
              <w:spacing w:line="240" w:lineRule="auto"/>
              <w:rPr>
                <w:rFonts w:ascii="Arial" w:hAnsi="Arial" w:cs="Arial"/>
                <w:b/>
                <w:sz w:val="24"/>
                <w:szCs w:val="24"/>
                <w:lang w:eastAsia="en-GB"/>
              </w:rPr>
            </w:pPr>
          </w:p>
          <w:p w14:paraId="7C3C9069" w14:textId="77777777" w:rsidR="00B657BB" w:rsidRDefault="00B657BB" w:rsidP="001959AF">
            <w:pPr>
              <w:spacing w:line="240" w:lineRule="auto"/>
              <w:rPr>
                <w:rFonts w:ascii="Arial" w:hAnsi="Arial" w:cs="Arial"/>
                <w:b/>
                <w:sz w:val="24"/>
                <w:szCs w:val="24"/>
                <w:lang w:eastAsia="en-GB"/>
              </w:rPr>
            </w:pPr>
          </w:p>
          <w:p w14:paraId="67CE80D7" w14:textId="77777777" w:rsidR="00B657BB" w:rsidRDefault="00B657BB" w:rsidP="001959AF">
            <w:pPr>
              <w:spacing w:line="240" w:lineRule="auto"/>
              <w:rPr>
                <w:rFonts w:ascii="Arial" w:hAnsi="Arial" w:cs="Arial"/>
                <w:b/>
                <w:sz w:val="24"/>
                <w:szCs w:val="24"/>
                <w:lang w:eastAsia="en-GB"/>
              </w:rPr>
            </w:pPr>
          </w:p>
          <w:p w14:paraId="26252420" w14:textId="77777777" w:rsidR="00B657BB" w:rsidRDefault="00B657BB" w:rsidP="001959AF">
            <w:pPr>
              <w:spacing w:line="240" w:lineRule="auto"/>
              <w:rPr>
                <w:rFonts w:ascii="Arial" w:hAnsi="Arial" w:cs="Arial"/>
                <w:b/>
                <w:sz w:val="24"/>
                <w:szCs w:val="24"/>
                <w:lang w:eastAsia="en-GB"/>
              </w:rPr>
            </w:pPr>
          </w:p>
          <w:p w14:paraId="449E5722" w14:textId="77777777" w:rsidR="00B657BB" w:rsidRDefault="00B657BB" w:rsidP="001959AF">
            <w:pPr>
              <w:spacing w:line="240" w:lineRule="auto"/>
              <w:rPr>
                <w:rFonts w:ascii="Arial" w:hAnsi="Arial" w:cs="Arial"/>
                <w:b/>
                <w:sz w:val="24"/>
                <w:szCs w:val="24"/>
                <w:lang w:eastAsia="en-GB"/>
              </w:rPr>
            </w:pPr>
          </w:p>
          <w:p w14:paraId="4B26560F" w14:textId="77777777" w:rsidR="00B657BB" w:rsidRDefault="00B657BB" w:rsidP="001959AF">
            <w:pPr>
              <w:spacing w:line="240" w:lineRule="auto"/>
              <w:rPr>
                <w:rFonts w:ascii="Arial" w:hAnsi="Arial" w:cs="Arial"/>
                <w:b/>
                <w:sz w:val="24"/>
                <w:szCs w:val="24"/>
                <w:lang w:eastAsia="en-GB"/>
              </w:rPr>
            </w:pPr>
          </w:p>
          <w:p w14:paraId="24045906" w14:textId="77777777" w:rsidR="00B657BB" w:rsidRDefault="00B657BB" w:rsidP="001959AF">
            <w:pPr>
              <w:spacing w:line="240" w:lineRule="auto"/>
              <w:rPr>
                <w:rFonts w:ascii="Arial" w:hAnsi="Arial" w:cs="Arial"/>
                <w:b/>
                <w:sz w:val="24"/>
                <w:szCs w:val="24"/>
                <w:lang w:eastAsia="en-GB"/>
              </w:rPr>
            </w:pPr>
          </w:p>
          <w:p w14:paraId="5CA2BE63" w14:textId="77777777" w:rsidR="00B657BB" w:rsidRDefault="00B657BB" w:rsidP="001959AF">
            <w:pPr>
              <w:spacing w:line="240" w:lineRule="auto"/>
              <w:rPr>
                <w:rFonts w:ascii="Arial" w:hAnsi="Arial" w:cs="Arial"/>
                <w:b/>
                <w:sz w:val="24"/>
                <w:szCs w:val="24"/>
                <w:lang w:eastAsia="en-GB"/>
              </w:rPr>
            </w:pPr>
          </w:p>
          <w:p w14:paraId="3383BA0B" w14:textId="77777777" w:rsidR="00B657BB" w:rsidRDefault="00B657BB" w:rsidP="001959AF">
            <w:pPr>
              <w:spacing w:line="240" w:lineRule="auto"/>
              <w:rPr>
                <w:rFonts w:ascii="Arial" w:hAnsi="Arial" w:cs="Arial"/>
                <w:b/>
                <w:sz w:val="24"/>
                <w:szCs w:val="24"/>
                <w:lang w:eastAsia="en-GB"/>
              </w:rPr>
            </w:pPr>
          </w:p>
          <w:p w14:paraId="0F7D0B3F" w14:textId="77777777" w:rsidR="00B657BB" w:rsidRDefault="00B657BB" w:rsidP="001959AF">
            <w:pPr>
              <w:spacing w:line="240" w:lineRule="auto"/>
              <w:rPr>
                <w:rFonts w:ascii="Arial" w:hAnsi="Arial" w:cs="Arial"/>
                <w:b/>
                <w:sz w:val="24"/>
                <w:szCs w:val="24"/>
                <w:lang w:eastAsia="en-GB"/>
              </w:rPr>
            </w:pPr>
          </w:p>
          <w:p w14:paraId="69044CE3" w14:textId="77777777" w:rsidR="00B657BB" w:rsidRDefault="00B657BB" w:rsidP="001959AF">
            <w:pPr>
              <w:spacing w:line="240" w:lineRule="auto"/>
              <w:rPr>
                <w:rFonts w:ascii="Arial" w:hAnsi="Arial" w:cs="Arial"/>
                <w:b/>
                <w:sz w:val="24"/>
                <w:szCs w:val="24"/>
                <w:lang w:eastAsia="en-GB"/>
              </w:rPr>
            </w:pPr>
          </w:p>
          <w:p w14:paraId="4A151461" w14:textId="77777777" w:rsidR="00B657BB" w:rsidRDefault="00B657BB" w:rsidP="001959AF">
            <w:pPr>
              <w:spacing w:line="240" w:lineRule="auto"/>
              <w:rPr>
                <w:rFonts w:ascii="Arial" w:hAnsi="Arial" w:cs="Arial"/>
                <w:b/>
                <w:sz w:val="24"/>
                <w:szCs w:val="24"/>
                <w:lang w:eastAsia="en-GB"/>
              </w:rPr>
            </w:pPr>
          </w:p>
          <w:p w14:paraId="3B8E0A54" w14:textId="77777777" w:rsidR="00B657BB" w:rsidRDefault="00B657BB" w:rsidP="001959AF">
            <w:pPr>
              <w:spacing w:line="240" w:lineRule="auto"/>
              <w:rPr>
                <w:rFonts w:ascii="Arial" w:hAnsi="Arial" w:cs="Arial"/>
                <w:b/>
                <w:sz w:val="24"/>
                <w:szCs w:val="24"/>
                <w:lang w:eastAsia="en-GB"/>
              </w:rPr>
            </w:pPr>
          </w:p>
          <w:p w14:paraId="606E9A19" w14:textId="627F7451" w:rsidR="00B657BB" w:rsidRDefault="00B657BB" w:rsidP="001959AF">
            <w:pPr>
              <w:spacing w:line="240" w:lineRule="auto"/>
              <w:rPr>
                <w:rFonts w:ascii="Arial" w:hAnsi="Arial" w:cs="Arial"/>
                <w:b/>
                <w:sz w:val="24"/>
                <w:szCs w:val="24"/>
                <w:lang w:eastAsia="en-GB"/>
              </w:rPr>
            </w:pPr>
          </w:p>
        </w:tc>
      </w:tr>
      <w:tr w:rsidR="0043158B" w14:paraId="7E58E0F4"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2F0D8658" w14:textId="69D53718" w:rsidR="0043158B" w:rsidRDefault="0043158B" w:rsidP="001959AF">
            <w:pPr>
              <w:spacing w:line="240" w:lineRule="auto"/>
              <w:rPr>
                <w:rFonts w:ascii="Arial" w:hAnsi="Arial" w:cs="Arial"/>
                <w:b/>
                <w:lang w:eastAsia="en-GB"/>
              </w:rPr>
            </w:pPr>
            <w:r w:rsidRPr="00915699">
              <w:rPr>
                <w:rFonts w:ascii="Arial" w:hAnsi="Arial" w:cs="Arial"/>
                <w:b/>
                <w:lang w:eastAsia="en-GB"/>
              </w:rPr>
              <w:lastRenderedPageBreak/>
              <w:t xml:space="preserve">CDTQSE </w:t>
            </w:r>
          </w:p>
          <w:p w14:paraId="33AF8EFA" w14:textId="60CC5D8F" w:rsidR="00C02049" w:rsidRDefault="00C013B1"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611850">
              <w:rPr>
                <w:rFonts w:ascii="Arial" w:hAnsi="Arial" w:cs="Arial"/>
                <w:b/>
                <w:lang w:eastAsia="en-GB"/>
              </w:rPr>
              <w:t>40</w:t>
            </w:r>
          </w:p>
          <w:p w14:paraId="34E799C3" w14:textId="77777777" w:rsidR="0043158B" w:rsidRPr="002A54F3" w:rsidRDefault="0043158B" w:rsidP="001959A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40AF9E0C" w14:textId="7697A2DB" w:rsidR="0043554C" w:rsidRDefault="0043158B" w:rsidP="0043554C">
            <w:pPr>
              <w:spacing w:line="240" w:lineRule="auto"/>
              <w:rPr>
                <w:rFonts w:ascii="Arial" w:eastAsia="Arial" w:hAnsi="Arial" w:cs="Arial"/>
                <w:b/>
                <w:bCs/>
                <w:spacing w:val="-6"/>
                <w:sz w:val="24"/>
                <w:szCs w:val="24"/>
                <w:lang w:eastAsia="en-GB"/>
              </w:rPr>
            </w:pPr>
            <w:r w:rsidRPr="00EF7909">
              <w:rPr>
                <w:rFonts w:ascii="Arial" w:eastAsia="Arial" w:hAnsi="Arial" w:cs="Arial"/>
                <w:b/>
                <w:bCs/>
                <w:spacing w:val="-6"/>
                <w:sz w:val="24"/>
                <w:szCs w:val="24"/>
                <w:lang w:eastAsia="en-GB"/>
              </w:rPr>
              <w:t>National Reportable Incidents</w:t>
            </w:r>
            <w:r w:rsidRPr="005E6734">
              <w:rPr>
                <w:rFonts w:ascii="Arial" w:eastAsia="Arial" w:hAnsi="Arial" w:cs="Arial"/>
                <w:b/>
                <w:bCs/>
                <w:spacing w:val="-6"/>
                <w:sz w:val="24"/>
                <w:szCs w:val="24"/>
                <w:lang w:eastAsia="en-GB"/>
              </w:rPr>
              <w:t xml:space="preserve"> </w:t>
            </w:r>
            <w:r w:rsidR="004A7594">
              <w:rPr>
                <w:rFonts w:ascii="Arial" w:eastAsia="Arial" w:hAnsi="Arial" w:cs="Arial"/>
                <w:b/>
                <w:bCs/>
                <w:spacing w:val="-6"/>
                <w:sz w:val="24"/>
                <w:szCs w:val="24"/>
                <w:lang w:eastAsia="en-GB"/>
              </w:rPr>
              <w:t xml:space="preserve"> </w:t>
            </w:r>
          </w:p>
          <w:p w14:paraId="079BD86F" w14:textId="77777777" w:rsidR="00AA63EE" w:rsidRDefault="00AA63EE" w:rsidP="0043554C">
            <w:pPr>
              <w:spacing w:line="240" w:lineRule="auto"/>
              <w:rPr>
                <w:rFonts w:ascii="Arial" w:eastAsia="Arial" w:hAnsi="Arial" w:cs="Arial"/>
                <w:b/>
                <w:bCs/>
                <w:spacing w:val="-6"/>
                <w:sz w:val="24"/>
                <w:szCs w:val="24"/>
                <w:lang w:eastAsia="en-GB"/>
              </w:rPr>
            </w:pPr>
          </w:p>
          <w:p w14:paraId="7D071D02" w14:textId="2B104678" w:rsidR="00AA63EE" w:rsidRDefault="00AA63EE"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 open NRI report was circulated to the group.</w:t>
            </w:r>
          </w:p>
          <w:p w14:paraId="32D017C0" w14:textId="77777777" w:rsidR="00EE3AF4" w:rsidRDefault="00EE3AF4" w:rsidP="0043554C">
            <w:pPr>
              <w:spacing w:line="240" w:lineRule="auto"/>
              <w:rPr>
                <w:rFonts w:ascii="Arial" w:eastAsia="Arial" w:hAnsi="Arial" w:cs="Arial"/>
                <w:spacing w:val="-6"/>
                <w:sz w:val="24"/>
                <w:szCs w:val="24"/>
                <w:lang w:eastAsia="en-GB"/>
              </w:rPr>
            </w:pPr>
          </w:p>
          <w:p w14:paraId="556AC336" w14:textId="0217FDE5" w:rsidR="00400231" w:rsidRDefault="00F25F39"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 Clinical Board has</w:t>
            </w:r>
            <w:r w:rsidR="00EE3AF4">
              <w:rPr>
                <w:rFonts w:ascii="Arial" w:eastAsia="Arial" w:hAnsi="Arial" w:cs="Arial"/>
                <w:spacing w:val="-6"/>
                <w:sz w:val="24"/>
                <w:szCs w:val="24"/>
                <w:lang w:eastAsia="en-GB"/>
              </w:rPr>
              <w:t xml:space="preserve"> 1 open NRI </w:t>
            </w:r>
            <w:r w:rsidR="00B657BB">
              <w:rPr>
                <w:rFonts w:ascii="Arial" w:eastAsia="Arial" w:hAnsi="Arial" w:cs="Arial"/>
                <w:spacing w:val="-6"/>
                <w:sz w:val="24"/>
                <w:szCs w:val="24"/>
                <w:lang w:eastAsia="en-GB"/>
              </w:rPr>
              <w:t xml:space="preserve">relating to the temperature excursion in the external </w:t>
            </w:r>
            <w:r>
              <w:rPr>
                <w:rFonts w:ascii="Arial" w:eastAsia="Arial" w:hAnsi="Arial" w:cs="Arial"/>
                <w:spacing w:val="-6"/>
                <w:sz w:val="24"/>
                <w:szCs w:val="24"/>
                <w:lang w:eastAsia="en-GB"/>
              </w:rPr>
              <w:t>facility</w:t>
            </w:r>
            <w:r w:rsidR="00B657BB">
              <w:rPr>
                <w:rFonts w:ascii="Arial" w:eastAsia="Arial" w:hAnsi="Arial" w:cs="Arial"/>
                <w:spacing w:val="-6"/>
                <w:sz w:val="24"/>
                <w:szCs w:val="24"/>
                <w:lang w:eastAsia="en-GB"/>
              </w:rPr>
              <w:t xml:space="preserve"> for Stem Cell</w:t>
            </w:r>
            <w:r>
              <w:rPr>
                <w:rFonts w:ascii="Arial" w:eastAsia="Arial" w:hAnsi="Arial" w:cs="Arial"/>
                <w:spacing w:val="-6"/>
                <w:sz w:val="24"/>
                <w:szCs w:val="24"/>
                <w:lang w:eastAsia="en-GB"/>
              </w:rPr>
              <w:t>.  The investigation is almost completed</w:t>
            </w:r>
            <w:r w:rsidR="006E77D6">
              <w:rPr>
                <w:rFonts w:ascii="Arial" w:eastAsia="Arial" w:hAnsi="Arial" w:cs="Arial"/>
                <w:spacing w:val="-6"/>
                <w:sz w:val="24"/>
                <w:szCs w:val="24"/>
                <w:lang w:eastAsia="en-GB"/>
              </w:rPr>
              <w:t>.</w:t>
            </w:r>
          </w:p>
          <w:p w14:paraId="36A033B3" w14:textId="77777777" w:rsidR="006E77D6" w:rsidRDefault="006E77D6" w:rsidP="0043554C">
            <w:pPr>
              <w:spacing w:line="240" w:lineRule="auto"/>
              <w:rPr>
                <w:rFonts w:ascii="Arial" w:eastAsia="Arial" w:hAnsi="Arial" w:cs="Arial"/>
                <w:spacing w:val="-6"/>
                <w:sz w:val="24"/>
                <w:szCs w:val="24"/>
                <w:lang w:eastAsia="en-GB"/>
              </w:rPr>
            </w:pPr>
          </w:p>
          <w:p w14:paraId="11E504F4" w14:textId="07FC06AE" w:rsidR="006E77D6" w:rsidRDefault="006E77D6"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JF reported </w:t>
            </w:r>
            <w:r w:rsidR="00F25F39">
              <w:rPr>
                <w:rFonts w:ascii="Arial" w:eastAsia="Arial" w:hAnsi="Arial" w:cs="Arial"/>
                <w:spacing w:val="-6"/>
                <w:sz w:val="24"/>
                <w:szCs w:val="24"/>
                <w:lang w:eastAsia="en-GB"/>
              </w:rPr>
              <w:t xml:space="preserve">that </w:t>
            </w:r>
            <w:r>
              <w:rPr>
                <w:rFonts w:ascii="Arial" w:eastAsia="Arial" w:hAnsi="Arial" w:cs="Arial"/>
                <w:spacing w:val="-6"/>
                <w:sz w:val="24"/>
                <w:szCs w:val="24"/>
                <w:lang w:eastAsia="en-GB"/>
              </w:rPr>
              <w:t>Specialist</w:t>
            </w:r>
            <w:r w:rsidR="00F25F39">
              <w:rPr>
                <w:rFonts w:ascii="Arial" w:eastAsia="Arial" w:hAnsi="Arial" w:cs="Arial"/>
                <w:spacing w:val="-6"/>
                <w:sz w:val="24"/>
                <w:szCs w:val="24"/>
                <w:lang w:eastAsia="en-GB"/>
              </w:rPr>
              <w:t xml:space="preserve"> Clinical Board</w:t>
            </w:r>
            <w:r>
              <w:rPr>
                <w:rFonts w:ascii="Arial" w:eastAsia="Arial" w:hAnsi="Arial" w:cs="Arial"/>
                <w:spacing w:val="-6"/>
                <w:sz w:val="24"/>
                <w:szCs w:val="24"/>
                <w:lang w:eastAsia="en-GB"/>
              </w:rPr>
              <w:t xml:space="preserve"> reported </w:t>
            </w:r>
            <w:r w:rsidR="00F25F39">
              <w:rPr>
                <w:rFonts w:ascii="Arial" w:eastAsia="Arial" w:hAnsi="Arial" w:cs="Arial"/>
                <w:spacing w:val="-6"/>
                <w:sz w:val="24"/>
                <w:szCs w:val="24"/>
                <w:lang w:eastAsia="en-GB"/>
              </w:rPr>
              <w:t xml:space="preserve">an </w:t>
            </w:r>
            <w:r>
              <w:rPr>
                <w:rFonts w:ascii="Arial" w:eastAsia="Arial" w:hAnsi="Arial" w:cs="Arial"/>
                <w:spacing w:val="-6"/>
                <w:sz w:val="24"/>
                <w:szCs w:val="24"/>
                <w:lang w:eastAsia="en-GB"/>
              </w:rPr>
              <w:t xml:space="preserve">NRI </w:t>
            </w:r>
            <w:r w:rsidR="00F25F39">
              <w:rPr>
                <w:rFonts w:ascii="Arial" w:eastAsia="Arial" w:hAnsi="Arial" w:cs="Arial"/>
                <w:spacing w:val="-6"/>
                <w:sz w:val="24"/>
                <w:szCs w:val="24"/>
                <w:lang w:eastAsia="en-GB"/>
              </w:rPr>
              <w:t xml:space="preserve">last week </w:t>
            </w:r>
            <w:r>
              <w:rPr>
                <w:rFonts w:ascii="Arial" w:eastAsia="Arial" w:hAnsi="Arial" w:cs="Arial"/>
                <w:spacing w:val="-6"/>
                <w:sz w:val="24"/>
                <w:szCs w:val="24"/>
                <w:lang w:eastAsia="en-GB"/>
              </w:rPr>
              <w:t>linked to a d</w:t>
            </w:r>
            <w:r w:rsidR="00F25F39">
              <w:rPr>
                <w:rFonts w:ascii="Arial" w:eastAsia="Arial" w:hAnsi="Arial" w:cs="Arial"/>
                <w:spacing w:val="-6"/>
                <w:sz w:val="24"/>
                <w:szCs w:val="24"/>
                <w:lang w:eastAsia="en-GB"/>
              </w:rPr>
              <w:t xml:space="preserve">elay </w:t>
            </w:r>
            <w:r>
              <w:rPr>
                <w:rFonts w:ascii="Arial" w:eastAsia="Arial" w:hAnsi="Arial" w:cs="Arial"/>
                <w:spacing w:val="-6"/>
                <w:sz w:val="24"/>
                <w:szCs w:val="24"/>
                <w:lang w:eastAsia="en-GB"/>
              </w:rPr>
              <w:t>in an</w:t>
            </w:r>
            <w:r w:rsidR="00F25F39">
              <w:rPr>
                <w:rFonts w:ascii="Arial" w:eastAsia="Arial" w:hAnsi="Arial" w:cs="Arial"/>
                <w:spacing w:val="-6"/>
                <w:sz w:val="24"/>
                <w:szCs w:val="24"/>
                <w:lang w:eastAsia="en-GB"/>
              </w:rPr>
              <w:t xml:space="preserve"> ultrasound scan</w:t>
            </w:r>
            <w:r>
              <w:rPr>
                <w:rFonts w:ascii="Arial" w:eastAsia="Arial" w:hAnsi="Arial" w:cs="Arial"/>
                <w:spacing w:val="-6"/>
                <w:sz w:val="24"/>
                <w:szCs w:val="24"/>
                <w:lang w:eastAsia="en-GB"/>
              </w:rPr>
              <w:t xml:space="preserve"> being </w:t>
            </w:r>
            <w:r w:rsidR="00F25F39">
              <w:rPr>
                <w:rFonts w:ascii="Arial" w:eastAsia="Arial" w:hAnsi="Arial" w:cs="Arial"/>
                <w:spacing w:val="-6"/>
                <w:sz w:val="24"/>
                <w:szCs w:val="24"/>
                <w:lang w:eastAsia="en-GB"/>
              </w:rPr>
              <w:t xml:space="preserve">performed.  The initial fact-finding meeting has been held.   </w:t>
            </w:r>
            <w:r>
              <w:rPr>
                <w:rFonts w:ascii="Arial" w:eastAsia="Arial" w:hAnsi="Arial" w:cs="Arial"/>
                <w:spacing w:val="-6"/>
                <w:sz w:val="24"/>
                <w:szCs w:val="24"/>
                <w:lang w:eastAsia="en-GB"/>
              </w:rPr>
              <w:t xml:space="preserve"> </w:t>
            </w:r>
          </w:p>
          <w:p w14:paraId="24F8A392" w14:textId="77777777" w:rsidR="006E77D6" w:rsidRDefault="006E77D6" w:rsidP="0043554C">
            <w:pPr>
              <w:spacing w:line="240" w:lineRule="auto"/>
              <w:rPr>
                <w:rFonts w:ascii="Arial" w:eastAsia="Arial" w:hAnsi="Arial" w:cs="Arial"/>
                <w:spacing w:val="-6"/>
                <w:sz w:val="24"/>
                <w:szCs w:val="24"/>
                <w:lang w:eastAsia="en-GB"/>
              </w:rPr>
            </w:pPr>
          </w:p>
          <w:p w14:paraId="4F28A240" w14:textId="051584D0" w:rsidR="006E77D6" w:rsidRDefault="006E77D6"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Clinical Boards will be monitored on the timely closure of NRIs going forward. Delays often relate to</w:t>
            </w:r>
            <w:r w:rsidR="00F25F39">
              <w:rPr>
                <w:rFonts w:ascii="Arial" w:eastAsia="Arial" w:hAnsi="Arial" w:cs="Arial"/>
                <w:spacing w:val="-6"/>
                <w:sz w:val="24"/>
                <w:szCs w:val="24"/>
                <w:lang w:eastAsia="en-GB"/>
              </w:rPr>
              <w:t xml:space="preserve"> i</w:t>
            </w:r>
            <w:r>
              <w:rPr>
                <w:rFonts w:ascii="Arial" w:eastAsia="Arial" w:hAnsi="Arial" w:cs="Arial"/>
                <w:spacing w:val="-6"/>
                <w:sz w:val="24"/>
                <w:szCs w:val="24"/>
                <w:lang w:eastAsia="en-GB"/>
              </w:rPr>
              <w:t xml:space="preserve">dentifying </w:t>
            </w:r>
            <w:r w:rsidR="00F25F39">
              <w:rPr>
                <w:rFonts w:ascii="Arial" w:eastAsia="Arial" w:hAnsi="Arial" w:cs="Arial"/>
                <w:spacing w:val="-6"/>
                <w:sz w:val="24"/>
                <w:szCs w:val="24"/>
                <w:lang w:eastAsia="en-GB"/>
              </w:rPr>
              <w:t>I</w:t>
            </w:r>
            <w:r>
              <w:rPr>
                <w:rFonts w:ascii="Arial" w:eastAsia="Arial" w:hAnsi="Arial" w:cs="Arial"/>
                <w:spacing w:val="-6"/>
                <w:sz w:val="24"/>
                <w:szCs w:val="24"/>
                <w:lang w:eastAsia="en-GB"/>
              </w:rPr>
              <w:t xml:space="preserve">nvestigation </w:t>
            </w:r>
            <w:r w:rsidR="00F25F39">
              <w:rPr>
                <w:rFonts w:ascii="Arial" w:eastAsia="Arial" w:hAnsi="Arial" w:cs="Arial"/>
                <w:spacing w:val="-6"/>
                <w:sz w:val="24"/>
                <w:szCs w:val="24"/>
                <w:lang w:eastAsia="en-GB"/>
              </w:rPr>
              <w:t>O</w:t>
            </w:r>
            <w:r>
              <w:rPr>
                <w:rFonts w:ascii="Arial" w:eastAsia="Arial" w:hAnsi="Arial" w:cs="Arial"/>
                <w:spacing w:val="-6"/>
                <w:sz w:val="24"/>
                <w:szCs w:val="24"/>
                <w:lang w:eastAsia="en-GB"/>
              </w:rPr>
              <w:t>fficers</w:t>
            </w:r>
            <w:r w:rsidR="00F25F39">
              <w:rPr>
                <w:rFonts w:ascii="Arial" w:eastAsia="Arial" w:hAnsi="Arial" w:cs="Arial"/>
                <w:spacing w:val="-6"/>
                <w:sz w:val="24"/>
                <w:szCs w:val="24"/>
                <w:lang w:eastAsia="en-GB"/>
              </w:rPr>
              <w:t xml:space="preserve"> and should any services have staff </w:t>
            </w:r>
            <w:r>
              <w:rPr>
                <w:rFonts w:ascii="Arial" w:eastAsia="Arial" w:hAnsi="Arial" w:cs="Arial"/>
                <w:spacing w:val="-6"/>
                <w:sz w:val="24"/>
                <w:szCs w:val="24"/>
                <w:lang w:eastAsia="en-GB"/>
              </w:rPr>
              <w:t xml:space="preserve">interested in a development opportunity </w:t>
            </w:r>
            <w:r w:rsidR="00F25F39">
              <w:rPr>
                <w:rFonts w:ascii="Arial" w:eastAsia="Arial" w:hAnsi="Arial" w:cs="Arial"/>
                <w:spacing w:val="-6"/>
                <w:sz w:val="24"/>
                <w:szCs w:val="24"/>
                <w:lang w:eastAsia="en-GB"/>
              </w:rPr>
              <w:t>to receive training</w:t>
            </w:r>
            <w:r>
              <w:rPr>
                <w:rFonts w:ascii="Arial" w:eastAsia="Arial" w:hAnsi="Arial" w:cs="Arial"/>
                <w:spacing w:val="-6"/>
                <w:sz w:val="24"/>
                <w:szCs w:val="24"/>
                <w:lang w:eastAsia="en-GB"/>
              </w:rPr>
              <w:t xml:space="preserve"> to undertake investigations</w:t>
            </w:r>
            <w:r w:rsidR="00F25F39">
              <w:rPr>
                <w:rFonts w:ascii="Arial" w:eastAsia="Arial" w:hAnsi="Arial" w:cs="Arial"/>
                <w:spacing w:val="-6"/>
                <w:sz w:val="24"/>
                <w:szCs w:val="24"/>
                <w:lang w:eastAsia="en-GB"/>
              </w:rPr>
              <w:t>,</w:t>
            </w:r>
            <w:r>
              <w:rPr>
                <w:rFonts w:ascii="Arial" w:eastAsia="Arial" w:hAnsi="Arial" w:cs="Arial"/>
                <w:spacing w:val="-6"/>
                <w:sz w:val="24"/>
                <w:szCs w:val="24"/>
                <w:lang w:eastAsia="en-GB"/>
              </w:rPr>
              <w:t xml:space="preserve"> to contact Helen Luton.    </w:t>
            </w:r>
          </w:p>
          <w:p w14:paraId="4682795A" w14:textId="77777777" w:rsidR="006E77D6" w:rsidRDefault="006E77D6" w:rsidP="0043554C">
            <w:pPr>
              <w:spacing w:line="240" w:lineRule="auto"/>
              <w:rPr>
                <w:rFonts w:ascii="Arial" w:eastAsia="Arial" w:hAnsi="Arial" w:cs="Arial"/>
                <w:spacing w:val="-6"/>
                <w:sz w:val="24"/>
                <w:szCs w:val="24"/>
                <w:lang w:eastAsia="en-GB"/>
              </w:rPr>
            </w:pPr>
          </w:p>
          <w:p w14:paraId="4E6487A7" w14:textId="77777777" w:rsidR="00D47514" w:rsidRDefault="006E77D6"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Actions from NRI improvement plans need to be tracked</w:t>
            </w:r>
            <w:r w:rsidR="00F25F39">
              <w:rPr>
                <w:rFonts w:ascii="Arial" w:eastAsia="Arial" w:hAnsi="Arial" w:cs="Arial"/>
                <w:spacing w:val="-6"/>
                <w:sz w:val="24"/>
                <w:szCs w:val="24"/>
                <w:lang w:eastAsia="en-GB"/>
              </w:rPr>
              <w:t xml:space="preserve"> and under this agenda item going forward, services will be scheduled to provide an update on their progress </w:t>
            </w:r>
            <w:r w:rsidR="00D47514">
              <w:rPr>
                <w:rFonts w:ascii="Arial" w:eastAsia="Arial" w:hAnsi="Arial" w:cs="Arial"/>
                <w:spacing w:val="-6"/>
                <w:sz w:val="24"/>
                <w:szCs w:val="24"/>
                <w:lang w:eastAsia="en-GB"/>
              </w:rPr>
              <w:t xml:space="preserve">with improvement actions.  HL suggested that Cellpath provide feedback at the next meeting.  </w:t>
            </w:r>
          </w:p>
          <w:p w14:paraId="14936DB6" w14:textId="77777777" w:rsidR="00D47514" w:rsidRDefault="00D47514" w:rsidP="0043554C">
            <w:pPr>
              <w:spacing w:line="240" w:lineRule="auto"/>
              <w:rPr>
                <w:rFonts w:ascii="Arial" w:eastAsia="Arial" w:hAnsi="Arial" w:cs="Arial"/>
                <w:spacing w:val="-6"/>
                <w:sz w:val="24"/>
                <w:szCs w:val="24"/>
                <w:lang w:eastAsia="en-GB"/>
              </w:rPr>
            </w:pPr>
          </w:p>
          <w:p w14:paraId="0BF35CEE" w14:textId="438D4DFF" w:rsidR="006E77D6" w:rsidRDefault="00F25F39"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 </w:t>
            </w:r>
            <w:r w:rsidR="006E77D6">
              <w:rPr>
                <w:rFonts w:ascii="Arial" w:eastAsia="Arial" w:hAnsi="Arial" w:cs="Arial"/>
                <w:spacing w:val="-6"/>
                <w:sz w:val="24"/>
                <w:szCs w:val="24"/>
                <w:lang w:eastAsia="en-GB"/>
              </w:rPr>
              <w:t xml:space="preserve">AL suggested </w:t>
            </w:r>
            <w:r w:rsidR="00D47514">
              <w:rPr>
                <w:rFonts w:ascii="Arial" w:eastAsia="Arial" w:hAnsi="Arial" w:cs="Arial"/>
                <w:spacing w:val="-6"/>
                <w:sz w:val="24"/>
                <w:szCs w:val="24"/>
                <w:lang w:eastAsia="en-GB"/>
              </w:rPr>
              <w:t xml:space="preserve">that </w:t>
            </w:r>
            <w:r w:rsidR="00FE4C42">
              <w:rPr>
                <w:rFonts w:ascii="Arial" w:eastAsia="Arial" w:hAnsi="Arial" w:cs="Arial"/>
                <w:spacing w:val="-6"/>
                <w:sz w:val="24"/>
                <w:szCs w:val="24"/>
                <w:lang w:eastAsia="en-GB"/>
              </w:rPr>
              <w:t xml:space="preserve">where </w:t>
            </w:r>
            <w:r w:rsidR="00D47514">
              <w:rPr>
                <w:rFonts w:ascii="Arial" w:eastAsia="Arial" w:hAnsi="Arial" w:cs="Arial"/>
                <w:spacing w:val="-6"/>
                <w:sz w:val="24"/>
                <w:szCs w:val="24"/>
                <w:lang w:eastAsia="en-GB"/>
              </w:rPr>
              <w:t>i</w:t>
            </w:r>
            <w:r w:rsidR="006E77D6">
              <w:rPr>
                <w:rFonts w:ascii="Arial" w:eastAsia="Arial" w:hAnsi="Arial" w:cs="Arial"/>
                <w:spacing w:val="-6"/>
                <w:sz w:val="24"/>
                <w:szCs w:val="24"/>
                <w:lang w:eastAsia="en-GB"/>
              </w:rPr>
              <w:t>mprovement plans</w:t>
            </w:r>
            <w:r w:rsidR="00D47514">
              <w:rPr>
                <w:rFonts w:ascii="Arial" w:eastAsia="Arial" w:hAnsi="Arial" w:cs="Arial"/>
                <w:spacing w:val="-6"/>
                <w:sz w:val="24"/>
                <w:szCs w:val="24"/>
                <w:lang w:eastAsia="en-GB"/>
              </w:rPr>
              <w:t xml:space="preserve"> </w:t>
            </w:r>
            <w:r w:rsidR="00FE4C42">
              <w:rPr>
                <w:rFonts w:ascii="Arial" w:eastAsia="Arial" w:hAnsi="Arial" w:cs="Arial"/>
                <w:spacing w:val="-6"/>
                <w:sz w:val="24"/>
                <w:szCs w:val="24"/>
                <w:lang w:eastAsia="en-GB"/>
              </w:rPr>
              <w:t xml:space="preserve">identify </w:t>
            </w:r>
            <w:proofErr w:type="spellStart"/>
            <w:r w:rsidR="00FE4C42">
              <w:rPr>
                <w:rFonts w:ascii="Arial" w:eastAsia="Arial" w:hAnsi="Arial" w:cs="Arial"/>
                <w:spacing w:val="-6"/>
                <w:sz w:val="24"/>
                <w:szCs w:val="24"/>
                <w:lang w:eastAsia="en-GB"/>
              </w:rPr>
              <w:t>an</w:t>
            </w:r>
            <w:proofErr w:type="spellEnd"/>
            <w:r w:rsidR="00FE4C42">
              <w:rPr>
                <w:rFonts w:ascii="Arial" w:eastAsia="Arial" w:hAnsi="Arial" w:cs="Arial"/>
                <w:spacing w:val="-6"/>
                <w:sz w:val="24"/>
                <w:szCs w:val="24"/>
                <w:lang w:eastAsia="en-GB"/>
              </w:rPr>
              <w:t xml:space="preserve"> audit, that</w:t>
            </w:r>
            <w:r w:rsidR="00D47514">
              <w:rPr>
                <w:rFonts w:ascii="Arial" w:eastAsia="Arial" w:hAnsi="Arial" w:cs="Arial"/>
                <w:spacing w:val="-6"/>
                <w:sz w:val="24"/>
                <w:szCs w:val="24"/>
                <w:lang w:eastAsia="en-GB"/>
              </w:rPr>
              <w:t xml:space="preserve"> the results </w:t>
            </w:r>
            <w:r w:rsidR="00FE4C42">
              <w:rPr>
                <w:rFonts w:ascii="Arial" w:eastAsia="Arial" w:hAnsi="Arial" w:cs="Arial"/>
                <w:spacing w:val="-6"/>
                <w:sz w:val="24"/>
                <w:szCs w:val="24"/>
                <w:lang w:eastAsia="en-GB"/>
              </w:rPr>
              <w:t xml:space="preserve">are </w:t>
            </w:r>
            <w:r w:rsidR="00D47514">
              <w:rPr>
                <w:rFonts w:ascii="Arial" w:eastAsia="Arial" w:hAnsi="Arial" w:cs="Arial"/>
                <w:spacing w:val="-6"/>
                <w:sz w:val="24"/>
                <w:szCs w:val="24"/>
                <w:lang w:eastAsia="en-GB"/>
              </w:rPr>
              <w:t xml:space="preserve">fed back </w:t>
            </w:r>
            <w:r w:rsidR="00FE4C42">
              <w:rPr>
                <w:rFonts w:ascii="Arial" w:eastAsia="Arial" w:hAnsi="Arial" w:cs="Arial"/>
                <w:spacing w:val="-6"/>
                <w:sz w:val="24"/>
                <w:szCs w:val="24"/>
                <w:lang w:eastAsia="en-GB"/>
              </w:rPr>
              <w:t xml:space="preserve">within </w:t>
            </w:r>
            <w:r w:rsidR="00D47514">
              <w:rPr>
                <w:rFonts w:ascii="Arial" w:eastAsia="Arial" w:hAnsi="Arial" w:cs="Arial"/>
                <w:spacing w:val="-6"/>
                <w:sz w:val="24"/>
                <w:szCs w:val="24"/>
                <w:lang w:eastAsia="en-GB"/>
              </w:rPr>
              <w:t>a 6-month timeframe.</w:t>
            </w:r>
          </w:p>
          <w:p w14:paraId="0490CF16" w14:textId="77777777" w:rsidR="006E77D6" w:rsidRDefault="006E77D6" w:rsidP="0043554C">
            <w:pPr>
              <w:spacing w:line="240" w:lineRule="auto"/>
              <w:rPr>
                <w:rFonts w:ascii="Arial" w:eastAsia="Arial" w:hAnsi="Arial" w:cs="Arial"/>
                <w:spacing w:val="-6"/>
                <w:sz w:val="24"/>
                <w:szCs w:val="24"/>
                <w:lang w:eastAsia="en-GB"/>
              </w:rPr>
            </w:pPr>
          </w:p>
          <w:p w14:paraId="48364993" w14:textId="77777777" w:rsidR="00611850" w:rsidRDefault="00D47514"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HL commented that t</w:t>
            </w:r>
            <w:r w:rsidR="000B63C1">
              <w:rPr>
                <w:rFonts w:ascii="Arial" w:eastAsia="Arial" w:hAnsi="Arial" w:cs="Arial"/>
                <w:spacing w:val="-6"/>
                <w:sz w:val="24"/>
                <w:szCs w:val="24"/>
                <w:lang w:eastAsia="en-GB"/>
              </w:rPr>
              <w:t xml:space="preserve">here needs to be more robust management </w:t>
            </w:r>
            <w:r>
              <w:rPr>
                <w:rFonts w:ascii="Arial" w:eastAsia="Arial" w:hAnsi="Arial" w:cs="Arial"/>
                <w:spacing w:val="-6"/>
                <w:sz w:val="24"/>
                <w:szCs w:val="24"/>
                <w:lang w:eastAsia="en-GB"/>
              </w:rPr>
              <w:t xml:space="preserve">of </w:t>
            </w:r>
            <w:r w:rsidR="000B63C1">
              <w:rPr>
                <w:rFonts w:ascii="Arial" w:eastAsia="Arial" w:hAnsi="Arial" w:cs="Arial"/>
                <w:spacing w:val="-6"/>
                <w:sz w:val="24"/>
                <w:szCs w:val="24"/>
                <w:lang w:eastAsia="en-GB"/>
              </w:rPr>
              <w:t>o</w:t>
            </w:r>
            <w:r w:rsidR="006E77D6">
              <w:rPr>
                <w:rFonts w:ascii="Arial" w:eastAsia="Arial" w:hAnsi="Arial" w:cs="Arial"/>
                <w:spacing w:val="-6"/>
                <w:sz w:val="24"/>
                <w:szCs w:val="24"/>
                <w:lang w:eastAsia="en-GB"/>
              </w:rPr>
              <w:t>pen Datix incidents</w:t>
            </w:r>
            <w:r>
              <w:rPr>
                <w:rFonts w:ascii="Arial" w:eastAsia="Arial" w:hAnsi="Arial" w:cs="Arial"/>
                <w:spacing w:val="-6"/>
                <w:sz w:val="24"/>
                <w:szCs w:val="24"/>
                <w:lang w:eastAsia="en-GB"/>
              </w:rPr>
              <w:t xml:space="preserve">.  There are a high number currently open across directorates, spanning a range of harm levels and at various stages of the review process.  </w:t>
            </w:r>
          </w:p>
          <w:p w14:paraId="64528BAC" w14:textId="77777777" w:rsidR="00611850" w:rsidRDefault="00611850" w:rsidP="0043554C">
            <w:pPr>
              <w:spacing w:line="240" w:lineRule="auto"/>
              <w:rPr>
                <w:rFonts w:ascii="Arial" w:eastAsia="Arial" w:hAnsi="Arial" w:cs="Arial"/>
                <w:spacing w:val="-6"/>
                <w:sz w:val="24"/>
                <w:szCs w:val="24"/>
                <w:lang w:eastAsia="en-GB"/>
              </w:rPr>
            </w:pPr>
          </w:p>
          <w:p w14:paraId="173B2D2D" w14:textId="65B177EC" w:rsidR="00611850" w:rsidRDefault="00611850"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A particular concern relates to moderate harm incidents which are subject to Duty of Candour requirements and therefore need early assessment to confirm whether there is actual moderate harm.   </w:t>
            </w:r>
          </w:p>
          <w:p w14:paraId="5444973D" w14:textId="77777777" w:rsidR="00611850" w:rsidRDefault="00611850" w:rsidP="0043554C">
            <w:pPr>
              <w:spacing w:line="240" w:lineRule="auto"/>
              <w:rPr>
                <w:rFonts w:ascii="Arial" w:eastAsia="Arial" w:hAnsi="Arial" w:cs="Arial"/>
                <w:spacing w:val="-6"/>
                <w:sz w:val="24"/>
                <w:szCs w:val="24"/>
                <w:lang w:eastAsia="en-GB"/>
              </w:rPr>
            </w:pPr>
          </w:p>
          <w:p w14:paraId="030A02C0" w14:textId="2ADE9F00" w:rsidR="00611850" w:rsidRDefault="00611850" w:rsidP="0043554C">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Some incidents date back a number of years where a full investigation may no longer be feasible and a pragmatic approach will be required.  </w:t>
            </w:r>
          </w:p>
          <w:p w14:paraId="79255057" w14:textId="77777777" w:rsidR="00611850" w:rsidRDefault="00611850" w:rsidP="0043554C">
            <w:pPr>
              <w:spacing w:line="240" w:lineRule="auto"/>
              <w:rPr>
                <w:rFonts w:ascii="Arial" w:eastAsia="Arial" w:hAnsi="Arial" w:cs="Arial"/>
                <w:spacing w:val="-6"/>
                <w:sz w:val="24"/>
                <w:szCs w:val="24"/>
                <w:lang w:eastAsia="en-GB"/>
              </w:rPr>
            </w:pPr>
          </w:p>
          <w:p w14:paraId="1CA56CA6" w14:textId="5A924B5E" w:rsidR="0043158B" w:rsidRDefault="00D47514" w:rsidP="001959AF">
            <w:pPr>
              <w:spacing w:line="240" w:lineRule="auto"/>
              <w:rPr>
                <w:rFonts w:ascii="Arial" w:eastAsia="Arial" w:hAnsi="Arial" w:cs="Arial"/>
                <w:b/>
                <w:bCs/>
                <w:spacing w:val="-6"/>
                <w:sz w:val="24"/>
                <w:szCs w:val="24"/>
                <w:lang w:eastAsia="en-GB"/>
              </w:rPr>
            </w:pPr>
            <w:r>
              <w:rPr>
                <w:rFonts w:ascii="Arial" w:eastAsia="Arial" w:hAnsi="Arial" w:cs="Arial"/>
                <w:spacing w:val="-6"/>
                <w:sz w:val="24"/>
                <w:szCs w:val="24"/>
                <w:lang w:eastAsia="en-GB"/>
              </w:rPr>
              <w:t xml:space="preserve"> </w:t>
            </w:r>
            <w:r w:rsidR="00371DB6">
              <w:rPr>
                <w:rFonts w:ascii="Arial" w:eastAsia="Arial" w:hAnsi="Arial" w:cs="Arial"/>
                <w:b/>
                <w:bCs/>
                <w:spacing w:val="-6"/>
                <w:sz w:val="24"/>
                <w:szCs w:val="24"/>
                <w:lang w:eastAsia="en-GB"/>
              </w:rPr>
              <w:t>T</w:t>
            </w:r>
            <w:r w:rsidR="0043158B">
              <w:rPr>
                <w:rFonts w:ascii="Arial" w:eastAsia="Arial" w:hAnsi="Arial" w:cs="Arial"/>
                <w:b/>
                <w:bCs/>
                <w:spacing w:val="-6"/>
                <w:sz w:val="24"/>
                <w:szCs w:val="24"/>
                <w:lang w:eastAsia="en-GB"/>
              </w:rPr>
              <w:t>he Group resolved that:</w:t>
            </w:r>
          </w:p>
          <w:p w14:paraId="1145D88D" w14:textId="77777777" w:rsidR="0043158B" w:rsidRDefault="0043158B" w:rsidP="001959AF">
            <w:pPr>
              <w:spacing w:line="240" w:lineRule="auto"/>
              <w:rPr>
                <w:rFonts w:ascii="Arial" w:eastAsia="Arial" w:hAnsi="Arial" w:cs="Arial"/>
                <w:b/>
                <w:bCs/>
                <w:spacing w:val="-6"/>
                <w:sz w:val="24"/>
                <w:szCs w:val="24"/>
                <w:lang w:eastAsia="en-GB"/>
              </w:rPr>
            </w:pPr>
          </w:p>
          <w:p w14:paraId="01CCDA48" w14:textId="77777777" w:rsidR="0005205E" w:rsidRDefault="00611850" w:rsidP="00611850">
            <w:pPr>
              <w:pStyle w:val="ListParagraph"/>
              <w:numPr>
                <w:ilvl w:val="0"/>
                <w:numId w:val="28"/>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HL has offered her support to incident managers to help progress and close cases.</w:t>
            </w:r>
          </w:p>
          <w:p w14:paraId="4471BE1D" w14:textId="3B1F83BD" w:rsidR="00611850" w:rsidRPr="006214CB" w:rsidRDefault="00611850" w:rsidP="00611850">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0663E0F8" w14:textId="40BA4B95" w:rsidR="006952FA" w:rsidRDefault="006952FA" w:rsidP="001959AF">
            <w:pPr>
              <w:spacing w:line="240" w:lineRule="auto"/>
              <w:rPr>
                <w:rFonts w:ascii="Arial" w:hAnsi="Arial" w:cs="Arial"/>
                <w:b/>
                <w:sz w:val="24"/>
                <w:szCs w:val="24"/>
                <w:lang w:eastAsia="en-GB"/>
              </w:rPr>
            </w:pPr>
          </w:p>
          <w:p w14:paraId="3D7ADBFD" w14:textId="77777777" w:rsidR="000207D3" w:rsidRDefault="000207D3" w:rsidP="001959AF">
            <w:pPr>
              <w:spacing w:line="240" w:lineRule="auto"/>
              <w:rPr>
                <w:rFonts w:ascii="Arial" w:hAnsi="Arial" w:cs="Arial"/>
                <w:b/>
                <w:sz w:val="24"/>
                <w:szCs w:val="24"/>
                <w:lang w:eastAsia="en-GB"/>
              </w:rPr>
            </w:pPr>
          </w:p>
          <w:p w14:paraId="63722444" w14:textId="77777777" w:rsidR="000207D3" w:rsidRDefault="000207D3" w:rsidP="001959AF">
            <w:pPr>
              <w:spacing w:line="240" w:lineRule="auto"/>
              <w:rPr>
                <w:rFonts w:ascii="Arial" w:hAnsi="Arial" w:cs="Arial"/>
                <w:b/>
                <w:sz w:val="24"/>
                <w:szCs w:val="24"/>
                <w:lang w:eastAsia="en-GB"/>
              </w:rPr>
            </w:pPr>
          </w:p>
          <w:p w14:paraId="2C05A7F9" w14:textId="77777777" w:rsidR="00D47514" w:rsidRDefault="00D47514" w:rsidP="001959AF">
            <w:pPr>
              <w:spacing w:line="240" w:lineRule="auto"/>
              <w:rPr>
                <w:rFonts w:ascii="Arial" w:hAnsi="Arial" w:cs="Arial"/>
                <w:b/>
                <w:sz w:val="24"/>
                <w:szCs w:val="24"/>
                <w:lang w:eastAsia="en-GB"/>
              </w:rPr>
            </w:pPr>
          </w:p>
          <w:p w14:paraId="40C7BEA2" w14:textId="77777777" w:rsidR="00D47514" w:rsidRDefault="00D47514" w:rsidP="001959AF">
            <w:pPr>
              <w:spacing w:line="240" w:lineRule="auto"/>
              <w:rPr>
                <w:rFonts w:ascii="Arial" w:hAnsi="Arial" w:cs="Arial"/>
                <w:b/>
                <w:sz w:val="24"/>
                <w:szCs w:val="24"/>
                <w:lang w:eastAsia="en-GB"/>
              </w:rPr>
            </w:pPr>
          </w:p>
          <w:p w14:paraId="0DA9C691" w14:textId="77777777" w:rsidR="00D47514" w:rsidRDefault="00D47514" w:rsidP="001959AF">
            <w:pPr>
              <w:spacing w:line="240" w:lineRule="auto"/>
              <w:rPr>
                <w:rFonts w:ascii="Arial" w:hAnsi="Arial" w:cs="Arial"/>
                <w:b/>
                <w:sz w:val="24"/>
                <w:szCs w:val="24"/>
                <w:lang w:eastAsia="en-GB"/>
              </w:rPr>
            </w:pPr>
          </w:p>
          <w:p w14:paraId="5EB951F5" w14:textId="77777777" w:rsidR="00D47514" w:rsidRDefault="00D47514" w:rsidP="001959AF">
            <w:pPr>
              <w:spacing w:line="240" w:lineRule="auto"/>
              <w:rPr>
                <w:rFonts w:ascii="Arial" w:hAnsi="Arial" w:cs="Arial"/>
                <w:b/>
                <w:sz w:val="24"/>
                <w:szCs w:val="24"/>
                <w:lang w:eastAsia="en-GB"/>
              </w:rPr>
            </w:pPr>
          </w:p>
          <w:p w14:paraId="7B42E671" w14:textId="77777777" w:rsidR="00D47514" w:rsidRDefault="00D47514" w:rsidP="001959AF">
            <w:pPr>
              <w:spacing w:line="240" w:lineRule="auto"/>
              <w:rPr>
                <w:rFonts w:ascii="Arial" w:hAnsi="Arial" w:cs="Arial"/>
                <w:b/>
                <w:sz w:val="24"/>
                <w:szCs w:val="24"/>
                <w:lang w:eastAsia="en-GB"/>
              </w:rPr>
            </w:pPr>
          </w:p>
          <w:p w14:paraId="2B12C061" w14:textId="77777777" w:rsidR="00D47514" w:rsidRDefault="00D47514" w:rsidP="001959AF">
            <w:pPr>
              <w:spacing w:line="240" w:lineRule="auto"/>
              <w:rPr>
                <w:rFonts w:ascii="Arial" w:hAnsi="Arial" w:cs="Arial"/>
                <w:b/>
                <w:sz w:val="24"/>
                <w:szCs w:val="24"/>
                <w:lang w:eastAsia="en-GB"/>
              </w:rPr>
            </w:pPr>
          </w:p>
          <w:p w14:paraId="6D337330" w14:textId="77777777" w:rsidR="00D47514" w:rsidRDefault="00D47514" w:rsidP="001959AF">
            <w:pPr>
              <w:spacing w:line="240" w:lineRule="auto"/>
              <w:rPr>
                <w:rFonts w:ascii="Arial" w:hAnsi="Arial" w:cs="Arial"/>
                <w:b/>
                <w:sz w:val="24"/>
                <w:szCs w:val="24"/>
                <w:lang w:eastAsia="en-GB"/>
              </w:rPr>
            </w:pPr>
          </w:p>
          <w:p w14:paraId="7339497F" w14:textId="77777777" w:rsidR="00D47514" w:rsidRDefault="00D47514" w:rsidP="001959AF">
            <w:pPr>
              <w:spacing w:line="240" w:lineRule="auto"/>
              <w:rPr>
                <w:rFonts w:ascii="Arial" w:hAnsi="Arial" w:cs="Arial"/>
                <w:b/>
                <w:sz w:val="24"/>
                <w:szCs w:val="24"/>
                <w:lang w:eastAsia="en-GB"/>
              </w:rPr>
            </w:pPr>
          </w:p>
          <w:p w14:paraId="70B23597" w14:textId="77777777" w:rsidR="00D47514" w:rsidRDefault="00D47514" w:rsidP="001959AF">
            <w:pPr>
              <w:spacing w:line="240" w:lineRule="auto"/>
              <w:rPr>
                <w:rFonts w:ascii="Arial" w:hAnsi="Arial" w:cs="Arial"/>
                <w:b/>
                <w:sz w:val="24"/>
                <w:szCs w:val="24"/>
                <w:lang w:eastAsia="en-GB"/>
              </w:rPr>
            </w:pPr>
          </w:p>
          <w:p w14:paraId="550AD833" w14:textId="77777777" w:rsidR="00D47514" w:rsidRDefault="00D47514" w:rsidP="001959AF">
            <w:pPr>
              <w:spacing w:line="240" w:lineRule="auto"/>
              <w:rPr>
                <w:rFonts w:ascii="Arial" w:hAnsi="Arial" w:cs="Arial"/>
                <w:b/>
                <w:sz w:val="24"/>
                <w:szCs w:val="24"/>
                <w:lang w:eastAsia="en-GB"/>
              </w:rPr>
            </w:pPr>
          </w:p>
          <w:p w14:paraId="6E6CA117" w14:textId="77777777" w:rsidR="00D47514" w:rsidRDefault="00D47514" w:rsidP="001959AF">
            <w:pPr>
              <w:spacing w:line="240" w:lineRule="auto"/>
              <w:rPr>
                <w:rFonts w:ascii="Arial" w:hAnsi="Arial" w:cs="Arial"/>
                <w:b/>
                <w:sz w:val="24"/>
                <w:szCs w:val="24"/>
                <w:lang w:eastAsia="en-GB"/>
              </w:rPr>
            </w:pPr>
          </w:p>
          <w:p w14:paraId="63327518" w14:textId="77777777" w:rsidR="00D47514" w:rsidRDefault="00D47514" w:rsidP="001959AF">
            <w:pPr>
              <w:spacing w:line="240" w:lineRule="auto"/>
              <w:rPr>
                <w:rFonts w:ascii="Arial" w:hAnsi="Arial" w:cs="Arial"/>
                <w:b/>
                <w:sz w:val="24"/>
                <w:szCs w:val="24"/>
                <w:lang w:eastAsia="en-GB"/>
              </w:rPr>
            </w:pPr>
          </w:p>
          <w:p w14:paraId="534DB559" w14:textId="77777777" w:rsidR="00D47514" w:rsidRDefault="00D47514" w:rsidP="001959AF">
            <w:pPr>
              <w:spacing w:line="240" w:lineRule="auto"/>
              <w:rPr>
                <w:rFonts w:ascii="Arial" w:hAnsi="Arial" w:cs="Arial"/>
                <w:b/>
                <w:sz w:val="24"/>
                <w:szCs w:val="24"/>
                <w:lang w:eastAsia="en-GB"/>
              </w:rPr>
            </w:pPr>
          </w:p>
          <w:p w14:paraId="28B412A6" w14:textId="77777777" w:rsidR="00D47514" w:rsidRDefault="00D47514" w:rsidP="001959AF">
            <w:pPr>
              <w:spacing w:line="240" w:lineRule="auto"/>
              <w:rPr>
                <w:rFonts w:ascii="Arial" w:hAnsi="Arial" w:cs="Arial"/>
                <w:b/>
                <w:sz w:val="24"/>
                <w:szCs w:val="24"/>
                <w:lang w:eastAsia="en-GB"/>
              </w:rPr>
            </w:pPr>
          </w:p>
          <w:p w14:paraId="641807BE" w14:textId="77777777" w:rsidR="00D47514" w:rsidRDefault="00D47514" w:rsidP="001959AF">
            <w:pPr>
              <w:spacing w:line="240" w:lineRule="auto"/>
              <w:rPr>
                <w:rFonts w:ascii="Arial" w:hAnsi="Arial" w:cs="Arial"/>
                <w:b/>
                <w:sz w:val="24"/>
                <w:szCs w:val="24"/>
                <w:lang w:eastAsia="en-GB"/>
              </w:rPr>
            </w:pPr>
          </w:p>
          <w:p w14:paraId="2CEBA4D7" w14:textId="77777777" w:rsidR="00D47514" w:rsidRDefault="00D47514" w:rsidP="001959AF">
            <w:pPr>
              <w:spacing w:line="240" w:lineRule="auto"/>
              <w:rPr>
                <w:rFonts w:ascii="Arial" w:hAnsi="Arial" w:cs="Arial"/>
                <w:b/>
                <w:sz w:val="24"/>
                <w:szCs w:val="24"/>
                <w:lang w:eastAsia="en-GB"/>
              </w:rPr>
            </w:pPr>
          </w:p>
          <w:p w14:paraId="42707AA2" w14:textId="77777777" w:rsidR="00D47514" w:rsidRDefault="00D47514" w:rsidP="001959AF">
            <w:pPr>
              <w:spacing w:line="240" w:lineRule="auto"/>
              <w:rPr>
                <w:rFonts w:ascii="Arial" w:hAnsi="Arial" w:cs="Arial"/>
                <w:b/>
                <w:sz w:val="24"/>
                <w:szCs w:val="24"/>
                <w:lang w:eastAsia="en-GB"/>
              </w:rPr>
            </w:pPr>
          </w:p>
          <w:p w14:paraId="32B1F9E6" w14:textId="77777777" w:rsidR="00D47514" w:rsidRDefault="00D47514" w:rsidP="001959AF">
            <w:pPr>
              <w:spacing w:line="240" w:lineRule="auto"/>
              <w:rPr>
                <w:rFonts w:ascii="Arial" w:hAnsi="Arial" w:cs="Arial"/>
                <w:b/>
                <w:sz w:val="24"/>
                <w:szCs w:val="24"/>
                <w:lang w:eastAsia="en-GB"/>
              </w:rPr>
            </w:pPr>
          </w:p>
          <w:p w14:paraId="7A1AAB6A" w14:textId="77777777" w:rsidR="00D47514" w:rsidRDefault="00D47514" w:rsidP="001959AF">
            <w:pPr>
              <w:spacing w:line="240" w:lineRule="auto"/>
              <w:rPr>
                <w:rFonts w:ascii="Arial" w:hAnsi="Arial" w:cs="Arial"/>
                <w:b/>
                <w:sz w:val="24"/>
                <w:szCs w:val="24"/>
                <w:lang w:eastAsia="en-GB"/>
              </w:rPr>
            </w:pPr>
          </w:p>
          <w:p w14:paraId="5F8D1574" w14:textId="4C9ACAD2" w:rsidR="00D47514" w:rsidRDefault="00D47514" w:rsidP="001959AF">
            <w:pPr>
              <w:spacing w:line="240" w:lineRule="auto"/>
              <w:rPr>
                <w:rFonts w:ascii="Arial" w:hAnsi="Arial" w:cs="Arial"/>
                <w:b/>
                <w:sz w:val="24"/>
                <w:szCs w:val="24"/>
                <w:lang w:eastAsia="en-GB"/>
              </w:rPr>
            </w:pPr>
            <w:r>
              <w:rPr>
                <w:rFonts w:ascii="Arial" w:hAnsi="Arial" w:cs="Arial"/>
                <w:b/>
                <w:sz w:val="24"/>
                <w:szCs w:val="24"/>
                <w:lang w:eastAsia="en-GB"/>
              </w:rPr>
              <w:t>SG</w:t>
            </w:r>
          </w:p>
          <w:p w14:paraId="5D98D561" w14:textId="77777777" w:rsidR="00655BD7" w:rsidRDefault="00655BD7" w:rsidP="0006447D">
            <w:pPr>
              <w:spacing w:line="240" w:lineRule="auto"/>
              <w:rPr>
                <w:rFonts w:ascii="Arial" w:hAnsi="Arial" w:cs="Arial"/>
                <w:b/>
                <w:sz w:val="24"/>
                <w:szCs w:val="24"/>
                <w:lang w:eastAsia="en-GB"/>
              </w:rPr>
            </w:pPr>
          </w:p>
          <w:p w14:paraId="14B380DA" w14:textId="77777777" w:rsidR="00655BD7" w:rsidRDefault="00655BD7" w:rsidP="0006447D">
            <w:pPr>
              <w:spacing w:line="240" w:lineRule="auto"/>
              <w:rPr>
                <w:rFonts w:ascii="Arial" w:hAnsi="Arial" w:cs="Arial"/>
                <w:b/>
                <w:sz w:val="24"/>
                <w:szCs w:val="24"/>
                <w:lang w:eastAsia="en-GB"/>
              </w:rPr>
            </w:pPr>
          </w:p>
          <w:p w14:paraId="43F78DCA" w14:textId="77777777" w:rsidR="00655BD7" w:rsidRDefault="00655BD7" w:rsidP="0006447D">
            <w:pPr>
              <w:spacing w:line="240" w:lineRule="auto"/>
              <w:rPr>
                <w:rFonts w:ascii="Arial" w:hAnsi="Arial" w:cs="Arial"/>
                <w:b/>
                <w:sz w:val="24"/>
                <w:szCs w:val="24"/>
                <w:lang w:eastAsia="en-GB"/>
              </w:rPr>
            </w:pPr>
          </w:p>
          <w:p w14:paraId="42EC4D28" w14:textId="59A6A562" w:rsidR="00655BD7" w:rsidRDefault="00655BD7" w:rsidP="0006447D">
            <w:pPr>
              <w:spacing w:line="240" w:lineRule="auto"/>
              <w:rPr>
                <w:rFonts w:ascii="Arial" w:hAnsi="Arial" w:cs="Arial"/>
                <w:b/>
                <w:sz w:val="24"/>
                <w:szCs w:val="24"/>
                <w:lang w:eastAsia="en-GB"/>
              </w:rPr>
            </w:pPr>
          </w:p>
        </w:tc>
      </w:tr>
      <w:tr w:rsidR="0043158B" w14:paraId="5813A40E" w14:textId="77777777" w:rsidTr="006E77D6">
        <w:trPr>
          <w:trHeight w:val="800"/>
        </w:trPr>
        <w:tc>
          <w:tcPr>
            <w:tcW w:w="1255" w:type="dxa"/>
            <w:tcBorders>
              <w:top w:val="single" w:sz="4" w:space="0" w:color="auto"/>
              <w:left w:val="single" w:sz="4" w:space="0" w:color="auto"/>
              <w:bottom w:val="single" w:sz="4" w:space="0" w:color="auto"/>
              <w:right w:val="single" w:sz="4" w:space="0" w:color="auto"/>
            </w:tcBorders>
          </w:tcPr>
          <w:p w14:paraId="7690DE06" w14:textId="5172051D" w:rsidR="0006447D" w:rsidRPr="00915699" w:rsidRDefault="0043158B" w:rsidP="0043158B">
            <w:pPr>
              <w:spacing w:line="240" w:lineRule="auto"/>
              <w:rPr>
                <w:rFonts w:ascii="Arial" w:hAnsi="Arial" w:cs="Arial"/>
                <w:b/>
                <w:lang w:eastAsia="en-GB"/>
              </w:rPr>
            </w:pPr>
            <w:r>
              <w:rPr>
                <w:rFonts w:ascii="Arial" w:hAnsi="Arial" w:cs="Arial"/>
                <w:b/>
                <w:lang w:eastAsia="en-GB"/>
              </w:rPr>
              <w:t>C</w:t>
            </w:r>
            <w:r w:rsidRPr="00915699">
              <w:rPr>
                <w:rFonts w:ascii="Arial" w:hAnsi="Arial" w:cs="Arial"/>
                <w:b/>
                <w:lang w:eastAsia="en-GB"/>
              </w:rPr>
              <w:t xml:space="preserve">DTQSE </w:t>
            </w:r>
            <w:r w:rsidR="0023296B">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611850">
              <w:rPr>
                <w:rFonts w:ascii="Arial" w:hAnsi="Arial" w:cs="Arial"/>
                <w:b/>
                <w:lang w:eastAsia="en-GB"/>
              </w:rPr>
              <w:t>1</w:t>
            </w:r>
          </w:p>
        </w:tc>
        <w:tc>
          <w:tcPr>
            <w:tcW w:w="6480" w:type="dxa"/>
            <w:tcBorders>
              <w:top w:val="single" w:sz="4" w:space="0" w:color="auto"/>
              <w:left w:val="single" w:sz="4" w:space="0" w:color="auto"/>
              <w:bottom w:val="single" w:sz="4" w:space="0" w:color="auto"/>
              <w:right w:val="single" w:sz="4" w:space="0" w:color="auto"/>
            </w:tcBorders>
          </w:tcPr>
          <w:p w14:paraId="2EA28078" w14:textId="77855031" w:rsidR="0043158B" w:rsidRDefault="0043158B"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Duty</w:t>
            </w:r>
            <w:r w:rsidR="00216FDC">
              <w:rPr>
                <w:rFonts w:ascii="Arial" w:eastAsia="Arial" w:hAnsi="Arial" w:cs="Arial"/>
                <w:b/>
                <w:bCs/>
                <w:spacing w:val="-6"/>
                <w:sz w:val="24"/>
                <w:szCs w:val="24"/>
                <w:lang w:eastAsia="en-GB"/>
              </w:rPr>
              <w:t xml:space="preserve"> </w:t>
            </w:r>
            <w:r>
              <w:rPr>
                <w:rFonts w:ascii="Arial" w:eastAsia="Arial" w:hAnsi="Arial" w:cs="Arial"/>
                <w:b/>
                <w:bCs/>
                <w:spacing w:val="-6"/>
                <w:sz w:val="24"/>
                <w:szCs w:val="24"/>
                <w:lang w:eastAsia="en-GB"/>
              </w:rPr>
              <w:t>of Candour Cases</w:t>
            </w:r>
            <w:r w:rsidR="004865B2">
              <w:rPr>
                <w:rFonts w:ascii="Arial" w:eastAsia="Arial" w:hAnsi="Arial" w:cs="Arial"/>
                <w:b/>
                <w:bCs/>
                <w:spacing w:val="-6"/>
                <w:sz w:val="24"/>
                <w:szCs w:val="24"/>
                <w:lang w:eastAsia="en-GB"/>
              </w:rPr>
              <w:t>/Claims/LFERs</w:t>
            </w:r>
          </w:p>
          <w:p w14:paraId="3C648E80" w14:textId="77777777" w:rsidR="00091BA0" w:rsidRDefault="00091BA0" w:rsidP="0043158B">
            <w:pPr>
              <w:spacing w:line="240" w:lineRule="auto"/>
              <w:rPr>
                <w:rFonts w:ascii="Arial" w:eastAsia="Arial" w:hAnsi="Arial" w:cs="Arial"/>
                <w:b/>
                <w:bCs/>
                <w:spacing w:val="-6"/>
                <w:sz w:val="24"/>
                <w:szCs w:val="24"/>
                <w:lang w:eastAsia="en-GB"/>
              </w:rPr>
            </w:pPr>
          </w:p>
          <w:p w14:paraId="3117E7BF" w14:textId="77777777" w:rsidR="00611850" w:rsidRDefault="000B63C1" w:rsidP="0043158B">
            <w:pPr>
              <w:spacing w:line="240" w:lineRule="auto"/>
              <w:rPr>
                <w:rFonts w:ascii="Arial" w:eastAsia="Arial" w:hAnsi="Arial" w:cs="Arial"/>
                <w:spacing w:val="-6"/>
                <w:sz w:val="24"/>
                <w:szCs w:val="24"/>
                <w:lang w:eastAsia="en-GB"/>
              </w:rPr>
            </w:pPr>
            <w:r w:rsidRPr="00611850">
              <w:rPr>
                <w:rFonts w:ascii="Arial" w:eastAsia="Arial" w:hAnsi="Arial" w:cs="Arial"/>
                <w:spacing w:val="-6"/>
                <w:sz w:val="24"/>
                <w:szCs w:val="24"/>
                <w:lang w:eastAsia="en-GB"/>
              </w:rPr>
              <w:t xml:space="preserve">There are no new </w:t>
            </w:r>
            <w:r w:rsidR="00611850">
              <w:rPr>
                <w:rFonts w:ascii="Arial" w:eastAsia="Arial" w:hAnsi="Arial" w:cs="Arial"/>
                <w:spacing w:val="-6"/>
                <w:sz w:val="24"/>
                <w:szCs w:val="24"/>
                <w:lang w:eastAsia="en-GB"/>
              </w:rPr>
              <w:t xml:space="preserve">reported </w:t>
            </w:r>
            <w:r w:rsidRPr="00611850">
              <w:rPr>
                <w:rFonts w:ascii="Arial" w:eastAsia="Arial" w:hAnsi="Arial" w:cs="Arial"/>
                <w:spacing w:val="-6"/>
                <w:sz w:val="24"/>
                <w:szCs w:val="24"/>
                <w:lang w:eastAsia="en-GB"/>
              </w:rPr>
              <w:t>cases</w:t>
            </w:r>
            <w:r w:rsidR="00611850">
              <w:rPr>
                <w:rFonts w:ascii="Arial" w:eastAsia="Arial" w:hAnsi="Arial" w:cs="Arial"/>
                <w:spacing w:val="-6"/>
                <w:sz w:val="24"/>
                <w:szCs w:val="24"/>
                <w:lang w:eastAsia="en-GB"/>
              </w:rPr>
              <w:t xml:space="preserve">. </w:t>
            </w:r>
          </w:p>
          <w:p w14:paraId="28DC743B" w14:textId="77777777" w:rsidR="00611850" w:rsidRDefault="00611850" w:rsidP="0043158B">
            <w:pPr>
              <w:spacing w:line="240" w:lineRule="auto"/>
              <w:rPr>
                <w:rFonts w:ascii="Arial" w:eastAsia="Arial" w:hAnsi="Arial" w:cs="Arial"/>
                <w:spacing w:val="-6"/>
                <w:sz w:val="24"/>
                <w:szCs w:val="24"/>
                <w:lang w:eastAsia="en-GB"/>
              </w:rPr>
            </w:pPr>
          </w:p>
          <w:p w14:paraId="697E77EE" w14:textId="3DC6F273" w:rsidR="000B63C1" w:rsidRPr="00611850" w:rsidRDefault="000B63C1" w:rsidP="0043158B">
            <w:pPr>
              <w:spacing w:line="240" w:lineRule="auto"/>
              <w:rPr>
                <w:rFonts w:ascii="Arial" w:eastAsia="Arial" w:hAnsi="Arial" w:cs="Arial"/>
                <w:spacing w:val="-6"/>
                <w:sz w:val="24"/>
                <w:szCs w:val="24"/>
                <w:lang w:eastAsia="en-GB"/>
              </w:rPr>
            </w:pPr>
            <w:r w:rsidRPr="00611850">
              <w:rPr>
                <w:rFonts w:ascii="Arial" w:eastAsia="Arial" w:hAnsi="Arial" w:cs="Arial"/>
                <w:spacing w:val="-6"/>
                <w:sz w:val="24"/>
                <w:szCs w:val="24"/>
                <w:lang w:eastAsia="en-GB"/>
              </w:rPr>
              <w:t>There are a number of claims at</w:t>
            </w:r>
            <w:r w:rsidR="00611850">
              <w:rPr>
                <w:rFonts w:ascii="Arial" w:eastAsia="Arial" w:hAnsi="Arial" w:cs="Arial"/>
                <w:spacing w:val="-6"/>
                <w:sz w:val="24"/>
                <w:szCs w:val="24"/>
                <w:lang w:eastAsia="en-GB"/>
              </w:rPr>
              <w:t xml:space="preserve"> the</w:t>
            </w:r>
            <w:r w:rsidRPr="00611850">
              <w:rPr>
                <w:rFonts w:ascii="Arial" w:eastAsia="Arial" w:hAnsi="Arial" w:cs="Arial"/>
                <w:spacing w:val="-6"/>
                <w:sz w:val="24"/>
                <w:szCs w:val="24"/>
                <w:lang w:eastAsia="en-GB"/>
              </w:rPr>
              <w:t xml:space="preserve"> early stage in the process.</w:t>
            </w:r>
          </w:p>
          <w:p w14:paraId="7F07C075" w14:textId="3281A24C" w:rsidR="000B63C1" w:rsidRDefault="000B63C1" w:rsidP="0043158B">
            <w:pPr>
              <w:spacing w:line="240" w:lineRule="auto"/>
              <w:rPr>
                <w:rFonts w:ascii="Arial" w:eastAsia="Arial" w:hAnsi="Arial" w:cs="Arial"/>
                <w:b/>
                <w:bCs/>
                <w:spacing w:val="-6"/>
                <w:sz w:val="24"/>
                <w:szCs w:val="24"/>
                <w:lang w:eastAsia="en-GB"/>
              </w:rPr>
            </w:pPr>
          </w:p>
          <w:p w14:paraId="43572B3D" w14:textId="6503A029" w:rsidR="000B63C1" w:rsidRPr="00611850" w:rsidRDefault="000B63C1" w:rsidP="0043158B">
            <w:pPr>
              <w:spacing w:line="240" w:lineRule="auto"/>
              <w:rPr>
                <w:rFonts w:ascii="Arial" w:eastAsia="Arial" w:hAnsi="Arial" w:cs="Arial"/>
                <w:spacing w:val="-6"/>
                <w:sz w:val="24"/>
                <w:szCs w:val="24"/>
                <w:lang w:eastAsia="en-GB"/>
              </w:rPr>
            </w:pPr>
            <w:r w:rsidRPr="00611850">
              <w:rPr>
                <w:rFonts w:ascii="Arial" w:eastAsia="Arial" w:hAnsi="Arial" w:cs="Arial"/>
                <w:spacing w:val="-6"/>
                <w:sz w:val="24"/>
                <w:szCs w:val="24"/>
                <w:lang w:eastAsia="en-GB"/>
              </w:rPr>
              <w:t xml:space="preserve">SR </w:t>
            </w:r>
            <w:r w:rsidR="00611850">
              <w:rPr>
                <w:rFonts w:ascii="Arial" w:eastAsia="Arial" w:hAnsi="Arial" w:cs="Arial"/>
                <w:spacing w:val="-6"/>
                <w:sz w:val="24"/>
                <w:szCs w:val="24"/>
                <w:lang w:eastAsia="en-GB"/>
              </w:rPr>
              <w:t xml:space="preserve">noted that she is </w:t>
            </w:r>
            <w:r w:rsidRPr="00611850">
              <w:rPr>
                <w:rFonts w:ascii="Arial" w:eastAsia="Arial" w:hAnsi="Arial" w:cs="Arial"/>
                <w:spacing w:val="-6"/>
                <w:sz w:val="24"/>
                <w:szCs w:val="24"/>
                <w:lang w:eastAsia="en-GB"/>
              </w:rPr>
              <w:t xml:space="preserve">attending training on LFERs </w:t>
            </w:r>
            <w:r w:rsidR="000102D1" w:rsidRPr="00611850">
              <w:rPr>
                <w:rFonts w:ascii="Arial" w:eastAsia="Arial" w:hAnsi="Arial" w:cs="Arial"/>
                <w:spacing w:val="-6"/>
                <w:sz w:val="24"/>
                <w:szCs w:val="24"/>
                <w:lang w:eastAsia="en-GB"/>
              </w:rPr>
              <w:t>in August</w:t>
            </w:r>
            <w:r w:rsidRPr="00611850">
              <w:rPr>
                <w:rFonts w:ascii="Arial" w:eastAsia="Arial" w:hAnsi="Arial" w:cs="Arial"/>
                <w:spacing w:val="-6"/>
                <w:sz w:val="24"/>
                <w:szCs w:val="24"/>
                <w:lang w:eastAsia="en-GB"/>
              </w:rPr>
              <w:t xml:space="preserve"> and will feedback on the learning</w:t>
            </w:r>
            <w:r w:rsidR="000102D1" w:rsidRPr="00611850">
              <w:rPr>
                <w:rFonts w:ascii="Arial" w:eastAsia="Arial" w:hAnsi="Arial" w:cs="Arial"/>
                <w:spacing w:val="-6"/>
                <w:sz w:val="24"/>
                <w:szCs w:val="24"/>
                <w:lang w:eastAsia="en-GB"/>
              </w:rPr>
              <w:t xml:space="preserve"> </w:t>
            </w:r>
            <w:r w:rsidR="00611850">
              <w:rPr>
                <w:rFonts w:ascii="Arial" w:eastAsia="Arial" w:hAnsi="Arial" w:cs="Arial"/>
                <w:spacing w:val="-6"/>
                <w:sz w:val="24"/>
                <w:szCs w:val="24"/>
                <w:lang w:eastAsia="en-GB"/>
              </w:rPr>
              <w:t>at</w:t>
            </w:r>
            <w:r w:rsidR="000102D1" w:rsidRPr="00611850">
              <w:rPr>
                <w:rFonts w:ascii="Arial" w:eastAsia="Arial" w:hAnsi="Arial" w:cs="Arial"/>
                <w:spacing w:val="-6"/>
                <w:sz w:val="24"/>
                <w:szCs w:val="24"/>
                <w:lang w:eastAsia="en-GB"/>
              </w:rPr>
              <w:t xml:space="preserve"> the September meeting.</w:t>
            </w:r>
          </w:p>
          <w:p w14:paraId="1E7B5B35" w14:textId="77777777" w:rsidR="0043158B" w:rsidRDefault="0043158B"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lastRenderedPageBreak/>
              <w:t>The Group resolved that:</w:t>
            </w:r>
          </w:p>
          <w:p w14:paraId="7D66B945" w14:textId="77777777" w:rsidR="0043158B" w:rsidRDefault="0043158B" w:rsidP="0043158B">
            <w:pPr>
              <w:spacing w:line="240" w:lineRule="auto"/>
              <w:rPr>
                <w:rFonts w:ascii="Arial" w:eastAsia="Arial" w:hAnsi="Arial" w:cs="Arial"/>
                <w:b/>
                <w:bCs/>
                <w:spacing w:val="-6"/>
                <w:sz w:val="24"/>
                <w:szCs w:val="24"/>
                <w:lang w:eastAsia="en-GB"/>
              </w:rPr>
            </w:pPr>
          </w:p>
          <w:p w14:paraId="1EC95CD3" w14:textId="243A7675" w:rsidR="00BD50A0" w:rsidRPr="00A21BE5" w:rsidRDefault="00715302" w:rsidP="00A21BE5">
            <w:pPr>
              <w:pStyle w:val="ListParagraph"/>
              <w:numPr>
                <w:ilvl w:val="0"/>
                <w:numId w:val="17"/>
              </w:numPr>
              <w:spacing w:line="240" w:lineRule="auto"/>
              <w:ind w:left="360"/>
              <w:rPr>
                <w:rFonts w:ascii="Arial" w:eastAsia="Arial" w:hAnsi="Arial" w:cs="Arial"/>
                <w:b/>
                <w:bCs/>
                <w:spacing w:val="-6"/>
                <w:sz w:val="24"/>
                <w:szCs w:val="24"/>
                <w:lang w:eastAsia="en-GB"/>
              </w:rPr>
            </w:pPr>
            <w:r>
              <w:rPr>
                <w:rFonts w:ascii="Arial" w:eastAsia="Arial" w:hAnsi="Arial" w:cs="Arial"/>
                <w:spacing w:val="-6"/>
                <w:sz w:val="24"/>
                <w:szCs w:val="24"/>
                <w:lang w:eastAsia="en-GB"/>
              </w:rPr>
              <w:t xml:space="preserve">The </w:t>
            </w:r>
            <w:r w:rsidR="00611850">
              <w:rPr>
                <w:rFonts w:ascii="Arial" w:eastAsia="Arial" w:hAnsi="Arial" w:cs="Arial"/>
                <w:spacing w:val="-6"/>
                <w:sz w:val="24"/>
                <w:szCs w:val="24"/>
                <w:lang w:eastAsia="en-GB"/>
              </w:rPr>
              <w:t>learning from the LFER training will inform what constitutes as good evidence from a Welsh Risk Pool perspective.</w:t>
            </w:r>
          </w:p>
          <w:p w14:paraId="3E08559C" w14:textId="31B1A091" w:rsidR="00A21BE5" w:rsidRPr="00F765EB" w:rsidRDefault="00A21BE5" w:rsidP="00A21BE5">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1D642F06" w14:textId="77777777" w:rsidR="0043158B" w:rsidRDefault="0043158B" w:rsidP="00837BBE">
            <w:pPr>
              <w:spacing w:line="240" w:lineRule="auto"/>
              <w:rPr>
                <w:rFonts w:ascii="Arial" w:hAnsi="Arial" w:cs="Arial"/>
                <w:b/>
                <w:sz w:val="24"/>
                <w:szCs w:val="24"/>
                <w:lang w:eastAsia="en-GB"/>
              </w:rPr>
            </w:pPr>
          </w:p>
          <w:p w14:paraId="20DE36E9" w14:textId="77777777" w:rsidR="00611850" w:rsidRDefault="00611850" w:rsidP="00837BBE">
            <w:pPr>
              <w:spacing w:line="240" w:lineRule="auto"/>
              <w:rPr>
                <w:rFonts w:ascii="Arial" w:hAnsi="Arial" w:cs="Arial"/>
                <w:b/>
                <w:sz w:val="24"/>
                <w:szCs w:val="24"/>
                <w:lang w:eastAsia="en-GB"/>
              </w:rPr>
            </w:pPr>
          </w:p>
          <w:p w14:paraId="33F459C1" w14:textId="77777777" w:rsidR="00611850" w:rsidRDefault="00611850" w:rsidP="00837BBE">
            <w:pPr>
              <w:spacing w:line="240" w:lineRule="auto"/>
              <w:rPr>
                <w:rFonts w:ascii="Arial" w:hAnsi="Arial" w:cs="Arial"/>
                <w:b/>
                <w:sz w:val="24"/>
                <w:szCs w:val="24"/>
                <w:lang w:eastAsia="en-GB"/>
              </w:rPr>
            </w:pPr>
          </w:p>
          <w:p w14:paraId="407EDE9A" w14:textId="77777777" w:rsidR="00611850" w:rsidRDefault="00611850" w:rsidP="00837BBE">
            <w:pPr>
              <w:spacing w:line="240" w:lineRule="auto"/>
              <w:rPr>
                <w:rFonts w:ascii="Arial" w:hAnsi="Arial" w:cs="Arial"/>
                <w:b/>
                <w:sz w:val="24"/>
                <w:szCs w:val="24"/>
                <w:lang w:eastAsia="en-GB"/>
              </w:rPr>
            </w:pPr>
          </w:p>
          <w:p w14:paraId="3C91F010" w14:textId="77777777" w:rsidR="00611850" w:rsidRDefault="00611850" w:rsidP="00837BBE">
            <w:pPr>
              <w:spacing w:line="240" w:lineRule="auto"/>
              <w:rPr>
                <w:rFonts w:ascii="Arial" w:hAnsi="Arial" w:cs="Arial"/>
                <w:b/>
                <w:sz w:val="24"/>
                <w:szCs w:val="24"/>
                <w:lang w:eastAsia="en-GB"/>
              </w:rPr>
            </w:pPr>
          </w:p>
          <w:p w14:paraId="0DCCA27E" w14:textId="77777777" w:rsidR="00611850" w:rsidRDefault="00611850" w:rsidP="00837BBE">
            <w:pPr>
              <w:spacing w:line="240" w:lineRule="auto"/>
              <w:rPr>
                <w:rFonts w:ascii="Arial" w:hAnsi="Arial" w:cs="Arial"/>
                <w:b/>
                <w:sz w:val="24"/>
                <w:szCs w:val="24"/>
                <w:lang w:eastAsia="en-GB"/>
              </w:rPr>
            </w:pPr>
          </w:p>
          <w:p w14:paraId="6E31CD90" w14:textId="77777777" w:rsidR="00611850" w:rsidRDefault="00611850" w:rsidP="00837BBE">
            <w:pPr>
              <w:spacing w:line="240" w:lineRule="auto"/>
              <w:rPr>
                <w:rFonts w:ascii="Arial" w:hAnsi="Arial" w:cs="Arial"/>
                <w:b/>
                <w:sz w:val="24"/>
                <w:szCs w:val="24"/>
                <w:lang w:eastAsia="en-GB"/>
              </w:rPr>
            </w:pPr>
          </w:p>
          <w:p w14:paraId="557D0E4D" w14:textId="77777777" w:rsidR="00611850" w:rsidRDefault="00611850" w:rsidP="00837BBE">
            <w:pPr>
              <w:spacing w:line="240" w:lineRule="auto"/>
              <w:rPr>
                <w:rFonts w:ascii="Arial" w:hAnsi="Arial" w:cs="Arial"/>
                <w:b/>
                <w:sz w:val="24"/>
                <w:szCs w:val="24"/>
                <w:lang w:eastAsia="en-GB"/>
              </w:rPr>
            </w:pPr>
          </w:p>
          <w:p w14:paraId="7939AFF6" w14:textId="35CB228C" w:rsidR="00611850" w:rsidRDefault="00611850" w:rsidP="00837BBE">
            <w:pPr>
              <w:spacing w:line="240" w:lineRule="auto"/>
              <w:rPr>
                <w:rFonts w:ascii="Arial" w:hAnsi="Arial" w:cs="Arial"/>
                <w:b/>
                <w:sz w:val="24"/>
                <w:szCs w:val="24"/>
                <w:lang w:eastAsia="en-GB"/>
              </w:rPr>
            </w:pPr>
            <w:r>
              <w:rPr>
                <w:rFonts w:ascii="Arial" w:hAnsi="Arial" w:cs="Arial"/>
                <w:b/>
                <w:sz w:val="24"/>
                <w:szCs w:val="24"/>
                <w:lang w:eastAsia="en-GB"/>
              </w:rPr>
              <w:t>SR</w:t>
            </w:r>
          </w:p>
          <w:p w14:paraId="0FCF3335" w14:textId="77777777" w:rsidR="00AD2889" w:rsidRDefault="00AD2889" w:rsidP="00837BBE">
            <w:pPr>
              <w:spacing w:line="240" w:lineRule="auto"/>
              <w:rPr>
                <w:rFonts w:ascii="Arial" w:hAnsi="Arial" w:cs="Arial"/>
                <w:b/>
                <w:sz w:val="24"/>
                <w:szCs w:val="24"/>
                <w:lang w:eastAsia="en-GB"/>
              </w:rPr>
            </w:pPr>
          </w:p>
          <w:p w14:paraId="6FF206A4" w14:textId="77777777" w:rsidR="00AD2889" w:rsidRDefault="00AD2889" w:rsidP="00837BBE">
            <w:pPr>
              <w:spacing w:line="240" w:lineRule="auto"/>
              <w:rPr>
                <w:rFonts w:ascii="Arial" w:hAnsi="Arial" w:cs="Arial"/>
                <w:b/>
                <w:sz w:val="24"/>
                <w:szCs w:val="24"/>
                <w:lang w:eastAsia="en-GB"/>
              </w:rPr>
            </w:pPr>
          </w:p>
          <w:p w14:paraId="151E5530" w14:textId="77777777" w:rsidR="00AD2889" w:rsidRDefault="00AD2889" w:rsidP="00837BBE">
            <w:pPr>
              <w:spacing w:line="240" w:lineRule="auto"/>
              <w:rPr>
                <w:rFonts w:ascii="Arial" w:hAnsi="Arial" w:cs="Arial"/>
                <w:b/>
                <w:sz w:val="24"/>
                <w:szCs w:val="24"/>
                <w:lang w:eastAsia="en-GB"/>
              </w:rPr>
            </w:pPr>
          </w:p>
          <w:p w14:paraId="4AF5C69E" w14:textId="77777777" w:rsidR="00AD2889" w:rsidRDefault="00AD2889" w:rsidP="00837BBE">
            <w:pPr>
              <w:spacing w:line="240" w:lineRule="auto"/>
              <w:rPr>
                <w:rFonts w:ascii="Arial" w:hAnsi="Arial" w:cs="Arial"/>
                <w:b/>
                <w:sz w:val="24"/>
                <w:szCs w:val="24"/>
                <w:lang w:eastAsia="en-GB"/>
              </w:rPr>
            </w:pPr>
          </w:p>
          <w:p w14:paraId="6C578DA6" w14:textId="77777777" w:rsidR="00AD2889" w:rsidRDefault="00AD2889" w:rsidP="00837BBE">
            <w:pPr>
              <w:spacing w:line="240" w:lineRule="auto"/>
              <w:rPr>
                <w:rFonts w:ascii="Arial" w:hAnsi="Arial" w:cs="Arial"/>
                <w:b/>
                <w:sz w:val="24"/>
                <w:szCs w:val="24"/>
                <w:lang w:eastAsia="en-GB"/>
              </w:rPr>
            </w:pPr>
          </w:p>
          <w:p w14:paraId="1F27E1F1" w14:textId="2CA0A2DB" w:rsidR="00BD50A0" w:rsidRDefault="00BD50A0" w:rsidP="00837BBE">
            <w:pPr>
              <w:spacing w:line="240" w:lineRule="auto"/>
              <w:rPr>
                <w:rFonts w:ascii="Arial" w:hAnsi="Arial" w:cs="Arial"/>
                <w:b/>
                <w:sz w:val="24"/>
                <w:szCs w:val="24"/>
                <w:lang w:eastAsia="en-GB"/>
              </w:rPr>
            </w:pPr>
          </w:p>
        </w:tc>
      </w:tr>
      <w:tr w:rsidR="0043158B" w14:paraId="2AB5A559" w14:textId="77777777" w:rsidTr="006E77D6">
        <w:trPr>
          <w:trHeight w:val="620"/>
        </w:trPr>
        <w:tc>
          <w:tcPr>
            <w:tcW w:w="1255" w:type="dxa"/>
            <w:tcBorders>
              <w:top w:val="single" w:sz="4" w:space="0" w:color="auto"/>
              <w:left w:val="single" w:sz="4" w:space="0" w:color="auto"/>
              <w:bottom w:val="single" w:sz="4" w:space="0" w:color="auto"/>
              <w:right w:val="single" w:sz="4" w:space="0" w:color="auto"/>
            </w:tcBorders>
          </w:tcPr>
          <w:p w14:paraId="04898E32" w14:textId="77777777" w:rsidR="0043158B" w:rsidRDefault="0043158B" w:rsidP="001959AF">
            <w:pPr>
              <w:spacing w:line="240" w:lineRule="auto"/>
              <w:rPr>
                <w:rFonts w:ascii="Arial" w:hAnsi="Arial" w:cs="Arial"/>
                <w:b/>
                <w:lang w:eastAsia="en-GB"/>
              </w:rPr>
            </w:pPr>
            <w:r>
              <w:rPr>
                <w:rFonts w:ascii="Arial" w:hAnsi="Arial" w:cs="Arial"/>
                <w:b/>
                <w:lang w:eastAsia="en-GB"/>
              </w:rPr>
              <w:lastRenderedPageBreak/>
              <w:t>CDTQSE</w:t>
            </w:r>
          </w:p>
          <w:p w14:paraId="2C20D73A" w14:textId="5B281296" w:rsidR="0043158B" w:rsidRPr="00915699" w:rsidRDefault="0023296B"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611850">
              <w:rPr>
                <w:rFonts w:ascii="Arial" w:hAnsi="Arial" w:cs="Arial"/>
                <w:b/>
                <w:lang w:eastAsia="en-GB"/>
              </w:rPr>
              <w:t>2</w:t>
            </w:r>
          </w:p>
        </w:tc>
        <w:tc>
          <w:tcPr>
            <w:tcW w:w="6480" w:type="dxa"/>
            <w:tcBorders>
              <w:top w:val="single" w:sz="4" w:space="0" w:color="auto"/>
              <w:left w:val="single" w:sz="4" w:space="0" w:color="auto"/>
              <w:bottom w:val="single" w:sz="4" w:space="0" w:color="auto"/>
              <w:right w:val="single" w:sz="4" w:space="0" w:color="auto"/>
            </w:tcBorders>
          </w:tcPr>
          <w:p w14:paraId="6A57D61B" w14:textId="2B441BB6" w:rsidR="00AD2889"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Risk Register Updates</w:t>
            </w:r>
          </w:p>
          <w:p w14:paraId="07903AE2" w14:textId="77777777" w:rsidR="00EA38EF" w:rsidRDefault="00EA38EF" w:rsidP="001959AF">
            <w:pPr>
              <w:spacing w:line="240" w:lineRule="auto"/>
              <w:rPr>
                <w:rFonts w:ascii="Arial" w:eastAsia="Arial" w:hAnsi="Arial" w:cs="Arial"/>
                <w:b/>
                <w:bCs/>
                <w:spacing w:val="-6"/>
                <w:sz w:val="24"/>
                <w:szCs w:val="24"/>
                <w:lang w:eastAsia="en-GB"/>
              </w:rPr>
            </w:pPr>
          </w:p>
          <w:p w14:paraId="4E54C393" w14:textId="605C4D5A" w:rsidR="000102D1" w:rsidRPr="00611850" w:rsidRDefault="000102D1" w:rsidP="001959AF">
            <w:pPr>
              <w:spacing w:line="240" w:lineRule="auto"/>
              <w:rPr>
                <w:rFonts w:ascii="Arial" w:eastAsia="Arial" w:hAnsi="Arial" w:cs="Arial"/>
                <w:spacing w:val="-6"/>
                <w:sz w:val="24"/>
                <w:szCs w:val="24"/>
                <w:lang w:eastAsia="en-GB"/>
              </w:rPr>
            </w:pPr>
            <w:r w:rsidRPr="00611850">
              <w:rPr>
                <w:rFonts w:ascii="Arial" w:eastAsia="Arial" w:hAnsi="Arial" w:cs="Arial"/>
                <w:spacing w:val="-6"/>
                <w:sz w:val="24"/>
                <w:szCs w:val="24"/>
                <w:lang w:eastAsia="en-GB"/>
              </w:rPr>
              <w:t xml:space="preserve">The top 5 risks </w:t>
            </w:r>
            <w:r w:rsidR="00611850" w:rsidRPr="00611850">
              <w:rPr>
                <w:rFonts w:ascii="Arial" w:eastAsia="Arial" w:hAnsi="Arial" w:cs="Arial"/>
                <w:spacing w:val="-6"/>
                <w:sz w:val="24"/>
                <w:szCs w:val="24"/>
                <w:lang w:eastAsia="en-GB"/>
              </w:rPr>
              <w:t xml:space="preserve">were presented </w:t>
            </w:r>
            <w:r w:rsidRPr="00611850">
              <w:rPr>
                <w:rFonts w:ascii="Arial" w:eastAsia="Arial" w:hAnsi="Arial" w:cs="Arial"/>
                <w:spacing w:val="-6"/>
                <w:sz w:val="24"/>
                <w:szCs w:val="24"/>
                <w:lang w:eastAsia="en-GB"/>
              </w:rPr>
              <w:t>from each directorate</w:t>
            </w:r>
            <w:r w:rsidR="00611850">
              <w:rPr>
                <w:rFonts w:ascii="Arial" w:eastAsia="Arial" w:hAnsi="Arial" w:cs="Arial"/>
                <w:spacing w:val="-6"/>
                <w:sz w:val="24"/>
                <w:szCs w:val="24"/>
                <w:lang w:eastAsia="en-GB"/>
              </w:rPr>
              <w:t>.</w:t>
            </w:r>
          </w:p>
          <w:p w14:paraId="5362681B" w14:textId="77777777" w:rsidR="000102D1" w:rsidRDefault="000102D1" w:rsidP="001959AF">
            <w:pPr>
              <w:spacing w:line="240" w:lineRule="auto"/>
              <w:rPr>
                <w:rFonts w:ascii="Arial" w:eastAsia="Arial" w:hAnsi="Arial" w:cs="Arial"/>
                <w:b/>
                <w:bCs/>
                <w:spacing w:val="-6"/>
                <w:sz w:val="24"/>
                <w:szCs w:val="24"/>
                <w:lang w:eastAsia="en-GB"/>
              </w:rPr>
            </w:pPr>
          </w:p>
          <w:p w14:paraId="2BD66E02" w14:textId="55C5AE02" w:rsidR="000102D1" w:rsidRDefault="000102D1"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Radiology</w:t>
            </w:r>
          </w:p>
          <w:p w14:paraId="01D0CEF8" w14:textId="77777777" w:rsidR="000102D1" w:rsidRDefault="000102D1" w:rsidP="001959AF">
            <w:pPr>
              <w:spacing w:line="240" w:lineRule="auto"/>
              <w:rPr>
                <w:rFonts w:ascii="Arial" w:eastAsia="Arial" w:hAnsi="Arial" w:cs="Arial"/>
                <w:b/>
                <w:bCs/>
                <w:spacing w:val="-6"/>
                <w:sz w:val="24"/>
                <w:szCs w:val="24"/>
                <w:lang w:eastAsia="en-GB"/>
              </w:rPr>
            </w:pPr>
          </w:p>
          <w:p w14:paraId="20F83BFC" w14:textId="5CE4067F" w:rsidR="00F17A63" w:rsidRPr="006F6D51" w:rsidRDefault="006F6D51" w:rsidP="001959AF">
            <w:pPr>
              <w:spacing w:line="240" w:lineRule="auto"/>
              <w:rPr>
                <w:rFonts w:ascii="Arial" w:eastAsia="Arial" w:hAnsi="Arial" w:cs="Arial"/>
                <w:spacing w:val="-6"/>
                <w:sz w:val="24"/>
                <w:szCs w:val="24"/>
                <w:lang w:eastAsia="en-GB"/>
              </w:rPr>
            </w:pPr>
            <w:r w:rsidRPr="006F6D51">
              <w:rPr>
                <w:rFonts w:ascii="Arial" w:eastAsia="Arial" w:hAnsi="Arial" w:cs="Arial"/>
                <w:spacing w:val="-6"/>
                <w:sz w:val="24"/>
                <w:szCs w:val="24"/>
                <w:lang w:eastAsia="en-GB"/>
              </w:rPr>
              <w:t>JF reported that Kyle Rees, Interim General Manager of Radiology/PIER Services and Holly Sneddon, Service Manager have requested to join the membership of this group going forward.</w:t>
            </w:r>
            <w:r w:rsidR="00F17A63">
              <w:rPr>
                <w:rFonts w:ascii="Arial" w:eastAsia="Arial" w:hAnsi="Arial" w:cs="Arial"/>
                <w:spacing w:val="-6"/>
                <w:sz w:val="24"/>
                <w:szCs w:val="24"/>
                <w:lang w:eastAsia="en-GB"/>
              </w:rPr>
              <w:t xml:space="preserve">  For today’s meeting it was agreed to separate Radiology’s key risks from PIER Services and going forward the top risks for the combined directorate will be reported.</w:t>
            </w:r>
          </w:p>
          <w:p w14:paraId="2EA048DF" w14:textId="77777777" w:rsidR="006F6D51" w:rsidRDefault="006F6D51" w:rsidP="001959AF">
            <w:pPr>
              <w:spacing w:line="240" w:lineRule="auto"/>
              <w:rPr>
                <w:rFonts w:ascii="Arial" w:eastAsia="Arial" w:hAnsi="Arial" w:cs="Arial"/>
                <w:b/>
                <w:bCs/>
                <w:spacing w:val="-6"/>
                <w:sz w:val="24"/>
                <w:szCs w:val="24"/>
                <w:lang w:eastAsia="en-GB"/>
              </w:rPr>
            </w:pPr>
          </w:p>
          <w:p w14:paraId="27DC9352" w14:textId="4C846F7D" w:rsidR="000102D1" w:rsidRPr="00F17A63" w:rsidRDefault="000102D1" w:rsidP="00F17A63">
            <w:pPr>
              <w:pStyle w:val="ListParagraph"/>
              <w:numPr>
                <w:ilvl w:val="0"/>
                <w:numId w:val="43"/>
              </w:numPr>
              <w:spacing w:line="240" w:lineRule="auto"/>
              <w:ind w:left="360"/>
              <w:rPr>
                <w:rFonts w:ascii="Arial" w:eastAsia="Arial" w:hAnsi="Arial" w:cs="Arial"/>
                <w:spacing w:val="-6"/>
                <w:sz w:val="24"/>
                <w:szCs w:val="24"/>
                <w:lang w:eastAsia="en-GB"/>
              </w:rPr>
            </w:pPr>
            <w:r w:rsidRPr="00F17A63">
              <w:rPr>
                <w:rFonts w:ascii="Arial" w:eastAsia="Arial" w:hAnsi="Arial" w:cs="Arial"/>
                <w:spacing w:val="-6"/>
                <w:sz w:val="24"/>
                <w:szCs w:val="24"/>
                <w:lang w:eastAsia="en-GB"/>
              </w:rPr>
              <w:t xml:space="preserve">Capacity and </w:t>
            </w:r>
            <w:r w:rsidR="00F17A63">
              <w:rPr>
                <w:rFonts w:ascii="Arial" w:eastAsia="Arial" w:hAnsi="Arial" w:cs="Arial"/>
                <w:spacing w:val="-6"/>
                <w:sz w:val="24"/>
                <w:szCs w:val="24"/>
                <w:lang w:eastAsia="en-GB"/>
              </w:rPr>
              <w:t>d</w:t>
            </w:r>
            <w:r w:rsidRPr="00F17A63">
              <w:rPr>
                <w:rFonts w:ascii="Arial" w:eastAsia="Arial" w:hAnsi="Arial" w:cs="Arial"/>
                <w:spacing w:val="-6"/>
                <w:sz w:val="24"/>
                <w:szCs w:val="24"/>
                <w:lang w:eastAsia="en-GB"/>
              </w:rPr>
              <w:t xml:space="preserve">emand in </w:t>
            </w:r>
            <w:r w:rsidR="00F17A63">
              <w:rPr>
                <w:rFonts w:ascii="Arial" w:eastAsia="Arial" w:hAnsi="Arial" w:cs="Arial"/>
                <w:spacing w:val="-6"/>
                <w:sz w:val="24"/>
                <w:szCs w:val="24"/>
                <w:lang w:eastAsia="en-GB"/>
              </w:rPr>
              <w:t>u</w:t>
            </w:r>
            <w:r w:rsidRPr="00F17A63">
              <w:rPr>
                <w:rFonts w:ascii="Arial" w:eastAsia="Arial" w:hAnsi="Arial" w:cs="Arial"/>
                <w:spacing w:val="-6"/>
                <w:sz w:val="24"/>
                <w:szCs w:val="24"/>
                <w:lang w:eastAsia="en-GB"/>
              </w:rPr>
              <w:t>ltrasound</w:t>
            </w:r>
            <w:r w:rsidR="00F17A63">
              <w:rPr>
                <w:rFonts w:ascii="Arial" w:eastAsia="Arial" w:hAnsi="Arial" w:cs="Arial"/>
                <w:spacing w:val="-6"/>
                <w:sz w:val="24"/>
                <w:szCs w:val="24"/>
                <w:lang w:eastAsia="en-GB"/>
              </w:rPr>
              <w:t xml:space="preserve"> – score of </w:t>
            </w:r>
            <w:r w:rsidRPr="00F17A63">
              <w:rPr>
                <w:rFonts w:ascii="Arial" w:eastAsia="Arial" w:hAnsi="Arial" w:cs="Arial"/>
                <w:spacing w:val="-6"/>
                <w:sz w:val="24"/>
                <w:szCs w:val="24"/>
                <w:lang w:eastAsia="en-GB"/>
              </w:rPr>
              <w:t xml:space="preserve">16.  </w:t>
            </w:r>
          </w:p>
          <w:p w14:paraId="462570B9" w14:textId="38B3F095" w:rsidR="000102D1" w:rsidRPr="00F17A63" w:rsidRDefault="000102D1" w:rsidP="00F17A63">
            <w:pPr>
              <w:pStyle w:val="ListParagraph"/>
              <w:numPr>
                <w:ilvl w:val="0"/>
                <w:numId w:val="43"/>
              </w:numPr>
              <w:spacing w:line="240" w:lineRule="auto"/>
              <w:ind w:left="360"/>
              <w:rPr>
                <w:rFonts w:ascii="Arial" w:eastAsia="Arial" w:hAnsi="Arial" w:cs="Arial"/>
                <w:spacing w:val="-6"/>
                <w:sz w:val="24"/>
                <w:szCs w:val="24"/>
                <w:lang w:eastAsia="en-GB"/>
              </w:rPr>
            </w:pPr>
            <w:r w:rsidRPr="00F17A63">
              <w:rPr>
                <w:rFonts w:ascii="Arial" w:eastAsia="Arial" w:hAnsi="Arial" w:cs="Arial"/>
                <w:spacing w:val="-6"/>
                <w:sz w:val="24"/>
                <w:szCs w:val="24"/>
                <w:lang w:eastAsia="en-GB"/>
              </w:rPr>
              <w:t xml:space="preserve">Lack of formal paediatric radiology </w:t>
            </w:r>
            <w:r w:rsidR="00F17A63">
              <w:rPr>
                <w:rFonts w:ascii="Arial" w:eastAsia="Arial" w:hAnsi="Arial" w:cs="Arial"/>
                <w:spacing w:val="-6"/>
                <w:sz w:val="24"/>
                <w:szCs w:val="24"/>
                <w:lang w:eastAsia="en-GB"/>
              </w:rPr>
              <w:t>out of hours service</w:t>
            </w:r>
            <w:r w:rsidRPr="00F17A63">
              <w:rPr>
                <w:rFonts w:ascii="Arial" w:eastAsia="Arial" w:hAnsi="Arial" w:cs="Arial"/>
                <w:spacing w:val="-6"/>
                <w:sz w:val="24"/>
                <w:szCs w:val="24"/>
                <w:lang w:eastAsia="en-GB"/>
              </w:rPr>
              <w:t xml:space="preserve"> – </w:t>
            </w:r>
            <w:r w:rsidR="00F17A63">
              <w:rPr>
                <w:rFonts w:ascii="Arial" w:eastAsia="Arial" w:hAnsi="Arial" w:cs="Arial"/>
                <w:spacing w:val="-6"/>
                <w:sz w:val="24"/>
                <w:szCs w:val="24"/>
                <w:lang w:eastAsia="en-GB"/>
              </w:rPr>
              <w:t xml:space="preserve">score of </w:t>
            </w:r>
            <w:r w:rsidRPr="00F17A63">
              <w:rPr>
                <w:rFonts w:ascii="Arial" w:eastAsia="Arial" w:hAnsi="Arial" w:cs="Arial"/>
                <w:spacing w:val="-6"/>
                <w:sz w:val="24"/>
                <w:szCs w:val="24"/>
                <w:lang w:eastAsia="en-GB"/>
              </w:rPr>
              <w:t>16</w:t>
            </w:r>
          </w:p>
          <w:p w14:paraId="281F75B2" w14:textId="79CD5CFE" w:rsidR="000102D1" w:rsidRDefault="000102D1" w:rsidP="00F17A63">
            <w:pPr>
              <w:pStyle w:val="ListParagraph"/>
              <w:numPr>
                <w:ilvl w:val="0"/>
                <w:numId w:val="43"/>
              </w:numPr>
              <w:spacing w:line="240" w:lineRule="auto"/>
              <w:ind w:left="360"/>
              <w:rPr>
                <w:rFonts w:ascii="Arial" w:eastAsia="Arial" w:hAnsi="Arial" w:cs="Arial"/>
                <w:spacing w:val="-6"/>
                <w:sz w:val="24"/>
                <w:szCs w:val="24"/>
                <w:lang w:eastAsia="en-GB"/>
              </w:rPr>
            </w:pPr>
            <w:r w:rsidRPr="00F17A63">
              <w:rPr>
                <w:rFonts w:ascii="Arial" w:eastAsia="Arial" w:hAnsi="Arial" w:cs="Arial"/>
                <w:spacing w:val="-6"/>
                <w:sz w:val="24"/>
                <w:szCs w:val="24"/>
                <w:lang w:eastAsia="en-GB"/>
              </w:rPr>
              <w:t xml:space="preserve"> </w:t>
            </w:r>
            <w:r w:rsidR="00F17A63">
              <w:rPr>
                <w:rFonts w:ascii="Arial" w:eastAsia="Arial" w:hAnsi="Arial" w:cs="Arial"/>
                <w:spacing w:val="-6"/>
                <w:sz w:val="24"/>
                <w:szCs w:val="24"/>
                <w:lang w:eastAsia="en-GB"/>
              </w:rPr>
              <w:t xml:space="preserve">The lack of electronic requesting system for the receipt of an escalation of radiology results with significant findings.  The risk score should be reduced when the new RISP system is implemented as it will remove one part of the manual process.  It was emphasised that this will not improve the entire process of how referrers review and action results.  </w:t>
            </w:r>
          </w:p>
          <w:p w14:paraId="720D3EE5" w14:textId="0D5481DC" w:rsidR="00F17A63" w:rsidRDefault="00F17A63" w:rsidP="00F17A63">
            <w:pPr>
              <w:pStyle w:val="ListParagraph"/>
              <w:numPr>
                <w:ilvl w:val="0"/>
                <w:numId w:val="43"/>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 xml:space="preserve">Risk of power failure in UHL Radiology, linked to the UPS for CT.  Upgrades to the UPS are in progress but the </w:t>
            </w:r>
            <w:r w:rsidR="005223B4">
              <w:rPr>
                <w:rFonts w:ascii="Arial" w:eastAsia="Arial" w:hAnsi="Arial" w:cs="Arial"/>
                <w:spacing w:val="-6"/>
                <w:sz w:val="24"/>
                <w:szCs w:val="24"/>
                <w:lang w:eastAsia="en-GB"/>
              </w:rPr>
              <w:t>risk</w:t>
            </w:r>
            <w:r>
              <w:rPr>
                <w:rFonts w:ascii="Arial" w:eastAsia="Arial" w:hAnsi="Arial" w:cs="Arial"/>
                <w:spacing w:val="-6"/>
                <w:sz w:val="24"/>
                <w:szCs w:val="24"/>
                <w:lang w:eastAsia="en-GB"/>
              </w:rPr>
              <w:t xml:space="preserve"> is still currently </w:t>
            </w:r>
            <w:r w:rsidR="005223B4">
              <w:rPr>
                <w:rFonts w:ascii="Arial" w:eastAsia="Arial" w:hAnsi="Arial" w:cs="Arial"/>
                <w:spacing w:val="-6"/>
                <w:sz w:val="24"/>
                <w:szCs w:val="24"/>
                <w:lang w:eastAsia="en-GB"/>
              </w:rPr>
              <w:t>active</w:t>
            </w:r>
          </w:p>
          <w:p w14:paraId="5B71D877" w14:textId="3E63B069" w:rsidR="00F17A63" w:rsidRPr="00F17A63" w:rsidRDefault="00F17A63" w:rsidP="00F17A63">
            <w:pPr>
              <w:pStyle w:val="ListParagraph"/>
              <w:numPr>
                <w:ilvl w:val="0"/>
                <w:numId w:val="43"/>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 xml:space="preserve">Delays in diagnosis due to a reporting backlog across all modalities – score of 16.  </w:t>
            </w:r>
          </w:p>
          <w:p w14:paraId="0D49B448" w14:textId="77777777" w:rsidR="000102D1" w:rsidRDefault="000102D1" w:rsidP="001959AF">
            <w:pPr>
              <w:spacing w:line="240" w:lineRule="auto"/>
              <w:rPr>
                <w:rFonts w:ascii="Arial" w:eastAsia="Arial" w:hAnsi="Arial" w:cs="Arial"/>
                <w:b/>
                <w:bCs/>
                <w:spacing w:val="-6"/>
                <w:sz w:val="24"/>
                <w:szCs w:val="24"/>
                <w:lang w:eastAsia="en-GB"/>
              </w:rPr>
            </w:pPr>
          </w:p>
          <w:p w14:paraId="149C6FC0" w14:textId="2446288B" w:rsidR="00463A47" w:rsidRDefault="005223B4"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P</w:t>
            </w:r>
            <w:r w:rsidR="00463A47">
              <w:rPr>
                <w:rFonts w:ascii="Arial" w:eastAsia="Arial" w:hAnsi="Arial" w:cs="Arial"/>
                <w:b/>
                <w:bCs/>
                <w:spacing w:val="-6"/>
                <w:sz w:val="24"/>
                <w:szCs w:val="24"/>
                <w:lang w:eastAsia="en-GB"/>
              </w:rPr>
              <w:t>IER</w:t>
            </w:r>
            <w:r>
              <w:rPr>
                <w:rFonts w:ascii="Arial" w:eastAsia="Arial" w:hAnsi="Arial" w:cs="Arial"/>
                <w:b/>
                <w:bCs/>
                <w:spacing w:val="-6"/>
                <w:sz w:val="24"/>
                <w:szCs w:val="24"/>
                <w:lang w:eastAsia="en-GB"/>
              </w:rPr>
              <w:t xml:space="preserve"> Services</w:t>
            </w:r>
          </w:p>
          <w:p w14:paraId="63124213" w14:textId="77777777" w:rsidR="00463A47" w:rsidRDefault="00463A47" w:rsidP="001959AF">
            <w:pPr>
              <w:spacing w:line="240" w:lineRule="auto"/>
              <w:rPr>
                <w:rFonts w:ascii="Arial" w:eastAsia="Arial" w:hAnsi="Arial" w:cs="Arial"/>
                <w:b/>
                <w:bCs/>
                <w:spacing w:val="-6"/>
                <w:sz w:val="24"/>
                <w:szCs w:val="24"/>
                <w:lang w:eastAsia="en-GB"/>
              </w:rPr>
            </w:pPr>
          </w:p>
          <w:p w14:paraId="6FF17228" w14:textId="043097B6" w:rsidR="00463A47" w:rsidRPr="005223B4" w:rsidRDefault="00463A47" w:rsidP="00ED2039">
            <w:pPr>
              <w:pStyle w:val="ListParagraph"/>
              <w:numPr>
                <w:ilvl w:val="0"/>
                <w:numId w:val="44"/>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Clinical Engineering workforce shortages leading to</w:t>
            </w:r>
            <w:r w:rsidR="005223B4" w:rsidRPr="005223B4">
              <w:rPr>
                <w:rFonts w:ascii="Arial" w:eastAsia="Arial" w:hAnsi="Arial" w:cs="Arial"/>
                <w:spacing w:val="-6"/>
                <w:sz w:val="24"/>
                <w:szCs w:val="24"/>
                <w:lang w:eastAsia="en-GB"/>
              </w:rPr>
              <w:t xml:space="preserve"> a</w:t>
            </w:r>
            <w:r w:rsidRPr="005223B4">
              <w:rPr>
                <w:rFonts w:ascii="Arial" w:eastAsia="Arial" w:hAnsi="Arial" w:cs="Arial"/>
                <w:spacing w:val="-6"/>
                <w:sz w:val="24"/>
                <w:szCs w:val="24"/>
                <w:lang w:eastAsia="en-GB"/>
              </w:rPr>
              <w:t xml:space="preserve"> risk of </w:t>
            </w:r>
            <w:r w:rsidR="005223B4" w:rsidRPr="005223B4">
              <w:rPr>
                <w:rFonts w:ascii="Arial" w:eastAsia="Arial" w:hAnsi="Arial" w:cs="Arial"/>
                <w:spacing w:val="-6"/>
                <w:sz w:val="24"/>
                <w:szCs w:val="24"/>
                <w:lang w:eastAsia="en-GB"/>
              </w:rPr>
              <w:t xml:space="preserve">not meeting </w:t>
            </w:r>
            <w:r w:rsidRPr="005223B4">
              <w:rPr>
                <w:rFonts w:ascii="Arial" w:eastAsia="Arial" w:hAnsi="Arial" w:cs="Arial"/>
                <w:spacing w:val="-6"/>
                <w:sz w:val="24"/>
                <w:szCs w:val="24"/>
                <w:lang w:eastAsia="en-GB"/>
              </w:rPr>
              <w:t>contractual arrangements –</w:t>
            </w:r>
            <w:r w:rsidR="005223B4" w:rsidRPr="005223B4">
              <w:rPr>
                <w:rFonts w:ascii="Arial" w:eastAsia="Arial" w:hAnsi="Arial" w:cs="Arial"/>
                <w:spacing w:val="-6"/>
                <w:sz w:val="24"/>
                <w:szCs w:val="24"/>
                <w:lang w:eastAsia="en-GB"/>
              </w:rPr>
              <w:t xml:space="preserve"> score of </w:t>
            </w:r>
            <w:r w:rsidRPr="005223B4">
              <w:rPr>
                <w:rFonts w:ascii="Arial" w:eastAsia="Arial" w:hAnsi="Arial" w:cs="Arial"/>
                <w:spacing w:val="-6"/>
                <w:sz w:val="24"/>
                <w:szCs w:val="24"/>
                <w:lang w:eastAsia="en-GB"/>
              </w:rPr>
              <w:t>20</w:t>
            </w:r>
            <w:r w:rsidR="005223B4" w:rsidRPr="005223B4">
              <w:rPr>
                <w:rFonts w:ascii="Arial" w:eastAsia="Arial" w:hAnsi="Arial" w:cs="Arial"/>
                <w:spacing w:val="-6"/>
                <w:sz w:val="24"/>
                <w:szCs w:val="24"/>
                <w:lang w:eastAsia="en-GB"/>
              </w:rPr>
              <w:t>.</w:t>
            </w:r>
          </w:p>
          <w:p w14:paraId="7BC866D0" w14:textId="6DE06973" w:rsidR="00463A47" w:rsidRPr="005223B4" w:rsidRDefault="005223B4" w:rsidP="00AC2050">
            <w:pPr>
              <w:pStyle w:val="ListParagraph"/>
              <w:numPr>
                <w:ilvl w:val="0"/>
                <w:numId w:val="44"/>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Difficulties procuring a van with a tail lift.  – score of 16.  This score needs to be reviewed as actions have been taken.</w:t>
            </w:r>
            <w:r w:rsidR="00463A47" w:rsidRPr="005223B4">
              <w:rPr>
                <w:rFonts w:ascii="Arial" w:eastAsia="Arial" w:hAnsi="Arial" w:cs="Arial"/>
                <w:spacing w:val="-6"/>
                <w:sz w:val="24"/>
                <w:szCs w:val="24"/>
                <w:lang w:eastAsia="en-GB"/>
              </w:rPr>
              <w:t xml:space="preserve"> </w:t>
            </w:r>
          </w:p>
          <w:p w14:paraId="18EAF75D" w14:textId="0636E594" w:rsidR="00463A47" w:rsidRPr="005223B4" w:rsidRDefault="00463A47" w:rsidP="006E2925">
            <w:pPr>
              <w:pStyle w:val="ListParagraph"/>
              <w:numPr>
                <w:ilvl w:val="0"/>
                <w:numId w:val="44"/>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 xml:space="preserve">Bone Density Service using </w:t>
            </w:r>
            <w:r w:rsidR="005223B4" w:rsidRPr="005223B4">
              <w:rPr>
                <w:rFonts w:ascii="Arial" w:eastAsia="Arial" w:hAnsi="Arial" w:cs="Arial"/>
                <w:spacing w:val="-6"/>
                <w:sz w:val="24"/>
                <w:szCs w:val="24"/>
                <w:lang w:eastAsia="en-GB"/>
              </w:rPr>
              <w:t xml:space="preserve">outdated </w:t>
            </w:r>
            <w:r w:rsidRPr="005223B4">
              <w:rPr>
                <w:rFonts w:ascii="Arial" w:eastAsia="Arial" w:hAnsi="Arial" w:cs="Arial"/>
                <w:spacing w:val="-6"/>
                <w:sz w:val="24"/>
                <w:szCs w:val="24"/>
                <w:lang w:eastAsia="en-GB"/>
              </w:rPr>
              <w:t xml:space="preserve">CARIS system – </w:t>
            </w:r>
            <w:r w:rsidR="005223B4" w:rsidRPr="005223B4">
              <w:rPr>
                <w:rFonts w:ascii="Arial" w:eastAsia="Arial" w:hAnsi="Arial" w:cs="Arial"/>
                <w:spacing w:val="-6"/>
                <w:sz w:val="24"/>
                <w:szCs w:val="24"/>
                <w:lang w:eastAsia="en-GB"/>
              </w:rPr>
              <w:t xml:space="preserve">score of </w:t>
            </w:r>
            <w:r w:rsidRPr="005223B4">
              <w:rPr>
                <w:rFonts w:ascii="Arial" w:eastAsia="Arial" w:hAnsi="Arial" w:cs="Arial"/>
                <w:spacing w:val="-6"/>
                <w:sz w:val="24"/>
                <w:szCs w:val="24"/>
                <w:lang w:eastAsia="en-GB"/>
              </w:rPr>
              <w:t>16</w:t>
            </w:r>
            <w:r w:rsidR="005223B4" w:rsidRPr="005223B4">
              <w:rPr>
                <w:rFonts w:ascii="Arial" w:eastAsia="Arial" w:hAnsi="Arial" w:cs="Arial"/>
                <w:spacing w:val="-6"/>
                <w:sz w:val="24"/>
                <w:szCs w:val="24"/>
                <w:lang w:eastAsia="en-GB"/>
              </w:rPr>
              <w:t>.  The system has been migrated to the RADIS system and the scoring either needs to be reduced or the risk closed.</w:t>
            </w:r>
          </w:p>
          <w:p w14:paraId="70101F25" w14:textId="2C0093A5" w:rsidR="00463A47" w:rsidRPr="005223B4" w:rsidRDefault="00463A47" w:rsidP="00F9518C">
            <w:pPr>
              <w:pStyle w:val="ListParagraph"/>
              <w:numPr>
                <w:ilvl w:val="0"/>
                <w:numId w:val="44"/>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Lack of storage space for equipment libraries reducing ability to take on devices that would be better managed by Clin</w:t>
            </w:r>
            <w:r w:rsidR="005223B4" w:rsidRPr="005223B4">
              <w:rPr>
                <w:rFonts w:ascii="Arial" w:eastAsia="Arial" w:hAnsi="Arial" w:cs="Arial"/>
                <w:spacing w:val="-6"/>
                <w:sz w:val="24"/>
                <w:szCs w:val="24"/>
                <w:lang w:eastAsia="en-GB"/>
              </w:rPr>
              <w:t xml:space="preserve">ical </w:t>
            </w:r>
            <w:r w:rsidRPr="005223B4">
              <w:rPr>
                <w:rFonts w:ascii="Arial" w:eastAsia="Arial" w:hAnsi="Arial" w:cs="Arial"/>
                <w:spacing w:val="-6"/>
                <w:sz w:val="24"/>
                <w:szCs w:val="24"/>
                <w:lang w:eastAsia="en-GB"/>
              </w:rPr>
              <w:t>Eng</w:t>
            </w:r>
            <w:r w:rsidR="005223B4" w:rsidRPr="005223B4">
              <w:rPr>
                <w:rFonts w:ascii="Arial" w:eastAsia="Arial" w:hAnsi="Arial" w:cs="Arial"/>
                <w:spacing w:val="-6"/>
                <w:sz w:val="24"/>
                <w:szCs w:val="24"/>
                <w:lang w:eastAsia="en-GB"/>
              </w:rPr>
              <w:t>ineering – score of</w:t>
            </w:r>
            <w:r w:rsidRPr="005223B4">
              <w:rPr>
                <w:rFonts w:ascii="Arial" w:eastAsia="Arial" w:hAnsi="Arial" w:cs="Arial"/>
                <w:spacing w:val="-6"/>
                <w:sz w:val="24"/>
                <w:szCs w:val="24"/>
                <w:lang w:eastAsia="en-GB"/>
              </w:rPr>
              <w:t xml:space="preserve"> 15.  SL is not aware th</w:t>
            </w:r>
            <w:r w:rsidR="005223B4" w:rsidRPr="005223B4">
              <w:rPr>
                <w:rFonts w:ascii="Arial" w:eastAsia="Arial" w:hAnsi="Arial" w:cs="Arial"/>
                <w:spacing w:val="-6"/>
                <w:sz w:val="24"/>
                <w:szCs w:val="24"/>
                <w:lang w:eastAsia="en-GB"/>
              </w:rPr>
              <w:t>at an</w:t>
            </w:r>
            <w:r w:rsidRPr="005223B4">
              <w:rPr>
                <w:rFonts w:ascii="Arial" w:eastAsia="Arial" w:hAnsi="Arial" w:cs="Arial"/>
                <w:spacing w:val="-6"/>
                <w:sz w:val="24"/>
                <w:szCs w:val="24"/>
                <w:lang w:eastAsia="en-GB"/>
              </w:rPr>
              <w:t xml:space="preserve"> accommodation form for additional space has been submitted to </w:t>
            </w:r>
            <w:r w:rsidR="005223B4" w:rsidRPr="005223B4">
              <w:rPr>
                <w:rFonts w:ascii="Arial" w:eastAsia="Arial" w:hAnsi="Arial" w:cs="Arial"/>
                <w:spacing w:val="-6"/>
                <w:sz w:val="24"/>
                <w:szCs w:val="24"/>
                <w:lang w:eastAsia="en-GB"/>
              </w:rPr>
              <w:t xml:space="preserve">the UHB </w:t>
            </w:r>
            <w:r w:rsidRPr="005223B4">
              <w:rPr>
                <w:rFonts w:ascii="Arial" w:eastAsia="Arial" w:hAnsi="Arial" w:cs="Arial"/>
                <w:spacing w:val="-6"/>
                <w:sz w:val="24"/>
                <w:szCs w:val="24"/>
                <w:lang w:eastAsia="en-GB"/>
              </w:rPr>
              <w:t>Accommodation Group.  AW to feed</w:t>
            </w:r>
            <w:r w:rsidR="005223B4" w:rsidRPr="005223B4">
              <w:rPr>
                <w:rFonts w:ascii="Arial" w:eastAsia="Arial" w:hAnsi="Arial" w:cs="Arial"/>
                <w:spacing w:val="-6"/>
                <w:sz w:val="24"/>
                <w:szCs w:val="24"/>
                <w:lang w:eastAsia="en-GB"/>
              </w:rPr>
              <w:t xml:space="preserve"> this back to EC.</w:t>
            </w:r>
          </w:p>
          <w:p w14:paraId="324F4CE2" w14:textId="4B8EB3EA" w:rsidR="00463A47" w:rsidRPr="005223B4" w:rsidRDefault="00463A47" w:rsidP="005223B4">
            <w:pPr>
              <w:pStyle w:val="ListParagraph"/>
              <w:numPr>
                <w:ilvl w:val="0"/>
                <w:numId w:val="44"/>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 xml:space="preserve">Whole body counter </w:t>
            </w:r>
            <w:r w:rsidR="005223B4">
              <w:rPr>
                <w:rFonts w:ascii="Arial" w:eastAsia="Arial" w:hAnsi="Arial" w:cs="Arial"/>
                <w:spacing w:val="-6"/>
                <w:sz w:val="24"/>
                <w:szCs w:val="24"/>
                <w:lang w:eastAsia="en-GB"/>
              </w:rPr>
              <w:t xml:space="preserve">is </w:t>
            </w:r>
            <w:r w:rsidRPr="005223B4">
              <w:rPr>
                <w:rFonts w:ascii="Arial" w:eastAsia="Arial" w:hAnsi="Arial" w:cs="Arial"/>
                <w:spacing w:val="-6"/>
                <w:sz w:val="24"/>
                <w:szCs w:val="24"/>
                <w:lang w:eastAsia="en-GB"/>
              </w:rPr>
              <w:t>ageing equipment</w:t>
            </w:r>
            <w:r w:rsidR="005223B4">
              <w:rPr>
                <w:rFonts w:ascii="Arial" w:eastAsia="Arial" w:hAnsi="Arial" w:cs="Arial"/>
                <w:spacing w:val="-6"/>
                <w:sz w:val="24"/>
                <w:szCs w:val="24"/>
                <w:lang w:eastAsia="en-GB"/>
              </w:rPr>
              <w:t xml:space="preserve"> that has been in the department since 1967 and is</w:t>
            </w:r>
            <w:r w:rsidRPr="005223B4">
              <w:rPr>
                <w:rFonts w:ascii="Arial" w:eastAsia="Arial" w:hAnsi="Arial" w:cs="Arial"/>
                <w:spacing w:val="-6"/>
                <w:sz w:val="24"/>
                <w:szCs w:val="24"/>
                <w:lang w:eastAsia="en-GB"/>
              </w:rPr>
              <w:t xml:space="preserve"> no longer </w:t>
            </w:r>
            <w:r w:rsidR="005223B4">
              <w:rPr>
                <w:rFonts w:ascii="Arial" w:eastAsia="Arial" w:hAnsi="Arial" w:cs="Arial"/>
                <w:spacing w:val="-6"/>
                <w:sz w:val="24"/>
                <w:szCs w:val="24"/>
                <w:lang w:eastAsia="en-GB"/>
              </w:rPr>
              <w:t xml:space="preserve">ergonomic </w:t>
            </w:r>
            <w:r w:rsidR="005223B4">
              <w:rPr>
                <w:rFonts w:ascii="Arial" w:eastAsia="Arial" w:hAnsi="Arial" w:cs="Arial"/>
                <w:spacing w:val="-6"/>
                <w:sz w:val="24"/>
                <w:szCs w:val="24"/>
                <w:lang w:eastAsia="en-GB"/>
              </w:rPr>
              <w:lastRenderedPageBreak/>
              <w:t xml:space="preserve">and </w:t>
            </w:r>
            <w:r w:rsidRPr="005223B4">
              <w:rPr>
                <w:rFonts w:ascii="Arial" w:eastAsia="Arial" w:hAnsi="Arial" w:cs="Arial"/>
                <w:spacing w:val="-6"/>
                <w:sz w:val="24"/>
                <w:szCs w:val="24"/>
                <w:lang w:eastAsia="en-GB"/>
              </w:rPr>
              <w:t>compliant</w:t>
            </w:r>
            <w:r w:rsidR="005223B4">
              <w:rPr>
                <w:rFonts w:ascii="Arial" w:eastAsia="Arial" w:hAnsi="Arial" w:cs="Arial"/>
                <w:spacing w:val="-6"/>
                <w:sz w:val="24"/>
                <w:szCs w:val="24"/>
                <w:lang w:eastAsia="en-GB"/>
              </w:rPr>
              <w:t xml:space="preserve"> – score of </w:t>
            </w:r>
            <w:r w:rsidRPr="005223B4">
              <w:rPr>
                <w:rFonts w:ascii="Arial" w:eastAsia="Arial" w:hAnsi="Arial" w:cs="Arial"/>
                <w:spacing w:val="-6"/>
                <w:sz w:val="24"/>
                <w:szCs w:val="24"/>
                <w:lang w:eastAsia="en-GB"/>
              </w:rPr>
              <w:t>12</w:t>
            </w:r>
            <w:r w:rsidR="005223B4">
              <w:rPr>
                <w:rFonts w:ascii="Arial" w:eastAsia="Arial" w:hAnsi="Arial" w:cs="Arial"/>
                <w:spacing w:val="-6"/>
                <w:sz w:val="24"/>
                <w:szCs w:val="24"/>
                <w:lang w:eastAsia="en-GB"/>
              </w:rPr>
              <w:t>.  Work is in progress to move over to the gamma camera process.</w:t>
            </w:r>
          </w:p>
          <w:p w14:paraId="777F5FD7" w14:textId="77777777" w:rsidR="00463A47" w:rsidRPr="005223B4" w:rsidRDefault="00463A47" w:rsidP="005223B4">
            <w:pPr>
              <w:spacing w:line="240" w:lineRule="auto"/>
              <w:ind w:left="360" w:hanging="360"/>
              <w:rPr>
                <w:rFonts w:ascii="Arial" w:eastAsia="Arial" w:hAnsi="Arial" w:cs="Arial"/>
                <w:spacing w:val="-6"/>
                <w:sz w:val="24"/>
                <w:szCs w:val="24"/>
                <w:lang w:eastAsia="en-GB"/>
              </w:rPr>
            </w:pPr>
          </w:p>
          <w:p w14:paraId="6D6DBDDB" w14:textId="6537F446" w:rsidR="00463A47" w:rsidRDefault="00463A47"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Lab</w:t>
            </w:r>
            <w:r w:rsidR="005223B4">
              <w:rPr>
                <w:rFonts w:ascii="Arial" w:eastAsia="Arial" w:hAnsi="Arial" w:cs="Arial"/>
                <w:b/>
                <w:bCs/>
                <w:spacing w:val="-6"/>
                <w:sz w:val="24"/>
                <w:szCs w:val="24"/>
                <w:lang w:eastAsia="en-GB"/>
              </w:rPr>
              <w:t xml:space="preserve">oratory </w:t>
            </w:r>
            <w:r>
              <w:rPr>
                <w:rFonts w:ascii="Arial" w:eastAsia="Arial" w:hAnsi="Arial" w:cs="Arial"/>
                <w:b/>
                <w:bCs/>
                <w:spacing w:val="-6"/>
                <w:sz w:val="24"/>
                <w:szCs w:val="24"/>
                <w:lang w:eastAsia="en-GB"/>
              </w:rPr>
              <w:t>Medicine</w:t>
            </w:r>
          </w:p>
          <w:p w14:paraId="23238B8A" w14:textId="77777777" w:rsidR="00463A47" w:rsidRDefault="00463A47" w:rsidP="001959AF">
            <w:pPr>
              <w:spacing w:line="240" w:lineRule="auto"/>
              <w:rPr>
                <w:rFonts w:ascii="Arial" w:eastAsia="Arial" w:hAnsi="Arial" w:cs="Arial"/>
                <w:b/>
                <w:bCs/>
                <w:spacing w:val="-6"/>
                <w:sz w:val="24"/>
                <w:szCs w:val="24"/>
                <w:lang w:eastAsia="en-GB"/>
              </w:rPr>
            </w:pPr>
          </w:p>
          <w:p w14:paraId="613825DB" w14:textId="2EE97FD2" w:rsidR="00463A47" w:rsidRPr="005223B4" w:rsidRDefault="00463A47" w:rsidP="00166F2E">
            <w:pPr>
              <w:pStyle w:val="ListParagraph"/>
              <w:numPr>
                <w:ilvl w:val="0"/>
                <w:numId w:val="45"/>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 xml:space="preserve">Delay </w:t>
            </w:r>
            <w:r w:rsidR="005223B4" w:rsidRPr="005223B4">
              <w:rPr>
                <w:rFonts w:ascii="Arial" w:eastAsia="Arial" w:hAnsi="Arial" w:cs="Arial"/>
                <w:spacing w:val="-6"/>
                <w:sz w:val="24"/>
                <w:szCs w:val="24"/>
                <w:lang w:eastAsia="en-GB"/>
              </w:rPr>
              <w:t xml:space="preserve">in the </w:t>
            </w:r>
            <w:r w:rsidRPr="005223B4">
              <w:rPr>
                <w:rFonts w:ascii="Arial" w:eastAsia="Arial" w:hAnsi="Arial" w:cs="Arial"/>
                <w:spacing w:val="-6"/>
                <w:sz w:val="24"/>
                <w:szCs w:val="24"/>
                <w:lang w:eastAsia="en-GB"/>
              </w:rPr>
              <w:t xml:space="preserve">implementation </w:t>
            </w:r>
            <w:r w:rsidR="005223B4" w:rsidRPr="005223B4">
              <w:rPr>
                <w:rFonts w:ascii="Arial" w:eastAsia="Arial" w:hAnsi="Arial" w:cs="Arial"/>
                <w:spacing w:val="-6"/>
                <w:sz w:val="24"/>
                <w:szCs w:val="24"/>
                <w:lang w:eastAsia="en-GB"/>
              </w:rPr>
              <w:t xml:space="preserve">programme of the </w:t>
            </w:r>
            <w:r w:rsidRPr="005223B4">
              <w:rPr>
                <w:rFonts w:ascii="Arial" w:eastAsia="Arial" w:hAnsi="Arial" w:cs="Arial"/>
                <w:spacing w:val="-6"/>
                <w:sz w:val="24"/>
                <w:szCs w:val="24"/>
                <w:lang w:eastAsia="en-GB"/>
              </w:rPr>
              <w:t>LIMS system</w:t>
            </w:r>
            <w:r w:rsidR="005223B4" w:rsidRPr="005223B4">
              <w:rPr>
                <w:rFonts w:ascii="Arial" w:eastAsia="Arial" w:hAnsi="Arial" w:cs="Arial"/>
                <w:spacing w:val="-6"/>
                <w:sz w:val="24"/>
                <w:szCs w:val="24"/>
                <w:lang w:eastAsia="en-GB"/>
              </w:rPr>
              <w:t xml:space="preserve"> impacting on </w:t>
            </w:r>
            <w:r w:rsidRPr="005223B4">
              <w:rPr>
                <w:rFonts w:ascii="Arial" w:eastAsia="Arial" w:hAnsi="Arial" w:cs="Arial"/>
                <w:spacing w:val="-6"/>
                <w:sz w:val="24"/>
                <w:szCs w:val="24"/>
                <w:lang w:eastAsia="en-GB"/>
              </w:rPr>
              <w:t>Blood Sciences and Biochemistry</w:t>
            </w:r>
            <w:r w:rsidR="005223B4" w:rsidRPr="005223B4">
              <w:rPr>
                <w:rFonts w:ascii="Arial" w:eastAsia="Arial" w:hAnsi="Arial" w:cs="Arial"/>
                <w:spacing w:val="-6"/>
                <w:sz w:val="24"/>
                <w:szCs w:val="24"/>
                <w:lang w:eastAsia="en-GB"/>
              </w:rPr>
              <w:t xml:space="preserve"> go live dates</w:t>
            </w:r>
            <w:r w:rsidRPr="005223B4">
              <w:rPr>
                <w:rFonts w:ascii="Arial" w:eastAsia="Arial" w:hAnsi="Arial" w:cs="Arial"/>
                <w:spacing w:val="-6"/>
                <w:sz w:val="24"/>
                <w:szCs w:val="24"/>
                <w:lang w:eastAsia="en-GB"/>
              </w:rPr>
              <w:t xml:space="preserve">.  </w:t>
            </w:r>
          </w:p>
          <w:p w14:paraId="1F4F5A85" w14:textId="1DD47BBA" w:rsidR="00463A47" w:rsidRPr="00441A83" w:rsidRDefault="00463A47" w:rsidP="0034403D">
            <w:pPr>
              <w:pStyle w:val="ListParagraph"/>
              <w:numPr>
                <w:ilvl w:val="0"/>
                <w:numId w:val="45"/>
              </w:numPr>
              <w:spacing w:line="240" w:lineRule="auto"/>
              <w:ind w:left="360"/>
              <w:rPr>
                <w:rFonts w:ascii="Arial" w:eastAsia="Arial" w:hAnsi="Arial" w:cs="Arial"/>
                <w:spacing w:val="-6"/>
                <w:sz w:val="24"/>
                <w:szCs w:val="24"/>
                <w:lang w:eastAsia="en-GB"/>
              </w:rPr>
            </w:pPr>
            <w:r w:rsidRPr="00441A83">
              <w:rPr>
                <w:rFonts w:ascii="Arial" w:eastAsia="Arial" w:hAnsi="Arial" w:cs="Arial"/>
                <w:spacing w:val="-6"/>
                <w:sz w:val="24"/>
                <w:szCs w:val="24"/>
                <w:lang w:eastAsia="en-GB"/>
              </w:rPr>
              <w:t xml:space="preserve">Blood Transfusion </w:t>
            </w:r>
            <w:r w:rsidR="005223B4" w:rsidRPr="00441A83">
              <w:rPr>
                <w:rFonts w:ascii="Arial" w:eastAsia="Arial" w:hAnsi="Arial" w:cs="Arial"/>
                <w:spacing w:val="-6"/>
                <w:sz w:val="24"/>
                <w:szCs w:val="24"/>
                <w:lang w:eastAsia="en-GB"/>
              </w:rPr>
              <w:t xml:space="preserve">is required to identify </w:t>
            </w:r>
            <w:r w:rsidRPr="00441A83">
              <w:rPr>
                <w:rFonts w:ascii="Arial" w:eastAsia="Arial" w:hAnsi="Arial" w:cs="Arial"/>
                <w:spacing w:val="-6"/>
                <w:sz w:val="24"/>
                <w:szCs w:val="24"/>
                <w:lang w:eastAsia="en-GB"/>
              </w:rPr>
              <w:t>a new alternative laboratory system.</w:t>
            </w:r>
          </w:p>
          <w:p w14:paraId="4276AA9F" w14:textId="25178E9F" w:rsidR="00463A47" w:rsidRPr="00441A83" w:rsidRDefault="00463A47" w:rsidP="005667BC">
            <w:pPr>
              <w:pStyle w:val="ListParagraph"/>
              <w:numPr>
                <w:ilvl w:val="0"/>
                <w:numId w:val="45"/>
              </w:numPr>
              <w:spacing w:line="240" w:lineRule="auto"/>
              <w:ind w:left="360"/>
              <w:rPr>
                <w:rFonts w:ascii="Arial" w:eastAsia="Arial" w:hAnsi="Arial" w:cs="Arial"/>
                <w:spacing w:val="-6"/>
                <w:sz w:val="24"/>
                <w:szCs w:val="24"/>
                <w:lang w:eastAsia="en-GB"/>
              </w:rPr>
            </w:pPr>
            <w:r w:rsidRPr="00441A83">
              <w:rPr>
                <w:rFonts w:ascii="Arial" w:eastAsia="Arial" w:hAnsi="Arial" w:cs="Arial"/>
                <w:spacing w:val="-6"/>
                <w:sz w:val="24"/>
                <w:szCs w:val="24"/>
                <w:lang w:eastAsia="en-GB"/>
              </w:rPr>
              <w:t xml:space="preserve">Stem Cell </w:t>
            </w:r>
            <w:r w:rsidR="00441A83" w:rsidRPr="00441A83">
              <w:rPr>
                <w:rFonts w:ascii="Arial" w:eastAsia="Arial" w:hAnsi="Arial" w:cs="Arial"/>
                <w:spacing w:val="-6"/>
                <w:sz w:val="24"/>
                <w:szCs w:val="24"/>
                <w:lang w:eastAsia="en-GB"/>
              </w:rPr>
              <w:t>facility and accommodation</w:t>
            </w:r>
            <w:r w:rsidRPr="00441A83">
              <w:rPr>
                <w:rFonts w:ascii="Arial" w:eastAsia="Arial" w:hAnsi="Arial" w:cs="Arial"/>
                <w:spacing w:val="-6"/>
                <w:sz w:val="24"/>
                <w:szCs w:val="24"/>
                <w:lang w:eastAsia="en-GB"/>
              </w:rPr>
              <w:t xml:space="preserve"> </w:t>
            </w:r>
            <w:r w:rsidR="00441A83" w:rsidRPr="00441A83">
              <w:rPr>
                <w:rFonts w:ascii="Arial" w:eastAsia="Arial" w:hAnsi="Arial" w:cs="Arial"/>
                <w:spacing w:val="-6"/>
                <w:sz w:val="24"/>
                <w:szCs w:val="24"/>
                <w:lang w:eastAsia="en-GB"/>
              </w:rPr>
              <w:t xml:space="preserve">issues </w:t>
            </w:r>
            <w:r w:rsidRPr="00441A83">
              <w:rPr>
                <w:rFonts w:ascii="Arial" w:eastAsia="Arial" w:hAnsi="Arial" w:cs="Arial"/>
                <w:spacing w:val="-6"/>
                <w:sz w:val="24"/>
                <w:szCs w:val="24"/>
                <w:lang w:eastAsia="en-GB"/>
              </w:rPr>
              <w:t>following</w:t>
            </w:r>
            <w:r w:rsidR="00441A83" w:rsidRPr="00441A83">
              <w:rPr>
                <w:rFonts w:ascii="Arial" w:eastAsia="Arial" w:hAnsi="Arial" w:cs="Arial"/>
                <w:spacing w:val="-6"/>
                <w:sz w:val="24"/>
                <w:szCs w:val="24"/>
                <w:lang w:eastAsia="en-GB"/>
              </w:rPr>
              <w:t xml:space="preserve"> the</w:t>
            </w:r>
            <w:r w:rsidRPr="00441A83">
              <w:rPr>
                <w:rFonts w:ascii="Arial" w:eastAsia="Arial" w:hAnsi="Arial" w:cs="Arial"/>
                <w:spacing w:val="-6"/>
                <w:sz w:val="24"/>
                <w:szCs w:val="24"/>
                <w:lang w:eastAsia="en-GB"/>
              </w:rPr>
              <w:t xml:space="preserve"> JACIE report</w:t>
            </w:r>
            <w:r w:rsidR="00441A83" w:rsidRPr="00441A83">
              <w:rPr>
                <w:rFonts w:ascii="Arial" w:eastAsia="Arial" w:hAnsi="Arial" w:cs="Arial"/>
                <w:spacing w:val="-6"/>
                <w:sz w:val="24"/>
                <w:szCs w:val="24"/>
                <w:lang w:eastAsia="en-GB"/>
              </w:rPr>
              <w:t>.</w:t>
            </w:r>
          </w:p>
          <w:p w14:paraId="7544F153" w14:textId="114C2457" w:rsidR="00463A47" w:rsidRPr="00441A83" w:rsidRDefault="00463A47" w:rsidP="00E069C6">
            <w:pPr>
              <w:pStyle w:val="ListParagraph"/>
              <w:numPr>
                <w:ilvl w:val="0"/>
                <w:numId w:val="45"/>
              </w:numPr>
              <w:spacing w:line="240" w:lineRule="auto"/>
              <w:ind w:left="360"/>
              <w:rPr>
                <w:rFonts w:ascii="Arial" w:eastAsia="Arial" w:hAnsi="Arial" w:cs="Arial"/>
                <w:spacing w:val="-6"/>
                <w:sz w:val="24"/>
                <w:szCs w:val="24"/>
                <w:lang w:eastAsia="en-GB"/>
              </w:rPr>
            </w:pPr>
            <w:r w:rsidRPr="00441A83">
              <w:rPr>
                <w:rFonts w:ascii="Arial" w:eastAsia="Arial" w:hAnsi="Arial" w:cs="Arial"/>
                <w:spacing w:val="-6"/>
                <w:sz w:val="24"/>
                <w:szCs w:val="24"/>
                <w:lang w:eastAsia="en-GB"/>
              </w:rPr>
              <w:t xml:space="preserve">Newborn Screening project awaiting update from Welsh Government </w:t>
            </w:r>
            <w:r w:rsidR="00441A83" w:rsidRPr="00441A83">
              <w:rPr>
                <w:rFonts w:ascii="Arial" w:eastAsia="Arial" w:hAnsi="Arial" w:cs="Arial"/>
                <w:spacing w:val="-6"/>
                <w:sz w:val="24"/>
                <w:szCs w:val="24"/>
                <w:lang w:eastAsia="en-GB"/>
              </w:rPr>
              <w:t>–</w:t>
            </w:r>
            <w:r w:rsidRPr="00441A83">
              <w:rPr>
                <w:rFonts w:ascii="Arial" w:eastAsia="Arial" w:hAnsi="Arial" w:cs="Arial"/>
                <w:spacing w:val="-6"/>
                <w:sz w:val="24"/>
                <w:szCs w:val="24"/>
                <w:lang w:eastAsia="en-GB"/>
              </w:rPr>
              <w:t xml:space="preserve"> </w:t>
            </w:r>
            <w:r w:rsidR="00441A83" w:rsidRPr="00441A83">
              <w:rPr>
                <w:rFonts w:ascii="Arial" w:eastAsia="Arial" w:hAnsi="Arial" w:cs="Arial"/>
                <w:spacing w:val="-6"/>
                <w:sz w:val="24"/>
                <w:szCs w:val="24"/>
                <w:lang w:eastAsia="en-GB"/>
              </w:rPr>
              <w:t>s</w:t>
            </w:r>
            <w:r w:rsidRPr="00441A83">
              <w:rPr>
                <w:rFonts w:ascii="Arial" w:eastAsia="Arial" w:hAnsi="Arial" w:cs="Arial"/>
                <w:spacing w:val="-6"/>
                <w:sz w:val="24"/>
                <w:szCs w:val="24"/>
                <w:lang w:eastAsia="en-GB"/>
              </w:rPr>
              <w:t>core</w:t>
            </w:r>
            <w:r w:rsidR="00441A83" w:rsidRPr="00441A83">
              <w:rPr>
                <w:rFonts w:ascii="Arial" w:eastAsia="Arial" w:hAnsi="Arial" w:cs="Arial"/>
                <w:spacing w:val="-6"/>
                <w:sz w:val="24"/>
                <w:szCs w:val="24"/>
                <w:lang w:eastAsia="en-GB"/>
              </w:rPr>
              <w:t xml:space="preserve"> of</w:t>
            </w:r>
            <w:r w:rsidRPr="00441A83">
              <w:rPr>
                <w:rFonts w:ascii="Arial" w:eastAsia="Arial" w:hAnsi="Arial" w:cs="Arial"/>
                <w:spacing w:val="-6"/>
                <w:sz w:val="24"/>
                <w:szCs w:val="24"/>
                <w:lang w:eastAsia="en-GB"/>
              </w:rPr>
              <w:t xml:space="preserve"> 20.  SL stated that given the updates with the business case</w:t>
            </w:r>
            <w:r w:rsidR="00441A83" w:rsidRPr="00441A83">
              <w:rPr>
                <w:rFonts w:ascii="Arial" w:eastAsia="Arial" w:hAnsi="Arial" w:cs="Arial"/>
                <w:spacing w:val="-6"/>
                <w:sz w:val="24"/>
                <w:szCs w:val="24"/>
                <w:lang w:eastAsia="en-GB"/>
              </w:rPr>
              <w:t xml:space="preserve"> </w:t>
            </w:r>
            <w:r w:rsidRPr="00441A83">
              <w:rPr>
                <w:rFonts w:ascii="Arial" w:eastAsia="Arial" w:hAnsi="Arial" w:cs="Arial"/>
                <w:spacing w:val="-6"/>
                <w:sz w:val="24"/>
                <w:szCs w:val="24"/>
                <w:lang w:eastAsia="en-GB"/>
              </w:rPr>
              <w:t>this score may need to be reduced.</w:t>
            </w:r>
          </w:p>
          <w:p w14:paraId="74B30FF8" w14:textId="11988D27" w:rsidR="00463A47" w:rsidRPr="00441A83" w:rsidRDefault="00441A83" w:rsidP="008C264C">
            <w:pPr>
              <w:pStyle w:val="ListParagraph"/>
              <w:numPr>
                <w:ilvl w:val="0"/>
                <w:numId w:val="45"/>
              </w:numPr>
              <w:spacing w:line="240" w:lineRule="auto"/>
              <w:ind w:left="360"/>
              <w:rPr>
                <w:rFonts w:ascii="Arial" w:eastAsia="Arial" w:hAnsi="Arial" w:cs="Arial"/>
                <w:spacing w:val="-6"/>
                <w:sz w:val="24"/>
                <w:szCs w:val="24"/>
                <w:lang w:eastAsia="en-GB"/>
              </w:rPr>
            </w:pPr>
            <w:r w:rsidRPr="00441A83">
              <w:rPr>
                <w:rFonts w:ascii="Arial" w:eastAsia="Arial" w:hAnsi="Arial" w:cs="Arial"/>
                <w:spacing w:val="-6"/>
                <w:sz w:val="24"/>
                <w:szCs w:val="24"/>
                <w:lang w:eastAsia="en-GB"/>
              </w:rPr>
              <w:t>Refresh of</w:t>
            </w:r>
            <w:r w:rsidR="00463A47" w:rsidRPr="00441A83">
              <w:rPr>
                <w:rFonts w:ascii="Arial" w:eastAsia="Arial" w:hAnsi="Arial" w:cs="Arial"/>
                <w:spacing w:val="-6"/>
                <w:sz w:val="24"/>
                <w:szCs w:val="24"/>
                <w:lang w:eastAsia="en-GB"/>
              </w:rPr>
              <w:t xml:space="preserve"> equipment </w:t>
            </w:r>
            <w:r w:rsidRPr="00441A83">
              <w:rPr>
                <w:rFonts w:ascii="Arial" w:eastAsia="Arial" w:hAnsi="Arial" w:cs="Arial"/>
                <w:spacing w:val="-6"/>
                <w:sz w:val="24"/>
                <w:szCs w:val="24"/>
                <w:lang w:eastAsia="en-GB"/>
              </w:rPr>
              <w:t>across Haematology, Transfusion and Biochemistry laboratories</w:t>
            </w:r>
            <w:r>
              <w:rPr>
                <w:rFonts w:ascii="Arial" w:eastAsia="Arial" w:hAnsi="Arial" w:cs="Arial"/>
                <w:spacing w:val="-6"/>
                <w:sz w:val="24"/>
                <w:szCs w:val="24"/>
                <w:lang w:eastAsia="en-GB"/>
              </w:rPr>
              <w:t xml:space="preserve"> and the risk linked to transitioning this to the new LIMS system.</w:t>
            </w:r>
          </w:p>
          <w:p w14:paraId="4D81B94C" w14:textId="0DBC558E" w:rsidR="00463A47" w:rsidRPr="005223B4" w:rsidRDefault="00463A47" w:rsidP="005223B4">
            <w:pPr>
              <w:pStyle w:val="ListParagraph"/>
              <w:numPr>
                <w:ilvl w:val="0"/>
                <w:numId w:val="45"/>
              </w:numPr>
              <w:spacing w:line="240" w:lineRule="auto"/>
              <w:ind w:left="360"/>
              <w:rPr>
                <w:rFonts w:ascii="Arial" w:eastAsia="Arial" w:hAnsi="Arial" w:cs="Arial"/>
                <w:spacing w:val="-6"/>
                <w:sz w:val="24"/>
                <w:szCs w:val="24"/>
                <w:lang w:eastAsia="en-GB"/>
              </w:rPr>
            </w:pPr>
            <w:r w:rsidRPr="005223B4">
              <w:rPr>
                <w:rFonts w:ascii="Arial" w:eastAsia="Arial" w:hAnsi="Arial" w:cs="Arial"/>
                <w:spacing w:val="-6"/>
                <w:sz w:val="24"/>
                <w:szCs w:val="24"/>
                <w:lang w:eastAsia="en-GB"/>
              </w:rPr>
              <w:t xml:space="preserve">Biochemistry departmental staffing issues.  HL </w:t>
            </w:r>
            <w:r w:rsidR="00441A83">
              <w:rPr>
                <w:rFonts w:ascii="Arial" w:eastAsia="Arial" w:hAnsi="Arial" w:cs="Arial"/>
                <w:spacing w:val="-6"/>
                <w:sz w:val="24"/>
                <w:szCs w:val="24"/>
                <w:lang w:eastAsia="en-GB"/>
              </w:rPr>
              <w:t xml:space="preserve">noted that this has been a longstanding risk and </w:t>
            </w:r>
            <w:r w:rsidRPr="005223B4">
              <w:rPr>
                <w:rFonts w:ascii="Arial" w:eastAsia="Arial" w:hAnsi="Arial" w:cs="Arial"/>
                <w:spacing w:val="-6"/>
                <w:sz w:val="24"/>
                <w:szCs w:val="24"/>
                <w:lang w:eastAsia="en-GB"/>
              </w:rPr>
              <w:t xml:space="preserve">requested that the narrative </w:t>
            </w:r>
            <w:r w:rsidR="00441A83">
              <w:rPr>
                <w:rFonts w:ascii="Arial" w:eastAsia="Arial" w:hAnsi="Arial" w:cs="Arial"/>
                <w:spacing w:val="-6"/>
                <w:sz w:val="24"/>
                <w:szCs w:val="24"/>
                <w:lang w:eastAsia="en-GB"/>
              </w:rPr>
              <w:t>is</w:t>
            </w:r>
            <w:r w:rsidRPr="005223B4">
              <w:rPr>
                <w:rFonts w:ascii="Arial" w:eastAsia="Arial" w:hAnsi="Arial" w:cs="Arial"/>
                <w:spacing w:val="-6"/>
                <w:sz w:val="24"/>
                <w:szCs w:val="24"/>
                <w:lang w:eastAsia="en-GB"/>
              </w:rPr>
              <w:t xml:space="preserve"> updated.  </w:t>
            </w:r>
          </w:p>
          <w:p w14:paraId="50829CE1" w14:textId="77777777" w:rsidR="00463A47" w:rsidRDefault="00463A47" w:rsidP="001959AF">
            <w:pPr>
              <w:spacing w:line="240" w:lineRule="auto"/>
              <w:rPr>
                <w:rFonts w:ascii="Arial" w:eastAsia="Arial" w:hAnsi="Arial" w:cs="Arial"/>
                <w:b/>
                <w:bCs/>
                <w:spacing w:val="-6"/>
                <w:sz w:val="24"/>
                <w:szCs w:val="24"/>
                <w:lang w:eastAsia="en-GB"/>
              </w:rPr>
            </w:pPr>
          </w:p>
          <w:p w14:paraId="394212E1" w14:textId="3B989FC7" w:rsidR="000102D1" w:rsidRDefault="000102D1"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Pharmacy</w:t>
            </w:r>
          </w:p>
          <w:p w14:paraId="6846BD8A" w14:textId="77777777" w:rsidR="00463A47" w:rsidRDefault="00463A47" w:rsidP="001959AF">
            <w:pPr>
              <w:spacing w:line="240" w:lineRule="auto"/>
              <w:rPr>
                <w:rFonts w:ascii="Arial" w:eastAsia="Arial" w:hAnsi="Arial" w:cs="Arial"/>
                <w:b/>
                <w:bCs/>
                <w:spacing w:val="-6"/>
                <w:sz w:val="24"/>
                <w:szCs w:val="24"/>
                <w:lang w:eastAsia="en-GB"/>
              </w:rPr>
            </w:pPr>
          </w:p>
          <w:p w14:paraId="0EE4B675" w14:textId="53F76544" w:rsidR="00463A47" w:rsidRPr="00441A83" w:rsidRDefault="00441A83"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 Pharmacy team are currently in the process of reviewing their risks and scoring.</w:t>
            </w:r>
          </w:p>
          <w:p w14:paraId="1ADE5B62" w14:textId="77777777" w:rsidR="00463A47" w:rsidRDefault="00463A47" w:rsidP="001959AF">
            <w:pPr>
              <w:spacing w:line="240" w:lineRule="auto"/>
              <w:rPr>
                <w:rFonts w:ascii="Arial" w:eastAsia="Arial" w:hAnsi="Arial" w:cs="Arial"/>
                <w:b/>
                <w:bCs/>
                <w:spacing w:val="-6"/>
                <w:sz w:val="24"/>
                <w:szCs w:val="24"/>
                <w:lang w:eastAsia="en-GB"/>
              </w:rPr>
            </w:pPr>
          </w:p>
          <w:p w14:paraId="2F6D0D6B" w14:textId="2A0431E5" w:rsidR="00463A47" w:rsidRDefault="00463A47"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Dietetics</w:t>
            </w:r>
          </w:p>
          <w:p w14:paraId="1E103358" w14:textId="77777777" w:rsidR="00463A47" w:rsidRDefault="00463A47" w:rsidP="001959AF">
            <w:pPr>
              <w:spacing w:line="240" w:lineRule="auto"/>
              <w:rPr>
                <w:rFonts w:ascii="Arial" w:eastAsia="Arial" w:hAnsi="Arial" w:cs="Arial"/>
                <w:b/>
                <w:bCs/>
                <w:spacing w:val="-6"/>
                <w:sz w:val="24"/>
                <w:szCs w:val="24"/>
                <w:lang w:eastAsia="en-GB"/>
              </w:rPr>
            </w:pPr>
          </w:p>
          <w:p w14:paraId="6800EFCF" w14:textId="5F24C284" w:rsidR="00463A47" w:rsidRDefault="00441A83" w:rsidP="001959AF">
            <w:pPr>
              <w:spacing w:line="240" w:lineRule="auto"/>
              <w:rPr>
                <w:rFonts w:ascii="Arial" w:eastAsia="Arial" w:hAnsi="Arial" w:cs="Arial"/>
                <w:spacing w:val="-6"/>
                <w:sz w:val="24"/>
                <w:szCs w:val="24"/>
                <w:lang w:eastAsia="en-GB"/>
              </w:rPr>
            </w:pPr>
            <w:r w:rsidRPr="00441A83">
              <w:rPr>
                <w:rFonts w:ascii="Arial" w:eastAsia="Arial" w:hAnsi="Arial" w:cs="Arial"/>
                <w:spacing w:val="-6"/>
                <w:sz w:val="24"/>
                <w:szCs w:val="24"/>
                <w:lang w:eastAsia="en-GB"/>
              </w:rPr>
              <w:t>There are h</w:t>
            </w:r>
            <w:r w:rsidR="00463A47" w:rsidRPr="00441A83">
              <w:rPr>
                <w:rFonts w:ascii="Arial" w:eastAsia="Arial" w:hAnsi="Arial" w:cs="Arial"/>
                <w:spacing w:val="-6"/>
                <w:sz w:val="24"/>
                <w:szCs w:val="24"/>
                <w:lang w:eastAsia="en-GB"/>
              </w:rPr>
              <w:t xml:space="preserve">igh scoring risks on AMAT relating to </w:t>
            </w:r>
            <w:r w:rsidRPr="00441A83">
              <w:rPr>
                <w:rFonts w:ascii="Arial" w:eastAsia="Arial" w:hAnsi="Arial" w:cs="Arial"/>
                <w:spacing w:val="-6"/>
                <w:sz w:val="24"/>
                <w:szCs w:val="24"/>
                <w:lang w:eastAsia="en-GB"/>
              </w:rPr>
              <w:t xml:space="preserve">the </w:t>
            </w:r>
            <w:r w:rsidR="00463A47" w:rsidRPr="00441A83">
              <w:rPr>
                <w:rFonts w:ascii="Arial" w:eastAsia="Arial" w:hAnsi="Arial" w:cs="Arial"/>
                <w:spacing w:val="-6"/>
                <w:sz w:val="24"/>
                <w:szCs w:val="24"/>
                <w:lang w:eastAsia="en-GB"/>
              </w:rPr>
              <w:t xml:space="preserve">SHED service and staffing gaps.  </w:t>
            </w:r>
            <w:r>
              <w:rPr>
                <w:rFonts w:ascii="Arial" w:eastAsia="Arial" w:hAnsi="Arial" w:cs="Arial"/>
                <w:spacing w:val="-6"/>
                <w:sz w:val="24"/>
                <w:szCs w:val="24"/>
                <w:lang w:eastAsia="en-GB"/>
              </w:rPr>
              <w:t xml:space="preserve">HL requested that the narrative and scoring for these risks are reviewed. </w:t>
            </w:r>
          </w:p>
          <w:p w14:paraId="50874A11" w14:textId="77777777" w:rsidR="00441A83" w:rsidRDefault="00441A83" w:rsidP="001959AF">
            <w:pPr>
              <w:spacing w:line="240" w:lineRule="auto"/>
              <w:rPr>
                <w:rFonts w:ascii="Arial" w:eastAsia="Arial" w:hAnsi="Arial" w:cs="Arial"/>
                <w:spacing w:val="-6"/>
                <w:sz w:val="24"/>
                <w:szCs w:val="24"/>
                <w:lang w:eastAsia="en-GB"/>
              </w:rPr>
            </w:pPr>
          </w:p>
          <w:p w14:paraId="0D0BB774" w14:textId="1C5FBBBF" w:rsidR="00441A83" w:rsidRDefault="00441A83" w:rsidP="001959AF">
            <w:pPr>
              <w:spacing w:line="240" w:lineRule="auto"/>
              <w:rPr>
                <w:rFonts w:ascii="Arial" w:eastAsia="Arial" w:hAnsi="Arial" w:cs="Arial"/>
                <w:b/>
                <w:bCs/>
                <w:spacing w:val="-6"/>
                <w:sz w:val="24"/>
                <w:szCs w:val="24"/>
                <w:lang w:eastAsia="en-GB"/>
              </w:rPr>
            </w:pPr>
            <w:r w:rsidRPr="00441A83">
              <w:rPr>
                <w:rFonts w:ascii="Arial" w:eastAsia="Arial" w:hAnsi="Arial" w:cs="Arial"/>
                <w:b/>
                <w:bCs/>
                <w:spacing w:val="-6"/>
                <w:sz w:val="24"/>
                <w:szCs w:val="24"/>
                <w:lang w:eastAsia="en-GB"/>
              </w:rPr>
              <w:t>Outpatients/Patient Administration</w:t>
            </w:r>
            <w:r w:rsidR="00031278">
              <w:rPr>
                <w:rFonts w:ascii="Arial" w:eastAsia="Arial" w:hAnsi="Arial" w:cs="Arial"/>
                <w:b/>
                <w:bCs/>
                <w:spacing w:val="-6"/>
                <w:sz w:val="24"/>
                <w:szCs w:val="24"/>
                <w:lang w:eastAsia="en-GB"/>
              </w:rPr>
              <w:t>/Clinical Coding</w:t>
            </w:r>
          </w:p>
          <w:p w14:paraId="19CD02A3" w14:textId="77777777" w:rsidR="00031278" w:rsidRDefault="00031278" w:rsidP="001959AF">
            <w:pPr>
              <w:spacing w:line="240" w:lineRule="auto"/>
              <w:rPr>
                <w:rFonts w:ascii="Arial" w:eastAsia="Arial" w:hAnsi="Arial" w:cs="Arial"/>
                <w:b/>
                <w:bCs/>
                <w:spacing w:val="-6"/>
                <w:sz w:val="24"/>
                <w:szCs w:val="24"/>
                <w:lang w:eastAsia="en-GB"/>
              </w:rPr>
            </w:pPr>
          </w:p>
          <w:p w14:paraId="17C2C839" w14:textId="31F0C1B7" w:rsidR="00031278" w:rsidRPr="00031278" w:rsidRDefault="002E38B1"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SO</w:t>
            </w:r>
            <w:r w:rsidR="00031278">
              <w:rPr>
                <w:rFonts w:ascii="Arial" w:eastAsia="Arial" w:hAnsi="Arial" w:cs="Arial"/>
                <w:spacing w:val="-6"/>
                <w:sz w:val="24"/>
                <w:szCs w:val="24"/>
                <w:lang w:eastAsia="en-GB"/>
              </w:rPr>
              <w:t xml:space="preserve"> will </w:t>
            </w:r>
            <w:r w:rsidR="00873588">
              <w:rPr>
                <w:rFonts w:ascii="Arial" w:eastAsia="Arial" w:hAnsi="Arial" w:cs="Arial"/>
                <w:spacing w:val="-6"/>
                <w:sz w:val="24"/>
                <w:szCs w:val="24"/>
                <w:lang w:eastAsia="en-GB"/>
              </w:rPr>
              <w:t xml:space="preserve">present </w:t>
            </w:r>
            <w:r w:rsidR="00031278">
              <w:rPr>
                <w:rFonts w:ascii="Arial" w:eastAsia="Arial" w:hAnsi="Arial" w:cs="Arial"/>
                <w:spacing w:val="-6"/>
                <w:sz w:val="24"/>
                <w:szCs w:val="24"/>
                <w:lang w:eastAsia="en-GB"/>
              </w:rPr>
              <w:t>the top 5 risks for the department</w:t>
            </w:r>
            <w:r w:rsidR="00873588">
              <w:rPr>
                <w:rFonts w:ascii="Arial" w:eastAsia="Arial" w:hAnsi="Arial" w:cs="Arial"/>
                <w:spacing w:val="-6"/>
                <w:sz w:val="24"/>
                <w:szCs w:val="24"/>
                <w:lang w:eastAsia="en-GB"/>
              </w:rPr>
              <w:t>s to the next meeting.</w:t>
            </w:r>
          </w:p>
          <w:p w14:paraId="50196D85" w14:textId="77777777" w:rsidR="00BD50A0" w:rsidRDefault="00BD50A0" w:rsidP="001959AF">
            <w:pPr>
              <w:spacing w:line="240" w:lineRule="auto"/>
              <w:rPr>
                <w:rFonts w:ascii="Arial" w:eastAsia="Arial" w:hAnsi="Arial" w:cs="Arial"/>
                <w:b/>
                <w:bCs/>
                <w:spacing w:val="-6"/>
                <w:sz w:val="24"/>
                <w:szCs w:val="24"/>
                <w:lang w:eastAsia="en-GB"/>
              </w:rPr>
            </w:pPr>
          </w:p>
          <w:p w14:paraId="01B927FE" w14:textId="641D472A" w:rsidR="0043158B"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The Group resolved that:</w:t>
            </w:r>
          </w:p>
          <w:p w14:paraId="7C6478FC" w14:textId="77777777" w:rsidR="004542DD" w:rsidRDefault="004542DD" w:rsidP="001959AF">
            <w:pPr>
              <w:spacing w:line="240" w:lineRule="auto"/>
              <w:rPr>
                <w:rFonts w:ascii="Arial" w:eastAsia="Arial" w:hAnsi="Arial" w:cs="Arial"/>
                <w:b/>
                <w:bCs/>
                <w:spacing w:val="-6"/>
                <w:sz w:val="24"/>
                <w:szCs w:val="24"/>
                <w:lang w:eastAsia="en-GB"/>
              </w:rPr>
            </w:pPr>
          </w:p>
          <w:p w14:paraId="2420EF3D" w14:textId="6AAF2897" w:rsidR="004417B7" w:rsidRPr="00EA38EF" w:rsidRDefault="00031278" w:rsidP="00EA38EF">
            <w:pPr>
              <w:pStyle w:val="ListParagraph"/>
              <w:numPr>
                <w:ilvl w:val="0"/>
                <w:numId w:val="2"/>
              </w:numPr>
              <w:spacing w:line="240" w:lineRule="auto"/>
              <w:ind w:left="360"/>
              <w:rPr>
                <w:rFonts w:ascii="Arial" w:eastAsia="Arial" w:hAnsi="Arial" w:cs="Arial"/>
                <w:b/>
                <w:bCs/>
                <w:spacing w:val="-6"/>
                <w:sz w:val="24"/>
                <w:szCs w:val="24"/>
                <w:lang w:eastAsia="en-GB"/>
              </w:rPr>
            </w:pPr>
            <w:r>
              <w:rPr>
                <w:rFonts w:ascii="Arial" w:eastAsia="Arial" w:hAnsi="Arial" w:cs="Arial"/>
                <w:spacing w:val="-6"/>
                <w:sz w:val="24"/>
                <w:szCs w:val="24"/>
                <w:lang w:eastAsia="en-GB"/>
              </w:rPr>
              <w:t>Any further updates to directorates’ top 5 risks will be presented under this agenda item.</w:t>
            </w:r>
          </w:p>
          <w:p w14:paraId="49469D3E" w14:textId="4C738C86" w:rsidR="00EA38EF" w:rsidRPr="00A904F9" w:rsidRDefault="00EA38EF" w:rsidP="00EA38EF">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49E237C0" w14:textId="77777777" w:rsidR="002C4DBC" w:rsidRDefault="002C4DBC" w:rsidP="00C02049">
            <w:pPr>
              <w:spacing w:line="240" w:lineRule="auto"/>
              <w:rPr>
                <w:rFonts w:ascii="Arial" w:hAnsi="Arial" w:cs="Arial"/>
                <w:b/>
                <w:sz w:val="24"/>
                <w:szCs w:val="24"/>
                <w:lang w:eastAsia="en-GB"/>
              </w:rPr>
            </w:pPr>
          </w:p>
          <w:p w14:paraId="0B3F27ED" w14:textId="77777777" w:rsidR="00714AF5" w:rsidRDefault="00714AF5" w:rsidP="00C02049">
            <w:pPr>
              <w:spacing w:line="240" w:lineRule="auto"/>
              <w:rPr>
                <w:rFonts w:ascii="Arial" w:hAnsi="Arial" w:cs="Arial"/>
                <w:b/>
                <w:sz w:val="24"/>
                <w:szCs w:val="24"/>
                <w:lang w:eastAsia="en-GB"/>
              </w:rPr>
            </w:pPr>
          </w:p>
          <w:p w14:paraId="0159E147" w14:textId="77777777" w:rsidR="006F6D51" w:rsidRDefault="006F6D51" w:rsidP="00C02049">
            <w:pPr>
              <w:spacing w:line="240" w:lineRule="auto"/>
              <w:rPr>
                <w:rFonts w:ascii="Arial" w:hAnsi="Arial" w:cs="Arial"/>
                <w:b/>
                <w:sz w:val="24"/>
                <w:szCs w:val="24"/>
                <w:lang w:eastAsia="en-GB"/>
              </w:rPr>
            </w:pPr>
          </w:p>
          <w:p w14:paraId="32FF4EAE" w14:textId="77777777" w:rsidR="006F6D51" w:rsidRDefault="006F6D51" w:rsidP="00C02049">
            <w:pPr>
              <w:spacing w:line="240" w:lineRule="auto"/>
              <w:rPr>
                <w:rFonts w:ascii="Arial" w:hAnsi="Arial" w:cs="Arial"/>
                <w:b/>
                <w:sz w:val="24"/>
                <w:szCs w:val="24"/>
                <w:lang w:eastAsia="en-GB"/>
              </w:rPr>
            </w:pPr>
          </w:p>
          <w:p w14:paraId="77DB61DC" w14:textId="77777777" w:rsidR="006F6D51" w:rsidRDefault="006F6D51" w:rsidP="00C02049">
            <w:pPr>
              <w:spacing w:line="240" w:lineRule="auto"/>
              <w:rPr>
                <w:rFonts w:ascii="Arial" w:hAnsi="Arial" w:cs="Arial"/>
                <w:b/>
                <w:sz w:val="24"/>
                <w:szCs w:val="24"/>
                <w:lang w:eastAsia="en-GB"/>
              </w:rPr>
            </w:pPr>
          </w:p>
          <w:p w14:paraId="3AC208CB" w14:textId="77777777" w:rsidR="006F6D51" w:rsidRDefault="006F6D51" w:rsidP="00C02049">
            <w:pPr>
              <w:spacing w:line="240" w:lineRule="auto"/>
              <w:rPr>
                <w:rFonts w:ascii="Arial" w:hAnsi="Arial" w:cs="Arial"/>
                <w:b/>
                <w:sz w:val="24"/>
                <w:szCs w:val="24"/>
                <w:lang w:eastAsia="en-GB"/>
              </w:rPr>
            </w:pPr>
          </w:p>
          <w:p w14:paraId="3CECEC9C" w14:textId="77777777" w:rsidR="006F6D51" w:rsidRDefault="006F6D51" w:rsidP="00C02049">
            <w:pPr>
              <w:spacing w:line="240" w:lineRule="auto"/>
              <w:rPr>
                <w:rFonts w:ascii="Arial" w:hAnsi="Arial" w:cs="Arial"/>
                <w:b/>
                <w:sz w:val="24"/>
                <w:szCs w:val="24"/>
                <w:lang w:eastAsia="en-GB"/>
              </w:rPr>
            </w:pPr>
          </w:p>
          <w:p w14:paraId="2AB9C1B0" w14:textId="77777777" w:rsidR="006F6D51" w:rsidRDefault="006F6D51" w:rsidP="00C02049">
            <w:pPr>
              <w:spacing w:line="240" w:lineRule="auto"/>
              <w:rPr>
                <w:rFonts w:ascii="Arial" w:hAnsi="Arial" w:cs="Arial"/>
                <w:b/>
                <w:sz w:val="24"/>
                <w:szCs w:val="24"/>
                <w:lang w:eastAsia="en-GB"/>
              </w:rPr>
            </w:pPr>
          </w:p>
          <w:p w14:paraId="77169A68" w14:textId="517DE5FE" w:rsidR="006F6D51" w:rsidRDefault="006F6D51" w:rsidP="00C02049">
            <w:pPr>
              <w:spacing w:line="240" w:lineRule="auto"/>
              <w:rPr>
                <w:rFonts w:ascii="Arial" w:hAnsi="Arial" w:cs="Arial"/>
                <w:b/>
                <w:sz w:val="24"/>
                <w:szCs w:val="24"/>
                <w:lang w:eastAsia="en-GB"/>
              </w:rPr>
            </w:pPr>
            <w:r>
              <w:rPr>
                <w:rFonts w:ascii="Arial" w:hAnsi="Arial" w:cs="Arial"/>
                <w:b/>
                <w:sz w:val="24"/>
                <w:szCs w:val="24"/>
                <w:lang w:eastAsia="en-GB"/>
              </w:rPr>
              <w:t>HJ</w:t>
            </w:r>
          </w:p>
          <w:p w14:paraId="302EBEB7" w14:textId="77777777" w:rsidR="00714AF5" w:rsidRDefault="00714AF5" w:rsidP="00C02049">
            <w:pPr>
              <w:spacing w:line="240" w:lineRule="auto"/>
              <w:rPr>
                <w:rFonts w:ascii="Arial" w:hAnsi="Arial" w:cs="Arial"/>
                <w:b/>
                <w:sz w:val="24"/>
                <w:szCs w:val="24"/>
                <w:lang w:eastAsia="en-GB"/>
              </w:rPr>
            </w:pPr>
          </w:p>
          <w:p w14:paraId="0A1DCE3A" w14:textId="77777777" w:rsidR="00714AF5" w:rsidRDefault="00714AF5" w:rsidP="00C02049">
            <w:pPr>
              <w:spacing w:line="240" w:lineRule="auto"/>
              <w:rPr>
                <w:rFonts w:ascii="Arial" w:hAnsi="Arial" w:cs="Arial"/>
                <w:b/>
                <w:sz w:val="24"/>
                <w:szCs w:val="24"/>
                <w:lang w:eastAsia="en-GB"/>
              </w:rPr>
            </w:pPr>
          </w:p>
          <w:p w14:paraId="67202AD3" w14:textId="77777777" w:rsidR="00714AF5" w:rsidRDefault="00714AF5" w:rsidP="00C02049">
            <w:pPr>
              <w:spacing w:line="240" w:lineRule="auto"/>
              <w:rPr>
                <w:rFonts w:ascii="Arial" w:hAnsi="Arial" w:cs="Arial"/>
                <w:b/>
                <w:sz w:val="24"/>
                <w:szCs w:val="24"/>
                <w:lang w:eastAsia="en-GB"/>
              </w:rPr>
            </w:pPr>
          </w:p>
          <w:p w14:paraId="021512C7" w14:textId="77777777" w:rsidR="00CD6762" w:rsidRDefault="00CD6762" w:rsidP="00C02049">
            <w:pPr>
              <w:spacing w:line="240" w:lineRule="auto"/>
              <w:rPr>
                <w:rFonts w:ascii="Arial" w:hAnsi="Arial" w:cs="Arial"/>
                <w:b/>
                <w:sz w:val="24"/>
                <w:szCs w:val="24"/>
                <w:lang w:eastAsia="en-GB"/>
              </w:rPr>
            </w:pPr>
          </w:p>
          <w:p w14:paraId="69915A55" w14:textId="77777777" w:rsidR="005223B4" w:rsidRDefault="005223B4" w:rsidP="00C02049">
            <w:pPr>
              <w:spacing w:line="240" w:lineRule="auto"/>
              <w:rPr>
                <w:rFonts w:ascii="Arial" w:hAnsi="Arial" w:cs="Arial"/>
                <w:b/>
                <w:sz w:val="24"/>
                <w:szCs w:val="24"/>
                <w:lang w:eastAsia="en-GB"/>
              </w:rPr>
            </w:pPr>
          </w:p>
          <w:p w14:paraId="1A7173B0" w14:textId="77777777" w:rsidR="005223B4" w:rsidRDefault="005223B4" w:rsidP="00C02049">
            <w:pPr>
              <w:spacing w:line="240" w:lineRule="auto"/>
              <w:rPr>
                <w:rFonts w:ascii="Arial" w:hAnsi="Arial" w:cs="Arial"/>
                <w:b/>
                <w:sz w:val="24"/>
                <w:szCs w:val="24"/>
                <w:lang w:eastAsia="en-GB"/>
              </w:rPr>
            </w:pPr>
          </w:p>
          <w:p w14:paraId="19318E21" w14:textId="77777777" w:rsidR="005223B4" w:rsidRDefault="005223B4" w:rsidP="00C02049">
            <w:pPr>
              <w:spacing w:line="240" w:lineRule="auto"/>
              <w:rPr>
                <w:rFonts w:ascii="Arial" w:hAnsi="Arial" w:cs="Arial"/>
                <w:b/>
                <w:sz w:val="24"/>
                <w:szCs w:val="24"/>
                <w:lang w:eastAsia="en-GB"/>
              </w:rPr>
            </w:pPr>
          </w:p>
          <w:p w14:paraId="5ECF9562" w14:textId="77777777" w:rsidR="005223B4" w:rsidRDefault="005223B4" w:rsidP="00C02049">
            <w:pPr>
              <w:spacing w:line="240" w:lineRule="auto"/>
              <w:rPr>
                <w:rFonts w:ascii="Arial" w:hAnsi="Arial" w:cs="Arial"/>
                <w:b/>
                <w:sz w:val="24"/>
                <w:szCs w:val="24"/>
                <w:lang w:eastAsia="en-GB"/>
              </w:rPr>
            </w:pPr>
          </w:p>
          <w:p w14:paraId="6AA79DBC" w14:textId="77777777" w:rsidR="005223B4" w:rsidRDefault="005223B4" w:rsidP="00C02049">
            <w:pPr>
              <w:spacing w:line="240" w:lineRule="auto"/>
              <w:rPr>
                <w:rFonts w:ascii="Arial" w:hAnsi="Arial" w:cs="Arial"/>
                <w:b/>
                <w:sz w:val="24"/>
                <w:szCs w:val="24"/>
                <w:lang w:eastAsia="en-GB"/>
              </w:rPr>
            </w:pPr>
          </w:p>
          <w:p w14:paraId="30E771CD" w14:textId="77777777" w:rsidR="005223B4" w:rsidRDefault="005223B4" w:rsidP="00C02049">
            <w:pPr>
              <w:spacing w:line="240" w:lineRule="auto"/>
              <w:rPr>
                <w:rFonts w:ascii="Arial" w:hAnsi="Arial" w:cs="Arial"/>
                <w:b/>
                <w:sz w:val="24"/>
                <w:szCs w:val="24"/>
                <w:lang w:eastAsia="en-GB"/>
              </w:rPr>
            </w:pPr>
          </w:p>
          <w:p w14:paraId="012B7ADD" w14:textId="77777777" w:rsidR="005223B4" w:rsidRDefault="005223B4" w:rsidP="00C02049">
            <w:pPr>
              <w:spacing w:line="240" w:lineRule="auto"/>
              <w:rPr>
                <w:rFonts w:ascii="Arial" w:hAnsi="Arial" w:cs="Arial"/>
                <w:b/>
                <w:sz w:val="24"/>
                <w:szCs w:val="24"/>
                <w:lang w:eastAsia="en-GB"/>
              </w:rPr>
            </w:pPr>
          </w:p>
          <w:p w14:paraId="52E437AF" w14:textId="77777777" w:rsidR="005223B4" w:rsidRDefault="005223B4" w:rsidP="00C02049">
            <w:pPr>
              <w:spacing w:line="240" w:lineRule="auto"/>
              <w:rPr>
                <w:rFonts w:ascii="Arial" w:hAnsi="Arial" w:cs="Arial"/>
                <w:b/>
                <w:sz w:val="24"/>
                <w:szCs w:val="24"/>
                <w:lang w:eastAsia="en-GB"/>
              </w:rPr>
            </w:pPr>
          </w:p>
          <w:p w14:paraId="60A2C1E7" w14:textId="77777777" w:rsidR="005223B4" w:rsidRDefault="005223B4" w:rsidP="00C02049">
            <w:pPr>
              <w:spacing w:line="240" w:lineRule="auto"/>
              <w:rPr>
                <w:rFonts w:ascii="Arial" w:hAnsi="Arial" w:cs="Arial"/>
                <w:b/>
                <w:sz w:val="24"/>
                <w:szCs w:val="24"/>
                <w:lang w:eastAsia="en-GB"/>
              </w:rPr>
            </w:pPr>
          </w:p>
          <w:p w14:paraId="0EFF60A7" w14:textId="77777777" w:rsidR="005223B4" w:rsidRDefault="005223B4" w:rsidP="00C02049">
            <w:pPr>
              <w:spacing w:line="240" w:lineRule="auto"/>
              <w:rPr>
                <w:rFonts w:ascii="Arial" w:hAnsi="Arial" w:cs="Arial"/>
                <w:b/>
                <w:sz w:val="24"/>
                <w:szCs w:val="24"/>
                <w:lang w:eastAsia="en-GB"/>
              </w:rPr>
            </w:pPr>
          </w:p>
          <w:p w14:paraId="0060DF27" w14:textId="77777777" w:rsidR="005223B4" w:rsidRDefault="005223B4" w:rsidP="00C02049">
            <w:pPr>
              <w:spacing w:line="240" w:lineRule="auto"/>
              <w:rPr>
                <w:rFonts w:ascii="Arial" w:hAnsi="Arial" w:cs="Arial"/>
                <w:b/>
                <w:sz w:val="24"/>
                <w:szCs w:val="24"/>
                <w:lang w:eastAsia="en-GB"/>
              </w:rPr>
            </w:pPr>
          </w:p>
          <w:p w14:paraId="65020CEC" w14:textId="77777777" w:rsidR="005223B4" w:rsidRDefault="005223B4" w:rsidP="00C02049">
            <w:pPr>
              <w:spacing w:line="240" w:lineRule="auto"/>
              <w:rPr>
                <w:rFonts w:ascii="Arial" w:hAnsi="Arial" w:cs="Arial"/>
                <w:b/>
                <w:sz w:val="24"/>
                <w:szCs w:val="24"/>
                <w:lang w:eastAsia="en-GB"/>
              </w:rPr>
            </w:pPr>
          </w:p>
          <w:p w14:paraId="6A4AF46F" w14:textId="77777777" w:rsidR="005223B4" w:rsidRDefault="005223B4" w:rsidP="00C02049">
            <w:pPr>
              <w:spacing w:line="240" w:lineRule="auto"/>
              <w:rPr>
                <w:rFonts w:ascii="Arial" w:hAnsi="Arial" w:cs="Arial"/>
                <w:b/>
                <w:sz w:val="24"/>
                <w:szCs w:val="24"/>
                <w:lang w:eastAsia="en-GB"/>
              </w:rPr>
            </w:pPr>
          </w:p>
          <w:p w14:paraId="2E0627B9" w14:textId="77777777" w:rsidR="005223B4" w:rsidRDefault="005223B4" w:rsidP="00C02049">
            <w:pPr>
              <w:spacing w:line="240" w:lineRule="auto"/>
              <w:rPr>
                <w:rFonts w:ascii="Arial" w:hAnsi="Arial" w:cs="Arial"/>
                <w:b/>
                <w:sz w:val="24"/>
                <w:szCs w:val="24"/>
                <w:lang w:eastAsia="en-GB"/>
              </w:rPr>
            </w:pPr>
          </w:p>
          <w:p w14:paraId="41A00DAD" w14:textId="77777777" w:rsidR="005223B4" w:rsidRDefault="005223B4" w:rsidP="00C02049">
            <w:pPr>
              <w:spacing w:line="240" w:lineRule="auto"/>
              <w:rPr>
                <w:rFonts w:ascii="Arial" w:hAnsi="Arial" w:cs="Arial"/>
                <w:b/>
                <w:sz w:val="24"/>
                <w:szCs w:val="24"/>
                <w:lang w:eastAsia="en-GB"/>
              </w:rPr>
            </w:pPr>
          </w:p>
          <w:p w14:paraId="1A77708C" w14:textId="77777777" w:rsidR="005223B4" w:rsidRDefault="005223B4" w:rsidP="00C02049">
            <w:pPr>
              <w:spacing w:line="240" w:lineRule="auto"/>
              <w:rPr>
                <w:rFonts w:ascii="Arial" w:hAnsi="Arial" w:cs="Arial"/>
                <w:b/>
                <w:sz w:val="24"/>
                <w:szCs w:val="24"/>
                <w:lang w:eastAsia="en-GB"/>
              </w:rPr>
            </w:pPr>
          </w:p>
          <w:p w14:paraId="7CBA8E3D" w14:textId="77777777" w:rsidR="005223B4" w:rsidRDefault="005223B4" w:rsidP="00C02049">
            <w:pPr>
              <w:spacing w:line="240" w:lineRule="auto"/>
              <w:rPr>
                <w:rFonts w:ascii="Arial" w:hAnsi="Arial" w:cs="Arial"/>
                <w:b/>
                <w:sz w:val="24"/>
                <w:szCs w:val="24"/>
                <w:lang w:eastAsia="en-GB"/>
              </w:rPr>
            </w:pPr>
          </w:p>
          <w:p w14:paraId="53B3F73A" w14:textId="77777777" w:rsidR="005223B4" w:rsidRDefault="005223B4" w:rsidP="00C02049">
            <w:pPr>
              <w:spacing w:line="240" w:lineRule="auto"/>
              <w:rPr>
                <w:rFonts w:ascii="Arial" w:hAnsi="Arial" w:cs="Arial"/>
                <w:b/>
                <w:sz w:val="24"/>
                <w:szCs w:val="24"/>
                <w:lang w:eastAsia="en-GB"/>
              </w:rPr>
            </w:pPr>
          </w:p>
          <w:p w14:paraId="021B7959" w14:textId="77777777" w:rsidR="005223B4" w:rsidRDefault="005223B4" w:rsidP="00C02049">
            <w:pPr>
              <w:spacing w:line="240" w:lineRule="auto"/>
              <w:rPr>
                <w:rFonts w:ascii="Arial" w:hAnsi="Arial" w:cs="Arial"/>
                <w:b/>
                <w:sz w:val="24"/>
                <w:szCs w:val="24"/>
                <w:lang w:eastAsia="en-GB"/>
              </w:rPr>
            </w:pPr>
          </w:p>
          <w:p w14:paraId="07BE7E4D" w14:textId="77777777" w:rsidR="005223B4" w:rsidRDefault="005223B4" w:rsidP="00C02049">
            <w:pPr>
              <w:spacing w:line="240" w:lineRule="auto"/>
              <w:rPr>
                <w:rFonts w:ascii="Arial" w:hAnsi="Arial" w:cs="Arial"/>
                <w:b/>
                <w:sz w:val="24"/>
                <w:szCs w:val="24"/>
                <w:lang w:eastAsia="en-GB"/>
              </w:rPr>
            </w:pPr>
          </w:p>
          <w:p w14:paraId="443DF3B6" w14:textId="77777777" w:rsidR="005223B4" w:rsidRDefault="005223B4" w:rsidP="00C02049">
            <w:pPr>
              <w:spacing w:line="240" w:lineRule="auto"/>
              <w:rPr>
                <w:rFonts w:ascii="Arial" w:hAnsi="Arial" w:cs="Arial"/>
                <w:b/>
                <w:sz w:val="24"/>
                <w:szCs w:val="24"/>
                <w:lang w:eastAsia="en-GB"/>
              </w:rPr>
            </w:pPr>
          </w:p>
          <w:p w14:paraId="097B2CEC" w14:textId="77777777" w:rsidR="005223B4" w:rsidRDefault="005223B4" w:rsidP="00C02049">
            <w:pPr>
              <w:spacing w:line="240" w:lineRule="auto"/>
              <w:rPr>
                <w:rFonts w:ascii="Arial" w:hAnsi="Arial" w:cs="Arial"/>
                <w:b/>
                <w:sz w:val="24"/>
                <w:szCs w:val="24"/>
                <w:lang w:eastAsia="en-GB"/>
              </w:rPr>
            </w:pPr>
          </w:p>
          <w:p w14:paraId="55EEC382" w14:textId="77777777" w:rsidR="005223B4" w:rsidRDefault="005223B4" w:rsidP="00C02049">
            <w:pPr>
              <w:spacing w:line="240" w:lineRule="auto"/>
              <w:rPr>
                <w:rFonts w:ascii="Arial" w:hAnsi="Arial" w:cs="Arial"/>
                <w:b/>
                <w:sz w:val="24"/>
                <w:szCs w:val="24"/>
                <w:lang w:eastAsia="en-GB"/>
              </w:rPr>
            </w:pPr>
          </w:p>
          <w:p w14:paraId="00473DEB" w14:textId="77777777" w:rsidR="005223B4" w:rsidRDefault="005223B4" w:rsidP="00C02049">
            <w:pPr>
              <w:spacing w:line="240" w:lineRule="auto"/>
              <w:rPr>
                <w:rFonts w:ascii="Arial" w:hAnsi="Arial" w:cs="Arial"/>
                <w:b/>
                <w:sz w:val="24"/>
                <w:szCs w:val="24"/>
                <w:lang w:eastAsia="en-GB"/>
              </w:rPr>
            </w:pPr>
          </w:p>
          <w:p w14:paraId="6A0D0BBB" w14:textId="77777777" w:rsidR="005223B4" w:rsidRDefault="005223B4" w:rsidP="00C02049">
            <w:pPr>
              <w:spacing w:line="240" w:lineRule="auto"/>
              <w:rPr>
                <w:rFonts w:ascii="Arial" w:hAnsi="Arial" w:cs="Arial"/>
                <w:b/>
                <w:sz w:val="24"/>
                <w:szCs w:val="24"/>
                <w:lang w:eastAsia="en-GB"/>
              </w:rPr>
            </w:pPr>
          </w:p>
          <w:p w14:paraId="258297B5" w14:textId="77777777" w:rsidR="005223B4" w:rsidRDefault="005223B4" w:rsidP="00C02049">
            <w:pPr>
              <w:spacing w:line="240" w:lineRule="auto"/>
              <w:rPr>
                <w:rFonts w:ascii="Arial" w:hAnsi="Arial" w:cs="Arial"/>
                <w:b/>
                <w:sz w:val="24"/>
                <w:szCs w:val="24"/>
                <w:lang w:eastAsia="en-GB"/>
              </w:rPr>
            </w:pPr>
          </w:p>
          <w:p w14:paraId="687E181F" w14:textId="77777777" w:rsidR="005223B4" w:rsidRDefault="005223B4" w:rsidP="00C02049">
            <w:pPr>
              <w:spacing w:line="240" w:lineRule="auto"/>
              <w:rPr>
                <w:rFonts w:ascii="Arial" w:hAnsi="Arial" w:cs="Arial"/>
                <w:b/>
                <w:sz w:val="24"/>
                <w:szCs w:val="24"/>
                <w:lang w:eastAsia="en-GB"/>
              </w:rPr>
            </w:pPr>
          </w:p>
          <w:p w14:paraId="1512A5B4" w14:textId="77777777" w:rsidR="005223B4" w:rsidRDefault="005223B4" w:rsidP="00C02049">
            <w:pPr>
              <w:spacing w:line="240" w:lineRule="auto"/>
              <w:rPr>
                <w:rFonts w:ascii="Arial" w:hAnsi="Arial" w:cs="Arial"/>
                <w:b/>
                <w:sz w:val="24"/>
                <w:szCs w:val="24"/>
                <w:lang w:eastAsia="en-GB"/>
              </w:rPr>
            </w:pPr>
          </w:p>
          <w:p w14:paraId="4A76B293" w14:textId="77777777" w:rsidR="005223B4" w:rsidRDefault="005223B4" w:rsidP="00C02049">
            <w:pPr>
              <w:spacing w:line="240" w:lineRule="auto"/>
              <w:rPr>
                <w:rFonts w:ascii="Arial" w:hAnsi="Arial" w:cs="Arial"/>
                <w:b/>
                <w:sz w:val="24"/>
                <w:szCs w:val="24"/>
                <w:lang w:eastAsia="en-GB"/>
              </w:rPr>
            </w:pPr>
          </w:p>
          <w:p w14:paraId="09BB2719" w14:textId="77777777" w:rsidR="005223B4" w:rsidRDefault="005223B4" w:rsidP="00C02049">
            <w:pPr>
              <w:spacing w:line="240" w:lineRule="auto"/>
              <w:rPr>
                <w:rFonts w:ascii="Arial" w:hAnsi="Arial" w:cs="Arial"/>
                <w:b/>
                <w:sz w:val="24"/>
                <w:szCs w:val="24"/>
                <w:lang w:eastAsia="en-GB"/>
              </w:rPr>
            </w:pPr>
          </w:p>
          <w:p w14:paraId="49069128" w14:textId="77777777" w:rsidR="005223B4" w:rsidRDefault="005223B4" w:rsidP="00C02049">
            <w:pPr>
              <w:spacing w:line="240" w:lineRule="auto"/>
              <w:rPr>
                <w:rFonts w:ascii="Arial" w:hAnsi="Arial" w:cs="Arial"/>
                <w:b/>
                <w:sz w:val="24"/>
                <w:szCs w:val="24"/>
                <w:lang w:eastAsia="en-GB"/>
              </w:rPr>
            </w:pPr>
          </w:p>
          <w:p w14:paraId="1BAB5A03" w14:textId="77777777" w:rsidR="005223B4" w:rsidRDefault="005223B4" w:rsidP="00C02049">
            <w:pPr>
              <w:spacing w:line="240" w:lineRule="auto"/>
              <w:rPr>
                <w:rFonts w:ascii="Arial" w:hAnsi="Arial" w:cs="Arial"/>
                <w:b/>
                <w:sz w:val="24"/>
                <w:szCs w:val="24"/>
                <w:lang w:eastAsia="en-GB"/>
              </w:rPr>
            </w:pPr>
          </w:p>
          <w:p w14:paraId="47829691" w14:textId="77777777" w:rsidR="005223B4" w:rsidRDefault="005223B4" w:rsidP="00C02049">
            <w:pPr>
              <w:spacing w:line="240" w:lineRule="auto"/>
              <w:rPr>
                <w:rFonts w:ascii="Arial" w:hAnsi="Arial" w:cs="Arial"/>
                <w:b/>
                <w:sz w:val="24"/>
                <w:szCs w:val="24"/>
                <w:lang w:eastAsia="en-GB"/>
              </w:rPr>
            </w:pPr>
          </w:p>
          <w:p w14:paraId="41547775" w14:textId="77777777" w:rsidR="005223B4" w:rsidRDefault="005223B4" w:rsidP="00C02049">
            <w:pPr>
              <w:spacing w:line="240" w:lineRule="auto"/>
              <w:rPr>
                <w:rFonts w:ascii="Arial" w:hAnsi="Arial" w:cs="Arial"/>
                <w:b/>
                <w:sz w:val="24"/>
                <w:szCs w:val="24"/>
                <w:lang w:eastAsia="en-GB"/>
              </w:rPr>
            </w:pPr>
            <w:r>
              <w:rPr>
                <w:rFonts w:ascii="Arial" w:hAnsi="Arial" w:cs="Arial"/>
                <w:b/>
                <w:sz w:val="24"/>
                <w:szCs w:val="24"/>
                <w:lang w:eastAsia="en-GB"/>
              </w:rPr>
              <w:t>AW</w:t>
            </w:r>
          </w:p>
          <w:p w14:paraId="67D92AC5" w14:textId="77777777" w:rsidR="00441A83" w:rsidRDefault="00441A83" w:rsidP="00C02049">
            <w:pPr>
              <w:spacing w:line="240" w:lineRule="auto"/>
              <w:rPr>
                <w:rFonts w:ascii="Arial" w:hAnsi="Arial" w:cs="Arial"/>
                <w:b/>
                <w:sz w:val="24"/>
                <w:szCs w:val="24"/>
                <w:lang w:eastAsia="en-GB"/>
              </w:rPr>
            </w:pPr>
          </w:p>
          <w:p w14:paraId="77ABBE1D" w14:textId="77777777" w:rsidR="00441A83" w:rsidRDefault="00441A83" w:rsidP="00C02049">
            <w:pPr>
              <w:spacing w:line="240" w:lineRule="auto"/>
              <w:rPr>
                <w:rFonts w:ascii="Arial" w:hAnsi="Arial" w:cs="Arial"/>
                <w:b/>
                <w:sz w:val="24"/>
                <w:szCs w:val="24"/>
                <w:lang w:eastAsia="en-GB"/>
              </w:rPr>
            </w:pPr>
          </w:p>
          <w:p w14:paraId="050EFCB9" w14:textId="77777777" w:rsidR="00441A83" w:rsidRDefault="00441A83" w:rsidP="00C02049">
            <w:pPr>
              <w:spacing w:line="240" w:lineRule="auto"/>
              <w:rPr>
                <w:rFonts w:ascii="Arial" w:hAnsi="Arial" w:cs="Arial"/>
                <w:b/>
                <w:sz w:val="24"/>
                <w:szCs w:val="24"/>
                <w:lang w:eastAsia="en-GB"/>
              </w:rPr>
            </w:pPr>
          </w:p>
          <w:p w14:paraId="02CB647D" w14:textId="77777777" w:rsidR="00441A83" w:rsidRDefault="00441A83" w:rsidP="00C02049">
            <w:pPr>
              <w:spacing w:line="240" w:lineRule="auto"/>
              <w:rPr>
                <w:rFonts w:ascii="Arial" w:hAnsi="Arial" w:cs="Arial"/>
                <w:b/>
                <w:sz w:val="24"/>
                <w:szCs w:val="24"/>
                <w:lang w:eastAsia="en-GB"/>
              </w:rPr>
            </w:pPr>
          </w:p>
          <w:p w14:paraId="14204AEA" w14:textId="77777777" w:rsidR="00441A83" w:rsidRDefault="00441A83" w:rsidP="00C02049">
            <w:pPr>
              <w:spacing w:line="240" w:lineRule="auto"/>
              <w:rPr>
                <w:rFonts w:ascii="Arial" w:hAnsi="Arial" w:cs="Arial"/>
                <w:b/>
                <w:sz w:val="24"/>
                <w:szCs w:val="24"/>
                <w:lang w:eastAsia="en-GB"/>
              </w:rPr>
            </w:pPr>
          </w:p>
          <w:p w14:paraId="6B8B005B" w14:textId="77777777" w:rsidR="00441A83" w:rsidRDefault="00441A83" w:rsidP="00C02049">
            <w:pPr>
              <w:spacing w:line="240" w:lineRule="auto"/>
              <w:rPr>
                <w:rFonts w:ascii="Arial" w:hAnsi="Arial" w:cs="Arial"/>
                <w:b/>
                <w:sz w:val="24"/>
                <w:szCs w:val="24"/>
                <w:lang w:eastAsia="en-GB"/>
              </w:rPr>
            </w:pPr>
          </w:p>
          <w:p w14:paraId="751F29D8" w14:textId="77777777" w:rsidR="00441A83" w:rsidRDefault="00441A83" w:rsidP="00C02049">
            <w:pPr>
              <w:spacing w:line="240" w:lineRule="auto"/>
              <w:rPr>
                <w:rFonts w:ascii="Arial" w:hAnsi="Arial" w:cs="Arial"/>
                <w:b/>
                <w:sz w:val="24"/>
                <w:szCs w:val="24"/>
                <w:lang w:eastAsia="en-GB"/>
              </w:rPr>
            </w:pPr>
          </w:p>
          <w:p w14:paraId="44C20A43" w14:textId="77777777" w:rsidR="00441A83" w:rsidRDefault="00441A83" w:rsidP="00C02049">
            <w:pPr>
              <w:spacing w:line="240" w:lineRule="auto"/>
              <w:rPr>
                <w:rFonts w:ascii="Arial" w:hAnsi="Arial" w:cs="Arial"/>
                <w:b/>
                <w:sz w:val="24"/>
                <w:szCs w:val="24"/>
                <w:lang w:eastAsia="en-GB"/>
              </w:rPr>
            </w:pPr>
          </w:p>
          <w:p w14:paraId="0CE6F9A7" w14:textId="77777777" w:rsidR="00441A83" w:rsidRDefault="00441A83" w:rsidP="00C02049">
            <w:pPr>
              <w:spacing w:line="240" w:lineRule="auto"/>
              <w:rPr>
                <w:rFonts w:ascii="Arial" w:hAnsi="Arial" w:cs="Arial"/>
                <w:b/>
                <w:sz w:val="24"/>
                <w:szCs w:val="24"/>
                <w:lang w:eastAsia="en-GB"/>
              </w:rPr>
            </w:pPr>
          </w:p>
          <w:p w14:paraId="7FFBCB53" w14:textId="77777777" w:rsidR="00441A83" w:rsidRDefault="00441A83" w:rsidP="00C02049">
            <w:pPr>
              <w:spacing w:line="240" w:lineRule="auto"/>
              <w:rPr>
                <w:rFonts w:ascii="Arial" w:hAnsi="Arial" w:cs="Arial"/>
                <w:b/>
                <w:sz w:val="24"/>
                <w:szCs w:val="24"/>
                <w:lang w:eastAsia="en-GB"/>
              </w:rPr>
            </w:pPr>
          </w:p>
          <w:p w14:paraId="109DA6FA" w14:textId="77777777" w:rsidR="00441A83" w:rsidRDefault="00441A83" w:rsidP="00C02049">
            <w:pPr>
              <w:spacing w:line="240" w:lineRule="auto"/>
              <w:rPr>
                <w:rFonts w:ascii="Arial" w:hAnsi="Arial" w:cs="Arial"/>
                <w:b/>
                <w:sz w:val="24"/>
                <w:szCs w:val="24"/>
                <w:lang w:eastAsia="en-GB"/>
              </w:rPr>
            </w:pPr>
          </w:p>
          <w:p w14:paraId="3B582573" w14:textId="77777777" w:rsidR="00441A83" w:rsidRDefault="00441A83" w:rsidP="00C02049">
            <w:pPr>
              <w:spacing w:line="240" w:lineRule="auto"/>
              <w:rPr>
                <w:rFonts w:ascii="Arial" w:hAnsi="Arial" w:cs="Arial"/>
                <w:b/>
                <w:sz w:val="24"/>
                <w:szCs w:val="24"/>
                <w:lang w:eastAsia="en-GB"/>
              </w:rPr>
            </w:pPr>
          </w:p>
          <w:p w14:paraId="3226738A" w14:textId="77777777" w:rsidR="00441A83" w:rsidRDefault="00441A83" w:rsidP="00C02049">
            <w:pPr>
              <w:spacing w:line="240" w:lineRule="auto"/>
              <w:rPr>
                <w:rFonts w:ascii="Arial" w:hAnsi="Arial" w:cs="Arial"/>
                <w:b/>
                <w:sz w:val="24"/>
                <w:szCs w:val="24"/>
                <w:lang w:eastAsia="en-GB"/>
              </w:rPr>
            </w:pPr>
          </w:p>
          <w:p w14:paraId="7CD2A28B" w14:textId="77777777" w:rsidR="00441A83" w:rsidRDefault="00441A83" w:rsidP="00C02049">
            <w:pPr>
              <w:spacing w:line="240" w:lineRule="auto"/>
              <w:rPr>
                <w:rFonts w:ascii="Arial" w:hAnsi="Arial" w:cs="Arial"/>
                <w:b/>
                <w:sz w:val="24"/>
                <w:szCs w:val="24"/>
                <w:lang w:eastAsia="en-GB"/>
              </w:rPr>
            </w:pPr>
          </w:p>
          <w:p w14:paraId="5E2C8C08" w14:textId="77777777" w:rsidR="00441A83" w:rsidRDefault="00441A83" w:rsidP="00C02049">
            <w:pPr>
              <w:spacing w:line="240" w:lineRule="auto"/>
              <w:rPr>
                <w:rFonts w:ascii="Arial" w:hAnsi="Arial" w:cs="Arial"/>
                <w:b/>
                <w:sz w:val="24"/>
                <w:szCs w:val="24"/>
                <w:lang w:eastAsia="en-GB"/>
              </w:rPr>
            </w:pPr>
          </w:p>
          <w:p w14:paraId="4CF19E1A" w14:textId="77777777" w:rsidR="00441A83" w:rsidRDefault="00441A83" w:rsidP="00C02049">
            <w:pPr>
              <w:spacing w:line="240" w:lineRule="auto"/>
              <w:rPr>
                <w:rFonts w:ascii="Arial" w:hAnsi="Arial" w:cs="Arial"/>
                <w:b/>
                <w:sz w:val="24"/>
                <w:szCs w:val="24"/>
                <w:lang w:eastAsia="en-GB"/>
              </w:rPr>
            </w:pPr>
          </w:p>
          <w:p w14:paraId="1AEAA74C" w14:textId="77777777" w:rsidR="00441A83" w:rsidRDefault="00441A83" w:rsidP="00C02049">
            <w:pPr>
              <w:spacing w:line="240" w:lineRule="auto"/>
              <w:rPr>
                <w:rFonts w:ascii="Arial" w:hAnsi="Arial" w:cs="Arial"/>
                <w:b/>
                <w:sz w:val="24"/>
                <w:szCs w:val="24"/>
                <w:lang w:eastAsia="en-GB"/>
              </w:rPr>
            </w:pPr>
          </w:p>
          <w:p w14:paraId="58E0CD73" w14:textId="1E241F6B" w:rsidR="00441A83" w:rsidRDefault="00441A83" w:rsidP="00C02049">
            <w:pPr>
              <w:spacing w:line="240" w:lineRule="auto"/>
              <w:rPr>
                <w:rFonts w:ascii="Arial" w:hAnsi="Arial" w:cs="Arial"/>
                <w:b/>
                <w:sz w:val="24"/>
                <w:szCs w:val="24"/>
                <w:lang w:eastAsia="en-GB"/>
              </w:rPr>
            </w:pPr>
            <w:r>
              <w:rPr>
                <w:rFonts w:ascii="Arial" w:hAnsi="Arial" w:cs="Arial"/>
                <w:b/>
                <w:sz w:val="24"/>
                <w:szCs w:val="24"/>
                <w:lang w:eastAsia="en-GB"/>
              </w:rPr>
              <w:t>SJ</w:t>
            </w:r>
          </w:p>
          <w:p w14:paraId="7F63906B" w14:textId="77777777" w:rsidR="00441A83" w:rsidRDefault="00441A83" w:rsidP="00C02049">
            <w:pPr>
              <w:spacing w:line="240" w:lineRule="auto"/>
              <w:rPr>
                <w:rFonts w:ascii="Arial" w:hAnsi="Arial" w:cs="Arial"/>
                <w:b/>
                <w:sz w:val="24"/>
                <w:szCs w:val="24"/>
                <w:lang w:eastAsia="en-GB"/>
              </w:rPr>
            </w:pPr>
          </w:p>
          <w:p w14:paraId="3A45C176" w14:textId="77777777" w:rsidR="00441A83" w:rsidRDefault="00441A83" w:rsidP="00C02049">
            <w:pPr>
              <w:spacing w:line="240" w:lineRule="auto"/>
              <w:rPr>
                <w:rFonts w:ascii="Arial" w:hAnsi="Arial" w:cs="Arial"/>
                <w:b/>
                <w:sz w:val="24"/>
                <w:szCs w:val="24"/>
                <w:lang w:eastAsia="en-GB"/>
              </w:rPr>
            </w:pPr>
          </w:p>
          <w:p w14:paraId="3AD0D806" w14:textId="77777777" w:rsidR="00441A83" w:rsidRDefault="00441A83" w:rsidP="00C02049">
            <w:pPr>
              <w:spacing w:line="240" w:lineRule="auto"/>
              <w:rPr>
                <w:rFonts w:ascii="Arial" w:hAnsi="Arial" w:cs="Arial"/>
                <w:b/>
                <w:sz w:val="24"/>
                <w:szCs w:val="24"/>
                <w:lang w:eastAsia="en-GB"/>
              </w:rPr>
            </w:pPr>
          </w:p>
          <w:p w14:paraId="7E938E45" w14:textId="77777777" w:rsidR="00441A83" w:rsidRDefault="00441A83" w:rsidP="00C02049">
            <w:pPr>
              <w:spacing w:line="240" w:lineRule="auto"/>
              <w:rPr>
                <w:rFonts w:ascii="Arial" w:hAnsi="Arial" w:cs="Arial"/>
                <w:b/>
                <w:sz w:val="24"/>
                <w:szCs w:val="24"/>
                <w:lang w:eastAsia="en-GB"/>
              </w:rPr>
            </w:pPr>
          </w:p>
          <w:p w14:paraId="2CF88424" w14:textId="77777777" w:rsidR="00441A83" w:rsidRDefault="00441A83" w:rsidP="00C02049">
            <w:pPr>
              <w:spacing w:line="240" w:lineRule="auto"/>
              <w:rPr>
                <w:rFonts w:ascii="Arial" w:hAnsi="Arial" w:cs="Arial"/>
                <w:b/>
                <w:sz w:val="24"/>
                <w:szCs w:val="24"/>
                <w:lang w:eastAsia="en-GB"/>
              </w:rPr>
            </w:pPr>
          </w:p>
          <w:p w14:paraId="6479BD36" w14:textId="356A7B1F" w:rsidR="00441A83" w:rsidRDefault="00441A83" w:rsidP="00C02049">
            <w:pPr>
              <w:spacing w:line="240" w:lineRule="auto"/>
              <w:rPr>
                <w:rFonts w:ascii="Arial" w:hAnsi="Arial" w:cs="Arial"/>
                <w:b/>
                <w:sz w:val="24"/>
                <w:szCs w:val="24"/>
                <w:lang w:eastAsia="en-GB"/>
              </w:rPr>
            </w:pPr>
            <w:r>
              <w:rPr>
                <w:rFonts w:ascii="Arial" w:hAnsi="Arial" w:cs="Arial"/>
                <w:b/>
                <w:sz w:val="24"/>
                <w:szCs w:val="24"/>
                <w:lang w:eastAsia="en-GB"/>
              </w:rPr>
              <w:t>AB</w:t>
            </w:r>
          </w:p>
          <w:p w14:paraId="678B582B" w14:textId="77777777" w:rsidR="00441A83" w:rsidRDefault="00441A83" w:rsidP="00C02049">
            <w:pPr>
              <w:spacing w:line="240" w:lineRule="auto"/>
              <w:rPr>
                <w:rFonts w:ascii="Arial" w:hAnsi="Arial" w:cs="Arial"/>
                <w:b/>
                <w:sz w:val="24"/>
                <w:szCs w:val="24"/>
                <w:lang w:eastAsia="en-GB"/>
              </w:rPr>
            </w:pPr>
          </w:p>
          <w:p w14:paraId="2606F07C" w14:textId="77777777" w:rsidR="00441A83" w:rsidRDefault="00441A83" w:rsidP="00C02049">
            <w:pPr>
              <w:spacing w:line="240" w:lineRule="auto"/>
              <w:rPr>
                <w:rFonts w:ascii="Arial" w:hAnsi="Arial" w:cs="Arial"/>
                <w:b/>
                <w:sz w:val="24"/>
                <w:szCs w:val="24"/>
                <w:lang w:eastAsia="en-GB"/>
              </w:rPr>
            </w:pPr>
          </w:p>
          <w:p w14:paraId="27F55A24" w14:textId="77777777" w:rsidR="00441A83" w:rsidRDefault="00441A83" w:rsidP="00C02049">
            <w:pPr>
              <w:spacing w:line="240" w:lineRule="auto"/>
              <w:rPr>
                <w:rFonts w:ascii="Arial" w:hAnsi="Arial" w:cs="Arial"/>
                <w:b/>
                <w:sz w:val="24"/>
                <w:szCs w:val="24"/>
                <w:lang w:eastAsia="en-GB"/>
              </w:rPr>
            </w:pPr>
          </w:p>
          <w:p w14:paraId="4E9BBEBC" w14:textId="77777777" w:rsidR="00441A83" w:rsidRDefault="00441A83" w:rsidP="00C02049">
            <w:pPr>
              <w:spacing w:line="240" w:lineRule="auto"/>
              <w:rPr>
                <w:rFonts w:ascii="Arial" w:hAnsi="Arial" w:cs="Arial"/>
                <w:b/>
                <w:sz w:val="24"/>
                <w:szCs w:val="24"/>
                <w:lang w:eastAsia="en-GB"/>
              </w:rPr>
            </w:pPr>
          </w:p>
          <w:p w14:paraId="03C7BF46" w14:textId="77777777" w:rsidR="00441A83" w:rsidRDefault="00441A83" w:rsidP="00C02049">
            <w:pPr>
              <w:spacing w:line="240" w:lineRule="auto"/>
              <w:rPr>
                <w:rFonts w:ascii="Arial" w:hAnsi="Arial" w:cs="Arial"/>
                <w:b/>
                <w:sz w:val="24"/>
                <w:szCs w:val="24"/>
                <w:lang w:eastAsia="en-GB"/>
              </w:rPr>
            </w:pPr>
          </w:p>
          <w:p w14:paraId="52B112AE" w14:textId="77777777" w:rsidR="00441A83" w:rsidRDefault="00441A83" w:rsidP="00C02049">
            <w:pPr>
              <w:spacing w:line="240" w:lineRule="auto"/>
              <w:rPr>
                <w:rFonts w:ascii="Arial" w:hAnsi="Arial" w:cs="Arial"/>
                <w:b/>
                <w:sz w:val="24"/>
                <w:szCs w:val="24"/>
                <w:lang w:eastAsia="en-GB"/>
              </w:rPr>
            </w:pPr>
          </w:p>
          <w:p w14:paraId="54E5BD11" w14:textId="77777777" w:rsidR="00441A83" w:rsidRDefault="00441A83" w:rsidP="00C02049">
            <w:pPr>
              <w:spacing w:line="240" w:lineRule="auto"/>
              <w:rPr>
                <w:rFonts w:ascii="Arial" w:hAnsi="Arial" w:cs="Arial"/>
                <w:b/>
                <w:sz w:val="24"/>
                <w:szCs w:val="24"/>
                <w:lang w:eastAsia="en-GB"/>
              </w:rPr>
            </w:pPr>
          </w:p>
          <w:p w14:paraId="01045A82" w14:textId="77777777" w:rsidR="00441A83" w:rsidRDefault="00441A83" w:rsidP="00C02049">
            <w:pPr>
              <w:spacing w:line="240" w:lineRule="auto"/>
              <w:rPr>
                <w:rFonts w:ascii="Arial" w:hAnsi="Arial" w:cs="Arial"/>
                <w:b/>
                <w:sz w:val="24"/>
                <w:szCs w:val="24"/>
                <w:lang w:eastAsia="en-GB"/>
              </w:rPr>
            </w:pPr>
          </w:p>
          <w:p w14:paraId="656C6C5B" w14:textId="77777777" w:rsidR="00441A83" w:rsidRDefault="00441A83" w:rsidP="00C02049">
            <w:pPr>
              <w:spacing w:line="240" w:lineRule="auto"/>
              <w:rPr>
                <w:rFonts w:ascii="Arial" w:hAnsi="Arial" w:cs="Arial"/>
                <w:b/>
                <w:sz w:val="24"/>
                <w:szCs w:val="24"/>
                <w:lang w:eastAsia="en-GB"/>
              </w:rPr>
            </w:pPr>
          </w:p>
          <w:p w14:paraId="26285947" w14:textId="77777777" w:rsidR="00441A83" w:rsidRDefault="00441A83" w:rsidP="00C02049">
            <w:pPr>
              <w:spacing w:line="240" w:lineRule="auto"/>
              <w:rPr>
                <w:rFonts w:ascii="Arial" w:hAnsi="Arial" w:cs="Arial"/>
                <w:b/>
                <w:sz w:val="24"/>
                <w:szCs w:val="24"/>
                <w:lang w:eastAsia="en-GB"/>
              </w:rPr>
            </w:pPr>
          </w:p>
          <w:p w14:paraId="10BEDAA7" w14:textId="3A5D7F96" w:rsidR="00441A83" w:rsidRDefault="00441A83" w:rsidP="00C02049">
            <w:pPr>
              <w:spacing w:line="240" w:lineRule="auto"/>
              <w:rPr>
                <w:rFonts w:ascii="Arial" w:hAnsi="Arial" w:cs="Arial"/>
                <w:b/>
                <w:sz w:val="24"/>
                <w:szCs w:val="24"/>
                <w:lang w:eastAsia="en-GB"/>
              </w:rPr>
            </w:pPr>
            <w:r>
              <w:rPr>
                <w:rFonts w:ascii="Arial" w:hAnsi="Arial" w:cs="Arial"/>
                <w:b/>
                <w:sz w:val="24"/>
                <w:szCs w:val="24"/>
                <w:lang w:eastAsia="en-GB"/>
              </w:rPr>
              <w:t>EH</w:t>
            </w:r>
          </w:p>
          <w:p w14:paraId="1C3D099C" w14:textId="77777777" w:rsidR="00031278" w:rsidRDefault="00031278" w:rsidP="00C02049">
            <w:pPr>
              <w:spacing w:line="240" w:lineRule="auto"/>
              <w:rPr>
                <w:rFonts w:ascii="Arial" w:hAnsi="Arial" w:cs="Arial"/>
                <w:b/>
                <w:sz w:val="24"/>
                <w:szCs w:val="24"/>
                <w:lang w:eastAsia="en-GB"/>
              </w:rPr>
            </w:pPr>
          </w:p>
          <w:p w14:paraId="44D0B750" w14:textId="77777777" w:rsidR="00031278" w:rsidRDefault="00031278" w:rsidP="00C02049">
            <w:pPr>
              <w:spacing w:line="240" w:lineRule="auto"/>
              <w:rPr>
                <w:rFonts w:ascii="Arial" w:hAnsi="Arial" w:cs="Arial"/>
                <w:b/>
                <w:sz w:val="24"/>
                <w:szCs w:val="24"/>
                <w:lang w:eastAsia="en-GB"/>
              </w:rPr>
            </w:pPr>
          </w:p>
          <w:p w14:paraId="4B165B0A" w14:textId="77777777" w:rsidR="00031278" w:rsidRDefault="00031278" w:rsidP="00C02049">
            <w:pPr>
              <w:spacing w:line="240" w:lineRule="auto"/>
              <w:rPr>
                <w:rFonts w:ascii="Arial" w:hAnsi="Arial" w:cs="Arial"/>
                <w:b/>
                <w:sz w:val="24"/>
                <w:szCs w:val="24"/>
                <w:lang w:eastAsia="en-GB"/>
              </w:rPr>
            </w:pPr>
          </w:p>
          <w:p w14:paraId="698D0F8B" w14:textId="77777777" w:rsidR="00031278" w:rsidRDefault="00031278" w:rsidP="00C02049">
            <w:pPr>
              <w:spacing w:line="240" w:lineRule="auto"/>
              <w:rPr>
                <w:rFonts w:ascii="Arial" w:hAnsi="Arial" w:cs="Arial"/>
                <w:b/>
                <w:sz w:val="24"/>
                <w:szCs w:val="24"/>
                <w:lang w:eastAsia="en-GB"/>
              </w:rPr>
            </w:pPr>
          </w:p>
          <w:p w14:paraId="2E0B8EBD" w14:textId="3532496F" w:rsidR="00031278" w:rsidRDefault="00031278" w:rsidP="00C02049">
            <w:pPr>
              <w:spacing w:line="240" w:lineRule="auto"/>
              <w:rPr>
                <w:rFonts w:ascii="Arial" w:hAnsi="Arial" w:cs="Arial"/>
                <w:b/>
                <w:sz w:val="24"/>
                <w:szCs w:val="24"/>
                <w:lang w:eastAsia="en-GB"/>
              </w:rPr>
            </w:pPr>
            <w:r>
              <w:rPr>
                <w:rFonts w:ascii="Arial" w:hAnsi="Arial" w:cs="Arial"/>
                <w:b/>
                <w:sz w:val="24"/>
                <w:szCs w:val="24"/>
                <w:lang w:eastAsia="en-GB"/>
              </w:rPr>
              <w:t>SO</w:t>
            </w:r>
          </w:p>
          <w:p w14:paraId="47AEF0C3" w14:textId="77777777" w:rsidR="00441A83" w:rsidRDefault="00441A83" w:rsidP="00C02049">
            <w:pPr>
              <w:spacing w:line="240" w:lineRule="auto"/>
              <w:rPr>
                <w:rFonts w:ascii="Arial" w:hAnsi="Arial" w:cs="Arial"/>
                <w:b/>
                <w:sz w:val="24"/>
                <w:szCs w:val="24"/>
                <w:lang w:eastAsia="en-GB"/>
              </w:rPr>
            </w:pPr>
          </w:p>
          <w:p w14:paraId="598C3367" w14:textId="77777777" w:rsidR="00441A83" w:rsidRDefault="00441A83" w:rsidP="00C02049">
            <w:pPr>
              <w:spacing w:line="240" w:lineRule="auto"/>
              <w:rPr>
                <w:rFonts w:ascii="Arial" w:hAnsi="Arial" w:cs="Arial"/>
                <w:b/>
                <w:sz w:val="24"/>
                <w:szCs w:val="24"/>
                <w:lang w:eastAsia="en-GB"/>
              </w:rPr>
            </w:pPr>
          </w:p>
          <w:p w14:paraId="03F430E7" w14:textId="77777777" w:rsidR="00441A83" w:rsidRDefault="00441A83" w:rsidP="00C02049">
            <w:pPr>
              <w:spacing w:line="240" w:lineRule="auto"/>
              <w:rPr>
                <w:rFonts w:ascii="Arial" w:hAnsi="Arial" w:cs="Arial"/>
                <w:b/>
                <w:sz w:val="24"/>
                <w:szCs w:val="24"/>
                <w:lang w:eastAsia="en-GB"/>
              </w:rPr>
            </w:pPr>
          </w:p>
          <w:p w14:paraId="4F9F3B60" w14:textId="10B4A637" w:rsidR="00441A83" w:rsidRDefault="00441A83" w:rsidP="00C02049">
            <w:pPr>
              <w:spacing w:line="240" w:lineRule="auto"/>
              <w:rPr>
                <w:rFonts w:ascii="Arial" w:hAnsi="Arial" w:cs="Arial"/>
                <w:b/>
                <w:sz w:val="24"/>
                <w:szCs w:val="24"/>
                <w:lang w:eastAsia="en-GB"/>
              </w:rPr>
            </w:pPr>
          </w:p>
        </w:tc>
      </w:tr>
      <w:tr w:rsidR="0043158B" w14:paraId="5FBBEA0C" w14:textId="77777777" w:rsidTr="006E77D6">
        <w:trPr>
          <w:trHeight w:val="440"/>
        </w:trPr>
        <w:tc>
          <w:tcPr>
            <w:tcW w:w="1255" w:type="dxa"/>
            <w:tcBorders>
              <w:top w:val="single" w:sz="4" w:space="0" w:color="auto"/>
              <w:left w:val="single" w:sz="4" w:space="0" w:color="auto"/>
              <w:bottom w:val="single" w:sz="4" w:space="0" w:color="auto"/>
              <w:right w:val="single" w:sz="4" w:space="0" w:color="auto"/>
            </w:tcBorders>
          </w:tcPr>
          <w:p w14:paraId="15950826" w14:textId="04E16B30" w:rsidR="0043158B" w:rsidRDefault="0043158B" w:rsidP="001959AF">
            <w:pPr>
              <w:spacing w:line="240" w:lineRule="auto"/>
              <w:rPr>
                <w:rFonts w:ascii="Arial" w:hAnsi="Arial" w:cs="Arial"/>
                <w:b/>
                <w:lang w:eastAsia="en-GB"/>
              </w:rPr>
            </w:pPr>
            <w:r w:rsidRPr="00915699">
              <w:rPr>
                <w:rFonts w:ascii="Arial" w:hAnsi="Arial" w:cs="Arial"/>
                <w:b/>
                <w:lang w:eastAsia="en-GB"/>
              </w:rPr>
              <w:lastRenderedPageBreak/>
              <w:t xml:space="preserve">CDTQSE </w:t>
            </w:r>
          </w:p>
          <w:p w14:paraId="56D9D4FF" w14:textId="70EEC0EE" w:rsidR="00C02049" w:rsidRDefault="0023296B"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A9379F">
              <w:rPr>
                <w:rFonts w:ascii="Arial" w:hAnsi="Arial" w:cs="Arial"/>
                <w:b/>
                <w:lang w:eastAsia="en-GB"/>
              </w:rPr>
              <w:t>3</w:t>
            </w:r>
          </w:p>
          <w:p w14:paraId="116651DB" w14:textId="77777777" w:rsidR="0043158B" w:rsidRPr="002A54F3" w:rsidRDefault="0043158B" w:rsidP="001959A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1D5EECF1" w14:textId="48319C24" w:rsidR="0043158B" w:rsidRDefault="0043158B" w:rsidP="001959AF">
            <w:pPr>
              <w:spacing w:line="240" w:lineRule="auto"/>
              <w:rPr>
                <w:rFonts w:ascii="Arial" w:eastAsia="Arial" w:hAnsi="Arial" w:cs="Arial"/>
                <w:b/>
                <w:bCs/>
                <w:spacing w:val="-6"/>
                <w:sz w:val="24"/>
                <w:szCs w:val="24"/>
                <w:lang w:eastAsia="en-GB"/>
              </w:rPr>
            </w:pPr>
            <w:r w:rsidRPr="003E3765">
              <w:rPr>
                <w:rFonts w:ascii="Arial" w:eastAsia="Arial" w:hAnsi="Arial" w:cs="Arial"/>
                <w:b/>
                <w:bCs/>
                <w:spacing w:val="-6"/>
                <w:sz w:val="24"/>
                <w:szCs w:val="24"/>
                <w:lang w:eastAsia="en-GB"/>
              </w:rPr>
              <w:t>Patient Safety Alerts</w:t>
            </w:r>
          </w:p>
          <w:p w14:paraId="01440B12" w14:textId="77777777" w:rsidR="00903A3F" w:rsidRDefault="00903A3F" w:rsidP="001959AF">
            <w:pPr>
              <w:spacing w:line="240" w:lineRule="auto"/>
              <w:rPr>
                <w:rFonts w:ascii="Arial" w:eastAsia="Arial" w:hAnsi="Arial" w:cs="Arial"/>
                <w:b/>
                <w:bCs/>
                <w:spacing w:val="-6"/>
                <w:sz w:val="24"/>
                <w:szCs w:val="24"/>
                <w:lang w:eastAsia="en-GB"/>
              </w:rPr>
            </w:pPr>
          </w:p>
          <w:p w14:paraId="70371792" w14:textId="77777777" w:rsidR="006D6908" w:rsidRPr="006D6908" w:rsidRDefault="00F462FC" w:rsidP="00F462FC">
            <w:pPr>
              <w:rPr>
                <w:rFonts w:ascii="Arial" w:eastAsia="Arial" w:hAnsi="Arial" w:cs="Arial"/>
                <w:b/>
                <w:bCs/>
                <w:spacing w:val="-6"/>
                <w:sz w:val="24"/>
                <w:szCs w:val="24"/>
                <w:lang w:eastAsia="en-GB"/>
              </w:rPr>
            </w:pPr>
            <w:r w:rsidRPr="006D6908">
              <w:rPr>
                <w:rFonts w:ascii="Arial" w:eastAsia="Arial" w:hAnsi="Arial" w:cs="Arial"/>
                <w:b/>
                <w:bCs/>
                <w:spacing w:val="-6"/>
                <w:sz w:val="24"/>
                <w:szCs w:val="24"/>
                <w:lang w:eastAsia="en-GB"/>
              </w:rPr>
              <w:t>PSA20 Harm from incorrect recording of a penicillin allergy as a penicillamine allergy</w:t>
            </w:r>
            <w:r w:rsidR="00921D5E" w:rsidRPr="006D6908">
              <w:rPr>
                <w:rFonts w:ascii="Arial" w:eastAsia="Arial" w:hAnsi="Arial" w:cs="Arial"/>
                <w:b/>
                <w:bCs/>
                <w:spacing w:val="-6"/>
                <w:sz w:val="24"/>
                <w:szCs w:val="24"/>
                <w:lang w:eastAsia="en-GB"/>
              </w:rPr>
              <w:t xml:space="preserve">.  </w:t>
            </w:r>
          </w:p>
          <w:p w14:paraId="0F9E3F50" w14:textId="77777777" w:rsidR="006D6908" w:rsidRDefault="006D6908" w:rsidP="00F462FC">
            <w:pPr>
              <w:rPr>
                <w:rFonts w:ascii="Arial" w:eastAsia="Arial" w:hAnsi="Arial" w:cs="Arial"/>
                <w:spacing w:val="-6"/>
                <w:sz w:val="24"/>
                <w:szCs w:val="24"/>
                <w:lang w:eastAsia="en-GB"/>
              </w:rPr>
            </w:pPr>
          </w:p>
          <w:p w14:paraId="4FFDD477" w14:textId="5CF1ACF5" w:rsidR="00463A47" w:rsidRDefault="00031278" w:rsidP="00F462FC">
            <w:pPr>
              <w:rPr>
                <w:rFonts w:ascii="Arial" w:eastAsia="Arial" w:hAnsi="Arial" w:cs="Arial"/>
                <w:spacing w:val="-6"/>
                <w:sz w:val="24"/>
                <w:szCs w:val="24"/>
                <w:lang w:eastAsia="en-GB"/>
              </w:rPr>
            </w:pPr>
            <w:r>
              <w:rPr>
                <w:rFonts w:ascii="Arial" w:eastAsia="Arial" w:hAnsi="Arial" w:cs="Arial"/>
                <w:spacing w:val="-6"/>
                <w:sz w:val="24"/>
                <w:szCs w:val="24"/>
                <w:lang w:eastAsia="en-GB"/>
              </w:rPr>
              <w:t>As discussed under Matters Arising, t</w:t>
            </w:r>
            <w:r w:rsidR="006D6908">
              <w:rPr>
                <w:rFonts w:ascii="Arial" w:eastAsia="Arial" w:hAnsi="Arial" w:cs="Arial"/>
                <w:spacing w:val="-6"/>
                <w:sz w:val="24"/>
                <w:szCs w:val="24"/>
                <w:lang w:eastAsia="en-GB"/>
              </w:rPr>
              <w:t>he alert has been circulated to directorates</w:t>
            </w:r>
            <w:r w:rsidR="005F2314">
              <w:rPr>
                <w:rFonts w:ascii="Arial" w:eastAsia="Arial" w:hAnsi="Arial" w:cs="Arial"/>
                <w:spacing w:val="-6"/>
                <w:sz w:val="24"/>
                <w:szCs w:val="24"/>
                <w:lang w:eastAsia="en-GB"/>
              </w:rPr>
              <w:t xml:space="preserve"> and a reminder was issued</w:t>
            </w:r>
            <w:r w:rsidR="006D6908">
              <w:rPr>
                <w:rFonts w:ascii="Arial" w:eastAsia="Arial" w:hAnsi="Arial" w:cs="Arial"/>
                <w:spacing w:val="-6"/>
                <w:sz w:val="24"/>
                <w:szCs w:val="24"/>
                <w:lang w:eastAsia="en-GB"/>
              </w:rPr>
              <w:t xml:space="preserve"> for</w:t>
            </w:r>
            <w:r w:rsidR="005F2314">
              <w:rPr>
                <w:rFonts w:ascii="Arial" w:eastAsia="Arial" w:hAnsi="Arial" w:cs="Arial"/>
                <w:spacing w:val="-6"/>
                <w:sz w:val="24"/>
                <w:szCs w:val="24"/>
                <w:lang w:eastAsia="en-GB"/>
              </w:rPr>
              <w:t xml:space="preserve"> </w:t>
            </w:r>
            <w:r w:rsidR="00463A47">
              <w:rPr>
                <w:rFonts w:ascii="Arial" w:eastAsia="Arial" w:hAnsi="Arial" w:cs="Arial"/>
                <w:spacing w:val="-6"/>
                <w:sz w:val="24"/>
                <w:szCs w:val="24"/>
                <w:lang w:eastAsia="en-GB"/>
              </w:rPr>
              <w:t>Clinical Coding and Laboratory Medicine to complete the spreadsheet</w:t>
            </w:r>
            <w:r w:rsidR="00012DAA">
              <w:rPr>
                <w:rFonts w:ascii="Arial" w:eastAsia="Arial" w:hAnsi="Arial" w:cs="Arial"/>
                <w:spacing w:val="-6"/>
                <w:sz w:val="24"/>
                <w:szCs w:val="24"/>
                <w:lang w:eastAsia="en-GB"/>
              </w:rPr>
              <w:t>.  The Cl</w:t>
            </w:r>
            <w:r>
              <w:rPr>
                <w:rFonts w:ascii="Arial" w:eastAsia="Arial" w:hAnsi="Arial" w:cs="Arial"/>
                <w:spacing w:val="-6"/>
                <w:sz w:val="24"/>
                <w:szCs w:val="24"/>
                <w:lang w:eastAsia="en-GB"/>
              </w:rPr>
              <w:t>i</w:t>
            </w:r>
            <w:r w:rsidR="00012DAA">
              <w:rPr>
                <w:rFonts w:ascii="Arial" w:eastAsia="Arial" w:hAnsi="Arial" w:cs="Arial"/>
                <w:spacing w:val="-6"/>
                <w:sz w:val="24"/>
                <w:szCs w:val="24"/>
                <w:lang w:eastAsia="en-GB"/>
              </w:rPr>
              <w:t>nical Board can then re</w:t>
            </w:r>
            <w:r>
              <w:rPr>
                <w:rFonts w:ascii="Arial" w:eastAsia="Arial" w:hAnsi="Arial" w:cs="Arial"/>
                <w:spacing w:val="-6"/>
                <w:sz w:val="24"/>
                <w:szCs w:val="24"/>
                <w:lang w:eastAsia="en-GB"/>
              </w:rPr>
              <w:t>cord</w:t>
            </w:r>
            <w:r w:rsidR="00012DAA">
              <w:rPr>
                <w:rFonts w:ascii="Arial" w:eastAsia="Arial" w:hAnsi="Arial" w:cs="Arial"/>
                <w:spacing w:val="-6"/>
                <w:sz w:val="24"/>
                <w:szCs w:val="24"/>
                <w:lang w:eastAsia="en-GB"/>
              </w:rPr>
              <w:t xml:space="preserve"> compliance.</w:t>
            </w:r>
          </w:p>
          <w:p w14:paraId="3D93467D" w14:textId="77777777" w:rsidR="00903A3F" w:rsidRPr="00903A3F" w:rsidRDefault="00903A3F" w:rsidP="00903A3F">
            <w:pPr>
              <w:spacing w:line="240" w:lineRule="auto"/>
              <w:rPr>
                <w:rFonts w:ascii="Arial" w:hAnsi="Arial" w:cs="Arial"/>
                <w:sz w:val="24"/>
                <w:szCs w:val="24"/>
                <w:lang w:eastAsia="en-GB"/>
              </w:rPr>
            </w:pPr>
          </w:p>
          <w:p w14:paraId="2DA23B44" w14:textId="2CD483D2" w:rsidR="0043158B" w:rsidRDefault="004865B2"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lastRenderedPageBreak/>
              <w:t>T</w:t>
            </w:r>
            <w:r w:rsidR="0043158B">
              <w:rPr>
                <w:rFonts w:ascii="Arial" w:eastAsia="Arial" w:hAnsi="Arial" w:cs="Arial"/>
                <w:b/>
                <w:bCs/>
                <w:spacing w:val="-6"/>
                <w:sz w:val="24"/>
                <w:szCs w:val="24"/>
                <w:lang w:eastAsia="en-GB"/>
              </w:rPr>
              <w:t>he Group resolved that:</w:t>
            </w:r>
          </w:p>
          <w:p w14:paraId="5B870D32" w14:textId="77777777" w:rsidR="005D5D40" w:rsidRDefault="005D5D40" w:rsidP="001959AF">
            <w:pPr>
              <w:spacing w:line="240" w:lineRule="auto"/>
              <w:rPr>
                <w:rFonts w:ascii="Arial" w:eastAsia="Arial" w:hAnsi="Arial" w:cs="Arial"/>
                <w:b/>
                <w:bCs/>
                <w:spacing w:val="-6"/>
                <w:sz w:val="24"/>
                <w:szCs w:val="24"/>
                <w:lang w:eastAsia="en-GB"/>
              </w:rPr>
            </w:pPr>
          </w:p>
          <w:p w14:paraId="076C5D03" w14:textId="4DF6B9EC" w:rsidR="00903A3F" w:rsidRPr="005F2314" w:rsidRDefault="00921D5E" w:rsidP="006D6908">
            <w:pPr>
              <w:pStyle w:val="ListParagraph"/>
              <w:numPr>
                <w:ilvl w:val="0"/>
                <w:numId w:val="18"/>
              </w:numPr>
              <w:spacing w:line="240" w:lineRule="auto"/>
              <w:ind w:left="360"/>
              <w:rPr>
                <w:rFonts w:ascii="Arial" w:eastAsia="Arial" w:hAnsi="Arial" w:cs="Arial"/>
                <w:b/>
                <w:bCs/>
                <w:spacing w:val="-6"/>
                <w:sz w:val="24"/>
                <w:szCs w:val="24"/>
                <w:lang w:eastAsia="en-GB"/>
              </w:rPr>
            </w:pPr>
            <w:r>
              <w:rPr>
                <w:rFonts w:ascii="Arial" w:eastAsia="Arial" w:hAnsi="Arial" w:cs="Arial"/>
                <w:spacing w:val="-6"/>
                <w:sz w:val="24"/>
                <w:szCs w:val="24"/>
                <w:lang w:eastAsia="en-GB"/>
              </w:rPr>
              <w:t xml:space="preserve">The </w:t>
            </w:r>
            <w:r w:rsidR="00031278">
              <w:rPr>
                <w:rFonts w:ascii="Arial" w:eastAsia="Arial" w:hAnsi="Arial" w:cs="Arial"/>
                <w:spacing w:val="-6"/>
                <w:sz w:val="24"/>
                <w:szCs w:val="24"/>
                <w:lang w:eastAsia="en-GB"/>
              </w:rPr>
              <w:t>outstanding action relating to the safety notice was noted.</w:t>
            </w:r>
          </w:p>
          <w:p w14:paraId="7A22BB3D" w14:textId="47F4DA4A" w:rsidR="005F2314" w:rsidRPr="005F2314" w:rsidRDefault="005F2314" w:rsidP="005F2314">
            <w:pPr>
              <w:spacing w:line="240" w:lineRule="auto"/>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21760521" w14:textId="77777777" w:rsidR="0043158B" w:rsidRDefault="0043158B" w:rsidP="001959AF">
            <w:pPr>
              <w:spacing w:line="240" w:lineRule="auto"/>
              <w:rPr>
                <w:rFonts w:ascii="Arial" w:hAnsi="Arial" w:cs="Arial"/>
                <w:b/>
                <w:sz w:val="24"/>
                <w:szCs w:val="24"/>
                <w:lang w:eastAsia="en-GB"/>
              </w:rPr>
            </w:pPr>
          </w:p>
          <w:p w14:paraId="608E92BC" w14:textId="692C986A" w:rsidR="007025E1" w:rsidRDefault="007025E1" w:rsidP="00097537">
            <w:pPr>
              <w:spacing w:line="240" w:lineRule="auto"/>
              <w:rPr>
                <w:rFonts w:ascii="Arial" w:hAnsi="Arial" w:cs="Arial"/>
                <w:b/>
                <w:sz w:val="24"/>
                <w:szCs w:val="24"/>
                <w:lang w:eastAsia="en-GB"/>
              </w:rPr>
            </w:pPr>
          </w:p>
          <w:p w14:paraId="695F4E13" w14:textId="77777777" w:rsidR="00921D5E" w:rsidRDefault="00921D5E" w:rsidP="00097537">
            <w:pPr>
              <w:spacing w:line="240" w:lineRule="auto"/>
              <w:rPr>
                <w:rFonts w:ascii="Arial" w:hAnsi="Arial" w:cs="Arial"/>
                <w:b/>
                <w:sz w:val="24"/>
                <w:szCs w:val="24"/>
                <w:lang w:eastAsia="en-GB"/>
              </w:rPr>
            </w:pPr>
          </w:p>
          <w:p w14:paraId="1470109D" w14:textId="77777777" w:rsidR="00921D5E" w:rsidRDefault="00921D5E" w:rsidP="00097537">
            <w:pPr>
              <w:spacing w:line="240" w:lineRule="auto"/>
              <w:rPr>
                <w:rFonts w:ascii="Arial" w:hAnsi="Arial" w:cs="Arial"/>
                <w:b/>
                <w:sz w:val="24"/>
                <w:szCs w:val="24"/>
                <w:lang w:eastAsia="en-GB"/>
              </w:rPr>
            </w:pPr>
          </w:p>
          <w:p w14:paraId="103EEEEE" w14:textId="77777777" w:rsidR="00921D5E" w:rsidRDefault="00921D5E" w:rsidP="00097537">
            <w:pPr>
              <w:spacing w:line="240" w:lineRule="auto"/>
              <w:rPr>
                <w:rFonts w:ascii="Arial" w:hAnsi="Arial" w:cs="Arial"/>
                <w:b/>
                <w:sz w:val="24"/>
                <w:szCs w:val="24"/>
                <w:lang w:eastAsia="en-GB"/>
              </w:rPr>
            </w:pPr>
          </w:p>
          <w:p w14:paraId="711A2217" w14:textId="77777777" w:rsidR="00921D5E" w:rsidRDefault="00921D5E" w:rsidP="00097537">
            <w:pPr>
              <w:spacing w:line="240" w:lineRule="auto"/>
              <w:rPr>
                <w:rFonts w:ascii="Arial" w:hAnsi="Arial" w:cs="Arial"/>
                <w:b/>
                <w:sz w:val="24"/>
                <w:szCs w:val="24"/>
                <w:lang w:eastAsia="en-GB"/>
              </w:rPr>
            </w:pPr>
          </w:p>
          <w:p w14:paraId="62D50FC7" w14:textId="77777777" w:rsidR="00031278" w:rsidRDefault="00031278" w:rsidP="00097537">
            <w:pPr>
              <w:spacing w:line="240" w:lineRule="auto"/>
              <w:rPr>
                <w:rFonts w:ascii="Arial" w:hAnsi="Arial" w:cs="Arial"/>
                <w:b/>
                <w:sz w:val="24"/>
                <w:szCs w:val="24"/>
                <w:lang w:eastAsia="en-GB"/>
              </w:rPr>
            </w:pPr>
          </w:p>
          <w:p w14:paraId="679E1431" w14:textId="77777777" w:rsidR="00031278" w:rsidRDefault="00031278" w:rsidP="00097537">
            <w:pPr>
              <w:spacing w:line="240" w:lineRule="auto"/>
              <w:rPr>
                <w:rFonts w:ascii="Arial" w:hAnsi="Arial" w:cs="Arial"/>
                <w:b/>
                <w:sz w:val="24"/>
                <w:szCs w:val="24"/>
                <w:lang w:eastAsia="en-GB"/>
              </w:rPr>
            </w:pPr>
          </w:p>
          <w:p w14:paraId="586CB2B2" w14:textId="70EE04FC" w:rsidR="00921D5E" w:rsidRDefault="00031278" w:rsidP="00097537">
            <w:pPr>
              <w:spacing w:line="240" w:lineRule="auto"/>
              <w:rPr>
                <w:rFonts w:ascii="Arial" w:hAnsi="Arial" w:cs="Arial"/>
                <w:b/>
                <w:sz w:val="24"/>
                <w:szCs w:val="24"/>
                <w:lang w:eastAsia="en-GB"/>
              </w:rPr>
            </w:pPr>
            <w:r>
              <w:rPr>
                <w:rFonts w:ascii="Arial" w:hAnsi="Arial" w:cs="Arial"/>
                <w:b/>
                <w:sz w:val="24"/>
                <w:szCs w:val="24"/>
                <w:lang w:eastAsia="en-GB"/>
              </w:rPr>
              <w:t>SO/SJ</w:t>
            </w:r>
          </w:p>
          <w:p w14:paraId="6CC000C9" w14:textId="77777777" w:rsidR="006D6908" w:rsidRDefault="006D6908" w:rsidP="00097537">
            <w:pPr>
              <w:spacing w:line="240" w:lineRule="auto"/>
              <w:rPr>
                <w:rFonts w:ascii="Arial" w:hAnsi="Arial" w:cs="Arial"/>
                <w:b/>
                <w:sz w:val="24"/>
                <w:szCs w:val="24"/>
                <w:lang w:eastAsia="en-GB"/>
              </w:rPr>
            </w:pPr>
          </w:p>
          <w:p w14:paraId="0308603C" w14:textId="77777777" w:rsidR="006D6908" w:rsidRDefault="006D6908" w:rsidP="00097537">
            <w:pPr>
              <w:spacing w:line="240" w:lineRule="auto"/>
              <w:rPr>
                <w:rFonts w:ascii="Arial" w:hAnsi="Arial" w:cs="Arial"/>
                <w:b/>
                <w:sz w:val="24"/>
                <w:szCs w:val="24"/>
                <w:lang w:eastAsia="en-GB"/>
              </w:rPr>
            </w:pPr>
          </w:p>
          <w:p w14:paraId="59A0E863" w14:textId="77777777" w:rsidR="006D6908" w:rsidRDefault="006D6908" w:rsidP="00097537">
            <w:pPr>
              <w:spacing w:line="240" w:lineRule="auto"/>
              <w:rPr>
                <w:rFonts w:ascii="Arial" w:hAnsi="Arial" w:cs="Arial"/>
                <w:b/>
                <w:sz w:val="24"/>
                <w:szCs w:val="24"/>
                <w:lang w:eastAsia="en-GB"/>
              </w:rPr>
            </w:pPr>
          </w:p>
          <w:p w14:paraId="477F87FD" w14:textId="47814D85" w:rsidR="00082BEB" w:rsidRPr="00082BEB" w:rsidRDefault="00082BEB" w:rsidP="00031278">
            <w:pPr>
              <w:spacing w:line="240" w:lineRule="auto"/>
              <w:rPr>
                <w:rFonts w:ascii="Arial" w:hAnsi="Arial" w:cs="Arial"/>
                <w:b/>
                <w:bCs/>
                <w:sz w:val="24"/>
                <w:szCs w:val="24"/>
                <w:lang w:eastAsia="en-GB"/>
              </w:rPr>
            </w:pPr>
          </w:p>
        </w:tc>
      </w:tr>
      <w:tr w:rsidR="0043158B" w14:paraId="4385EA49"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470EC99E" w14:textId="13107F62" w:rsidR="0043158B" w:rsidRDefault="0043158B" w:rsidP="001959AF">
            <w:pPr>
              <w:spacing w:line="240" w:lineRule="auto"/>
              <w:rPr>
                <w:rFonts w:ascii="Arial" w:hAnsi="Arial" w:cs="Arial"/>
                <w:b/>
                <w:lang w:eastAsia="en-GB"/>
              </w:rPr>
            </w:pPr>
            <w:r w:rsidRPr="00915699">
              <w:rPr>
                <w:rFonts w:ascii="Arial" w:hAnsi="Arial" w:cs="Arial"/>
                <w:b/>
                <w:lang w:eastAsia="en-GB"/>
              </w:rPr>
              <w:lastRenderedPageBreak/>
              <w:t xml:space="preserve">CDTQSE </w:t>
            </w:r>
          </w:p>
          <w:p w14:paraId="103AAC63" w14:textId="60623A40" w:rsidR="005F2314" w:rsidRDefault="0023296B"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A9379F">
              <w:rPr>
                <w:rFonts w:ascii="Arial" w:hAnsi="Arial" w:cs="Arial"/>
                <w:b/>
                <w:lang w:eastAsia="en-GB"/>
              </w:rPr>
              <w:t>4</w:t>
            </w:r>
          </w:p>
          <w:p w14:paraId="1D598486" w14:textId="77777777" w:rsidR="0043158B" w:rsidRPr="00915699" w:rsidRDefault="0043158B"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0E3DBF28" w14:textId="69060D99" w:rsidR="0043158B" w:rsidRDefault="0043158B" w:rsidP="001959AF">
            <w:pPr>
              <w:spacing w:line="240" w:lineRule="auto"/>
              <w:rPr>
                <w:rFonts w:ascii="Arial" w:eastAsia="Arial" w:hAnsi="Arial" w:cs="Arial"/>
                <w:b/>
                <w:bCs/>
                <w:spacing w:val="-6"/>
                <w:sz w:val="24"/>
                <w:szCs w:val="24"/>
                <w:lang w:eastAsia="en-GB"/>
              </w:rPr>
            </w:pPr>
            <w:r w:rsidRPr="00AB4947">
              <w:rPr>
                <w:rFonts w:ascii="Arial" w:eastAsia="Arial" w:hAnsi="Arial" w:cs="Arial"/>
                <w:b/>
                <w:bCs/>
                <w:spacing w:val="-6"/>
                <w:sz w:val="24"/>
                <w:szCs w:val="24"/>
                <w:lang w:eastAsia="en-GB"/>
              </w:rPr>
              <w:t>Medical Device/Equipment Risks</w:t>
            </w:r>
            <w:r>
              <w:rPr>
                <w:rFonts w:ascii="Arial" w:eastAsia="Arial" w:hAnsi="Arial" w:cs="Arial"/>
                <w:b/>
                <w:bCs/>
                <w:spacing w:val="-6"/>
                <w:sz w:val="24"/>
                <w:szCs w:val="24"/>
                <w:lang w:eastAsia="en-GB"/>
              </w:rPr>
              <w:t xml:space="preserve">  </w:t>
            </w:r>
          </w:p>
          <w:p w14:paraId="1BC38C84" w14:textId="77777777" w:rsidR="00012DAA" w:rsidRDefault="00012DAA" w:rsidP="001959AF">
            <w:pPr>
              <w:spacing w:line="240" w:lineRule="auto"/>
              <w:rPr>
                <w:rFonts w:ascii="Arial" w:eastAsia="Arial" w:hAnsi="Arial" w:cs="Arial"/>
                <w:b/>
                <w:bCs/>
                <w:spacing w:val="-6"/>
                <w:sz w:val="24"/>
                <w:szCs w:val="24"/>
                <w:lang w:eastAsia="en-GB"/>
              </w:rPr>
            </w:pPr>
          </w:p>
          <w:p w14:paraId="69BFF539" w14:textId="290B6F83" w:rsidR="00012DAA" w:rsidRPr="002E38B1" w:rsidRDefault="002E38B1"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KA</w:t>
            </w:r>
            <w:r w:rsidR="00031278" w:rsidRPr="002E38B1">
              <w:rPr>
                <w:rFonts w:ascii="Arial" w:eastAsia="Arial" w:hAnsi="Arial" w:cs="Arial"/>
                <w:spacing w:val="-6"/>
                <w:sz w:val="24"/>
                <w:szCs w:val="24"/>
                <w:lang w:eastAsia="en-GB"/>
              </w:rPr>
              <w:t xml:space="preserve"> referred to the </w:t>
            </w:r>
            <w:r w:rsidRPr="002E38B1">
              <w:rPr>
                <w:rFonts w:ascii="Arial" w:eastAsia="Arial" w:hAnsi="Arial" w:cs="Arial"/>
                <w:spacing w:val="-6"/>
                <w:sz w:val="24"/>
                <w:szCs w:val="24"/>
                <w:lang w:eastAsia="en-GB"/>
              </w:rPr>
              <w:t>work relating to hoists in Occupational Therapy that is also recorded on the risk register.  It was noted that the Health and Safety Team may be able to provide support.</w:t>
            </w:r>
          </w:p>
          <w:p w14:paraId="64120285" w14:textId="77777777" w:rsidR="00012DAA" w:rsidRDefault="00012DAA" w:rsidP="001959AF">
            <w:pPr>
              <w:spacing w:line="240" w:lineRule="auto"/>
              <w:rPr>
                <w:rFonts w:ascii="Arial" w:eastAsia="Arial" w:hAnsi="Arial" w:cs="Arial"/>
                <w:b/>
                <w:bCs/>
                <w:spacing w:val="-6"/>
                <w:sz w:val="24"/>
                <w:szCs w:val="24"/>
                <w:lang w:eastAsia="en-GB"/>
              </w:rPr>
            </w:pPr>
          </w:p>
          <w:p w14:paraId="31E9ABF1" w14:textId="6E949D76" w:rsidR="00012DAA" w:rsidRPr="002E38B1" w:rsidRDefault="00012DAA" w:rsidP="001959AF">
            <w:pPr>
              <w:spacing w:line="240" w:lineRule="auto"/>
              <w:rPr>
                <w:rFonts w:ascii="Arial" w:eastAsia="Arial" w:hAnsi="Arial" w:cs="Arial"/>
                <w:spacing w:val="-6"/>
                <w:sz w:val="24"/>
                <w:szCs w:val="24"/>
                <w:lang w:eastAsia="en-GB"/>
              </w:rPr>
            </w:pPr>
            <w:r w:rsidRPr="002E38B1">
              <w:rPr>
                <w:rFonts w:ascii="Arial" w:eastAsia="Arial" w:hAnsi="Arial" w:cs="Arial"/>
                <w:spacing w:val="-6"/>
                <w:sz w:val="24"/>
                <w:szCs w:val="24"/>
                <w:lang w:eastAsia="en-GB"/>
              </w:rPr>
              <w:t xml:space="preserve">SL stated there are regular equipment issues in Radiology and </w:t>
            </w:r>
            <w:r w:rsidR="002E38B1" w:rsidRPr="002E38B1">
              <w:rPr>
                <w:rFonts w:ascii="Arial" w:eastAsia="Arial" w:hAnsi="Arial" w:cs="Arial"/>
                <w:spacing w:val="-6"/>
                <w:sz w:val="24"/>
                <w:szCs w:val="24"/>
                <w:lang w:eastAsia="en-GB"/>
              </w:rPr>
              <w:t xml:space="preserve">she </w:t>
            </w:r>
            <w:r w:rsidRPr="002E38B1">
              <w:rPr>
                <w:rFonts w:ascii="Arial" w:eastAsia="Arial" w:hAnsi="Arial" w:cs="Arial"/>
                <w:spacing w:val="-6"/>
                <w:sz w:val="24"/>
                <w:szCs w:val="24"/>
                <w:lang w:eastAsia="en-GB"/>
              </w:rPr>
              <w:t xml:space="preserve">requested that a quarterly report of outages is brought to this meeting to capture the impact on services.  </w:t>
            </w:r>
            <w:r w:rsidR="002E38B1">
              <w:rPr>
                <w:rFonts w:ascii="Arial" w:eastAsia="Arial" w:hAnsi="Arial" w:cs="Arial"/>
                <w:spacing w:val="-6"/>
                <w:sz w:val="24"/>
                <w:szCs w:val="24"/>
                <w:lang w:eastAsia="en-GB"/>
              </w:rPr>
              <w:t>This will also include IT outages.   It was agreed that this report will be presented to the meeting in July.</w:t>
            </w:r>
          </w:p>
          <w:p w14:paraId="4A7FCC90" w14:textId="77777777" w:rsidR="002F07D3" w:rsidRDefault="002F07D3" w:rsidP="001959AF">
            <w:pPr>
              <w:spacing w:line="240" w:lineRule="auto"/>
              <w:rPr>
                <w:rFonts w:ascii="Arial" w:eastAsia="Arial" w:hAnsi="Arial" w:cs="Arial"/>
                <w:b/>
                <w:bCs/>
                <w:spacing w:val="-6"/>
                <w:sz w:val="24"/>
                <w:szCs w:val="24"/>
                <w:lang w:eastAsia="en-GB"/>
              </w:rPr>
            </w:pPr>
          </w:p>
          <w:p w14:paraId="79938A0E" w14:textId="5CFBA2CF" w:rsidR="0043158B" w:rsidRDefault="007323A3"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w:t>
            </w:r>
            <w:r w:rsidR="0043158B">
              <w:rPr>
                <w:rFonts w:ascii="Arial" w:eastAsia="Arial" w:hAnsi="Arial" w:cs="Arial"/>
                <w:b/>
                <w:bCs/>
                <w:spacing w:val="-6"/>
                <w:sz w:val="24"/>
                <w:szCs w:val="24"/>
                <w:lang w:eastAsia="en-GB"/>
              </w:rPr>
              <w:t>he Group resolved that:</w:t>
            </w:r>
          </w:p>
          <w:p w14:paraId="2DBD3C44" w14:textId="77777777" w:rsidR="00837BBE" w:rsidRDefault="00837BBE" w:rsidP="001959AF">
            <w:pPr>
              <w:spacing w:line="240" w:lineRule="auto"/>
              <w:rPr>
                <w:rFonts w:ascii="Arial" w:eastAsia="Arial" w:hAnsi="Arial" w:cs="Arial"/>
                <w:b/>
                <w:bCs/>
                <w:spacing w:val="-6"/>
                <w:sz w:val="24"/>
                <w:szCs w:val="24"/>
                <w:lang w:eastAsia="en-GB"/>
              </w:rPr>
            </w:pPr>
          </w:p>
          <w:p w14:paraId="1BF3E9F0" w14:textId="1149C65E" w:rsidR="00E85646" w:rsidRPr="00E85646" w:rsidRDefault="002E38B1" w:rsidP="00357170">
            <w:pPr>
              <w:pStyle w:val="ListParagraph"/>
              <w:numPr>
                <w:ilvl w:val="0"/>
                <w:numId w:val="27"/>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EC was not present to provide an update on other medical device and equipment issues.</w:t>
            </w:r>
          </w:p>
          <w:p w14:paraId="5271212F" w14:textId="30CB1A29" w:rsidR="00B25055" w:rsidRPr="00965A29" w:rsidRDefault="00B25055" w:rsidP="00B25055">
            <w:pPr>
              <w:pStyle w:val="ListParagraph"/>
              <w:tabs>
                <w:tab w:val="left" w:pos="1185"/>
              </w:tabs>
              <w:spacing w:line="240" w:lineRule="auto"/>
              <w:ind w:left="360"/>
              <w:rPr>
                <w:rFonts w:eastAsia="Arial"/>
                <w:lang w:eastAsia="en-GB"/>
              </w:rPr>
            </w:pPr>
          </w:p>
        </w:tc>
        <w:tc>
          <w:tcPr>
            <w:tcW w:w="1350" w:type="dxa"/>
            <w:tcBorders>
              <w:top w:val="single" w:sz="4" w:space="0" w:color="auto"/>
              <w:left w:val="single" w:sz="4" w:space="0" w:color="auto"/>
              <w:bottom w:val="single" w:sz="4" w:space="0" w:color="auto"/>
              <w:right w:val="single" w:sz="4" w:space="0" w:color="auto"/>
            </w:tcBorders>
          </w:tcPr>
          <w:p w14:paraId="06BBC528" w14:textId="77777777" w:rsidR="00965A29" w:rsidRDefault="00965A29" w:rsidP="00965A29">
            <w:pPr>
              <w:rPr>
                <w:rFonts w:ascii="Arial" w:hAnsi="Arial" w:cs="Arial"/>
                <w:sz w:val="24"/>
                <w:szCs w:val="24"/>
                <w:lang w:eastAsia="en-GB"/>
              </w:rPr>
            </w:pPr>
          </w:p>
          <w:p w14:paraId="314016DB" w14:textId="77777777" w:rsidR="002E38B1" w:rsidRDefault="002E38B1" w:rsidP="00965A29">
            <w:pPr>
              <w:rPr>
                <w:rFonts w:ascii="Arial" w:hAnsi="Arial" w:cs="Arial"/>
                <w:sz w:val="24"/>
                <w:szCs w:val="24"/>
                <w:lang w:eastAsia="en-GB"/>
              </w:rPr>
            </w:pPr>
          </w:p>
          <w:p w14:paraId="25AD765C" w14:textId="77777777" w:rsidR="002E38B1" w:rsidRDefault="002E38B1" w:rsidP="00965A29">
            <w:pPr>
              <w:rPr>
                <w:rFonts w:ascii="Arial" w:hAnsi="Arial" w:cs="Arial"/>
                <w:sz w:val="24"/>
                <w:szCs w:val="24"/>
                <w:lang w:eastAsia="en-GB"/>
              </w:rPr>
            </w:pPr>
          </w:p>
          <w:p w14:paraId="160C7E1D" w14:textId="77777777" w:rsidR="002E38B1" w:rsidRDefault="002E38B1" w:rsidP="00965A29">
            <w:pPr>
              <w:rPr>
                <w:rFonts w:ascii="Arial" w:hAnsi="Arial" w:cs="Arial"/>
                <w:sz w:val="24"/>
                <w:szCs w:val="24"/>
                <w:lang w:eastAsia="en-GB"/>
              </w:rPr>
            </w:pPr>
          </w:p>
          <w:p w14:paraId="0581F03F" w14:textId="77777777" w:rsidR="002E38B1" w:rsidRDefault="002E38B1" w:rsidP="00965A29">
            <w:pPr>
              <w:rPr>
                <w:rFonts w:ascii="Arial" w:hAnsi="Arial" w:cs="Arial"/>
                <w:sz w:val="24"/>
                <w:szCs w:val="24"/>
                <w:lang w:eastAsia="en-GB"/>
              </w:rPr>
            </w:pPr>
          </w:p>
          <w:p w14:paraId="0AA25D42" w14:textId="77777777" w:rsidR="002E38B1" w:rsidRDefault="002E38B1" w:rsidP="00965A29">
            <w:pPr>
              <w:rPr>
                <w:rFonts w:ascii="Arial" w:hAnsi="Arial" w:cs="Arial"/>
                <w:sz w:val="24"/>
                <w:szCs w:val="24"/>
                <w:lang w:eastAsia="en-GB"/>
              </w:rPr>
            </w:pPr>
          </w:p>
          <w:p w14:paraId="6676E41B" w14:textId="77777777" w:rsidR="002E38B1" w:rsidRDefault="002E38B1" w:rsidP="00965A29">
            <w:pPr>
              <w:rPr>
                <w:rFonts w:ascii="Arial" w:hAnsi="Arial" w:cs="Arial"/>
                <w:sz w:val="24"/>
                <w:szCs w:val="24"/>
                <w:lang w:eastAsia="en-GB"/>
              </w:rPr>
            </w:pPr>
          </w:p>
          <w:p w14:paraId="4AF64451" w14:textId="77777777" w:rsidR="002E38B1" w:rsidRDefault="002E38B1" w:rsidP="00965A29">
            <w:pPr>
              <w:rPr>
                <w:rFonts w:ascii="Arial" w:hAnsi="Arial" w:cs="Arial"/>
                <w:sz w:val="24"/>
                <w:szCs w:val="24"/>
                <w:lang w:eastAsia="en-GB"/>
              </w:rPr>
            </w:pPr>
          </w:p>
          <w:p w14:paraId="117341EE" w14:textId="77777777" w:rsidR="002E38B1" w:rsidRDefault="002E38B1" w:rsidP="00965A29">
            <w:pPr>
              <w:rPr>
                <w:rFonts w:ascii="Arial" w:hAnsi="Arial" w:cs="Arial"/>
                <w:sz w:val="24"/>
                <w:szCs w:val="24"/>
                <w:lang w:eastAsia="en-GB"/>
              </w:rPr>
            </w:pPr>
          </w:p>
          <w:p w14:paraId="5C8C2F4D" w14:textId="77777777" w:rsidR="002E38B1" w:rsidRDefault="002E38B1" w:rsidP="00965A29">
            <w:pPr>
              <w:rPr>
                <w:rFonts w:ascii="Arial" w:hAnsi="Arial" w:cs="Arial"/>
                <w:sz w:val="24"/>
                <w:szCs w:val="24"/>
                <w:lang w:eastAsia="en-GB"/>
              </w:rPr>
            </w:pPr>
          </w:p>
          <w:p w14:paraId="4E0A5DE0" w14:textId="7401C8A3" w:rsidR="002E38B1" w:rsidRPr="00FE4C42" w:rsidRDefault="00FE4C42" w:rsidP="00965A29">
            <w:pPr>
              <w:rPr>
                <w:rFonts w:ascii="Arial" w:hAnsi="Arial" w:cs="Arial"/>
                <w:b/>
                <w:bCs/>
                <w:sz w:val="22"/>
                <w:szCs w:val="22"/>
                <w:lang w:eastAsia="en-GB"/>
              </w:rPr>
            </w:pPr>
            <w:r w:rsidRPr="00FE4C42">
              <w:rPr>
                <w:rFonts w:ascii="Arial" w:hAnsi="Arial" w:cs="Arial"/>
                <w:b/>
                <w:bCs/>
                <w:sz w:val="22"/>
                <w:szCs w:val="22"/>
                <w:lang w:eastAsia="en-GB"/>
              </w:rPr>
              <w:t>Radiology</w:t>
            </w:r>
          </w:p>
          <w:p w14:paraId="5AC0C852" w14:textId="77777777" w:rsidR="00F650F9" w:rsidRDefault="00F650F9" w:rsidP="00965A29">
            <w:pPr>
              <w:rPr>
                <w:rFonts w:ascii="Arial" w:hAnsi="Arial" w:cs="Arial"/>
                <w:sz w:val="24"/>
                <w:szCs w:val="24"/>
                <w:lang w:eastAsia="en-GB"/>
              </w:rPr>
            </w:pPr>
          </w:p>
          <w:p w14:paraId="7F7183A2" w14:textId="77777777" w:rsidR="00F650F9" w:rsidRDefault="00F650F9" w:rsidP="00965A29">
            <w:pPr>
              <w:rPr>
                <w:rFonts w:ascii="Arial" w:hAnsi="Arial" w:cs="Arial"/>
                <w:sz w:val="24"/>
                <w:szCs w:val="24"/>
                <w:lang w:eastAsia="en-GB"/>
              </w:rPr>
            </w:pPr>
          </w:p>
          <w:p w14:paraId="1BFD4532" w14:textId="77777777" w:rsidR="00F650F9" w:rsidRDefault="00F650F9" w:rsidP="00965A29">
            <w:pPr>
              <w:rPr>
                <w:rFonts w:ascii="Arial" w:hAnsi="Arial" w:cs="Arial"/>
                <w:sz w:val="24"/>
                <w:szCs w:val="24"/>
                <w:lang w:eastAsia="en-GB"/>
              </w:rPr>
            </w:pPr>
          </w:p>
          <w:p w14:paraId="5912DBC5" w14:textId="36F097F5" w:rsidR="00AC497A" w:rsidRPr="00965A29" w:rsidRDefault="00AC497A" w:rsidP="00965A29">
            <w:pPr>
              <w:rPr>
                <w:rFonts w:ascii="Arial" w:hAnsi="Arial" w:cs="Arial"/>
                <w:sz w:val="24"/>
                <w:szCs w:val="24"/>
                <w:lang w:eastAsia="en-GB"/>
              </w:rPr>
            </w:pPr>
          </w:p>
        </w:tc>
      </w:tr>
      <w:tr w:rsidR="0043158B" w14:paraId="2B6CA7DE"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1575D5A7" w14:textId="40E024A7" w:rsidR="005F2314" w:rsidRDefault="0023296B"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A9379F">
              <w:rPr>
                <w:rFonts w:ascii="Arial" w:hAnsi="Arial" w:cs="Arial"/>
                <w:b/>
                <w:lang w:eastAsia="en-GB"/>
              </w:rPr>
              <w:t>5</w:t>
            </w:r>
          </w:p>
          <w:p w14:paraId="7176C48A" w14:textId="77777777" w:rsidR="0043158B" w:rsidRPr="00915699" w:rsidRDefault="0043158B"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09D50608" w14:textId="77777777" w:rsidR="00965A29"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 xml:space="preserve">Point of Care </w:t>
            </w:r>
            <w:r w:rsidR="00965A29">
              <w:rPr>
                <w:rFonts w:ascii="Arial" w:eastAsia="Arial" w:hAnsi="Arial" w:cs="Arial"/>
                <w:b/>
                <w:bCs/>
                <w:spacing w:val="-6"/>
                <w:sz w:val="24"/>
                <w:szCs w:val="24"/>
                <w:lang w:eastAsia="en-GB"/>
              </w:rPr>
              <w:t xml:space="preserve">Testing </w:t>
            </w:r>
          </w:p>
          <w:p w14:paraId="2AD28D9E" w14:textId="77777777" w:rsidR="00012DAA" w:rsidRDefault="00012DAA" w:rsidP="001959AF">
            <w:pPr>
              <w:spacing w:line="240" w:lineRule="auto"/>
              <w:rPr>
                <w:rFonts w:ascii="Arial" w:eastAsia="Arial" w:hAnsi="Arial" w:cs="Arial"/>
                <w:b/>
                <w:bCs/>
                <w:spacing w:val="-6"/>
                <w:sz w:val="24"/>
                <w:szCs w:val="24"/>
                <w:lang w:eastAsia="en-GB"/>
              </w:rPr>
            </w:pPr>
          </w:p>
          <w:p w14:paraId="73A61C78" w14:textId="0EA82610" w:rsidR="00362D0D" w:rsidRPr="002E38B1" w:rsidRDefault="002E38B1"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The </w:t>
            </w:r>
            <w:r w:rsidR="00012DAA" w:rsidRPr="002E38B1">
              <w:rPr>
                <w:rFonts w:ascii="Arial" w:eastAsia="Arial" w:hAnsi="Arial" w:cs="Arial"/>
                <w:spacing w:val="-6"/>
                <w:sz w:val="24"/>
                <w:szCs w:val="24"/>
                <w:lang w:eastAsia="en-GB"/>
              </w:rPr>
              <w:t>P</w:t>
            </w:r>
            <w:r>
              <w:rPr>
                <w:rFonts w:ascii="Arial" w:eastAsia="Arial" w:hAnsi="Arial" w:cs="Arial"/>
                <w:spacing w:val="-6"/>
                <w:sz w:val="24"/>
                <w:szCs w:val="24"/>
                <w:lang w:eastAsia="en-GB"/>
              </w:rPr>
              <w:t xml:space="preserve">oint of Care Testing </w:t>
            </w:r>
            <w:r w:rsidR="00012DAA" w:rsidRPr="002E38B1">
              <w:rPr>
                <w:rFonts w:ascii="Arial" w:eastAsia="Arial" w:hAnsi="Arial" w:cs="Arial"/>
                <w:spacing w:val="-6"/>
                <w:sz w:val="24"/>
                <w:szCs w:val="24"/>
                <w:lang w:eastAsia="en-GB"/>
              </w:rPr>
              <w:t>Policy and Procedure was received for noting.</w:t>
            </w:r>
            <w:r>
              <w:rPr>
                <w:rFonts w:ascii="Arial" w:eastAsia="Arial" w:hAnsi="Arial" w:cs="Arial"/>
                <w:spacing w:val="-6"/>
                <w:sz w:val="24"/>
                <w:szCs w:val="24"/>
                <w:lang w:eastAsia="en-GB"/>
              </w:rPr>
              <w:t xml:space="preserve">  No further comments were received.</w:t>
            </w:r>
          </w:p>
          <w:p w14:paraId="757651DE" w14:textId="77777777" w:rsidR="00D252A7" w:rsidRDefault="00D252A7" w:rsidP="001959AF">
            <w:pPr>
              <w:spacing w:line="240" w:lineRule="auto"/>
              <w:rPr>
                <w:rFonts w:ascii="Arial" w:eastAsia="Arial" w:hAnsi="Arial" w:cs="Arial"/>
                <w:b/>
                <w:bCs/>
                <w:spacing w:val="-6"/>
                <w:sz w:val="24"/>
                <w:szCs w:val="24"/>
                <w:lang w:eastAsia="en-GB"/>
              </w:rPr>
            </w:pPr>
          </w:p>
          <w:p w14:paraId="7EA3F9C9" w14:textId="77777777" w:rsidR="0043158B"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The Group resolved that:</w:t>
            </w:r>
          </w:p>
          <w:p w14:paraId="4F7214E2" w14:textId="77777777" w:rsidR="003054A7" w:rsidRDefault="003054A7" w:rsidP="001959AF">
            <w:pPr>
              <w:spacing w:line="240" w:lineRule="auto"/>
              <w:rPr>
                <w:rFonts w:ascii="Arial" w:eastAsia="Arial" w:hAnsi="Arial" w:cs="Arial"/>
                <w:b/>
                <w:bCs/>
                <w:spacing w:val="-6"/>
                <w:sz w:val="24"/>
                <w:szCs w:val="24"/>
                <w:lang w:eastAsia="en-GB"/>
              </w:rPr>
            </w:pPr>
          </w:p>
          <w:p w14:paraId="6BDA39E2" w14:textId="4ABDD156" w:rsidR="00E12D66" w:rsidRDefault="002E38B1" w:rsidP="00400231">
            <w:pPr>
              <w:pStyle w:val="ListParagraph"/>
              <w:numPr>
                <w:ilvl w:val="0"/>
                <w:numId w:val="11"/>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SS was not present to provide updates relating to the service</w:t>
            </w:r>
            <w:r w:rsidR="00CB1854">
              <w:rPr>
                <w:rFonts w:ascii="Arial" w:eastAsia="Arial" w:hAnsi="Arial" w:cs="Arial"/>
                <w:bCs/>
                <w:spacing w:val="-6"/>
                <w:sz w:val="24"/>
                <w:szCs w:val="24"/>
                <w:lang w:eastAsia="en-GB"/>
              </w:rPr>
              <w:t>.</w:t>
            </w:r>
          </w:p>
          <w:p w14:paraId="51F39A79" w14:textId="176725F2" w:rsidR="00012DAA" w:rsidRPr="007A3C2B" w:rsidRDefault="00012DAA" w:rsidP="00012DAA">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67D998D0" w14:textId="77777777" w:rsidR="008E40B8" w:rsidRDefault="008E40B8" w:rsidP="001959AF">
            <w:pPr>
              <w:spacing w:line="240" w:lineRule="auto"/>
              <w:rPr>
                <w:rFonts w:ascii="Arial" w:hAnsi="Arial" w:cs="Arial"/>
                <w:b/>
                <w:sz w:val="24"/>
                <w:szCs w:val="24"/>
                <w:lang w:eastAsia="en-GB"/>
              </w:rPr>
            </w:pPr>
          </w:p>
          <w:p w14:paraId="037C35A7" w14:textId="77777777" w:rsidR="0080601A" w:rsidRDefault="0080601A" w:rsidP="001959AF">
            <w:pPr>
              <w:spacing w:line="240" w:lineRule="auto"/>
              <w:rPr>
                <w:rFonts w:ascii="Arial" w:hAnsi="Arial" w:cs="Arial"/>
                <w:b/>
                <w:sz w:val="24"/>
                <w:szCs w:val="24"/>
                <w:lang w:eastAsia="en-GB"/>
              </w:rPr>
            </w:pPr>
          </w:p>
          <w:p w14:paraId="0B011804" w14:textId="77777777" w:rsidR="0080601A" w:rsidRDefault="0080601A" w:rsidP="001959AF">
            <w:pPr>
              <w:spacing w:line="240" w:lineRule="auto"/>
              <w:rPr>
                <w:rFonts w:ascii="Arial" w:hAnsi="Arial" w:cs="Arial"/>
                <w:b/>
                <w:sz w:val="24"/>
                <w:szCs w:val="24"/>
                <w:lang w:eastAsia="en-GB"/>
              </w:rPr>
            </w:pPr>
          </w:p>
          <w:p w14:paraId="422338AB" w14:textId="77777777" w:rsidR="0080601A" w:rsidRDefault="0080601A" w:rsidP="001959AF">
            <w:pPr>
              <w:spacing w:line="240" w:lineRule="auto"/>
              <w:rPr>
                <w:rFonts w:ascii="Arial" w:hAnsi="Arial" w:cs="Arial"/>
                <w:b/>
                <w:sz w:val="24"/>
                <w:szCs w:val="24"/>
                <w:lang w:eastAsia="en-GB"/>
              </w:rPr>
            </w:pPr>
          </w:p>
          <w:p w14:paraId="649396DD" w14:textId="77777777" w:rsidR="0080601A" w:rsidRDefault="0080601A" w:rsidP="001959AF">
            <w:pPr>
              <w:spacing w:line="240" w:lineRule="auto"/>
              <w:rPr>
                <w:rFonts w:ascii="Arial" w:hAnsi="Arial" w:cs="Arial"/>
                <w:b/>
                <w:sz w:val="24"/>
                <w:szCs w:val="24"/>
                <w:lang w:eastAsia="en-GB"/>
              </w:rPr>
            </w:pPr>
          </w:p>
          <w:p w14:paraId="0742DEDE" w14:textId="0E84B730" w:rsidR="003C1501" w:rsidRDefault="003C1501" w:rsidP="001959AF">
            <w:pPr>
              <w:spacing w:line="240" w:lineRule="auto"/>
              <w:rPr>
                <w:rFonts w:ascii="Arial" w:hAnsi="Arial" w:cs="Arial"/>
                <w:b/>
                <w:sz w:val="24"/>
                <w:szCs w:val="24"/>
                <w:lang w:eastAsia="en-GB"/>
              </w:rPr>
            </w:pPr>
          </w:p>
        </w:tc>
      </w:tr>
      <w:tr w:rsidR="0043158B" w14:paraId="28554F6C"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0270B27D" w14:textId="7BD2D98D" w:rsidR="0043158B" w:rsidRDefault="0043158B" w:rsidP="001959AF">
            <w:pPr>
              <w:spacing w:line="240" w:lineRule="auto"/>
              <w:rPr>
                <w:rFonts w:ascii="Arial" w:hAnsi="Arial" w:cs="Arial"/>
                <w:b/>
                <w:lang w:eastAsia="en-GB"/>
              </w:rPr>
            </w:pPr>
            <w:r w:rsidRPr="00915699">
              <w:rPr>
                <w:rFonts w:ascii="Arial" w:hAnsi="Arial" w:cs="Arial"/>
                <w:b/>
                <w:lang w:eastAsia="en-GB"/>
              </w:rPr>
              <w:t xml:space="preserve">CDTQSE </w:t>
            </w:r>
          </w:p>
          <w:p w14:paraId="6047CECD" w14:textId="6005F620" w:rsidR="005F2314" w:rsidRDefault="0023296B"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A9379F">
              <w:rPr>
                <w:rFonts w:ascii="Arial" w:hAnsi="Arial" w:cs="Arial"/>
                <w:b/>
                <w:lang w:eastAsia="en-GB"/>
              </w:rPr>
              <w:t>6</w:t>
            </w:r>
          </w:p>
          <w:p w14:paraId="387C19C9" w14:textId="77777777" w:rsidR="0043158B" w:rsidRPr="00915699" w:rsidRDefault="0043158B"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0BF60C97" w14:textId="629CBC55" w:rsidR="0043158B"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IP&amp;C/ Decontamination Issues</w:t>
            </w:r>
          </w:p>
          <w:p w14:paraId="5336C29C" w14:textId="77777777" w:rsidR="004A087C" w:rsidRDefault="004A087C" w:rsidP="001959AF">
            <w:pPr>
              <w:spacing w:line="240" w:lineRule="auto"/>
              <w:rPr>
                <w:rFonts w:ascii="Arial" w:eastAsia="Arial" w:hAnsi="Arial" w:cs="Arial"/>
                <w:b/>
                <w:bCs/>
                <w:spacing w:val="-6"/>
                <w:sz w:val="24"/>
                <w:szCs w:val="24"/>
                <w:lang w:eastAsia="en-GB"/>
              </w:rPr>
            </w:pPr>
          </w:p>
          <w:p w14:paraId="5CFD8AA5" w14:textId="3AE97DA9" w:rsidR="004A087C" w:rsidRDefault="004A087C" w:rsidP="001959AF">
            <w:pPr>
              <w:spacing w:line="240" w:lineRule="auto"/>
              <w:rPr>
                <w:rFonts w:ascii="Arial" w:eastAsia="Arial" w:hAnsi="Arial" w:cs="Arial"/>
                <w:spacing w:val="-6"/>
                <w:sz w:val="24"/>
                <w:szCs w:val="24"/>
                <w:lang w:eastAsia="en-GB"/>
              </w:rPr>
            </w:pPr>
            <w:r w:rsidRPr="004A087C">
              <w:rPr>
                <w:rFonts w:ascii="Arial" w:eastAsia="Arial" w:hAnsi="Arial" w:cs="Arial"/>
                <w:spacing w:val="-6"/>
                <w:sz w:val="24"/>
                <w:szCs w:val="24"/>
                <w:lang w:eastAsia="en-GB"/>
              </w:rPr>
              <w:t xml:space="preserve">SR reported that she will be requesting updated ANTT </w:t>
            </w:r>
            <w:r>
              <w:rPr>
                <w:rFonts w:ascii="Arial" w:eastAsia="Arial" w:hAnsi="Arial" w:cs="Arial"/>
                <w:spacing w:val="-6"/>
                <w:sz w:val="24"/>
                <w:szCs w:val="24"/>
                <w:lang w:eastAsia="en-GB"/>
              </w:rPr>
              <w:t xml:space="preserve">compliance </w:t>
            </w:r>
            <w:r w:rsidRPr="004A087C">
              <w:rPr>
                <w:rFonts w:ascii="Arial" w:eastAsia="Arial" w:hAnsi="Arial" w:cs="Arial"/>
                <w:spacing w:val="-6"/>
                <w:sz w:val="24"/>
                <w:szCs w:val="24"/>
                <w:lang w:eastAsia="en-GB"/>
              </w:rPr>
              <w:t xml:space="preserve">figures from relevant departments.  </w:t>
            </w:r>
          </w:p>
          <w:p w14:paraId="0943F8B5" w14:textId="77777777" w:rsidR="004A087C" w:rsidRDefault="004A087C" w:rsidP="001959AF">
            <w:pPr>
              <w:spacing w:line="240" w:lineRule="auto"/>
              <w:rPr>
                <w:rFonts w:ascii="Arial" w:eastAsia="Arial" w:hAnsi="Arial" w:cs="Arial"/>
                <w:spacing w:val="-6"/>
                <w:sz w:val="24"/>
                <w:szCs w:val="24"/>
                <w:lang w:eastAsia="en-GB"/>
              </w:rPr>
            </w:pPr>
          </w:p>
          <w:p w14:paraId="71739A73" w14:textId="77777777" w:rsidR="004A087C" w:rsidRDefault="004A087C"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Following the UHB Decontamination Group meeting, a decontamination audit tracker and schedule has been circulated to departments that attend the Group to complete to provide a list of relevant audits undertaken in their services, the KPIs that are measured in these audits, their current compliance status against their last audit and the date of their next audit.</w:t>
            </w:r>
          </w:p>
          <w:p w14:paraId="4001DA6C" w14:textId="77777777" w:rsidR="004A087C" w:rsidRDefault="004A087C" w:rsidP="001959AF">
            <w:pPr>
              <w:spacing w:line="240" w:lineRule="auto"/>
              <w:rPr>
                <w:rFonts w:ascii="Arial" w:eastAsia="Arial" w:hAnsi="Arial" w:cs="Arial"/>
                <w:spacing w:val="-6"/>
                <w:sz w:val="24"/>
                <w:szCs w:val="24"/>
                <w:lang w:eastAsia="en-GB"/>
              </w:rPr>
            </w:pPr>
          </w:p>
          <w:p w14:paraId="7AE6A76D" w14:textId="131D3FBE" w:rsidR="0043158B" w:rsidRDefault="00B70487"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w:t>
            </w:r>
            <w:r w:rsidR="0043158B" w:rsidRPr="008A6437">
              <w:rPr>
                <w:rFonts w:ascii="Arial" w:eastAsia="Arial" w:hAnsi="Arial" w:cs="Arial"/>
                <w:b/>
                <w:bCs/>
                <w:spacing w:val="-6"/>
                <w:sz w:val="24"/>
                <w:szCs w:val="24"/>
                <w:lang w:eastAsia="en-GB"/>
              </w:rPr>
              <w:t>he Group resolved that:</w:t>
            </w:r>
          </w:p>
          <w:p w14:paraId="640219A6" w14:textId="77777777" w:rsidR="000B4C12" w:rsidRDefault="000B4C12" w:rsidP="001959AF">
            <w:pPr>
              <w:spacing w:line="240" w:lineRule="auto"/>
              <w:rPr>
                <w:rFonts w:ascii="Arial" w:eastAsia="Arial" w:hAnsi="Arial" w:cs="Arial"/>
                <w:b/>
                <w:bCs/>
                <w:spacing w:val="-6"/>
                <w:sz w:val="24"/>
                <w:szCs w:val="24"/>
                <w:lang w:eastAsia="en-GB"/>
              </w:rPr>
            </w:pPr>
          </w:p>
          <w:p w14:paraId="4B24489D" w14:textId="45EEAEE8" w:rsidR="00CB1854" w:rsidRPr="000B4C12" w:rsidRDefault="00D9019B" w:rsidP="00D9019B">
            <w:pPr>
              <w:pStyle w:val="ListParagraph"/>
              <w:numPr>
                <w:ilvl w:val="0"/>
                <w:numId w:val="12"/>
              </w:numPr>
              <w:spacing w:line="240" w:lineRule="auto"/>
              <w:ind w:left="360"/>
              <w:rPr>
                <w:rFonts w:ascii="Arial" w:eastAsia="Arial" w:hAnsi="Arial" w:cs="Arial"/>
                <w:b/>
                <w:bCs/>
                <w:spacing w:val="-6"/>
                <w:sz w:val="24"/>
                <w:szCs w:val="24"/>
                <w:lang w:eastAsia="en-GB"/>
              </w:rPr>
            </w:pPr>
            <w:r>
              <w:rPr>
                <w:rFonts w:ascii="Arial" w:eastAsia="Arial" w:hAnsi="Arial" w:cs="Arial"/>
                <w:bCs/>
                <w:spacing w:val="-6"/>
                <w:sz w:val="24"/>
                <w:szCs w:val="24"/>
                <w:lang w:eastAsia="en-GB"/>
              </w:rPr>
              <w:t>The</w:t>
            </w:r>
            <w:r w:rsidR="000A2100">
              <w:rPr>
                <w:rFonts w:ascii="Arial" w:eastAsia="Arial" w:hAnsi="Arial" w:cs="Arial"/>
                <w:bCs/>
                <w:spacing w:val="-6"/>
                <w:sz w:val="24"/>
                <w:szCs w:val="24"/>
                <w:lang w:eastAsia="en-GB"/>
              </w:rPr>
              <w:t xml:space="preserve"> </w:t>
            </w:r>
            <w:r w:rsidR="00F910F4">
              <w:rPr>
                <w:rFonts w:ascii="Arial" w:eastAsia="Arial" w:hAnsi="Arial" w:cs="Arial"/>
                <w:bCs/>
                <w:spacing w:val="-6"/>
                <w:sz w:val="24"/>
                <w:szCs w:val="24"/>
                <w:lang w:eastAsia="en-GB"/>
              </w:rPr>
              <w:t>IP</w:t>
            </w:r>
            <w:r w:rsidR="004A087C">
              <w:rPr>
                <w:rFonts w:ascii="Arial" w:eastAsia="Arial" w:hAnsi="Arial" w:cs="Arial"/>
                <w:bCs/>
                <w:spacing w:val="-6"/>
                <w:sz w:val="24"/>
                <w:szCs w:val="24"/>
                <w:lang w:eastAsia="en-GB"/>
              </w:rPr>
              <w:t>C and decontamination</w:t>
            </w:r>
            <w:r w:rsidR="00F910F4">
              <w:rPr>
                <w:rFonts w:ascii="Arial" w:eastAsia="Arial" w:hAnsi="Arial" w:cs="Arial"/>
                <w:bCs/>
                <w:spacing w:val="-6"/>
                <w:sz w:val="24"/>
                <w:szCs w:val="24"/>
                <w:lang w:eastAsia="en-GB"/>
              </w:rPr>
              <w:t xml:space="preserve"> </w:t>
            </w:r>
            <w:r w:rsidR="000A2100">
              <w:rPr>
                <w:rFonts w:ascii="Arial" w:eastAsia="Arial" w:hAnsi="Arial" w:cs="Arial"/>
                <w:bCs/>
                <w:spacing w:val="-6"/>
                <w:sz w:val="24"/>
                <w:szCs w:val="24"/>
                <w:lang w:eastAsia="en-GB"/>
              </w:rPr>
              <w:t>updates were noted.</w:t>
            </w:r>
          </w:p>
          <w:p w14:paraId="441C115D" w14:textId="6D64082C" w:rsidR="000B4C12" w:rsidRPr="0023296B" w:rsidRDefault="000B4C12" w:rsidP="000B4C12">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5C2702F0" w14:textId="77777777" w:rsidR="0043158B" w:rsidRDefault="0043158B" w:rsidP="001959AF">
            <w:pPr>
              <w:spacing w:line="240" w:lineRule="auto"/>
              <w:rPr>
                <w:rFonts w:ascii="Arial" w:hAnsi="Arial" w:cs="Arial"/>
                <w:b/>
                <w:sz w:val="24"/>
                <w:szCs w:val="24"/>
                <w:lang w:eastAsia="en-GB"/>
              </w:rPr>
            </w:pPr>
          </w:p>
          <w:p w14:paraId="6FEE414A" w14:textId="77777777" w:rsidR="006B44F3" w:rsidRDefault="006B44F3" w:rsidP="001959AF">
            <w:pPr>
              <w:spacing w:line="240" w:lineRule="auto"/>
              <w:rPr>
                <w:rFonts w:ascii="Arial" w:hAnsi="Arial" w:cs="Arial"/>
                <w:b/>
                <w:sz w:val="24"/>
                <w:szCs w:val="24"/>
                <w:lang w:eastAsia="en-GB"/>
              </w:rPr>
            </w:pPr>
          </w:p>
          <w:p w14:paraId="0F541925" w14:textId="46CF9C2E" w:rsidR="00464A73" w:rsidRDefault="00464A73" w:rsidP="001959AF">
            <w:pPr>
              <w:spacing w:line="240" w:lineRule="auto"/>
              <w:rPr>
                <w:rFonts w:ascii="Arial" w:hAnsi="Arial" w:cs="Arial"/>
                <w:b/>
                <w:sz w:val="24"/>
                <w:szCs w:val="24"/>
                <w:lang w:eastAsia="en-GB"/>
              </w:rPr>
            </w:pPr>
          </w:p>
        </w:tc>
      </w:tr>
      <w:tr w:rsidR="004D56CD" w14:paraId="3467C758"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286B3B19" w14:textId="77777777" w:rsidR="004D56CD" w:rsidRDefault="004D56CD" w:rsidP="004D56CD">
            <w:pPr>
              <w:spacing w:line="240" w:lineRule="auto"/>
              <w:rPr>
                <w:rFonts w:ascii="Arial" w:hAnsi="Arial" w:cs="Arial"/>
                <w:b/>
                <w:lang w:eastAsia="en-GB"/>
              </w:rPr>
            </w:pPr>
            <w:r w:rsidRPr="00915699">
              <w:rPr>
                <w:rFonts w:ascii="Arial" w:hAnsi="Arial" w:cs="Arial"/>
                <w:b/>
                <w:lang w:eastAsia="en-GB"/>
              </w:rPr>
              <w:t xml:space="preserve">CDTQSE </w:t>
            </w:r>
          </w:p>
          <w:p w14:paraId="34C708F9" w14:textId="68A74BFB" w:rsidR="004D56CD" w:rsidRDefault="004D56CD" w:rsidP="004D56CD">
            <w:pPr>
              <w:spacing w:line="240" w:lineRule="auto"/>
              <w:rPr>
                <w:rFonts w:ascii="Arial" w:hAnsi="Arial" w:cs="Arial"/>
                <w:b/>
                <w:lang w:eastAsia="en-GB"/>
              </w:rPr>
            </w:pPr>
            <w:r>
              <w:rPr>
                <w:rFonts w:ascii="Arial" w:hAnsi="Arial" w:cs="Arial"/>
                <w:b/>
                <w:lang w:eastAsia="en-GB"/>
              </w:rPr>
              <w:t>26/14</w:t>
            </w:r>
            <w:r w:rsidR="00A9379F">
              <w:rPr>
                <w:rFonts w:ascii="Arial" w:hAnsi="Arial" w:cs="Arial"/>
                <w:b/>
                <w:lang w:eastAsia="en-GB"/>
              </w:rPr>
              <w:t>7</w:t>
            </w:r>
          </w:p>
          <w:p w14:paraId="67ED8E2E" w14:textId="77777777" w:rsidR="004D56CD" w:rsidRPr="00915699" w:rsidRDefault="004D56CD"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2FA914CA" w14:textId="77777777" w:rsidR="004D56CD" w:rsidRDefault="004D56CD"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Update from Clinical Safety Groups</w:t>
            </w:r>
          </w:p>
          <w:p w14:paraId="09F5A95E" w14:textId="77777777" w:rsidR="00012DAA" w:rsidRDefault="00012DAA" w:rsidP="001959AF">
            <w:pPr>
              <w:spacing w:line="240" w:lineRule="auto"/>
              <w:rPr>
                <w:rFonts w:ascii="Arial" w:eastAsia="Arial" w:hAnsi="Arial" w:cs="Arial"/>
                <w:b/>
                <w:bCs/>
                <w:spacing w:val="-6"/>
                <w:sz w:val="24"/>
                <w:szCs w:val="24"/>
                <w:lang w:eastAsia="en-GB"/>
              </w:rPr>
            </w:pPr>
          </w:p>
          <w:p w14:paraId="1D8CB651" w14:textId="07DF0BE6" w:rsidR="00012DAA" w:rsidRPr="004A087C" w:rsidRDefault="004A087C" w:rsidP="001959AF">
            <w:pPr>
              <w:spacing w:line="240" w:lineRule="auto"/>
              <w:rPr>
                <w:rFonts w:ascii="Arial" w:eastAsia="Arial" w:hAnsi="Arial" w:cs="Arial"/>
                <w:spacing w:val="-6"/>
                <w:sz w:val="24"/>
                <w:szCs w:val="24"/>
                <w:lang w:eastAsia="en-GB"/>
              </w:rPr>
            </w:pPr>
            <w:r w:rsidRPr="004A087C">
              <w:rPr>
                <w:rFonts w:ascii="Arial" w:eastAsia="Arial" w:hAnsi="Arial" w:cs="Arial"/>
                <w:spacing w:val="-6"/>
                <w:sz w:val="24"/>
                <w:szCs w:val="24"/>
                <w:lang w:eastAsia="en-GB"/>
              </w:rPr>
              <w:t xml:space="preserve">The </w:t>
            </w:r>
            <w:r w:rsidR="00012DAA" w:rsidRPr="004A087C">
              <w:rPr>
                <w:rFonts w:ascii="Arial" w:eastAsia="Arial" w:hAnsi="Arial" w:cs="Arial"/>
                <w:spacing w:val="-6"/>
                <w:sz w:val="24"/>
                <w:szCs w:val="24"/>
                <w:lang w:eastAsia="en-GB"/>
              </w:rPr>
              <w:t xml:space="preserve">Medicines Safety Executive Group </w:t>
            </w:r>
            <w:r w:rsidR="00FE4C42">
              <w:rPr>
                <w:rFonts w:ascii="Arial" w:eastAsia="Arial" w:hAnsi="Arial" w:cs="Arial"/>
                <w:spacing w:val="-6"/>
                <w:sz w:val="24"/>
                <w:szCs w:val="24"/>
                <w:lang w:eastAsia="en-GB"/>
              </w:rPr>
              <w:t>are meeting this week</w:t>
            </w:r>
            <w:r w:rsidR="00012DAA" w:rsidRPr="004A087C">
              <w:rPr>
                <w:rFonts w:ascii="Arial" w:eastAsia="Arial" w:hAnsi="Arial" w:cs="Arial"/>
                <w:spacing w:val="-6"/>
                <w:sz w:val="24"/>
                <w:szCs w:val="24"/>
                <w:lang w:eastAsia="en-GB"/>
              </w:rPr>
              <w:t xml:space="preserve">.  </w:t>
            </w:r>
          </w:p>
          <w:p w14:paraId="49DF4EA0" w14:textId="77777777" w:rsidR="00012DAA" w:rsidRPr="004A087C" w:rsidRDefault="00012DAA" w:rsidP="001959AF">
            <w:pPr>
              <w:spacing w:line="240" w:lineRule="auto"/>
              <w:rPr>
                <w:rFonts w:ascii="Arial" w:eastAsia="Arial" w:hAnsi="Arial" w:cs="Arial"/>
                <w:spacing w:val="-6"/>
                <w:sz w:val="24"/>
                <w:szCs w:val="24"/>
                <w:lang w:eastAsia="en-GB"/>
              </w:rPr>
            </w:pPr>
          </w:p>
          <w:p w14:paraId="782FC7CC" w14:textId="5B3135BE" w:rsidR="00012DAA" w:rsidRDefault="004A087C" w:rsidP="001959AF">
            <w:pPr>
              <w:spacing w:line="240" w:lineRule="auto"/>
              <w:rPr>
                <w:rFonts w:ascii="Arial" w:eastAsia="Arial" w:hAnsi="Arial" w:cs="Arial"/>
                <w:spacing w:val="-6"/>
                <w:sz w:val="24"/>
                <w:szCs w:val="24"/>
                <w:lang w:eastAsia="en-GB"/>
              </w:rPr>
            </w:pPr>
            <w:r w:rsidRPr="004A087C">
              <w:rPr>
                <w:rFonts w:ascii="Arial" w:eastAsia="Arial" w:hAnsi="Arial" w:cs="Arial"/>
                <w:spacing w:val="-6"/>
                <w:sz w:val="24"/>
                <w:szCs w:val="24"/>
                <w:lang w:eastAsia="en-GB"/>
              </w:rPr>
              <w:lastRenderedPageBreak/>
              <w:t xml:space="preserve">The </w:t>
            </w:r>
            <w:r w:rsidR="00012DAA" w:rsidRPr="004A087C">
              <w:rPr>
                <w:rFonts w:ascii="Arial" w:eastAsia="Arial" w:hAnsi="Arial" w:cs="Arial"/>
                <w:spacing w:val="-6"/>
                <w:sz w:val="24"/>
                <w:szCs w:val="24"/>
                <w:lang w:eastAsia="en-GB"/>
              </w:rPr>
              <w:t>Radiation Protection Group</w:t>
            </w:r>
            <w:r w:rsidRPr="004A087C">
              <w:rPr>
                <w:rFonts w:ascii="Arial" w:eastAsia="Arial" w:hAnsi="Arial" w:cs="Arial"/>
                <w:spacing w:val="-6"/>
                <w:sz w:val="24"/>
                <w:szCs w:val="24"/>
                <w:lang w:eastAsia="en-GB"/>
              </w:rPr>
              <w:t xml:space="preserve"> is due</w:t>
            </w:r>
            <w:r w:rsidR="00012DAA" w:rsidRPr="004A087C">
              <w:rPr>
                <w:rFonts w:ascii="Arial" w:eastAsia="Arial" w:hAnsi="Arial" w:cs="Arial"/>
                <w:spacing w:val="-6"/>
                <w:sz w:val="24"/>
                <w:szCs w:val="24"/>
                <w:lang w:eastAsia="en-GB"/>
              </w:rPr>
              <w:t xml:space="preserve"> to be held next Tuesday. </w:t>
            </w:r>
            <w:r>
              <w:rPr>
                <w:rFonts w:ascii="Arial" w:eastAsia="Arial" w:hAnsi="Arial" w:cs="Arial"/>
                <w:spacing w:val="-6"/>
                <w:sz w:val="24"/>
                <w:szCs w:val="24"/>
                <w:lang w:eastAsia="en-GB"/>
              </w:rPr>
              <w:t>JF will provide feedback at the next meeting.</w:t>
            </w:r>
          </w:p>
          <w:p w14:paraId="796E6E9F" w14:textId="77777777" w:rsidR="004A087C" w:rsidRDefault="004A087C" w:rsidP="001959AF">
            <w:pPr>
              <w:spacing w:line="240" w:lineRule="auto"/>
              <w:rPr>
                <w:rFonts w:ascii="Arial" w:eastAsia="Arial" w:hAnsi="Arial" w:cs="Arial"/>
                <w:spacing w:val="-6"/>
                <w:sz w:val="24"/>
                <w:szCs w:val="24"/>
                <w:lang w:eastAsia="en-GB"/>
              </w:rPr>
            </w:pPr>
          </w:p>
          <w:p w14:paraId="5CF79B45" w14:textId="24062B05" w:rsidR="004A087C" w:rsidRPr="004A087C" w:rsidRDefault="004A087C" w:rsidP="001959AF">
            <w:pPr>
              <w:spacing w:line="240" w:lineRule="auto"/>
              <w:rPr>
                <w:rFonts w:ascii="Arial" w:eastAsia="Arial" w:hAnsi="Arial" w:cs="Arial"/>
                <w:b/>
                <w:bCs/>
                <w:spacing w:val="-6"/>
                <w:sz w:val="24"/>
                <w:szCs w:val="24"/>
                <w:lang w:eastAsia="en-GB"/>
              </w:rPr>
            </w:pPr>
            <w:r w:rsidRPr="004A087C">
              <w:rPr>
                <w:rFonts w:ascii="Arial" w:eastAsia="Arial" w:hAnsi="Arial" w:cs="Arial"/>
                <w:b/>
                <w:bCs/>
                <w:spacing w:val="-6"/>
                <w:sz w:val="24"/>
                <w:szCs w:val="24"/>
                <w:lang w:eastAsia="en-GB"/>
              </w:rPr>
              <w:t>The Group resolved that:</w:t>
            </w:r>
          </w:p>
          <w:p w14:paraId="7D617F50" w14:textId="77777777" w:rsidR="00012DAA" w:rsidRDefault="00012DAA" w:rsidP="001959AF">
            <w:pPr>
              <w:spacing w:line="240" w:lineRule="auto"/>
              <w:rPr>
                <w:rFonts w:ascii="Arial" w:eastAsia="Arial" w:hAnsi="Arial" w:cs="Arial"/>
                <w:b/>
                <w:bCs/>
                <w:spacing w:val="-6"/>
                <w:sz w:val="24"/>
                <w:szCs w:val="24"/>
                <w:lang w:eastAsia="en-GB"/>
              </w:rPr>
            </w:pPr>
          </w:p>
          <w:p w14:paraId="56701DCB" w14:textId="0E791046" w:rsidR="00012DAA" w:rsidRPr="004A087C" w:rsidRDefault="00012DAA" w:rsidP="004A087C">
            <w:pPr>
              <w:pStyle w:val="ListParagraph"/>
              <w:numPr>
                <w:ilvl w:val="0"/>
                <w:numId w:val="46"/>
              </w:numPr>
              <w:spacing w:line="240" w:lineRule="auto"/>
              <w:ind w:left="360"/>
              <w:rPr>
                <w:rFonts w:ascii="Arial" w:eastAsia="Arial" w:hAnsi="Arial" w:cs="Arial"/>
                <w:spacing w:val="-6"/>
                <w:sz w:val="24"/>
                <w:szCs w:val="24"/>
                <w:lang w:eastAsia="en-GB"/>
              </w:rPr>
            </w:pPr>
            <w:r w:rsidRPr="004A087C">
              <w:rPr>
                <w:rFonts w:ascii="Arial" w:eastAsia="Arial" w:hAnsi="Arial" w:cs="Arial"/>
                <w:spacing w:val="-6"/>
                <w:sz w:val="24"/>
                <w:szCs w:val="24"/>
                <w:lang w:eastAsia="en-GB"/>
              </w:rPr>
              <w:t xml:space="preserve">AL will </w:t>
            </w:r>
            <w:r w:rsidR="004A087C" w:rsidRPr="004A087C">
              <w:rPr>
                <w:rFonts w:ascii="Arial" w:eastAsia="Arial" w:hAnsi="Arial" w:cs="Arial"/>
                <w:spacing w:val="-6"/>
                <w:sz w:val="24"/>
                <w:szCs w:val="24"/>
                <w:lang w:eastAsia="en-GB"/>
              </w:rPr>
              <w:t>enquire</w:t>
            </w:r>
            <w:r w:rsidRPr="004A087C">
              <w:rPr>
                <w:rFonts w:ascii="Arial" w:eastAsia="Arial" w:hAnsi="Arial" w:cs="Arial"/>
                <w:spacing w:val="-6"/>
                <w:sz w:val="24"/>
                <w:szCs w:val="24"/>
                <w:lang w:eastAsia="en-GB"/>
              </w:rPr>
              <w:t xml:space="preserve"> if there is a schedule of Clinical Safety Groups</w:t>
            </w:r>
            <w:r w:rsidR="004A087C">
              <w:rPr>
                <w:rFonts w:ascii="Arial" w:eastAsia="Arial" w:hAnsi="Arial" w:cs="Arial"/>
                <w:spacing w:val="-6"/>
                <w:sz w:val="24"/>
                <w:szCs w:val="24"/>
                <w:lang w:eastAsia="en-GB"/>
              </w:rPr>
              <w:t xml:space="preserve">. </w:t>
            </w:r>
            <w:r w:rsidR="004A087C" w:rsidRPr="004A087C">
              <w:rPr>
                <w:rFonts w:ascii="Arial" w:eastAsia="Arial" w:hAnsi="Arial" w:cs="Arial"/>
                <w:spacing w:val="-6"/>
                <w:sz w:val="24"/>
                <w:szCs w:val="24"/>
                <w:lang w:eastAsia="en-GB"/>
              </w:rPr>
              <w:t xml:space="preserve"> </w:t>
            </w:r>
          </w:p>
          <w:p w14:paraId="1F746B55" w14:textId="3921D723" w:rsidR="00012DAA" w:rsidRDefault="00012DAA" w:rsidP="001959AF">
            <w:pPr>
              <w:spacing w:line="240" w:lineRule="auto"/>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18AC8295" w14:textId="77777777" w:rsidR="004D56CD" w:rsidRDefault="004D56CD" w:rsidP="001959AF">
            <w:pPr>
              <w:spacing w:line="240" w:lineRule="auto"/>
              <w:rPr>
                <w:rFonts w:ascii="Arial" w:hAnsi="Arial" w:cs="Arial"/>
                <w:b/>
                <w:sz w:val="24"/>
                <w:szCs w:val="24"/>
                <w:lang w:eastAsia="en-GB"/>
              </w:rPr>
            </w:pPr>
          </w:p>
          <w:p w14:paraId="6619A909" w14:textId="77777777" w:rsidR="004A087C" w:rsidRDefault="004A087C" w:rsidP="001959AF">
            <w:pPr>
              <w:spacing w:line="240" w:lineRule="auto"/>
              <w:rPr>
                <w:rFonts w:ascii="Arial" w:hAnsi="Arial" w:cs="Arial"/>
                <w:b/>
                <w:sz w:val="24"/>
                <w:szCs w:val="24"/>
                <w:lang w:eastAsia="en-GB"/>
              </w:rPr>
            </w:pPr>
          </w:p>
          <w:p w14:paraId="4053FDB6" w14:textId="77777777" w:rsidR="004A087C" w:rsidRDefault="004A087C" w:rsidP="001959AF">
            <w:pPr>
              <w:spacing w:line="240" w:lineRule="auto"/>
              <w:rPr>
                <w:rFonts w:ascii="Arial" w:hAnsi="Arial" w:cs="Arial"/>
                <w:b/>
                <w:sz w:val="24"/>
                <w:szCs w:val="24"/>
                <w:lang w:eastAsia="en-GB"/>
              </w:rPr>
            </w:pPr>
          </w:p>
          <w:p w14:paraId="33DD1EDB" w14:textId="77777777" w:rsidR="004A087C" w:rsidRDefault="004A087C" w:rsidP="001959AF">
            <w:pPr>
              <w:spacing w:line="240" w:lineRule="auto"/>
              <w:rPr>
                <w:rFonts w:ascii="Arial" w:hAnsi="Arial" w:cs="Arial"/>
                <w:b/>
                <w:sz w:val="24"/>
                <w:szCs w:val="24"/>
                <w:lang w:eastAsia="en-GB"/>
              </w:rPr>
            </w:pPr>
          </w:p>
          <w:p w14:paraId="1C114524" w14:textId="77777777" w:rsidR="004A087C" w:rsidRDefault="004A087C" w:rsidP="001959AF">
            <w:pPr>
              <w:spacing w:line="240" w:lineRule="auto"/>
              <w:rPr>
                <w:rFonts w:ascii="Arial" w:hAnsi="Arial" w:cs="Arial"/>
                <w:b/>
                <w:sz w:val="24"/>
                <w:szCs w:val="24"/>
                <w:lang w:eastAsia="en-GB"/>
              </w:rPr>
            </w:pPr>
          </w:p>
          <w:p w14:paraId="699906A5" w14:textId="77777777" w:rsidR="004A087C" w:rsidRDefault="004A087C" w:rsidP="001959AF">
            <w:pPr>
              <w:spacing w:line="240" w:lineRule="auto"/>
              <w:rPr>
                <w:rFonts w:ascii="Arial" w:hAnsi="Arial" w:cs="Arial"/>
                <w:b/>
                <w:sz w:val="24"/>
                <w:szCs w:val="24"/>
                <w:lang w:eastAsia="en-GB"/>
              </w:rPr>
            </w:pPr>
          </w:p>
          <w:p w14:paraId="6CCBB290" w14:textId="65AF46E1" w:rsidR="004A087C" w:rsidRDefault="004A087C" w:rsidP="001959AF">
            <w:pPr>
              <w:spacing w:line="240" w:lineRule="auto"/>
              <w:rPr>
                <w:rFonts w:ascii="Arial" w:hAnsi="Arial" w:cs="Arial"/>
                <w:b/>
                <w:sz w:val="24"/>
                <w:szCs w:val="24"/>
                <w:lang w:eastAsia="en-GB"/>
              </w:rPr>
            </w:pPr>
            <w:r>
              <w:rPr>
                <w:rFonts w:ascii="Arial" w:hAnsi="Arial" w:cs="Arial"/>
                <w:b/>
                <w:sz w:val="24"/>
                <w:szCs w:val="24"/>
                <w:lang w:eastAsia="en-GB"/>
              </w:rPr>
              <w:t>JF</w:t>
            </w:r>
          </w:p>
          <w:p w14:paraId="150C0E41" w14:textId="77777777" w:rsidR="004A087C" w:rsidRDefault="004A087C" w:rsidP="001959AF">
            <w:pPr>
              <w:spacing w:line="240" w:lineRule="auto"/>
              <w:rPr>
                <w:rFonts w:ascii="Arial" w:hAnsi="Arial" w:cs="Arial"/>
                <w:b/>
                <w:sz w:val="24"/>
                <w:szCs w:val="24"/>
                <w:lang w:eastAsia="en-GB"/>
              </w:rPr>
            </w:pPr>
          </w:p>
          <w:p w14:paraId="25D8AE62" w14:textId="77777777" w:rsidR="004A087C" w:rsidRDefault="004A087C" w:rsidP="001959AF">
            <w:pPr>
              <w:spacing w:line="240" w:lineRule="auto"/>
              <w:rPr>
                <w:rFonts w:ascii="Arial" w:hAnsi="Arial" w:cs="Arial"/>
                <w:b/>
                <w:sz w:val="24"/>
                <w:szCs w:val="24"/>
                <w:lang w:eastAsia="en-GB"/>
              </w:rPr>
            </w:pPr>
          </w:p>
          <w:p w14:paraId="2A5E37D5" w14:textId="75AA97F9" w:rsidR="004A087C" w:rsidRDefault="004A087C" w:rsidP="001959AF">
            <w:pPr>
              <w:spacing w:line="240" w:lineRule="auto"/>
              <w:rPr>
                <w:rFonts w:ascii="Arial" w:hAnsi="Arial" w:cs="Arial"/>
                <w:b/>
                <w:sz w:val="24"/>
                <w:szCs w:val="24"/>
                <w:lang w:eastAsia="en-GB"/>
              </w:rPr>
            </w:pPr>
          </w:p>
          <w:p w14:paraId="50464F94" w14:textId="77777777" w:rsidR="004A087C" w:rsidRDefault="004A087C" w:rsidP="001959AF">
            <w:pPr>
              <w:spacing w:line="240" w:lineRule="auto"/>
              <w:rPr>
                <w:rFonts w:ascii="Arial" w:hAnsi="Arial" w:cs="Arial"/>
                <w:b/>
                <w:sz w:val="24"/>
                <w:szCs w:val="24"/>
                <w:lang w:eastAsia="en-GB"/>
              </w:rPr>
            </w:pPr>
          </w:p>
        </w:tc>
      </w:tr>
      <w:tr w:rsidR="0043158B" w14:paraId="7A90FA5B" w14:textId="77777777" w:rsidTr="006E77D6">
        <w:trPr>
          <w:trHeight w:val="800"/>
        </w:trPr>
        <w:tc>
          <w:tcPr>
            <w:tcW w:w="1255" w:type="dxa"/>
            <w:tcBorders>
              <w:top w:val="single" w:sz="4" w:space="0" w:color="auto"/>
              <w:left w:val="single" w:sz="4" w:space="0" w:color="auto"/>
              <w:bottom w:val="single" w:sz="4" w:space="0" w:color="auto"/>
              <w:right w:val="single" w:sz="4" w:space="0" w:color="auto"/>
            </w:tcBorders>
          </w:tcPr>
          <w:p w14:paraId="6BD4B7CD" w14:textId="5F48E24D" w:rsidR="0043158B" w:rsidRDefault="0043158B" w:rsidP="001959AF">
            <w:pPr>
              <w:spacing w:line="240" w:lineRule="auto"/>
              <w:rPr>
                <w:rFonts w:ascii="Arial" w:hAnsi="Arial" w:cs="Arial"/>
                <w:b/>
                <w:lang w:eastAsia="en-GB"/>
              </w:rPr>
            </w:pPr>
            <w:r w:rsidRPr="00915699">
              <w:rPr>
                <w:rFonts w:ascii="Arial" w:hAnsi="Arial" w:cs="Arial"/>
                <w:b/>
                <w:lang w:eastAsia="en-GB"/>
              </w:rPr>
              <w:lastRenderedPageBreak/>
              <w:t xml:space="preserve">CDTQSE </w:t>
            </w:r>
          </w:p>
          <w:p w14:paraId="792E7D04" w14:textId="1FC83332" w:rsidR="005F2314" w:rsidRDefault="0023296B" w:rsidP="001959A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A9379F">
              <w:rPr>
                <w:rFonts w:ascii="Arial" w:hAnsi="Arial" w:cs="Arial"/>
                <w:b/>
                <w:lang w:eastAsia="en-GB"/>
              </w:rPr>
              <w:t>8</w:t>
            </w:r>
          </w:p>
          <w:p w14:paraId="5A9C1DF2" w14:textId="77777777" w:rsidR="0043158B" w:rsidRPr="00915699" w:rsidRDefault="0043158B"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3235AB1A" w14:textId="79711CFC" w:rsidR="0043158B" w:rsidRDefault="0043158B" w:rsidP="001959AF">
            <w:pPr>
              <w:spacing w:line="240" w:lineRule="auto"/>
              <w:rPr>
                <w:rFonts w:ascii="Arial" w:eastAsia="Arial" w:hAnsi="Arial" w:cs="Arial"/>
                <w:b/>
                <w:bCs/>
                <w:spacing w:val="-6"/>
                <w:sz w:val="24"/>
                <w:szCs w:val="24"/>
                <w:lang w:eastAsia="en-GB"/>
              </w:rPr>
            </w:pPr>
            <w:r w:rsidRPr="004542DD">
              <w:rPr>
                <w:rFonts w:ascii="Arial" w:eastAsia="Arial" w:hAnsi="Arial" w:cs="Arial"/>
                <w:b/>
                <w:bCs/>
                <w:spacing w:val="-6"/>
                <w:sz w:val="24"/>
                <w:szCs w:val="24"/>
                <w:lang w:eastAsia="en-GB"/>
              </w:rPr>
              <w:t xml:space="preserve">Safeguarding </w:t>
            </w:r>
            <w:r w:rsidR="00EA51CA">
              <w:rPr>
                <w:rFonts w:ascii="Arial" w:eastAsia="Arial" w:hAnsi="Arial" w:cs="Arial"/>
                <w:b/>
                <w:bCs/>
                <w:spacing w:val="-6"/>
                <w:sz w:val="24"/>
                <w:szCs w:val="24"/>
                <w:lang w:eastAsia="en-GB"/>
              </w:rPr>
              <w:t>/Consent Issues</w:t>
            </w:r>
          </w:p>
          <w:p w14:paraId="4C3A9481" w14:textId="77777777" w:rsidR="00686FCA" w:rsidRDefault="00686FCA" w:rsidP="001959AF">
            <w:pPr>
              <w:spacing w:line="240" w:lineRule="auto"/>
              <w:rPr>
                <w:rFonts w:ascii="Arial" w:eastAsia="Arial" w:hAnsi="Arial" w:cs="Arial"/>
                <w:b/>
                <w:bCs/>
                <w:spacing w:val="-6"/>
                <w:sz w:val="24"/>
                <w:szCs w:val="24"/>
                <w:lang w:eastAsia="en-GB"/>
              </w:rPr>
            </w:pPr>
          </w:p>
          <w:p w14:paraId="0549E4AB" w14:textId="77777777" w:rsidR="0043158B"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The Group resolved that:</w:t>
            </w:r>
          </w:p>
          <w:p w14:paraId="7ED63A53" w14:textId="77777777" w:rsidR="0043158B" w:rsidRDefault="0043158B" w:rsidP="001959AF">
            <w:pPr>
              <w:spacing w:line="240" w:lineRule="auto"/>
              <w:rPr>
                <w:rFonts w:ascii="Arial" w:eastAsia="Arial" w:hAnsi="Arial" w:cs="Arial"/>
                <w:b/>
                <w:bCs/>
                <w:spacing w:val="-6"/>
                <w:sz w:val="24"/>
                <w:szCs w:val="24"/>
                <w:lang w:eastAsia="en-GB"/>
              </w:rPr>
            </w:pPr>
          </w:p>
          <w:p w14:paraId="2C6E0E65" w14:textId="01E0CC69" w:rsidR="005F2314" w:rsidRPr="005F2314" w:rsidRDefault="005948A9" w:rsidP="005F2314">
            <w:pPr>
              <w:pStyle w:val="ListParagraph"/>
              <w:numPr>
                <w:ilvl w:val="0"/>
                <w:numId w:val="19"/>
              </w:numPr>
              <w:spacing w:line="240" w:lineRule="auto"/>
              <w:ind w:left="360"/>
              <w:rPr>
                <w:rFonts w:eastAsia="Arial"/>
                <w:lang w:eastAsia="en-GB"/>
              </w:rPr>
            </w:pPr>
            <w:r w:rsidRPr="005F2314">
              <w:rPr>
                <w:rFonts w:ascii="Arial" w:eastAsia="Arial" w:hAnsi="Arial" w:cs="Arial"/>
                <w:sz w:val="24"/>
                <w:szCs w:val="24"/>
                <w:lang w:eastAsia="en-GB"/>
              </w:rPr>
              <w:t>Th</w:t>
            </w:r>
            <w:r w:rsidR="00D11808">
              <w:rPr>
                <w:rFonts w:ascii="Arial" w:eastAsia="Arial" w:hAnsi="Arial" w:cs="Arial"/>
                <w:sz w:val="24"/>
                <w:szCs w:val="24"/>
                <w:lang w:eastAsia="en-GB"/>
              </w:rPr>
              <w:t>e UHB Safeguarding Group is being held this morning and HL will share any feedback.</w:t>
            </w:r>
          </w:p>
          <w:p w14:paraId="67CE63BA" w14:textId="50F9A945" w:rsidR="00400231" w:rsidRPr="0071050B" w:rsidRDefault="00400231" w:rsidP="005F2314">
            <w:pPr>
              <w:pStyle w:val="ListParagraph"/>
              <w:spacing w:line="240" w:lineRule="auto"/>
              <w:ind w:left="360"/>
              <w:rPr>
                <w:rFonts w:eastAsia="Arial"/>
                <w:lang w:eastAsia="en-GB"/>
              </w:rPr>
            </w:pPr>
          </w:p>
        </w:tc>
        <w:tc>
          <w:tcPr>
            <w:tcW w:w="1350" w:type="dxa"/>
            <w:tcBorders>
              <w:top w:val="single" w:sz="4" w:space="0" w:color="auto"/>
              <w:left w:val="single" w:sz="4" w:space="0" w:color="auto"/>
              <w:bottom w:val="single" w:sz="4" w:space="0" w:color="auto"/>
              <w:right w:val="single" w:sz="4" w:space="0" w:color="auto"/>
            </w:tcBorders>
          </w:tcPr>
          <w:p w14:paraId="2086D346" w14:textId="77777777" w:rsidR="00795735" w:rsidRDefault="00795735" w:rsidP="000A6F01">
            <w:pPr>
              <w:spacing w:line="240" w:lineRule="auto"/>
              <w:rPr>
                <w:rFonts w:ascii="Arial" w:hAnsi="Arial" w:cs="Arial"/>
                <w:b/>
                <w:sz w:val="24"/>
                <w:szCs w:val="24"/>
                <w:lang w:eastAsia="en-GB"/>
              </w:rPr>
            </w:pPr>
          </w:p>
          <w:p w14:paraId="23C73503" w14:textId="77777777" w:rsidR="00686FCA" w:rsidRDefault="00686FCA" w:rsidP="000A6F01">
            <w:pPr>
              <w:spacing w:line="240" w:lineRule="auto"/>
              <w:rPr>
                <w:rFonts w:ascii="Arial" w:hAnsi="Arial" w:cs="Arial"/>
                <w:b/>
                <w:sz w:val="24"/>
                <w:szCs w:val="24"/>
                <w:lang w:eastAsia="en-GB"/>
              </w:rPr>
            </w:pPr>
          </w:p>
          <w:p w14:paraId="71355133" w14:textId="77777777" w:rsidR="00D11808" w:rsidRDefault="00D11808" w:rsidP="000A6F01">
            <w:pPr>
              <w:spacing w:line="240" w:lineRule="auto"/>
              <w:rPr>
                <w:rFonts w:ascii="Arial" w:hAnsi="Arial" w:cs="Arial"/>
                <w:b/>
                <w:sz w:val="24"/>
                <w:szCs w:val="24"/>
                <w:lang w:eastAsia="en-GB"/>
              </w:rPr>
            </w:pPr>
          </w:p>
          <w:p w14:paraId="4EEA1D23" w14:textId="77777777" w:rsidR="00D11808" w:rsidRDefault="00D11808" w:rsidP="000A6F01">
            <w:pPr>
              <w:spacing w:line="240" w:lineRule="auto"/>
              <w:rPr>
                <w:rFonts w:ascii="Arial" w:hAnsi="Arial" w:cs="Arial"/>
                <w:b/>
                <w:sz w:val="24"/>
                <w:szCs w:val="24"/>
                <w:lang w:eastAsia="en-GB"/>
              </w:rPr>
            </w:pPr>
          </w:p>
          <w:p w14:paraId="2638E8CD" w14:textId="0E911BB3" w:rsidR="00D11808" w:rsidRDefault="00D11808" w:rsidP="000A6F01">
            <w:pPr>
              <w:spacing w:line="240" w:lineRule="auto"/>
              <w:rPr>
                <w:rFonts w:ascii="Arial" w:hAnsi="Arial" w:cs="Arial"/>
                <w:b/>
                <w:sz w:val="24"/>
                <w:szCs w:val="24"/>
                <w:lang w:eastAsia="en-GB"/>
              </w:rPr>
            </w:pPr>
            <w:r>
              <w:rPr>
                <w:rFonts w:ascii="Arial" w:hAnsi="Arial" w:cs="Arial"/>
                <w:b/>
                <w:sz w:val="24"/>
                <w:szCs w:val="24"/>
                <w:lang w:eastAsia="en-GB"/>
              </w:rPr>
              <w:t>HL</w:t>
            </w:r>
          </w:p>
          <w:p w14:paraId="1B9D633B" w14:textId="77777777" w:rsidR="00686FCA" w:rsidRDefault="00686FCA" w:rsidP="000A6F01">
            <w:pPr>
              <w:spacing w:line="240" w:lineRule="auto"/>
              <w:rPr>
                <w:rFonts w:ascii="Arial" w:hAnsi="Arial" w:cs="Arial"/>
                <w:b/>
                <w:sz w:val="24"/>
                <w:szCs w:val="24"/>
                <w:lang w:eastAsia="en-GB"/>
              </w:rPr>
            </w:pPr>
          </w:p>
          <w:p w14:paraId="1F221BCB" w14:textId="3077B971" w:rsidR="00F41FEB" w:rsidRDefault="00F41FEB" w:rsidP="00EA51CA">
            <w:pPr>
              <w:spacing w:line="240" w:lineRule="auto"/>
              <w:rPr>
                <w:rFonts w:ascii="Arial" w:hAnsi="Arial" w:cs="Arial"/>
                <w:b/>
                <w:sz w:val="24"/>
                <w:szCs w:val="24"/>
                <w:lang w:eastAsia="en-GB"/>
              </w:rPr>
            </w:pPr>
          </w:p>
        </w:tc>
      </w:tr>
      <w:tr w:rsidR="0043158B" w14:paraId="6130FBB6"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6B9DA08F" w14:textId="40C32FCD" w:rsidR="005F2314" w:rsidRDefault="0043158B" w:rsidP="001959AF">
            <w:pPr>
              <w:spacing w:line="240" w:lineRule="auto"/>
              <w:rPr>
                <w:rFonts w:ascii="Arial" w:hAnsi="Arial" w:cs="Arial"/>
                <w:b/>
                <w:lang w:eastAsia="en-GB"/>
              </w:rPr>
            </w:pPr>
            <w:r w:rsidRPr="00915699">
              <w:rPr>
                <w:rFonts w:ascii="Arial" w:hAnsi="Arial" w:cs="Arial"/>
                <w:b/>
                <w:lang w:eastAsia="en-GB"/>
              </w:rPr>
              <w:t xml:space="preserve">CDTQSE </w:t>
            </w:r>
            <w:r w:rsidR="0023296B">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4</w:t>
            </w:r>
            <w:r w:rsidR="00A9379F">
              <w:rPr>
                <w:rFonts w:ascii="Arial" w:hAnsi="Arial" w:cs="Arial"/>
                <w:b/>
                <w:lang w:eastAsia="en-GB"/>
              </w:rPr>
              <w:t>9</w:t>
            </w:r>
          </w:p>
          <w:p w14:paraId="3395AEEB" w14:textId="77777777" w:rsidR="0043158B" w:rsidRPr="00915699" w:rsidRDefault="0043158B" w:rsidP="001959A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10642B91" w14:textId="1919AD3C" w:rsidR="0043158B" w:rsidRDefault="0043158B"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Health and Safety</w:t>
            </w:r>
            <w:r w:rsidR="00320E25">
              <w:rPr>
                <w:rFonts w:ascii="Arial" w:eastAsia="Arial" w:hAnsi="Arial" w:cs="Arial"/>
                <w:b/>
                <w:bCs/>
                <w:spacing w:val="-6"/>
                <w:sz w:val="24"/>
                <w:szCs w:val="24"/>
                <w:lang w:eastAsia="en-GB"/>
              </w:rPr>
              <w:t>/Staff Wellbeing</w:t>
            </w:r>
          </w:p>
          <w:p w14:paraId="31F46752" w14:textId="77777777" w:rsidR="00012DAA" w:rsidRDefault="00012DAA" w:rsidP="001959AF">
            <w:pPr>
              <w:spacing w:line="240" w:lineRule="auto"/>
              <w:rPr>
                <w:rFonts w:ascii="Arial" w:eastAsia="Arial" w:hAnsi="Arial" w:cs="Arial"/>
                <w:b/>
                <w:bCs/>
                <w:spacing w:val="-6"/>
                <w:sz w:val="24"/>
                <w:szCs w:val="24"/>
                <w:lang w:eastAsia="en-GB"/>
              </w:rPr>
            </w:pPr>
          </w:p>
          <w:p w14:paraId="2D9CC85D" w14:textId="237D11B2" w:rsidR="00012DAA" w:rsidRPr="00D11808" w:rsidRDefault="00D11808" w:rsidP="001959AF">
            <w:pPr>
              <w:spacing w:line="240" w:lineRule="auto"/>
              <w:rPr>
                <w:rFonts w:ascii="Arial" w:eastAsia="Arial" w:hAnsi="Arial" w:cs="Arial"/>
                <w:spacing w:val="-6"/>
                <w:sz w:val="24"/>
                <w:szCs w:val="24"/>
                <w:lang w:eastAsia="en-GB"/>
              </w:rPr>
            </w:pPr>
            <w:r w:rsidRPr="00D11808">
              <w:rPr>
                <w:rFonts w:ascii="Arial" w:eastAsia="Arial" w:hAnsi="Arial" w:cs="Arial"/>
                <w:spacing w:val="-6"/>
                <w:sz w:val="24"/>
                <w:szCs w:val="24"/>
                <w:lang w:eastAsia="en-GB"/>
              </w:rPr>
              <w:t xml:space="preserve">JD reported that the Clinical Board </w:t>
            </w:r>
            <w:r w:rsidR="00012DAA" w:rsidRPr="00D11808">
              <w:rPr>
                <w:rFonts w:ascii="Arial" w:eastAsia="Arial" w:hAnsi="Arial" w:cs="Arial"/>
                <w:spacing w:val="-6"/>
                <w:sz w:val="24"/>
                <w:szCs w:val="24"/>
                <w:lang w:eastAsia="en-GB"/>
              </w:rPr>
              <w:t xml:space="preserve">met its KPI </w:t>
            </w:r>
            <w:r w:rsidRPr="00D11808">
              <w:rPr>
                <w:rFonts w:ascii="Arial" w:eastAsia="Arial" w:hAnsi="Arial" w:cs="Arial"/>
                <w:spacing w:val="-6"/>
                <w:sz w:val="24"/>
                <w:szCs w:val="24"/>
                <w:lang w:eastAsia="en-GB"/>
              </w:rPr>
              <w:t>against</w:t>
            </w:r>
            <w:r w:rsidR="00012DAA" w:rsidRPr="00D11808">
              <w:rPr>
                <w:rFonts w:ascii="Arial" w:eastAsia="Arial" w:hAnsi="Arial" w:cs="Arial"/>
                <w:spacing w:val="-6"/>
                <w:sz w:val="24"/>
                <w:szCs w:val="24"/>
                <w:lang w:eastAsia="en-GB"/>
              </w:rPr>
              <w:t xml:space="preserve"> Riddor</w:t>
            </w:r>
            <w:r>
              <w:rPr>
                <w:rFonts w:ascii="Arial" w:eastAsia="Arial" w:hAnsi="Arial" w:cs="Arial"/>
                <w:spacing w:val="-6"/>
                <w:sz w:val="24"/>
                <w:szCs w:val="24"/>
                <w:lang w:eastAsia="en-GB"/>
              </w:rPr>
              <w:t xml:space="preserve"> incidents</w:t>
            </w:r>
            <w:r w:rsidR="00012DAA" w:rsidRPr="00D11808">
              <w:rPr>
                <w:rFonts w:ascii="Arial" w:eastAsia="Arial" w:hAnsi="Arial" w:cs="Arial"/>
                <w:spacing w:val="-6"/>
                <w:sz w:val="24"/>
                <w:szCs w:val="24"/>
                <w:lang w:eastAsia="en-GB"/>
              </w:rPr>
              <w:t xml:space="preserve"> in 25/26.  </w:t>
            </w:r>
            <w:r>
              <w:rPr>
                <w:rFonts w:ascii="Arial" w:eastAsia="Arial" w:hAnsi="Arial" w:cs="Arial"/>
                <w:spacing w:val="-6"/>
                <w:sz w:val="24"/>
                <w:szCs w:val="24"/>
                <w:lang w:eastAsia="en-GB"/>
              </w:rPr>
              <w:t>New targets will be set for 26/27.</w:t>
            </w:r>
          </w:p>
          <w:p w14:paraId="2EAB03D5" w14:textId="77777777" w:rsidR="00605FE7" w:rsidRDefault="00605FE7" w:rsidP="001959AF">
            <w:pPr>
              <w:spacing w:line="240" w:lineRule="auto"/>
              <w:rPr>
                <w:rFonts w:ascii="Arial" w:eastAsia="Arial" w:hAnsi="Arial" w:cs="Arial"/>
                <w:b/>
                <w:bCs/>
                <w:spacing w:val="-6"/>
                <w:sz w:val="24"/>
                <w:szCs w:val="24"/>
                <w:lang w:eastAsia="en-GB"/>
              </w:rPr>
            </w:pPr>
          </w:p>
          <w:p w14:paraId="3E0E1051" w14:textId="1B0D9E45" w:rsidR="00605FE7" w:rsidRPr="00605FE7" w:rsidRDefault="00D11808"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A number of </w:t>
            </w:r>
            <w:r w:rsidR="00A9379F">
              <w:rPr>
                <w:rFonts w:ascii="Arial" w:eastAsia="Arial" w:hAnsi="Arial" w:cs="Arial"/>
                <w:spacing w:val="-6"/>
                <w:sz w:val="24"/>
                <w:szCs w:val="24"/>
                <w:lang w:eastAsia="en-GB"/>
              </w:rPr>
              <w:t>i</w:t>
            </w:r>
            <w:r>
              <w:rPr>
                <w:rFonts w:ascii="Arial" w:eastAsia="Arial" w:hAnsi="Arial" w:cs="Arial"/>
                <w:spacing w:val="-6"/>
                <w:sz w:val="24"/>
                <w:szCs w:val="24"/>
                <w:lang w:eastAsia="en-GB"/>
              </w:rPr>
              <w:t xml:space="preserve">ssues were raised by directorates for HL to escalate to the UHB Health and Safety Operational Group.  </w:t>
            </w:r>
          </w:p>
          <w:p w14:paraId="18E3E0F1" w14:textId="77777777" w:rsidR="00605FE7" w:rsidRPr="00605FE7" w:rsidRDefault="00605FE7" w:rsidP="001959AF">
            <w:pPr>
              <w:spacing w:line="240" w:lineRule="auto"/>
              <w:rPr>
                <w:rFonts w:ascii="Arial" w:eastAsia="Arial" w:hAnsi="Arial" w:cs="Arial"/>
                <w:spacing w:val="-6"/>
                <w:sz w:val="24"/>
                <w:szCs w:val="24"/>
                <w:lang w:eastAsia="en-GB"/>
              </w:rPr>
            </w:pPr>
          </w:p>
          <w:p w14:paraId="24A72DDC" w14:textId="55ECCD72" w:rsidR="00605FE7" w:rsidRDefault="00605FE7" w:rsidP="001959AF">
            <w:pPr>
              <w:spacing w:line="240" w:lineRule="auto"/>
              <w:rPr>
                <w:rFonts w:ascii="Arial" w:eastAsia="Arial" w:hAnsi="Arial" w:cs="Arial"/>
                <w:spacing w:val="-6"/>
                <w:sz w:val="24"/>
                <w:szCs w:val="24"/>
                <w:lang w:eastAsia="en-GB"/>
              </w:rPr>
            </w:pPr>
            <w:r w:rsidRPr="00605FE7">
              <w:rPr>
                <w:rFonts w:ascii="Arial" w:eastAsia="Arial" w:hAnsi="Arial" w:cs="Arial"/>
                <w:spacing w:val="-6"/>
                <w:sz w:val="24"/>
                <w:szCs w:val="24"/>
                <w:lang w:eastAsia="en-GB"/>
              </w:rPr>
              <w:t>It was noted that there were leaks overnight</w:t>
            </w:r>
            <w:r w:rsidR="00D11808">
              <w:rPr>
                <w:rFonts w:ascii="Arial" w:eastAsia="Arial" w:hAnsi="Arial" w:cs="Arial"/>
                <w:spacing w:val="-6"/>
                <w:sz w:val="24"/>
                <w:szCs w:val="24"/>
                <w:lang w:eastAsia="en-GB"/>
              </w:rPr>
              <w:t xml:space="preserve"> in the walkway between SDEC and Medical Physics due to the volume of rain.  </w:t>
            </w:r>
          </w:p>
          <w:p w14:paraId="2711D09E" w14:textId="77777777" w:rsidR="00D11808" w:rsidRDefault="00D11808" w:rsidP="001959AF">
            <w:pPr>
              <w:spacing w:line="240" w:lineRule="auto"/>
              <w:rPr>
                <w:rFonts w:ascii="Arial" w:eastAsia="Arial" w:hAnsi="Arial" w:cs="Arial"/>
                <w:spacing w:val="-6"/>
                <w:sz w:val="24"/>
                <w:szCs w:val="24"/>
                <w:lang w:eastAsia="en-GB"/>
              </w:rPr>
            </w:pPr>
          </w:p>
          <w:p w14:paraId="6633995E" w14:textId="7536E93A" w:rsidR="00D11808" w:rsidRPr="00605FE7" w:rsidRDefault="00D11808"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Estates are currently in attendance at Pharmacy due to the overnight leak.  </w:t>
            </w:r>
          </w:p>
          <w:p w14:paraId="34C7B636" w14:textId="77777777" w:rsidR="00605FE7" w:rsidRPr="00605FE7" w:rsidRDefault="00605FE7" w:rsidP="001959AF">
            <w:pPr>
              <w:spacing w:line="240" w:lineRule="auto"/>
              <w:rPr>
                <w:rFonts w:ascii="Arial" w:eastAsia="Arial" w:hAnsi="Arial" w:cs="Arial"/>
                <w:spacing w:val="-6"/>
                <w:sz w:val="24"/>
                <w:szCs w:val="24"/>
                <w:lang w:eastAsia="en-GB"/>
              </w:rPr>
            </w:pPr>
          </w:p>
          <w:p w14:paraId="38897A3D" w14:textId="39664340" w:rsidR="00605FE7" w:rsidRPr="00605FE7" w:rsidRDefault="00D11808"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JF reported that the h</w:t>
            </w:r>
            <w:r w:rsidR="00605FE7" w:rsidRPr="00605FE7">
              <w:rPr>
                <w:rFonts w:ascii="Arial" w:eastAsia="Arial" w:hAnsi="Arial" w:cs="Arial"/>
                <w:spacing w:val="-6"/>
                <w:sz w:val="24"/>
                <w:szCs w:val="24"/>
                <w:lang w:eastAsia="en-GB"/>
              </w:rPr>
              <w:t xml:space="preserve">igh </w:t>
            </w:r>
            <w:r>
              <w:rPr>
                <w:rFonts w:ascii="Arial" w:eastAsia="Arial" w:hAnsi="Arial" w:cs="Arial"/>
                <w:spacing w:val="-6"/>
                <w:sz w:val="24"/>
                <w:szCs w:val="24"/>
                <w:lang w:eastAsia="en-GB"/>
              </w:rPr>
              <w:t>t</w:t>
            </w:r>
            <w:r w:rsidR="00605FE7" w:rsidRPr="00605FE7">
              <w:rPr>
                <w:rFonts w:ascii="Arial" w:eastAsia="Arial" w:hAnsi="Arial" w:cs="Arial"/>
                <w:spacing w:val="-6"/>
                <w:sz w:val="24"/>
                <w:szCs w:val="24"/>
                <w:lang w:eastAsia="en-GB"/>
              </w:rPr>
              <w:t xml:space="preserve">emperature in </w:t>
            </w:r>
            <w:r>
              <w:rPr>
                <w:rFonts w:ascii="Arial" w:eastAsia="Arial" w:hAnsi="Arial" w:cs="Arial"/>
                <w:spacing w:val="-6"/>
                <w:sz w:val="24"/>
                <w:szCs w:val="24"/>
                <w:lang w:eastAsia="en-GB"/>
              </w:rPr>
              <w:t xml:space="preserve">the </w:t>
            </w:r>
            <w:r w:rsidR="00605FE7" w:rsidRPr="00605FE7">
              <w:rPr>
                <w:rFonts w:ascii="Arial" w:eastAsia="Arial" w:hAnsi="Arial" w:cs="Arial"/>
                <w:spacing w:val="-6"/>
                <w:sz w:val="24"/>
                <w:szCs w:val="24"/>
                <w:lang w:eastAsia="en-GB"/>
              </w:rPr>
              <w:t>Radiology rooms</w:t>
            </w:r>
            <w:r>
              <w:rPr>
                <w:rFonts w:ascii="Arial" w:eastAsia="Arial" w:hAnsi="Arial" w:cs="Arial"/>
                <w:spacing w:val="-6"/>
                <w:sz w:val="24"/>
                <w:szCs w:val="24"/>
                <w:lang w:eastAsia="en-GB"/>
              </w:rPr>
              <w:t xml:space="preserve"> are</w:t>
            </w:r>
            <w:r w:rsidR="00605FE7" w:rsidRPr="00605FE7">
              <w:rPr>
                <w:rFonts w:ascii="Arial" w:eastAsia="Arial" w:hAnsi="Arial" w:cs="Arial"/>
                <w:spacing w:val="-6"/>
                <w:sz w:val="24"/>
                <w:szCs w:val="24"/>
                <w:lang w:eastAsia="en-GB"/>
              </w:rPr>
              <w:t xml:space="preserve"> causing discomfort for patients and staff.  Fans are not having any impact and further mitigation is being considered.   A PIE form is being drafted.</w:t>
            </w:r>
          </w:p>
          <w:p w14:paraId="12422EEC" w14:textId="77777777" w:rsidR="00605FE7" w:rsidRPr="00605FE7" w:rsidRDefault="00605FE7" w:rsidP="001959AF">
            <w:pPr>
              <w:spacing w:line="240" w:lineRule="auto"/>
              <w:rPr>
                <w:rFonts w:ascii="Arial" w:eastAsia="Arial" w:hAnsi="Arial" w:cs="Arial"/>
                <w:spacing w:val="-6"/>
                <w:sz w:val="24"/>
                <w:szCs w:val="24"/>
                <w:lang w:eastAsia="en-GB"/>
              </w:rPr>
            </w:pPr>
          </w:p>
          <w:p w14:paraId="21C696C0" w14:textId="0E61712B" w:rsidR="00605FE7" w:rsidRPr="00605FE7" w:rsidRDefault="00605FE7" w:rsidP="001959AF">
            <w:pPr>
              <w:spacing w:line="240" w:lineRule="auto"/>
              <w:rPr>
                <w:rFonts w:ascii="Arial" w:eastAsia="Arial" w:hAnsi="Arial" w:cs="Arial"/>
                <w:spacing w:val="-6"/>
                <w:sz w:val="24"/>
                <w:szCs w:val="24"/>
                <w:lang w:eastAsia="en-GB"/>
              </w:rPr>
            </w:pPr>
            <w:r w:rsidRPr="00605FE7">
              <w:rPr>
                <w:rFonts w:ascii="Arial" w:eastAsia="Arial" w:hAnsi="Arial" w:cs="Arial"/>
                <w:spacing w:val="-6"/>
                <w:sz w:val="24"/>
                <w:szCs w:val="24"/>
                <w:lang w:eastAsia="en-GB"/>
              </w:rPr>
              <w:t>Melissa Melling referred to</w:t>
            </w:r>
            <w:r w:rsidR="00D11808">
              <w:rPr>
                <w:rFonts w:ascii="Arial" w:eastAsia="Arial" w:hAnsi="Arial" w:cs="Arial"/>
                <w:spacing w:val="-6"/>
                <w:sz w:val="24"/>
                <w:szCs w:val="24"/>
                <w:lang w:eastAsia="en-GB"/>
              </w:rPr>
              <w:t xml:space="preserve"> leaking</w:t>
            </w:r>
            <w:r w:rsidRPr="00605FE7">
              <w:rPr>
                <w:rFonts w:ascii="Arial" w:eastAsia="Arial" w:hAnsi="Arial" w:cs="Arial"/>
                <w:spacing w:val="-6"/>
                <w:sz w:val="24"/>
                <w:szCs w:val="24"/>
                <w:lang w:eastAsia="en-GB"/>
              </w:rPr>
              <w:t xml:space="preserve"> pipework in Lakeside between </w:t>
            </w:r>
            <w:r w:rsidR="00D11808">
              <w:rPr>
                <w:rFonts w:ascii="Arial" w:eastAsia="Arial" w:hAnsi="Arial" w:cs="Arial"/>
                <w:spacing w:val="-6"/>
                <w:sz w:val="24"/>
                <w:szCs w:val="24"/>
                <w:lang w:eastAsia="en-GB"/>
              </w:rPr>
              <w:t xml:space="preserve">the </w:t>
            </w:r>
            <w:r w:rsidRPr="00605FE7">
              <w:rPr>
                <w:rFonts w:ascii="Arial" w:eastAsia="Arial" w:hAnsi="Arial" w:cs="Arial"/>
                <w:spacing w:val="-6"/>
                <w:sz w:val="24"/>
                <w:szCs w:val="24"/>
                <w:lang w:eastAsia="en-GB"/>
              </w:rPr>
              <w:t>ground and first floor</w:t>
            </w:r>
            <w:r w:rsidR="00D11808">
              <w:rPr>
                <w:rFonts w:ascii="Arial" w:eastAsia="Arial" w:hAnsi="Arial" w:cs="Arial"/>
                <w:spacing w:val="-6"/>
                <w:sz w:val="24"/>
                <w:szCs w:val="24"/>
                <w:lang w:eastAsia="en-GB"/>
              </w:rPr>
              <w:t>s.  A</w:t>
            </w:r>
            <w:r w:rsidRPr="00605FE7">
              <w:rPr>
                <w:rFonts w:ascii="Arial" w:eastAsia="Arial" w:hAnsi="Arial" w:cs="Arial"/>
                <w:spacing w:val="-6"/>
                <w:sz w:val="24"/>
                <w:szCs w:val="24"/>
                <w:lang w:eastAsia="en-GB"/>
              </w:rPr>
              <w:t xml:space="preserve"> maintenance request has been submitted.  </w:t>
            </w:r>
          </w:p>
          <w:p w14:paraId="029C9176" w14:textId="77777777" w:rsidR="00605FE7" w:rsidRPr="00605FE7" w:rsidRDefault="00605FE7" w:rsidP="001959AF">
            <w:pPr>
              <w:spacing w:line="240" w:lineRule="auto"/>
              <w:rPr>
                <w:rFonts w:ascii="Arial" w:eastAsia="Arial" w:hAnsi="Arial" w:cs="Arial"/>
                <w:spacing w:val="-6"/>
                <w:sz w:val="24"/>
                <w:szCs w:val="24"/>
                <w:lang w:eastAsia="en-GB"/>
              </w:rPr>
            </w:pPr>
          </w:p>
          <w:p w14:paraId="47CA95C0" w14:textId="7878CC05" w:rsidR="00605FE7" w:rsidRDefault="00605FE7" w:rsidP="001959AF">
            <w:pPr>
              <w:spacing w:line="240" w:lineRule="auto"/>
              <w:rPr>
                <w:rFonts w:ascii="Arial" w:eastAsia="Arial" w:hAnsi="Arial" w:cs="Arial"/>
                <w:spacing w:val="-6"/>
                <w:sz w:val="24"/>
                <w:szCs w:val="24"/>
                <w:lang w:eastAsia="en-GB"/>
              </w:rPr>
            </w:pPr>
            <w:r w:rsidRPr="00605FE7">
              <w:rPr>
                <w:rFonts w:ascii="Arial" w:eastAsia="Arial" w:hAnsi="Arial" w:cs="Arial"/>
                <w:spacing w:val="-6"/>
                <w:sz w:val="24"/>
                <w:szCs w:val="24"/>
                <w:lang w:eastAsia="en-GB"/>
              </w:rPr>
              <w:t xml:space="preserve">Leaks in B Block Physiotherapy </w:t>
            </w:r>
            <w:r w:rsidR="00D11808">
              <w:rPr>
                <w:rFonts w:ascii="Arial" w:eastAsia="Arial" w:hAnsi="Arial" w:cs="Arial"/>
                <w:spacing w:val="-6"/>
                <w:sz w:val="24"/>
                <w:szCs w:val="24"/>
                <w:lang w:eastAsia="en-GB"/>
              </w:rPr>
              <w:t xml:space="preserve">are still ongoing despite a pig being in situ.  This </w:t>
            </w:r>
            <w:r w:rsidRPr="00605FE7">
              <w:rPr>
                <w:rFonts w:ascii="Arial" w:eastAsia="Arial" w:hAnsi="Arial" w:cs="Arial"/>
                <w:spacing w:val="-6"/>
                <w:sz w:val="24"/>
                <w:szCs w:val="24"/>
                <w:lang w:eastAsia="en-GB"/>
              </w:rPr>
              <w:t xml:space="preserve">may impact on the continuation of </w:t>
            </w:r>
            <w:r w:rsidR="00D11808">
              <w:rPr>
                <w:rFonts w:ascii="Arial" w:eastAsia="Arial" w:hAnsi="Arial" w:cs="Arial"/>
                <w:spacing w:val="-6"/>
                <w:sz w:val="24"/>
                <w:szCs w:val="24"/>
                <w:lang w:eastAsia="en-GB"/>
              </w:rPr>
              <w:t xml:space="preserve">the </w:t>
            </w:r>
            <w:r w:rsidRPr="00605FE7">
              <w:rPr>
                <w:rFonts w:ascii="Arial" w:eastAsia="Arial" w:hAnsi="Arial" w:cs="Arial"/>
                <w:spacing w:val="-6"/>
                <w:sz w:val="24"/>
                <w:szCs w:val="24"/>
                <w:lang w:eastAsia="en-GB"/>
              </w:rPr>
              <w:t>pelvic health service</w:t>
            </w:r>
            <w:r w:rsidR="00D11808">
              <w:rPr>
                <w:rFonts w:ascii="Arial" w:eastAsia="Arial" w:hAnsi="Arial" w:cs="Arial"/>
                <w:spacing w:val="-6"/>
                <w:sz w:val="24"/>
                <w:szCs w:val="24"/>
                <w:lang w:eastAsia="en-GB"/>
              </w:rPr>
              <w:t xml:space="preserve"> as the environment is not appropriate for patients.</w:t>
            </w:r>
          </w:p>
          <w:p w14:paraId="7328BBC0" w14:textId="77777777" w:rsidR="00D11808" w:rsidRDefault="00D11808" w:rsidP="001959AF">
            <w:pPr>
              <w:spacing w:line="240" w:lineRule="auto"/>
              <w:rPr>
                <w:rFonts w:ascii="Arial" w:eastAsia="Arial" w:hAnsi="Arial" w:cs="Arial"/>
                <w:spacing w:val="-6"/>
                <w:sz w:val="24"/>
                <w:szCs w:val="24"/>
                <w:lang w:eastAsia="en-GB"/>
              </w:rPr>
            </w:pPr>
          </w:p>
          <w:p w14:paraId="5B9D70BC" w14:textId="44003005" w:rsidR="00605FE7" w:rsidRDefault="00D11808" w:rsidP="001959A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The lift in Lakeside </w:t>
            </w:r>
            <w:r w:rsidR="00C1161D">
              <w:rPr>
                <w:rFonts w:ascii="Arial" w:eastAsia="Arial" w:hAnsi="Arial" w:cs="Arial"/>
                <w:spacing w:val="-6"/>
                <w:sz w:val="24"/>
                <w:szCs w:val="24"/>
                <w:lang w:eastAsia="en-GB"/>
              </w:rPr>
              <w:t xml:space="preserve">Wing </w:t>
            </w:r>
            <w:r>
              <w:rPr>
                <w:rFonts w:ascii="Arial" w:eastAsia="Arial" w:hAnsi="Arial" w:cs="Arial"/>
                <w:spacing w:val="-6"/>
                <w:sz w:val="24"/>
                <w:szCs w:val="24"/>
                <w:lang w:eastAsia="en-GB"/>
              </w:rPr>
              <w:t xml:space="preserve">is </w:t>
            </w:r>
            <w:r w:rsidR="00C1161D">
              <w:rPr>
                <w:rFonts w:ascii="Arial" w:eastAsia="Arial" w:hAnsi="Arial" w:cs="Arial"/>
                <w:spacing w:val="-6"/>
                <w:sz w:val="24"/>
                <w:szCs w:val="24"/>
                <w:lang w:eastAsia="en-GB"/>
              </w:rPr>
              <w:t>out of order</w:t>
            </w:r>
            <w:r>
              <w:rPr>
                <w:rFonts w:ascii="Arial" w:eastAsia="Arial" w:hAnsi="Arial" w:cs="Arial"/>
                <w:spacing w:val="-6"/>
                <w:sz w:val="24"/>
                <w:szCs w:val="24"/>
                <w:lang w:eastAsia="en-GB"/>
              </w:rPr>
              <w:t xml:space="preserve"> and is needed for patients with mobility problems to access the physiotherapy department.</w:t>
            </w:r>
            <w:r w:rsidR="00C1161D">
              <w:rPr>
                <w:rFonts w:ascii="Arial" w:eastAsia="Arial" w:hAnsi="Arial" w:cs="Arial"/>
                <w:spacing w:val="-6"/>
                <w:sz w:val="24"/>
                <w:szCs w:val="24"/>
                <w:lang w:eastAsia="en-GB"/>
              </w:rPr>
              <w:t xml:space="preserve">  </w:t>
            </w:r>
            <w:r>
              <w:rPr>
                <w:rFonts w:ascii="Arial" w:eastAsia="Arial" w:hAnsi="Arial" w:cs="Arial"/>
                <w:spacing w:val="-6"/>
                <w:sz w:val="24"/>
                <w:szCs w:val="24"/>
                <w:lang w:eastAsia="en-GB"/>
              </w:rPr>
              <w:t>Similarly, the l</w:t>
            </w:r>
            <w:r w:rsidR="00605FE7" w:rsidRPr="00605FE7">
              <w:rPr>
                <w:rFonts w:ascii="Arial" w:eastAsia="Arial" w:hAnsi="Arial" w:cs="Arial"/>
                <w:spacing w:val="-6"/>
                <w:sz w:val="24"/>
                <w:szCs w:val="24"/>
                <w:lang w:eastAsia="en-GB"/>
              </w:rPr>
              <w:t xml:space="preserve">ift in Maelfa </w:t>
            </w:r>
            <w:r>
              <w:rPr>
                <w:rFonts w:ascii="Arial" w:eastAsia="Arial" w:hAnsi="Arial" w:cs="Arial"/>
                <w:spacing w:val="-6"/>
                <w:sz w:val="24"/>
                <w:szCs w:val="24"/>
                <w:lang w:eastAsia="en-GB"/>
              </w:rPr>
              <w:t xml:space="preserve">is out of action </w:t>
            </w:r>
            <w:r w:rsidR="00605FE7" w:rsidRPr="00605FE7">
              <w:rPr>
                <w:rFonts w:ascii="Arial" w:eastAsia="Arial" w:hAnsi="Arial" w:cs="Arial"/>
                <w:spacing w:val="-6"/>
                <w:sz w:val="24"/>
                <w:szCs w:val="24"/>
                <w:lang w:eastAsia="en-GB"/>
              </w:rPr>
              <w:t xml:space="preserve">affecting </w:t>
            </w:r>
            <w:r>
              <w:rPr>
                <w:rFonts w:ascii="Arial" w:eastAsia="Arial" w:hAnsi="Arial" w:cs="Arial"/>
                <w:spacing w:val="-6"/>
                <w:sz w:val="24"/>
                <w:szCs w:val="24"/>
                <w:lang w:eastAsia="en-GB"/>
              </w:rPr>
              <w:t xml:space="preserve">Podiatry </w:t>
            </w:r>
            <w:r w:rsidR="00605FE7" w:rsidRPr="00605FE7">
              <w:rPr>
                <w:rFonts w:ascii="Arial" w:eastAsia="Arial" w:hAnsi="Arial" w:cs="Arial"/>
                <w:spacing w:val="-6"/>
                <w:sz w:val="24"/>
                <w:szCs w:val="24"/>
                <w:lang w:eastAsia="en-GB"/>
              </w:rPr>
              <w:t xml:space="preserve">patients </w:t>
            </w:r>
            <w:r>
              <w:rPr>
                <w:rFonts w:ascii="Arial" w:eastAsia="Arial" w:hAnsi="Arial" w:cs="Arial"/>
                <w:spacing w:val="-6"/>
                <w:sz w:val="24"/>
                <w:szCs w:val="24"/>
                <w:lang w:eastAsia="en-GB"/>
              </w:rPr>
              <w:t>who are attending for screening</w:t>
            </w:r>
            <w:r w:rsidR="00C1161D">
              <w:rPr>
                <w:rFonts w:ascii="Arial" w:eastAsia="Arial" w:hAnsi="Arial" w:cs="Arial"/>
                <w:spacing w:val="-6"/>
                <w:sz w:val="24"/>
                <w:szCs w:val="24"/>
                <w:lang w:eastAsia="en-GB"/>
              </w:rPr>
              <w:t xml:space="preserve"> and are needing to be redirected to other sites.  Both lifts have been out of action for months. </w:t>
            </w:r>
          </w:p>
          <w:p w14:paraId="00F7D17F" w14:textId="77777777" w:rsidR="00605FE7" w:rsidRDefault="00605FE7" w:rsidP="001959AF">
            <w:pPr>
              <w:spacing w:line="240" w:lineRule="auto"/>
              <w:rPr>
                <w:rFonts w:ascii="Arial" w:eastAsia="Arial" w:hAnsi="Arial" w:cs="Arial"/>
                <w:b/>
                <w:bCs/>
                <w:spacing w:val="-6"/>
                <w:sz w:val="24"/>
                <w:szCs w:val="24"/>
                <w:lang w:eastAsia="en-GB"/>
              </w:rPr>
            </w:pPr>
          </w:p>
          <w:p w14:paraId="2610AA99" w14:textId="67994F17" w:rsidR="00605FE7" w:rsidRPr="00C1161D" w:rsidRDefault="00C1161D" w:rsidP="001959AF">
            <w:pPr>
              <w:spacing w:line="240" w:lineRule="auto"/>
              <w:rPr>
                <w:rFonts w:ascii="Arial" w:eastAsia="Arial" w:hAnsi="Arial" w:cs="Arial"/>
                <w:spacing w:val="-6"/>
                <w:sz w:val="24"/>
                <w:szCs w:val="24"/>
                <w:lang w:eastAsia="en-GB"/>
              </w:rPr>
            </w:pPr>
            <w:r w:rsidRPr="00C1161D">
              <w:rPr>
                <w:rFonts w:ascii="Arial" w:eastAsia="Arial" w:hAnsi="Arial" w:cs="Arial"/>
                <w:spacing w:val="-6"/>
                <w:sz w:val="24"/>
                <w:szCs w:val="24"/>
                <w:lang w:eastAsia="en-GB"/>
              </w:rPr>
              <w:t>SL reported</w:t>
            </w:r>
            <w:r w:rsidR="00605FE7" w:rsidRPr="00C1161D">
              <w:rPr>
                <w:rFonts w:ascii="Arial" w:eastAsia="Arial" w:hAnsi="Arial" w:cs="Arial"/>
                <w:spacing w:val="-6"/>
                <w:sz w:val="24"/>
                <w:szCs w:val="24"/>
                <w:lang w:eastAsia="en-GB"/>
              </w:rPr>
              <w:t xml:space="preserve"> that it was noted at the Capital Equip</w:t>
            </w:r>
            <w:r w:rsidRPr="00C1161D">
              <w:rPr>
                <w:rFonts w:ascii="Arial" w:eastAsia="Arial" w:hAnsi="Arial" w:cs="Arial"/>
                <w:spacing w:val="-6"/>
                <w:sz w:val="24"/>
                <w:szCs w:val="24"/>
                <w:lang w:eastAsia="en-GB"/>
              </w:rPr>
              <w:t xml:space="preserve">ment Group </w:t>
            </w:r>
            <w:r w:rsidR="00605FE7" w:rsidRPr="00C1161D">
              <w:rPr>
                <w:rFonts w:ascii="Arial" w:eastAsia="Arial" w:hAnsi="Arial" w:cs="Arial"/>
                <w:spacing w:val="-6"/>
                <w:sz w:val="24"/>
                <w:szCs w:val="24"/>
                <w:lang w:eastAsia="en-GB"/>
              </w:rPr>
              <w:t>that there is a plan to replace the lift</w:t>
            </w:r>
            <w:r w:rsidRPr="00C1161D">
              <w:rPr>
                <w:rFonts w:ascii="Arial" w:eastAsia="Arial" w:hAnsi="Arial" w:cs="Arial"/>
                <w:spacing w:val="-6"/>
                <w:sz w:val="24"/>
                <w:szCs w:val="24"/>
                <w:lang w:eastAsia="en-GB"/>
              </w:rPr>
              <w:t xml:space="preserve"> in Lakeside Wing</w:t>
            </w:r>
            <w:r w:rsidR="00605FE7" w:rsidRPr="00C1161D">
              <w:rPr>
                <w:rFonts w:ascii="Arial" w:eastAsia="Arial" w:hAnsi="Arial" w:cs="Arial"/>
                <w:spacing w:val="-6"/>
                <w:sz w:val="24"/>
                <w:szCs w:val="24"/>
                <w:lang w:eastAsia="en-GB"/>
              </w:rPr>
              <w:t>.  This will require logistical planning</w:t>
            </w:r>
            <w:r w:rsidRPr="00C1161D">
              <w:rPr>
                <w:rFonts w:ascii="Arial" w:eastAsia="Arial" w:hAnsi="Arial" w:cs="Arial"/>
                <w:spacing w:val="-6"/>
                <w:sz w:val="24"/>
                <w:szCs w:val="24"/>
                <w:lang w:eastAsia="en-GB"/>
              </w:rPr>
              <w:t>.</w:t>
            </w:r>
          </w:p>
          <w:p w14:paraId="4CAE0C5F" w14:textId="77777777" w:rsidR="00605FE7" w:rsidRDefault="00605FE7" w:rsidP="001959AF">
            <w:pPr>
              <w:spacing w:line="240" w:lineRule="auto"/>
              <w:rPr>
                <w:rFonts w:ascii="Arial" w:eastAsia="Arial" w:hAnsi="Arial" w:cs="Arial"/>
                <w:b/>
                <w:bCs/>
                <w:spacing w:val="-6"/>
                <w:sz w:val="24"/>
                <w:szCs w:val="24"/>
                <w:lang w:eastAsia="en-GB"/>
              </w:rPr>
            </w:pPr>
          </w:p>
          <w:p w14:paraId="52B4DC0D" w14:textId="39959B4E" w:rsidR="00605FE7" w:rsidRPr="00C1161D" w:rsidRDefault="00605FE7" w:rsidP="001959AF">
            <w:pPr>
              <w:spacing w:line="240" w:lineRule="auto"/>
              <w:rPr>
                <w:rFonts w:ascii="Arial" w:eastAsia="Arial" w:hAnsi="Arial" w:cs="Arial"/>
                <w:spacing w:val="-6"/>
                <w:sz w:val="24"/>
                <w:szCs w:val="24"/>
                <w:lang w:eastAsia="en-GB"/>
              </w:rPr>
            </w:pPr>
            <w:r w:rsidRPr="00C1161D">
              <w:rPr>
                <w:rFonts w:ascii="Arial" w:eastAsia="Arial" w:hAnsi="Arial" w:cs="Arial"/>
                <w:spacing w:val="-6"/>
                <w:sz w:val="24"/>
                <w:szCs w:val="24"/>
                <w:lang w:eastAsia="en-GB"/>
              </w:rPr>
              <w:lastRenderedPageBreak/>
              <w:t>S</w:t>
            </w:r>
            <w:r w:rsidR="00C1161D" w:rsidRPr="00C1161D">
              <w:rPr>
                <w:rFonts w:ascii="Arial" w:eastAsia="Arial" w:hAnsi="Arial" w:cs="Arial"/>
                <w:spacing w:val="-6"/>
                <w:sz w:val="24"/>
                <w:szCs w:val="24"/>
                <w:lang w:eastAsia="en-GB"/>
              </w:rPr>
              <w:t xml:space="preserve">J reported that the </w:t>
            </w:r>
            <w:r w:rsidRPr="00C1161D">
              <w:rPr>
                <w:rFonts w:ascii="Arial" w:eastAsia="Arial" w:hAnsi="Arial" w:cs="Arial"/>
                <w:spacing w:val="-6"/>
                <w:sz w:val="24"/>
                <w:szCs w:val="24"/>
                <w:lang w:eastAsia="en-GB"/>
              </w:rPr>
              <w:t xml:space="preserve">lift from Cellpath to the mortuary is also out of order. </w:t>
            </w:r>
          </w:p>
          <w:p w14:paraId="1DBF3B71" w14:textId="77777777" w:rsidR="007F5186" w:rsidRDefault="007F5186" w:rsidP="001959AF">
            <w:pPr>
              <w:spacing w:line="240" w:lineRule="auto"/>
              <w:rPr>
                <w:rFonts w:ascii="Arial" w:eastAsia="Arial" w:hAnsi="Arial" w:cs="Arial"/>
                <w:b/>
                <w:bCs/>
                <w:spacing w:val="-6"/>
                <w:sz w:val="24"/>
                <w:szCs w:val="24"/>
                <w:lang w:eastAsia="en-GB"/>
              </w:rPr>
            </w:pPr>
          </w:p>
          <w:p w14:paraId="32F15CAD" w14:textId="29750323" w:rsidR="0043158B" w:rsidRDefault="00BC1C25" w:rsidP="001959A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w:t>
            </w:r>
            <w:r w:rsidR="0043158B">
              <w:rPr>
                <w:rFonts w:ascii="Arial" w:eastAsia="Arial" w:hAnsi="Arial" w:cs="Arial"/>
                <w:b/>
                <w:bCs/>
                <w:spacing w:val="-6"/>
                <w:sz w:val="24"/>
                <w:szCs w:val="24"/>
                <w:lang w:eastAsia="en-GB"/>
              </w:rPr>
              <w:t>he Group resolved that:</w:t>
            </w:r>
          </w:p>
          <w:p w14:paraId="63133998" w14:textId="77777777" w:rsidR="00E12D66" w:rsidRDefault="00E12D66" w:rsidP="001959AF">
            <w:pPr>
              <w:spacing w:line="240" w:lineRule="auto"/>
              <w:rPr>
                <w:rFonts w:ascii="Arial" w:eastAsia="Arial" w:hAnsi="Arial" w:cs="Arial"/>
                <w:b/>
                <w:bCs/>
                <w:spacing w:val="-6"/>
                <w:sz w:val="24"/>
                <w:szCs w:val="24"/>
                <w:lang w:eastAsia="en-GB"/>
              </w:rPr>
            </w:pPr>
          </w:p>
          <w:p w14:paraId="0499FE0E" w14:textId="77777777" w:rsidR="00BC4564" w:rsidRDefault="005F2314" w:rsidP="00862B12">
            <w:pPr>
              <w:pStyle w:val="ListParagraph"/>
              <w:numPr>
                <w:ilvl w:val="0"/>
                <w:numId w:val="20"/>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The</w:t>
            </w:r>
            <w:r w:rsidR="00605FE7">
              <w:rPr>
                <w:rFonts w:ascii="Arial" w:eastAsia="Arial" w:hAnsi="Arial" w:cs="Arial"/>
                <w:bCs/>
                <w:spacing w:val="-6"/>
                <w:sz w:val="24"/>
                <w:szCs w:val="24"/>
                <w:lang w:eastAsia="en-GB"/>
              </w:rPr>
              <w:t xml:space="preserve"> </w:t>
            </w:r>
            <w:r w:rsidR="00C1161D">
              <w:rPr>
                <w:rFonts w:ascii="Arial" w:eastAsia="Arial" w:hAnsi="Arial" w:cs="Arial"/>
                <w:bCs/>
                <w:spacing w:val="-6"/>
                <w:sz w:val="24"/>
                <w:szCs w:val="24"/>
                <w:lang w:eastAsia="en-GB"/>
              </w:rPr>
              <w:t>health and safety updates were noted.</w:t>
            </w:r>
          </w:p>
          <w:p w14:paraId="0A6265E7" w14:textId="128152C9" w:rsidR="00C1161D" w:rsidRPr="004D42FC" w:rsidRDefault="00C1161D" w:rsidP="00C1161D">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5C52D1DD" w14:textId="192DCBB2" w:rsidR="00391A81" w:rsidRDefault="00391A81" w:rsidP="001959AF">
            <w:pPr>
              <w:spacing w:line="240" w:lineRule="auto"/>
              <w:rPr>
                <w:rFonts w:ascii="Arial" w:hAnsi="Arial" w:cs="Arial"/>
                <w:b/>
                <w:sz w:val="24"/>
                <w:szCs w:val="24"/>
                <w:lang w:eastAsia="en-GB"/>
              </w:rPr>
            </w:pPr>
          </w:p>
          <w:p w14:paraId="1E573CBB" w14:textId="77777777" w:rsidR="00CC693C" w:rsidRDefault="00CC693C" w:rsidP="001959AF">
            <w:pPr>
              <w:spacing w:line="240" w:lineRule="auto"/>
              <w:rPr>
                <w:rFonts w:ascii="Arial" w:hAnsi="Arial" w:cs="Arial"/>
                <w:b/>
                <w:sz w:val="24"/>
                <w:szCs w:val="24"/>
                <w:lang w:eastAsia="en-GB"/>
              </w:rPr>
            </w:pPr>
          </w:p>
          <w:p w14:paraId="45015653" w14:textId="77777777" w:rsidR="000F507F" w:rsidRDefault="000F507F" w:rsidP="001959AF">
            <w:pPr>
              <w:spacing w:line="240" w:lineRule="auto"/>
              <w:rPr>
                <w:rFonts w:ascii="Arial" w:hAnsi="Arial" w:cs="Arial"/>
                <w:b/>
                <w:sz w:val="24"/>
                <w:szCs w:val="24"/>
                <w:lang w:eastAsia="en-GB"/>
              </w:rPr>
            </w:pPr>
          </w:p>
          <w:p w14:paraId="091EE8CF" w14:textId="77777777" w:rsidR="000F507F" w:rsidRDefault="000F507F" w:rsidP="001959AF">
            <w:pPr>
              <w:spacing w:line="240" w:lineRule="auto"/>
              <w:rPr>
                <w:rFonts w:ascii="Arial" w:hAnsi="Arial" w:cs="Arial"/>
                <w:b/>
                <w:sz w:val="24"/>
                <w:szCs w:val="24"/>
                <w:lang w:eastAsia="en-GB"/>
              </w:rPr>
            </w:pPr>
          </w:p>
          <w:p w14:paraId="72F82E72" w14:textId="77777777" w:rsidR="008444A5" w:rsidRDefault="008444A5" w:rsidP="00A02481">
            <w:pPr>
              <w:spacing w:line="240" w:lineRule="auto"/>
              <w:rPr>
                <w:rFonts w:ascii="Arial" w:hAnsi="Arial" w:cs="Arial"/>
                <w:b/>
                <w:sz w:val="24"/>
                <w:szCs w:val="24"/>
                <w:lang w:eastAsia="en-GB"/>
              </w:rPr>
            </w:pPr>
          </w:p>
          <w:p w14:paraId="07F871C3" w14:textId="534829D4" w:rsidR="00E41F03" w:rsidRDefault="00E41F03" w:rsidP="00A02481">
            <w:pPr>
              <w:spacing w:line="240" w:lineRule="auto"/>
              <w:rPr>
                <w:rFonts w:ascii="Arial" w:hAnsi="Arial" w:cs="Arial"/>
                <w:b/>
                <w:sz w:val="24"/>
                <w:szCs w:val="24"/>
                <w:lang w:eastAsia="en-GB"/>
              </w:rPr>
            </w:pPr>
          </w:p>
        </w:tc>
      </w:tr>
      <w:tr w:rsidR="0043158B" w14:paraId="23FA4297" w14:textId="77777777" w:rsidTr="006E77D6">
        <w:trPr>
          <w:trHeight w:val="800"/>
        </w:trPr>
        <w:tc>
          <w:tcPr>
            <w:tcW w:w="1255" w:type="dxa"/>
            <w:tcBorders>
              <w:top w:val="single" w:sz="4" w:space="0" w:color="auto"/>
              <w:left w:val="single" w:sz="4" w:space="0" w:color="auto"/>
              <w:bottom w:val="single" w:sz="4" w:space="0" w:color="auto"/>
              <w:right w:val="single" w:sz="4" w:space="0" w:color="auto"/>
            </w:tcBorders>
          </w:tcPr>
          <w:p w14:paraId="7145017C" w14:textId="16EF4033" w:rsidR="005F2314" w:rsidRDefault="0043158B" w:rsidP="008D539F">
            <w:pPr>
              <w:spacing w:line="240" w:lineRule="auto"/>
              <w:rPr>
                <w:rFonts w:ascii="Arial" w:hAnsi="Arial" w:cs="Arial"/>
                <w:b/>
                <w:lang w:eastAsia="en-GB"/>
              </w:rPr>
            </w:pPr>
            <w:r w:rsidRPr="00915699">
              <w:rPr>
                <w:rFonts w:ascii="Arial" w:hAnsi="Arial" w:cs="Arial"/>
                <w:b/>
                <w:lang w:eastAsia="en-GB"/>
              </w:rPr>
              <w:t xml:space="preserve">CDTQSE </w:t>
            </w:r>
            <w:r w:rsidR="0023296B">
              <w:rPr>
                <w:rFonts w:ascii="Arial" w:hAnsi="Arial" w:cs="Arial"/>
                <w:b/>
                <w:lang w:eastAsia="en-GB"/>
              </w:rPr>
              <w:t>26/</w:t>
            </w:r>
            <w:r w:rsidR="00F462FC">
              <w:rPr>
                <w:rFonts w:ascii="Arial" w:hAnsi="Arial" w:cs="Arial"/>
                <w:b/>
                <w:lang w:eastAsia="en-GB"/>
              </w:rPr>
              <w:t>1</w:t>
            </w:r>
            <w:r w:rsidR="00A9379F">
              <w:rPr>
                <w:rFonts w:ascii="Arial" w:hAnsi="Arial" w:cs="Arial"/>
                <w:b/>
                <w:lang w:eastAsia="en-GB"/>
              </w:rPr>
              <w:t>50</w:t>
            </w:r>
          </w:p>
          <w:p w14:paraId="2E9556F9" w14:textId="77777777" w:rsidR="0043158B" w:rsidRPr="00915699" w:rsidRDefault="0043158B" w:rsidP="008D539F">
            <w:pPr>
              <w:spacing w:line="240" w:lineRule="auto"/>
              <w:rPr>
                <w:rFonts w:ascii="Arial" w:hAnsi="Arial" w:cs="Arial"/>
                <w:b/>
                <w:lang w:eastAsia="en-GB"/>
              </w:rPr>
            </w:pPr>
          </w:p>
        </w:tc>
        <w:tc>
          <w:tcPr>
            <w:tcW w:w="6480" w:type="dxa"/>
            <w:tcBorders>
              <w:top w:val="single" w:sz="4" w:space="0" w:color="auto"/>
              <w:left w:val="single" w:sz="4" w:space="0" w:color="auto"/>
              <w:bottom w:val="single" w:sz="4" w:space="0" w:color="auto"/>
              <w:right w:val="single" w:sz="4" w:space="0" w:color="auto"/>
            </w:tcBorders>
          </w:tcPr>
          <w:p w14:paraId="323668AC" w14:textId="2275450C" w:rsidR="0043158B" w:rsidRDefault="0043158B" w:rsidP="008D539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Regulatory Compliance</w:t>
            </w:r>
          </w:p>
          <w:p w14:paraId="16946F82" w14:textId="77777777" w:rsidR="00605FE7" w:rsidRDefault="00605FE7" w:rsidP="008D539F">
            <w:pPr>
              <w:spacing w:line="240" w:lineRule="auto"/>
              <w:rPr>
                <w:rFonts w:ascii="Arial" w:eastAsia="Arial" w:hAnsi="Arial" w:cs="Arial"/>
                <w:b/>
                <w:bCs/>
                <w:spacing w:val="-6"/>
                <w:sz w:val="24"/>
                <w:szCs w:val="24"/>
                <w:lang w:eastAsia="en-GB"/>
              </w:rPr>
            </w:pPr>
          </w:p>
          <w:p w14:paraId="6243D8DB" w14:textId="06C0A930" w:rsidR="00605FE7" w:rsidRPr="00605FE7" w:rsidRDefault="00605FE7" w:rsidP="008D539F">
            <w:pPr>
              <w:spacing w:line="240" w:lineRule="auto"/>
              <w:rPr>
                <w:rFonts w:ascii="Arial" w:eastAsia="Arial" w:hAnsi="Arial" w:cs="Arial"/>
                <w:spacing w:val="-6"/>
                <w:sz w:val="24"/>
                <w:szCs w:val="24"/>
                <w:lang w:eastAsia="en-GB"/>
              </w:rPr>
            </w:pPr>
            <w:r w:rsidRPr="00605FE7">
              <w:rPr>
                <w:rFonts w:ascii="Arial" w:eastAsia="Arial" w:hAnsi="Arial" w:cs="Arial"/>
                <w:spacing w:val="-6"/>
                <w:sz w:val="24"/>
                <w:szCs w:val="24"/>
                <w:lang w:eastAsia="en-GB"/>
              </w:rPr>
              <w:t>SL</w:t>
            </w:r>
            <w:r w:rsidR="00A106BF">
              <w:rPr>
                <w:rFonts w:ascii="Arial" w:eastAsia="Arial" w:hAnsi="Arial" w:cs="Arial"/>
                <w:spacing w:val="-6"/>
                <w:sz w:val="24"/>
                <w:szCs w:val="24"/>
                <w:lang w:eastAsia="en-GB"/>
              </w:rPr>
              <w:t>a</w:t>
            </w:r>
            <w:r w:rsidRPr="00605FE7">
              <w:rPr>
                <w:rFonts w:ascii="Arial" w:eastAsia="Arial" w:hAnsi="Arial" w:cs="Arial"/>
                <w:spacing w:val="-6"/>
                <w:sz w:val="24"/>
                <w:szCs w:val="24"/>
                <w:lang w:eastAsia="en-GB"/>
              </w:rPr>
              <w:t xml:space="preserve"> reported that excellent feedback was received from the UKAS Assessment of Haematology.  The assessors were complimentary of the team, </w:t>
            </w:r>
            <w:r w:rsidR="00A106BF">
              <w:rPr>
                <w:rFonts w:ascii="Arial" w:eastAsia="Arial" w:hAnsi="Arial" w:cs="Arial"/>
                <w:spacing w:val="-6"/>
                <w:sz w:val="24"/>
                <w:szCs w:val="24"/>
                <w:lang w:eastAsia="en-GB"/>
              </w:rPr>
              <w:t xml:space="preserve">the </w:t>
            </w:r>
            <w:r w:rsidRPr="00605FE7">
              <w:rPr>
                <w:rFonts w:ascii="Arial" w:eastAsia="Arial" w:hAnsi="Arial" w:cs="Arial"/>
                <w:spacing w:val="-6"/>
                <w:sz w:val="24"/>
                <w:szCs w:val="24"/>
                <w:lang w:eastAsia="en-GB"/>
              </w:rPr>
              <w:t>quality</w:t>
            </w:r>
            <w:r w:rsidR="00A106BF">
              <w:rPr>
                <w:rFonts w:ascii="Arial" w:eastAsia="Arial" w:hAnsi="Arial" w:cs="Arial"/>
                <w:spacing w:val="-6"/>
                <w:sz w:val="24"/>
                <w:szCs w:val="24"/>
                <w:lang w:eastAsia="en-GB"/>
              </w:rPr>
              <w:t xml:space="preserve"> of work</w:t>
            </w:r>
            <w:r w:rsidRPr="00605FE7">
              <w:rPr>
                <w:rFonts w:ascii="Arial" w:eastAsia="Arial" w:hAnsi="Arial" w:cs="Arial"/>
                <w:spacing w:val="-6"/>
                <w:sz w:val="24"/>
                <w:szCs w:val="24"/>
                <w:lang w:eastAsia="en-GB"/>
              </w:rPr>
              <w:t xml:space="preserve"> and </w:t>
            </w:r>
            <w:r w:rsidR="00A106BF">
              <w:rPr>
                <w:rFonts w:ascii="Arial" w:eastAsia="Arial" w:hAnsi="Arial" w:cs="Arial"/>
                <w:spacing w:val="-6"/>
                <w:sz w:val="24"/>
                <w:szCs w:val="24"/>
                <w:lang w:eastAsia="en-GB"/>
              </w:rPr>
              <w:t xml:space="preserve">the </w:t>
            </w:r>
            <w:r w:rsidRPr="00605FE7">
              <w:rPr>
                <w:rFonts w:ascii="Arial" w:eastAsia="Arial" w:hAnsi="Arial" w:cs="Arial"/>
                <w:spacing w:val="-6"/>
                <w:sz w:val="24"/>
                <w:szCs w:val="24"/>
                <w:lang w:eastAsia="en-GB"/>
              </w:rPr>
              <w:t xml:space="preserve">leadership.  Non-conformances received were minor.  </w:t>
            </w:r>
          </w:p>
          <w:p w14:paraId="385742FD" w14:textId="77777777" w:rsidR="000F507F" w:rsidRDefault="000F507F" w:rsidP="008D539F">
            <w:pPr>
              <w:spacing w:line="240" w:lineRule="auto"/>
              <w:rPr>
                <w:rFonts w:ascii="Arial" w:eastAsia="Arial" w:hAnsi="Arial" w:cs="Arial"/>
                <w:b/>
                <w:bCs/>
                <w:spacing w:val="-6"/>
                <w:sz w:val="24"/>
                <w:szCs w:val="24"/>
                <w:lang w:eastAsia="en-GB"/>
              </w:rPr>
            </w:pPr>
          </w:p>
          <w:p w14:paraId="295DEDE9" w14:textId="33BB1EE2" w:rsidR="00862B12" w:rsidRPr="00605FE7" w:rsidRDefault="00A106BF" w:rsidP="008D5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HL reported that </w:t>
            </w:r>
            <w:r w:rsidR="00605FE7" w:rsidRPr="00605FE7">
              <w:rPr>
                <w:rFonts w:ascii="Arial" w:eastAsia="Arial" w:hAnsi="Arial" w:cs="Arial"/>
                <w:spacing w:val="-6"/>
                <w:sz w:val="24"/>
                <w:szCs w:val="24"/>
                <w:lang w:eastAsia="en-GB"/>
              </w:rPr>
              <w:t>HIW have requested a baseline of all IRMER equipment</w:t>
            </w:r>
            <w:r>
              <w:rPr>
                <w:rFonts w:ascii="Arial" w:eastAsia="Arial" w:hAnsi="Arial" w:cs="Arial"/>
                <w:spacing w:val="-6"/>
                <w:sz w:val="24"/>
                <w:szCs w:val="24"/>
                <w:lang w:eastAsia="en-GB"/>
              </w:rPr>
              <w:t>,</w:t>
            </w:r>
            <w:r w:rsidR="00605FE7" w:rsidRPr="00605FE7">
              <w:rPr>
                <w:rFonts w:ascii="Arial" w:eastAsia="Arial" w:hAnsi="Arial" w:cs="Arial"/>
                <w:spacing w:val="-6"/>
                <w:sz w:val="24"/>
                <w:szCs w:val="24"/>
                <w:lang w:eastAsia="en-GB"/>
              </w:rPr>
              <w:t xml:space="preserve"> by site.  </w:t>
            </w:r>
            <w:r w:rsidR="00605FE7">
              <w:rPr>
                <w:rFonts w:ascii="Arial" w:eastAsia="Arial" w:hAnsi="Arial" w:cs="Arial"/>
                <w:spacing w:val="-6"/>
                <w:sz w:val="24"/>
                <w:szCs w:val="24"/>
                <w:lang w:eastAsia="en-GB"/>
              </w:rPr>
              <w:t>JF will inform LH of this requirement.</w:t>
            </w:r>
          </w:p>
          <w:p w14:paraId="78C0EC67" w14:textId="77777777" w:rsidR="00605FE7" w:rsidRDefault="00605FE7" w:rsidP="008D539F">
            <w:pPr>
              <w:spacing w:line="240" w:lineRule="auto"/>
              <w:rPr>
                <w:rFonts w:ascii="Arial" w:eastAsia="Arial" w:hAnsi="Arial" w:cs="Arial"/>
                <w:b/>
                <w:bCs/>
                <w:spacing w:val="-6"/>
                <w:sz w:val="24"/>
                <w:szCs w:val="24"/>
                <w:lang w:eastAsia="en-GB"/>
              </w:rPr>
            </w:pPr>
          </w:p>
          <w:p w14:paraId="755D58EB" w14:textId="602DD9F0" w:rsidR="0043158B" w:rsidRDefault="0043158B" w:rsidP="008D539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The Group resolved that:</w:t>
            </w:r>
          </w:p>
          <w:p w14:paraId="19291EDE" w14:textId="77777777" w:rsidR="0043158B" w:rsidRDefault="0043158B" w:rsidP="008D539F">
            <w:pPr>
              <w:spacing w:line="240" w:lineRule="auto"/>
              <w:rPr>
                <w:rFonts w:ascii="Arial" w:eastAsia="Arial" w:hAnsi="Arial" w:cs="Arial"/>
                <w:b/>
                <w:bCs/>
                <w:spacing w:val="-6"/>
                <w:sz w:val="24"/>
                <w:szCs w:val="24"/>
                <w:lang w:eastAsia="en-GB"/>
              </w:rPr>
            </w:pPr>
          </w:p>
          <w:p w14:paraId="5091A91F" w14:textId="2605C0BB" w:rsidR="00BC4564" w:rsidRPr="00BC4564" w:rsidRDefault="00CC693C" w:rsidP="00BC4564">
            <w:pPr>
              <w:pStyle w:val="ListParagraph"/>
              <w:numPr>
                <w:ilvl w:val="0"/>
                <w:numId w:val="13"/>
              </w:numPr>
              <w:spacing w:line="240" w:lineRule="auto"/>
              <w:ind w:left="360"/>
              <w:rPr>
                <w:rFonts w:ascii="Arial" w:eastAsia="Arial" w:hAnsi="Arial" w:cs="Arial"/>
                <w:b/>
                <w:bCs/>
                <w:spacing w:val="-6"/>
                <w:sz w:val="24"/>
                <w:szCs w:val="24"/>
                <w:lang w:eastAsia="en-GB"/>
              </w:rPr>
            </w:pPr>
            <w:r w:rsidRPr="00CC693C">
              <w:rPr>
                <w:rFonts w:ascii="Arial" w:eastAsia="Arial" w:hAnsi="Arial" w:cs="Arial"/>
                <w:spacing w:val="-6"/>
                <w:sz w:val="24"/>
                <w:szCs w:val="24"/>
                <w:lang w:eastAsia="en-GB"/>
              </w:rPr>
              <w:t xml:space="preserve">The </w:t>
            </w:r>
            <w:r w:rsidR="00255B43">
              <w:rPr>
                <w:rFonts w:ascii="Arial" w:eastAsia="Arial" w:hAnsi="Arial" w:cs="Arial"/>
                <w:spacing w:val="-6"/>
                <w:sz w:val="24"/>
                <w:szCs w:val="24"/>
                <w:lang w:eastAsia="en-GB"/>
              </w:rPr>
              <w:t xml:space="preserve">minutes </w:t>
            </w:r>
            <w:r w:rsidR="00BC4564">
              <w:rPr>
                <w:rFonts w:ascii="Arial" w:eastAsia="Arial" w:hAnsi="Arial" w:cs="Arial"/>
                <w:spacing w:val="-6"/>
                <w:sz w:val="24"/>
                <w:szCs w:val="24"/>
                <w:lang w:eastAsia="en-GB"/>
              </w:rPr>
              <w:t xml:space="preserve">of the Regulatory Compliance Group </w:t>
            </w:r>
            <w:r w:rsidR="00255B43">
              <w:rPr>
                <w:rFonts w:ascii="Arial" w:eastAsia="Arial" w:hAnsi="Arial" w:cs="Arial"/>
                <w:spacing w:val="-6"/>
                <w:sz w:val="24"/>
                <w:szCs w:val="24"/>
                <w:lang w:eastAsia="en-GB"/>
              </w:rPr>
              <w:t>were circulated for information.</w:t>
            </w:r>
          </w:p>
          <w:p w14:paraId="4DA130AC" w14:textId="6C698DF5" w:rsidR="00BC4564" w:rsidRDefault="00BC4564" w:rsidP="00C11AC1">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3BD52441" w14:textId="77777777" w:rsidR="0043158B" w:rsidRDefault="0043158B" w:rsidP="008D539F">
            <w:pPr>
              <w:spacing w:line="240" w:lineRule="auto"/>
              <w:rPr>
                <w:rFonts w:ascii="Arial" w:hAnsi="Arial" w:cs="Arial"/>
                <w:b/>
                <w:sz w:val="24"/>
                <w:szCs w:val="24"/>
                <w:lang w:eastAsia="en-GB"/>
              </w:rPr>
            </w:pPr>
          </w:p>
          <w:p w14:paraId="10300F0B" w14:textId="77777777" w:rsidR="00A106BF" w:rsidRDefault="00A106BF" w:rsidP="008D539F">
            <w:pPr>
              <w:spacing w:line="240" w:lineRule="auto"/>
              <w:rPr>
                <w:rFonts w:ascii="Arial" w:hAnsi="Arial" w:cs="Arial"/>
                <w:b/>
                <w:sz w:val="24"/>
                <w:szCs w:val="24"/>
                <w:lang w:eastAsia="en-GB"/>
              </w:rPr>
            </w:pPr>
          </w:p>
          <w:p w14:paraId="746DD7B3" w14:textId="77777777" w:rsidR="00A106BF" w:rsidRDefault="00A106BF" w:rsidP="008D539F">
            <w:pPr>
              <w:spacing w:line="240" w:lineRule="auto"/>
              <w:rPr>
                <w:rFonts w:ascii="Arial" w:hAnsi="Arial" w:cs="Arial"/>
                <w:b/>
                <w:sz w:val="24"/>
                <w:szCs w:val="24"/>
                <w:lang w:eastAsia="en-GB"/>
              </w:rPr>
            </w:pPr>
          </w:p>
          <w:p w14:paraId="4D81B7A0" w14:textId="77777777" w:rsidR="00A106BF" w:rsidRDefault="00A106BF" w:rsidP="008D539F">
            <w:pPr>
              <w:spacing w:line="240" w:lineRule="auto"/>
              <w:rPr>
                <w:rFonts w:ascii="Arial" w:hAnsi="Arial" w:cs="Arial"/>
                <w:b/>
                <w:sz w:val="24"/>
                <w:szCs w:val="24"/>
                <w:lang w:eastAsia="en-GB"/>
              </w:rPr>
            </w:pPr>
          </w:p>
          <w:p w14:paraId="16EC4A80" w14:textId="77777777" w:rsidR="00A106BF" w:rsidRDefault="00A106BF" w:rsidP="008D539F">
            <w:pPr>
              <w:spacing w:line="240" w:lineRule="auto"/>
              <w:rPr>
                <w:rFonts w:ascii="Arial" w:hAnsi="Arial" w:cs="Arial"/>
                <w:b/>
                <w:sz w:val="24"/>
                <w:szCs w:val="24"/>
                <w:lang w:eastAsia="en-GB"/>
              </w:rPr>
            </w:pPr>
          </w:p>
          <w:p w14:paraId="5AB0EFD8" w14:textId="77777777" w:rsidR="00A106BF" w:rsidRDefault="00A106BF" w:rsidP="008D539F">
            <w:pPr>
              <w:spacing w:line="240" w:lineRule="auto"/>
              <w:rPr>
                <w:rFonts w:ascii="Arial" w:hAnsi="Arial" w:cs="Arial"/>
                <w:b/>
                <w:sz w:val="24"/>
                <w:szCs w:val="24"/>
                <w:lang w:eastAsia="en-GB"/>
              </w:rPr>
            </w:pPr>
          </w:p>
          <w:p w14:paraId="57265F05" w14:textId="77777777" w:rsidR="00A106BF" w:rsidRDefault="00A106BF" w:rsidP="008D539F">
            <w:pPr>
              <w:spacing w:line="240" w:lineRule="auto"/>
              <w:rPr>
                <w:rFonts w:ascii="Arial" w:hAnsi="Arial" w:cs="Arial"/>
                <w:b/>
                <w:sz w:val="24"/>
                <w:szCs w:val="24"/>
                <w:lang w:eastAsia="en-GB"/>
              </w:rPr>
            </w:pPr>
          </w:p>
          <w:p w14:paraId="17B99791" w14:textId="77777777" w:rsidR="00A106BF" w:rsidRDefault="00A106BF" w:rsidP="008D539F">
            <w:pPr>
              <w:spacing w:line="240" w:lineRule="auto"/>
              <w:rPr>
                <w:rFonts w:ascii="Arial" w:hAnsi="Arial" w:cs="Arial"/>
                <w:b/>
                <w:sz w:val="24"/>
                <w:szCs w:val="24"/>
                <w:lang w:eastAsia="en-GB"/>
              </w:rPr>
            </w:pPr>
          </w:p>
          <w:p w14:paraId="61A528A1" w14:textId="6AA12B18" w:rsidR="00A106BF" w:rsidRDefault="00A106BF" w:rsidP="008D539F">
            <w:pPr>
              <w:spacing w:line="240" w:lineRule="auto"/>
              <w:rPr>
                <w:rFonts w:ascii="Arial" w:hAnsi="Arial" w:cs="Arial"/>
                <w:b/>
                <w:sz w:val="24"/>
                <w:szCs w:val="24"/>
                <w:lang w:eastAsia="en-GB"/>
              </w:rPr>
            </w:pPr>
            <w:r>
              <w:rPr>
                <w:rFonts w:ascii="Arial" w:hAnsi="Arial" w:cs="Arial"/>
                <w:b/>
                <w:sz w:val="24"/>
                <w:szCs w:val="24"/>
                <w:lang w:eastAsia="en-GB"/>
              </w:rPr>
              <w:t>JF</w:t>
            </w:r>
          </w:p>
          <w:p w14:paraId="7F2AF654" w14:textId="77777777" w:rsidR="00E74517" w:rsidRDefault="00E74517" w:rsidP="008D539F">
            <w:pPr>
              <w:spacing w:line="240" w:lineRule="auto"/>
              <w:rPr>
                <w:rFonts w:ascii="Arial" w:hAnsi="Arial" w:cs="Arial"/>
                <w:b/>
                <w:sz w:val="24"/>
                <w:szCs w:val="24"/>
                <w:lang w:eastAsia="en-GB"/>
              </w:rPr>
            </w:pPr>
          </w:p>
          <w:p w14:paraId="74455C7E" w14:textId="77777777" w:rsidR="00E74517" w:rsidRDefault="00E74517" w:rsidP="008D539F">
            <w:pPr>
              <w:spacing w:line="240" w:lineRule="auto"/>
              <w:rPr>
                <w:rFonts w:ascii="Arial" w:hAnsi="Arial" w:cs="Arial"/>
                <w:b/>
                <w:sz w:val="24"/>
                <w:szCs w:val="24"/>
                <w:lang w:eastAsia="en-GB"/>
              </w:rPr>
            </w:pPr>
          </w:p>
        </w:tc>
      </w:tr>
      <w:tr w:rsidR="0043158B" w14:paraId="76A758A6" w14:textId="77777777" w:rsidTr="00C85923">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D95539"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t>TIMELY</w:t>
            </w:r>
          </w:p>
        </w:tc>
      </w:tr>
      <w:tr w:rsidR="0043158B" w14:paraId="786F1514"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4775FF0D" w14:textId="5AB6EEBE" w:rsidR="005F2314" w:rsidRPr="004865B2" w:rsidRDefault="0043158B" w:rsidP="008D539F">
            <w:pPr>
              <w:spacing w:line="240" w:lineRule="auto"/>
              <w:rPr>
                <w:rFonts w:ascii="Arial" w:hAnsi="Arial" w:cs="Arial"/>
                <w:b/>
                <w:lang w:eastAsia="en-GB"/>
              </w:rPr>
            </w:pPr>
            <w:r w:rsidRPr="004865B2">
              <w:rPr>
                <w:rFonts w:ascii="Arial" w:hAnsi="Arial" w:cs="Arial"/>
                <w:b/>
                <w:lang w:eastAsia="en-GB"/>
              </w:rPr>
              <w:t xml:space="preserve">CDTQSE </w:t>
            </w:r>
            <w:r w:rsidR="008E22E5" w:rsidRPr="004865B2">
              <w:rPr>
                <w:rFonts w:ascii="Arial" w:hAnsi="Arial" w:cs="Arial"/>
                <w:b/>
                <w:lang w:eastAsia="en-GB"/>
              </w:rPr>
              <w:t>2</w:t>
            </w:r>
            <w:r w:rsidR="0023296B">
              <w:rPr>
                <w:rFonts w:ascii="Arial" w:hAnsi="Arial" w:cs="Arial"/>
                <w:b/>
                <w:lang w:eastAsia="en-GB"/>
              </w:rPr>
              <w:t>6/</w:t>
            </w:r>
            <w:r w:rsidR="00F462FC">
              <w:rPr>
                <w:rFonts w:ascii="Arial" w:hAnsi="Arial" w:cs="Arial"/>
                <w:b/>
                <w:lang w:eastAsia="en-GB"/>
              </w:rPr>
              <w:t>1</w:t>
            </w:r>
            <w:r w:rsidR="004D56CD">
              <w:rPr>
                <w:rFonts w:ascii="Arial" w:hAnsi="Arial" w:cs="Arial"/>
                <w:b/>
                <w:lang w:eastAsia="en-GB"/>
              </w:rPr>
              <w:t>5</w:t>
            </w:r>
            <w:r w:rsidR="00A9379F">
              <w:rPr>
                <w:rFonts w:ascii="Arial" w:hAnsi="Arial" w:cs="Arial"/>
                <w:b/>
                <w:lang w:eastAsia="en-GB"/>
              </w:rPr>
              <w:t>1</w:t>
            </w:r>
          </w:p>
          <w:p w14:paraId="356FFC56" w14:textId="77777777" w:rsidR="0043158B" w:rsidRPr="00E71B77" w:rsidRDefault="0043158B" w:rsidP="008D539F">
            <w:pPr>
              <w:spacing w:line="240" w:lineRule="auto"/>
              <w:rPr>
                <w:rFonts w:ascii="Arial" w:eastAsia="Arial" w:hAnsi="Arial" w:cs="Arial"/>
                <w:bCs/>
                <w:spacing w:val="-6"/>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243040EB" w14:textId="188F1D09" w:rsidR="0043158B" w:rsidRDefault="009370E4" w:rsidP="008D539F">
            <w:pPr>
              <w:spacing w:line="240" w:lineRule="auto"/>
              <w:rPr>
                <w:rFonts w:ascii="Arial" w:eastAsia="Arial" w:hAnsi="Arial" w:cs="Arial"/>
                <w:b/>
                <w:bCs/>
                <w:spacing w:val="-6"/>
                <w:sz w:val="24"/>
                <w:szCs w:val="24"/>
                <w:lang w:eastAsia="en-GB"/>
              </w:rPr>
            </w:pPr>
            <w:r w:rsidRPr="004865B2">
              <w:rPr>
                <w:rFonts w:ascii="Arial" w:eastAsia="Arial" w:hAnsi="Arial" w:cs="Arial"/>
                <w:b/>
                <w:bCs/>
                <w:spacing w:val="-6"/>
                <w:sz w:val="24"/>
                <w:szCs w:val="24"/>
                <w:lang w:eastAsia="en-GB"/>
              </w:rPr>
              <w:t>Waiting Times Performance</w:t>
            </w:r>
          </w:p>
          <w:p w14:paraId="6B79AEB6" w14:textId="77777777" w:rsidR="002929C0" w:rsidRDefault="002929C0" w:rsidP="008D539F">
            <w:pPr>
              <w:spacing w:line="240" w:lineRule="auto"/>
              <w:rPr>
                <w:rFonts w:ascii="Arial" w:eastAsia="Arial" w:hAnsi="Arial" w:cs="Arial"/>
                <w:b/>
                <w:bCs/>
                <w:spacing w:val="-6"/>
                <w:sz w:val="24"/>
                <w:szCs w:val="24"/>
                <w:lang w:eastAsia="en-GB"/>
              </w:rPr>
            </w:pPr>
          </w:p>
          <w:p w14:paraId="739C73FB" w14:textId="6452BA28" w:rsidR="00145BB1" w:rsidRDefault="00145BB1" w:rsidP="008D539F">
            <w:pPr>
              <w:spacing w:line="240" w:lineRule="auto"/>
              <w:rPr>
                <w:rFonts w:ascii="Arial" w:eastAsia="Arial" w:hAnsi="Arial" w:cs="Arial"/>
                <w:spacing w:val="-6"/>
                <w:sz w:val="24"/>
                <w:szCs w:val="24"/>
                <w:lang w:eastAsia="en-GB"/>
              </w:rPr>
            </w:pPr>
            <w:r w:rsidRPr="00145BB1">
              <w:rPr>
                <w:rFonts w:ascii="Arial" w:eastAsia="Arial" w:hAnsi="Arial" w:cs="Arial"/>
                <w:spacing w:val="-6"/>
                <w:sz w:val="24"/>
                <w:szCs w:val="24"/>
                <w:lang w:eastAsia="en-GB"/>
              </w:rPr>
              <w:t xml:space="preserve">AC reported that the Radiology waiting times position for April compared with March, </w:t>
            </w:r>
            <w:r>
              <w:rPr>
                <w:rFonts w:ascii="Arial" w:eastAsia="Arial" w:hAnsi="Arial" w:cs="Arial"/>
                <w:spacing w:val="-6"/>
                <w:sz w:val="24"/>
                <w:szCs w:val="24"/>
                <w:lang w:eastAsia="en-GB"/>
              </w:rPr>
              <w:t xml:space="preserve">increased </w:t>
            </w:r>
            <w:r w:rsidRPr="00145BB1">
              <w:rPr>
                <w:rFonts w:ascii="Arial" w:eastAsia="Arial" w:hAnsi="Arial" w:cs="Arial"/>
                <w:spacing w:val="-6"/>
                <w:sz w:val="24"/>
                <w:szCs w:val="24"/>
                <w:lang w:eastAsia="en-GB"/>
              </w:rPr>
              <w:t xml:space="preserve">by </w:t>
            </w:r>
            <w:r>
              <w:rPr>
                <w:rFonts w:ascii="Arial" w:eastAsia="Arial" w:hAnsi="Arial" w:cs="Arial"/>
                <w:spacing w:val="-6"/>
                <w:sz w:val="24"/>
                <w:szCs w:val="24"/>
                <w:lang w:eastAsia="en-GB"/>
              </w:rPr>
              <w:t>307 patients</w:t>
            </w:r>
            <w:r w:rsidRPr="00145BB1">
              <w:rPr>
                <w:rFonts w:ascii="Arial" w:eastAsia="Arial" w:hAnsi="Arial" w:cs="Arial"/>
                <w:spacing w:val="-6"/>
                <w:sz w:val="24"/>
                <w:szCs w:val="24"/>
                <w:lang w:eastAsia="en-GB"/>
              </w:rPr>
              <w:t>.  This was broadly related to CT, whereby it was anticipated that the CT scanner that was under refurbishment for an upgrade was not brought back into service in April as expected.  The Easter bank ho</w:t>
            </w:r>
            <w:r w:rsidR="000757E2" w:rsidRPr="00145BB1">
              <w:rPr>
                <w:rFonts w:ascii="Arial" w:eastAsia="Arial" w:hAnsi="Arial" w:cs="Arial"/>
                <w:spacing w:val="-6"/>
                <w:sz w:val="24"/>
                <w:szCs w:val="24"/>
                <w:lang w:eastAsia="en-GB"/>
              </w:rPr>
              <w:t xml:space="preserve">lidays </w:t>
            </w:r>
            <w:r w:rsidRPr="00145BB1">
              <w:rPr>
                <w:rFonts w:ascii="Arial" w:eastAsia="Arial" w:hAnsi="Arial" w:cs="Arial"/>
                <w:spacing w:val="-6"/>
                <w:sz w:val="24"/>
                <w:szCs w:val="24"/>
                <w:lang w:eastAsia="en-GB"/>
              </w:rPr>
              <w:t xml:space="preserve">and staff annual leave over this period also </w:t>
            </w:r>
            <w:r w:rsidR="000757E2" w:rsidRPr="00145BB1">
              <w:rPr>
                <w:rFonts w:ascii="Arial" w:eastAsia="Arial" w:hAnsi="Arial" w:cs="Arial"/>
                <w:spacing w:val="-6"/>
                <w:sz w:val="24"/>
                <w:szCs w:val="24"/>
                <w:lang w:eastAsia="en-GB"/>
              </w:rPr>
              <w:t xml:space="preserve">had an impact. </w:t>
            </w:r>
            <w:r>
              <w:rPr>
                <w:rFonts w:ascii="Arial" w:eastAsia="Arial" w:hAnsi="Arial" w:cs="Arial"/>
                <w:spacing w:val="-6"/>
                <w:sz w:val="24"/>
                <w:szCs w:val="24"/>
                <w:lang w:eastAsia="en-GB"/>
              </w:rPr>
              <w:t xml:space="preserve"> </w:t>
            </w:r>
          </w:p>
          <w:p w14:paraId="117ED341" w14:textId="77777777" w:rsidR="00145BB1" w:rsidRDefault="00145BB1" w:rsidP="008D539F">
            <w:pPr>
              <w:spacing w:line="240" w:lineRule="auto"/>
              <w:rPr>
                <w:rFonts w:ascii="Arial" w:eastAsia="Arial" w:hAnsi="Arial" w:cs="Arial"/>
                <w:spacing w:val="-6"/>
                <w:sz w:val="24"/>
                <w:szCs w:val="24"/>
                <w:lang w:eastAsia="en-GB"/>
              </w:rPr>
            </w:pPr>
          </w:p>
          <w:p w14:paraId="1529092F" w14:textId="6AED10E9" w:rsidR="00145BB1" w:rsidRDefault="00145BB1" w:rsidP="008D5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In terms of improvement, the Ultrasound General position continues to recover.  There are some challenging areas in Head and Neck and MSK but the long waiters that are predominantly gynae patients continue to decrease and reduced by almost 400 patients. The mobile infrastructure for MR and CT remains in place and other opportunities are being considered to increase capacity.</w:t>
            </w:r>
          </w:p>
          <w:p w14:paraId="10BCEE86" w14:textId="77777777" w:rsidR="00145BB1" w:rsidRDefault="00145BB1" w:rsidP="008D539F">
            <w:pPr>
              <w:spacing w:line="240" w:lineRule="auto"/>
              <w:rPr>
                <w:rFonts w:ascii="Arial" w:eastAsia="Arial" w:hAnsi="Arial" w:cs="Arial"/>
                <w:spacing w:val="-6"/>
                <w:sz w:val="24"/>
                <w:szCs w:val="24"/>
                <w:lang w:eastAsia="en-GB"/>
              </w:rPr>
            </w:pPr>
          </w:p>
          <w:p w14:paraId="07BADF0F" w14:textId="5F62C359" w:rsidR="00145BB1" w:rsidRPr="00145BB1" w:rsidRDefault="00145BB1" w:rsidP="008D5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The therapies 14-week position for April was 782, a decrease of 48 patients. </w:t>
            </w:r>
          </w:p>
          <w:p w14:paraId="15BC8F92" w14:textId="77777777" w:rsidR="00145BB1" w:rsidRDefault="00145BB1" w:rsidP="008D539F">
            <w:pPr>
              <w:spacing w:line="240" w:lineRule="auto"/>
              <w:rPr>
                <w:rFonts w:ascii="Arial" w:eastAsia="Arial" w:hAnsi="Arial" w:cs="Arial"/>
                <w:b/>
                <w:bCs/>
                <w:spacing w:val="-6"/>
                <w:sz w:val="24"/>
                <w:szCs w:val="24"/>
                <w:lang w:eastAsia="en-GB"/>
              </w:rPr>
            </w:pPr>
          </w:p>
          <w:p w14:paraId="2A49E662" w14:textId="6BA29DF8" w:rsidR="0043158B" w:rsidRPr="00435EE6" w:rsidRDefault="0043158B" w:rsidP="008D539F">
            <w:pPr>
              <w:spacing w:line="240" w:lineRule="auto"/>
              <w:rPr>
                <w:rFonts w:ascii="Arial" w:eastAsia="Arial" w:hAnsi="Arial" w:cs="Arial"/>
                <w:b/>
                <w:spacing w:val="-6"/>
                <w:sz w:val="24"/>
                <w:szCs w:val="24"/>
                <w:lang w:eastAsia="en-GB"/>
              </w:rPr>
            </w:pPr>
            <w:r w:rsidRPr="00435EE6">
              <w:rPr>
                <w:rFonts w:ascii="Arial" w:eastAsia="Arial" w:hAnsi="Arial" w:cs="Arial"/>
                <w:b/>
                <w:spacing w:val="-6"/>
                <w:sz w:val="24"/>
                <w:szCs w:val="24"/>
                <w:lang w:eastAsia="en-GB"/>
              </w:rPr>
              <w:t>The Group resolved that:</w:t>
            </w:r>
          </w:p>
          <w:p w14:paraId="5893323F" w14:textId="77777777" w:rsidR="00DE3A7C" w:rsidRPr="00E71B77" w:rsidRDefault="00DE3A7C" w:rsidP="008D539F">
            <w:pPr>
              <w:spacing w:line="240" w:lineRule="auto"/>
              <w:rPr>
                <w:rFonts w:ascii="Arial" w:eastAsia="Arial" w:hAnsi="Arial" w:cs="Arial"/>
                <w:bCs/>
                <w:spacing w:val="-6"/>
                <w:sz w:val="24"/>
                <w:szCs w:val="24"/>
                <w:lang w:eastAsia="en-GB"/>
              </w:rPr>
            </w:pPr>
          </w:p>
          <w:p w14:paraId="1B9BCA4F" w14:textId="77777777" w:rsidR="00C80704" w:rsidRDefault="0043158B" w:rsidP="00357170">
            <w:pPr>
              <w:pStyle w:val="ListParagraph"/>
              <w:numPr>
                <w:ilvl w:val="0"/>
                <w:numId w:val="14"/>
              </w:numPr>
              <w:spacing w:line="240" w:lineRule="auto"/>
              <w:ind w:left="360"/>
              <w:rPr>
                <w:rFonts w:ascii="Arial" w:eastAsia="Arial" w:hAnsi="Arial" w:cs="Arial"/>
                <w:bCs/>
                <w:spacing w:val="-6"/>
                <w:sz w:val="24"/>
                <w:szCs w:val="24"/>
                <w:lang w:eastAsia="en-GB"/>
              </w:rPr>
            </w:pPr>
            <w:r w:rsidRPr="00E9090C">
              <w:rPr>
                <w:rFonts w:ascii="Arial" w:eastAsia="Arial" w:hAnsi="Arial" w:cs="Arial"/>
                <w:bCs/>
                <w:spacing w:val="-6"/>
                <w:sz w:val="24"/>
                <w:szCs w:val="24"/>
                <w:lang w:eastAsia="en-GB"/>
              </w:rPr>
              <w:t xml:space="preserve"> </w:t>
            </w:r>
            <w:r w:rsidR="00AD660E">
              <w:rPr>
                <w:rFonts w:ascii="Arial" w:eastAsia="Arial" w:hAnsi="Arial" w:cs="Arial"/>
                <w:bCs/>
                <w:spacing w:val="-6"/>
                <w:sz w:val="24"/>
                <w:szCs w:val="24"/>
                <w:lang w:eastAsia="en-GB"/>
              </w:rPr>
              <w:t>Waiting times performance is monitored and discussed in detail in the directorate performance review meetings.</w:t>
            </w:r>
          </w:p>
          <w:p w14:paraId="662B8886" w14:textId="158E9FF9" w:rsidR="001A56D6" w:rsidRPr="00E71B77" w:rsidRDefault="001A56D6" w:rsidP="001A56D6">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7221094F" w14:textId="41409D40" w:rsidR="00E61E1A" w:rsidRDefault="00E61E1A" w:rsidP="008D539F">
            <w:pPr>
              <w:spacing w:line="240" w:lineRule="auto"/>
              <w:rPr>
                <w:rFonts w:ascii="Arial" w:hAnsi="Arial" w:cs="Arial"/>
                <w:b/>
                <w:sz w:val="24"/>
                <w:szCs w:val="24"/>
                <w:lang w:eastAsia="en-GB"/>
              </w:rPr>
            </w:pPr>
          </w:p>
        </w:tc>
      </w:tr>
      <w:tr w:rsidR="0043158B" w14:paraId="0DFC5C46" w14:textId="77777777" w:rsidTr="00C85923">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88AA5B"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t>EFFECTIVE</w:t>
            </w:r>
          </w:p>
        </w:tc>
      </w:tr>
      <w:tr w:rsidR="0043158B" w14:paraId="621DB5A5"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0A00F184" w14:textId="29C7382E" w:rsidR="005F2314" w:rsidRDefault="0043158B" w:rsidP="0043158B">
            <w:pPr>
              <w:spacing w:line="240" w:lineRule="auto"/>
              <w:rPr>
                <w:rFonts w:ascii="Arial" w:hAnsi="Arial" w:cs="Arial"/>
                <w:b/>
                <w:lang w:eastAsia="en-GB"/>
              </w:rPr>
            </w:pPr>
            <w:r w:rsidRPr="00915699">
              <w:rPr>
                <w:rFonts w:ascii="Arial" w:hAnsi="Arial" w:cs="Arial"/>
                <w:b/>
                <w:lang w:eastAsia="en-GB"/>
              </w:rPr>
              <w:t xml:space="preserve">CDTQSE </w:t>
            </w:r>
            <w:r w:rsidR="0023296B">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2</w:t>
            </w:r>
          </w:p>
          <w:p w14:paraId="52BDE299"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59AAF593" w14:textId="70E2222E" w:rsidR="0043158B" w:rsidRDefault="005F1CA5"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Feedback from</w:t>
            </w:r>
            <w:r w:rsidR="009370E4">
              <w:rPr>
                <w:rFonts w:ascii="Arial" w:eastAsia="Arial" w:hAnsi="Arial" w:cs="Arial"/>
                <w:b/>
                <w:bCs/>
                <w:spacing w:val="-6"/>
                <w:sz w:val="24"/>
                <w:szCs w:val="24"/>
                <w:lang w:eastAsia="en-GB"/>
              </w:rPr>
              <w:t xml:space="preserve"> UHB QSE Committee</w:t>
            </w:r>
            <w:r w:rsidR="00CF2497">
              <w:rPr>
                <w:rFonts w:ascii="Arial" w:eastAsia="Arial" w:hAnsi="Arial" w:cs="Arial"/>
                <w:b/>
                <w:bCs/>
                <w:spacing w:val="-6"/>
                <w:sz w:val="24"/>
                <w:szCs w:val="24"/>
                <w:lang w:eastAsia="en-GB"/>
              </w:rPr>
              <w:t xml:space="preserve"> </w:t>
            </w:r>
          </w:p>
          <w:p w14:paraId="47988F17" w14:textId="77777777" w:rsidR="00C11AC1" w:rsidRDefault="00C11AC1" w:rsidP="0043158B">
            <w:pPr>
              <w:spacing w:line="240" w:lineRule="auto"/>
              <w:rPr>
                <w:rFonts w:ascii="Arial" w:eastAsia="Arial" w:hAnsi="Arial" w:cs="Arial"/>
                <w:b/>
                <w:bCs/>
                <w:spacing w:val="-6"/>
                <w:sz w:val="24"/>
                <w:szCs w:val="24"/>
                <w:lang w:eastAsia="en-GB"/>
              </w:rPr>
            </w:pPr>
          </w:p>
          <w:p w14:paraId="1ED80299" w14:textId="3720E1C2" w:rsidR="005F2314" w:rsidRPr="00C71CEC" w:rsidRDefault="00BC4564" w:rsidP="005F2314">
            <w:pPr>
              <w:spacing w:line="240" w:lineRule="auto"/>
              <w:rPr>
                <w:rFonts w:ascii="Arial" w:eastAsia="Arial" w:hAnsi="Arial" w:cs="Arial"/>
                <w:spacing w:val="-6"/>
                <w:sz w:val="24"/>
                <w:szCs w:val="24"/>
                <w:lang w:eastAsia="en-GB"/>
              </w:rPr>
            </w:pPr>
            <w:r w:rsidRPr="00BC4564">
              <w:rPr>
                <w:rFonts w:ascii="Arial" w:eastAsia="Arial" w:hAnsi="Arial" w:cs="Arial"/>
                <w:spacing w:val="-6"/>
                <w:sz w:val="24"/>
                <w:szCs w:val="24"/>
                <w:lang w:eastAsia="en-GB"/>
              </w:rPr>
              <w:t xml:space="preserve">The minutes from the meeting held on </w:t>
            </w:r>
            <w:r w:rsidR="005F2314">
              <w:rPr>
                <w:rFonts w:ascii="Arial" w:eastAsia="Arial" w:hAnsi="Arial" w:cs="Arial"/>
                <w:spacing w:val="-6"/>
                <w:sz w:val="24"/>
                <w:szCs w:val="24"/>
                <w:lang w:eastAsia="en-GB"/>
              </w:rPr>
              <w:t>14</w:t>
            </w:r>
            <w:r w:rsidR="005F2314" w:rsidRPr="005F2314">
              <w:rPr>
                <w:rFonts w:ascii="Arial" w:eastAsia="Arial" w:hAnsi="Arial" w:cs="Arial"/>
                <w:spacing w:val="-6"/>
                <w:sz w:val="24"/>
                <w:szCs w:val="24"/>
                <w:vertAlign w:val="superscript"/>
                <w:lang w:eastAsia="en-GB"/>
              </w:rPr>
              <w:t>th</w:t>
            </w:r>
            <w:r w:rsidR="005F2314">
              <w:rPr>
                <w:rFonts w:ascii="Arial" w:eastAsia="Arial" w:hAnsi="Arial" w:cs="Arial"/>
                <w:spacing w:val="-6"/>
                <w:sz w:val="24"/>
                <w:szCs w:val="24"/>
                <w:lang w:eastAsia="en-GB"/>
              </w:rPr>
              <w:t xml:space="preserve"> April are not ye</w:t>
            </w:r>
            <w:r w:rsidR="0082087E">
              <w:rPr>
                <w:rFonts w:ascii="Arial" w:eastAsia="Arial" w:hAnsi="Arial" w:cs="Arial"/>
                <w:spacing w:val="-6"/>
                <w:sz w:val="24"/>
                <w:szCs w:val="24"/>
                <w:lang w:eastAsia="en-GB"/>
              </w:rPr>
              <w:t>t</w:t>
            </w:r>
            <w:r w:rsidR="005F2314">
              <w:rPr>
                <w:rFonts w:ascii="Arial" w:eastAsia="Arial" w:hAnsi="Arial" w:cs="Arial"/>
                <w:spacing w:val="-6"/>
                <w:sz w:val="24"/>
                <w:szCs w:val="24"/>
                <w:lang w:eastAsia="en-GB"/>
              </w:rPr>
              <w:t xml:space="preserve"> available.</w:t>
            </w:r>
          </w:p>
          <w:p w14:paraId="1B9EC662" w14:textId="38F44A8B" w:rsidR="00CB6A74" w:rsidRDefault="00CB6A74" w:rsidP="00F462FC">
            <w:pPr>
              <w:spacing w:line="240" w:lineRule="auto"/>
              <w:rPr>
                <w:rFonts w:ascii="Arial" w:eastAsia="Arial" w:hAnsi="Arial" w:cs="Arial"/>
                <w:spacing w:val="-6"/>
                <w:sz w:val="24"/>
                <w:szCs w:val="24"/>
                <w:lang w:eastAsia="en-GB"/>
              </w:rPr>
            </w:pPr>
          </w:p>
          <w:p w14:paraId="10FD8B43" w14:textId="5608A471" w:rsidR="0043158B" w:rsidRDefault="0043158B"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lastRenderedPageBreak/>
              <w:t>The group resolved that:</w:t>
            </w:r>
          </w:p>
          <w:p w14:paraId="7D36AB93" w14:textId="77777777" w:rsidR="00B25F87" w:rsidRDefault="00B25F87" w:rsidP="0043158B">
            <w:pPr>
              <w:spacing w:line="240" w:lineRule="auto"/>
              <w:rPr>
                <w:rFonts w:ascii="Arial" w:eastAsia="Arial" w:hAnsi="Arial" w:cs="Arial"/>
                <w:b/>
                <w:bCs/>
                <w:spacing w:val="-6"/>
                <w:sz w:val="24"/>
                <w:szCs w:val="24"/>
                <w:lang w:eastAsia="en-GB"/>
              </w:rPr>
            </w:pPr>
          </w:p>
          <w:p w14:paraId="4BB6F4C8" w14:textId="16A9079E" w:rsidR="00905D66" w:rsidRDefault="004A0DEF" w:rsidP="009B6047">
            <w:pPr>
              <w:pStyle w:val="ListParagraph"/>
              <w:numPr>
                <w:ilvl w:val="0"/>
                <w:numId w:val="3"/>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The update from the UHB QSE Committee was noted.</w:t>
            </w:r>
          </w:p>
          <w:p w14:paraId="100B1A22" w14:textId="504E6029" w:rsidR="00B25F87" w:rsidRPr="00F84C8D" w:rsidRDefault="00B25F87" w:rsidP="00B25F87">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14F643D3" w14:textId="77777777" w:rsidR="0043158B" w:rsidRDefault="0043158B" w:rsidP="0043158B">
            <w:pPr>
              <w:spacing w:line="240" w:lineRule="auto"/>
              <w:rPr>
                <w:rFonts w:ascii="Arial" w:hAnsi="Arial" w:cs="Arial"/>
                <w:b/>
                <w:sz w:val="24"/>
                <w:szCs w:val="24"/>
                <w:lang w:eastAsia="en-GB"/>
              </w:rPr>
            </w:pPr>
          </w:p>
          <w:p w14:paraId="4694B557" w14:textId="0F492605" w:rsidR="0043158B" w:rsidRDefault="0043158B" w:rsidP="0043158B">
            <w:pPr>
              <w:spacing w:line="240" w:lineRule="auto"/>
              <w:rPr>
                <w:rFonts w:ascii="Arial" w:hAnsi="Arial" w:cs="Arial"/>
                <w:b/>
                <w:sz w:val="24"/>
                <w:szCs w:val="24"/>
                <w:lang w:eastAsia="en-GB"/>
              </w:rPr>
            </w:pPr>
          </w:p>
          <w:p w14:paraId="0CC476D5" w14:textId="77777777" w:rsidR="003555D9" w:rsidRDefault="003555D9" w:rsidP="0043158B">
            <w:pPr>
              <w:spacing w:line="240" w:lineRule="auto"/>
              <w:rPr>
                <w:rFonts w:ascii="Arial" w:hAnsi="Arial" w:cs="Arial"/>
                <w:b/>
                <w:sz w:val="24"/>
                <w:szCs w:val="24"/>
                <w:lang w:eastAsia="en-GB"/>
              </w:rPr>
            </w:pPr>
          </w:p>
          <w:p w14:paraId="03606931" w14:textId="780F927A" w:rsidR="003555D9" w:rsidRDefault="003555D9" w:rsidP="0043158B">
            <w:pPr>
              <w:spacing w:line="240" w:lineRule="auto"/>
              <w:rPr>
                <w:rFonts w:ascii="Arial" w:hAnsi="Arial" w:cs="Arial"/>
                <w:b/>
                <w:sz w:val="24"/>
                <w:szCs w:val="24"/>
                <w:lang w:eastAsia="en-GB"/>
              </w:rPr>
            </w:pPr>
          </w:p>
          <w:p w14:paraId="04443FA6" w14:textId="494A6EC3" w:rsidR="00F7643E" w:rsidRDefault="00F7643E" w:rsidP="0043158B">
            <w:pPr>
              <w:spacing w:line="240" w:lineRule="auto"/>
              <w:rPr>
                <w:rFonts w:ascii="Arial" w:hAnsi="Arial" w:cs="Arial"/>
                <w:b/>
                <w:sz w:val="24"/>
                <w:szCs w:val="24"/>
                <w:lang w:eastAsia="en-GB"/>
              </w:rPr>
            </w:pPr>
          </w:p>
          <w:p w14:paraId="4FBB5E4E" w14:textId="77777777" w:rsidR="0043158B" w:rsidRDefault="0043158B" w:rsidP="0043158B">
            <w:pPr>
              <w:spacing w:line="240" w:lineRule="auto"/>
              <w:rPr>
                <w:rFonts w:ascii="Arial" w:hAnsi="Arial" w:cs="Arial"/>
                <w:b/>
                <w:sz w:val="24"/>
                <w:szCs w:val="24"/>
                <w:lang w:eastAsia="en-GB"/>
              </w:rPr>
            </w:pPr>
          </w:p>
        </w:tc>
      </w:tr>
      <w:tr w:rsidR="0043158B" w14:paraId="75723FED"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47048583" w14:textId="0587BBF7" w:rsidR="005F2314" w:rsidRDefault="0043158B" w:rsidP="008D539F">
            <w:pPr>
              <w:spacing w:line="240" w:lineRule="auto"/>
              <w:rPr>
                <w:rFonts w:ascii="Arial" w:hAnsi="Arial" w:cs="Arial"/>
                <w:b/>
                <w:lang w:eastAsia="en-GB"/>
              </w:rPr>
            </w:pPr>
            <w:r w:rsidRPr="00915699">
              <w:rPr>
                <w:rFonts w:ascii="Arial" w:hAnsi="Arial" w:cs="Arial"/>
                <w:b/>
                <w:lang w:eastAsia="en-GB"/>
              </w:rPr>
              <w:lastRenderedPageBreak/>
              <w:t xml:space="preserve">CDTQSE </w:t>
            </w:r>
            <w:r w:rsidR="0023296B">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3</w:t>
            </w:r>
          </w:p>
          <w:p w14:paraId="16D1468D" w14:textId="77777777" w:rsidR="0043158B" w:rsidRPr="002A54F3" w:rsidRDefault="0043158B" w:rsidP="008D539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758C4F35" w14:textId="0A607FAB" w:rsidR="0043158B" w:rsidRDefault="0043158B" w:rsidP="008D539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Research and Development</w:t>
            </w:r>
          </w:p>
          <w:p w14:paraId="589EE3AE" w14:textId="77777777" w:rsidR="00057D89" w:rsidRDefault="00057D89" w:rsidP="008D539F">
            <w:pPr>
              <w:spacing w:line="240" w:lineRule="auto"/>
              <w:rPr>
                <w:rFonts w:ascii="Arial" w:eastAsia="Arial" w:hAnsi="Arial" w:cs="Arial"/>
                <w:b/>
                <w:bCs/>
                <w:spacing w:val="-6"/>
                <w:sz w:val="24"/>
                <w:szCs w:val="24"/>
                <w:lang w:eastAsia="en-GB"/>
              </w:rPr>
            </w:pPr>
          </w:p>
          <w:p w14:paraId="26B18004" w14:textId="50D128F2" w:rsidR="00024D26" w:rsidRPr="0037439F" w:rsidRDefault="0082087E" w:rsidP="005F2314">
            <w:pPr>
              <w:spacing w:line="240" w:lineRule="auto"/>
              <w:rPr>
                <w:rFonts w:ascii="Arial" w:eastAsia="Arial" w:hAnsi="Arial" w:cs="Arial"/>
                <w:spacing w:val="-6"/>
                <w:sz w:val="24"/>
                <w:szCs w:val="24"/>
                <w:lang w:eastAsia="en-GB"/>
              </w:rPr>
            </w:pPr>
            <w:r w:rsidRPr="0037439F">
              <w:rPr>
                <w:rFonts w:ascii="Arial" w:eastAsia="Arial" w:hAnsi="Arial" w:cs="Arial"/>
                <w:spacing w:val="-6"/>
                <w:sz w:val="24"/>
                <w:szCs w:val="24"/>
                <w:lang w:eastAsia="en-GB"/>
              </w:rPr>
              <w:t>RM was not present</w:t>
            </w:r>
            <w:r w:rsidR="0037439F">
              <w:rPr>
                <w:rFonts w:ascii="Arial" w:eastAsia="Arial" w:hAnsi="Arial" w:cs="Arial"/>
                <w:spacing w:val="-6"/>
                <w:sz w:val="24"/>
                <w:szCs w:val="24"/>
                <w:lang w:eastAsia="en-GB"/>
              </w:rPr>
              <w:t xml:space="preserve"> to provide an update.</w:t>
            </w:r>
          </w:p>
          <w:p w14:paraId="3063A9F5" w14:textId="77777777" w:rsidR="004A0DEF" w:rsidRDefault="004A0DEF" w:rsidP="008D539F">
            <w:pPr>
              <w:spacing w:line="240" w:lineRule="auto"/>
              <w:rPr>
                <w:rFonts w:ascii="Arial" w:eastAsia="Arial" w:hAnsi="Arial" w:cs="Arial"/>
                <w:b/>
                <w:bCs/>
                <w:spacing w:val="-6"/>
                <w:sz w:val="24"/>
                <w:szCs w:val="24"/>
                <w:lang w:eastAsia="en-GB"/>
              </w:rPr>
            </w:pPr>
          </w:p>
          <w:p w14:paraId="709E853A" w14:textId="321F4288" w:rsidR="0043158B" w:rsidRDefault="0043158B" w:rsidP="008D539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The Group resolved that:</w:t>
            </w:r>
          </w:p>
          <w:p w14:paraId="55BCF97F" w14:textId="77777777" w:rsidR="001A1A85" w:rsidRDefault="001A1A85" w:rsidP="008D539F">
            <w:pPr>
              <w:spacing w:line="240" w:lineRule="auto"/>
              <w:rPr>
                <w:rFonts w:ascii="Arial" w:eastAsia="Arial" w:hAnsi="Arial" w:cs="Arial"/>
                <w:b/>
                <w:bCs/>
                <w:spacing w:val="-6"/>
                <w:sz w:val="24"/>
                <w:szCs w:val="24"/>
                <w:lang w:eastAsia="en-GB"/>
              </w:rPr>
            </w:pPr>
          </w:p>
          <w:p w14:paraId="01E3C232" w14:textId="25C21805" w:rsidR="0071644C" w:rsidRDefault="0082087E" w:rsidP="00B25F87">
            <w:pPr>
              <w:pStyle w:val="ListParagraph"/>
              <w:numPr>
                <w:ilvl w:val="0"/>
                <w:numId w:val="4"/>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The R&amp;D Group minutes were circulated</w:t>
            </w:r>
          </w:p>
          <w:p w14:paraId="4C190F4C" w14:textId="0B61FDAD" w:rsidR="00807746" w:rsidRPr="00F00649" w:rsidRDefault="00807746" w:rsidP="005D5D40">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786CB4CB" w14:textId="1803E28B" w:rsidR="0043158B" w:rsidRDefault="0043158B" w:rsidP="008D539F">
            <w:pPr>
              <w:spacing w:line="240" w:lineRule="auto"/>
              <w:rPr>
                <w:rFonts w:ascii="Arial" w:hAnsi="Arial" w:cs="Arial"/>
                <w:b/>
                <w:sz w:val="24"/>
                <w:szCs w:val="24"/>
                <w:lang w:eastAsia="en-GB"/>
              </w:rPr>
            </w:pPr>
          </w:p>
          <w:p w14:paraId="7C8843D0" w14:textId="1BDFB1D6" w:rsidR="006D6E96" w:rsidRDefault="006D6E96" w:rsidP="008D539F">
            <w:pPr>
              <w:spacing w:line="240" w:lineRule="auto"/>
              <w:rPr>
                <w:rFonts w:ascii="Arial" w:hAnsi="Arial" w:cs="Arial"/>
                <w:b/>
                <w:sz w:val="24"/>
                <w:szCs w:val="24"/>
                <w:lang w:eastAsia="en-GB"/>
              </w:rPr>
            </w:pPr>
          </w:p>
          <w:p w14:paraId="38A62BD7" w14:textId="77777777" w:rsidR="006D6E96" w:rsidRDefault="006D6E96" w:rsidP="008D539F">
            <w:pPr>
              <w:spacing w:line="240" w:lineRule="auto"/>
              <w:rPr>
                <w:rFonts w:ascii="Arial" w:hAnsi="Arial" w:cs="Arial"/>
                <w:b/>
                <w:sz w:val="24"/>
                <w:szCs w:val="24"/>
                <w:lang w:eastAsia="en-GB"/>
              </w:rPr>
            </w:pPr>
          </w:p>
          <w:p w14:paraId="69A5F611" w14:textId="77777777" w:rsidR="006D6E96" w:rsidRDefault="006D6E96" w:rsidP="008D539F">
            <w:pPr>
              <w:spacing w:line="240" w:lineRule="auto"/>
              <w:rPr>
                <w:rFonts w:ascii="Arial" w:hAnsi="Arial" w:cs="Arial"/>
                <w:b/>
                <w:sz w:val="24"/>
                <w:szCs w:val="24"/>
                <w:lang w:eastAsia="en-GB"/>
              </w:rPr>
            </w:pPr>
          </w:p>
          <w:p w14:paraId="1CCE6EBD" w14:textId="77777777" w:rsidR="00127E83" w:rsidRDefault="00127E83" w:rsidP="008D539F">
            <w:pPr>
              <w:spacing w:line="240" w:lineRule="auto"/>
              <w:rPr>
                <w:rFonts w:ascii="Arial" w:hAnsi="Arial" w:cs="Arial"/>
                <w:b/>
                <w:sz w:val="24"/>
                <w:szCs w:val="24"/>
                <w:lang w:eastAsia="en-GB"/>
              </w:rPr>
            </w:pPr>
          </w:p>
          <w:p w14:paraId="70B89D2A" w14:textId="15E933EB" w:rsidR="00045611" w:rsidRDefault="00045611" w:rsidP="008D539F">
            <w:pPr>
              <w:spacing w:line="240" w:lineRule="auto"/>
              <w:rPr>
                <w:rFonts w:ascii="Arial" w:hAnsi="Arial" w:cs="Arial"/>
                <w:b/>
                <w:sz w:val="24"/>
                <w:szCs w:val="24"/>
                <w:lang w:eastAsia="en-GB"/>
              </w:rPr>
            </w:pPr>
          </w:p>
        </w:tc>
      </w:tr>
      <w:tr w:rsidR="0043158B" w14:paraId="7BF6CB63"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206C243E" w14:textId="6D8D80D5" w:rsidR="005F2314" w:rsidRDefault="0043158B" w:rsidP="008D539F">
            <w:pPr>
              <w:spacing w:line="240" w:lineRule="auto"/>
              <w:rPr>
                <w:rFonts w:ascii="Arial" w:hAnsi="Arial" w:cs="Arial"/>
                <w:b/>
                <w:lang w:eastAsia="en-GB"/>
              </w:rPr>
            </w:pPr>
            <w:r w:rsidRPr="00915699">
              <w:rPr>
                <w:rFonts w:ascii="Arial" w:hAnsi="Arial" w:cs="Arial"/>
                <w:b/>
                <w:lang w:eastAsia="en-GB"/>
              </w:rPr>
              <w:t xml:space="preserve">CDTQSE </w:t>
            </w:r>
            <w:r w:rsidR="0023296B">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4</w:t>
            </w:r>
          </w:p>
          <w:p w14:paraId="3FA3856D" w14:textId="77777777" w:rsidR="0043158B" w:rsidRPr="002A54F3" w:rsidRDefault="0043158B" w:rsidP="008D539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418786A9" w14:textId="04DEDED8" w:rsidR="001A1A85" w:rsidRDefault="0043158B" w:rsidP="008D539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Service Improvement Initiatives</w:t>
            </w:r>
          </w:p>
          <w:p w14:paraId="017CB960" w14:textId="77777777" w:rsidR="00735699" w:rsidRDefault="00735699" w:rsidP="008D539F">
            <w:pPr>
              <w:spacing w:line="240" w:lineRule="auto"/>
              <w:rPr>
                <w:rFonts w:ascii="Arial" w:eastAsia="Arial" w:hAnsi="Arial" w:cs="Arial"/>
                <w:b/>
                <w:bCs/>
                <w:spacing w:val="-6"/>
                <w:sz w:val="24"/>
                <w:szCs w:val="24"/>
                <w:lang w:eastAsia="en-GB"/>
              </w:rPr>
            </w:pPr>
          </w:p>
          <w:p w14:paraId="62A9E987" w14:textId="76628634" w:rsidR="005018ED" w:rsidRDefault="0082087E" w:rsidP="008D539F">
            <w:pPr>
              <w:spacing w:line="240" w:lineRule="auto"/>
              <w:rPr>
                <w:rFonts w:ascii="Arial" w:eastAsia="Arial" w:hAnsi="Arial" w:cs="Arial"/>
                <w:spacing w:val="-6"/>
                <w:sz w:val="24"/>
                <w:szCs w:val="24"/>
                <w:lang w:eastAsia="en-GB"/>
              </w:rPr>
            </w:pPr>
            <w:r w:rsidRPr="00145BB1">
              <w:rPr>
                <w:rFonts w:ascii="Arial" w:eastAsia="Arial" w:hAnsi="Arial" w:cs="Arial"/>
                <w:spacing w:val="-6"/>
                <w:sz w:val="24"/>
                <w:szCs w:val="24"/>
                <w:lang w:eastAsia="en-GB"/>
              </w:rPr>
              <w:t xml:space="preserve">Kate Blower, </w:t>
            </w:r>
            <w:r w:rsidR="00145BB1">
              <w:rPr>
                <w:rFonts w:ascii="Arial" w:eastAsia="Arial" w:hAnsi="Arial" w:cs="Arial"/>
                <w:spacing w:val="-6"/>
                <w:sz w:val="24"/>
                <w:szCs w:val="24"/>
                <w:lang w:eastAsia="en-GB"/>
              </w:rPr>
              <w:t xml:space="preserve">CD&amp;T </w:t>
            </w:r>
            <w:r w:rsidRPr="00145BB1">
              <w:rPr>
                <w:rFonts w:ascii="Arial" w:eastAsia="Arial" w:hAnsi="Arial" w:cs="Arial"/>
                <w:spacing w:val="-6"/>
                <w:sz w:val="24"/>
                <w:szCs w:val="24"/>
                <w:lang w:eastAsia="en-GB"/>
              </w:rPr>
              <w:t xml:space="preserve">Change </w:t>
            </w:r>
            <w:r w:rsidR="00145BB1">
              <w:rPr>
                <w:rFonts w:ascii="Arial" w:eastAsia="Arial" w:hAnsi="Arial" w:cs="Arial"/>
                <w:spacing w:val="-6"/>
                <w:sz w:val="24"/>
                <w:szCs w:val="24"/>
                <w:lang w:eastAsia="en-GB"/>
              </w:rPr>
              <w:t>P</w:t>
            </w:r>
            <w:r w:rsidRPr="00145BB1">
              <w:rPr>
                <w:rFonts w:ascii="Arial" w:eastAsia="Arial" w:hAnsi="Arial" w:cs="Arial"/>
                <w:spacing w:val="-6"/>
                <w:sz w:val="24"/>
                <w:szCs w:val="24"/>
                <w:lang w:eastAsia="en-GB"/>
              </w:rPr>
              <w:t xml:space="preserve">artner is </w:t>
            </w:r>
            <w:r w:rsidR="00145BB1">
              <w:rPr>
                <w:rFonts w:ascii="Arial" w:eastAsia="Arial" w:hAnsi="Arial" w:cs="Arial"/>
                <w:spacing w:val="-6"/>
                <w:sz w:val="24"/>
                <w:szCs w:val="24"/>
                <w:lang w:eastAsia="en-GB"/>
              </w:rPr>
              <w:t xml:space="preserve">currently </w:t>
            </w:r>
            <w:r w:rsidRPr="00145BB1">
              <w:rPr>
                <w:rFonts w:ascii="Arial" w:eastAsia="Arial" w:hAnsi="Arial" w:cs="Arial"/>
                <w:spacing w:val="-6"/>
                <w:sz w:val="24"/>
                <w:szCs w:val="24"/>
                <w:lang w:eastAsia="en-GB"/>
              </w:rPr>
              <w:t>on mat</w:t>
            </w:r>
            <w:r w:rsidR="00145BB1" w:rsidRPr="00145BB1">
              <w:rPr>
                <w:rFonts w:ascii="Arial" w:eastAsia="Arial" w:hAnsi="Arial" w:cs="Arial"/>
                <w:spacing w:val="-6"/>
                <w:sz w:val="24"/>
                <w:szCs w:val="24"/>
                <w:lang w:eastAsia="en-GB"/>
              </w:rPr>
              <w:t>ernity</w:t>
            </w:r>
            <w:r w:rsidRPr="00145BB1">
              <w:rPr>
                <w:rFonts w:ascii="Arial" w:eastAsia="Arial" w:hAnsi="Arial" w:cs="Arial"/>
                <w:spacing w:val="-6"/>
                <w:sz w:val="24"/>
                <w:szCs w:val="24"/>
                <w:lang w:eastAsia="en-GB"/>
              </w:rPr>
              <w:t xml:space="preserve"> leave and Bryn Kentish will provide cover to the Clinical Board.</w:t>
            </w:r>
          </w:p>
          <w:p w14:paraId="4A06B2FE" w14:textId="77777777" w:rsidR="00145BB1" w:rsidRDefault="00145BB1" w:rsidP="008D539F">
            <w:pPr>
              <w:spacing w:line="240" w:lineRule="auto"/>
              <w:rPr>
                <w:rFonts w:ascii="Arial" w:eastAsia="Arial" w:hAnsi="Arial" w:cs="Arial"/>
                <w:spacing w:val="-6"/>
                <w:sz w:val="24"/>
                <w:szCs w:val="24"/>
                <w:lang w:eastAsia="en-GB"/>
              </w:rPr>
            </w:pPr>
          </w:p>
          <w:p w14:paraId="19E26A26" w14:textId="0715B08D" w:rsidR="0043158B" w:rsidRDefault="00E953CD" w:rsidP="008D539F">
            <w:pPr>
              <w:spacing w:line="240" w:lineRule="auto"/>
              <w:rPr>
                <w:rFonts w:ascii="Arial" w:eastAsia="Arial" w:hAnsi="Arial" w:cs="Arial"/>
                <w:b/>
                <w:bCs/>
                <w:spacing w:val="-6"/>
                <w:sz w:val="24"/>
                <w:szCs w:val="24"/>
                <w:lang w:eastAsia="en-GB"/>
              </w:rPr>
            </w:pPr>
            <w:r>
              <w:rPr>
                <w:rFonts w:ascii="Arial" w:eastAsia="Arial" w:hAnsi="Arial" w:cs="Arial"/>
                <w:b/>
                <w:spacing w:val="-6"/>
                <w:sz w:val="24"/>
                <w:szCs w:val="24"/>
                <w:lang w:eastAsia="en-GB"/>
              </w:rPr>
              <w:t>The</w:t>
            </w:r>
            <w:r w:rsidR="0043158B">
              <w:rPr>
                <w:rFonts w:ascii="Arial" w:eastAsia="Arial" w:hAnsi="Arial" w:cs="Arial"/>
                <w:b/>
                <w:bCs/>
                <w:spacing w:val="-6"/>
                <w:sz w:val="24"/>
                <w:szCs w:val="24"/>
                <w:lang w:eastAsia="en-GB"/>
              </w:rPr>
              <w:t xml:space="preserve"> Group resolved that:</w:t>
            </w:r>
          </w:p>
          <w:p w14:paraId="18AB7F22" w14:textId="4AB6E0CF" w:rsidR="00E05A5B" w:rsidRPr="00D050E6" w:rsidRDefault="00E05A5B" w:rsidP="00D050E6">
            <w:pPr>
              <w:pStyle w:val="ListParagraph"/>
              <w:spacing w:line="240" w:lineRule="auto"/>
              <w:ind w:left="360"/>
              <w:rPr>
                <w:rFonts w:ascii="Arial" w:eastAsia="Arial" w:hAnsi="Arial" w:cs="Arial"/>
                <w:b/>
                <w:bCs/>
                <w:spacing w:val="-6"/>
                <w:sz w:val="24"/>
                <w:szCs w:val="24"/>
                <w:lang w:eastAsia="en-GB"/>
              </w:rPr>
            </w:pPr>
          </w:p>
          <w:p w14:paraId="582ACE97" w14:textId="4C4D7BF0" w:rsidR="00DE3A7C" w:rsidRDefault="007363F2" w:rsidP="0071644C">
            <w:pPr>
              <w:pStyle w:val="ListParagraph"/>
              <w:numPr>
                <w:ilvl w:val="0"/>
                <w:numId w:val="5"/>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 xml:space="preserve">There were no </w:t>
            </w:r>
            <w:r w:rsidR="0037439F">
              <w:rPr>
                <w:rFonts w:ascii="Arial" w:eastAsia="Arial" w:hAnsi="Arial" w:cs="Arial"/>
                <w:spacing w:val="-6"/>
                <w:sz w:val="24"/>
                <w:szCs w:val="24"/>
                <w:lang w:eastAsia="en-GB"/>
              </w:rPr>
              <w:t xml:space="preserve">service improvement </w:t>
            </w:r>
            <w:r>
              <w:rPr>
                <w:rFonts w:ascii="Arial" w:eastAsia="Arial" w:hAnsi="Arial" w:cs="Arial"/>
                <w:spacing w:val="-6"/>
                <w:sz w:val="24"/>
                <w:szCs w:val="24"/>
                <w:lang w:eastAsia="en-GB"/>
              </w:rPr>
              <w:t>initiatives to report.</w:t>
            </w:r>
          </w:p>
          <w:p w14:paraId="569208D3" w14:textId="25FDBBC1" w:rsidR="0071644C" w:rsidRPr="00410352" w:rsidRDefault="0071644C" w:rsidP="00F23808">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3B696969" w14:textId="77777777" w:rsidR="0043158B" w:rsidRDefault="0043158B" w:rsidP="008D539F">
            <w:pPr>
              <w:spacing w:line="240" w:lineRule="auto"/>
              <w:rPr>
                <w:rFonts w:ascii="Arial" w:hAnsi="Arial" w:cs="Arial"/>
                <w:b/>
                <w:sz w:val="24"/>
                <w:szCs w:val="24"/>
                <w:lang w:eastAsia="en-GB"/>
              </w:rPr>
            </w:pPr>
          </w:p>
          <w:p w14:paraId="4611DF2A" w14:textId="77777777" w:rsidR="005C5F51" w:rsidRDefault="005C5F51" w:rsidP="008D539F">
            <w:pPr>
              <w:spacing w:line="240" w:lineRule="auto"/>
              <w:rPr>
                <w:rFonts w:ascii="Arial" w:hAnsi="Arial" w:cs="Arial"/>
                <w:b/>
                <w:sz w:val="24"/>
                <w:szCs w:val="24"/>
                <w:lang w:eastAsia="en-GB"/>
              </w:rPr>
            </w:pPr>
          </w:p>
          <w:p w14:paraId="616A1F04" w14:textId="77777777" w:rsidR="00FA4DDC" w:rsidRDefault="00FA4DDC" w:rsidP="008D539F">
            <w:pPr>
              <w:spacing w:line="240" w:lineRule="auto"/>
              <w:rPr>
                <w:rFonts w:ascii="Arial" w:hAnsi="Arial" w:cs="Arial"/>
                <w:b/>
                <w:sz w:val="24"/>
                <w:szCs w:val="24"/>
                <w:lang w:eastAsia="en-GB"/>
              </w:rPr>
            </w:pPr>
          </w:p>
          <w:p w14:paraId="67C5E470" w14:textId="77777777" w:rsidR="00FA4DDC" w:rsidRDefault="00FA4DDC" w:rsidP="008D539F">
            <w:pPr>
              <w:spacing w:line="240" w:lineRule="auto"/>
              <w:rPr>
                <w:rFonts w:ascii="Arial" w:hAnsi="Arial" w:cs="Arial"/>
                <w:b/>
                <w:sz w:val="24"/>
                <w:szCs w:val="24"/>
                <w:lang w:eastAsia="en-GB"/>
              </w:rPr>
            </w:pPr>
          </w:p>
          <w:p w14:paraId="3AB2E48D" w14:textId="12C0CE5F" w:rsidR="00FA4DDC" w:rsidRDefault="00FA4DDC" w:rsidP="008D539F">
            <w:pPr>
              <w:spacing w:line="240" w:lineRule="auto"/>
              <w:rPr>
                <w:rFonts w:ascii="Arial" w:hAnsi="Arial" w:cs="Arial"/>
                <w:b/>
                <w:sz w:val="24"/>
                <w:szCs w:val="24"/>
                <w:lang w:eastAsia="en-GB"/>
              </w:rPr>
            </w:pPr>
          </w:p>
        </w:tc>
      </w:tr>
      <w:tr w:rsidR="0043158B" w14:paraId="066670B7"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45E590D2" w14:textId="77777777" w:rsidR="0043158B" w:rsidRDefault="0043158B" w:rsidP="0043158B">
            <w:pPr>
              <w:spacing w:line="240" w:lineRule="auto"/>
              <w:rPr>
                <w:rFonts w:ascii="Arial" w:hAnsi="Arial" w:cs="Arial"/>
                <w:b/>
                <w:lang w:eastAsia="en-GB"/>
              </w:rPr>
            </w:pPr>
            <w:r w:rsidRPr="00915699">
              <w:rPr>
                <w:rFonts w:ascii="Arial" w:hAnsi="Arial" w:cs="Arial"/>
                <w:b/>
                <w:lang w:eastAsia="en-GB"/>
              </w:rPr>
              <w:t xml:space="preserve">CDTQSE </w:t>
            </w:r>
          </w:p>
          <w:p w14:paraId="12F1ABDF" w14:textId="1C5859D9" w:rsidR="0043158B" w:rsidRDefault="0023296B" w:rsidP="0043158B">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5</w:t>
            </w:r>
          </w:p>
          <w:p w14:paraId="5C5B4CD9"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7F8D8A75" w14:textId="7517BE29" w:rsidR="00FF40EE" w:rsidRDefault="0043158B"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Information Governance/Data Quality</w:t>
            </w:r>
          </w:p>
          <w:p w14:paraId="3C1ACA55" w14:textId="77777777" w:rsidR="0082087E" w:rsidRDefault="0082087E" w:rsidP="0043158B">
            <w:pPr>
              <w:spacing w:line="240" w:lineRule="auto"/>
              <w:rPr>
                <w:rFonts w:ascii="Arial" w:eastAsia="Arial" w:hAnsi="Arial" w:cs="Arial"/>
                <w:b/>
                <w:bCs/>
                <w:spacing w:val="-6"/>
                <w:sz w:val="24"/>
                <w:szCs w:val="24"/>
                <w:lang w:eastAsia="en-GB"/>
              </w:rPr>
            </w:pPr>
          </w:p>
          <w:p w14:paraId="5E1F9D5C" w14:textId="77777777" w:rsidR="0037439F" w:rsidRDefault="0037439F" w:rsidP="00374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SO reported that correspondence has been received regarding an upcoming inquiry into grooming gangs.  Early indications suggest the inquiry period will span approximately 3 years, during which time there will be a requirement to ensure that no relevant information or records are destroyed.  Clarification is awaited on the scope of this requirement, but the current assumption is that no records should be destroyed unless they are fully scanned.  This approach aligns with the current embargo already in place.   </w:t>
            </w:r>
          </w:p>
          <w:p w14:paraId="7DE4B40D" w14:textId="77777777" w:rsidR="0037439F" w:rsidRDefault="0037439F" w:rsidP="0037439F">
            <w:pPr>
              <w:spacing w:line="240" w:lineRule="auto"/>
              <w:rPr>
                <w:rFonts w:ascii="Arial" w:eastAsia="Arial" w:hAnsi="Arial" w:cs="Arial"/>
                <w:spacing w:val="-6"/>
                <w:sz w:val="24"/>
                <w:szCs w:val="24"/>
                <w:lang w:eastAsia="en-GB"/>
              </w:rPr>
            </w:pPr>
          </w:p>
          <w:p w14:paraId="45086C03" w14:textId="77777777" w:rsidR="00EB42EF" w:rsidRDefault="0037439F" w:rsidP="00374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SO also provided an update on the data quality issues associated with the NHS Wales App.  These include patients being directed to incorrect locations and inaccuracies in contact details.  </w:t>
            </w:r>
            <w:r w:rsidRPr="0037439F">
              <w:rPr>
                <w:rFonts w:ascii="Arial" w:eastAsia="Arial" w:hAnsi="Arial" w:cs="Arial"/>
                <w:spacing w:val="-6"/>
                <w:sz w:val="24"/>
                <w:szCs w:val="24"/>
                <w:lang w:eastAsia="en-GB"/>
              </w:rPr>
              <w:t>A meeting scheduled later this week will focus on resolving the issues relating to incorrect location data, with further work expected to ensure that all information made available through the app is accurate and consistent. This work will extend across acute services, PMS, and D&amp;T, with an emphasis on future</w:t>
            </w:r>
            <w:r w:rsidRPr="0037439F">
              <w:rPr>
                <w:rFonts w:ascii="Cambria Math" w:eastAsia="Arial" w:hAnsi="Cambria Math" w:cs="Cambria Math"/>
                <w:spacing w:val="-6"/>
                <w:sz w:val="24"/>
                <w:szCs w:val="24"/>
                <w:lang w:eastAsia="en-GB"/>
              </w:rPr>
              <w:t>‑</w:t>
            </w:r>
            <w:r w:rsidRPr="0037439F">
              <w:rPr>
                <w:rFonts w:ascii="Arial" w:eastAsia="Arial" w:hAnsi="Arial" w:cs="Arial"/>
                <w:spacing w:val="-6"/>
                <w:sz w:val="24"/>
                <w:szCs w:val="24"/>
                <w:lang w:eastAsia="en-GB"/>
              </w:rPr>
              <w:t>proofing processes.</w:t>
            </w:r>
          </w:p>
          <w:p w14:paraId="6A634493" w14:textId="77777777" w:rsidR="00EB42EF" w:rsidRDefault="00EB42EF" w:rsidP="0037439F">
            <w:pPr>
              <w:spacing w:line="240" w:lineRule="auto"/>
              <w:rPr>
                <w:rFonts w:ascii="Arial" w:eastAsia="Arial" w:hAnsi="Arial" w:cs="Arial"/>
                <w:spacing w:val="-6"/>
                <w:sz w:val="24"/>
                <w:szCs w:val="24"/>
                <w:lang w:eastAsia="en-GB"/>
              </w:rPr>
            </w:pPr>
          </w:p>
          <w:p w14:paraId="49DC4A90" w14:textId="7D4AB336" w:rsidR="0037439F" w:rsidRDefault="0037439F" w:rsidP="0037439F">
            <w:pPr>
              <w:spacing w:line="240" w:lineRule="auto"/>
              <w:rPr>
                <w:rFonts w:ascii="Arial" w:eastAsia="Arial" w:hAnsi="Arial" w:cs="Arial"/>
                <w:spacing w:val="-6"/>
                <w:sz w:val="24"/>
                <w:szCs w:val="24"/>
                <w:lang w:eastAsia="en-GB"/>
              </w:rPr>
            </w:pPr>
            <w:r w:rsidRPr="0037439F">
              <w:rPr>
                <w:rFonts w:ascii="Arial" w:eastAsia="Arial" w:hAnsi="Arial" w:cs="Arial"/>
                <w:spacing w:val="-6"/>
                <w:sz w:val="24"/>
                <w:szCs w:val="24"/>
                <w:lang w:eastAsia="en-GB"/>
              </w:rPr>
              <w:t>It is anticipated that a broader programme of work on data quality will follo</w:t>
            </w:r>
            <w:r>
              <w:rPr>
                <w:rFonts w:ascii="Arial" w:eastAsia="Arial" w:hAnsi="Arial" w:cs="Arial"/>
                <w:spacing w:val="-6"/>
                <w:sz w:val="24"/>
                <w:szCs w:val="24"/>
                <w:lang w:eastAsia="en-GB"/>
              </w:rPr>
              <w:t>w.</w:t>
            </w:r>
          </w:p>
          <w:p w14:paraId="362784D0" w14:textId="77777777" w:rsidR="00267B27" w:rsidRDefault="00267B27" w:rsidP="0043158B">
            <w:pPr>
              <w:spacing w:line="240" w:lineRule="auto"/>
              <w:rPr>
                <w:rFonts w:ascii="Arial" w:eastAsia="Arial" w:hAnsi="Arial" w:cs="Arial"/>
                <w:spacing w:val="-6"/>
                <w:sz w:val="24"/>
                <w:szCs w:val="24"/>
                <w:lang w:eastAsia="en-GB"/>
              </w:rPr>
            </w:pPr>
          </w:p>
          <w:p w14:paraId="3FEE9AA9" w14:textId="77777777" w:rsidR="003555D9" w:rsidRDefault="003555D9" w:rsidP="003555D9">
            <w:pPr>
              <w:spacing w:line="240" w:lineRule="auto"/>
              <w:rPr>
                <w:rFonts w:ascii="Arial" w:eastAsia="Arial" w:hAnsi="Arial" w:cs="Arial"/>
                <w:b/>
                <w:bCs/>
                <w:spacing w:val="-6"/>
                <w:sz w:val="24"/>
                <w:szCs w:val="24"/>
                <w:lang w:eastAsia="en-GB"/>
              </w:rPr>
            </w:pPr>
            <w:r>
              <w:rPr>
                <w:rFonts w:ascii="Arial" w:eastAsia="Arial" w:hAnsi="Arial" w:cs="Arial"/>
                <w:b/>
                <w:spacing w:val="-6"/>
                <w:sz w:val="24"/>
                <w:szCs w:val="24"/>
                <w:lang w:eastAsia="en-GB"/>
              </w:rPr>
              <w:t>The</w:t>
            </w:r>
            <w:r>
              <w:rPr>
                <w:rFonts w:ascii="Arial" w:eastAsia="Arial" w:hAnsi="Arial" w:cs="Arial"/>
                <w:b/>
                <w:bCs/>
                <w:spacing w:val="-6"/>
                <w:sz w:val="24"/>
                <w:szCs w:val="24"/>
                <w:lang w:eastAsia="en-GB"/>
              </w:rPr>
              <w:t xml:space="preserve"> Group resolved that:</w:t>
            </w:r>
          </w:p>
          <w:p w14:paraId="147CF536" w14:textId="77777777" w:rsidR="00C96AAA" w:rsidRDefault="00C96AAA" w:rsidP="00C96AAA">
            <w:pPr>
              <w:spacing w:line="240" w:lineRule="auto"/>
              <w:rPr>
                <w:rFonts w:ascii="Arial" w:eastAsia="Arial" w:hAnsi="Arial" w:cs="Arial"/>
                <w:b/>
                <w:bCs/>
                <w:spacing w:val="-6"/>
                <w:sz w:val="24"/>
                <w:szCs w:val="24"/>
                <w:lang w:eastAsia="en-GB"/>
              </w:rPr>
            </w:pPr>
          </w:p>
          <w:p w14:paraId="620F414D" w14:textId="01AFE10E" w:rsidR="000F10D7" w:rsidRDefault="0037439F" w:rsidP="005F2314">
            <w:pPr>
              <w:pStyle w:val="ListParagraph"/>
              <w:numPr>
                <w:ilvl w:val="0"/>
                <w:numId w:val="6"/>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This broader programme of work on data quality may have direct or indirect implications for services within this Clinical Board.</w:t>
            </w:r>
          </w:p>
          <w:p w14:paraId="090CBA21" w14:textId="652488BA" w:rsidR="005F2314" w:rsidRPr="00937A57" w:rsidRDefault="005F2314" w:rsidP="005F2314">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484D458D" w14:textId="77777777" w:rsidR="0043158B" w:rsidRDefault="0043158B" w:rsidP="0043158B">
            <w:pPr>
              <w:spacing w:line="240" w:lineRule="auto"/>
              <w:rPr>
                <w:rFonts w:ascii="Arial" w:hAnsi="Arial" w:cs="Arial"/>
                <w:b/>
                <w:sz w:val="24"/>
                <w:szCs w:val="24"/>
                <w:lang w:eastAsia="en-GB"/>
              </w:rPr>
            </w:pPr>
          </w:p>
          <w:p w14:paraId="1DE58B48" w14:textId="77777777" w:rsidR="000029B4" w:rsidRDefault="000029B4" w:rsidP="0043158B">
            <w:pPr>
              <w:spacing w:line="240" w:lineRule="auto"/>
              <w:rPr>
                <w:rFonts w:ascii="Arial" w:hAnsi="Arial" w:cs="Arial"/>
                <w:b/>
                <w:sz w:val="24"/>
                <w:szCs w:val="24"/>
                <w:lang w:eastAsia="en-GB"/>
              </w:rPr>
            </w:pPr>
          </w:p>
          <w:p w14:paraId="1792C7D1" w14:textId="77777777" w:rsidR="000029B4" w:rsidRDefault="000029B4" w:rsidP="0043158B">
            <w:pPr>
              <w:spacing w:line="240" w:lineRule="auto"/>
              <w:rPr>
                <w:rFonts w:ascii="Arial" w:hAnsi="Arial" w:cs="Arial"/>
                <w:b/>
                <w:sz w:val="24"/>
                <w:szCs w:val="24"/>
                <w:lang w:eastAsia="en-GB"/>
              </w:rPr>
            </w:pPr>
          </w:p>
          <w:p w14:paraId="5BD047C7" w14:textId="77777777" w:rsidR="000029B4" w:rsidRDefault="000029B4" w:rsidP="0043158B">
            <w:pPr>
              <w:spacing w:line="240" w:lineRule="auto"/>
              <w:rPr>
                <w:rFonts w:ascii="Arial" w:hAnsi="Arial" w:cs="Arial"/>
                <w:b/>
                <w:sz w:val="24"/>
                <w:szCs w:val="24"/>
                <w:lang w:eastAsia="en-GB"/>
              </w:rPr>
            </w:pPr>
          </w:p>
          <w:p w14:paraId="007E3FE9" w14:textId="69DE923C" w:rsidR="00C23D86" w:rsidRDefault="00C23D86" w:rsidP="0043158B">
            <w:pPr>
              <w:spacing w:line="240" w:lineRule="auto"/>
              <w:rPr>
                <w:rFonts w:ascii="Arial" w:hAnsi="Arial" w:cs="Arial"/>
                <w:b/>
                <w:sz w:val="24"/>
                <w:szCs w:val="24"/>
                <w:lang w:eastAsia="en-GB"/>
              </w:rPr>
            </w:pPr>
          </w:p>
        </w:tc>
      </w:tr>
      <w:tr w:rsidR="0043158B" w14:paraId="6B20F69D" w14:textId="77777777" w:rsidTr="006E77D6">
        <w:trPr>
          <w:trHeight w:val="800"/>
        </w:trPr>
        <w:tc>
          <w:tcPr>
            <w:tcW w:w="1255" w:type="dxa"/>
            <w:tcBorders>
              <w:top w:val="single" w:sz="4" w:space="0" w:color="auto"/>
              <w:left w:val="single" w:sz="4" w:space="0" w:color="auto"/>
              <w:bottom w:val="single" w:sz="4" w:space="0" w:color="auto"/>
              <w:right w:val="single" w:sz="4" w:space="0" w:color="auto"/>
            </w:tcBorders>
          </w:tcPr>
          <w:p w14:paraId="22FED042" w14:textId="5E0B362C" w:rsidR="0043158B" w:rsidRDefault="0043158B" w:rsidP="008D539F">
            <w:pPr>
              <w:spacing w:line="240" w:lineRule="auto"/>
              <w:rPr>
                <w:rFonts w:ascii="Arial" w:hAnsi="Arial" w:cs="Arial"/>
                <w:b/>
                <w:lang w:eastAsia="en-GB"/>
              </w:rPr>
            </w:pPr>
            <w:r w:rsidRPr="00915699">
              <w:rPr>
                <w:rFonts w:ascii="Arial" w:hAnsi="Arial" w:cs="Arial"/>
                <w:b/>
                <w:lang w:eastAsia="en-GB"/>
              </w:rPr>
              <w:lastRenderedPageBreak/>
              <w:t xml:space="preserve">CDTQSE </w:t>
            </w:r>
          </w:p>
          <w:p w14:paraId="6F2A2420" w14:textId="148F6E5D" w:rsidR="00C02049" w:rsidRDefault="0023296B" w:rsidP="008D539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6</w:t>
            </w:r>
          </w:p>
          <w:p w14:paraId="248846A8" w14:textId="77777777" w:rsidR="0043158B" w:rsidRDefault="0043158B" w:rsidP="008D539F">
            <w:pPr>
              <w:spacing w:line="240" w:lineRule="auto"/>
              <w:rPr>
                <w:rFonts w:ascii="Arial" w:hAnsi="Arial" w:cs="Arial"/>
                <w:b/>
                <w:lang w:eastAsia="en-GB"/>
              </w:rPr>
            </w:pPr>
          </w:p>
          <w:p w14:paraId="1B0B6AF2" w14:textId="77777777" w:rsidR="0043158B" w:rsidRDefault="0043158B" w:rsidP="008D539F">
            <w:pPr>
              <w:spacing w:line="240" w:lineRule="auto"/>
              <w:rPr>
                <w:rFonts w:ascii="Arial" w:hAnsi="Arial" w:cs="Arial"/>
                <w:b/>
                <w:lang w:eastAsia="en-GB"/>
              </w:rPr>
            </w:pPr>
          </w:p>
          <w:p w14:paraId="010B2474" w14:textId="77777777" w:rsidR="0043158B" w:rsidRPr="002A54F3" w:rsidRDefault="0043158B" w:rsidP="008D539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23823917" w14:textId="12F8EA31" w:rsidR="0043158B" w:rsidRDefault="0043158B" w:rsidP="008D539F">
            <w:pPr>
              <w:spacing w:line="240" w:lineRule="auto"/>
              <w:rPr>
                <w:rFonts w:ascii="Arial" w:hAnsi="Arial" w:cs="Arial"/>
              </w:rPr>
            </w:pPr>
            <w:r w:rsidRPr="008073CB">
              <w:rPr>
                <w:rFonts w:ascii="Arial" w:eastAsia="Arial" w:hAnsi="Arial" w:cs="Arial"/>
                <w:b/>
                <w:bCs/>
                <w:spacing w:val="-6"/>
                <w:sz w:val="24"/>
                <w:szCs w:val="24"/>
                <w:lang w:eastAsia="en-GB"/>
              </w:rPr>
              <w:t>HIW/</w:t>
            </w:r>
            <w:r w:rsidR="00C80704">
              <w:rPr>
                <w:rFonts w:ascii="Arial" w:eastAsia="Arial" w:hAnsi="Arial" w:cs="Arial"/>
                <w:b/>
                <w:bCs/>
                <w:spacing w:val="-6"/>
                <w:sz w:val="24"/>
                <w:szCs w:val="24"/>
                <w:lang w:eastAsia="en-GB"/>
              </w:rPr>
              <w:t>L</w:t>
            </w:r>
            <w:r w:rsidR="00320E25">
              <w:rPr>
                <w:rFonts w:ascii="Arial" w:eastAsia="Arial" w:hAnsi="Arial" w:cs="Arial"/>
                <w:b/>
                <w:bCs/>
                <w:spacing w:val="-6"/>
                <w:sz w:val="24"/>
                <w:szCs w:val="24"/>
                <w:lang w:eastAsia="en-GB"/>
              </w:rPr>
              <w:t>lais</w:t>
            </w:r>
            <w:r w:rsidR="004952D2">
              <w:rPr>
                <w:rFonts w:ascii="Arial" w:eastAsia="Arial" w:hAnsi="Arial" w:cs="Arial"/>
                <w:b/>
                <w:bCs/>
                <w:spacing w:val="-6"/>
                <w:sz w:val="24"/>
                <w:szCs w:val="24"/>
                <w:lang w:eastAsia="en-GB"/>
              </w:rPr>
              <w:t xml:space="preserve"> </w:t>
            </w:r>
            <w:r w:rsidR="009370E4">
              <w:rPr>
                <w:rFonts w:ascii="Arial" w:eastAsia="Arial" w:hAnsi="Arial" w:cs="Arial"/>
                <w:b/>
                <w:bCs/>
                <w:spacing w:val="-6"/>
                <w:sz w:val="24"/>
                <w:szCs w:val="24"/>
                <w:lang w:eastAsia="en-GB"/>
              </w:rPr>
              <w:t>R</w:t>
            </w:r>
            <w:r w:rsidRPr="008073CB">
              <w:rPr>
                <w:rFonts w:ascii="Arial" w:eastAsia="Arial" w:hAnsi="Arial" w:cs="Arial"/>
                <w:b/>
                <w:bCs/>
                <w:spacing w:val="-6"/>
                <w:sz w:val="24"/>
                <w:szCs w:val="24"/>
                <w:lang w:eastAsia="en-GB"/>
              </w:rPr>
              <w:t xml:space="preserve">eports and </w:t>
            </w:r>
            <w:r w:rsidR="009370E4">
              <w:rPr>
                <w:rFonts w:ascii="Arial" w:eastAsia="Arial" w:hAnsi="Arial" w:cs="Arial"/>
                <w:b/>
                <w:bCs/>
                <w:spacing w:val="-6"/>
                <w:sz w:val="24"/>
                <w:szCs w:val="24"/>
                <w:lang w:eastAsia="en-GB"/>
              </w:rPr>
              <w:t>I</w:t>
            </w:r>
            <w:r w:rsidRPr="008073CB">
              <w:rPr>
                <w:rFonts w:ascii="Arial" w:eastAsia="Arial" w:hAnsi="Arial" w:cs="Arial"/>
                <w:b/>
                <w:bCs/>
                <w:spacing w:val="-6"/>
                <w:sz w:val="24"/>
                <w:szCs w:val="24"/>
                <w:lang w:eastAsia="en-GB"/>
              </w:rPr>
              <w:t xml:space="preserve">mprovement </w:t>
            </w:r>
            <w:r w:rsidR="009370E4">
              <w:rPr>
                <w:rFonts w:ascii="Arial" w:eastAsia="Arial" w:hAnsi="Arial" w:cs="Arial"/>
                <w:b/>
                <w:bCs/>
                <w:spacing w:val="-6"/>
                <w:sz w:val="24"/>
                <w:szCs w:val="24"/>
                <w:lang w:eastAsia="en-GB"/>
              </w:rPr>
              <w:t>P</w:t>
            </w:r>
            <w:r w:rsidRPr="008073CB">
              <w:rPr>
                <w:rFonts w:ascii="Arial" w:eastAsia="Arial" w:hAnsi="Arial" w:cs="Arial"/>
                <w:b/>
                <w:bCs/>
                <w:spacing w:val="-6"/>
                <w:sz w:val="24"/>
                <w:szCs w:val="24"/>
                <w:lang w:eastAsia="en-GB"/>
              </w:rPr>
              <w:t>lans</w:t>
            </w:r>
            <w:r w:rsidRPr="00E80F24">
              <w:rPr>
                <w:rFonts w:ascii="Arial" w:hAnsi="Arial" w:cs="Arial"/>
              </w:rPr>
              <w:t xml:space="preserve"> </w:t>
            </w:r>
          </w:p>
          <w:p w14:paraId="19EDE16C" w14:textId="47845457" w:rsidR="0082087E" w:rsidRPr="0037439F" w:rsidRDefault="0082087E" w:rsidP="008D539F">
            <w:pPr>
              <w:spacing w:line="240" w:lineRule="auto"/>
              <w:rPr>
                <w:rFonts w:ascii="Arial" w:hAnsi="Arial" w:cs="Arial"/>
                <w:sz w:val="24"/>
                <w:szCs w:val="24"/>
              </w:rPr>
            </w:pPr>
          </w:p>
          <w:p w14:paraId="6F599BEB" w14:textId="68AA5F4B" w:rsidR="0037439F" w:rsidRPr="00873588" w:rsidRDefault="0037439F" w:rsidP="008D539F">
            <w:pPr>
              <w:spacing w:line="240" w:lineRule="auto"/>
              <w:rPr>
                <w:rFonts w:ascii="Arial" w:eastAsia="Arial" w:hAnsi="Arial" w:cs="Arial"/>
                <w:spacing w:val="-6"/>
                <w:sz w:val="24"/>
                <w:szCs w:val="24"/>
                <w:lang w:eastAsia="en-GB"/>
              </w:rPr>
            </w:pPr>
            <w:r w:rsidRPr="00873588">
              <w:rPr>
                <w:rFonts w:ascii="Arial" w:eastAsia="Arial" w:hAnsi="Arial" w:cs="Arial"/>
                <w:spacing w:val="-6"/>
                <w:sz w:val="24"/>
                <w:szCs w:val="24"/>
                <w:lang w:eastAsia="en-GB"/>
              </w:rPr>
              <w:t>HL reported that a programme of internal, unannounced inspections are being undertaken by Directors of Nursing and Lead Nurses across the UHB.</w:t>
            </w:r>
          </w:p>
          <w:p w14:paraId="259339D4" w14:textId="77777777" w:rsidR="0082087E" w:rsidRPr="0037439F" w:rsidRDefault="0082087E" w:rsidP="008D539F">
            <w:pPr>
              <w:spacing w:line="240" w:lineRule="auto"/>
              <w:rPr>
                <w:rFonts w:ascii="Arial" w:eastAsia="Arial" w:hAnsi="Arial" w:cs="Arial"/>
                <w:spacing w:val="-6"/>
                <w:sz w:val="24"/>
                <w:szCs w:val="24"/>
                <w:lang w:eastAsia="en-GB"/>
              </w:rPr>
            </w:pPr>
          </w:p>
          <w:p w14:paraId="74A8842D" w14:textId="77777777" w:rsidR="0043158B" w:rsidRDefault="0043158B" w:rsidP="008D539F">
            <w:pPr>
              <w:spacing w:line="240" w:lineRule="auto"/>
              <w:rPr>
                <w:rFonts w:ascii="Arial" w:eastAsia="Arial" w:hAnsi="Arial" w:cs="Arial"/>
                <w:b/>
                <w:bCs/>
                <w:spacing w:val="-6"/>
                <w:sz w:val="24"/>
                <w:szCs w:val="24"/>
                <w:lang w:eastAsia="en-GB"/>
              </w:rPr>
            </w:pPr>
            <w:r w:rsidRPr="0075280A">
              <w:rPr>
                <w:rFonts w:ascii="Arial" w:eastAsia="Arial" w:hAnsi="Arial" w:cs="Arial"/>
                <w:b/>
                <w:bCs/>
                <w:spacing w:val="-6"/>
                <w:sz w:val="24"/>
                <w:szCs w:val="24"/>
                <w:lang w:eastAsia="en-GB"/>
              </w:rPr>
              <w:t>The Group resolved that:</w:t>
            </w:r>
          </w:p>
          <w:p w14:paraId="6650B677" w14:textId="77777777" w:rsidR="0071050B" w:rsidRPr="0075280A" w:rsidRDefault="0071050B" w:rsidP="008D539F">
            <w:pPr>
              <w:spacing w:line="240" w:lineRule="auto"/>
              <w:rPr>
                <w:rFonts w:ascii="Arial" w:eastAsia="Arial" w:hAnsi="Arial" w:cs="Arial"/>
                <w:b/>
                <w:bCs/>
                <w:spacing w:val="-6"/>
                <w:sz w:val="24"/>
                <w:szCs w:val="24"/>
                <w:lang w:eastAsia="en-GB"/>
              </w:rPr>
            </w:pPr>
          </w:p>
          <w:p w14:paraId="1F5F0061" w14:textId="78CD43DC" w:rsidR="005F2314" w:rsidRPr="005F2314" w:rsidRDefault="007363F2" w:rsidP="005F2314">
            <w:pPr>
              <w:pStyle w:val="ListParagraph"/>
              <w:numPr>
                <w:ilvl w:val="0"/>
                <w:numId w:val="15"/>
              </w:numPr>
              <w:spacing w:line="240" w:lineRule="auto"/>
              <w:ind w:left="360"/>
              <w:rPr>
                <w:rFonts w:ascii="Arial" w:eastAsia="Arial" w:hAnsi="Arial" w:cs="Arial"/>
                <w:b/>
                <w:bCs/>
                <w:spacing w:val="-6"/>
                <w:sz w:val="24"/>
                <w:szCs w:val="24"/>
                <w:lang w:eastAsia="en-GB"/>
              </w:rPr>
            </w:pPr>
            <w:r>
              <w:rPr>
                <w:rFonts w:ascii="Arial" w:eastAsia="Arial" w:hAnsi="Arial" w:cs="Arial"/>
                <w:spacing w:val="-6"/>
                <w:sz w:val="24"/>
                <w:szCs w:val="24"/>
                <w:lang w:eastAsia="en-GB"/>
              </w:rPr>
              <w:t>The</w:t>
            </w:r>
            <w:r w:rsidR="0082087E">
              <w:rPr>
                <w:rFonts w:ascii="Arial" w:eastAsia="Arial" w:hAnsi="Arial" w:cs="Arial"/>
                <w:spacing w:val="-6"/>
                <w:sz w:val="24"/>
                <w:szCs w:val="24"/>
                <w:lang w:eastAsia="en-GB"/>
              </w:rPr>
              <w:t>re were no HIW/Llais reports received.</w:t>
            </w:r>
          </w:p>
          <w:p w14:paraId="473A5E25" w14:textId="3A6C3FD4" w:rsidR="0071644C" w:rsidRPr="002A60A2" w:rsidRDefault="0071644C" w:rsidP="0071644C">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253A7E52" w14:textId="77777777" w:rsidR="0043158B" w:rsidRDefault="0043158B" w:rsidP="008D539F">
            <w:pPr>
              <w:spacing w:line="240" w:lineRule="auto"/>
              <w:rPr>
                <w:rFonts w:ascii="Arial" w:hAnsi="Arial" w:cs="Arial"/>
                <w:b/>
                <w:sz w:val="24"/>
                <w:szCs w:val="24"/>
                <w:lang w:eastAsia="en-GB"/>
              </w:rPr>
            </w:pPr>
          </w:p>
          <w:p w14:paraId="500CD133" w14:textId="77777777" w:rsidR="0043158B" w:rsidRDefault="0043158B" w:rsidP="008D539F">
            <w:pPr>
              <w:spacing w:line="240" w:lineRule="auto"/>
              <w:rPr>
                <w:rFonts w:ascii="Arial" w:hAnsi="Arial" w:cs="Arial"/>
                <w:b/>
                <w:sz w:val="24"/>
                <w:szCs w:val="24"/>
                <w:lang w:eastAsia="en-GB"/>
              </w:rPr>
            </w:pPr>
          </w:p>
          <w:p w14:paraId="16C28153" w14:textId="77777777" w:rsidR="0043158B" w:rsidRDefault="0043158B" w:rsidP="008D539F">
            <w:pPr>
              <w:spacing w:line="240" w:lineRule="auto"/>
              <w:rPr>
                <w:rFonts w:ascii="Arial" w:hAnsi="Arial" w:cs="Arial"/>
                <w:b/>
                <w:sz w:val="24"/>
                <w:szCs w:val="24"/>
                <w:lang w:eastAsia="en-GB"/>
              </w:rPr>
            </w:pPr>
          </w:p>
          <w:p w14:paraId="657871A4" w14:textId="77777777" w:rsidR="002A60A2" w:rsidRDefault="002A60A2" w:rsidP="008D539F">
            <w:pPr>
              <w:spacing w:line="240" w:lineRule="auto"/>
              <w:rPr>
                <w:rFonts w:ascii="Arial" w:hAnsi="Arial" w:cs="Arial"/>
                <w:b/>
                <w:sz w:val="24"/>
                <w:szCs w:val="24"/>
                <w:lang w:eastAsia="en-GB"/>
              </w:rPr>
            </w:pPr>
          </w:p>
          <w:p w14:paraId="6F17478E" w14:textId="0E512CAA" w:rsidR="00F21851" w:rsidRDefault="00F21851" w:rsidP="008D539F">
            <w:pPr>
              <w:spacing w:line="240" w:lineRule="auto"/>
              <w:rPr>
                <w:rFonts w:ascii="Arial" w:hAnsi="Arial" w:cs="Arial"/>
                <w:b/>
                <w:sz w:val="24"/>
                <w:szCs w:val="24"/>
                <w:lang w:eastAsia="en-GB"/>
              </w:rPr>
            </w:pPr>
          </w:p>
          <w:p w14:paraId="5B2B1D9E" w14:textId="77777777" w:rsidR="0043158B" w:rsidRPr="00F21851" w:rsidRDefault="0043158B" w:rsidP="00F21851">
            <w:pPr>
              <w:rPr>
                <w:rFonts w:ascii="Arial" w:hAnsi="Arial" w:cs="Arial"/>
                <w:sz w:val="24"/>
                <w:szCs w:val="24"/>
                <w:lang w:eastAsia="en-GB"/>
              </w:rPr>
            </w:pPr>
          </w:p>
        </w:tc>
      </w:tr>
      <w:tr w:rsidR="0043158B" w14:paraId="70A0805B"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6AA1D1C1" w14:textId="77777777" w:rsidR="0043158B" w:rsidRPr="003D4EB9" w:rsidRDefault="0043158B" w:rsidP="0043158B">
            <w:pPr>
              <w:spacing w:line="240" w:lineRule="auto"/>
              <w:rPr>
                <w:rFonts w:ascii="Arial" w:hAnsi="Arial" w:cs="Arial"/>
                <w:b/>
                <w:lang w:eastAsia="en-GB"/>
              </w:rPr>
            </w:pPr>
            <w:r w:rsidRPr="003D4EB9">
              <w:rPr>
                <w:rFonts w:ascii="Arial" w:hAnsi="Arial" w:cs="Arial"/>
                <w:b/>
                <w:lang w:eastAsia="en-GB"/>
              </w:rPr>
              <w:t xml:space="preserve">CDTQSE </w:t>
            </w:r>
          </w:p>
          <w:p w14:paraId="5CF8C888" w14:textId="03EBC3F4" w:rsidR="00320E25" w:rsidRPr="00320E25" w:rsidRDefault="0023296B" w:rsidP="0043158B">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7</w:t>
            </w:r>
          </w:p>
        </w:tc>
        <w:tc>
          <w:tcPr>
            <w:tcW w:w="6480" w:type="dxa"/>
            <w:tcBorders>
              <w:top w:val="single" w:sz="4" w:space="0" w:color="auto"/>
              <w:left w:val="single" w:sz="4" w:space="0" w:color="auto"/>
              <w:bottom w:val="single" w:sz="4" w:space="0" w:color="auto"/>
              <w:right w:val="single" w:sz="4" w:space="0" w:color="auto"/>
            </w:tcBorders>
          </w:tcPr>
          <w:p w14:paraId="4F31E711" w14:textId="19227139" w:rsidR="0043158B" w:rsidRDefault="0043158B" w:rsidP="0043158B">
            <w:pPr>
              <w:rPr>
                <w:rFonts w:ascii="Arial" w:eastAsia="Arial" w:hAnsi="Arial" w:cs="Arial"/>
                <w:b/>
                <w:bCs/>
                <w:spacing w:val="-6"/>
                <w:sz w:val="24"/>
                <w:szCs w:val="24"/>
                <w:lang w:eastAsia="en-GB"/>
              </w:rPr>
            </w:pPr>
            <w:r w:rsidRPr="0075280A">
              <w:rPr>
                <w:rFonts w:ascii="Arial" w:eastAsia="Arial" w:hAnsi="Arial" w:cs="Arial"/>
                <w:b/>
                <w:bCs/>
                <w:spacing w:val="-6"/>
                <w:sz w:val="24"/>
                <w:szCs w:val="24"/>
                <w:lang w:eastAsia="en-GB"/>
              </w:rPr>
              <w:t>Policies</w:t>
            </w:r>
            <w:r w:rsidR="00320E25">
              <w:rPr>
                <w:rFonts w:ascii="Arial" w:eastAsia="Arial" w:hAnsi="Arial" w:cs="Arial"/>
                <w:b/>
                <w:bCs/>
                <w:spacing w:val="-6"/>
                <w:sz w:val="24"/>
                <w:szCs w:val="24"/>
                <w:lang w:eastAsia="en-GB"/>
              </w:rPr>
              <w:t xml:space="preserve">, </w:t>
            </w:r>
            <w:r w:rsidRPr="0075280A">
              <w:rPr>
                <w:rFonts w:ascii="Arial" w:eastAsia="Arial" w:hAnsi="Arial" w:cs="Arial"/>
                <w:b/>
                <w:bCs/>
                <w:spacing w:val="-6"/>
                <w:sz w:val="24"/>
                <w:szCs w:val="24"/>
                <w:lang w:eastAsia="en-GB"/>
              </w:rPr>
              <w:t>Procedures</w:t>
            </w:r>
            <w:r w:rsidR="00320E25">
              <w:rPr>
                <w:rFonts w:ascii="Arial" w:eastAsia="Arial" w:hAnsi="Arial" w:cs="Arial"/>
                <w:b/>
                <w:bCs/>
                <w:spacing w:val="-6"/>
                <w:sz w:val="24"/>
                <w:szCs w:val="24"/>
                <w:lang w:eastAsia="en-GB"/>
              </w:rPr>
              <w:t xml:space="preserve"> and Guidance (including NICE Guidance)</w:t>
            </w:r>
          </w:p>
          <w:p w14:paraId="63BAA40E" w14:textId="77777777" w:rsidR="0082087E" w:rsidRPr="000A0A3E" w:rsidRDefault="0082087E" w:rsidP="0043158B">
            <w:pPr>
              <w:rPr>
                <w:rFonts w:ascii="Arial" w:eastAsia="Arial" w:hAnsi="Arial" w:cs="Arial"/>
                <w:spacing w:val="-6"/>
                <w:sz w:val="24"/>
                <w:szCs w:val="24"/>
                <w:lang w:eastAsia="en-GB"/>
              </w:rPr>
            </w:pPr>
          </w:p>
          <w:p w14:paraId="50909EBC" w14:textId="1B28347A" w:rsidR="0043158B" w:rsidRDefault="0043158B" w:rsidP="0043158B">
            <w:pPr>
              <w:spacing w:line="240" w:lineRule="auto"/>
              <w:rPr>
                <w:rFonts w:ascii="Arial" w:eastAsia="Arial" w:hAnsi="Arial" w:cs="Arial"/>
                <w:b/>
                <w:bCs/>
                <w:spacing w:val="-6"/>
                <w:sz w:val="24"/>
                <w:szCs w:val="24"/>
                <w:lang w:eastAsia="en-GB"/>
              </w:rPr>
            </w:pPr>
            <w:r w:rsidRPr="0075280A">
              <w:rPr>
                <w:rFonts w:ascii="Arial" w:eastAsia="Arial" w:hAnsi="Arial" w:cs="Arial"/>
                <w:b/>
                <w:bCs/>
                <w:spacing w:val="-6"/>
                <w:sz w:val="24"/>
                <w:szCs w:val="24"/>
                <w:lang w:eastAsia="en-GB"/>
              </w:rPr>
              <w:t>The Group resolved that:</w:t>
            </w:r>
          </w:p>
          <w:p w14:paraId="7071D9F3" w14:textId="77777777" w:rsidR="00365A97" w:rsidRDefault="00365A97" w:rsidP="0043158B">
            <w:pPr>
              <w:spacing w:line="240" w:lineRule="auto"/>
              <w:rPr>
                <w:rFonts w:ascii="Arial" w:eastAsia="Arial" w:hAnsi="Arial" w:cs="Arial"/>
                <w:b/>
                <w:bCs/>
                <w:spacing w:val="-6"/>
                <w:sz w:val="24"/>
                <w:szCs w:val="24"/>
                <w:lang w:eastAsia="en-GB"/>
              </w:rPr>
            </w:pPr>
          </w:p>
          <w:p w14:paraId="50D80B15" w14:textId="009EBB37" w:rsidR="00EB42EF" w:rsidRPr="00873588" w:rsidRDefault="00EB42EF" w:rsidP="00EB42EF">
            <w:pPr>
              <w:pStyle w:val="ListParagraph"/>
              <w:numPr>
                <w:ilvl w:val="0"/>
                <w:numId w:val="48"/>
              </w:numPr>
              <w:ind w:left="360"/>
              <w:rPr>
                <w:rFonts w:ascii="Arial" w:eastAsia="Arial" w:hAnsi="Arial" w:cs="Arial"/>
                <w:spacing w:val="-6"/>
                <w:sz w:val="24"/>
                <w:szCs w:val="24"/>
                <w:lang w:eastAsia="en-GB"/>
              </w:rPr>
            </w:pPr>
            <w:r w:rsidRPr="00873588">
              <w:rPr>
                <w:rFonts w:ascii="Arial" w:eastAsia="Arial" w:hAnsi="Arial" w:cs="Arial"/>
                <w:spacing w:val="-6"/>
                <w:sz w:val="24"/>
                <w:szCs w:val="24"/>
                <w:lang w:eastAsia="en-GB"/>
              </w:rPr>
              <w:t>As discussed earlier in the meeting, the POCT Policy and Procedure was received and noted.  No additional comments were made.</w:t>
            </w:r>
          </w:p>
          <w:p w14:paraId="787107FD" w14:textId="0B2E0C68" w:rsidR="004178A4" w:rsidRPr="00C53859" w:rsidRDefault="004178A4" w:rsidP="00EB42EF">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234C5BA4" w14:textId="77777777" w:rsidR="0043158B" w:rsidRDefault="0043158B" w:rsidP="0043158B">
            <w:pPr>
              <w:spacing w:line="240" w:lineRule="auto"/>
              <w:rPr>
                <w:rFonts w:ascii="Arial" w:hAnsi="Arial" w:cs="Arial"/>
                <w:b/>
                <w:sz w:val="24"/>
                <w:szCs w:val="24"/>
                <w:lang w:eastAsia="en-GB"/>
              </w:rPr>
            </w:pPr>
          </w:p>
          <w:p w14:paraId="43645741" w14:textId="28E499BB" w:rsidR="0043158B" w:rsidRDefault="0043158B" w:rsidP="0043158B">
            <w:pPr>
              <w:spacing w:line="240" w:lineRule="auto"/>
              <w:rPr>
                <w:rFonts w:ascii="Arial" w:hAnsi="Arial" w:cs="Arial"/>
                <w:b/>
                <w:sz w:val="24"/>
                <w:szCs w:val="24"/>
                <w:lang w:eastAsia="en-GB"/>
              </w:rPr>
            </w:pPr>
          </w:p>
          <w:p w14:paraId="1E318549" w14:textId="77777777" w:rsidR="00400231" w:rsidRDefault="00400231" w:rsidP="0043158B">
            <w:pPr>
              <w:spacing w:line="240" w:lineRule="auto"/>
              <w:rPr>
                <w:rFonts w:ascii="Arial" w:hAnsi="Arial" w:cs="Arial"/>
                <w:b/>
                <w:sz w:val="24"/>
                <w:szCs w:val="24"/>
                <w:lang w:eastAsia="en-GB"/>
              </w:rPr>
            </w:pPr>
          </w:p>
          <w:p w14:paraId="78211D5C" w14:textId="77777777" w:rsidR="00400231" w:rsidRDefault="00400231" w:rsidP="0043158B">
            <w:pPr>
              <w:spacing w:line="240" w:lineRule="auto"/>
              <w:rPr>
                <w:rFonts w:ascii="Arial" w:hAnsi="Arial" w:cs="Arial"/>
                <w:b/>
                <w:sz w:val="24"/>
                <w:szCs w:val="24"/>
                <w:lang w:eastAsia="en-GB"/>
              </w:rPr>
            </w:pPr>
          </w:p>
          <w:p w14:paraId="5518D621" w14:textId="77777777" w:rsidR="00400231" w:rsidRDefault="00400231" w:rsidP="0043158B">
            <w:pPr>
              <w:spacing w:line="240" w:lineRule="auto"/>
              <w:rPr>
                <w:rFonts w:ascii="Arial" w:hAnsi="Arial" w:cs="Arial"/>
                <w:b/>
                <w:sz w:val="24"/>
                <w:szCs w:val="24"/>
                <w:lang w:eastAsia="en-GB"/>
              </w:rPr>
            </w:pPr>
          </w:p>
          <w:p w14:paraId="6779A235" w14:textId="77777777" w:rsidR="00400231" w:rsidRDefault="00400231" w:rsidP="0043158B">
            <w:pPr>
              <w:spacing w:line="240" w:lineRule="auto"/>
              <w:rPr>
                <w:rFonts w:ascii="Arial" w:hAnsi="Arial" w:cs="Arial"/>
                <w:b/>
                <w:sz w:val="24"/>
                <w:szCs w:val="24"/>
                <w:lang w:eastAsia="en-GB"/>
              </w:rPr>
            </w:pPr>
          </w:p>
          <w:p w14:paraId="3E9BBAD7" w14:textId="03AC768B" w:rsidR="00400231" w:rsidRDefault="00400231" w:rsidP="0043158B">
            <w:pPr>
              <w:spacing w:line="240" w:lineRule="auto"/>
              <w:rPr>
                <w:rFonts w:ascii="Arial" w:hAnsi="Arial" w:cs="Arial"/>
                <w:b/>
                <w:sz w:val="24"/>
                <w:szCs w:val="24"/>
                <w:lang w:eastAsia="en-GB"/>
              </w:rPr>
            </w:pPr>
          </w:p>
          <w:p w14:paraId="2C5C5AA1" w14:textId="77777777" w:rsidR="00C23D86" w:rsidRDefault="00C23D86" w:rsidP="0043158B">
            <w:pPr>
              <w:spacing w:line="240" w:lineRule="auto"/>
              <w:rPr>
                <w:rFonts w:ascii="Arial" w:hAnsi="Arial" w:cs="Arial"/>
                <w:b/>
                <w:sz w:val="24"/>
                <w:szCs w:val="24"/>
                <w:lang w:eastAsia="en-GB"/>
              </w:rPr>
            </w:pPr>
          </w:p>
          <w:p w14:paraId="06AE87E8" w14:textId="77777777" w:rsidR="0043158B" w:rsidRDefault="0043158B" w:rsidP="0043158B">
            <w:pPr>
              <w:spacing w:line="240" w:lineRule="auto"/>
              <w:rPr>
                <w:rFonts w:ascii="Arial" w:hAnsi="Arial" w:cs="Arial"/>
                <w:b/>
                <w:sz w:val="24"/>
                <w:szCs w:val="24"/>
                <w:lang w:eastAsia="en-GB"/>
              </w:rPr>
            </w:pPr>
          </w:p>
        </w:tc>
      </w:tr>
      <w:tr w:rsidR="0043158B" w14:paraId="545534D8" w14:textId="77777777" w:rsidTr="00C85923">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692249"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t>EFFICIENT</w:t>
            </w:r>
          </w:p>
        </w:tc>
      </w:tr>
      <w:tr w:rsidR="0043158B" w14:paraId="46758E6C"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63D912A4" w14:textId="6CEE3663" w:rsidR="0043158B" w:rsidRDefault="0043158B" w:rsidP="0043158B">
            <w:pPr>
              <w:spacing w:line="240" w:lineRule="auto"/>
              <w:rPr>
                <w:rFonts w:ascii="Arial" w:hAnsi="Arial" w:cs="Arial"/>
                <w:b/>
                <w:lang w:eastAsia="en-GB"/>
              </w:rPr>
            </w:pPr>
            <w:r w:rsidRPr="00915699">
              <w:rPr>
                <w:rFonts w:ascii="Arial" w:hAnsi="Arial" w:cs="Arial"/>
                <w:b/>
                <w:lang w:eastAsia="en-GB"/>
              </w:rPr>
              <w:t xml:space="preserve">CDTQSE </w:t>
            </w:r>
            <w:r w:rsidR="00C02049">
              <w:rPr>
                <w:rFonts w:ascii="Arial" w:hAnsi="Arial" w:cs="Arial"/>
                <w:b/>
                <w:lang w:eastAsia="en-GB"/>
              </w:rPr>
              <w:t>2</w:t>
            </w:r>
            <w:r w:rsidR="0023296B">
              <w:rPr>
                <w:rFonts w:ascii="Arial" w:hAnsi="Arial" w:cs="Arial"/>
                <w:b/>
                <w:lang w:eastAsia="en-GB"/>
              </w:rPr>
              <w:t>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8</w:t>
            </w:r>
          </w:p>
          <w:p w14:paraId="19AD050F"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1DA7BE02" w14:textId="5C6A5ED3" w:rsidR="0043158B" w:rsidRDefault="00320E25"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Feedback from Directorate QSE Meetings</w:t>
            </w:r>
          </w:p>
          <w:p w14:paraId="5ACF468D" w14:textId="113358EC" w:rsidR="007363F2" w:rsidRDefault="007363F2" w:rsidP="00F462FC">
            <w:pPr>
              <w:spacing w:line="240" w:lineRule="auto"/>
              <w:rPr>
                <w:rFonts w:ascii="Arial" w:eastAsia="Arial" w:hAnsi="Arial" w:cs="Arial"/>
                <w:spacing w:val="-6"/>
                <w:sz w:val="24"/>
                <w:szCs w:val="24"/>
                <w:lang w:eastAsia="en-GB"/>
              </w:rPr>
            </w:pPr>
          </w:p>
          <w:p w14:paraId="769D2808" w14:textId="13F6A1A8" w:rsidR="0043158B" w:rsidRDefault="0043158B" w:rsidP="0043158B">
            <w:pPr>
              <w:spacing w:line="240" w:lineRule="auto"/>
              <w:rPr>
                <w:rFonts w:ascii="Arial" w:eastAsia="Arial" w:hAnsi="Arial" w:cs="Arial"/>
                <w:b/>
                <w:bCs/>
                <w:spacing w:val="-6"/>
                <w:sz w:val="24"/>
                <w:szCs w:val="24"/>
                <w:lang w:eastAsia="en-GB"/>
              </w:rPr>
            </w:pPr>
            <w:r w:rsidRPr="00FC120F">
              <w:rPr>
                <w:rFonts w:ascii="Arial" w:eastAsia="Arial" w:hAnsi="Arial" w:cs="Arial"/>
                <w:b/>
                <w:bCs/>
                <w:spacing w:val="-6"/>
                <w:sz w:val="24"/>
                <w:szCs w:val="24"/>
                <w:lang w:eastAsia="en-GB"/>
              </w:rPr>
              <w:t>The Group resolved that:</w:t>
            </w:r>
          </w:p>
          <w:p w14:paraId="7575C3C0" w14:textId="77777777" w:rsidR="002B34BE" w:rsidRDefault="002B34BE" w:rsidP="0043158B">
            <w:pPr>
              <w:spacing w:line="240" w:lineRule="auto"/>
              <w:rPr>
                <w:rFonts w:ascii="Arial" w:eastAsia="Arial" w:hAnsi="Arial" w:cs="Arial"/>
                <w:b/>
                <w:bCs/>
                <w:spacing w:val="-6"/>
                <w:sz w:val="24"/>
                <w:szCs w:val="24"/>
                <w:lang w:eastAsia="en-GB"/>
              </w:rPr>
            </w:pPr>
          </w:p>
          <w:p w14:paraId="4FD5E5CB" w14:textId="78EDB310" w:rsidR="00DA5202" w:rsidRPr="005D5D40" w:rsidRDefault="004A5B2D" w:rsidP="004A5B2D">
            <w:pPr>
              <w:pStyle w:val="ListParagraph"/>
              <w:numPr>
                <w:ilvl w:val="0"/>
                <w:numId w:val="7"/>
              </w:numPr>
              <w:spacing w:line="240" w:lineRule="auto"/>
              <w:ind w:left="360"/>
              <w:rPr>
                <w:rFonts w:ascii="Arial" w:eastAsia="Arial" w:hAnsi="Arial" w:cs="Arial"/>
                <w:b/>
                <w:bCs/>
                <w:spacing w:val="-6"/>
                <w:sz w:val="24"/>
                <w:szCs w:val="24"/>
                <w:lang w:eastAsia="en-GB"/>
              </w:rPr>
            </w:pPr>
            <w:r>
              <w:rPr>
                <w:rFonts w:ascii="Arial" w:eastAsia="Arial" w:hAnsi="Arial" w:cs="Arial"/>
                <w:bCs/>
                <w:spacing w:val="-6"/>
                <w:sz w:val="24"/>
                <w:szCs w:val="24"/>
                <w:lang w:eastAsia="en-GB"/>
              </w:rPr>
              <w:t>Th</w:t>
            </w:r>
            <w:r w:rsidR="0082087E">
              <w:rPr>
                <w:rFonts w:ascii="Arial" w:eastAsia="Arial" w:hAnsi="Arial" w:cs="Arial"/>
                <w:bCs/>
                <w:spacing w:val="-6"/>
                <w:sz w:val="24"/>
                <w:szCs w:val="24"/>
                <w:lang w:eastAsia="en-GB"/>
              </w:rPr>
              <w:t>ere were no issues to escalate.</w:t>
            </w:r>
          </w:p>
        </w:tc>
        <w:tc>
          <w:tcPr>
            <w:tcW w:w="1350" w:type="dxa"/>
            <w:tcBorders>
              <w:top w:val="single" w:sz="4" w:space="0" w:color="auto"/>
              <w:left w:val="single" w:sz="4" w:space="0" w:color="auto"/>
              <w:bottom w:val="single" w:sz="4" w:space="0" w:color="auto"/>
              <w:right w:val="single" w:sz="4" w:space="0" w:color="auto"/>
            </w:tcBorders>
          </w:tcPr>
          <w:p w14:paraId="5BDD7456" w14:textId="77777777" w:rsidR="0043158B" w:rsidRDefault="0043158B" w:rsidP="0043158B">
            <w:pPr>
              <w:spacing w:line="240" w:lineRule="auto"/>
              <w:rPr>
                <w:rFonts w:ascii="Arial" w:hAnsi="Arial" w:cs="Arial"/>
                <w:b/>
                <w:sz w:val="24"/>
                <w:szCs w:val="24"/>
                <w:lang w:eastAsia="en-GB"/>
              </w:rPr>
            </w:pPr>
          </w:p>
          <w:p w14:paraId="1EFB96E9" w14:textId="77777777" w:rsidR="0043158B" w:rsidRDefault="0043158B" w:rsidP="00C23D86">
            <w:pPr>
              <w:spacing w:line="240" w:lineRule="auto"/>
              <w:rPr>
                <w:rFonts w:ascii="Arial" w:hAnsi="Arial" w:cs="Arial"/>
                <w:b/>
                <w:sz w:val="24"/>
                <w:szCs w:val="24"/>
                <w:lang w:eastAsia="en-GB"/>
              </w:rPr>
            </w:pPr>
          </w:p>
          <w:p w14:paraId="1BD6C2C8" w14:textId="77777777" w:rsidR="001C1B05" w:rsidRDefault="001C1B05" w:rsidP="00C23D86">
            <w:pPr>
              <w:spacing w:line="240" w:lineRule="auto"/>
              <w:rPr>
                <w:rFonts w:ascii="Arial" w:hAnsi="Arial" w:cs="Arial"/>
                <w:b/>
                <w:sz w:val="24"/>
                <w:szCs w:val="24"/>
                <w:lang w:eastAsia="en-GB"/>
              </w:rPr>
            </w:pPr>
          </w:p>
          <w:p w14:paraId="78A1B91D" w14:textId="77777777" w:rsidR="001C1B05" w:rsidRDefault="001C1B05" w:rsidP="00C23D86">
            <w:pPr>
              <w:spacing w:line="240" w:lineRule="auto"/>
              <w:rPr>
                <w:rFonts w:ascii="Arial" w:hAnsi="Arial" w:cs="Arial"/>
                <w:b/>
                <w:sz w:val="24"/>
                <w:szCs w:val="24"/>
                <w:lang w:eastAsia="en-GB"/>
              </w:rPr>
            </w:pPr>
          </w:p>
          <w:p w14:paraId="64AFF0F8" w14:textId="77777777" w:rsidR="006E4721" w:rsidRDefault="006E4721" w:rsidP="00C23D86">
            <w:pPr>
              <w:spacing w:line="240" w:lineRule="auto"/>
              <w:rPr>
                <w:rFonts w:ascii="Arial" w:hAnsi="Arial" w:cs="Arial"/>
                <w:b/>
                <w:sz w:val="24"/>
                <w:szCs w:val="24"/>
                <w:lang w:eastAsia="en-GB"/>
              </w:rPr>
            </w:pPr>
          </w:p>
          <w:p w14:paraId="28D9CC0B" w14:textId="5AA8C611" w:rsidR="00043DD5" w:rsidRDefault="00043DD5" w:rsidP="00C23D86">
            <w:pPr>
              <w:spacing w:line="240" w:lineRule="auto"/>
              <w:rPr>
                <w:rFonts w:ascii="Arial" w:hAnsi="Arial" w:cs="Arial"/>
                <w:b/>
                <w:sz w:val="24"/>
                <w:szCs w:val="24"/>
                <w:lang w:eastAsia="en-GB"/>
              </w:rPr>
            </w:pPr>
          </w:p>
        </w:tc>
      </w:tr>
      <w:tr w:rsidR="0043158B" w14:paraId="6BB278AF" w14:textId="77777777" w:rsidTr="006E77D6">
        <w:trPr>
          <w:trHeight w:val="977"/>
        </w:trPr>
        <w:tc>
          <w:tcPr>
            <w:tcW w:w="1255" w:type="dxa"/>
            <w:tcBorders>
              <w:top w:val="single" w:sz="4" w:space="0" w:color="auto"/>
              <w:left w:val="single" w:sz="4" w:space="0" w:color="auto"/>
              <w:bottom w:val="single" w:sz="4" w:space="0" w:color="auto"/>
              <w:right w:val="single" w:sz="4" w:space="0" w:color="auto"/>
            </w:tcBorders>
          </w:tcPr>
          <w:p w14:paraId="7D91D0D4" w14:textId="77777777" w:rsidR="0043158B" w:rsidRDefault="0043158B" w:rsidP="0043158B">
            <w:pPr>
              <w:spacing w:line="240" w:lineRule="auto"/>
              <w:rPr>
                <w:rFonts w:ascii="Arial" w:hAnsi="Arial" w:cs="Arial"/>
                <w:b/>
                <w:lang w:eastAsia="en-GB"/>
              </w:rPr>
            </w:pPr>
            <w:r>
              <w:rPr>
                <w:rFonts w:ascii="Arial" w:hAnsi="Arial" w:cs="Arial"/>
                <w:b/>
                <w:lang w:eastAsia="en-GB"/>
              </w:rPr>
              <w:t xml:space="preserve">CDTQSE </w:t>
            </w:r>
          </w:p>
          <w:p w14:paraId="5E0553DE" w14:textId="412E7195" w:rsidR="0043158B" w:rsidRDefault="0023296B" w:rsidP="0043158B">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5F2314">
              <w:rPr>
                <w:rFonts w:ascii="Arial" w:hAnsi="Arial" w:cs="Arial"/>
                <w:b/>
                <w:lang w:eastAsia="en-GB"/>
              </w:rPr>
              <w:t>5</w:t>
            </w:r>
            <w:r w:rsidR="00873588">
              <w:rPr>
                <w:rFonts w:ascii="Arial" w:hAnsi="Arial" w:cs="Arial"/>
                <w:b/>
                <w:lang w:eastAsia="en-GB"/>
              </w:rPr>
              <w:t>9</w:t>
            </w:r>
          </w:p>
          <w:p w14:paraId="0D6F64F6"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0580E7C5" w14:textId="4C675878" w:rsidR="0043158B" w:rsidRDefault="0043158B"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Clinical/Internal Audits</w:t>
            </w:r>
          </w:p>
          <w:p w14:paraId="32206B59" w14:textId="77777777" w:rsidR="00DA5202" w:rsidRDefault="00DA5202" w:rsidP="0043158B">
            <w:pPr>
              <w:spacing w:line="240" w:lineRule="auto"/>
              <w:rPr>
                <w:rFonts w:ascii="Arial" w:eastAsia="Arial" w:hAnsi="Arial" w:cs="Arial"/>
                <w:b/>
                <w:bCs/>
                <w:spacing w:val="-6"/>
                <w:sz w:val="24"/>
                <w:szCs w:val="24"/>
                <w:lang w:eastAsia="en-GB"/>
              </w:rPr>
            </w:pPr>
          </w:p>
          <w:p w14:paraId="783AB113" w14:textId="21CA4833" w:rsidR="0082087E" w:rsidRPr="00EB42EF" w:rsidRDefault="0082087E" w:rsidP="0043158B">
            <w:pPr>
              <w:spacing w:line="240" w:lineRule="auto"/>
              <w:rPr>
                <w:rFonts w:ascii="Arial" w:eastAsia="Arial" w:hAnsi="Arial" w:cs="Arial"/>
                <w:spacing w:val="-6"/>
                <w:sz w:val="24"/>
                <w:szCs w:val="24"/>
                <w:lang w:eastAsia="en-GB"/>
              </w:rPr>
            </w:pPr>
            <w:r w:rsidRPr="00EB42EF">
              <w:rPr>
                <w:rFonts w:ascii="Arial" w:eastAsia="Arial" w:hAnsi="Arial" w:cs="Arial"/>
                <w:spacing w:val="-6"/>
                <w:sz w:val="24"/>
                <w:szCs w:val="24"/>
                <w:lang w:eastAsia="en-GB"/>
              </w:rPr>
              <w:t>SL noted that the Clinical Board will be subject to a financial</w:t>
            </w:r>
            <w:r w:rsidR="00EB42EF" w:rsidRPr="00EB42EF">
              <w:rPr>
                <w:rFonts w:ascii="Arial" w:eastAsia="Arial" w:hAnsi="Arial" w:cs="Arial"/>
                <w:spacing w:val="-6"/>
                <w:sz w:val="24"/>
                <w:szCs w:val="24"/>
                <w:lang w:eastAsia="en-GB"/>
              </w:rPr>
              <w:t>/</w:t>
            </w:r>
            <w:r w:rsidRPr="00EB42EF">
              <w:rPr>
                <w:rFonts w:ascii="Arial" w:eastAsia="Arial" w:hAnsi="Arial" w:cs="Arial"/>
                <w:spacing w:val="-6"/>
                <w:sz w:val="24"/>
                <w:szCs w:val="24"/>
                <w:lang w:eastAsia="en-GB"/>
              </w:rPr>
              <w:t xml:space="preserve">governance review undertaken by </w:t>
            </w:r>
            <w:r w:rsidR="00EB42EF" w:rsidRPr="00EB42EF">
              <w:rPr>
                <w:rFonts w:ascii="Arial" w:eastAsia="Arial" w:hAnsi="Arial" w:cs="Arial"/>
                <w:spacing w:val="-6"/>
                <w:sz w:val="24"/>
                <w:szCs w:val="24"/>
                <w:lang w:eastAsia="en-GB"/>
              </w:rPr>
              <w:t xml:space="preserve">the </w:t>
            </w:r>
            <w:r w:rsidRPr="00EB42EF">
              <w:rPr>
                <w:rFonts w:ascii="Arial" w:eastAsia="Arial" w:hAnsi="Arial" w:cs="Arial"/>
                <w:spacing w:val="-6"/>
                <w:sz w:val="24"/>
                <w:szCs w:val="24"/>
                <w:lang w:eastAsia="en-GB"/>
              </w:rPr>
              <w:t>Internal Audit</w:t>
            </w:r>
            <w:r w:rsidR="00EB42EF" w:rsidRPr="00EB42EF">
              <w:rPr>
                <w:rFonts w:ascii="Arial" w:eastAsia="Arial" w:hAnsi="Arial" w:cs="Arial"/>
                <w:spacing w:val="-6"/>
                <w:sz w:val="24"/>
                <w:szCs w:val="24"/>
                <w:lang w:eastAsia="en-GB"/>
              </w:rPr>
              <w:t xml:space="preserve"> team.</w:t>
            </w:r>
            <w:r w:rsidRPr="00EB42EF">
              <w:rPr>
                <w:rFonts w:ascii="Arial" w:eastAsia="Arial" w:hAnsi="Arial" w:cs="Arial"/>
                <w:spacing w:val="-6"/>
                <w:sz w:val="24"/>
                <w:szCs w:val="24"/>
                <w:lang w:eastAsia="en-GB"/>
              </w:rPr>
              <w:t xml:space="preserve">  The auditors will be requesting minutes and terms of reference of departmental meetings.  </w:t>
            </w:r>
            <w:r w:rsidR="00EB42EF">
              <w:rPr>
                <w:rFonts w:ascii="Arial" w:eastAsia="Arial" w:hAnsi="Arial" w:cs="Arial"/>
                <w:spacing w:val="-6"/>
                <w:sz w:val="24"/>
                <w:szCs w:val="24"/>
                <w:lang w:eastAsia="en-GB"/>
              </w:rPr>
              <w:t xml:space="preserve"> </w:t>
            </w:r>
            <w:r w:rsidRPr="00EB42EF">
              <w:rPr>
                <w:rFonts w:ascii="Arial" w:eastAsia="Arial" w:hAnsi="Arial" w:cs="Arial"/>
                <w:spacing w:val="-6"/>
                <w:sz w:val="24"/>
                <w:szCs w:val="24"/>
                <w:lang w:eastAsia="en-GB"/>
              </w:rPr>
              <w:t>Di</w:t>
            </w:r>
            <w:r w:rsidR="00EB42EF" w:rsidRPr="00EB42EF">
              <w:rPr>
                <w:rFonts w:ascii="Arial" w:eastAsia="Arial" w:hAnsi="Arial" w:cs="Arial"/>
                <w:spacing w:val="-6"/>
                <w:sz w:val="24"/>
                <w:szCs w:val="24"/>
                <w:lang w:eastAsia="en-GB"/>
              </w:rPr>
              <w:t xml:space="preserve">rectorates need </w:t>
            </w:r>
            <w:r w:rsidRPr="00EB42EF">
              <w:rPr>
                <w:rFonts w:ascii="Arial" w:eastAsia="Arial" w:hAnsi="Arial" w:cs="Arial"/>
                <w:spacing w:val="-6"/>
                <w:sz w:val="24"/>
                <w:szCs w:val="24"/>
                <w:lang w:eastAsia="en-GB"/>
              </w:rPr>
              <w:t xml:space="preserve">to ensure their terms of reference are up to date and their minutes and documentation are in place. </w:t>
            </w:r>
          </w:p>
          <w:p w14:paraId="4925C6B1" w14:textId="77777777" w:rsidR="006E4721" w:rsidRDefault="006E4721" w:rsidP="008D539F">
            <w:pPr>
              <w:spacing w:line="240" w:lineRule="auto"/>
              <w:rPr>
                <w:rFonts w:ascii="Arial" w:eastAsia="Arial" w:hAnsi="Arial" w:cs="Arial"/>
                <w:b/>
                <w:bCs/>
                <w:spacing w:val="-6"/>
                <w:sz w:val="24"/>
                <w:szCs w:val="24"/>
                <w:lang w:eastAsia="en-GB"/>
              </w:rPr>
            </w:pPr>
          </w:p>
          <w:p w14:paraId="4422DA6F" w14:textId="1668AF9D" w:rsidR="0043158B" w:rsidRDefault="0043158B" w:rsidP="008D539F">
            <w:pPr>
              <w:spacing w:line="240" w:lineRule="auto"/>
              <w:rPr>
                <w:rFonts w:ascii="Arial" w:eastAsia="Arial" w:hAnsi="Arial" w:cs="Arial"/>
                <w:b/>
                <w:bCs/>
                <w:spacing w:val="-6"/>
                <w:sz w:val="24"/>
                <w:szCs w:val="24"/>
                <w:lang w:eastAsia="en-GB"/>
              </w:rPr>
            </w:pPr>
            <w:r w:rsidRPr="00EB0485">
              <w:rPr>
                <w:rFonts w:ascii="Arial" w:eastAsia="Arial" w:hAnsi="Arial" w:cs="Arial"/>
                <w:b/>
                <w:bCs/>
                <w:spacing w:val="-6"/>
                <w:sz w:val="24"/>
                <w:szCs w:val="24"/>
                <w:lang w:eastAsia="en-GB"/>
              </w:rPr>
              <w:t>The Group resolved that:</w:t>
            </w:r>
          </w:p>
          <w:p w14:paraId="0822A254" w14:textId="77777777" w:rsidR="0043158B" w:rsidRDefault="0043158B" w:rsidP="008D539F">
            <w:pPr>
              <w:spacing w:line="240" w:lineRule="auto"/>
              <w:rPr>
                <w:rFonts w:ascii="Arial" w:eastAsia="Arial" w:hAnsi="Arial" w:cs="Arial"/>
                <w:b/>
                <w:bCs/>
                <w:spacing w:val="-6"/>
                <w:sz w:val="24"/>
                <w:szCs w:val="24"/>
                <w:lang w:eastAsia="en-GB"/>
              </w:rPr>
            </w:pPr>
          </w:p>
          <w:p w14:paraId="72F0FA96" w14:textId="77777777" w:rsidR="005F2314" w:rsidRDefault="00EB42EF" w:rsidP="005F2314">
            <w:pPr>
              <w:pStyle w:val="ListParagraph"/>
              <w:numPr>
                <w:ilvl w:val="0"/>
                <w:numId w:val="8"/>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A date for the audit has not yet been set but is forthcoming.</w:t>
            </w:r>
          </w:p>
          <w:p w14:paraId="0784F321" w14:textId="6A1C0E5F" w:rsidR="00EB42EF" w:rsidRPr="005F2314" w:rsidRDefault="00EB42EF" w:rsidP="00EB42EF">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029AAC6D" w14:textId="77777777" w:rsidR="0043158B" w:rsidRDefault="0043158B" w:rsidP="0043158B">
            <w:pPr>
              <w:spacing w:line="240" w:lineRule="auto"/>
              <w:rPr>
                <w:rFonts w:ascii="Arial" w:hAnsi="Arial" w:cs="Arial"/>
                <w:b/>
                <w:sz w:val="24"/>
                <w:szCs w:val="24"/>
                <w:lang w:eastAsia="en-GB"/>
              </w:rPr>
            </w:pPr>
          </w:p>
          <w:p w14:paraId="08514B0C" w14:textId="77777777" w:rsidR="001C1B05" w:rsidRDefault="001C1B05" w:rsidP="0043158B">
            <w:pPr>
              <w:spacing w:line="240" w:lineRule="auto"/>
              <w:rPr>
                <w:rFonts w:ascii="Arial" w:hAnsi="Arial" w:cs="Arial"/>
                <w:b/>
                <w:sz w:val="24"/>
                <w:szCs w:val="24"/>
                <w:lang w:eastAsia="en-GB"/>
              </w:rPr>
            </w:pPr>
          </w:p>
          <w:p w14:paraId="178968E6" w14:textId="77777777" w:rsidR="001C1B05" w:rsidRDefault="001C1B05" w:rsidP="0043158B">
            <w:pPr>
              <w:spacing w:line="240" w:lineRule="auto"/>
              <w:rPr>
                <w:rFonts w:ascii="Arial" w:hAnsi="Arial" w:cs="Arial"/>
                <w:b/>
                <w:sz w:val="24"/>
                <w:szCs w:val="24"/>
                <w:lang w:eastAsia="en-GB"/>
              </w:rPr>
            </w:pPr>
          </w:p>
          <w:p w14:paraId="03736698" w14:textId="77777777" w:rsidR="001C1B05" w:rsidRDefault="001C1B05" w:rsidP="0043158B">
            <w:pPr>
              <w:spacing w:line="240" w:lineRule="auto"/>
              <w:rPr>
                <w:rFonts w:ascii="Arial" w:hAnsi="Arial" w:cs="Arial"/>
                <w:b/>
                <w:sz w:val="24"/>
                <w:szCs w:val="24"/>
                <w:lang w:eastAsia="en-GB"/>
              </w:rPr>
            </w:pPr>
          </w:p>
          <w:p w14:paraId="10DB3660" w14:textId="1A61CE23" w:rsidR="006E4721" w:rsidRDefault="006E4721" w:rsidP="0043158B">
            <w:pPr>
              <w:spacing w:line="240" w:lineRule="auto"/>
              <w:rPr>
                <w:rFonts w:ascii="Arial" w:hAnsi="Arial" w:cs="Arial"/>
                <w:b/>
                <w:sz w:val="24"/>
                <w:szCs w:val="24"/>
                <w:lang w:eastAsia="en-GB"/>
              </w:rPr>
            </w:pPr>
          </w:p>
          <w:p w14:paraId="058B0669" w14:textId="77777777" w:rsidR="005F2314" w:rsidRDefault="005F2314" w:rsidP="0043158B">
            <w:pPr>
              <w:spacing w:line="240" w:lineRule="auto"/>
              <w:rPr>
                <w:rFonts w:ascii="Arial" w:hAnsi="Arial" w:cs="Arial"/>
                <w:b/>
                <w:sz w:val="24"/>
                <w:szCs w:val="24"/>
                <w:lang w:eastAsia="en-GB"/>
              </w:rPr>
            </w:pPr>
          </w:p>
          <w:p w14:paraId="126FF263" w14:textId="48B21E32" w:rsidR="008A44A1" w:rsidRDefault="008A44A1" w:rsidP="0043158B">
            <w:pPr>
              <w:spacing w:line="240" w:lineRule="auto"/>
              <w:rPr>
                <w:rFonts w:ascii="Arial" w:hAnsi="Arial" w:cs="Arial"/>
                <w:b/>
                <w:sz w:val="24"/>
                <w:szCs w:val="24"/>
                <w:lang w:eastAsia="en-GB"/>
              </w:rPr>
            </w:pPr>
          </w:p>
        </w:tc>
      </w:tr>
      <w:tr w:rsidR="0043158B" w14:paraId="43360440" w14:textId="77777777" w:rsidTr="006E77D6">
        <w:trPr>
          <w:trHeight w:val="890"/>
        </w:trPr>
        <w:tc>
          <w:tcPr>
            <w:tcW w:w="1255" w:type="dxa"/>
            <w:tcBorders>
              <w:top w:val="single" w:sz="4" w:space="0" w:color="auto"/>
              <w:left w:val="single" w:sz="4" w:space="0" w:color="auto"/>
              <w:bottom w:val="single" w:sz="4" w:space="0" w:color="auto"/>
              <w:right w:val="single" w:sz="4" w:space="0" w:color="auto"/>
            </w:tcBorders>
          </w:tcPr>
          <w:p w14:paraId="3AC7F16E" w14:textId="77777777" w:rsidR="0043158B" w:rsidRDefault="0043158B" w:rsidP="008D539F">
            <w:pPr>
              <w:spacing w:line="240" w:lineRule="auto"/>
              <w:rPr>
                <w:rFonts w:ascii="Arial" w:hAnsi="Arial" w:cs="Arial"/>
                <w:b/>
                <w:lang w:eastAsia="en-GB"/>
              </w:rPr>
            </w:pPr>
            <w:r>
              <w:rPr>
                <w:rFonts w:ascii="Arial" w:hAnsi="Arial" w:cs="Arial"/>
                <w:b/>
                <w:lang w:eastAsia="en-GB"/>
              </w:rPr>
              <w:t xml:space="preserve">CDTQSE </w:t>
            </w:r>
          </w:p>
          <w:p w14:paraId="38CCBEAC" w14:textId="26269E69" w:rsidR="005F2314" w:rsidRPr="00BA7E27" w:rsidRDefault="0023296B" w:rsidP="008D539F">
            <w:pPr>
              <w:spacing w:line="240" w:lineRule="auto"/>
              <w:rPr>
                <w:rFonts w:ascii="Arial" w:hAnsi="Arial" w:cs="Arial"/>
                <w:b/>
                <w:lang w:eastAsia="en-GB"/>
              </w:rPr>
            </w:pPr>
            <w:r>
              <w:rPr>
                <w:rFonts w:ascii="Arial" w:hAnsi="Arial" w:cs="Arial"/>
                <w:b/>
                <w:lang w:eastAsia="en-GB"/>
              </w:rPr>
              <w:t>26/</w:t>
            </w:r>
            <w:r w:rsidR="00F462FC">
              <w:rPr>
                <w:rFonts w:ascii="Arial" w:hAnsi="Arial" w:cs="Arial"/>
                <w:b/>
                <w:lang w:eastAsia="en-GB"/>
              </w:rPr>
              <w:t>1</w:t>
            </w:r>
            <w:r w:rsidR="00873588">
              <w:rPr>
                <w:rFonts w:ascii="Arial" w:hAnsi="Arial" w:cs="Arial"/>
                <w:b/>
                <w:lang w:eastAsia="en-GB"/>
              </w:rPr>
              <w:t>60</w:t>
            </w:r>
          </w:p>
        </w:tc>
        <w:tc>
          <w:tcPr>
            <w:tcW w:w="6480" w:type="dxa"/>
            <w:tcBorders>
              <w:top w:val="single" w:sz="4" w:space="0" w:color="auto"/>
              <w:left w:val="single" w:sz="4" w:space="0" w:color="auto"/>
              <w:bottom w:val="single" w:sz="4" w:space="0" w:color="auto"/>
              <w:right w:val="single" w:sz="4" w:space="0" w:color="auto"/>
            </w:tcBorders>
          </w:tcPr>
          <w:p w14:paraId="58C2F89A" w14:textId="4F4B2C39" w:rsidR="00071C8A" w:rsidRDefault="0043158B" w:rsidP="008D539F">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 xml:space="preserve">Sustainability </w:t>
            </w:r>
          </w:p>
          <w:p w14:paraId="3E7E9C4B" w14:textId="77777777" w:rsidR="00071C8A" w:rsidRPr="00071C8A" w:rsidRDefault="00071C8A" w:rsidP="00D65A86">
            <w:pPr>
              <w:spacing w:line="240" w:lineRule="auto"/>
              <w:rPr>
                <w:rFonts w:ascii="Arial" w:hAnsi="Arial" w:cs="Arial"/>
                <w:sz w:val="24"/>
                <w:szCs w:val="24"/>
              </w:rPr>
            </w:pPr>
          </w:p>
          <w:p w14:paraId="2114ADE0" w14:textId="32459EA7" w:rsidR="004A5B2D" w:rsidRPr="00EB42EF" w:rsidRDefault="005F2314" w:rsidP="00D65A86">
            <w:pPr>
              <w:spacing w:line="240" w:lineRule="auto"/>
              <w:rPr>
                <w:rFonts w:ascii="Arial" w:eastAsia="Arial" w:hAnsi="Arial" w:cs="Arial"/>
                <w:spacing w:val="-6"/>
                <w:sz w:val="24"/>
                <w:szCs w:val="24"/>
                <w:lang w:eastAsia="en-GB"/>
              </w:rPr>
            </w:pPr>
            <w:r w:rsidRPr="00EB42EF">
              <w:rPr>
                <w:rFonts w:ascii="Arial" w:eastAsia="Arial" w:hAnsi="Arial" w:cs="Arial"/>
                <w:spacing w:val="-6"/>
                <w:sz w:val="24"/>
                <w:szCs w:val="24"/>
                <w:lang w:eastAsia="en-GB"/>
              </w:rPr>
              <w:t xml:space="preserve">The Clinical Board Clinical Sustainability Leads are </w:t>
            </w:r>
            <w:r w:rsidR="004D56CD" w:rsidRPr="00EB42EF">
              <w:rPr>
                <w:rFonts w:ascii="Arial" w:eastAsia="Arial" w:hAnsi="Arial" w:cs="Arial"/>
                <w:spacing w:val="-6"/>
                <w:sz w:val="24"/>
                <w:szCs w:val="24"/>
                <w:lang w:eastAsia="en-GB"/>
              </w:rPr>
              <w:t xml:space="preserve">collating a list of projects that are being undertaken across the Clinical Board.  Whilst the primary objectives of some of </w:t>
            </w:r>
            <w:r w:rsidR="00EB42EF">
              <w:rPr>
                <w:rFonts w:ascii="Arial" w:eastAsia="Arial" w:hAnsi="Arial" w:cs="Arial"/>
                <w:spacing w:val="-6"/>
                <w:sz w:val="24"/>
                <w:szCs w:val="24"/>
                <w:lang w:eastAsia="en-GB"/>
              </w:rPr>
              <w:t xml:space="preserve">the </w:t>
            </w:r>
            <w:r w:rsidR="004D56CD" w:rsidRPr="00EB42EF">
              <w:rPr>
                <w:rFonts w:ascii="Arial" w:eastAsia="Arial" w:hAnsi="Arial" w:cs="Arial"/>
                <w:spacing w:val="-6"/>
                <w:sz w:val="24"/>
                <w:szCs w:val="24"/>
                <w:lang w:eastAsia="en-GB"/>
              </w:rPr>
              <w:t>projects are not related to the green agenda, there are</w:t>
            </w:r>
            <w:r w:rsidR="00EB42EF">
              <w:rPr>
                <w:rFonts w:ascii="Arial" w:eastAsia="Arial" w:hAnsi="Arial" w:cs="Arial"/>
                <w:spacing w:val="-6"/>
                <w:sz w:val="24"/>
                <w:szCs w:val="24"/>
                <w:lang w:eastAsia="en-GB"/>
              </w:rPr>
              <w:t xml:space="preserve"> likely to be</w:t>
            </w:r>
            <w:r w:rsidR="004D56CD" w:rsidRPr="00EB42EF">
              <w:rPr>
                <w:rFonts w:ascii="Arial" w:eastAsia="Arial" w:hAnsi="Arial" w:cs="Arial"/>
                <w:spacing w:val="-6"/>
                <w:sz w:val="24"/>
                <w:szCs w:val="24"/>
                <w:lang w:eastAsia="en-GB"/>
              </w:rPr>
              <w:t xml:space="preserve"> sustainability benefits realised as a result of the</w:t>
            </w:r>
            <w:r w:rsidR="00EB42EF">
              <w:rPr>
                <w:rFonts w:ascii="Arial" w:eastAsia="Arial" w:hAnsi="Arial" w:cs="Arial"/>
                <w:spacing w:val="-6"/>
                <w:sz w:val="24"/>
                <w:szCs w:val="24"/>
                <w:lang w:eastAsia="en-GB"/>
              </w:rPr>
              <w:t xml:space="preserve"> outcomes.</w:t>
            </w:r>
          </w:p>
          <w:p w14:paraId="76310616" w14:textId="77777777" w:rsidR="00071C8A" w:rsidRDefault="00071C8A" w:rsidP="008D539F">
            <w:pPr>
              <w:spacing w:line="240" w:lineRule="auto"/>
              <w:rPr>
                <w:rFonts w:ascii="Arial" w:eastAsia="Arial" w:hAnsi="Arial" w:cs="Arial"/>
                <w:b/>
                <w:bCs/>
                <w:spacing w:val="-6"/>
                <w:sz w:val="24"/>
                <w:szCs w:val="24"/>
                <w:lang w:eastAsia="en-GB"/>
              </w:rPr>
            </w:pPr>
          </w:p>
          <w:p w14:paraId="4CDC4674" w14:textId="3598898B" w:rsidR="0043158B" w:rsidRDefault="0043158B" w:rsidP="008D539F">
            <w:pPr>
              <w:spacing w:line="240" w:lineRule="auto"/>
              <w:rPr>
                <w:rFonts w:ascii="Arial" w:eastAsia="Arial" w:hAnsi="Arial" w:cs="Arial"/>
                <w:b/>
                <w:bCs/>
                <w:spacing w:val="-6"/>
                <w:sz w:val="24"/>
                <w:szCs w:val="24"/>
                <w:lang w:eastAsia="en-GB"/>
              </w:rPr>
            </w:pPr>
            <w:r w:rsidRPr="00BA2935">
              <w:rPr>
                <w:rFonts w:ascii="Arial" w:eastAsia="Arial" w:hAnsi="Arial" w:cs="Arial"/>
                <w:b/>
                <w:bCs/>
                <w:spacing w:val="-6"/>
                <w:sz w:val="24"/>
                <w:szCs w:val="24"/>
                <w:lang w:eastAsia="en-GB"/>
              </w:rPr>
              <w:t>The Group resolved that:</w:t>
            </w:r>
          </w:p>
          <w:p w14:paraId="37E15AC2" w14:textId="77777777" w:rsidR="00C02049" w:rsidRDefault="00C02049" w:rsidP="008D539F">
            <w:pPr>
              <w:spacing w:line="240" w:lineRule="auto"/>
              <w:rPr>
                <w:rFonts w:ascii="Arial" w:eastAsia="Arial" w:hAnsi="Arial" w:cs="Arial"/>
                <w:b/>
                <w:bCs/>
                <w:spacing w:val="-6"/>
                <w:sz w:val="24"/>
                <w:szCs w:val="24"/>
                <w:lang w:eastAsia="en-GB"/>
              </w:rPr>
            </w:pPr>
          </w:p>
          <w:p w14:paraId="47AB3CCF" w14:textId="38F60E5A" w:rsidR="004D56CD" w:rsidRPr="00E5556D" w:rsidRDefault="009D5B74" w:rsidP="00634A2A">
            <w:pPr>
              <w:pStyle w:val="ListParagraph"/>
              <w:numPr>
                <w:ilvl w:val="0"/>
                <w:numId w:val="9"/>
              </w:numPr>
              <w:spacing w:line="240" w:lineRule="auto"/>
              <w:ind w:left="360"/>
              <w:rPr>
                <w:rFonts w:ascii="Arial" w:eastAsia="Arial" w:hAnsi="Arial" w:cs="Arial"/>
                <w:b/>
                <w:bCs/>
                <w:spacing w:val="-6"/>
                <w:sz w:val="24"/>
                <w:szCs w:val="24"/>
                <w:lang w:eastAsia="en-GB"/>
              </w:rPr>
            </w:pPr>
            <w:r w:rsidRPr="00E5556D">
              <w:rPr>
                <w:rFonts w:ascii="Arial" w:eastAsia="Arial" w:hAnsi="Arial" w:cs="Arial"/>
                <w:bCs/>
                <w:spacing w:val="-6"/>
                <w:sz w:val="24"/>
                <w:szCs w:val="24"/>
                <w:lang w:eastAsia="en-GB"/>
              </w:rPr>
              <w:t>The</w:t>
            </w:r>
            <w:r w:rsidR="00071C8A" w:rsidRPr="00E5556D">
              <w:rPr>
                <w:rFonts w:ascii="Arial" w:eastAsia="Arial" w:hAnsi="Arial" w:cs="Arial"/>
                <w:bCs/>
                <w:spacing w:val="-6"/>
                <w:sz w:val="24"/>
                <w:szCs w:val="24"/>
                <w:lang w:eastAsia="en-GB"/>
              </w:rPr>
              <w:t xml:space="preserve"> </w:t>
            </w:r>
            <w:r w:rsidR="00A1742E" w:rsidRPr="00E5556D">
              <w:rPr>
                <w:rFonts w:ascii="Arial" w:eastAsia="Arial" w:hAnsi="Arial" w:cs="Arial"/>
                <w:bCs/>
                <w:spacing w:val="-6"/>
                <w:sz w:val="24"/>
                <w:szCs w:val="24"/>
                <w:lang w:eastAsia="en-GB"/>
              </w:rPr>
              <w:t>updates relating to sustainability were noted.</w:t>
            </w:r>
          </w:p>
          <w:p w14:paraId="68E592A1" w14:textId="77777777" w:rsidR="00873588" w:rsidRDefault="00873588" w:rsidP="000029B4">
            <w:pPr>
              <w:pStyle w:val="ListParagraph"/>
              <w:spacing w:line="240" w:lineRule="auto"/>
              <w:ind w:left="360"/>
              <w:rPr>
                <w:rFonts w:ascii="Arial" w:eastAsia="Arial" w:hAnsi="Arial" w:cs="Arial"/>
                <w:b/>
                <w:bCs/>
                <w:spacing w:val="-6"/>
                <w:sz w:val="24"/>
                <w:szCs w:val="24"/>
                <w:lang w:eastAsia="en-GB"/>
              </w:rPr>
            </w:pPr>
          </w:p>
          <w:p w14:paraId="3C8E121A" w14:textId="77777777" w:rsidR="00873588" w:rsidRDefault="00873588" w:rsidP="000029B4">
            <w:pPr>
              <w:pStyle w:val="ListParagraph"/>
              <w:spacing w:line="240" w:lineRule="auto"/>
              <w:ind w:left="360"/>
              <w:rPr>
                <w:rFonts w:ascii="Arial" w:eastAsia="Arial" w:hAnsi="Arial" w:cs="Arial"/>
                <w:b/>
                <w:bCs/>
                <w:spacing w:val="-6"/>
                <w:sz w:val="24"/>
                <w:szCs w:val="24"/>
                <w:lang w:eastAsia="en-GB"/>
              </w:rPr>
            </w:pPr>
          </w:p>
          <w:p w14:paraId="471E610E" w14:textId="77777777" w:rsidR="00873588" w:rsidRDefault="00873588" w:rsidP="000029B4">
            <w:pPr>
              <w:pStyle w:val="ListParagraph"/>
              <w:spacing w:line="240" w:lineRule="auto"/>
              <w:ind w:left="360"/>
              <w:rPr>
                <w:rFonts w:ascii="Arial" w:eastAsia="Arial" w:hAnsi="Arial" w:cs="Arial"/>
                <w:b/>
                <w:bCs/>
                <w:spacing w:val="-6"/>
                <w:sz w:val="24"/>
                <w:szCs w:val="24"/>
                <w:lang w:eastAsia="en-GB"/>
              </w:rPr>
            </w:pPr>
          </w:p>
          <w:p w14:paraId="2396BF1C" w14:textId="1B25892A" w:rsidR="00873588" w:rsidRPr="00B33DD3" w:rsidRDefault="00873588" w:rsidP="000029B4">
            <w:pPr>
              <w:pStyle w:val="ListParagraph"/>
              <w:spacing w:line="240" w:lineRule="auto"/>
              <w:ind w:left="360"/>
              <w:rPr>
                <w:rFonts w:ascii="Arial" w:eastAsia="Arial" w:hAnsi="Arial" w:cs="Arial"/>
                <w:b/>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4F9FDEE0" w14:textId="640607ED" w:rsidR="000029B4" w:rsidRDefault="000029B4" w:rsidP="00E41536">
            <w:pPr>
              <w:spacing w:line="240" w:lineRule="auto"/>
              <w:rPr>
                <w:rFonts w:ascii="Arial" w:hAnsi="Arial" w:cs="Arial"/>
                <w:b/>
                <w:sz w:val="24"/>
                <w:szCs w:val="24"/>
                <w:lang w:eastAsia="en-GB"/>
              </w:rPr>
            </w:pPr>
          </w:p>
        </w:tc>
      </w:tr>
      <w:tr w:rsidR="0043158B" w14:paraId="6B711CF8" w14:textId="77777777" w:rsidTr="00C85923">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4DF307"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lastRenderedPageBreak/>
              <w:t>EQUITABLE</w:t>
            </w:r>
          </w:p>
        </w:tc>
      </w:tr>
      <w:tr w:rsidR="0043158B" w14:paraId="7A6A1144" w14:textId="77777777" w:rsidTr="006E77D6">
        <w:trPr>
          <w:trHeight w:val="620"/>
        </w:trPr>
        <w:tc>
          <w:tcPr>
            <w:tcW w:w="1255" w:type="dxa"/>
            <w:tcBorders>
              <w:top w:val="single" w:sz="4" w:space="0" w:color="auto"/>
              <w:left w:val="single" w:sz="4" w:space="0" w:color="auto"/>
              <w:bottom w:val="single" w:sz="4" w:space="0" w:color="auto"/>
              <w:right w:val="single" w:sz="4" w:space="0" w:color="auto"/>
            </w:tcBorders>
          </w:tcPr>
          <w:p w14:paraId="6D715698" w14:textId="662C6636" w:rsidR="0043158B" w:rsidRDefault="0043158B" w:rsidP="0043158B">
            <w:pPr>
              <w:spacing w:line="240" w:lineRule="auto"/>
              <w:rPr>
                <w:rFonts w:ascii="Arial" w:hAnsi="Arial" w:cs="Arial"/>
                <w:b/>
                <w:lang w:eastAsia="en-GB"/>
              </w:rPr>
            </w:pPr>
            <w:r>
              <w:rPr>
                <w:rFonts w:ascii="Arial" w:hAnsi="Arial" w:cs="Arial"/>
                <w:b/>
                <w:lang w:eastAsia="en-GB"/>
              </w:rPr>
              <w:t xml:space="preserve">CDTQSE </w:t>
            </w:r>
            <w:r w:rsidR="00DF64AF">
              <w:rPr>
                <w:rFonts w:ascii="Arial" w:hAnsi="Arial" w:cs="Arial"/>
                <w:b/>
                <w:lang w:eastAsia="en-GB"/>
              </w:rPr>
              <w:t>26/</w:t>
            </w:r>
            <w:r w:rsidR="00F462FC">
              <w:rPr>
                <w:rFonts w:ascii="Arial" w:hAnsi="Arial" w:cs="Arial"/>
                <w:b/>
                <w:lang w:eastAsia="en-GB"/>
              </w:rPr>
              <w:t>1</w:t>
            </w:r>
            <w:r w:rsidR="004D56CD">
              <w:rPr>
                <w:rFonts w:ascii="Arial" w:hAnsi="Arial" w:cs="Arial"/>
                <w:b/>
                <w:lang w:eastAsia="en-GB"/>
              </w:rPr>
              <w:t>6</w:t>
            </w:r>
            <w:r w:rsidR="00873588">
              <w:rPr>
                <w:rFonts w:ascii="Arial" w:hAnsi="Arial" w:cs="Arial"/>
                <w:b/>
                <w:lang w:eastAsia="en-GB"/>
              </w:rPr>
              <w:t>1</w:t>
            </w:r>
          </w:p>
          <w:p w14:paraId="3013F2D7" w14:textId="77777777" w:rsidR="0043158B" w:rsidRDefault="0043158B" w:rsidP="0043158B">
            <w:pPr>
              <w:spacing w:line="240" w:lineRule="auto"/>
              <w:rPr>
                <w:rFonts w:ascii="Arial" w:hAnsi="Arial" w:cs="Arial"/>
                <w:b/>
                <w:lang w:eastAsia="en-GB"/>
              </w:rPr>
            </w:pPr>
          </w:p>
          <w:p w14:paraId="30EDD5A8"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2F2A6E51" w14:textId="2B49E8C9" w:rsidR="0043158B" w:rsidRDefault="00EA51CA"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Equality, Diversity and Inclusion Issu</w:t>
            </w:r>
            <w:r w:rsidR="00D60A49">
              <w:rPr>
                <w:rFonts w:ascii="Arial" w:eastAsia="Arial" w:hAnsi="Arial" w:cs="Arial"/>
                <w:b/>
                <w:bCs/>
                <w:spacing w:val="-6"/>
                <w:sz w:val="24"/>
                <w:szCs w:val="24"/>
                <w:lang w:eastAsia="en-GB"/>
              </w:rPr>
              <w:t>es/</w:t>
            </w:r>
            <w:r w:rsidR="0043158B">
              <w:rPr>
                <w:rFonts w:ascii="Arial" w:eastAsia="Arial" w:hAnsi="Arial" w:cs="Arial"/>
                <w:b/>
                <w:bCs/>
                <w:spacing w:val="-6"/>
                <w:sz w:val="24"/>
                <w:szCs w:val="24"/>
                <w:lang w:eastAsia="en-GB"/>
              </w:rPr>
              <w:t xml:space="preserve"> </w:t>
            </w:r>
            <w:r w:rsidR="00D60A49">
              <w:rPr>
                <w:rFonts w:ascii="Arial" w:eastAsia="Arial" w:hAnsi="Arial" w:cs="Arial"/>
                <w:b/>
                <w:bCs/>
                <w:spacing w:val="-6"/>
                <w:sz w:val="24"/>
                <w:szCs w:val="24"/>
                <w:lang w:eastAsia="en-GB"/>
              </w:rPr>
              <w:t>Inclusion</w:t>
            </w:r>
            <w:r w:rsidR="0043158B">
              <w:rPr>
                <w:rFonts w:ascii="Arial" w:eastAsia="Arial" w:hAnsi="Arial" w:cs="Arial"/>
                <w:b/>
                <w:bCs/>
                <w:spacing w:val="-6"/>
                <w:sz w:val="24"/>
                <w:szCs w:val="24"/>
                <w:lang w:eastAsia="en-GB"/>
              </w:rPr>
              <w:t xml:space="preserve"> Ambassadors </w:t>
            </w:r>
            <w:r w:rsidR="00D60A49">
              <w:rPr>
                <w:rFonts w:ascii="Arial" w:eastAsia="Arial" w:hAnsi="Arial" w:cs="Arial"/>
                <w:b/>
                <w:bCs/>
                <w:spacing w:val="-6"/>
                <w:sz w:val="24"/>
                <w:szCs w:val="24"/>
                <w:lang w:eastAsia="en-GB"/>
              </w:rPr>
              <w:t>Update</w:t>
            </w:r>
          </w:p>
          <w:p w14:paraId="2A630BDD" w14:textId="0EF5A8CE" w:rsidR="004D56CD" w:rsidRDefault="004D56CD" w:rsidP="0043158B">
            <w:pPr>
              <w:spacing w:line="240" w:lineRule="auto"/>
              <w:rPr>
                <w:rFonts w:ascii="Arial" w:eastAsia="Arial" w:hAnsi="Arial" w:cs="Arial"/>
                <w:b/>
                <w:bCs/>
                <w:spacing w:val="-6"/>
                <w:sz w:val="24"/>
                <w:szCs w:val="24"/>
                <w:lang w:eastAsia="en-GB"/>
              </w:rPr>
            </w:pPr>
          </w:p>
          <w:p w14:paraId="7CC4F409" w14:textId="21F7E004" w:rsidR="004A5B2D" w:rsidRDefault="00605FE7" w:rsidP="0043158B">
            <w:pPr>
              <w:spacing w:line="240" w:lineRule="auto"/>
              <w:rPr>
                <w:rFonts w:ascii="Arial" w:eastAsia="Arial" w:hAnsi="Arial" w:cs="Arial"/>
                <w:spacing w:val="-6"/>
                <w:sz w:val="24"/>
                <w:szCs w:val="24"/>
                <w:lang w:eastAsia="en-GB"/>
              </w:rPr>
            </w:pPr>
            <w:r w:rsidRPr="00137011">
              <w:rPr>
                <w:rFonts w:ascii="Arial" w:eastAsia="Arial" w:hAnsi="Arial" w:cs="Arial"/>
                <w:spacing w:val="-6"/>
                <w:sz w:val="24"/>
                <w:szCs w:val="24"/>
                <w:lang w:eastAsia="en-GB"/>
              </w:rPr>
              <w:t>SC</w:t>
            </w:r>
            <w:r w:rsidR="00EB42EF">
              <w:rPr>
                <w:rFonts w:ascii="Arial" w:eastAsia="Arial" w:hAnsi="Arial" w:cs="Arial"/>
                <w:spacing w:val="-6"/>
                <w:sz w:val="24"/>
                <w:szCs w:val="24"/>
                <w:lang w:eastAsia="en-GB"/>
              </w:rPr>
              <w:t>, Head of Adult Speech and Language Therapy</w:t>
            </w:r>
            <w:r w:rsidRPr="00137011">
              <w:rPr>
                <w:rFonts w:ascii="Arial" w:eastAsia="Arial" w:hAnsi="Arial" w:cs="Arial"/>
                <w:spacing w:val="-6"/>
                <w:sz w:val="24"/>
                <w:szCs w:val="24"/>
                <w:lang w:eastAsia="en-GB"/>
              </w:rPr>
              <w:t xml:space="preserve"> </w:t>
            </w:r>
            <w:r w:rsidR="00137011" w:rsidRPr="00137011">
              <w:rPr>
                <w:rFonts w:ascii="Arial" w:eastAsia="Arial" w:hAnsi="Arial" w:cs="Arial"/>
                <w:spacing w:val="-6"/>
                <w:sz w:val="24"/>
                <w:szCs w:val="24"/>
                <w:lang w:eastAsia="en-GB"/>
              </w:rPr>
              <w:t>was in attendance to provide an update on the progress of the Therapies Inclusion work undertaken last year and what is planned for the forthcoming year.</w:t>
            </w:r>
          </w:p>
          <w:p w14:paraId="356AE6D5" w14:textId="77777777" w:rsidR="00B155E1" w:rsidRDefault="00B155E1" w:rsidP="0043158B">
            <w:pPr>
              <w:spacing w:line="240" w:lineRule="auto"/>
              <w:rPr>
                <w:rFonts w:ascii="Arial" w:eastAsia="Arial" w:hAnsi="Arial" w:cs="Arial"/>
                <w:spacing w:val="-6"/>
                <w:sz w:val="24"/>
                <w:szCs w:val="24"/>
                <w:lang w:eastAsia="en-GB"/>
              </w:rPr>
            </w:pPr>
          </w:p>
          <w:p w14:paraId="0D87B8B4" w14:textId="54CB9BE1" w:rsidR="00B155E1" w:rsidRDefault="00B155E1"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A </w:t>
            </w:r>
            <w:r w:rsidRPr="00B155E1">
              <w:rPr>
                <w:rFonts w:ascii="Arial" w:eastAsia="Arial" w:hAnsi="Arial" w:cs="Arial"/>
                <w:spacing w:val="-6"/>
                <w:sz w:val="24"/>
                <w:szCs w:val="24"/>
                <w:lang w:eastAsia="en-GB"/>
              </w:rPr>
              <w:t>key message emphasised throughout the update was the importance of equity and inclusion work, even at a time when staff across services are extremely busy. The aim is to ensure that all service users can access, experience and benefit from services equitably</w:t>
            </w:r>
            <w:r>
              <w:rPr>
                <w:rFonts w:ascii="Arial" w:eastAsia="Arial" w:hAnsi="Arial" w:cs="Arial"/>
                <w:spacing w:val="-6"/>
                <w:sz w:val="24"/>
                <w:szCs w:val="24"/>
                <w:lang w:eastAsia="en-GB"/>
              </w:rPr>
              <w:t>.  A</w:t>
            </w:r>
            <w:r w:rsidRPr="00B155E1">
              <w:rPr>
                <w:rFonts w:ascii="Arial" w:eastAsia="Arial" w:hAnsi="Arial" w:cs="Arial"/>
                <w:spacing w:val="-6"/>
                <w:sz w:val="24"/>
                <w:szCs w:val="24"/>
                <w:lang w:eastAsia="en-GB"/>
              </w:rPr>
              <w:t>ll staff feel valued and included within the workplac</w:t>
            </w:r>
            <w:r>
              <w:rPr>
                <w:rFonts w:ascii="Arial" w:eastAsia="Arial" w:hAnsi="Arial" w:cs="Arial"/>
                <w:spacing w:val="-6"/>
                <w:sz w:val="24"/>
                <w:szCs w:val="24"/>
                <w:lang w:eastAsia="en-GB"/>
              </w:rPr>
              <w:t xml:space="preserve">e and demographic </w:t>
            </w:r>
            <w:r w:rsidRPr="00B155E1">
              <w:rPr>
                <w:rFonts w:ascii="Arial" w:eastAsia="Arial" w:hAnsi="Arial" w:cs="Arial"/>
                <w:spacing w:val="-6"/>
                <w:sz w:val="24"/>
                <w:szCs w:val="24"/>
                <w:lang w:eastAsia="en-GB"/>
              </w:rPr>
              <w:t xml:space="preserve">data </w:t>
            </w:r>
            <w:r>
              <w:rPr>
                <w:rFonts w:ascii="Arial" w:eastAsia="Arial" w:hAnsi="Arial" w:cs="Arial"/>
                <w:spacing w:val="-6"/>
                <w:sz w:val="24"/>
                <w:szCs w:val="24"/>
                <w:lang w:eastAsia="en-GB"/>
              </w:rPr>
              <w:t xml:space="preserve">is being utilised </w:t>
            </w:r>
            <w:r w:rsidRPr="00B155E1">
              <w:rPr>
                <w:rFonts w:ascii="Arial" w:eastAsia="Arial" w:hAnsi="Arial" w:cs="Arial"/>
                <w:spacing w:val="-6"/>
                <w:sz w:val="24"/>
                <w:szCs w:val="24"/>
                <w:lang w:eastAsia="en-GB"/>
              </w:rPr>
              <w:t xml:space="preserve">meaningfully to continue </w:t>
            </w:r>
            <w:r>
              <w:rPr>
                <w:rFonts w:ascii="Arial" w:eastAsia="Arial" w:hAnsi="Arial" w:cs="Arial"/>
                <w:spacing w:val="-6"/>
                <w:sz w:val="24"/>
                <w:szCs w:val="24"/>
                <w:lang w:eastAsia="en-GB"/>
              </w:rPr>
              <w:t xml:space="preserve">to develop </w:t>
            </w:r>
            <w:r w:rsidRPr="00B155E1">
              <w:rPr>
                <w:rFonts w:ascii="Arial" w:eastAsia="Arial" w:hAnsi="Arial" w:cs="Arial"/>
                <w:spacing w:val="-6"/>
                <w:sz w:val="24"/>
                <w:szCs w:val="24"/>
                <w:lang w:eastAsia="en-GB"/>
              </w:rPr>
              <w:t>inclusive recruitment practices.</w:t>
            </w:r>
          </w:p>
          <w:p w14:paraId="6E892351" w14:textId="77777777" w:rsidR="00B155E1" w:rsidRPr="00B155E1" w:rsidRDefault="00B155E1" w:rsidP="00B155E1">
            <w:pPr>
              <w:spacing w:line="240" w:lineRule="auto"/>
              <w:rPr>
                <w:rFonts w:ascii="Arial" w:eastAsia="Arial" w:hAnsi="Arial" w:cs="Arial"/>
                <w:spacing w:val="-6"/>
                <w:sz w:val="24"/>
                <w:szCs w:val="24"/>
                <w:lang w:eastAsia="en-GB"/>
              </w:rPr>
            </w:pPr>
          </w:p>
          <w:p w14:paraId="053EFE7E" w14:textId="33270291" w:rsidR="00B155E1" w:rsidRDefault="00B155E1" w:rsidP="00B155E1">
            <w:pPr>
              <w:spacing w:line="240" w:lineRule="auto"/>
              <w:rPr>
                <w:rFonts w:ascii="Arial" w:eastAsia="Arial" w:hAnsi="Arial" w:cs="Arial"/>
                <w:spacing w:val="-6"/>
                <w:sz w:val="24"/>
                <w:szCs w:val="24"/>
                <w:lang w:eastAsia="en-GB"/>
              </w:rPr>
            </w:pPr>
            <w:r w:rsidRPr="00B155E1">
              <w:rPr>
                <w:rFonts w:ascii="Arial" w:eastAsia="Arial" w:hAnsi="Arial" w:cs="Arial"/>
                <w:spacing w:val="-6"/>
                <w:sz w:val="24"/>
                <w:szCs w:val="24"/>
                <w:lang w:eastAsia="en-GB"/>
              </w:rPr>
              <w:t xml:space="preserve">Several achievements were outlined. </w:t>
            </w:r>
            <w:r>
              <w:rPr>
                <w:rFonts w:ascii="Arial" w:eastAsia="Arial" w:hAnsi="Arial" w:cs="Arial"/>
                <w:spacing w:val="-6"/>
                <w:sz w:val="24"/>
                <w:szCs w:val="24"/>
                <w:lang w:eastAsia="en-GB"/>
              </w:rPr>
              <w:t xml:space="preserve">Compassionate leadership trainers </w:t>
            </w:r>
            <w:r w:rsidR="000F4FF5">
              <w:rPr>
                <w:rFonts w:ascii="Arial" w:eastAsia="Arial" w:hAnsi="Arial" w:cs="Arial"/>
                <w:spacing w:val="-6"/>
                <w:sz w:val="24"/>
                <w:szCs w:val="24"/>
                <w:lang w:eastAsia="en-GB"/>
              </w:rPr>
              <w:t xml:space="preserve">and Equality and Inclusion Champions </w:t>
            </w:r>
            <w:r>
              <w:rPr>
                <w:rFonts w:ascii="Arial" w:eastAsia="Arial" w:hAnsi="Arial" w:cs="Arial"/>
                <w:spacing w:val="-6"/>
                <w:sz w:val="24"/>
                <w:szCs w:val="24"/>
                <w:lang w:eastAsia="en-GB"/>
              </w:rPr>
              <w:t>are now embedded in Therapies</w:t>
            </w:r>
            <w:r w:rsidR="000F4FF5">
              <w:rPr>
                <w:rFonts w:ascii="Arial" w:eastAsia="Arial" w:hAnsi="Arial" w:cs="Arial"/>
                <w:spacing w:val="-6"/>
                <w:sz w:val="24"/>
                <w:szCs w:val="24"/>
                <w:lang w:eastAsia="en-GB"/>
              </w:rPr>
              <w:t>.  2 Speaking Up Safely Connectors have been identified.  The directorate strongly supports Project Search participation and engagement and lived experience roles have been established.</w:t>
            </w:r>
          </w:p>
          <w:p w14:paraId="249CF525" w14:textId="77777777" w:rsidR="000F4FF5" w:rsidRDefault="000F4FF5" w:rsidP="00B155E1">
            <w:pPr>
              <w:spacing w:line="240" w:lineRule="auto"/>
              <w:rPr>
                <w:rFonts w:ascii="Arial" w:eastAsia="Arial" w:hAnsi="Arial" w:cs="Arial"/>
                <w:spacing w:val="-6"/>
                <w:sz w:val="24"/>
                <w:szCs w:val="24"/>
                <w:lang w:eastAsia="en-GB"/>
              </w:rPr>
            </w:pPr>
          </w:p>
          <w:p w14:paraId="2A044004" w14:textId="0018A848" w:rsidR="000F4FF5" w:rsidRDefault="000F4FF5" w:rsidP="000F4FF5">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Therapies have been celebrating</w:t>
            </w:r>
            <w:r w:rsidRPr="00B155E1">
              <w:rPr>
                <w:rFonts w:ascii="Arial" w:eastAsia="Arial" w:hAnsi="Arial" w:cs="Arial"/>
                <w:spacing w:val="-6"/>
                <w:sz w:val="24"/>
                <w:szCs w:val="24"/>
                <w:lang w:eastAsia="en-GB"/>
              </w:rPr>
              <w:t xml:space="preserve"> recent recognition, noting that the CRI Therapies team received a Silver Award from Diverse Cymru’s Cultural Competence Scheme for their work in tackling inequalities. </w:t>
            </w:r>
          </w:p>
          <w:p w14:paraId="0F1DE3D6" w14:textId="77777777" w:rsidR="000F4FF5" w:rsidRDefault="000F4FF5" w:rsidP="000F4FF5">
            <w:pPr>
              <w:spacing w:line="240" w:lineRule="auto"/>
              <w:rPr>
                <w:rFonts w:ascii="Arial" w:eastAsia="Arial" w:hAnsi="Arial" w:cs="Arial"/>
                <w:spacing w:val="-6"/>
                <w:sz w:val="24"/>
                <w:szCs w:val="24"/>
                <w:lang w:eastAsia="en-GB"/>
              </w:rPr>
            </w:pPr>
          </w:p>
          <w:p w14:paraId="6F315925" w14:textId="13916AD7" w:rsidR="000F4FF5" w:rsidRDefault="000F4FF5" w:rsidP="000F4FF5">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The next focus around creating an inclusive culture is to embed this in supervision and appraisals.  The directorate is also looking to expand its Champion Network, focusing on measuring impact and benefits realisation work.</w:t>
            </w:r>
          </w:p>
          <w:p w14:paraId="728B6CE5" w14:textId="77777777" w:rsidR="000F4FF5" w:rsidRDefault="000F4FF5" w:rsidP="000F4FF5">
            <w:pPr>
              <w:spacing w:line="240" w:lineRule="auto"/>
              <w:rPr>
                <w:rFonts w:ascii="Arial" w:eastAsia="Arial" w:hAnsi="Arial" w:cs="Arial"/>
                <w:spacing w:val="-6"/>
                <w:sz w:val="24"/>
                <w:szCs w:val="24"/>
                <w:lang w:eastAsia="en-GB"/>
              </w:rPr>
            </w:pPr>
          </w:p>
          <w:p w14:paraId="71C8A168" w14:textId="1B980DEA" w:rsidR="000F4FF5" w:rsidRDefault="000F4FF5" w:rsidP="000F4FF5">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In terms of workforce development, an EDI framework has been developed, looking at how EDI competencies can be rolled out across all bands regardless of role.</w:t>
            </w:r>
          </w:p>
          <w:p w14:paraId="312DF3FD" w14:textId="77777777" w:rsidR="000F4FF5" w:rsidRDefault="000F4FF5" w:rsidP="000F4FF5">
            <w:pPr>
              <w:spacing w:line="240" w:lineRule="auto"/>
              <w:rPr>
                <w:rFonts w:ascii="Arial" w:eastAsia="Arial" w:hAnsi="Arial" w:cs="Arial"/>
                <w:spacing w:val="-6"/>
                <w:sz w:val="24"/>
                <w:szCs w:val="24"/>
                <w:lang w:eastAsia="en-GB"/>
              </w:rPr>
            </w:pPr>
          </w:p>
          <w:p w14:paraId="59583854" w14:textId="09C09F87" w:rsidR="000F4FF5" w:rsidRDefault="000F4FF5" w:rsidP="000F4FF5">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A lot of EDI training has been undertaken using a combination of both ESR modules and third sector training opportunities.   </w:t>
            </w:r>
          </w:p>
          <w:p w14:paraId="4F72D87B" w14:textId="4EFBF0CB" w:rsidR="00B155E1" w:rsidRDefault="000F4FF5"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T</w:t>
            </w:r>
            <w:r w:rsidR="00B155E1" w:rsidRPr="00B155E1">
              <w:rPr>
                <w:rFonts w:ascii="Arial" w:eastAsia="Arial" w:hAnsi="Arial" w:cs="Arial"/>
                <w:spacing w:val="-6"/>
                <w:sz w:val="24"/>
                <w:szCs w:val="24"/>
                <w:lang w:eastAsia="en-GB"/>
              </w:rPr>
              <w:t xml:space="preserve">he next phase will focus on evaluating whether this training is leading to real changes in practice. </w:t>
            </w:r>
          </w:p>
          <w:p w14:paraId="7ADF243D" w14:textId="77777777" w:rsidR="000F4FF5" w:rsidRDefault="000F4FF5" w:rsidP="00B155E1">
            <w:pPr>
              <w:spacing w:line="240" w:lineRule="auto"/>
              <w:rPr>
                <w:rFonts w:ascii="Arial" w:eastAsia="Arial" w:hAnsi="Arial" w:cs="Arial"/>
                <w:spacing w:val="-6"/>
                <w:sz w:val="24"/>
                <w:szCs w:val="24"/>
                <w:lang w:eastAsia="en-GB"/>
              </w:rPr>
            </w:pPr>
          </w:p>
          <w:p w14:paraId="4BD555AC" w14:textId="5811078C" w:rsidR="000F4FF5" w:rsidRDefault="000F4FF5"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Resources have been produced for internationally trained staff to support their transition.  </w:t>
            </w:r>
          </w:p>
          <w:p w14:paraId="6FA0A319" w14:textId="77777777" w:rsidR="000F4FF5" w:rsidRDefault="000F4FF5" w:rsidP="00B155E1">
            <w:pPr>
              <w:spacing w:line="240" w:lineRule="auto"/>
              <w:rPr>
                <w:rFonts w:ascii="Arial" w:eastAsia="Arial" w:hAnsi="Arial" w:cs="Arial"/>
                <w:spacing w:val="-6"/>
                <w:sz w:val="24"/>
                <w:szCs w:val="24"/>
                <w:lang w:eastAsia="en-GB"/>
              </w:rPr>
            </w:pPr>
          </w:p>
          <w:p w14:paraId="449F9B7B" w14:textId="60CBD7A6" w:rsidR="000F4FF5" w:rsidRDefault="000F4FF5"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The Health Passport Scheme is also heavily promoted </w:t>
            </w:r>
          </w:p>
          <w:p w14:paraId="701620B7" w14:textId="77777777" w:rsidR="00B155E1" w:rsidRDefault="00B155E1" w:rsidP="00B155E1">
            <w:pPr>
              <w:spacing w:line="240" w:lineRule="auto"/>
              <w:rPr>
                <w:rFonts w:ascii="Arial" w:eastAsia="Arial" w:hAnsi="Arial" w:cs="Arial"/>
                <w:spacing w:val="-6"/>
                <w:sz w:val="24"/>
                <w:szCs w:val="24"/>
                <w:lang w:eastAsia="en-GB"/>
              </w:rPr>
            </w:pPr>
          </w:p>
          <w:p w14:paraId="12AA472E" w14:textId="2BC7266C" w:rsidR="00B155E1" w:rsidRDefault="00B155E1" w:rsidP="00B155E1">
            <w:pPr>
              <w:spacing w:line="240" w:lineRule="auto"/>
              <w:rPr>
                <w:rFonts w:ascii="Arial" w:eastAsia="Arial" w:hAnsi="Arial" w:cs="Arial"/>
                <w:spacing w:val="-6"/>
                <w:sz w:val="24"/>
                <w:szCs w:val="24"/>
                <w:lang w:eastAsia="en-GB"/>
              </w:rPr>
            </w:pPr>
            <w:r w:rsidRPr="00B155E1">
              <w:rPr>
                <w:rFonts w:ascii="Arial" w:eastAsia="Arial" w:hAnsi="Arial" w:cs="Arial"/>
                <w:spacing w:val="-6"/>
                <w:sz w:val="24"/>
                <w:szCs w:val="24"/>
                <w:lang w:eastAsia="en-GB"/>
              </w:rPr>
              <w:t>Communication and engagement work has expanded significantly, with many multilingual resources now developed and shared across therapy teams, pathways and both adult and children’s services. Easy</w:t>
            </w:r>
            <w:r w:rsidRPr="00B155E1">
              <w:rPr>
                <w:rFonts w:ascii="Cambria Math" w:eastAsia="Arial" w:hAnsi="Cambria Math" w:cs="Cambria Math"/>
                <w:spacing w:val="-6"/>
                <w:sz w:val="24"/>
                <w:szCs w:val="24"/>
                <w:lang w:eastAsia="en-GB"/>
              </w:rPr>
              <w:t>‑</w:t>
            </w:r>
            <w:r w:rsidRPr="00B155E1">
              <w:rPr>
                <w:rFonts w:ascii="Arial" w:eastAsia="Arial" w:hAnsi="Arial" w:cs="Arial"/>
                <w:spacing w:val="-6"/>
                <w:sz w:val="24"/>
                <w:szCs w:val="24"/>
                <w:lang w:eastAsia="en-GB"/>
              </w:rPr>
              <w:t xml:space="preserve">read materials have also been produced, and other </w:t>
            </w:r>
            <w:r>
              <w:rPr>
                <w:rFonts w:ascii="Arial" w:eastAsia="Arial" w:hAnsi="Arial" w:cs="Arial"/>
                <w:spacing w:val="-6"/>
                <w:sz w:val="24"/>
                <w:szCs w:val="24"/>
                <w:lang w:eastAsia="en-GB"/>
              </w:rPr>
              <w:t>departments</w:t>
            </w:r>
            <w:r w:rsidRPr="00B155E1">
              <w:rPr>
                <w:rFonts w:ascii="Arial" w:eastAsia="Arial" w:hAnsi="Arial" w:cs="Arial"/>
                <w:spacing w:val="-6"/>
                <w:sz w:val="24"/>
                <w:szCs w:val="24"/>
                <w:lang w:eastAsia="en-GB"/>
              </w:rPr>
              <w:t xml:space="preserve"> are increasingly seeking </w:t>
            </w:r>
            <w:r w:rsidRPr="00B155E1">
              <w:rPr>
                <w:rFonts w:ascii="Arial" w:eastAsia="Arial" w:hAnsi="Arial" w:cs="Arial"/>
                <w:spacing w:val="-6"/>
                <w:sz w:val="24"/>
                <w:szCs w:val="24"/>
                <w:lang w:eastAsia="en-GB"/>
              </w:rPr>
              <w:lastRenderedPageBreak/>
              <w:t xml:space="preserve">support from </w:t>
            </w:r>
            <w:r>
              <w:rPr>
                <w:rFonts w:ascii="Arial" w:eastAsia="Arial" w:hAnsi="Arial" w:cs="Arial"/>
                <w:spacing w:val="-6"/>
                <w:sz w:val="24"/>
                <w:szCs w:val="24"/>
                <w:lang w:eastAsia="en-GB"/>
              </w:rPr>
              <w:t>T</w:t>
            </w:r>
            <w:r w:rsidRPr="00B155E1">
              <w:rPr>
                <w:rFonts w:ascii="Arial" w:eastAsia="Arial" w:hAnsi="Arial" w:cs="Arial"/>
                <w:spacing w:val="-6"/>
                <w:sz w:val="24"/>
                <w:szCs w:val="24"/>
                <w:lang w:eastAsia="en-GB"/>
              </w:rPr>
              <w:t>herapies to make their documents more accessible.</w:t>
            </w:r>
          </w:p>
          <w:p w14:paraId="0A8C1E2D" w14:textId="77777777" w:rsidR="00FE4C42" w:rsidRDefault="00FE4C42" w:rsidP="00B155E1">
            <w:pPr>
              <w:spacing w:line="240" w:lineRule="auto"/>
              <w:rPr>
                <w:rFonts w:ascii="Arial" w:eastAsia="Arial" w:hAnsi="Arial" w:cs="Arial"/>
                <w:spacing w:val="-6"/>
                <w:sz w:val="24"/>
                <w:szCs w:val="24"/>
                <w:lang w:eastAsia="en-GB"/>
              </w:rPr>
            </w:pPr>
          </w:p>
          <w:p w14:paraId="6F47B2CE" w14:textId="79F49AE4" w:rsidR="00B155E1" w:rsidRDefault="00B155E1"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C</w:t>
            </w:r>
            <w:r w:rsidRPr="00B155E1">
              <w:rPr>
                <w:rFonts w:ascii="Arial" w:eastAsia="Arial" w:hAnsi="Arial" w:cs="Arial"/>
                <w:spacing w:val="-6"/>
                <w:sz w:val="24"/>
                <w:szCs w:val="24"/>
                <w:lang w:eastAsia="en-GB"/>
              </w:rPr>
              <w:t>ommunity engagement has strengthened, with a number of projects underway that demonstrate how therapy teams are working more closely with local communities. Although data collection and analysis remain challenging due to limited systems and infrastructure, work is ongoing with partners to improve the use of data for service design and to track trends more effectively.</w:t>
            </w:r>
          </w:p>
          <w:p w14:paraId="7CF806C2" w14:textId="77777777" w:rsidR="000F4FF5" w:rsidRDefault="000F4FF5" w:rsidP="00B155E1">
            <w:pPr>
              <w:spacing w:line="240" w:lineRule="auto"/>
              <w:rPr>
                <w:rFonts w:ascii="Arial" w:eastAsia="Arial" w:hAnsi="Arial" w:cs="Arial"/>
                <w:spacing w:val="-6"/>
                <w:sz w:val="24"/>
                <w:szCs w:val="24"/>
                <w:lang w:eastAsia="en-GB"/>
              </w:rPr>
            </w:pPr>
          </w:p>
          <w:p w14:paraId="6D57642E" w14:textId="6E24A619" w:rsidR="000F4FF5" w:rsidRDefault="00F055FD"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Progress has been made with storytelling programmes, capturing the voice of staff, patients and carers about their experiences.  The next step is to embed the storytelling for learning purposes and to guide actions.  </w:t>
            </w:r>
          </w:p>
          <w:p w14:paraId="4E34EE34" w14:textId="77777777" w:rsidR="00F055FD" w:rsidRDefault="00F055FD" w:rsidP="00B155E1">
            <w:pPr>
              <w:spacing w:line="240" w:lineRule="auto"/>
              <w:rPr>
                <w:rFonts w:ascii="Arial" w:eastAsia="Arial" w:hAnsi="Arial" w:cs="Arial"/>
                <w:spacing w:val="-6"/>
                <w:sz w:val="24"/>
                <w:szCs w:val="24"/>
                <w:lang w:eastAsia="en-GB"/>
              </w:rPr>
            </w:pPr>
          </w:p>
          <w:p w14:paraId="5875A7C2" w14:textId="4D88699B" w:rsidR="00F055FD" w:rsidRDefault="00F055FD"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In terms of improving access, the department’s Welsh language skills recorded on ESR is compliant with the UHB target.  Hybrid ways of working have been implemented to ensure the local population can access different services.  Work will be undertaken to review patient experiences coming through appointments and where improvements can be made.  There has been an increase in the use of interpreters and outreach work has been undertaken to under-served communities. A next step is to look at rural accessibility.</w:t>
            </w:r>
          </w:p>
          <w:p w14:paraId="3D91A651" w14:textId="77777777" w:rsidR="00F055FD" w:rsidRDefault="00F055FD" w:rsidP="00B155E1">
            <w:pPr>
              <w:spacing w:line="240" w:lineRule="auto"/>
              <w:rPr>
                <w:rFonts w:ascii="Arial" w:eastAsia="Arial" w:hAnsi="Arial" w:cs="Arial"/>
                <w:spacing w:val="-6"/>
                <w:sz w:val="24"/>
                <w:szCs w:val="24"/>
                <w:lang w:eastAsia="en-GB"/>
              </w:rPr>
            </w:pPr>
          </w:p>
          <w:p w14:paraId="53B848A6" w14:textId="77777777" w:rsidR="00D01F94" w:rsidRDefault="00F055FD"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SC reported on the barriers to build a community of practice across the UHB.  Whilst she has been invited to speak at different UHB and Clinical Board forums, motivating teams against their clinical priorities is difficult and support is needed. </w:t>
            </w:r>
          </w:p>
          <w:p w14:paraId="13FEC2D0" w14:textId="77777777" w:rsidR="00D01F94" w:rsidRDefault="00D01F94" w:rsidP="00B155E1">
            <w:pPr>
              <w:spacing w:line="240" w:lineRule="auto"/>
              <w:rPr>
                <w:rFonts w:ascii="Arial" w:eastAsia="Arial" w:hAnsi="Arial" w:cs="Arial"/>
                <w:spacing w:val="-6"/>
                <w:sz w:val="24"/>
                <w:szCs w:val="24"/>
                <w:lang w:eastAsia="en-GB"/>
              </w:rPr>
            </w:pPr>
          </w:p>
          <w:p w14:paraId="5EA883A5" w14:textId="069DD472" w:rsidR="00F055FD" w:rsidRDefault="00D01F94" w:rsidP="00B155E1">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She was disappointed to note that the Staff Survey Results this year for Speech and Language therapy for the EDI elements, were lower than the previous year.  Efforts will be taken to understand the reasons around this</w:t>
            </w:r>
            <w:r w:rsidR="00F055FD">
              <w:rPr>
                <w:rFonts w:ascii="Arial" w:eastAsia="Arial" w:hAnsi="Arial" w:cs="Arial"/>
                <w:spacing w:val="-6"/>
                <w:sz w:val="24"/>
                <w:szCs w:val="24"/>
                <w:lang w:eastAsia="en-GB"/>
              </w:rPr>
              <w:t xml:space="preserve"> </w:t>
            </w:r>
            <w:r>
              <w:rPr>
                <w:rFonts w:ascii="Arial" w:eastAsia="Arial" w:hAnsi="Arial" w:cs="Arial"/>
                <w:spacing w:val="-6"/>
                <w:sz w:val="24"/>
                <w:szCs w:val="24"/>
                <w:lang w:eastAsia="en-GB"/>
              </w:rPr>
              <w:t>and focus on actions to address any issues.</w:t>
            </w:r>
          </w:p>
          <w:p w14:paraId="36B96005" w14:textId="77777777" w:rsidR="00B155E1" w:rsidRPr="00B155E1" w:rsidRDefault="00B155E1" w:rsidP="00B155E1">
            <w:pPr>
              <w:spacing w:line="240" w:lineRule="auto"/>
              <w:rPr>
                <w:rFonts w:ascii="Arial" w:eastAsia="Arial" w:hAnsi="Arial" w:cs="Arial"/>
                <w:spacing w:val="-6"/>
                <w:sz w:val="24"/>
                <w:szCs w:val="24"/>
                <w:lang w:eastAsia="en-GB"/>
              </w:rPr>
            </w:pPr>
          </w:p>
          <w:p w14:paraId="57BE4517" w14:textId="65DE7A3E" w:rsidR="00D01F94" w:rsidRDefault="00B155E1" w:rsidP="00D01F94">
            <w:pPr>
              <w:spacing w:line="240" w:lineRule="auto"/>
              <w:rPr>
                <w:rFonts w:ascii="Arial" w:eastAsia="Arial" w:hAnsi="Arial" w:cs="Arial"/>
                <w:spacing w:val="-6"/>
                <w:sz w:val="24"/>
                <w:szCs w:val="24"/>
                <w:lang w:eastAsia="en-GB"/>
              </w:rPr>
            </w:pPr>
            <w:r w:rsidRPr="00B155E1">
              <w:rPr>
                <w:rFonts w:ascii="Arial" w:eastAsia="Arial" w:hAnsi="Arial" w:cs="Arial"/>
                <w:spacing w:val="-6"/>
                <w:sz w:val="24"/>
                <w:szCs w:val="24"/>
                <w:lang w:eastAsia="en-GB"/>
              </w:rPr>
              <w:t xml:space="preserve">Looking ahead, </w:t>
            </w:r>
            <w:r w:rsidR="00F055FD">
              <w:rPr>
                <w:rFonts w:ascii="Arial" w:eastAsia="Arial" w:hAnsi="Arial" w:cs="Arial"/>
                <w:spacing w:val="-6"/>
                <w:sz w:val="24"/>
                <w:szCs w:val="24"/>
                <w:lang w:eastAsia="en-GB"/>
              </w:rPr>
              <w:t xml:space="preserve">the </w:t>
            </w:r>
            <w:r w:rsidRPr="00B155E1">
              <w:rPr>
                <w:rFonts w:ascii="Arial" w:eastAsia="Arial" w:hAnsi="Arial" w:cs="Arial"/>
                <w:spacing w:val="-6"/>
                <w:sz w:val="24"/>
                <w:szCs w:val="24"/>
                <w:lang w:eastAsia="en-GB"/>
              </w:rPr>
              <w:t>next steps include</w:t>
            </w:r>
            <w:r w:rsidR="00D01F94">
              <w:rPr>
                <w:rFonts w:ascii="Arial" w:eastAsia="Arial" w:hAnsi="Arial" w:cs="Arial"/>
                <w:spacing w:val="-6"/>
                <w:sz w:val="24"/>
                <w:szCs w:val="24"/>
                <w:lang w:eastAsia="en-GB"/>
              </w:rPr>
              <w:t>:</w:t>
            </w:r>
          </w:p>
          <w:p w14:paraId="6461F7E3" w14:textId="230488DF" w:rsidR="00D01F94" w:rsidRDefault="00D01F94" w:rsidP="00D01F94">
            <w:pPr>
              <w:pStyle w:val="ListParagraph"/>
              <w:numPr>
                <w:ilvl w:val="0"/>
                <w:numId w:val="47"/>
              </w:numPr>
              <w:spacing w:line="240" w:lineRule="auto"/>
              <w:ind w:left="360"/>
              <w:rPr>
                <w:rFonts w:ascii="Arial" w:eastAsia="Arial" w:hAnsi="Arial" w:cs="Arial"/>
                <w:spacing w:val="-6"/>
                <w:sz w:val="24"/>
                <w:szCs w:val="24"/>
                <w:lang w:eastAsia="en-GB"/>
              </w:rPr>
            </w:pPr>
            <w:r w:rsidRPr="00D01F94">
              <w:rPr>
                <w:rFonts w:ascii="Arial" w:eastAsia="Arial" w:hAnsi="Arial" w:cs="Arial"/>
                <w:spacing w:val="-6"/>
                <w:sz w:val="24"/>
                <w:szCs w:val="24"/>
                <w:lang w:eastAsia="en-GB"/>
              </w:rPr>
              <w:t>I</w:t>
            </w:r>
            <w:r w:rsidR="00B155E1" w:rsidRPr="00D01F94">
              <w:rPr>
                <w:rFonts w:ascii="Arial" w:eastAsia="Arial" w:hAnsi="Arial" w:cs="Arial"/>
                <w:spacing w:val="-6"/>
                <w:sz w:val="24"/>
                <w:szCs w:val="24"/>
                <w:lang w:eastAsia="en-GB"/>
              </w:rPr>
              <w:t>ncreasing uptake of training</w:t>
            </w:r>
          </w:p>
          <w:p w14:paraId="260B4FE4" w14:textId="4A74FA58" w:rsidR="00D01F94" w:rsidRPr="00D01F94" w:rsidRDefault="00D01F94" w:rsidP="00D01F94">
            <w:pPr>
              <w:pStyle w:val="ListParagraph"/>
              <w:numPr>
                <w:ilvl w:val="0"/>
                <w:numId w:val="47"/>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Empowering staff who have additional needs with effective tools to enable them to thrive at work.</w:t>
            </w:r>
          </w:p>
          <w:p w14:paraId="4AF4CA33" w14:textId="1E449CE6" w:rsidR="00D01F94" w:rsidRPr="00D01F94" w:rsidRDefault="00D01F94" w:rsidP="00D01F94">
            <w:pPr>
              <w:pStyle w:val="ListParagraph"/>
              <w:numPr>
                <w:ilvl w:val="0"/>
                <w:numId w:val="47"/>
              </w:numPr>
              <w:spacing w:line="240" w:lineRule="auto"/>
              <w:ind w:left="360"/>
              <w:rPr>
                <w:rFonts w:ascii="Arial" w:eastAsia="Arial" w:hAnsi="Arial" w:cs="Arial"/>
                <w:spacing w:val="-6"/>
                <w:sz w:val="24"/>
                <w:szCs w:val="24"/>
                <w:lang w:eastAsia="en-GB"/>
              </w:rPr>
            </w:pPr>
            <w:r w:rsidRPr="00D01F94">
              <w:rPr>
                <w:rFonts w:ascii="Arial" w:eastAsia="Arial" w:hAnsi="Arial" w:cs="Arial"/>
                <w:spacing w:val="-6"/>
                <w:sz w:val="24"/>
                <w:szCs w:val="24"/>
                <w:lang w:eastAsia="en-GB"/>
              </w:rPr>
              <w:t xml:space="preserve">Improving recruitment processes to ensure there is equity and inclusion of all candidates and identifying reasonable adjustments to allow everyone the opportunity to present themselves as they would like. </w:t>
            </w:r>
          </w:p>
          <w:p w14:paraId="03BEACB1" w14:textId="48ADF2EB" w:rsidR="00B155E1" w:rsidRPr="00D01F94" w:rsidRDefault="00D01F94" w:rsidP="00D01F94">
            <w:pPr>
              <w:pStyle w:val="ListParagraph"/>
              <w:numPr>
                <w:ilvl w:val="0"/>
                <w:numId w:val="47"/>
              </w:numPr>
              <w:spacing w:line="240" w:lineRule="auto"/>
              <w:ind w:left="360"/>
              <w:rPr>
                <w:rFonts w:ascii="Arial" w:eastAsia="Arial" w:hAnsi="Arial" w:cs="Arial"/>
                <w:spacing w:val="-6"/>
                <w:sz w:val="24"/>
                <w:szCs w:val="24"/>
                <w:lang w:eastAsia="en-GB"/>
              </w:rPr>
            </w:pPr>
            <w:r w:rsidRPr="00D01F94">
              <w:rPr>
                <w:rFonts w:ascii="Arial" w:eastAsia="Arial" w:hAnsi="Arial" w:cs="Arial"/>
                <w:spacing w:val="-6"/>
                <w:sz w:val="24"/>
                <w:szCs w:val="24"/>
                <w:lang w:eastAsia="en-GB"/>
              </w:rPr>
              <w:t>E</w:t>
            </w:r>
            <w:r w:rsidR="00B155E1" w:rsidRPr="00D01F94">
              <w:rPr>
                <w:rFonts w:ascii="Arial" w:eastAsia="Arial" w:hAnsi="Arial" w:cs="Arial"/>
                <w:spacing w:val="-6"/>
                <w:sz w:val="24"/>
                <w:szCs w:val="24"/>
                <w:lang w:eastAsia="en-GB"/>
              </w:rPr>
              <w:t>valuating the impact of initiatives rather than simply participatio</w:t>
            </w:r>
            <w:r w:rsidRPr="00D01F94">
              <w:rPr>
                <w:rFonts w:ascii="Arial" w:eastAsia="Arial" w:hAnsi="Arial" w:cs="Arial"/>
                <w:spacing w:val="-6"/>
                <w:sz w:val="24"/>
                <w:szCs w:val="24"/>
                <w:lang w:eastAsia="en-GB"/>
              </w:rPr>
              <w:t>n.</w:t>
            </w:r>
          </w:p>
          <w:p w14:paraId="272EB0B0" w14:textId="77777777" w:rsidR="00D01F94" w:rsidRDefault="00D01F94" w:rsidP="00B155E1">
            <w:pPr>
              <w:spacing w:line="240" w:lineRule="auto"/>
              <w:rPr>
                <w:rFonts w:ascii="Arial" w:eastAsia="Arial" w:hAnsi="Arial" w:cs="Arial"/>
                <w:spacing w:val="-6"/>
                <w:sz w:val="24"/>
                <w:szCs w:val="24"/>
                <w:lang w:eastAsia="en-GB"/>
              </w:rPr>
            </w:pPr>
          </w:p>
          <w:p w14:paraId="1460E2D3" w14:textId="7D5F9AA4" w:rsidR="00B155E1" w:rsidRPr="00137011" w:rsidRDefault="00D01F94" w:rsidP="0043158B">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 xml:space="preserve">The Group commended SC’s drive and enthusiasm in taking forward this massive agenda.  </w:t>
            </w:r>
          </w:p>
          <w:p w14:paraId="0E9F16C1" w14:textId="77777777" w:rsidR="00D57E6F" w:rsidRDefault="00D57E6F" w:rsidP="0043158B">
            <w:pPr>
              <w:spacing w:line="240" w:lineRule="auto"/>
              <w:rPr>
                <w:rFonts w:ascii="Arial" w:eastAsia="Arial" w:hAnsi="Arial" w:cs="Arial"/>
                <w:b/>
                <w:bCs/>
                <w:spacing w:val="-6"/>
                <w:sz w:val="24"/>
                <w:szCs w:val="24"/>
                <w:lang w:eastAsia="en-GB"/>
              </w:rPr>
            </w:pPr>
          </w:p>
          <w:p w14:paraId="51B39A89" w14:textId="3FE7BC09" w:rsidR="007E135B" w:rsidRPr="00D01F94" w:rsidRDefault="007E135B" w:rsidP="0043158B">
            <w:pPr>
              <w:spacing w:line="240" w:lineRule="auto"/>
              <w:rPr>
                <w:rFonts w:ascii="Arial" w:eastAsia="Arial" w:hAnsi="Arial" w:cs="Arial"/>
                <w:spacing w:val="-6"/>
                <w:sz w:val="24"/>
                <w:szCs w:val="24"/>
                <w:lang w:eastAsia="en-GB"/>
              </w:rPr>
            </w:pPr>
            <w:r w:rsidRPr="00D01F94">
              <w:rPr>
                <w:rFonts w:ascii="Arial" w:eastAsia="Arial" w:hAnsi="Arial" w:cs="Arial"/>
                <w:spacing w:val="-6"/>
                <w:sz w:val="24"/>
                <w:szCs w:val="24"/>
                <w:lang w:eastAsia="en-GB"/>
              </w:rPr>
              <w:t xml:space="preserve">JF asked what support </w:t>
            </w:r>
            <w:r w:rsidR="00D01F94" w:rsidRPr="00D01F94">
              <w:rPr>
                <w:rFonts w:ascii="Arial" w:eastAsia="Arial" w:hAnsi="Arial" w:cs="Arial"/>
                <w:spacing w:val="-6"/>
                <w:sz w:val="24"/>
                <w:szCs w:val="24"/>
                <w:lang w:eastAsia="en-GB"/>
              </w:rPr>
              <w:t xml:space="preserve">or training provision </w:t>
            </w:r>
            <w:r w:rsidR="00D01F94">
              <w:rPr>
                <w:rFonts w:ascii="Arial" w:eastAsia="Arial" w:hAnsi="Arial" w:cs="Arial"/>
                <w:spacing w:val="-6"/>
                <w:sz w:val="24"/>
                <w:szCs w:val="24"/>
                <w:lang w:eastAsia="en-GB"/>
              </w:rPr>
              <w:t>E&amp;I</w:t>
            </w:r>
            <w:r w:rsidRPr="00D01F94">
              <w:rPr>
                <w:rFonts w:ascii="Arial" w:eastAsia="Arial" w:hAnsi="Arial" w:cs="Arial"/>
                <w:spacing w:val="-6"/>
                <w:sz w:val="24"/>
                <w:szCs w:val="24"/>
                <w:lang w:eastAsia="en-GB"/>
              </w:rPr>
              <w:t xml:space="preserve"> </w:t>
            </w:r>
            <w:r w:rsidR="00D01F94" w:rsidRPr="00D01F94">
              <w:rPr>
                <w:rFonts w:ascii="Arial" w:eastAsia="Arial" w:hAnsi="Arial" w:cs="Arial"/>
                <w:spacing w:val="-6"/>
                <w:sz w:val="24"/>
                <w:szCs w:val="24"/>
                <w:lang w:eastAsia="en-GB"/>
              </w:rPr>
              <w:t>C</w:t>
            </w:r>
            <w:r w:rsidRPr="00D01F94">
              <w:rPr>
                <w:rFonts w:ascii="Arial" w:eastAsia="Arial" w:hAnsi="Arial" w:cs="Arial"/>
                <w:spacing w:val="-6"/>
                <w:sz w:val="24"/>
                <w:szCs w:val="24"/>
                <w:lang w:eastAsia="en-GB"/>
              </w:rPr>
              <w:t xml:space="preserve">hampions </w:t>
            </w:r>
            <w:r w:rsidR="00D01F94" w:rsidRPr="00D01F94">
              <w:rPr>
                <w:rFonts w:ascii="Arial" w:eastAsia="Arial" w:hAnsi="Arial" w:cs="Arial"/>
                <w:spacing w:val="-6"/>
                <w:sz w:val="24"/>
                <w:szCs w:val="24"/>
                <w:lang w:eastAsia="en-GB"/>
              </w:rPr>
              <w:t xml:space="preserve">received as </w:t>
            </w:r>
            <w:r w:rsidRPr="00D01F94">
              <w:rPr>
                <w:rFonts w:ascii="Arial" w:eastAsia="Arial" w:hAnsi="Arial" w:cs="Arial"/>
                <w:spacing w:val="-6"/>
                <w:sz w:val="24"/>
                <w:szCs w:val="24"/>
                <w:lang w:eastAsia="en-GB"/>
              </w:rPr>
              <w:t xml:space="preserve">this has been a challenge to </w:t>
            </w:r>
            <w:r w:rsidR="00D01F94" w:rsidRPr="00D01F94">
              <w:rPr>
                <w:rFonts w:ascii="Arial" w:eastAsia="Arial" w:hAnsi="Arial" w:cs="Arial"/>
                <w:spacing w:val="-6"/>
                <w:sz w:val="24"/>
                <w:szCs w:val="24"/>
                <w:lang w:eastAsia="en-GB"/>
              </w:rPr>
              <w:t>Radio</w:t>
            </w:r>
            <w:r w:rsidR="00D01F94">
              <w:rPr>
                <w:rFonts w:ascii="Arial" w:eastAsia="Arial" w:hAnsi="Arial" w:cs="Arial"/>
                <w:spacing w:val="-6"/>
                <w:sz w:val="24"/>
                <w:szCs w:val="24"/>
                <w:lang w:eastAsia="en-GB"/>
              </w:rPr>
              <w:t>lo</w:t>
            </w:r>
            <w:r w:rsidR="00D01F94" w:rsidRPr="00D01F94">
              <w:rPr>
                <w:rFonts w:ascii="Arial" w:eastAsia="Arial" w:hAnsi="Arial" w:cs="Arial"/>
                <w:spacing w:val="-6"/>
                <w:sz w:val="24"/>
                <w:szCs w:val="24"/>
                <w:lang w:eastAsia="en-GB"/>
              </w:rPr>
              <w:t xml:space="preserve">gy in </w:t>
            </w:r>
            <w:r w:rsidR="00EB42EF">
              <w:rPr>
                <w:rFonts w:ascii="Arial" w:eastAsia="Arial" w:hAnsi="Arial" w:cs="Arial"/>
                <w:spacing w:val="-6"/>
                <w:sz w:val="24"/>
                <w:szCs w:val="24"/>
                <w:lang w:eastAsia="en-GB"/>
              </w:rPr>
              <w:t xml:space="preserve">terms of </w:t>
            </w:r>
            <w:r w:rsidRPr="00D01F94">
              <w:rPr>
                <w:rFonts w:ascii="Arial" w:eastAsia="Arial" w:hAnsi="Arial" w:cs="Arial"/>
                <w:spacing w:val="-6"/>
                <w:sz w:val="24"/>
                <w:szCs w:val="24"/>
                <w:lang w:eastAsia="en-GB"/>
              </w:rPr>
              <w:t>identify</w:t>
            </w:r>
            <w:r w:rsidR="00D01F94" w:rsidRPr="00D01F94">
              <w:rPr>
                <w:rFonts w:ascii="Arial" w:eastAsia="Arial" w:hAnsi="Arial" w:cs="Arial"/>
                <w:spacing w:val="-6"/>
                <w:sz w:val="24"/>
                <w:szCs w:val="24"/>
                <w:lang w:eastAsia="en-GB"/>
              </w:rPr>
              <w:t>ing r</w:t>
            </w:r>
            <w:r w:rsidRPr="00D01F94">
              <w:rPr>
                <w:rFonts w:ascii="Arial" w:eastAsia="Arial" w:hAnsi="Arial" w:cs="Arial"/>
                <w:spacing w:val="-6"/>
                <w:sz w:val="24"/>
                <w:szCs w:val="24"/>
                <w:lang w:eastAsia="en-GB"/>
              </w:rPr>
              <w:t>esources</w:t>
            </w:r>
            <w:r w:rsidR="00D01F94">
              <w:rPr>
                <w:rFonts w:ascii="Arial" w:eastAsia="Arial" w:hAnsi="Arial" w:cs="Arial"/>
                <w:spacing w:val="-6"/>
                <w:sz w:val="24"/>
                <w:szCs w:val="24"/>
                <w:lang w:eastAsia="en-GB"/>
              </w:rPr>
              <w:t>.  S</w:t>
            </w:r>
            <w:r w:rsidR="00D01F94" w:rsidRPr="00D01F94">
              <w:rPr>
                <w:rFonts w:ascii="Arial" w:eastAsia="Arial" w:hAnsi="Arial" w:cs="Arial"/>
                <w:spacing w:val="-6"/>
                <w:sz w:val="24"/>
                <w:szCs w:val="24"/>
                <w:lang w:eastAsia="en-GB"/>
              </w:rPr>
              <w:t xml:space="preserve">C noted that their </w:t>
            </w:r>
            <w:r w:rsidRPr="00D01F94">
              <w:rPr>
                <w:rFonts w:ascii="Arial" w:eastAsia="Arial" w:hAnsi="Arial" w:cs="Arial"/>
                <w:spacing w:val="-6"/>
                <w:sz w:val="24"/>
                <w:szCs w:val="24"/>
                <w:lang w:eastAsia="en-GB"/>
              </w:rPr>
              <w:t>training commenced with the inhouse ESR training and</w:t>
            </w:r>
            <w:r w:rsidR="00D01F94" w:rsidRPr="00D01F94">
              <w:rPr>
                <w:rFonts w:ascii="Arial" w:eastAsia="Arial" w:hAnsi="Arial" w:cs="Arial"/>
                <w:spacing w:val="-6"/>
                <w:sz w:val="24"/>
                <w:szCs w:val="24"/>
                <w:lang w:eastAsia="en-GB"/>
              </w:rPr>
              <w:t xml:space="preserve"> she recommended</w:t>
            </w:r>
            <w:r w:rsidRPr="00D01F94">
              <w:rPr>
                <w:rFonts w:ascii="Arial" w:eastAsia="Arial" w:hAnsi="Arial" w:cs="Arial"/>
                <w:spacing w:val="-6"/>
                <w:sz w:val="24"/>
                <w:szCs w:val="24"/>
                <w:lang w:eastAsia="en-GB"/>
              </w:rPr>
              <w:t xml:space="preserve"> the </w:t>
            </w:r>
            <w:r w:rsidRPr="00D01F94">
              <w:rPr>
                <w:rFonts w:ascii="Arial" w:eastAsia="Arial" w:hAnsi="Arial" w:cs="Arial"/>
                <w:spacing w:val="-6"/>
                <w:sz w:val="24"/>
                <w:szCs w:val="24"/>
                <w:lang w:eastAsia="en-GB"/>
              </w:rPr>
              <w:lastRenderedPageBreak/>
              <w:t xml:space="preserve">Oliver McGowan training </w:t>
            </w:r>
            <w:r w:rsidR="00D01F94" w:rsidRPr="00D01F94">
              <w:rPr>
                <w:rFonts w:ascii="Arial" w:eastAsia="Arial" w:hAnsi="Arial" w:cs="Arial"/>
                <w:spacing w:val="-6"/>
                <w:sz w:val="24"/>
                <w:szCs w:val="24"/>
                <w:lang w:eastAsia="en-GB"/>
              </w:rPr>
              <w:t xml:space="preserve">which is very </w:t>
            </w:r>
            <w:r w:rsidRPr="00D01F94">
              <w:rPr>
                <w:rFonts w:ascii="Arial" w:eastAsia="Arial" w:hAnsi="Arial" w:cs="Arial"/>
                <w:spacing w:val="-6"/>
                <w:sz w:val="24"/>
                <w:szCs w:val="24"/>
                <w:lang w:eastAsia="en-GB"/>
              </w:rPr>
              <w:t xml:space="preserve">powerful.  </w:t>
            </w:r>
            <w:r w:rsidR="00D01F94" w:rsidRPr="00D01F94">
              <w:rPr>
                <w:rFonts w:ascii="Arial" w:eastAsia="Arial" w:hAnsi="Arial" w:cs="Arial"/>
                <w:spacing w:val="-6"/>
                <w:sz w:val="24"/>
                <w:szCs w:val="24"/>
                <w:lang w:eastAsia="en-GB"/>
              </w:rPr>
              <w:t xml:space="preserve">She also noted that if there is a </w:t>
            </w:r>
            <w:r w:rsidRPr="00D01F94">
              <w:rPr>
                <w:rFonts w:ascii="Arial" w:eastAsia="Arial" w:hAnsi="Arial" w:cs="Arial"/>
                <w:spacing w:val="-6"/>
                <w:sz w:val="24"/>
                <w:szCs w:val="24"/>
                <w:lang w:eastAsia="en-GB"/>
              </w:rPr>
              <w:t>specific characteristic</w:t>
            </w:r>
            <w:r w:rsidR="00D01F94">
              <w:rPr>
                <w:rFonts w:ascii="Arial" w:eastAsia="Arial" w:hAnsi="Arial" w:cs="Arial"/>
                <w:spacing w:val="-6"/>
                <w:sz w:val="24"/>
                <w:szCs w:val="24"/>
                <w:lang w:eastAsia="en-GB"/>
              </w:rPr>
              <w:t>s</w:t>
            </w:r>
            <w:r w:rsidRPr="00D01F94">
              <w:rPr>
                <w:rFonts w:ascii="Arial" w:eastAsia="Arial" w:hAnsi="Arial" w:cs="Arial"/>
                <w:spacing w:val="-6"/>
                <w:sz w:val="24"/>
                <w:szCs w:val="24"/>
                <w:lang w:eastAsia="en-GB"/>
              </w:rPr>
              <w:t xml:space="preserve"> that team members are keen to champion, there can be third sector training availabl</w:t>
            </w:r>
            <w:r w:rsidR="00D01F94">
              <w:rPr>
                <w:rFonts w:ascii="Arial" w:eastAsia="Arial" w:hAnsi="Arial" w:cs="Arial"/>
                <w:spacing w:val="-6"/>
                <w:sz w:val="24"/>
                <w:szCs w:val="24"/>
                <w:lang w:eastAsia="en-GB"/>
              </w:rPr>
              <w:t xml:space="preserve">e.  </w:t>
            </w:r>
          </w:p>
          <w:p w14:paraId="2D5FF24A" w14:textId="77777777" w:rsidR="00555878" w:rsidRDefault="00555878" w:rsidP="0043158B">
            <w:pPr>
              <w:spacing w:line="240" w:lineRule="auto"/>
              <w:rPr>
                <w:rFonts w:ascii="Arial" w:eastAsia="Arial" w:hAnsi="Arial" w:cs="Arial"/>
                <w:b/>
                <w:bCs/>
                <w:spacing w:val="-6"/>
                <w:sz w:val="24"/>
                <w:szCs w:val="24"/>
                <w:lang w:eastAsia="en-GB"/>
              </w:rPr>
            </w:pPr>
          </w:p>
          <w:p w14:paraId="7DA663A4" w14:textId="5AB8DB30" w:rsidR="007E28A0" w:rsidRDefault="007E28A0" w:rsidP="007E28A0">
            <w:pPr>
              <w:spacing w:line="240" w:lineRule="auto"/>
              <w:rPr>
                <w:rFonts w:ascii="Arial" w:eastAsia="Arial" w:hAnsi="Arial" w:cs="Arial"/>
                <w:b/>
                <w:bCs/>
                <w:spacing w:val="-6"/>
                <w:sz w:val="24"/>
                <w:szCs w:val="24"/>
                <w:lang w:eastAsia="en-GB"/>
              </w:rPr>
            </w:pPr>
            <w:r w:rsidRPr="00BA2935">
              <w:rPr>
                <w:rFonts w:ascii="Arial" w:eastAsia="Arial" w:hAnsi="Arial" w:cs="Arial"/>
                <w:b/>
                <w:bCs/>
                <w:spacing w:val="-6"/>
                <w:sz w:val="24"/>
                <w:szCs w:val="24"/>
                <w:lang w:eastAsia="en-GB"/>
              </w:rPr>
              <w:t>The Group resolved that:</w:t>
            </w:r>
          </w:p>
          <w:p w14:paraId="410AD33E" w14:textId="77777777" w:rsidR="00DF64AF" w:rsidRDefault="00DF64AF" w:rsidP="007E28A0">
            <w:pPr>
              <w:spacing w:line="240" w:lineRule="auto"/>
              <w:rPr>
                <w:rFonts w:ascii="Arial" w:eastAsia="Arial" w:hAnsi="Arial" w:cs="Arial"/>
                <w:b/>
                <w:bCs/>
                <w:spacing w:val="-6"/>
                <w:sz w:val="24"/>
                <w:szCs w:val="24"/>
                <w:lang w:eastAsia="en-GB"/>
              </w:rPr>
            </w:pPr>
          </w:p>
          <w:p w14:paraId="0724DDBB" w14:textId="0BA12490" w:rsidR="00357170" w:rsidRDefault="00382485" w:rsidP="007363F2">
            <w:pPr>
              <w:pStyle w:val="ListParagraph"/>
              <w:numPr>
                <w:ilvl w:val="0"/>
                <w:numId w:val="21"/>
              </w:numPr>
              <w:spacing w:line="240" w:lineRule="auto"/>
              <w:ind w:left="360"/>
              <w:rPr>
                <w:rFonts w:ascii="Arial" w:eastAsia="Arial" w:hAnsi="Arial" w:cs="Arial"/>
                <w:spacing w:val="-6"/>
                <w:sz w:val="24"/>
                <w:szCs w:val="24"/>
                <w:lang w:eastAsia="en-GB"/>
              </w:rPr>
            </w:pPr>
            <w:r>
              <w:rPr>
                <w:rFonts w:ascii="Arial" w:eastAsia="Arial" w:hAnsi="Arial" w:cs="Arial"/>
                <w:spacing w:val="-6"/>
                <w:sz w:val="24"/>
                <w:szCs w:val="24"/>
                <w:lang w:eastAsia="en-GB"/>
              </w:rPr>
              <w:t>The</w:t>
            </w:r>
            <w:r w:rsidR="00D01F94">
              <w:rPr>
                <w:rFonts w:ascii="Arial" w:eastAsia="Arial" w:hAnsi="Arial" w:cs="Arial"/>
                <w:spacing w:val="-6"/>
                <w:sz w:val="24"/>
                <w:szCs w:val="24"/>
                <w:lang w:eastAsia="en-GB"/>
              </w:rPr>
              <w:t xml:space="preserve"> presentation slides will be circulated to the group for shared learning.</w:t>
            </w:r>
          </w:p>
          <w:p w14:paraId="36D25C69" w14:textId="2594697C" w:rsidR="00174004" w:rsidRPr="00A1087E" w:rsidRDefault="00174004" w:rsidP="007363F2">
            <w:pPr>
              <w:pStyle w:val="ListParagraph"/>
              <w:spacing w:line="240" w:lineRule="auto"/>
              <w:ind w:left="360"/>
              <w:rPr>
                <w:rFonts w:ascii="Arial" w:eastAsia="Arial" w:hAnsi="Arial" w:cs="Arial"/>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3F2FEA4E" w14:textId="77777777" w:rsidR="0043158B" w:rsidRDefault="0043158B" w:rsidP="0043158B">
            <w:pPr>
              <w:spacing w:line="240" w:lineRule="auto"/>
              <w:rPr>
                <w:rFonts w:ascii="Arial" w:hAnsi="Arial" w:cs="Arial"/>
                <w:b/>
                <w:sz w:val="24"/>
                <w:szCs w:val="24"/>
                <w:lang w:eastAsia="en-GB"/>
              </w:rPr>
            </w:pPr>
          </w:p>
          <w:p w14:paraId="4CA14950" w14:textId="77777777" w:rsidR="00A1087E" w:rsidRDefault="00A1087E" w:rsidP="0043158B">
            <w:pPr>
              <w:spacing w:line="240" w:lineRule="auto"/>
              <w:rPr>
                <w:rFonts w:ascii="Arial" w:hAnsi="Arial" w:cs="Arial"/>
                <w:b/>
                <w:sz w:val="24"/>
                <w:szCs w:val="24"/>
                <w:lang w:eastAsia="en-GB"/>
              </w:rPr>
            </w:pPr>
          </w:p>
          <w:p w14:paraId="59D383D1" w14:textId="77777777" w:rsidR="00A1087E" w:rsidRDefault="00A1087E" w:rsidP="0043158B">
            <w:pPr>
              <w:spacing w:line="240" w:lineRule="auto"/>
              <w:rPr>
                <w:rFonts w:ascii="Arial" w:hAnsi="Arial" w:cs="Arial"/>
                <w:b/>
                <w:sz w:val="24"/>
                <w:szCs w:val="24"/>
                <w:lang w:eastAsia="en-GB"/>
              </w:rPr>
            </w:pPr>
          </w:p>
          <w:p w14:paraId="78B35915" w14:textId="77777777" w:rsidR="00A1087E" w:rsidRDefault="00A1087E" w:rsidP="0043158B">
            <w:pPr>
              <w:spacing w:line="240" w:lineRule="auto"/>
              <w:rPr>
                <w:rFonts w:ascii="Arial" w:hAnsi="Arial" w:cs="Arial"/>
                <w:b/>
                <w:sz w:val="24"/>
                <w:szCs w:val="24"/>
                <w:lang w:eastAsia="en-GB"/>
              </w:rPr>
            </w:pPr>
          </w:p>
          <w:p w14:paraId="67EEC7A4" w14:textId="77777777" w:rsidR="00A1087E" w:rsidRDefault="00A1087E" w:rsidP="0043158B">
            <w:pPr>
              <w:spacing w:line="240" w:lineRule="auto"/>
              <w:rPr>
                <w:rFonts w:ascii="Arial" w:hAnsi="Arial" w:cs="Arial"/>
                <w:b/>
                <w:sz w:val="24"/>
                <w:szCs w:val="24"/>
                <w:lang w:eastAsia="en-GB"/>
              </w:rPr>
            </w:pPr>
          </w:p>
          <w:p w14:paraId="4371A8EB" w14:textId="684E88B1" w:rsidR="00B47A15" w:rsidRDefault="00B47A15" w:rsidP="0043158B">
            <w:pPr>
              <w:spacing w:line="240" w:lineRule="auto"/>
              <w:rPr>
                <w:rFonts w:ascii="Arial" w:hAnsi="Arial" w:cs="Arial"/>
                <w:b/>
                <w:sz w:val="24"/>
                <w:szCs w:val="24"/>
                <w:lang w:eastAsia="en-GB"/>
              </w:rPr>
            </w:pPr>
          </w:p>
        </w:tc>
      </w:tr>
      <w:tr w:rsidR="0043158B" w14:paraId="020245DC" w14:textId="77777777" w:rsidTr="00C85923">
        <w:tc>
          <w:tcPr>
            <w:tcW w:w="9085" w:type="dxa"/>
            <w:gridSpan w:val="3"/>
            <w:tcBorders>
              <w:top w:val="single" w:sz="4" w:space="0" w:color="auto"/>
              <w:left w:val="single" w:sz="4" w:space="0" w:color="auto"/>
              <w:bottom w:val="single" w:sz="4" w:space="0" w:color="auto"/>
            </w:tcBorders>
            <w:shd w:val="clear" w:color="auto" w:fill="D9D9D9" w:themeFill="background1" w:themeFillShade="D9"/>
          </w:tcPr>
          <w:p w14:paraId="6B9659DC"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lastRenderedPageBreak/>
              <w:t>PERSON CENTRED</w:t>
            </w:r>
          </w:p>
        </w:tc>
      </w:tr>
      <w:tr w:rsidR="0043158B" w14:paraId="32E3FD84" w14:textId="77777777" w:rsidTr="006E77D6">
        <w:trPr>
          <w:trHeight w:val="440"/>
        </w:trPr>
        <w:tc>
          <w:tcPr>
            <w:tcW w:w="1255" w:type="dxa"/>
            <w:tcBorders>
              <w:top w:val="single" w:sz="4" w:space="0" w:color="auto"/>
              <w:left w:val="single" w:sz="4" w:space="0" w:color="auto"/>
              <w:bottom w:val="single" w:sz="4" w:space="0" w:color="auto"/>
              <w:right w:val="single" w:sz="4" w:space="0" w:color="auto"/>
            </w:tcBorders>
          </w:tcPr>
          <w:p w14:paraId="2C3EC2FE" w14:textId="2A395FB1" w:rsidR="0043158B" w:rsidRDefault="0043158B" w:rsidP="0043158B">
            <w:pPr>
              <w:spacing w:line="240" w:lineRule="auto"/>
              <w:rPr>
                <w:rFonts w:ascii="Arial" w:hAnsi="Arial" w:cs="Arial"/>
                <w:b/>
                <w:lang w:eastAsia="en-GB"/>
              </w:rPr>
            </w:pPr>
            <w:r>
              <w:rPr>
                <w:rFonts w:ascii="Arial" w:hAnsi="Arial" w:cs="Arial"/>
                <w:b/>
                <w:lang w:eastAsia="en-GB"/>
              </w:rPr>
              <w:t xml:space="preserve">CDTQSE </w:t>
            </w:r>
            <w:r w:rsidR="00DF64AF">
              <w:rPr>
                <w:rFonts w:ascii="Arial" w:hAnsi="Arial" w:cs="Arial"/>
                <w:b/>
                <w:lang w:eastAsia="en-GB"/>
              </w:rPr>
              <w:t>26/</w:t>
            </w:r>
            <w:r w:rsidR="00F462FC">
              <w:rPr>
                <w:rFonts w:ascii="Arial" w:hAnsi="Arial" w:cs="Arial"/>
                <w:b/>
                <w:lang w:eastAsia="en-GB"/>
              </w:rPr>
              <w:t>1</w:t>
            </w:r>
            <w:r w:rsidR="004D56CD">
              <w:rPr>
                <w:rFonts w:ascii="Arial" w:hAnsi="Arial" w:cs="Arial"/>
                <w:b/>
                <w:lang w:eastAsia="en-GB"/>
              </w:rPr>
              <w:t>6</w:t>
            </w:r>
            <w:r w:rsidR="00873588">
              <w:rPr>
                <w:rFonts w:ascii="Arial" w:hAnsi="Arial" w:cs="Arial"/>
                <w:b/>
                <w:lang w:eastAsia="en-GB"/>
              </w:rPr>
              <w:t>2</w:t>
            </w:r>
          </w:p>
          <w:p w14:paraId="7ECB5B58"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4EA3A0D5" w14:textId="30C9AC43" w:rsidR="00EF225A" w:rsidRDefault="0043158B" w:rsidP="0043158B">
            <w:pPr>
              <w:rPr>
                <w:rFonts w:ascii="Arial" w:eastAsia="Arial" w:hAnsi="Arial" w:cs="Arial"/>
                <w:b/>
                <w:bCs/>
                <w:spacing w:val="-6"/>
                <w:sz w:val="24"/>
                <w:szCs w:val="24"/>
                <w:lang w:eastAsia="en-GB"/>
              </w:rPr>
            </w:pPr>
            <w:r>
              <w:rPr>
                <w:rFonts w:ascii="Arial" w:eastAsia="Arial" w:hAnsi="Arial" w:cs="Arial"/>
                <w:b/>
                <w:bCs/>
                <w:spacing w:val="-6"/>
                <w:sz w:val="24"/>
                <w:szCs w:val="24"/>
                <w:lang w:eastAsia="en-GB"/>
              </w:rPr>
              <w:t>Patient Stor</w:t>
            </w:r>
            <w:r w:rsidR="009D5B74">
              <w:rPr>
                <w:rFonts w:ascii="Arial" w:eastAsia="Arial" w:hAnsi="Arial" w:cs="Arial"/>
                <w:b/>
                <w:bCs/>
                <w:spacing w:val="-6"/>
                <w:sz w:val="24"/>
                <w:szCs w:val="24"/>
                <w:lang w:eastAsia="en-GB"/>
              </w:rPr>
              <w:t>y</w:t>
            </w:r>
          </w:p>
          <w:p w14:paraId="7EA4A120" w14:textId="77777777" w:rsidR="006E4721" w:rsidRDefault="006E4721" w:rsidP="0043158B">
            <w:pPr>
              <w:rPr>
                <w:rFonts w:ascii="Arial" w:eastAsia="Arial" w:hAnsi="Arial" w:cs="Arial"/>
                <w:b/>
                <w:bCs/>
                <w:spacing w:val="-6"/>
                <w:sz w:val="24"/>
                <w:szCs w:val="24"/>
                <w:lang w:eastAsia="en-GB"/>
              </w:rPr>
            </w:pPr>
          </w:p>
          <w:p w14:paraId="2346B0D7" w14:textId="7946591D" w:rsidR="00967B09" w:rsidRDefault="00E5556D" w:rsidP="0043158B">
            <w:pPr>
              <w:rPr>
                <w:rFonts w:ascii="Arial" w:eastAsia="Arial" w:hAnsi="Arial" w:cs="Arial"/>
                <w:spacing w:val="-6"/>
                <w:sz w:val="24"/>
                <w:szCs w:val="24"/>
                <w:lang w:eastAsia="en-GB"/>
              </w:rPr>
            </w:pPr>
            <w:r>
              <w:rPr>
                <w:rFonts w:ascii="Arial" w:eastAsia="Arial" w:hAnsi="Arial" w:cs="Arial"/>
                <w:spacing w:val="-6"/>
                <w:sz w:val="24"/>
                <w:szCs w:val="24"/>
                <w:lang w:eastAsia="en-GB"/>
              </w:rPr>
              <w:t>There was no patient story presented.</w:t>
            </w:r>
          </w:p>
          <w:p w14:paraId="5E758D31" w14:textId="77777777" w:rsidR="00967B09" w:rsidRDefault="00967B09" w:rsidP="0043158B">
            <w:pPr>
              <w:rPr>
                <w:rFonts w:ascii="Arial" w:eastAsia="Arial" w:hAnsi="Arial" w:cs="Arial"/>
                <w:b/>
                <w:bCs/>
                <w:spacing w:val="-6"/>
                <w:sz w:val="24"/>
                <w:szCs w:val="24"/>
                <w:lang w:eastAsia="en-GB"/>
              </w:rPr>
            </w:pPr>
          </w:p>
          <w:p w14:paraId="0A555E9C" w14:textId="73F36E52" w:rsidR="0043158B" w:rsidRDefault="0043158B" w:rsidP="0043158B">
            <w:pPr>
              <w:spacing w:line="240" w:lineRule="auto"/>
              <w:rPr>
                <w:rFonts w:ascii="Arial" w:eastAsia="Arial" w:hAnsi="Arial" w:cs="Arial"/>
                <w:b/>
                <w:bCs/>
                <w:spacing w:val="-6"/>
                <w:sz w:val="24"/>
                <w:szCs w:val="24"/>
                <w:lang w:eastAsia="en-GB"/>
              </w:rPr>
            </w:pPr>
            <w:r>
              <w:rPr>
                <w:rFonts w:ascii="Arial" w:eastAsia="Arial" w:hAnsi="Arial" w:cs="Arial"/>
                <w:b/>
                <w:bCs/>
                <w:spacing w:val="-6"/>
                <w:sz w:val="24"/>
                <w:szCs w:val="24"/>
                <w:lang w:eastAsia="en-GB"/>
              </w:rPr>
              <w:t>The Group resolved that:</w:t>
            </w:r>
          </w:p>
          <w:p w14:paraId="4E7694A5" w14:textId="0B534C23" w:rsidR="00B36BB0" w:rsidRDefault="00B36BB0" w:rsidP="00B36BB0">
            <w:pPr>
              <w:spacing w:line="240" w:lineRule="auto"/>
              <w:rPr>
                <w:rFonts w:ascii="Arial" w:eastAsia="Arial" w:hAnsi="Arial" w:cs="Arial"/>
                <w:bCs/>
                <w:spacing w:val="-6"/>
                <w:sz w:val="24"/>
                <w:szCs w:val="24"/>
                <w:lang w:eastAsia="en-GB"/>
              </w:rPr>
            </w:pPr>
            <w:r>
              <w:rPr>
                <w:rFonts w:ascii="Arial" w:eastAsia="Arial" w:hAnsi="Arial" w:cs="Arial"/>
                <w:bCs/>
                <w:spacing w:val="-6"/>
                <w:sz w:val="24"/>
                <w:szCs w:val="24"/>
                <w:lang w:eastAsia="en-GB"/>
              </w:rPr>
              <w:t xml:space="preserve"> </w:t>
            </w:r>
          </w:p>
          <w:p w14:paraId="77C6AB18" w14:textId="77777777" w:rsidR="000B4C12" w:rsidRDefault="004D56CD" w:rsidP="007D4F2F">
            <w:pPr>
              <w:pStyle w:val="ListParagraph"/>
              <w:numPr>
                <w:ilvl w:val="0"/>
                <w:numId w:val="26"/>
              </w:numPr>
              <w:spacing w:line="240" w:lineRule="auto"/>
              <w:ind w:left="360"/>
              <w:rPr>
                <w:rFonts w:ascii="Arial" w:eastAsia="Arial" w:hAnsi="Arial" w:cs="Arial"/>
                <w:bCs/>
                <w:spacing w:val="-6"/>
                <w:sz w:val="24"/>
                <w:szCs w:val="24"/>
                <w:lang w:eastAsia="en-GB"/>
              </w:rPr>
            </w:pPr>
            <w:r>
              <w:rPr>
                <w:rFonts w:ascii="Arial" w:eastAsia="Arial" w:hAnsi="Arial" w:cs="Arial"/>
                <w:bCs/>
                <w:spacing w:val="-6"/>
                <w:sz w:val="24"/>
                <w:szCs w:val="24"/>
                <w:lang w:eastAsia="en-GB"/>
              </w:rPr>
              <w:t>The</w:t>
            </w:r>
            <w:r w:rsidR="007D4F2F">
              <w:rPr>
                <w:rFonts w:ascii="Arial" w:eastAsia="Arial" w:hAnsi="Arial" w:cs="Arial"/>
                <w:bCs/>
                <w:spacing w:val="-6"/>
                <w:sz w:val="24"/>
                <w:szCs w:val="24"/>
                <w:lang w:eastAsia="en-GB"/>
              </w:rPr>
              <w:t xml:space="preserve"> next patient story will be presented by Medical Physics.</w:t>
            </w:r>
          </w:p>
          <w:p w14:paraId="2696EA46" w14:textId="162464B1" w:rsidR="00137011" w:rsidRPr="00E23661" w:rsidRDefault="00137011" w:rsidP="00137011">
            <w:pPr>
              <w:pStyle w:val="ListParagraph"/>
              <w:spacing w:line="240" w:lineRule="auto"/>
              <w:ind w:left="360"/>
              <w:rPr>
                <w:rFonts w:ascii="Arial" w:eastAsia="Arial" w:hAnsi="Arial" w:cs="Arial"/>
                <w:bCs/>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06A64F28" w14:textId="77777777" w:rsidR="0043158B" w:rsidRDefault="0043158B" w:rsidP="0043158B">
            <w:pPr>
              <w:spacing w:line="240" w:lineRule="auto"/>
              <w:rPr>
                <w:rFonts w:ascii="Arial" w:hAnsi="Arial" w:cs="Arial"/>
                <w:b/>
                <w:sz w:val="24"/>
                <w:szCs w:val="24"/>
                <w:lang w:eastAsia="en-GB"/>
              </w:rPr>
            </w:pPr>
          </w:p>
          <w:p w14:paraId="35376F33" w14:textId="7E8258CF" w:rsidR="0043158B" w:rsidRDefault="0043158B" w:rsidP="0043158B">
            <w:pPr>
              <w:spacing w:line="240" w:lineRule="auto"/>
              <w:rPr>
                <w:rFonts w:ascii="Arial" w:hAnsi="Arial" w:cs="Arial"/>
                <w:b/>
                <w:sz w:val="24"/>
                <w:szCs w:val="24"/>
                <w:lang w:eastAsia="en-GB"/>
              </w:rPr>
            </w:pPr>
          </w:p>
          <w:p w14:paraId="1FB2ECFF" w14:textId="77777777" w:rsidR="006E4721" w:rsidRDefault="006E4721" w:rsidP="0043158B">
            <w:pPr>
              <w:spacing w:line="240" w:lineRule="auto"/>
              <w:rPr>
                <w:rFonts w:ascii="Arial" w:hAnsi="Arial" w:cs="Arial"/>
                <w:b/>
                <w:sz w:val="24"/>
                <w:szCs w:val="24"/>
                <w:lang w:eastAsia="en-GB"/>
              </w:rPr>
            </w:pPr>
          </w:p>
          <w:p w14:paraId="16FECF3D" w14:textId="77777777" w:rsidR="001C1B05" w:rsidRDefault="001C1B05" w:rsidP="0043158B">
            <w:pPr>
              <w:spacing w:line="240" w:lineRule="auto"/>
              <w:rPr>
                <w:rFonts w:ascii="Arial" w:hAnsi="Arial" w:cs="Arial"/>
                <w:b/>
                <w:sz w:val="24"/>
                <w:szCs w:val="24"/>
                <w:lang w:eastAsia="en-GB"/>
              </w:rPr>
            </w:pPr>
          </w:p>
          <w:p w14:paraId="5245CE52" w14:textId="77777777" w:rsidR="001C1B05" w:rsidRDefault="001C1B05" w:rsidP="0043158B">
            <w:pPr>
              <w:spacing w:line="240" w:lineRule="auto"/>
              <w:rPr>
                <w:rFonts w:ascii="Arial" w:hAnsi="Arial" w:cs="Arial"/>
                <w:b/>
                <w:sz w:val="24"/>
                <w:szCs w:val="24"/>
                <w:lang w:eastAsia="en-GB"/>
              </w:rPr>
            </w:pPr>
          </w:p>
          <w:p w14:paraId="02494812" w14:textId="77777777" w:rsidR="001C1B05" w:rsidRDefault="001C1B05" w:rsidP="0043158B">
            <w:pPr>
              <w:spacing w:line="240" w:lineRule="auto"/>
              <w:rPr>
                <w:rFonts w:ascii="Arial" w:hAnsi="Arial" w:cs="Arial"/>
                <w:b/>
                <w:sz w:val="24"/>
                <w:szCs w:val="24"/>
                <w:lang w:eastAsia="en-GB"/>
              </w:rPr>
            </w:pPr>
          </w:p>
          <w:p w14:paraId="134513C4" w14:textId="77777777" w:rsidR="00D31F7F" w:rsidRDefault="00D31F7F" w:rsidP="0043158B">
            <w:pPr>
              <w:spacing w:line="240" w:lineRule="auto"/>
              <w:rPr>
                <w:rFonts w:ascii="Arial" w:hAnsi="Arial" w:cs="Arial"/>
                <w:b/>
                <w:sz w:val="24"/>
                <w:szCs w:val="24"/>
                <w:lang w:eastAsia="en-GB"/>
              </w:rPr>
            </w:pPr>
          </w:p>
          <w:p w14:paraId="405C6037" w14:textId="4651CFE1" w:rsidR="00864BBE" w:rsidRDefault="00864BBE" w:rsidP="003F15F7">
            <w:pPr>
              <w:spacing w:line="240" w:lineRule="auto"/>
              <w:rPr>
                <w:rFonts w:ascii="Arial" w:hAnsi="Arial" w:cs="Arial"/>
                <w:b/>
                <w:sz w:val="24"/>
                <w:szCs w:val="24"/>
                <w:lang w:eastAsia="en-GB"/>
              </w:rPr>
            </w:pPr>
          </w:p>
        </w:tc>
      </w:tr>
      <w:tr w:rsidR="0043158B" w14:paraId="3D44CBE5" w14:textId="77777777" w:rsidTr="006E77D6">
        <w:trPr>
          <w:trHeight w:val="530"/>
        </w:trPr>
        <w:tc>
          <w:tcPr>
            <w:tcW w:w="1255" w:type="dxa"/>
            <w:tcBorders>
              <w:top w:val="single" w:sz="4" w:space="0" w:color="auto"/>
              <w:left w:val="single" w:sz="4" w:space="0" w:color="auto"/>
              <w:bottom w:val="single" w:sz="4" w:space="0" w:color="auto"/>
              <w:right w:val="single" w:sz="4" w:space="0" w:color="auto"/>
            </w:tcBorders>
          </w:tcPr>
          <w:p w14:paraId="7025A2B1" w14:textId="067E14F8" w:rsidR="00873588" w:rsidRDefault="00873588" w:rsidP="00873588">
            <w:pPr>
              <w:spacing w:line="240" w:lineRule="auto"/>
              <w:rPr>
                <w:rFonts w:ascii="Arial" w:hAnsi="Arial" w:cs="Arial"/>
                <w:b/>
                <w:lang w:eastAsia="en-GB"/>
              </w:rPr>
            </w:pPr>
            <w:r>
              <w:rPr>
                <w:rFonts w:ascii="Arial" w:hAnsi="Arial" w:cs="Arial"/>
                <w:b/>
                <w:lang w:eastAsia="en-GB"/>
              </w:rPr>
              <w:t>CDTQSE 26/163</w:t>
            </w:r>
          </w:p>
          <w:p w14:paraId="18E6786C" w14:textId="77777777" w:rsidR="0043158B" w:rsidRPr="00EB42EF" w:rsidRDefault="0043158B" w:rsidP="0043158B">
            <w:pPr>
              <w:spacing w:line="240" w:lineRule="auto"/>
              <w:rPr>
                <w:rFonts w:ascii="Arial" w:eastAsia="Arial" w:hAnsi="Arial" w:cs="Arial"/>
                <w:spacing w:val="-6"/>
                <w:sz w:val="24"/>
                <w:szCs w:val="24"/>
                <w:lang w:eastAsia="en-GB"/>
              </w:rPr>
            </w:pPr>
          </w:p>
          <w:p w14:paraId="5CA69695" w14:textId="77777777" w:rsidR="0043158B" w:rsidRPr="00EB42EF" w:rsidRDefault="0043158B" w:rsidP="0043158B">
            <w:pPr>
              <w:spacing w:line="240" w:lineRule="auto"/>
              <w:rPr>
                <w:rFonts w:ascii="Arial" w:eastAsia="Arial" w:hAnsi="Arial" w:cs="Arial"/>
                <w:spacing w:val="-6"/>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7DEBB9AD" w14:textId="06C4BE5F" w:rsidR="0043158B" w:rsidRPr="00873588" w:rsidRDefault="00320E25" w:rsidP="0043158B">
            <w:pPr>
              <w:spacing w:line="240" w:lineRule="auto"/>
              <w:rPr>
                <w:rFonts w:ascii="Arial" w:eastAsia="Arial" w:hAnsi="Arial" w:cs="Arial"/>
                <w:b/>
                <w:bCs/>
                <w:spacing w:val="-6"/>
                <w:sz w:val="24"/>
                <w:szCs w:val="24"/>
                <w:lang w:eastAsia="en-GB"/>
              </w:rPr>
            </w:pPr>
            <w:r w:rsidRPr="00873588">
              <w:rPr>
                <w:rFonts w:ascii="Arial" w:eastAsia="Arial" w:hAnsi="Arial" w:cs="Arial"/>
                <w:b/>
                <w:bCs/>
                <w:spacing w:val="-6"/>
                <w:sz w:val="24"/>
                <w:szCs w:val="24"/>
                <w:lang w:eastAsia="en-GB"/>
              </w:rPr>
              <w:t>Patient Experience Feedback</w:t>
            </w:r>
          </w:p>
          <w:p w14:paraId="1D989593" w14:textId="77777777" w:rsidR="00232726" w:rsidRPr="00EB42EF" w:rsidRDefault="00232726" w:rsidP="0043158B">
            <w:pPr>
              <w:spacing w:line="240" w:lineRule="auto"/>
              <w:rPr>
                <w:rFonts w:ascii="Arial" w:eastAsia="Arial" w:hAnsi="Arial" w:cs="Arial"/>
                <w:spacing w:val="-6"/>
                <w:sz w:val="24"/>
                <w:szCs w:val="24"/>
                <w:lang w:eastAsia="en-GB"/>
              </w:rPr>
            </w:pPr>
          </w:p>
          <w:p w14:paraId="11F8831A" w14:textId="10CE1849" w:rsidR="00E5556D" w:rsidRPr="00EB42EF" w:rsidRDefault="00E5556D" w:rsidP="0043158B">
            <w:pPr>
              <w:spacing w:line="240" w:lineRule="auto"/>
              <w:rPr>
                <w:rFonts w:ascii="Arial" w:eastAsia="Arial" w:hAnsi="Arial" w:cs="Arial"/>
                <w:spacing w:val="-6"/>
                <w:sz w:val="24"/>
                <w:szCs w:val="24"/>
                <w:lang w:eastAsia="en-GB"/>
              </w:rPr>
            </w:pPr>
            <w:r w:rsidRPr="00EB42EF">
              <w:rPr>
                <w:rFonts w:ascii="Arial" w:eastAsia="Arial" w:hAnsi="Arial" w:cs="Arial"/>
                <w:spacing w:val="-6"/>
                <w:sz w:val="24"/>
                <w:szCs w:val="24"/>
                <w:lang w:eastAsia="en-GB"/>
              </w:rPr>
              <w:t>Civica data will be circulated when available.</w:t>
            </w:r>
          </w:p>
          <w:p w14:paraId="7042055C" w14:textId="77777777" w:rsidR="003D098F" w:rsidRPr="00EB42EF" w:rsidRDefault="003D098F" w:rsidP="0043158B">
            <w:pPr>
              <w:spacing w:line="240" w:lineRule="auto"/>
              <w:rPr>
                <w:rFonts w:ascii="Arial" w:eastAsia="Arial" w:hAnsi="Arial" w:cs="Arial"/>
                <w:spacing w:val="-6"/>
                <w:sz w:val="24"/>
                <w:szCs w:val="24"/>
                <w:lang w:eastAsia="en-GB"/>
              </w:rPr>
            </w:pPr>
          </w:p>
          <w:p w14:paraId="6DDE8719" w14:textId="30A7D192" w:rsidR="0043158B" w:rsidRPr="00EB42EF" w:rsidRDefault="0043158B" w:rsidP="0043158B">
            <w:pPr>
              <w:spacing w:line="240" w:lineRule="auto"/>
              <w:rPr>
                <w:rFonts w:ascii="Arial" w:eastAsia="Arial" w:hAnsi="Arial" w:cs="Arial"/>
                <w:b/>
                <w:bCs/>
                <w:spacing w:val="-6"/>
                <w:sz w:val="24"/>
                <w:szCs w:val="24"/>
                <w:lang w:eastAsia="en-GB"/>
              </w:rPr>
            </w:pPr>
            <w:r w:rsidRPr="00EB42EF">
              <w:rPr>
                <w:rFonts w:ascii="Arial" w:eastAsia="Arial" w:hAnsi="Arial" w:cs="Arial"/>
                <w:b/>
                <w:bCs/>
                <w:spacing w:val="-6"/>
                <w:sz w:val="24"/>
                <w:szCs w:val="24"/>
                <w:lang w:eastAsia="en-GB"/>
              </w:rPr>
              <w:t>The Group resolved that:</w:t>
            </w:r>
          </w:p>
          <w:p w14:paraId="351DE69F" w14:textId="77777777" w:rsidR="001C6EE9" w:rsidRPr="00EB42EF" w:rsidRDefault="001C6EE9" w:rsidP="0043158B">
            <w:pPr>
              <w:spacing w:line="240" w:lineRule="auto"/>
              <w:rPr>
                <w:rFonts w:ascii="Arial" w:eastAsia="Arial" w:hAnsi="Arial" w:cs="Arial"/>
                <w:spacing w:val="-6"/>
                <w:sz w:val="24"/>
                <w:szCs w:val="24"/>
                <w:lang w:eastAsia="en-GB"/>
              </w:rPr>
            </w:pPr>
          </w:p>
          <w:p w14:paraId="4B99A4B7" w14:textId="4A7F246A" w:rsidR="00CE36A6" w:rsidRPr="00EB42EF" w:rsidRDefault="00786026" w:rsidP="00357170">
            <w:pPr>
              <w:pStyle w:val="ListParagraph"/>
              <w:numPr>
                <w:ilvl w:val="0"/>
                <w:numId w:val="23"/>
              </w:numPr>
              <w:spacing w:line="240" w:lineRule="auto"/>
              <w:ind w:left="360"/>
              <w:rPr>
                <w:rFonts w:ascii="Arial" w:eastAsia="Arial" w:hAnsi="Arial" w:cs="Arial"/>
                <w:spacing w:val="-6"/>
                <w:sz w:val="24"/>
                <w:szCs w:val="24"/>
                <w:lang w:eastAsia="en-GB"/>
              </w:rPr>
            </w:pPr>
            <w:r w:rsidRPr="00EB42EF">
              <w:rPr>
                <w:rFonts w:ascii="Arial" w:eastAsia="Arial" w:hAnsi="Arial" w:cs="Arial"/>
                <w:spacing w:val="-6"/>
                <w:sz w:val="24"/>
                <w:szCs w:val="24"/>
                <w:lang w:eastAsia="en-GB"/>
              </w:rPr>
              <w:t>The patient experience updates were noted.</w:t>
            </w:r>
          </w:p>
          <w:p w14:paraId="1B2364B2" w14:textId="4660CD8E" w:rsidR="0093130B" w:rsidRPr="00EB42EF" w:rsidRDefault="0093130B" w:rsidP="0093130B">
            <w:pPr>
              <w:pStyle w:val="ListParagraph"/>
              <w:spacing w:line="240" w:lineRule="auto"/>
              <w:ind w:left="360"/>
              <w:rPr>
                <w:rFonts w:ascii="Arial" w:eastAsia="Arial" w:hAnsi="Arial" w:cs="Arial"/>
                <w:spacing w:val="-6"/>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37DAC17A" w14:textId="77777777" w:rsidR="0043158B" w:rsidRDefault="0043158B" w:rsidP="0043158B">
            <w:pPr>
              <w:spacing w:line="240" w:lineRule="auto"/>
              <w:rPr>
                <w:rFonts w:ascii="Arial" w:hAnsi="Arial" w:cs="Arial"/>
                <w:b/>
                <w:sz w:val="24"/>
                <w:szCs w:val="24"/>
                <w:lang w:eastAsia="en-GB"/>
              </w:rPr>
            </w:pPr>
          </w:p>
          <w:p w14:paraId="3635255D" w14:textId="77777777" w:rsidR="00CF728A" w:rsidRDefault="00CF728A" w:rsidP="0043158B">
            <w:pPr>
              <w:spacing w:line="240" w:lineRule="auto"/>
              <w:rPr>
                <w:rFonts w:ascii="Arial" w:hAnsi="Arial" w:cs="Arial"/>
                <w:b/>
                <w:sz w:val="24"/>
                <w:szCs w:val="24"/>
                <w:lang w:eastAsia="en-GB"/>
              </w:rPr>
            </w:pPr>
          </w:p>
          <w:p w14:paraId="50CFEB31" w14:textId="37BC698E" w:rsidR="00CF728A" w:rsidRDefault="00CF728A" w:rsidP="0043158B">
            <w:pPr>
              <w:spacing w:line="240" w:lineRule="auto"/>
              <w:rPr>
                <w:rFonts w:ascii="Arial" w:hAnsi="Arial" w:cs="Arial"/>
                <w:b/>
                <w:sz w:val="24"/>
                <w:szCs w:val="24"/>
                <w:lang w:eastAsia="en-GB"/>
              </w:rPr>
            </w:pPr>
          </w:p>
          <w:p w14:paraId="4AB19BEB" w14:textId="7DCC5E34" w:rsidR="001B1C7F" w:rsidRDefault="001B1C7F" w:rsidP="0043158B">
            <w:pPr>
              <w:spacing w:line="240" w:lineRule="auto"/>
              <w:rPr>
                <w:rFonts w:ascii="Arial" w:hAnsi="Arial" w:cs="Arial"/>
                <w:b/>
                <w:sz w:val="24"/>
                <w:szCs w:val="24"/>
                <w:lang w:eastAsia="en-GB"/>
              </w:rPr>
            </w:pPr>
          </w:p>
          <w:p w14:paraId="3BB959CC" w14:textId="77777777" w:rsidR="00906695" w:rsidRDefault="00906695" w:rsidP="0043158B">
            <w:pPr>
              <w:spacing w:line="240" w:lineRule="auto"/>
              <w:rPr>
                <w:rFonts w:ascii="Arial" w:hAnsi="Arial" w:cs="Arial"/>
                <w:b/>
                <w:sz w:val="24"/>
                <w:szCs w:val="24"/>
                <w:lang w:eastAsia="en-GB"/>
              </w:rPr>
            </w:pPr>
          </w:p>
          <w:p w14:paraId="0E17DBD3" w14:textId="77777777" w:rsidR="00906695" w:rsidRDefault="00906695" w:rsidP="0043158B">
            <w:pPr>
              <w:spacing w:line="240" w:lineRule="auto"/>
              <w:rPr>
                <w:rFonts w:ascii="Arial" w:hAnsi="Arial" w:cs="Arial"/>
                <w:b/>
                <w:sz w:val="24"/>
                <w:szCs w:val="24"/>
                <w:lang w:eastAsia="en-GB"/>
              </w:rPr>
            </w:pPr>
          </w:p>
          <w:p w14:paraId="2012288D" w14:textId="617E7643" w:rsidR="00906695" w:rsidRDefault="00906695" w:rsidP="0043158B">
            <w:pPr>
              <w:spacing w:line="240" w:lineRule="auto"/>
              <w:rPr>
                <w:rFonts w:ascii="Arial" w:hAnsi="Arial" w:cs="Arial"/>
                <w:b/>
                <w:sz w:val="24"/>
                <w:szCs w:val="24"/>
                <w:lang w:eastAsia="en-GB"/>
              </w:rPr>
            </w:pPr>
          </w:p>
          <w:p w14:paraId="48B0AF60" w14:textId="6152E028" w:rsidR="00441021" w:rsidRDefault="00441021" w:rsidP="0043158B">
            <w:pPr>
              <w:spacing w:line="240" w:lineRule="auto"/>
              <w:rPr>
                <w:rFonts w:ascii="Arial" w:hAnsi="Arial" w:cs="Arial"/>
                <w:b/>
                <w:sz w:val="24"/>
                <w:szCs w:val="24"/>
                <w:lang w:eastAsia="en-GB"/>
              </w:rPr>
            </w:pPr>
          </w:p>
        </w:tc>
      </w:tr>
      <w:tr w:rsidR="0043158B" w14:paraId="53C940E5" w14:textId="77777777" w:rsidTr="006E77D6">
        <w:trPr>
          <w:trHeight w:val="800"/>
        </w:trPr>
        <w:tc>
          <w:tcPr>
            <w:tcW w:w="1255" w:type="dxa"/>
            <w:tcBorders>
              <w:top w:val="single" w:sz="4" w:space="0" w:color="auto"/>
              <w:left w:val="single" w:sz="4" w:space="0" w:color="auto"/>
              <w:bottom w:val="single" w:sz="4" w:space="0" w:color="auto"/>
              <w:right w:val="single" w:sz="4" w:space="0" w:color="auto"/>
            </w:tcBorders>
          </w:tcPr>
          <w:p w14:paraId="134ED7C0" w14:textId="77777777" w:rsidR="0043158B" w:rsidRDefault="0043158B" w:rsidP="008D539F">
            <w:pPr>
              <w:spacing w:line="240" w:lineRule="auto"/>
              <w:rPr>
                <w:rFonts w:ascii="Arial" w:hAnsi="Arial" w:cs="Arial"/>
                <w:b/>
                <w:lang w:eastAsia="en-GB"/>
              </w:rPr>
            </w:pPr>
            <w:r>
              <w:rPr>
                <w:rFonts w:ascii="Arial" w:hAnsi="Arial" w:cs="Arial"/>
                <w:b/>
                <w:lang w:eastAsia="en-GB"/>
              </w:rPr>
              <w:t xml:space="preserve">CDTQSE </w:t>
            </w:r>
          </w:p>
          <w:p w14:paraId="52B7A622" w14:textId="7A404D32" w:rsidR="0043158B" w:rsidRDefault="00DF64AF" w:rsidP="008D539F">
            <w:pPr>
              <w:spacing w:line="240" w:lineRule="auto"/>
              <w:rPr>
                <w:rFonts w:ascii="Arial" w:hAnsi="Arial" w:cs="Arial"/>
                <w:b/>
                <w:lang w:eastAsia="en-GB"/>
              </w:rPr>
            </w:pPr>
            <w:r>
              <w:rPr>
                <w:rFonts w:ascii="Arial" w:hAnsi="Arial" w:cs="Arial"/>
                <w:b/>
                <w:lang w:eastAsia="en-GB"/>
              </w:rPr>
              <w:t>26/</w:t>
            </w:r>
            <w:r w:rsidR="006E434F">
              <w:rPr>
                <w:rFonts w:ascii="Arial" w:hAnsi="Arial" w:cs="Arial"/>
                <w:b/>
                <w:lang w:eastAsia="en-GB"/>
              </w:rPr>
              <w:t>1</w:t>
            </w:r>
            <w:r w:rsidR="004D56CD">
              <w:rPr>
                <w:rFonts w:ascii="Arial" w:hAnsi="Arial" w:cs="Arial"/>
                <w:b/>
                <w:lang w:eastAsia="en-GB"/>
              </w:rPr>
              <w:t>6</w:t>
            </w:r>
            <w:r w:rsidR="00873588">
              <w:rPr>
                <w:rFonts w:ascii="Arial" w:hAnsi="Arial" w:cs="Arial"/>
                <w:b/>
                <w:lang w:eastAsia="en-GB"/>
              </w:rPr>
              <w:t>4</w:t>
            </w:r>
          </w:p>
          <w:p w14:paraId="6A6D47D5" w14:textId="77777777" w:rsidR="0043158B" w:rsidRPr="002A54F3" w:rsidRDefault="0043158B" w:rsidP="008D539F">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7D699C47" w14:textId="0679756B" w:rsidR="0043158B" w:rsidRDefault="00320E25" w:rsidP="008D539F">
            <w:pPr>
              <w:spacing w:line="240" w:lineRule="auto"/>
              <w:rPr>
                <w:rFonts w:ascii="Arial" w:hAnsi="Arial" w:cs="Arial"/>
                <w:b/>
                <w:sz w:val="24"/>
                <w:szCs w:val="24"/>
                <w:lang w:eastAsia="en-GB"/>
              </w:rPr>
            </w:pPr>
            <w:r>
              <w:rPr>
                <w:rFonts w:ascii="Arial" w:hAnsi="Arial" w:cs="Arial"/>
                <w:b/>
                <w:sz w:val="24"/>
                <w:szCs w:val="24"/>
                <w:lang w:eastAsia="en-GB"/>
              </w:rPr>
              <w:t>Internal/External Awards</w:t>
            </w:r>
          </w:p>
          <w:p w14:paraId="7EFF61F4" w14:textId="77777777" w:rsidR="00EB42EF" w:rsidRDefault="00EB42EF" w:rsidP="008D539F">
            <w:pPr>
              <w:spacing w:line="240" w:lineRule="auto"/>
              <w:rPr>
                <w:rFonts w:ascii="Arial" w:hAnsi="Arial" w:cs="Arial"/>
                <w:b/>
                <w:sz w:val="24"/>
                <w:szCs w:val="24"/>
                <w:lang w:eastAsia="en-GB"/>
              </w:rPr>
            </w:pPr>
          </w:p>
          <w:p w14:paraId="74C081F8" w14:textId="3CCFB122" w:rsidR="00EB42EF" w:rsidRDefault="00EB42EF" w:rsidP="008D539F">
            <w:pPr>
              <w:spacing w:line="240" w:lineRule="auto"/>
              <w:rPr>
                <w:rFonts w:ascii="Arial" w:eastAsia="Arial" w:hAnsi="Arial" w:cs="Arial"/>
                <w:spacing w:val="-6"/>
                <w:sz w:val="24"/>
                <w:szCs w:val="24"/>
                <w:lang w:eastAsia="en-GB"/>
              </w:rPr>
            </w:pPr>
            <w:r w:rsidRPr="00EB42EF">
              <w:rPr>
                <w:rFonts w:ascii="Arial" w:eastAsia="Arial" w:hAnsi="Arial" w:cs="Arial"/>
                <w:spacing w:val="-6"/>
                <w:sz w:val="24"/>
                <w:szCs w:val="24"/>
                <w:lang w:eastAsia="en-GB"/>
              </w:rPr>
              <w:t xml:space="preserve">Nursing staff in CD&amp;T were celebrating success at the UHB Nursing and Midwifery Conference.  </w:t>
            </w:r>
          </w:p>
          <w:p w14:paraId="1185D4FF" w14:textId="77777777" w:rsidR="00EB42EF" w:rsidRDefault="00EB42EF" w:rsidP="008D539F">
            <w:pPr>
              <w:spacing w:line="240" w:lineRule="auto"/>
              <w:rPr>
                <w:rFonts w:ascii="Arial" w:eastAsia="Arial" w:hAnsi="Arial" w:cs="Arial"/>
                <w:spacing w:val="-6"/>
                <w:sz w:val="24"/>
                <w:szCs w:val="24"/>
                <w:lang w:eastAsia="en-GB"/>
              </w:rPr>
            </w:pPr>
          </w:p>
          <w:p w14:paraId="49D4BE53" w14:textId="7FA00D69" w:rsidR="00EB42EF" w:rsidRDefault="00EB42EF" w:rsidP="008D5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Anne Govier was awarded Runner Up in the Patient Centred Care Award.</w:t>
            </w:r>
          </w:p>
          <w:p w14:paraId="17F8175B" w14:textId="77777777" w:rsidR="00EB42EF" w:rsidRDefault="00EB42EF" w:rsidP="008D539F">
            <w:pPr>
              <w:spacing w:line="240" w:lineRule="auto"/>
              <w:rPr>
                <w:rFonts w:ascii="Arial" w:eastAsia="Arial" w:hAnsi="Arial" w:cs="Arial"/>
                <w:spacing w:val="-6"/>
                <w:sz w:val="24"/>
                <w:szCs w:val="24"/>
                <w:lang w:eastAsia="en-GB"/>
              </w:rPr>
            </w:pPr>
          </w:p>
          <w:p w14:paraId="002A6739" w14:textId="13382941" w:rsidR="00EB42EF" w:rsidRDefault="00EB42EF" w:rsidP="008D5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Sarah Arnold was Runner Up in the Excellence in Clinical Practice Award</w:t>
            </w:r>
            <w:r w:rsidR="004E3140">
              <w:rPr>
                <w:rFonts w:ascii="Arial" w:eastAsia="Arial" w:hAnsi="Arial" w:cs="Arial"/>
                <w:spacing w:val="-6"/>
                <w:sz w:val="24"/>
                <w:szCs w:val="24"/>
                <w:lang w:eastAsia="en-GB"/>
              </w:rPr>
              <w:t>.</w:t>
            </w:r>
          </w:p>
          <w:p w14:paraId="499BCA51" w14:textId="77777777" w:rsidR="00EB42EF" w:rsidRDefault="00EB42EF" w:rsidP="008D539F">
            <w:pPr>
              <w:spacing w:line="240" w:lineRule="auto"/>
              <w:rPr>
                <w:rFonts w:ascii="Arial" w:eastAsia="Arial" w:hAnsi="Arial" w:cs="Arial"/>
                <w:spacing w:val="-6"/>
                <w:sz w:val="24"/>
                <w:szCs w:val="24"/>
                <w:lang w:eastAsia="en-GB"/>
              </w:rPr>
            </w:pPr>
          </w:p>
          <w:p w14:paraId="3001104C" w14:textId="1ECA417C" w:rsidR="00EB42EF" w:rsidRPr="00EB42EF" w:rsidRDefault="00EB42EF" w:rsidP="008D539F">
            <w:pPr>
              <w:spacing w:line="240" w:lineRule="auto"/>
              <w:rPr>
                <w:rFonts w:ascii="Arial" w:eastAsia="Arial" w:hAnsi="Arial" w:cs="Arial"/>
                <w:spacing w:val="-6"/>
                <w:sz w:val="24"/>
                <w:szCs w:val="24"/>
                <w:lang w:eastAsia="en-GB"/>
              </w:rPr>
            </w:pPr>
            <w:r>
              <w:rPr>
                <w:rFonts w:ascii="Arial" w:eastAsia="Arial" w:hAnsi="Arial" w:cs="Arial"/>
                <w:spacing w:val="-6"/>
                <w:sz w:val="24"/>
                <w:szCs w:val="24"/>
                <w:lang w:eastAsia="en-GB"/>
              </w:rPr>
              <w:t>Sandra Watts was winner of the Leadership Award.</w:t>
            </w:r>
          </w:p>
          <w:p w14:paraId="56E25B80" w14:textId="7A5AE8AF" w:rsidR="001C6EE9" w:rsidRPr="003B2C89" w:rsidRDefault="001C6EE9" w:rsidP="008D539F">
            <w:pPr>
              <w:spacing w:line="240" w:lineRule="auto"/>
              <w:rPr>
                <w:rFonts w:ascii="Arial" w:hAnsi="Arial" w:cs="Arial"/>
                <w:bCs/>
                <w:sz w:val="24"/>
                <w:szCs w:val="24"/>
                <w:lang w:eastAsia="en-GB"/>
              </w:rPr>
            </w:pPr>
          </w:p>
          <w:p w14:paraId="0A08B920" w14:textId="77777777" w:rsidR="004E3140" w:rsidRDefault="00E5556D" w:rsidP="008D539F">
            <w:pPr>
              <w:spacing w:line="240" w:lineRule="auto"/>
              <w:rPr>
                <w:rFonts w:ascii="Arial" w:eastAsia="Arial" w:hAnsi="Arial" w:cs="Arial"/>
                <w:spacing w:val="-6"/>
                <w:sz w:val="24"/>
                <w:szCs w:val="24"/>
                <w:lang w:eastAsia="en-GB"/>
              </w:rPr>
            </w:pPr>
            <w:r w:rsidRPr="00EB42EF">
              <w:rPr>
                <w:rFonts w:ascii="Arial" w:eastAsia="Arial" w:hAnsi="Arial" w:cs="Arial"/>
                <w:spacing w:val="-6"/>
                <w:sz w:val="24"/>
                <w:szCs w:val="24"/>
                <w:lang w:eastAsia="en-GB"/>
              </w:rPr>
              <w:t xml:space="preserve">The EPMA </w:t>
            </w:r>
            <w:r w:rsidR="004E3140">
              <w:rPr>
                <w:rFonts w:ascii="Arial" w:eastAsia="Arial" w:hAnsi="Arial" w:cs="Arial"/>
                <w:spacing w:val="-6"/>
                <w:sz w:val="24"/>
                <w:szCs w:val="24"/>
                <w:lang w:eastAsia="en-GB"/>
              </w:rPr>
              <w:t xml:space="preserve">Nursing </w:t>
            </w:r>
            <w:r w:rsidRPr="00EB42EF">
              <w:rPr>
                <w:rFonts w:ascii="Arial" w:eastAsia="Arial" w:hAnsi="Arial" w:cs="Arial"/>
                <w:spacing w:val="-6"/>
                <w:sz w:val="24"/>
                <w:szCs w:val="24"/>
                <w:lang w:eastAsia="en-GB"/>
              </w:rPr>
              <w:t xml:space="preserve">team </w:t>
            </w:r>
            <w:r w:rsidR="004E3140">
              <w:rPr>
                <w:rFonts w:ascii="Arial" w:eastAsia="Arial" w:hAnsi="Arial" w:cs="Arial"/>
                <w:spacing w:val="-6"/>
                <w:sz w:val="24"/>
                <w:szCs w:val="24"/>
                <w:lang w:eastAsia="en-GB"/>
              </w:rPr>
              <w:t>were awarded the Special Recognition Award.</w:t>
            </w:r>
          </w:p>
          <w:p w14:paraId="603E6BEE" w14:textId="77777777" w:rsidR="004E3140" w:rsidRDefault="004E3140" w:rsidP="008D539F">
            <w:pPr>
              <w:spacing w:line="240" w:lineRule="auto"/>
              <w:rPr>
                <w:rFonts w:ascii="Arial" w:eastAsia="Arial" w:hAnsi="Arial" w:cs="Arial"/>
                <w:spacing w:val="-6"/>
                <w:sz w:val="24"/>
                <w:szCs w:val="24"/>
                <w:lang w:eastAsia="en-GB"/>
              </w:rPr>
            </w:pPr>
          </w:p>
          <w:p w14:paraId="78F770B6" w14:textId="5FD5613B" w:rsidR="0043158B" w:rsidRDefault="0043158B" w:rsidP="008D539F">
            <w:pPr>
              <w:spacing w:line="240" w:lineRule="auto"/>
              <w:rPr>
                <w:rFonts w:ascii="Arial" w:hAnsi="Arial" w:cs="Arial"/>
                <w:b/>
                <w:sz w:val="24"/>
                <w:szCs w:val="24"/>
                <w:lang w:eastAsia="en-GB"/>
              </w:rPr>
            </w:pPr>
            <w:r>
              <w:rPr>
                <w:rFonts w:ascii="Arial" w:hAnsi="Arial" w:cs="Arial"/>
                <w:b/>
                <w:sz w:val="24"/>
                <w:szCs w:val="24"/>
                <w:lang w:eastAsia="en-GB"/>
              </w:rPr>
              <w:t>The Group resolved that:</w:t>
            </w:r>
          </w:p>
          <w:p w14:paraId="67B1F35E" w14:textId="77777777" w:rsidR="0005205E" w:rsidRPr="00F64996" w:rsidRDefault="0005205E" w:rsidP="008D539F">
            <w:pPr>
              <w:spacing w:line="240" w:lineRule="auto"/>
              <w:rPr>
                <w:rFonts w:ascii="Arial" w:hAnsi="Arial" w:cs="Arial"/>
                <w:bCs/>
                <w:sz w:val="24"/>
                <w:szCs w:val="24"/>
                <w:lang w:eastAsia="en-GB"/>
              </w:rPr>
            </w:pPr>
          </w:p>
          <w:p w14:paraId="26F15574" w14:textId="78809952" w:rsidR="004D56CD" w:rsidRPr="004E3140" w:rsidRDefault="00E04297" w:rsidP="004E3140">
            <w:pPr>
              <w:pStyle w:val="ListParagraph"/>
              <w:numPr>
                <w:ilvl w:val="0"/>
                <w:numId w:val="10"/>
              </w:numPr>
              <w:spacing w:line="240" w:lineRule="auto"/>
              <w:ind w:left="360"/>
              <w:rPr>
                <w:rFonts w:ascii="Arial" w:hAnsi="Arial" w:cs="Arial"/>
                <w:sz w:val="24"/>
                <w:szCs w:val="24"/>
                <w:lang w:eastAsia="en-GB"/>
              </w:rPr>
            </w:pPr>
            <w:r w:rsidRPr="008105CA">
              <w:rPr>
                <w:rFonts w:ascii="Arial" w:hAnsi="Arial" w:cs="Arial"/>
                <w:sz w:val="24"/>
                <w:szCs w:val="24"/>
                <w:lang w:eastAsia="en-GB"/>
              </w:rPr>
              <w:t xml:space="preserve"> </w:t>
            </w:r>
            <w:r w:rsidR="004E3140" w:rsidRPr="004E3140">
              <w:rPr>
                <w:rFonts w:ascii="Arial" w:eastAsia="Arial" w:hAnsi="Arial" w:cs="Arial"/>
                <w:spacing w:val="-6"/>
                <w:sz w:val="24"/>
                <w:szCs w:val="24"/>
                <w:lang w:eastAsia="en-GB"/>
              </w:rPr>
              <w:t>As a small nursing workforce</w:t>
            </w:r>
            <w:r w:rsidR="004E3140">
              <w:rPr>
                <w:rFonts w:ascii="Arial" w:eastAsia="Arial" w:hAnsi="Arial" w:cs="Arial"/>
                <w:spacing w:val="-6"/>
                <w:sz w:val="24"/>
                <w:szCs w:val="24"/>
                <w:lang w:eastAsia="en-GB"/>
              </w:rPr>
              <w:t xml:space="preserve"> that work in small teams, </w:t>
            </w:r>
            <w:r w:rsidR="004E3140" w:rsidRPr="004E3140">
              <w:rPr>
                <w:rFonts w:ascii="Arial" w:eastAsia="Arial" w:hAnsi="Arial" w:cs="Arial"/>
                <w:spacing w:val="-6"/>
                <w:sz w:val="24"/>
                <w:szCs w:val="24"/>
                <w:lang w:eastAsia="en-GB"/>
              </w:rPr>
              <w:t xml:space="preserve">it was pleasing to see our colleagues </w:t>
            </w:r>
            <w:r w:rsidR="004E3140">
              <w:rPr>
                <w:rFonts w:ascii="Arial" w:eastAsia="Arial" w:hAnsi="Arial" w:cs="Arial"/>
                <w:spacing w:val="-6"/>
                <w:sz w:val="24"/>
                <w:szCs w:val="24"/>
                <w:lang w:eastAsia="en-GB"/>
              </w:rPr>
              <w:t>receive recognition</w:t>
            </w:r>
            <w:r w:rsidR="004E3140" w:rsidRPr="004E3140">
              <w:rPr>
                <w:rFonts w:ascii="Arial" w:eastAsia="Arial" w:hAnsi="Arial" w:cs="Arial"/>
                <w:spacing w:val="-6"/>
                <w:sz w:val="24"/>
                <w:szCs w:val="24"/>
                <w:lang w:eastAsia="en-GB"/>
              </w:rPr>
              <w:t>.</w:t>
            </w:r>
          </w:p>
          <w:p w14:paraId="485C4D87" w14:textId="0D053B1F" w:rsidR="00D31F7F" w:rsidRPr="007E2141" w:rsidRDefault="00D31F7F" w:rsidP="00D31F7F">
            <w:pPr>
              <w:pStyle w:val="ListParagraph"/>
              <w:spacing w:line="240" w:lineRule="auto"/>
              <w:ind w:left="360"/>
              <w:rPr>
                <w:rFonts w:ascii="Arial" w:hAnsi="Arial" w:cs="Arial"/>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3F4D6C24" w14:textId="77777777" w:rsidR="00357CDD" w:rsidRDefault="00357CDD" w:rsidP="009D5B74">
            <w:pPr>
              <w:spacing w:line="240" w:lineRule="auto"/>
              <w:rPr>
                <w:rFonts w:ascii="Arial" w:hAnsi="Arial" w:cs="Arial"/>
                <w:b/>
                <w:sz w:val="24"/>
                <w:szCs w:val="24"/>
                <w:lang w:eastAsia="en-GB"/>
              </w:rPr>
            </w:pPr>
          </w:p>
          <w:p w14:paraId="18CF00EC" w14:textId="77777777" w:rsidR="003B2C89" w:rsidRDefault="003B2C89" w:rsidP="009D5B74">
            <w:pPr>
              <w:spacing w:line="240" w:lineRule="auto"/>
              <w:rPr>
                <w:rFonts w:ascii="Arial" w:hAnsi="Arial" w:cs="Arial"/>
                <w:b/>
                <w:sz w:val="24"/>
                <w:szCs w:val="24"/>
                <w:lang w:eastAsia="en-GB"/>
              </w:rPr>
            </w:pPr>
          </w:p>
          <w:p w14:paraId="6D418325" w14:textId="77777777" w:rsidR="003B2C89" w:rsidRDefault="003B2C89" w:rsidP="009D5B74">
            <w:pPr>
              <w:spacing w:line="240" w:lineRule="auto"/>
              <w:rPr>
                <w:rFonts w:ascii="Arial" w:hAnsi="Arial" w:cs="Arial"/>
                <w:b/>
                <w:sz w:val="24"/>
                <w:szCs w:val="24"/>
                <w:lang w:eastAsia="en-GB"/>
              </w:rPr>
            </w:pPr>
          </w:p>
          <w:p w14:paraId="152F1FBE" w14:textId="77777777" w:rsidR="003B2C89" w:rsidRDefault="003B2C89" w:rsidP="009D5B74">
            <w:pPr>
              <w:spacing w:line="240" w:lineRule="auto"/>
              <w:rPr>
                <w:rFonts w:ascii="Arial" w:hAnsi="Arial" w:cs="Arial"/>
                <w:b/>
                <w:sz w:val="24"/>
                <w:szCs w:val="24"/>
                <w:lang w:eastAsia="en-GB"/>
              </w:rPr>
            </w:pPr>
          </w:p>
          <w:p w14:paraId="23CFA40B" w14:textId="77777777" w:rsidR="003B2C89" w:rsidRDefault="003B2C89" w:rsidP="009D5B74">
            <w:pPr>
              <w:spacing w:line="240" w:lineRule="auto"/>
              <w:rPr>
                <w:rFonts w:ascii="Arial" w:hAnsi="Arial" w:cs="Arial"/>
                <w:b/>
                <w:sz w:val="24"/>
                <w:szCs w:val="24"/>
                <w:lang w:eastAsia="en-GB"/>
              </w:rPr>
            </w:pPr>
          </w:p>
          <w:p w14:paraId="591110D3" w14:textId="77777777" w:rsidR="003B2C89" w:rsidRDefault="003B2C89" w:rsidP="009D5B74">
            <w:pPr>
              <w:spacing w:line="240" w:lineRule="auto"/>
              <w:rPr>
                <w:rFonts w:ascii="Arial" w:hAnsi="Arial" w:cs="Arial"/>
                <w:b/>
                <w:sz w:val="24"/>
                <w:szCs w:val="24"/>
                <w:lang w:eastAsia="en-GB"/>
              </w:rPr>
            </w:pPr>
          </w:p>
          <w:p w14:paraId="0AB1A26F" w14:textId="77777777" w:rsidR="003B2C89" w:rsidRDefault="003B2C89" w:rsidP="009D5B74">
            <w:pPr>
              <w:spacing w:line="240" w:lineRule="auto"/>
              <w:rPr>
                <w:rFonts w:ascii="Arial" w:hAnsi="Arial" w:cs="Arial"/>
                <w:b/>
                <w:sz w:val="24"/>
                <w:szCs w:val="24"/>
                <w:lang w:eastAsia="en-GB"/>
              </w:rPr>
            </w:pPr>
          </w:p>
          <w:p w14:paraId="364D2B1D" w14:textId="77777777" w:rsidR="003B2C89" w:rsidRDefault="003B2C89" w:rsidP="009D5B74">
            <w:pPr>
              <w:spacing w:line="240" w:lineRule="auto"/>
              <w:rPr>
                <w:rFonts w:ascii="Arial" w:hAnsi="Arial" w:cs="Arial"/>
                <w:b/>
                <w:sz w:val="24"/>
                <w:szCs w:val="24"/>
                <w:lang w:eastAsia="en-GB"/>
              </w:rPr>
            </w:pPr>
          </w:p>
          <w:p w14:paraId="21D3C214" w14:textId="653EC4BC" w:rsidR="003B2C89" w:rsidRDefault="003B2C89" w:rsidP="009D5B74">
            <w:pPr>
              <w:spacing w:line="240" w:lineRule="auto"/>
              <w:rPr>
                <w:rFonts w:ascii="Arial" w:hAnsi="Arial" w:cs="Arial"/>
                <w:b/>
                <w:sz w:val="24"/>
                <w:szCs w:val="24"/>
                <w:lang w:eastAsia="en-GB"/>
              </w:rPr>
            </w:pPr>
          </w:p>
        </w:tc>
      </w:tr>
      <w:tr w:rsidR="00320E25" w14:paraId="1000EC05" w14:textId="77777777" w:rsidTr="006E77D6">
        <w:trPr>
          <w:trHeight w:val="440"/>
        </w:trPr>
        <w:tc>
          <w:tcPr>
            <w:tcW w:w="1255" w:type="dxa"/>
            <w:tcBorders>
              <w:top w:val="single" w:sz="4" w:space="0" w:color="auto"/>
              <w:left w:val="single" w:sz="4" w:space="0" w:color="auto"/>
              <w:bottom w:val="single" w:sz="4" w:space="0" w:color="auto"/>
              <w:right w:val="single" w:sz="4" w:space="0" w:color="auto"/>
            </w:tcBorders>
          </w:tcPr>
          <w:p w14:paraId="5FD60FAB" w14:textId="77777777" w:rsidR="00320E25" w:rsidRDefault="00320E25" w:rsidP="008D539F">
            <w:pPr>
              <w:spacing w:line="240" w:lineRule="auto"/>
              <w:rPr>
                <w:rFonts w:ascii="Arial" w:hAnsi="Arial" w:cs="Arial"/>
                <w:b/>
                <w:lang w:eastAsia="en-GB"/>
              </w:rPr>
            </w:pPr>
            <w:r>
              <w:rPr>
                <w:rFonts w:ascii="Arial" w:hAnsi="Arial" w:cs="Arial"/>
                <w:b/>
                <w:lang w:eastAsia="en-GB"/>
              </w:rPr>
              <w:t xml:space="preserve">CDTQSE </w:t>
            </w:r>
          </w:p>
          <w:p w14:paraId="449914FC" w14:textId="6199854B" w:rsidR="00320E25" w:rsidRDefault="00DF64AF" w:rsidP="008D539F">
            <w:pPr>
              <w:spacing w:line="240" w:lineRule="auto"/>
              <w:rPr>
                <w:rFonts w:ascii="Arial" w:hAnsi="Arial" w:cs="Arial"/>
                <w:b/>
                <w:lang w:eastAsia="en-GB"/>
              </w:rPr>
            </w:pPr>
            <w:r>
              <w:rPr>
                <w:rFonts w:ascii="Arial" w:hAnsi="Arial" w:cs="Arial"/>
                <w:b/>
                <w:lang w:eastAsia="en-GB"/>
              </w:rPr>
              <w:t>26/</w:t>
            </w:r>
            <w:r w:rsidR="006E434F">
              <w:rPr>
                <w:rFonts w:ascii="Arial" w:hAnsi="Arial" w:cs="Arial"/>
                <w:b/>
                <w:lang w:eastAsia="en-GB"/>
              </w:rPr>
              <w:t>1</w:t>
            </w:r>
            <w:r w:rsidR="004D56CD">
              <w:rPr>
                <w:rFonts w:ascii="Arial" w:hAnsi="Arial" w:cs="Arial"/>
                <w:b/>
                <w:lang w:eastAsia="en-GB"/>
              </w:rPr>
              <w:t>6</w:t>
            </w:r>
            <w:r w:rsidR="00873588">
              <w:rPr>
                <w:rFonts w:ascii="Arial" w:hAnsi="Arial" w:cs="Arial"/>
                <w:b/>
                <w:lang w:eastAsia="en-GB"/>
              </w:rPr>
              <w:t>5</w:t>
            </w:r>
          </w:p>
        </w:tc>
        <w:tc>
          <w:tcPr>
            <w:tcW w:w="6480" w:type="dxa"/>
            <w:tcBorders>
              <w:top w:val="single" w:sz="4" w:space="0" w:color="auto"/>
              <w:left w:val="single" w:sz="4" w:space="0" w:color="auto"/>
              <w:bottom w:val="single" w:sz="4" w:space="0" w:color="auto"/>
              <w:right w:val="single" w:sz="4" w:space="0" w:color="auto"/>
            </w:tcBorders>
          </w:tcPr>
          <w:p w14:paraId="57801493" w14:textId="77777777" w:rsidR="00320E25" w:rsidRDefault="00320E25" w:rsidP="008D539F">
            <w:pPr>
              <w:spacing w:line="240" w:lineRule="auto"/>
              <w:rPr>
                <w:rFonts w:ascii="Arial" w:hAnsi="Arial" w:cs="Arial"/>
                <w:b/>
                <w:sz w:val="24"/>
                <w:szCs w:val="24"/>
                <w:lang w:eastAsia="en-GB"/>
              </w:rPr>
            </w:pPr>
            <w:r>
              <w:rPr>
                <w:rFonts w:ascii="Arial" w:hAnsi="Arial" w:cs="Arial"/>
                <w:b/>
                <w:sz w:val="24"/>
                <w:szCs w:val="24"/>
                <w:lang w:eastAsia="en-GB"/>
              </w:rPr>
              <w:t>Good News Stories</w:t>
            </w:r>
          </w:p>
          <w:p w14:paraId="4FD99BD2" w14:textId="77777777" w:rsidR="00E5556D" w:rsidRDefault="00E5556D" w:rsidP="008D539F">
            <w:pPr>
              <w:spacing w:line="240" w:lineRule="auto"/>
              <w:rPr>
                <w:rFonts w:ascii="Arial" w:hAnsi="Arial" w:cs="Arial"/>
                <w:b/>
                <w:sz w:val="24"/>
                <w:szCs w:val="24"/>
                <w:lang w:eastAsia="en-GB"/>
              </w:rPr>
            </w:pPr>
          </w:p>
          <w:p w14:paraId="7A0A3422" w14:textId="7E6E7F5C" w:rsidR="009917B7" w:rsidRDefault="009917B7" w:rsidP="009917B7">
            <w:pPr>
              <w:spacing w:line="240" w:lineRule="auto"/>
              <w:rPr>
                <w:rFonts w:ascii="Arial" w:hAnsi="Arial" w:cs="Arial"/>
                <w:b/>
                <w:sz w:val="24"/>
                <w:szCs w:val="24"/>
                <w:lang w:eastAsia="en-GB"/>
              </w:rPr>
            </w:pPr>
            <w:r>
              <w:rPr>
                <w:rFonts w:ascii="Arial" w:hAnsi="Arial" w:cs="Arial"/>
                <w:b/>
                <w:sz w:val="24"/>
                <w:szCs w:val="24"/>
                <w:lang w:eastAsia="en-GB"/>
              </w:rPr>
              <w:t>The Group resolved that:</w:t>
            </w:r>
          </w:p>
          <w:p w14:paraId="201D0448" w14:textId="77777777" w:rsidR="002B34BE" w:rsidRDefault="002B34BE" w:rsidP="009917B7">
            <w:pPr>
              <w:spacing w:line="240" w:lineRule="auto"/>
              <w:rPr>
                <w:rFonts w:ascii="Arial" w:hAnsi="Arial" w:cs="Arial"/>
                <w:b/>
                <w:sz w:val="24"/>
                <w:szCs w:val="24"/>
                <w:lang w:eastAsia="en-GB"/>
              </w:rPr>
            </w:pPr>
          </w:p>
          <w:p w14:paraId="664888EC" w14:textId="46871EA2" w:rsidR="004E3140" w:rsidRPr="00873588" w:rsidRDefault="009917B7" w:rsidP="00D42465">
            <w:pPr>
              <w:pStyle w:val="ListParagraph"/>
              <w:numPr>
                <w:ilvl w:val="0"/>
                <w:numId w:val="25"/>
              </w:numPr>
              <w:spacing w:line="240" w:lineRule="auto"/>
              <w:ind w:left="360"/>
              <w:rPr>
                <w:rFonts w:ascii="Arial" w:hAnsi="Arial" w:cs="Arial"/>
                <w:sz w:val="24"/>
                <w:szCs w:val="24"/>
                <w:lang w:eastAsia="en-GB"/>
              </w:rPr>
            </w:pPr>
            <w:r w:rsidRPr="00873588">
              <w:rPr>
                <w:rFonts w:ascii="Arial" w:hAnsi="Arial" w:cs="Arial"/>
                <w:sz w:val="24"/>
                <w:szCs w:val="24"/>
                <w:lang w:eastAsia="en-GB"/>
              </w:rPr>
              <w:t xml:space="preserve"> </w:t>
            </w:r>
            <w:r w:rsidR="001A1A85" w:rsidRPr="00873588">
              <w:rPr>
                <w:rFonts w:ascii="Arial" w:hAnsi="Arial" w:cs="Arial"/>
                <w:sz w:val="24"/>
                <w:szCs w:val="24"/>
                <w:lang w:eastAsia="en-GB"/>
              </w:rPr>
              <w:t>Th</w:t>
            </w:r>
            <w:r w:rsidR="001A1A85" w:rsidRPr="00873588">
              <w:rPr>
                <w:rFonts w:ascii="Arial" w:eastAsia="Arial" w:hAnsi="Arial" w:cs="Arial"/>
                <w:spacing w:val="-6"/>
                <w:sz w:val="24"/>
                <w:szCs w:val="24"/>
                <w:lang w:eastAsia="en-GB"/>
              </w:rPr>
              <w:t xml:space="preserve">ere were no </w:t>
            </w:r>
            <w:r w:rsidR="00296060" w:rsidRPr="00873588">
              <w:rPr>
                <w:rFonts w:ascii="Arial" w:eastAsia="Arial" w:hAnsi="Arial" w:cs="Arial"/>
                <w:spacing w:val="-6"/>
                <w:sz w:val="24"/>
                <w:szCs w:val="24"/>
                <w:lang w:eastAsia="en-GB"/>
              </w:rPr>
              <w:t xml:space="preserve">other </w:t>
            </w:r>
            <w:r w:rsidR="001A1A85" w:rsidRPr="00873588">
              <w:rPr>
                <w:rFonts w:ascii="Arial" w:eastAsia="Arial" w:hAnsi="Arial" w:cs="Arial"/>
                <w:spacing w:val="-6"/>
                <w:sz w:val="24"/>
                <w:szCs w:val="24"/>
                <w:lang w:eastAsia="en-GB"/>
              </w:rPr>
              <w:t>good news stories to share.</w:t>
            </w:r>
            <w:r w:rsidR="00F64996" w:rsidRPr="00873588">
              <w:rPr>
                <w:rFonts w:ascii="Arial" w:eastAsia="Arial" w:hAnsi="Arial" w:cs="Arial"/>
                <w:spacing w:val="-6"/>
                <w:sz w:val="24"/>
                <w:szCs w:val="24"/>
                <w:lang w:eastAsia="en-GB"/>
              </w:rPr>
              <w:t xml:space="preserve"> </w:t>
            </w:r>
          </w:p>
          <w:p w14:paraId="795F02B9" w14:textId="77777777" w:rsidR="004E3140" w:rsidRPr="003A52E3" w:rsidRDefault="004E3140" w:rsidP="004E3140">
            <w:pPr>
              <w:pStyle w:val="ListParagraph"/>
              <w:spacing w:line="240" w:lineRule="auto"/>
              <w:ind w:left="360"/>
              <w:rPr>
                <w:rFonts w:ascii="Arial" w:hAnsi="Arial" w:cs="Arial"/>
                <w:b/>
                <w:sz w:val="24"/>
                <w:szCs w:val="24"/>
                <w:lang w:eastAsia="en-GB"/>
              </w:rPr>
            </w:pPr>
          </w:p>
          <w:p w14:paraId="3FC6EE20" w14:textId="12B4E708" w:rsidR="003A52E3" w:rsidRDefault="003A52E3" w:rsidP="004D56CD">
            <w:pPr>
              <w:pStyle w:val="ListParagraph"/>
              <w:spacing w:line="240" w:lineRule="auto"/>
              <w:ind w:left="360"/>
              <w:rPr>
                <w:rFonts w:ascii="Arial" w:hAnsi="Arial" w:cs="Arial"/>
                <w:b/>
                <w:sz w:val="24"/>
                <w:szCs w:val="24"/>
                <w:lang w:eastAsia="en-GB"/>
              </w:rPr>
            </w:pPr>
          </w:p>
        </w:tc>
        <w:tc>
          <w:tcPr>
            <w:tcW w:w="1350" w:type="dxa"/>
            <w:tcBorders>
              <w:top w:val="single" w:sz="4" w:space="0" w:color="auto"/>
              <w:left w:val="single" w:sz="4" w:space="0" w:color="auto"/>
              <w:bottom w:val="single" w:sz="4" w:space="0" w:color="auto"/>
              <w:right w:val="single" w:sz="4" w:space="0" w:color="auto"/>
            </w:tcBorders>
          </w:tcPr>
          <w:p w14:paraId="063875CD" w14:textId="77777777" w:rsidR="00320E25" w:rsidRDefault="00320E25" w:rsidP="008D539F">
            <w:pPr>
              <w:spacing w:line="240" w:lineRule="auto"/>
              <w:rPr>
                <w:rFonts w:ascii="Arial" w:hAnsi="Arial" w:cs="Arial"/>
                <w:b/>
                <w:sz w:val="24"/>
                <w:szCs w:val="24"/>
                <w:lang w:eastAsia="en-GB"/>
              </w:rPr>
            </w:pPr>
          </w:p>
          <w:p w14:paraId="487F6D16" w14:textId="77777777" w:rsidR="00F64996" w:rsidRDefault="00F64996" w:rsidP="008D539F">
            <w:pPr>
              <w:spacing w:line="240" w:lineRule="auto"/>
              <w:rPr>
                <w:rFonts w:ascii="Arial" w:hAnsi="Arial" w:cs="Arial"/>
                <w:b/>
                <w:sz w:val="24"/>
                <w:szCs w:val="24"/>
                <w:lang w:eastAsia="en-GB"/>
              </w:rPr>
            </w:pPr>
          </w:p>
          <w:p w14:paraId="27DA0561" w14:textId="77777777" w:rsidR="00F64996" w:rsidRDefault="00F64996" w:rsidP="008D539F">
            <w:pPr>
              <w:spacing w:line="240" w:lineRule="auto"/>
              <w:rPr>
                <w:rFonts w:ascii="Arial" w:hAnsi="Arial" w:cs="Arial"/>
                <w:b/>
                <w:sz w:val="24"/>
                <w:szCs w:val="24"/>
                <w:lang w:eastAsia="en-GB"/>
              </w:rPr>
            </w:pPr>
          </w:p>
          <w:p w14:paraId="7F20BA1B" w14:textId="77777777" w:rsidR="00F64996" w:rsidRDefault="00F64996" w:rsidP="008D539F">
            <w:pPr>
              <w:spacing w:line="240" w:lineRule="auto"/>
              <w:rPr>
                <w:rFonts w:ascii="Arial" w:hAnsi="Arial" w:cs="Arial"/>
                <w:b/>
                <w:sz w:val="24"/>
                <w:szCs w:val="24"/>
                <w:lang w:eastAsia="en-GB"/>
              </w:rPr>
            </w:pPr>
          </w:p>
          <w:p w14:paraId="4DAA0EA7" w14:textId="77777777" w:rsidR="00F64996" w:rsidRDefault="00F64996" w:rsidP="008D539F">
            <w:pPr>
              <w:spacing w:line="240" w:lineRule="auto"/>
              <w:rPr>
                <w:rFonts w:ascii="Arial" w:hAnsi="Arial" w:cs="Arial"/>
                <w:b/>
                <w:sz w:val="24"/>
                <w:szCs w:val="24"/>
                <w:lang w:eastAsia="en-GB"/>
              </w:rPr>
            </w:pPr>
          </w:p>
        </w:tc>
      </w:tr>
      <w:tr w:rsidR="0043158B" w14:paraId="1C9038A5" w14:textId="77777777" w:rsidTr="003D3783">
        <w:tc>
          <w:tcPr>
            <w:tcW w:w="908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CB83E8"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t>ITEMS TO RECEIVE/NOTE FOR INFORMATION</w:t>
            </w:r>
          </w:p>
        </w:tc>
      </w:tr>
      <w:tr w:rsidR="0043158B" w14:paraId="07F9DE0C" w14:textId="77777777" w:rsidTr="006E77D6">
        <w:trPr>
          <w:trHeight w:val="737"/>
        </w:trPr>
        <w:tc>
          <w:tcPr>
            <w:tcW w:w="1255" w:type="dxa"/>
            <w:tcBorders>
              <w:top w:val="single" w:sz="4" w:space="0" w:color="auto"/>
              <w:left w:val="single" w:sz="4" w:space="0" w:color="auto"/>
              <w:bottom w:val="single" w:sz="4" w:space="0" w:color="auto"/>
              <w:right w:val="single" w:sz="4" w:space="0" w:color="auto"/>
            </w:tcBorders>
          </w:tcPr>
          <w:p w14:paraId="1D94A8E5" w14:textId="5C62CE71" w:rsidR="007E2141" w:rsidRDefault="0043158B" w:rsidP="00A513D3">
            <w:pPr>
              <w:spacing w:line="240" w:lineRule="auto"/>
              <w:rPr>
                <w:rFonts w:ascii="Arial" w:hAnsi="Arial" w:cs="Arial"/>
                <w:b/>
                <w:lang w:eastAsia="en-GB"/>
              </w:rPr>
            </w:pPr>
            <w:r>
              <w:rPr>
                <w:rFonts w:ascii="Arial" w:hAnsi="Arial" w:cs="Arial"/>
                <w:b/>
                <w:lang w:eastAsia="en-GB"/>
              </w:rPr>
              <w:t xml:space="preserve">CDTQSE </w:t>
            </w:r>
            <w:r w:rsidR="00DF64AF">
              <w:rPr>
                <w:rFonts w:ascii="Arial" w:hAnsi="Arial" w:cs="Arial"/>
                <w:b/>
                <w:lang w:eastAsia="en-GB"/>
              </w:rPr>
              <w:t>26/</w:t>
            </w:r>
            <w:r w:rsidR="006E434F">
              <w:rPr>
                <w:rFonts w:ascii="Arial" w:hAnsi="Arial" w:cs="Arial"/>
                <w:b/>
                <w:lang w:eastAsia="en-GB"/>
              </w:rPr>
              <w:t>1</w:t>
            </w:r>
            <w:r w:rsidR="004D56CD">
              <w:rPr>
                <w:rFonts w:ascii="Arial" w:hAnsi="Arial" w:cs="Arial"/>
                <w:b/>
                <w:lang w:eastAsia="en-GB"/>
              </w:rPr>
              <w:t>6</w:t>
            </w:r>
            <w:r w:rsidR="00873588">
              <w:rPr>
                <w:rFonts w:ascii="Arial" w:hAnsi="Arial" w:cs="Arial"/>
                <w:b/>
                <w:lang w:eastAsia="en-GB"/>
              </w:rPr>
              <w:t>6</w:t>
            </w:r>
          </w:p>
          <w:p w14:paraId="63D9D201" w14:textId="449198DF" w:rsidR="00EF4A6A" w:rsidRPr="002A54F3" w:rsidRDefault="00EF4A6A" w:rsidP="00A513D3">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59C3A18E" w14:textId="77777777" w:rsidR="004D56CD" w:rsidRDefault="004D56CD" w:rsidP="004D56CD">
            <w:pPr>
              <w:pStyle w:val="NormalWeb"/>
              <w:shd w:val="clear" w:color="auto" w:fill="FFFFFF"/>
              <w:spacing w:before="0" w:beforeAutospacing="0" w:after="0" w:afterAutospacing="0" w:line="270" w:lineRule="atLeast"/>
              <w:rPr>
                <w:rFonts w:ascii="Arial" w:hAnsi="Arial" w:cs="Arial"/>
              </w:rPr>
            </w:pPr>
            <w:r>
              <w:rPr>
                <w:rFonts w:ascii="Arial" w:hAnsi="Arial" w:cs="Arial"/>
              </w:rPr>
              <w:t>Regulatory Compliance Group Minutes 11.5.26</w:t>
            </w:r>
          </w:p>
          <w:p w14:paraId="4119AF49" w14:textId="77777777" w:rsidR="004D56CD" w:rsidRDefault="004D56CD" w:rsidP="004D56CD">
            <w:pPr>
              <w:pStyle w:val="NormalWeb"/>
              <w:shd w:val="clear" w:color="auto" w:fill="FFFFFF"/>
              <w:spacing w:before="0" w:beforeAutospacing="0" w:after="0" w:afterAutospacing="0" w:line="270" w:lineRule="atLeast"/>
              <w:rPr>
                <w:rFonts w:ascii="Arial" w:hAnsi="Arial" w:cs="Arial"/>
              </w:rPr>
            </w:pPr>
            <w:r>
              <w:rPr>
                <w:rFonts w:ascii="Arial" w:hAnsi="Arial" w:cs="Arial"/>
              </w:rPr>
              <w:t>R&amp;D Group Minutes 7.5.26</w:t>
            </w:r>
          </w:p>
          <w:p w14:paraId="365A55D1" w14:textId="47575B37" w:rsidR="007E28A0" w:rsidRPr="009E7AAE" w:rsidRDefault="007E28A0" w:rsidP="004D56CD">
            <w:pPr>
              <w:pStyle w:val="NormalWeb"/>
              <w:shd w:val="clear" w:color="auto" w:fill="FFFFFF"/>
              <w:spacing w:before="0" w:beforeAutospacing="0" w:after="0" w:afterAutospacing="0" w:line="270" w:lineRule="atLeast"/>
              <w:rPr>
                <w:rFonts w:ascii="Arial" w:hAnsi="Arial" w:cs="Arial"/>
                <w:lang w:eastAsia="en-GB"/>
              </w:rPr>
            </w:pPr>
          </w:p>
        </w:tc>
        <w:tc>
          <w:tcPr>
            <w:tcW w:w="1350" w:type="dxa"/>
            <w:tcBorders>
              <w:top w:val="single" w:sz="4" w:space="0" w:color="auto"/>
              <w:left w:val="single" w:sz="4" w:space="0" w:color="auto"/>
              <w:bottom w:val="single" w:sz="4" w:space="0" w:color="auto"/>
              <w:right w:val="single" w:sz="4" w:space="0" w:color="auto"/>
            </w:tcBorders>
          </w:tcPr>
          <w:p w14:paraId="429B0A84" w14:textId="77777777" w:rsidR="000F1082" w:rsidRDefault="000F1082" w:rsidP="0043158B">
            <w:pPr>
              <w:spacing w:line="240" w:lineRule="auto"/>
              <w:rPr>
                <w:rFonts w:ascii="Arial" w:hAnsi="Arial" w:cs="Arial"/>
                <w:b/>
                <w:sz w:val="24"/>
                <w:szCs w:val="24"/>
                <w:lang w:eastAsia="en-GB"/>
              </w:rPr>
            </w:pPr>
          </w:p>
          <w:p w14:paraId="50EF50C1" w14:textId="77777777" w:rsidR="0043158B" w:rsidRPr="000F1082" w:rsidRDefault="0043158B" w:rsidP="000F1082">
            <w:pPr>
              <w:rPr>
                <w:rFonts w:ascii="Arial" w:hAnsi="Arial" w:cs="Arial"/>
                <w:sz w:val="24"/>
                <w:szCs w:val="24"/>
                <w:lang w:eastAsia="en-GB"/>
              </w:rPr>
            </w:pPr>
          </w:p>
        </w:tc>
      </w:tr>
      <w:tr w:rsidR="0043158B" w14:paraId="5982DF43" w14:textId="77777777" w:rsidTr="006E77D6">
        <w:trPr>
          <w:trHeight w:val="350"/>
        </w:trPr>
        <w:tc>
          <w:tcPr>
            <w:tcW w:w="773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83559" w14:textId="77777777" w:rsidR="0043158B" w:rsidRDefault="0043158B" w:rsidP="0043158B">
            <w:pPr>
              <w:spacing w:line="240" w:lineRule="auto"/>
              <w:rPr>
                <w:rFonts w:ascii="Arial" w:hAnsi="Arial" w:cs="Arial"/>
                <w:b/>
                <w:sz w:val="24"/>
                <w:szCs w:val="24"/>
                <w:lang w:eastAsia="en-GB"/>
              </w:rPr>
            </w:pPr>
            <w:r>
              <w:rPr>
                <w:rFonts w:ascii="Arial" w:hAnsi="Arial" w:cs="Arial"/>
                <w:b/>
                <w:sz w:val="24"/>
                <w:szCs w:val="24"/>
                <w:lang w:eastAsia="en-GB"/>
              </w:rPr>
              <w:t>ANY OTHER BUSINESS</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B359A4" w14:textId="77777777" w:rsidR="0043158B" w:rsidRDefault="0043158B" w:rsidP="0043158B">
            <w:pPr>
              <w:spacing w:line="240" w:lineRule="auto"/>
              <w:rPr>
                <w:rFonts w:ascii="Arial" w:hAnsi="Arial" w:cs="Arial"/>
                <w:b/>
                <w:sz w:val="24"/>
                <w:szCs w:val="24"/>
                <w:lang w:eastAsia="en-GB"/>
              </w:rPr>
            </w:pPr>
          </w:p>
        </w:tc>
      </w:tr>
      <w:tr w:rsidR="0043158B" w14:paraId="3D3FA9A0" w14:textId="77777777" w:rsidTr="006E77D6">
        <w:trPr>
          <w:trHeight w:val="620"/>
        </w:trPr>
        <w:tc>
          <w:tcPr>
            <w:tcW w:w="1255" w:type="dxa"/>
            <w:tcBorders>
              <w:top w:val="single" w:sz="4" w:space="0" w:color="auto"/>
              <w:left w:val="single" w:sz="4" w:space="0" w:color="auto"/>
              <w:bottom w:val="single" w:sz="4" w:space="0" w:color="auto"/>
              <w:right w:val="single" w:sz="4" w:space="0" w:color="auto"/>
            </w:tcBorders>
          </w:tcPr>
          <w:p w14:paraId="118DB22A" w14:textId="77777777" w:rsidR="0043158B" w:rsidRDefault="0043158B" w:rsidP="0050066C">
            <w:pPr>
              <w:spacing w:line="240" w:lineRule="auto"/>
              <w:rPr>
                <w:rFonts w:ascii="Arial" w:hAnsi="Arial" w:cs="Arial"/>
                <w:b/>
                <w:lang w:eastAsia="en-GB"/>
              </w:rPr>
            </w:pPr>
            <w:r>
              <w:rPr>
                <w:rFonts w:ascii="Arial" w:hAnsi="Arial" w:cs="Arial"/>
                <w:b/>
                <w:lang w:eastAsia="en-GB"/>
              </w:rPr>
              <w:t xml:space="preserve">CDTQSE </w:t>
            </w:r>
          </w:p>
          <w:p w14:paraId="23C271CB" w14:textId="7EEB1719" w:rsidR="00365A97" w:rsidRPr="002A54F3" w:rsidRDefault="00DF64AF" w:rsidP="0050066C">
            <w:pPr>
              <w:spacing w:line="240" w:lineRule="auto"/>
              <w:rPr>
                <w:rFonts w:ascii="Arial" w:hAnsi="Arial" w:cs="Arial"/>
                <w:b/>
                <w:sz w:val="24"/>
                <w:szCs w:val="24"/>
                <w:lang w:eastAsia="en-GB"/>
              </w:rPr>
            </w:pPr>
            <w:r>
              <w:rPr>
                <w:rFonts w:ascii="Arial" w:hAnsi="Arial" w:cs="Arial"/>
                <w:b/>
                <w:lang w:eastAsia="en-GB"/>
              </w:rPr>
              <w:t>26/</w:t>
            </w:r>
            <w:r w:rsidR="006E434F">
              <w:rPr>
                <w:rFonts w:ascii="Arial" w:hAnsi="Arial" w:cs="Arial"/>
                <w:b/>
                <w:lang w:eastAsia="en-GB"/>
              </w:rPr>
              <w:t>1</w:t>
            </w:r>
            <w:r w:rsidR="004D56CD">
              <w:rPr>
                <w:rFonts w:ascii="Arial" w:hAnsi="Arial" w:cs="Arial"/>
                <w:b/>
                <w:lang w:eastAsia="en-GB"/>
              </w:rPr>
              <w:t>6</w:t>
            </w:r>
            <w:r w:rsidR="00873588">
              <w:rPr>
                <w:rFonts w:ascii="Arial" w:hAnsi="Arial" w:cs="Arial"/>
                <w:b/>
                <w:lang w:eastAsia="en-GB"/>
              </w:rPr>
              <w:t>7</w:t>
            </w:r>
          </w:p>
        </w:tc>
        <w:tc>
          <w:tcPr>
            <w:tcW w:w="6480" w:type="dxa"/>
            <w:tcBorders>
              <w:top w:val="single" w:sz="4" w:space="0" w:color="auto"/>
              <w:left w:val="single" w:sz="4" w:space="0" w:color="auto"/>
              <w:bottom w:val="single" w:sz="4" w:space="0" w:color="auto"/>
              <w:right w:val="single" w:sz="4" w:space="0" w:color="auto"/>
            </w:tcBorders>
          </w:tcPr>
          <w:p w14:paraId="075AF02A" w14:textId="237D7C57" w:rsidR="00701424" w:rsidRPr="00F2764E" w:rsidRDefault="00E5556D" w:rsidP="004D56CD">
            <w:pPr>
              <w:spacing w:line="240" w:lineRule="auto"/>
              <w:rPr>
                <w:rFonts w:ascii="Arial" w:hAnsi="Arial" w:cs="Arial"/>
                <w:sz w:val="24"/>
                <w:szCs w:val="24"/>
                <w:lang w:eastAsia="en-GB"/>
              </w:rPr>
            </w:pPr>
            <w:r>
              <w:rPr>
                <w:rFonts w:ascii="Arial" w:hAnsi="Arial" w:cs="Arial"/>
                <w:sz w:val="24"/>
                <w:szCs w:val="24"/>
                <w:lang w:eastAsia="en-GB"/>
              </w:rPr>
              <w:t>Nothing further to report.</w:t>
            </w:r>
          </w:p>
        </w:tc>
        <w:tc>
          <w:tcPr>
            <w:tcW w:w="1350" w:type="dxa"/>
            <w:tcBorders>
              <w:top w:val="single" w:sz="4" w:space="0" w:color="auto"/>
              <w:left w:val="single" w:sz="4" w:space="0" w:color="auto"/>
              <w:bottom w:val="single" w:sz="4" w:space="0" w:color="auto"/>
              <w:right w:val="single" w:sz="4" w:space="0" w:color="auto"/>
            </w:tcBorders>
          </w:tcPr>
          <w:p w14:paraId="46BC34BA" w14:textId="3DA238ED" w:rsidR="00755F96" w:rsidRDefault="00755F96" w:rsidP="008D539F">
            <w:pPr>
              <w:spacing w:line="240" w:lineRule="auto"/>
              <w:rPr>
                <w:rFonts w:ascii="Arial" w:hAnsi="Arial" w:cs="Arial"/>
                <w:b/>
                <w:sz w:val="24"/>
                <w:szCs w:val="24"/>
                <w:lang w:eastAsia="en-GB"/>
              </w:rPr>
            </w:pPr>
          </w:p>
        </w:tc>
      </w:tr>
      <w:tr w:rsidR="0043158B" w14:paraId="2EC36C45" w14:textId="77777777" w:rsidTr="006E77D6">
        <w:trPr>
          <w:trHeight w:val="896"/>
        </w:trPr>
        <w:tc>
          <w:tcPr>
            <w:tcW w:w="1255" w:type="dxa"/>
            <w:tcBorders>
              <w:top w:val="single" w:sz="4" w:space="0" w:color="auto"/>
              <w:left w:val="single" w:sz="4" w:space="0" w:color="auto"/>
              <w:bottom w:val="single" w:sz="4" w:space="0" w:color="auto"/>
              <w:right w:val="single" w:sz="4" w:space="0" w:color="auto"/>
            </w:tcBorders>
            <w:hideMark/>
          </w:tcPr>
          <w:p w14:paraId="4E5B21BC" w14:textId="27DB7310" w:rsidR="0043158B" w:rsidRDefault="0043158B" w:rsidP="0043158B">
            <w:pPr>
              <w:spacing w:line="240" w:lineRule="auto"/>
              <w:rPr>
                <w:rFonts w:ascii="Arial" w:hAnsi="Arial" w:cs="Arial"/>
                <w:b/>
                <w:lang w:eastAsia="en-GB"/>
              </w:rPr>
            </w:pPr>
            <w:r>
              <w:rPr>
                <w:rFonts w:ascii="Arial" w:hAnsi="Arial" w:cs="Arial"/>
                <w:b/>
                <w:lang w:eastAsia="en-GB"/>
              </w:rPr>
              <w:t xml:space="preserve">CDTQSE </w:t>
            </w:r>
          </w:p>
          <w:p w14:paraId="4E974DD7" w14:textId="49FDAC60" w:rsidR="00956CB1" w:rsidRDefault="00956CB1" w:rsidP="0043158B">
            <w:pPr>
              <w:spacing w:line="240" w:lineRule="auto"/>
              <w:rPr>
                <w:rFonts w:ascii="Arial" w:hAnsi="Arial" w:cs="Arial"/>
                <w:b/>
                <w:lang w:eastAsia="en-GB"/>
              </w:rPr>
            </w:pPr>
            <w:r>
              <w:rPr>
                <w:rFonts w:ascii="Arial" w:hAnsi="Arial" w:cs="Arial"/>
                <w:b/>
                <w:lang w:eastAsia="en-GB"/>
              </w:rPr>
              <w:t>26/</w:t>
            </w:r>
            <w:r w:rsidR="005D5D40">
              <w:rPr>
                <w:rFonts w:ascii="Arial" w:hAnsi="Arial" w:cs="Arial"/>
                <w:b/>
                <w:lang w:eastAsia="en-GB"/>
              </w:rPr>
              <w:t>1</w:t>
            </w:r>
            <w:r w:rsidR="004D56CD">
              <w:rPr>
                <w:rFonts w:ascii="Arial" w:hAnsi="Arial" w:cs="Arial"/>
                <w:b/>
                <w:lang w:eastAsia="en-GB"/>
              </w:rPr>
              <w:t>6</w:t>
            </w:r>
            <w:r w:rsidR="00873588">
              <w:rPr>
                <w:rFonts w:ascii="Arial" w:hAnsi="Arial" w:cs="Arial"/>
                <w:b/>
                <w:lang w:eastAsia="en-GB"/>
              </w:rPr>
              <w:t>8</w:t>
            </w:r>
          </w:p>
          <w:p w14:paraId="192A157F" w14:textId="77777777" w:rsidR="0043158B" w:rsidRPr="002A54F3" w:rsidRDefault="0043158B" w:rsidP="0043158B">
            <w:pPr>
              <w:spacing w:line="240" w:lineRule="auto"/>
              <w:rPr>
                <w:rFonts w:ascii="Arial" w:hAnsi="Arial" w:cs="Arial"/>
                <w:b/>
                <w:sz w:val="24"/>
                <w:szCs w:val="24"/>
                <w:lang w:eastAsia="en-GB"/>
              </w:rPr>
            </w:pPr>
          </w:p>
        </w:tc>
        <w:tc>
          <w:tcPr>
            <w:tcW w:w="6480" w:type="dxa"/>
            <w:tcBorders>
              <w:top w:val="single" w:sz="4" w:space="0" w:color="auto"/>
              <w:left w:val="single" w:sz="4" w:space="0" w:color="auto"/>
              <w:bottom w:val="single" w:sz="4" w:space="0" w:color="auto"/>
              <w:right w:val="single" w:sz="4" w:space="0" w:color="auto"/>
            </w:tcBorders>
          </w:tcPr>
          <w:p w14:paraId="7E8767B3" w14:textId="4F181BF4" w:rsidR="0043158B" w:rsidRDefault="0043158B" w:rsidP="0043158B">
            <w:pPr>
              <w:pStyle w:val="TableParagraph"/>
              <w:jc w:val="both"/>
              <w:rPr>
                <w:rFonts w:ascii="Arial" w:eastAsia="Arial" w:hAnsi="Arial" w:cs="Arial"/>
                <w:b/>
                <w:bCs/>
                <w:sz w:val="24"/>
                <w:szCs w:val="24"/>
                <w:lang w:eastAsia="en-GB"/>
              </w:rPr>
            </w:pPr>
            <w:r>
              <w:rPr>
                <w:rFonts w:ascii="Arial" w:eastAsia="Arial" w:hAnsi="Arial" w:cs="Arial"/>
                <w:b/>
                <w:bCs/>
                <w:sz w:val="24"/>
                <w:szCs w:val="24"/>
                <w:lang w:eastAsia="en-GB"/>
              </w:rPr>
              <w:t>Date</w:t>
            </w:r>
            <w:r>
              <w:rPr>
                <w:rFonts w:ascii="Arial" w:eastAsia="Arial" w:hAnsi="Arial" w:cs="Arial"/>
                <w:b/>
                <w:bCs/>
                <w:spacing w:val="-3"/>
                <w:sz w:val="24"/>
                <w:szCs w:val="24"/>
                <w:lang w:eastAsia="en-GB"/>
              </w:rPr>
              <w:t xml:space="preserve"> </w:t>
            </w:r>
            <w:r>
              <w:rPr>
                <w:rFonts w:ascii="Arial" w:eastAsia="Arial" w:hAnsi="Arial" w:cs="Arial"/>
                <w:b/>
                <w:bCs/>
                <w:spacing w:val="1"/>
                <w:sz w:val="24"/>
                <w:szCs w:val="24"/>
                <w:lang w:eastAsia="en-GB"/>
              </w:rPr>
              <w:t>&amp;</w:t>
            </w:r>
            <w:r>
              <w:rPr>
                <w:rFonts w:ascii="Arial" w:eastAsia="Arial" w:hAnsi="Arial" w:cs="Arial"/>
                <w:b/>
                <w:bCs/>
                <w:spacing w:val="-2"/>
                <w:sz w:val="24"/>
                <w:szCs w:val="24"/>
                <w:lang w:eastAsia="en-GB"/>
              </w:rPr>
              <w:t xml:space="preserve"> </w:t>
            </w:r>
            <w:r w:rsidR="00D631FC">
              <w:rPr>
                <w:rFonts w:ascii="Arial" w:eastAsia="Arial" w:hAnsi="Arial" w:cs="Arial"/>
                <w:b/>
                <w:bCs/>
                <w:sz w:val="24"/>
                <w:szCs w:val="24"/>
                <w:lang w:eastAsia="en-GB"/>
              </w:rPr>
              <w:t>Ti</w:t>
            </w:r>
            <w:r>
              <w:rPr>
                <w:rFonts w:ascii="Arial" w:eastAsia="Arial" w:hAnsi="Arial" w:cs="Arial"/>
                <w:b/>
                <w:bCs/>
                <w:sz w:val="24"/>
                <w:szCs w:val="24"/>
                <w:lang w:eastAsia="en-GB"/>
              </w:rPr>
              <w:t>me</w:t>
            </w:r>
            <w:r>
              <w:rPr>
                <w:rFonts w:ascii="Arial" w:eastAsia="Arial" w:hAnsi="Arial" w:cs="Arial"/>
                <w:b/>
                <w:bCs/>
                <w:spacing w:val="-2"/>
                <w:sz w:val="24"/>
                <w:szCs w:val="24"/>
                <w:lang w:eastAsia="en-GB"/>
              </w:rPr>
              <w:t xml:space="preserve"> </w:t>
            </w:r>
            <w:r>
              <w:rPr>
                <w:rFonts w:ascii="Arial" w:eastAsia="Arial" w:hAnsi="Arial" w:cs="Arial"/>
                <w:b/>
                <w:bCs/>
                <w:sz w:val="24"/>
                <w:szCs w:val="24"/>
                <w:lang w:eastAsia="en-GB"/>
              </w:rPr>
              <w:t>of</w:t>
            </w:r>
            <w:r>
              <w:rPr>
                <w:rFonts w:ascii="Arial" w:eastAsia="Arial" w:hAnsi="Arial" w:cs="Arial"/>
                <w:b/>
                <w:bCs/>
                <w:spacing w:val="-2"/>
                <w:sz w:val="24"/>
                <w:szCs w:val="24"/>
                <w:lang w:eastAsia="en-GB"/>
              </w:rPr>
              <w:t xml:space="preserve"> </w:t>
            </w:r>
            <w:r w:rsidR="00D631FC">
              <w:rPr>
                <w:rFonts w:ascii="Arial" w:eastAsia="Arial" w:hAnsi="Arial" w:cs="Arial"/>
                <w:b/>
                <w:bCs/>
                <w:spacing w:val="-3"/>
                <w:sz w:val="24"/>
                <w:szCs w:val="24"/>
                <w:lang w:eastAsia="en-GB"/>
              </w:rPr>
              <w:t>N</w:t>
            </w:r>
            <w:r>
              <w:rPr>
                <w:rFonts w:ascii="Arial" w:eastAsia="Arial" w:hAnsi="Arial" w:cs="Arial"/>
                <w:b/>
                <w:bCs/>
                <w:sz w:val="24"/>
                <w:szCs w:val="24"/>
                <w:lang w:eastAsia="en-GB"/>
              </w:rPr>
              <w:t>ext</w:t>
            </w:r>
            <w:r>
              <w:rPr>
                <w:rFonts w:ascii="Arial" w:eastAsia="Arial" w:hAnsi="Arial" w:cs="Arial"/>
                <w:b/>
                <w:bCs/>
                <w:spacing w:val="-7"/>
                <w:sz w:val="24"/>
                <w:szCs w:val="24"/>
                <w:lang w:eastAsia="en-GB"/>
              </w:rPr>
              <w:t xml:space="preserve"> </w:t>
            </w:r>
            <w:r w:rsidR="00D631FC">
              <w:rPr>
                <w:rFonts w:ascii="Arial" w:eastAsia="Arial" w:hAnsi="Arial" w:cs="Arial"/>
                <w:b/>
                <w:bCs/>
                <w:sz w:val="24"/>
                <w:szCs w:val="24"/>
                <w:lang w:eastAsia="en-GB"/>
              </w:rPr>
              <w:t>Me</w:t>
            </w:r>
            <w:r>
              <w:rPr>
                <w:rFonts w:ascii="Arial" w:eastAsia="Arial" w:hAnsi="Arial" w:cs="Arial"/>
                <w:b/>
                <w:bCs/>
                <w:sz w:val="24"/>
                <w:szCs w:val="24"/>
                <w:lang w:eastAsia="en-GB"/>
              </w:rPr>
              <w:t>eting</w:t>
            </w:r>
          </w:p>
          <w:p w14:paraId="104FE4DD" w14:textId="77777777" w:rsidR="001B07EF" w:rsidRDefault="001B07EF" w:rsidP="009D41CF">
            <w:pPr>
              <w:pStyle w:val="TableParagraph"/>
              <w:jc w:val="both"/>
              <w:rPr>
                <w:rFonts w:ascii="Arial" w:hAnsi="Arial" w:cs="Arial"/>
                <w:sz w:val="24"/>
                <w:szCs w:val="24"/>
              </w:rPr>
            </w:pPr>
          </w:p>
          <w:p w14:paraId="74CE1AEB" w14:textId="5945CBFB" w:rsidR="005D5D40" w:rsidRDefault="001B07EF" w:rsidP="005D5D40">
            <w:pPr>
              <w:pStyle w:val="TableParagraph"/>
              <w:rPr>
                <w:rFonts w:ascii="Arial" w:hAnsi="Arial" w:cs="Arial"/>
                <w:sz w:val="24"/>
                <w:szCs w:val="24"/>
              </w:rPr>
            </w:pPr>
            <w:r>
              <w:rPr>
                <w:rFonts w:ascii="Arial" w:hAnsi="Arial" w:cs="Arial"/>
                <w:sz w:val="24"/>
                <w:szCs w:val="24"/>
              </w:rPr>
              <w:t xml:space="preserve">The next meeting will be held </w:t>
            </w:r>
            <w:r w:rsidR="00365A97">
              <w:rPr>
                <w:rFonts w:ascii="Arial" w:hAnsi="Arial" w:cs="Arial"/>
                <w:sz w:val="24"/>
                <w:szCs w:val="24"/>
              </w:rPr>
              <w:t xml:space="preserve">on </w:t>
            </w:r>
            <w:r w:rsidR="004D56CD">
              <w:rPr>
                <w:rFonts w:ascii="Arial" w:hAnsi="Arial" w:cs="Arial"/>
                <w:sz w:val="24"/>
                <w:szCs w:val="24"/>
              </w:rPr>
              <w:t>24</w:t>
            </w:r>
            <w:r w:rsidR="004D56CD" w:rsidRPr="004D56CD">
              <w:rPr>
                <w:rFonts w:ascii="Arial" w:hAnsi="Arial" w:cs="Arial"/>
                <w:sz w:val="24"/>
                <w:szCs w:val="24"/>
                <w:vertAlign w:val="superscript"/>
              </w:rPr>
              <w:t>th</w:t>
            </w:r>
            <w:r w:rsidR="004D56CD">
              <w:rPr>
                <w:rFonts w:ascii="Arial" w:hAnsi="Arial" w:cs="Arial"/>
                <w:sz w:val="24"/>
                <w:szCs w:val="24"/>
              </w:rPr>
              <w:t xml:space="preserve"> June 2026 at 9am via </w:t>
            </w:r>
            <w:r w:rsidR="00123AFB">
              <w:rPr>
                <w:rFonts w:ascii="Arial" w:hAnsi="Arial" w:cs="Arial"/>
                <w:sz w:val="24"/>
                <w:szCs w:val="24"/>
              </w:rPr>
              <w:t>Teams.</w:t>
            </w:r>
          </w:p>
          <w:p w14:paraId="0854651D" w14:textId="25661EB2" w:rsidR="00174004" w:rsidRDefault="00174004" w:rsidP="005D5D40">
            <w:pPr>
              <w:pStyle w:val="TableParagraph"/>
              <w:rPr>
                <w:rFonts w:ascii="Arial" w:hAnsi="Arial" w:cs="Arial"/>
                <w:sz w:val="24"/>
                <w:szCs w:val="24"/>
              </w:rPr>
            </w:pPr>
          </w:p>
        </w:tc>
        <w:tc>
          <w:tcPr>
            <w:tcW w:w="1350" w:type="dxa"/>
            <w:tcBorders>
              <w:top w:val="single" w:sz="4" w:space="0" w:color="auto"/>
              <w:left w:val="single" w:sz="4" w:space="0" w:color="auto"/>
              <w:bottom w:val="single" w:sz="4" w:space="0" w:color="auto"/>
              <w:right w:val="single" w:sz="4" w:space="0" w:color="auto"/>
            </w:tcBorders>
          </w:tcPr>
          <w:p w14:paraId="28B7D06B" w14:textId="77777777" w:rsidR="0043158B" w:rsidRDefault="0043158B" w:rsidP="0043158B">
            <w:pPr>
              <w:spacing w:line="240" w:lineRule="auto"/>
              <w:jc w:val="center"/>
              <w:rPr>
                <w:rFonts w:ascii="Arial" w:hAnsi="Arial" w:cs="Arial"/>
                <w:b/>
                <w:sz w:val="24"/>
                <w:szCs w:val="24"/>
                <w:lang w:eastAsia="en-GB"/>
              </w:rPr>
            </w:pPr>
          </w:p>
        </w:tc>
      </w:tr>
    </w:tbl>
    <w:p w14:paraId="1A1D4CEA" w14:textId="77777777" w:rsidR="00B15981" w:rsidRDefault="00B15981" w:rsidP="000F1082"/>
    <w:sectPr w:rsidR="00B15981" w:rsidSect="004C58BB">
      <w:pgSz w:w="11906" w:h="16838"/>
      <w:pgMar w:top="720" w:right="1440" w:bottom="720" w:left="144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875A8"/>
    <w:multiLevelType w:val="hybridMultilevel"/>
    <w:tmpl w:val="C9CE9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07814"/>
    <w:multiLevelType w:val="hybridMultilevel"/>
    <w:tmpl w:val="9BC8F008"/>
    <w:lvl w:ilvl="0" w:tplc="B978D97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2C1F98"/>
    <w:multiLevelType w:val="hybridMultilevel"/>
    <w:tmpl w:val="C908D0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4A6840"/>
    <w:multiLevelType w:val="hybridMultilevel"/>
    <w:tmpl w:val="37BA3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8D02CA"/>
    <w:multiLevelType w:val="hybridMultilevel"/>
    <w:tmpl w:val="465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F264E1"/>
    <w:multiLevelType w:val="hybridMultilevel"/>
    <w:tmpl w:val="011A9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165930"/>
    <w:multiLevelType w:val="hybridMultilevel"/>
    <w:tmpl w:val="63DA144E"/>
    <w:lvl w:ilvl="0" w:tplc="7ADCB47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36B1BE4"/>
    <w:multiLevelType w:val="hybridMultilevel"/>
    <w:tmpl w:val="6FAEC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523199"/>
    <w:multiLevelType w:val="hybridMultilevel"/>
    <w:tmpl w:val="10201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DC1870"/>
    <w:multiLevelType w:val="hybridMultilevel"/>
    <w:tmpl w:val="6DD27EAA"/>
    <w:lvl w:ilvl="0" w:tplc="2B968D3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644747"/>
    <w:multiLevelType w:val="hybridMultilevel"/>
    <w:tmpl w:val="EC04FD8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D8C4838"/>
    <w:multiLevelType w:val="hybridMultilevel"/>
    <w:tmpl w:val="C908D0A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F356170"/>
    <w:multiLevelType w:val="hybridMultilevel"/>
    <w:tmpl w:val="BA70F02C"/>
    <w:lvl w:ilvl="0" w:tplc="7ED4EA8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1200D84"/>
    <w:multiLevelType w:val="hybridMultilevel"/>
    <w:tmpl w:val="737A85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1F85C08"/>
    <w:multiLevelType w:val="hybridMultilevel"/>
    <w:tmpl w:val="951CCF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43F3423"/>
    <w:multiLevelType w:val="hybridMultilevel"/>
    <w:tmpl w:val="EC04FD8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3319A2"/>
    <w:multiLevelType w:val="hybridMultilevel"/>
    <w:tmpl w:val="2A8C9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B8400C"/>
    <w:multiLevelType w:val="hybridMultilevel"/>
    <w:tmpl w:val="8D626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D20902"/>
    <w:multiLevelType w:val="hybridMultilevel"/>
    <w:tmpl w:val="9AF08E22"/>
    <w:lvl w:ilvl="0" w:tplc="B978D97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395C0A"/>
    <w:multiLevelType w:val="hybridMultilevel"/>
    <w:tmpl w:val="5B96F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FF2DD6"/>
    <w:multiLevelType w:val="hybridMultilevel"/>
    <w:tmpl w:val="496070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2B349CF"/>
    <w:multiLevelType w:val="hybridMultilevel"/>
    <w:tmpl w:val="7108AEBC"/>
    <w:lvl w:ilvl="0" w:tplc="E8489DB4">
      <w:start w:val="1"/>
      <w:numFmt w:val="lowerLetter"/>
      <w:lvlText w:val="%1)"/>
      <w:lvlJc w:val="left"/>
      <w:pPr>
        <w:ind w:left="720" w:hanging="360"/>
      </w:pPr>
      <w:rPr>
        <w:rFonts w:ascii="Arial" w:hAnsi="Arial" w:cs="Arial"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4863F6D"/>
    <w:multiLevelType w:val="hybridMultilevel"/>
    <w:tmpl w:val="4BF8C8DC"/>
    <w:lvl w:ilvl="0" w:tplc="4D32F610">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B685083"/>
    <w:multiLevelType w:val="hybridMultilevel"/>
    <w:tmpl w:val="093A65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BD064A8"/>
    <w:multiLevelType w:val="hybridMultilevel"/>
    <w:tmpl w:val="A6FA31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0025D01"/>
    <w:multiLevelType w:val="hybridMultilevel"/>
    <w:tmpl w:val="6F3E0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21332D"/>
    <w:multiLevelType w:val="hybridMultilevel"/>
    <w:tmpl w:val="EB92C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1F3263"/>
    <w:multiLevelType w:val="hybridMultilevel"/>
    <w:tmpl w:val="6A5A938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7334183"/>
    <w:multiLevelType w:val="hybridMultilevel"/>
    <w:tmpl w:val="80A4B6BC"/>
    <w:lvl w:ilvl="0" w:tplc="D4E26844">
      <w:start w:val="1"/>
      <w:numFmt w:val="lowerLetter"/>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7FE15B0"/>
    <w:multiLevelType w:val="multilevel"/>
    <w:tmpl w:val="816A3E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874454F"/>
    <w:multiLevelType w:val="hybridMultilevel"/>
    <w:tmpl w:val="4A006016"/>
    <w:lvl w:ilvl="0" w:tplc="B5D414FA">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97E32CF"/>
    <w:multiLevelType w:val="hybridMultilevel"/>
    <w:tmpl w:val="23584DF4"/>
    <w:lvl w:ilvl="0" w:tplc="FECC78F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AE214D1"/>
    <w:multiLevelType w:val="hybridMultilevel"/>
    <w:tmpl w:val="D124FF7E"/>
    <w:lvl w:ilvl="0" w:tplc="152CACEC">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2E9009F"/>
    <w:multiLevelType w:val="hybridMultilevel"/>
    <w:tmpl w:val="F000C0F4"/>
    <w:lvl w:ilvl="0" w:tplc="D10679E2">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38314DE"/>
    <w:multiLevelType w:val="hybridMultilevel"/>
    <w:tmpl w:val="23584DF4"/>
    <w:lvl w:ilvl="0" w:tplc="FECC78F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D00552"/>
    <w:multiLevelType w:val="hybridMultilevel"/>
    <w:tmpl w:val="23584DF4"/>
    <w:lvl w:ilvl="0" w:tplc="FECC78F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45F5D11"/>
    <w:multiLevelType w:val="hybridMultilevel"/>
    <w:tmpl w:val="4E766DE6"/>
    <w:lvl w:ilvl="0" w:tplc="7F16D194">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69A6FB7"/>
    <w:multiLevelType w:val="hybridMultilevel"/>
    <w:tmpl w:val="16D08960"/>
    <w:lvl w:ilvl="0" w:tplc="99DE7D30">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6B908C4"/>
    <w:multiLevelType w:val="hybridMultilevel"/>
    <w:tmpl w:val="F6A489D2"/>
    <w:lvl w:ilvl="0" w:tplc="C480E24A">
      <w:start w:val="1"/>
      <w:numFmt w:val="lowerLetter"/>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384542"/>
    <w:multiLevelType w:val="hybridMultilevel"/>
    <w:tmpl w:val="93907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59690A"/>
    <w:multiLevelType w:val="hybridMultilevel"/>
    <w:tmpl w:val="6284EE64"/>
    <w:lvl w:ilvl="0" w:tplc="386C0256">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07345F8"/>
    <w:multiLevelType w:val="hybridMultilevel"/>
    <w:tmpl w:val="787CCEBA"/>
    <w:lvl w:ilvl="0" w:tplc="59F80F6C">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1564207"/>
    <w:multiLevelType w:val="hybridMultilevel"/>
    <w:tmpl w:val="F844CFD4"/>
    <w:lvl w:ilvl="0" w:tplc="7572031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8040CDF"/>
    <w:multiLevelType w:val="hybridMultilevel"/>
    <w:tmpl w:val="E1505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BA4684"/>
    <w:multiLevelType w:val="hybridMultilevel"/>
    <w:tmpl w:val="EDFA59EC"/>
    <w:lvl w:ilvl="0" w:tplc="443E8EDC">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AA85E4C"/>
    <w:multiLevelType w:val="hybridMultilevel"/>
    <w:tmpl w:val="A4D28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EE7437"/>
    <w:multiLevelType w:val="hybridMultilevel"/>
    <w:tmpl w:val="5D04B9D8"/>
    <w:lvl w:ilvl="0" w:tplc="0D50F596">
      <w:start w:val="1"/>
      <w:numFmt w:val="lowerLetter"/>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F1D57AB"/>
    <w:multiLevelType w:val="hybridMultilevel"/>
    <w:tmpl w:val="CBE2107E"/>
    <w:lvl w:ilvl="0" w:tplc="2A404D9A">
      <w:start w:val="1"/>
      <w:numFmt w:val="lowerLetter"/>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30125214">
    <w:abstractNumId w:val="14"/>
  </w:num>
  <w:num w:numId="2" w16cid:durableId="218321392">
    <w:abstractNumId w:val="28"/>
  </w:num>
  <w:num w:numId="3" w16cid:durableId="2071070112">
    <w:abstractNumId w:val="30"/>
  </w:num>
  <w:num w:numId="4" w16cid:durableId="706950408">
    <w:abstractNumId w:val="15"/>
  </w:num>
  <w:num w:numId="5" w16cid:durableId="1563251876">
    <w:abstractNumId w:val="33"/>
  </w:num>
  <w:num w:numId="6" w16cid:durableId="1409771628">
    <w:abstractNumId w:val="36"/>
  </w:num>
  <w:num w:numId="7" w16cid:durableId="696278173">
    <w:abstractNumId w:val="6"/>
  </w:num>
  <w:num w:numId="8" w16cid:durableId="1640377948">
    <w:abstractNumId w:val="22"/>
  </w:num>
  <w:num w:numId="9" w16cid:durableId="422146803">
    <w:abstractNumId w:val="32"/>
  </w:num>
  <w:num w:numId="10" w16cid:durableId="1043212243">
    <w:abstractNumId w:val="12"/>
  </w:num>
  <w:num w:numId="11" w16cid:durableId="1661469748">
    <w:abstractNumId w:val="34"/>
  </w:num>
  <w:num w:numId="12" w16cid:durableId="857355939">
    <w:abstractNumId w:val="35"/>
  </w:num>
  <w:num w:numId="13" w16cid:durableId="1170481694">
    <w:abstractNumId w:val="31"/>
  </w:num>
  <w:num w:numId="14" w16cid:durableId="1954482258">
    <w:abstractNumId w:val="44"/>
  </w:num>
  <w:num w:numId="15" w16cid:durableId="795417949">
    <w:abstractNumId w:val="40"/>
  </w:num>
  <w:num w:numId="16" w16cid:durableId="1719012893">
    <w:abstractNumId w:val="37"/>
  </w:num>
  <w:num w:numId="17" w16cid:durableId="948899327">
    <w:abstractNumId w:val="41"/>
  </w:num>
  <w:num w:numId="18" w16cid:durableId="1839887491">
    <w:abstractNumId w:val="42"/>
  </w:num>
  <w:num w:numId="19" w16cid:durableId="1117793893">
    <w:abstractNumId w:val="21"/>
  </w:num>
  <w:num w:numId="20" w16cid:durableId="1615987518">
    <w:abstractNumId w:val="13"/>
  </w:num>
  <w:num w:numId="21" w16cid:durableId="1718972801">
    <w:abstractNumId w:val="47"/>
  </w:num>
  <w:num w:numId="22" w16cid:durableId="571232741">
    <w:abstractNumId w:val="46"/>
  </w:num>
  <w:num w:numId="23" w16cid:durableId="1019963889">
    <w:abstractNumId w:val="38"/>
  </w:num>
  <w:num w:numId="24" w16cid:durableId="2089689787">
    <w:abstractNumId w:val="2"/>
  </w:num>
  <w:num w:numId="25" w16cid:durableId="1981419404">
    <w:abstractNumId w:val="18"/>
  </w:num>
  <w:num w:numId="26" w16cid:durableId="1559896122">
    <w:abstractNumId w:val="1"/>
  </w:num>
  <w:num w:numId="27" w16cid:durableId="1541669611">
    <w:abstractNumId w:val="9"/>
  </w:num>
  <w:num w:numId="28" w16cid:durableId="1274246878">
    <w:abstractNumId w:val="11"/>
  </w:num>
  <w:num w:numId="29" w16cid:durableId="1950238070">
    <w:abstractNumId w:val="5"/>
  </w:num>
  <w:num w:numId="30" w16cid:durableId="971209933">
    <w:abstractNumId w:val="4"/>
  </w:num>
  <w:num w:numId="31" w16cid:durableId="1220092535">
    <w:abstractNumId w:val="0"/>
  </w:num>
  <w:num w:numId="32" w16cid:durableId="96678724">
    <w:abstractNumId w:val="39"/>
  </w:num>
  <w:num w:numId="33" w16cid:durableId="1886066977">
    <w:abstractNumId w:val="25"/>
  </w:num>
  <w:num w:numId="34" w16cid:durableId="2075229619">
    <w:abstractNumId w:val="3"/>
  </w:num>
  <w:num w:numId="35" w16cid:durableId="2117140946">
    <w:abstractNumId w:val="7"/>
  </w:num>
  <w:num w:numId="36" w16cid:durableId="1093938702">
    <w:abstractNumId w:val="43"/>
  </w:num>
  <w:num w:numId="37" w16cid:durableId="1550533595">
    <w:abstractNumId w:val="45"/>
  </w:num>
  <w:num w:numId="38" w16cid:durableId="1016004958">
    <w:abstractNumId w:val="29"/>
  </w:num>
  <w:num w:numId="39" w16cid:durableId="278680728">
    <w:abstractNumId w:val="20"/>
  </w:num>
  <w:num w:numId="40" w16cid:durableId="591859236">
    <w:abstractNumId w:val="24"/>
  </w:num>
  <w:num w:numId="41" w16cid:durableId="882861763">
    <w:abstractNumId w:val="8"/>
  </w:num>
  <w:num w:numId="42" w16cid:durableId="1180461992">
    <w:abstractNumId w:val="27"/>
  </w:num>
  <w:num w:numId="43" w16cid:durableId="1918781678">
    <w:abstractNumId w:val="17"/>
  </w:num>
  <w:num w:numId="44" w16cid:durableId="1666205068">
    <w:abstractNumId w:val="26"/>
  </w:num>
  <w:num w:numId="45" w16cid:durableId="561601899">
    <w:abstractNumId w:val="19"/>
  </w:num>
  <w:num w:numId="46" w16cid:durableId="1361933401">
    <w:abstractNumId w:val="23"/>
  </w:num>
  <w:num w:numId="47" w16cid:durableId="536626711">
    <w:abstractNumId w:val="16"/>
  </w:num>
  <w:num w:numId="48" w16cid:durableId="631667639">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3B0"/>
    <w:rsid w:val="00000378"/>
    <w:rsid w:val="00000C46"/>
    <w:rsid w:val="000010E9"/>
    <w:rsid w:val="000016B2"/>
    <w:rsid w:val="000025A1"/>
    <w:rsid w:val="000028C7"/>
    <w:rsid w:val="000029B4"/>
    <w:rsid w:val="000054F5"/>
    <w:rsid w:val="0000569E"/>
    <w:rsid w:val="00005B7C"/>
    <w:rsid w:val="0000618A"/>
    <w:rsid w:val="00006F96"/>
    <w:rsid w:val="00007331"/>
    <w:rsid w:val="000102D1"/>
    <w:rsid w:val="00010F7D"/>
    <w:rsid w:val="00012DAA"/>
    <w:rsid w:val="0001396A"/>
    <w:rsid w:val="0001530C"/>
    <w:rsid w:val="0001538D"/>
    <w:rsid w:val="00015960"/>
    <w:rsid w:val="0001642E"/>
    <w:rsid w:val="000207D3"/>
    <w:rsid w:val="0002080A"/>
    <w:rsid w:val="00022FEB"/>
    <w:rsid w:val="00024D26"/>
    <w:rsid w:val="00024EA7"/>
    <w:rsid w:val="00026AD1"/>
    <w:rsid w:val="00027C82"/>
    <w:rsid w:val="00031278"/>
    <w:rsid w:val="0003150E"/>
    <w:rsid w:val="000401D4"/>
    <w:rsid w:val="000403A6"/>
    <w:rsid w:val="000415A0"/>
    <w:rsid w:val="00042545"/>
    <w:rsid w:val="000439FB"/>
    <w:rsid w:val="00043DD5"/>
    <w:rsid w:val="00045611"/>
    <w:rsid w:val="00045FE6"/>
    <w:rsid w:val="00046DBC"/>
    <w:rsid w:val="00050AA4"/>
    <w:rsid w:val="0005205E"/>
    <w:rsid w:val="000524F1"/>
    <w:rsid w:val="00053B55"/>
    <w:rsid w:val="000546FA"/>
    <w:rsid w:val="00057381"/>
    <w:rsid w:val="00057D89"/>
    <w:rsid w:val="00061E4B"/>
    <w:rsid w:val="00062698"/>
    <w:rsid w:val="00063C8C"/>
    <w:rsid w:val="0006447D"/>
    <w:rsid w:val="00064B02"/>
    <w:rsid w:val="000653BB"/>
    <w:rsid w:val="000657CA"/>
    <w:rsid w:val="00065973"/>
    <w:rsid w:val="00065DC8"/>
    <w:rsid w:val="000666DC"/>
    <w:rsid w:val="00067D2E"/>
    <w:rsid w:val="0007010F"/>
    <w:rsid w:val="0007093A"/>
    <w:rsid w:val="00070EA5"/>
    <w:rsid w:val="00071C8A"/>
    <w:rsid w:val="00072561"/>
    <w:rsid w:val="00073599"/>
    <w:rsid w:val="00073B2B"/>
    <w:rsid w:val="00074875"/>
    <w:rsid w:val="00074AB0"/>
    <w:rsid w:val="00074E9E"/>
    <w:rsid w:val="00075167"/>
    <w:rsid w:val="000757E2"/>
    <w:rsid w:val="00075B56"/>
    <w:rsid w:val="00076259"/>
    <w:rsid w:val="00076580"/>
    <w:rsid w:val="00080AB2"/>
    <w:rsid w:val="00081000"/>
    <w:rsid w:val="00082BEB"/>
    <w:rsid w:val="0008360A"/>
    <w:rsid w:val="0008388C"/>
    <w:rsid w:val="00083F08"/>
    <w:rsid w:val="00084980"/>
    <w:rsid w:val="00084A9C"/>
    <w:rsid w:val="00084C65"/>
    <w:rsid w:val="0008677A"/>
    <w:rsid w:val="00087026"/>
    <w:rsid w:val="00087091"/>
    <w:rsid w:val="00090077"/>
    <w:rsid w:val="00090C7E"/>
    <w:rsid w:val="00090D2F"/>
    <w:rsid w:val="00091498"/>
    <w:rsid w:val="00091BA0"/>
    <w:rsid w:val="00092452"/>
    <w:rsid w:val="000941DE"/>
    <w:rsid w:val="00094EB4"/>
    <w:rsid w:val="00095A81"/>
    <w:rsid w:val="000968C2"/>
    <w:rsid w:val="00097036"/>
    <w:rsid w:val="00097537"/>
    <w:rsid w:val="000A04F1"/>
    <w:rsid w:val="000A0A3E"/>
    <w:rsid w:val="000A1FA3"/>
    <w:rsid w:val="000A2100"/>
    <w:rsid w:val="000A2479"/>
    <w:rsid w:val="000A38F6"/>
    <w:rsid w:val="000A4183"/>
    <w:rsid w:val="000A4A5A"/>
    <w:rsid w:val="000A6F01"/>
    <w:rsid w:val="000A763B"/>
    <w:rsid w:val="000A76DD"/>
    <w:rsid w:val="000A7DBC"/>
    <w:rsid w:val="000B01A7"/>
    <w:rsid w:val="000B1B1E"/>
    <w:rsid w:val="000B3998"/>
    <w:rsid w:val="000B4C12"/>
    <w:rsid w:val="000B578F"/>
    <w:rsid w:val="000B584C"/>
    <w:rsid w:val="000B63C1"/>
    <w:rsid w:val="000C05AF"/>
    <w:rsid w:val="000C1592"/>
    <w:rsid w:val="000C1663"/>
    <w:rsid w:val="000C4EEF"/>
    <w:rsid w:val="000C7502"/>
    <w:rsid w:val="000D0203"/>
    <w:rsid w:val="000D123F"/>
    <w:rsid w:val="000D1909"/>
    <w:rsid w:val="000D273E"/>
    <w:rsid w:val="000D28AB"/>
    <w:rsid w:val="000D3209"/>
    <w:rsid w:val="000D3645"/>
    <w:rsid w:val="000D3945"/>
    <w:rsid w:val="000D72B0"/>
    <w:rsid w:val="000E0892"/>
    <w:rsid w:val="000E1402"/>
    <w:rsid w:val="000E1503"/>
    <w:rsid w:val="000E171C"/>
    <w:rsid w:val="000E29B3"/>
    <w:rsid w:val="000E371A"/>
    <w:rsid w:val="000E3CE6"/>
    <w:rsid w:val="000E63AA"/>
    <w:rsid w:val="000E6DB2"/>
    <w:rsid w:val="000E7EBE"/>
    <w:rsid w:val="000F0CB9"/>
    <w:rsid w:val="000F0ED4"/>
    <w:rsid w:val="000F1082"/>
    <w:rsid w:val="000F10D7"/>
    <w:rsid w:val="000F17A4"/>
    <w:rsid w:val="000F1B86"/>
    <w:rsid w:val="000F48E0"/>
    <w:rsid w:val="000F4FF5"/>
    <w:rsid w:val="000F507F"/>
    <w:rsid w:val="000F572A"/>
    <w:rsid w:val="000F5CCB"/>
    <w:rsid w:val="000F6602"/>
    <w:rsid w:val="000F66E0"/>
    <w:rsid w:val="000F6E0A"/>
    <w:rsid w:val="00100C3D"/>
    <w:rsid w:val="0010125A"/>
    <w:rsid w:val="0010179F"/>
    <w:rsid w:val="00101C9C"/>
    <w:rsid w:val="00103B67"/>
    <w:rsid w:val="00104EC4"/>
    <w:rsid w:val="00106FA1"/>
    <w:rsid w:val="00110E28"/>
    <w:rsid w:val="00111609"/>
    <w:rsid w:val="00112F46"/>
    <w:rsid w:val="001149E3"/>
    <w:rsid w:val="00114CDE"/>
    <w:rsid w:val="001160CB"/>
    <w:rsid w:val="0011636E"/>
    <w:rsid w:val="0012079C"/>
    <w:rsid w:val="00122A0E"/>
    <w:rsid w:val="00123AFB"/>
    <w:rsid w:val="00123BA4"/>
    <w:rsid w:val="00124990"/>
    <w:rsid w:val="001277FD"/>
    <w:rsid w:val="00127E83"/>
    <w:rsid w:val="00130611"/>
    <w:rsid w:val="0013245C"/>
    <w:rsid w:val="001325A2"/>
    <w:rsid w:val="0013280B"/>
    <w:rsid w:val="00132DA5"/>
    <w:rsid w:val="00132E3F"/>
    <w:rsid w:val="00133927"/>
    <w:rsid w:val="00134B9C"/>
    <w:rsid w:val="001355D7"/>
    <w:rsid w:val="00137011"/>
    <w:rsid w:val="00137FB9"/>
    <w:rsid w:val="0014040A"/>
    <w:rsid w:val="00144628"/>
    <w:rsid w:val="00145BB1"/>
    <w:rsid w:val="001464D0"/>
    <w:rsid w:val="00146D51"/>
    <w:rsid w:val="0015059F"/>
    <w:rsid w:val="0015120B"/>
    <w:rsid w:val="0015326A"/>
    <w:rsid w:val="001570FE"/>
    <w:rsid w:val="0015758F"/>
    <w:rsid w:val="00160315"/>
    <w:rsid w:val="001609B1"/>
    <w:rsid w:val="00160FC6"/>
    <w:rsid w:val="00161884"/>
    <w:rsid w:val="0016521C"/>
    <w:rsid w:val="00165E96"/>
    <w:rsid w:val="00166B9F"/>
    <w:rsid w:val="00166D0E"/>
    <w:rsid w:val="00167B8B"/>
    <w:rsid w:val="001707B4"/>
    <w:rsid w:val="00171162"/>
    <w:rsid w:val="001713E1"/>
    <w:rsid w:val="0017165C"/>
    <w:rsid w:val="00171A90"/>
    <w:rsid w:val="00172FB7"/>
    <w:rsid w:val="00173141"/>
    <w:rsid w:val="001733B2"/>
    <w:rsid w:val="00173836"/>
    <w:rsid w:val="00174004"/>
    <w:rsid w:val="00174757"/>
    <w:rsid w:val="001747AA"/>
    <w:rsid w:val="0017494F"/>
    <w:rsid w:val="001775C7"/>
    <w:rsid w:val="00177776"/>
    <w:rsid w:val="00181F9D"/>
    <w:rsid w:val="00184554"/>
    <w:rsid w:val="001850AE"/>
    <w:rsid w:val="00185737"/>
    <w:rsid w:val="00185925"/>
    <w:rsid w:val="001872C3"/>
    <w:rsid w:val="0018764A"/>
    <w:rsid w:val="00190A2A"/>
    <w:rsid w:val="00190AD5"/>
    <w:rsid w:val="0019262C"/>
    <w:rsid w:val="00192C2F"/>
    <w:rsid w:val="001931CE"/>
    <w:rsid w:val="001944A2"/>
    <w:rsid w:val="00194F3B"/>
    <w:rsid w:val="00195829"/>
    <w:rsid w:val="001959AF"/>
    <w:rsid w:val="00195A75"/>
    <w:rsid w:val="00195D51"/>
    <w:rsid w:val="001A1A85"/>
    <w:rsid w:val="001A395B"/>
    <w:rsid w:val="001A56D6"/>
    <w:rsid w:val="001A7D88"/>
    <w:rsid w:val="001A7E69"/>
    <w:rsid w:val="001A7FEB"/>
    <w:rsid w:val="001B07EF"/>
    <w:rsid w:val="001B1C7F"/>
    <w:rsid w:val="001B1FDD"/>
    <w:rsid w:val="001B2C17"/>
    <w:rsid w:val="001B4204"/>
    <w:rsid w:val="001B5005"/>
    <w:rsid w:val="001B6799"/>
    <w:rsid w:val="001B69FA"/>
    <w:rsid w:val="001B735C"/>
    <w:rsid w:val="001B7465"/>
    <w:rsid w:val="001B781B"/>
    <w:rsid w:val="001B7E4F"/>
    <w:rsid w:val="001B7FA4"/>
    <w:rsid w:val="001C1B05"/>
    <w:rsid w:val="001C2291"/>
    <w:rsid w:val="001C472B"/>
    <w:rsid w:val="001C6EE9"/>
    <w:rsid w:val="001D1F2D"/>
    <w:rsid w:val="001D27A5"/>
    <w:rsid w:val="001D34FB"/>
    <w:rsid w:val="001D4330"/>
    <w:rsid w:val="001D46EC"/>
    <w:rsid w:val="001D53ED"/>
    <w:rsid w:val="001D5519"/>
    <w:rsid w:val="001D76AF"/>
    <w:rsid w:val="001E059B"/>
    <w:rsid w:val="001E1DEC"/>
    <w:rsid w:val="001E33DE"/>
    <w:rsid w:val="001E5466"/>
    <w:rsid w:val="001E59EA"/>
    <w:rsid w:val="001E76DC"/>
    <w:rsid w:val="001F02E2"/>
    <w:rsid w:val="001F11C5"/>
    <w:rsid w:val="001F1500"/>
    <w:rsid w:val="001F1DA0"/>
    <w:rsid w:val="001F30DD"/>
    <w:rsid w:val="001F476D"/>
    <w:rsid w:val="001F55D8"/>
    <w:rsid w:val="001F58DF"/>
    <w:rsid w:val="001F5CE5"/>
    <w:rsid w:val="001F6D1E"/>
    <w:rsid w:val="00200A0E"/>
    <w:rsid w:val="0020242C"/>
    <w:rsid w:val="00202B00"/>
    <w:rsid w:val="00204088"/>
    <w:rsid w:val="00204636"/>
    <w:rsid w:val="0020607C"/>
    <w:rsid w:val="00210841"/>
    <w:rsid w:val="00210849"/>
    <w:rsid w:val="00211078"/>
    <w:rsid w:val="002112DD"/>
    <w:rsid w:val="002115C1"/>
    <w:rsid w:val="002116CF"/>
    <w:rsid w:val="002142A4"/>
    <w:rsid w:val="0021594E"/>
    <w:rsid w:val="00216080"/>
    <w:rsid w:val="002161B0"/>
    <w:rsid w:val="00216FDC"/>
    <w:rsid w:val="002173BC"/>
    <w:rsid w:val="00217521"/>
    <w:rsid w:val="00221422"/>
    <w:rsid w:val="0022208F"/>
    <w:rsid w:val="00224BBF"/>
    <w:rsid w:val="002258B3"/>
    <w:rsid w:val="0022665C"/>
    <w:rsid w:val="002272DD"/>
    <w:rsid w:val="0023047D"/>
    <w:rsid w:val="00231BEA"/>
    <w:rsid w:val="00232726"/>
    <w:rsid w:val="0023295C"/>
    <w:rsid w:val="0023296B"/>
    <w:rsid w:val="00232BB0"/>
    <w:rsid w:val="002340F8"/>
    <w:rsid w:val="0023418A"/>
    <w:rsid w:val="00237E5A"/>
    <w:rsid w:val="00242C1E"/>
    <w:rsid w:val="00244C02"/>
    <w:rsid w:val="00244FD2"/>
    <w:rsid w:val="00245A0A"/>
    <w:rsid w:val="00247015"/>
    <w:rsid w:val="00253CDC"/>
    <w:rsid w:val="00253ECC"/>
    <w:rsid w:val="0025411C"/>
    <w:rsid w:val="00255B43"/>
    <w:rsid w:val="00255EE2"/>
    <w:rsid w:val="00256096"/>
    <w:rsid w:val="00260CDF"/>
    <w:rsid w:val="00261515"/>
    <w:rsid w:val="00263E06"/>
    <w:rsid w:val="002640B7"/>
    <w:rsid w:val="0026428C"/>
    <w:rsid w:val="0026529D"/>
    <w:rsid w:val="002667E7"/>
    <w:rsid w:val="00266DAD"/>
    <w:rsid w:val="00267762"/>
    <w:rsid w:val="00267B27"/>
    <w:rsid w:val="0027079F"/>
    <w:rsid w:val="00270828"/>
    <w:rsid w:val="00270AC0"/>
    <w:rsid w:val="002717AB"/>
    <w:rsid w:val="0027363D"/>
    <w:rsid w:val="002762B1"/>
    <w:rsid w:val="00277E17"/>
    <w:rsid w:val="00280D8F"/>
    <w:rsid w:val="002849C5"/>
    <w:rsid w:val="00284DC3"/>
    <w:rsid w:val="00285B0E"/>
    <w:rsid w:val="00290613"/>
    <w:rsid w:val="00291DDE"/>
    <w:rsid w:val="00292904"/>
    <w:rsid w:val="002929C0"/>
    <w:rsid w:val="00292DDA"/>
    <w:rsid w:val="00293B30"/>
    <w:rsid w:val="002942BC"/>
    <w:rsid w:val="0029438B"/>
    <w:rsid w:val="0029439B"/>
    <w:rsid w:val="00296060"/>
    <w:rsid w:val="00296234"/>
    <w:rsid w:val="00296936"/>
    <w:rsid w:val="00297311"/>
    <w:rsid w:val="002A422E"/>
    <w:rsid w:val="002A4254"/>
    <w:rsid w:val="002A54F3"/>
    <w:rsid w:val="002A5B40"/>
    <w:rsid w:val="002A5E2E"/>
    <w:rsid w:val="002A6024"/>
    <w:rsid w:val="002A60A2"/>
    <w:rsid w:val="002B00B5"/>
    <w:rsid w:val="002B1561"/>
    <w:rsid w:val="002B2FD9"/>
    <w:rsid w:val="002B34BE"/>
    <w:rsid w:val="002B3644"/>
    <w:rsid w:val="002B397C"/>
    <w:rsid w:val="002B49BD"/>
    <w:rsid w:val="002B4D5E"/>
    <w:rsid w:val="002B5354"/>
    <w:rsid w:val="002B54BE"/>
    <w:rsid w:val="002B5FDB"/>
    <w:rsid w:val="002B65A0"/>
    <w:rsid w:val="002B66D2"/>
    <w:rsid w:val="002B7FF2"/>
    <w:rsid w:val="002C0259"/>
    <w:rsid w:val="002C0287"/>
    <w:rsid w:val="002C0DCE"/>
    <w:rsid w:val="002C22F5"/>
    <w:rsid w:val="002C283B"/>
    <w:rsid w:val="002C34E2"/>
    <w:rsid w:val="002C4DBC"/>
    <w:rsid w:val="002C5735"/>
    <w:rsid w:val="002C60BF"/>
    <w:rsid w:val="002C7170"/>
    <w:rsid w:val="002D051A"/>
    <w:rsid w:val="002D08BC"/>
    <w:rsid w:val="002D1AE8"/>
    <w:rsid w:val="002D2E6B"/>
    <w:rsid w:val="002D31B4"/>
    <w:rsid w:val="002D40CF"/>
    <w:rsid w:val="002D4671"/>
    <w:rsid w:val="002D6FDC"/>
    <w:rsid w:val="002D7F5B"/>
    <w:rsid w:val="002E00D7"/>
    <w:rsid w:val="002E0B16"/>
    <w:rsid w:val="002E0F3B"/>
    <w:rsid w:val="002E172E"/>
    <w:rsid w:val="002E194D"/>
    <w:rsid w:val="002E1C15"/>
    <w:rsid w:val="002E27F7"/>
    <w:rsid w:val="002E38B1"/>
    <w:rsid w:val="002E3A11"/>
    <w:rsid w:val="002E3A91"/>
    <w:rsid w:val="002E4A05"/>
    <w:rsid w:val="002E6C30"/>
    <w:rsid w:val="002E7EB9"/>
    <w:rsid w:val="002F07D3"/>
    <w:rsid w:val="002F083C"/>
    <w:rsid w:val="002F288E"/>
    <w:rsid w:val="002F44B8"/>
    <w:rsid w:val="002F54D7"/>
    <w:rsid w:val="002F6368"/>
    <w:rsid w:val="002F6C33"/>
    <w:rsid w:val="00302C1F"/>
    <w:rsid w:val="003033E5"/>
    <w:rsid w:val="00303E9C"/>
    <w:rsid w:val="003054A7"/>
    <w:rsid w:val="00310FC5"/>
    <w:rsid w:val="00311361"/>
    <w:rsid w:val="003121A4"/>
    <w:rsid w:val="003127B0"/>
    <w:rsid w:val="00317BC4"/>
    <w:rsid w:val="00317C3B"/>
    <w:rsid w:val="00320E25"/>
    <w:rsid w:val="00321DF9"/>
    <w:rsid w:val="003228E2"/>
    <w:rsid w:val="00323119"/>
    <w:rsid w:val="00325F12"/>
    <w:rsid w:val="00326A86"/>
    <w:rsid w:val="00327069"/>
    <w:rsid w:val="00330438"/>
    <w:rsid w:val="00330E13"/>
    <w:rsid w:val="00331C0E"/>
    <w:rsid w:val="00332140"/>
    <w:rsid w:val="003321C4"/>
    <w:rsid w:val="00335CF3"/>
    <w:rsid w:val="00336AAF"/>
    <w:rsid w:val="003377D3"/>
    <w:rsid w:val="00337A21"/>
    <w:rsid w:val="003414D2"/>
    <w:rsid w:val="00341A0F"/>
    <w:rsid w:val="00341A8C"/>
    <w:rsid w:val="003431DE"/>
    <w:rsid w:val="003438D3"/>
    <w:rsid w:val="0034503F"/>
    <w:rsid w:val="00350382"/>
    <w:rsid w:val="003507BC"/>
    <w:rsid w:val="003517F8"/>
    <w:rsid w:val="00351EFF"/>
    <w:rsid w:val="003524D0"/>
    <w:rsid w:val="0035290E"/>
    <w:rsid w:val="00352CED"/>
    <w:rsid w:val="00353182"/>
    <w:rsid w:val="00353575"/>
    <w:rsid w:val="0035372A"/>
    <w:rsid w:val="00354611"/>
    <w:rsid w:val="00354AF1"/>
    <w:rsid w:val="003555D9"/>
    <w:rsid w:val="00357170"/>
    <w:rsid w:val="003576F8"/>
    <w:rsid w:val="00357CDD"/>
    <w:rsid w:val="00360377"/>
    <w:rsid w:val="00360CBA"/>
    <w:rsid w:val="00362275"/>
    <w:rsid w:val="003628CC"/>
    <w:rsid w:val="00362984"/>
    <w:rsid w:val="00362D0D"/>
    <w:rsid w:val="00362EF1"/>
    <w:rsid w:val="003645A1"/>
    <w:rsid w:val="00365A97"/>
    <w:rsid w:val="00365EFE"/>
    <w:rsid w:val="00366B67"/>
    <w:rsid w:val="0036754A"/>
    <w:rsid w:val="00371D4F"/>
    <w:rsid w:val="00371DB6"/>
    <w:rsid w:val="00372CE3"/>
    <w:rsid w:val="00373182"/>
    <w:rsid w:val="00373F58"/>
    <w:rsid w:val="0037439F"/>
    <w:rsid w:val="00374773"/>
    <w:rsid w:val="0037486D"/>
    <w:rsid w:val="003767D6"/>
    <w:rsid w:val="003800C1"/>
    <w:rsid w:val="0038115C"/>
    <w:rsid w:val="00382485"/>
    <w:rsid w:val="003825D1"/>
    <w:rsid w:val="003827E6"/>
    <w:rsid w:val="00382A15"/>
    <w:rsid w:val="00384FAF"/>
    <w:rsid w:val="00386F3F"/>
    <w:rsid w:val="003917DE"/>
    <w:rsid w:val="00391A66"/>
    <w:rsid w:val="00391A81"/>
    <w:rsid w:val="003920B2"/>
    <w:rsid w:val="003944EB"/>
    <w:rsid w:val="00394A13"/>
    <w:rsid w:val="00395006"/>
    <w:rsid w:val="00395A31"/>
    <w:rsid w:val="00395FEB"/>
    <w:rsid w:val="00396527"/>
    <w:rsid w:val="003972B3"/>
    <w:rsid w:val="003A255A"/>
    <w:rsid w:val="003A34D3"/>
    <w:rsid w:val="003A3870"/>
    <w:rsid w:val="003A52E3"/>
    <w:rsid w:val="003A5D19"/>
    <w:rsid w:val="003A68E7"/>
    <w:rsid w:val="003A799D"/>
    <w:rsid w:val="003A7EA5"/>
    <w:rsid w:val="003B0748"/>
    <w:rsid w:val="003B0ADF"/>
    <w:rsid w:val="003B224B"/>
    <w:rsid w:val="003B2C89"/>
    <w:rsid w:val="003B2D37"/>
    <w:rsid w:val="003B3D3D"/>
    <w:rsid w:val="003B6963"/>
    <w:rsid w:val="003B7024"/>
    <w:rsid w:val="003B72A0"/>
    <w:rsid w:val="003B7820"/>
    <w:rsid w:val="003C1501"/>
    <w:rsid w:val="003C25A0"/>
    <w:rsid w:val="003C337F"/>
    <w:rsid w:val="003C55DE"/>
    <w:rsid w:val="003C588B"/>
    <w:rsid w:val="003C5B89"/>
    <w:rsid w:val="003C68FA"/>
    <w:rsid w:val="003C7352"/>
    <w:rsid w:val="003D02B4"/>
    <w:rsid w:val="003D098F"/>
    <w:rsid w:val="003D1D07"/>
    <w:rsid w:val="003D3783"/>
    <w:rsid w:val="003D43BD"/>
    <w:rsid w:val="003D4C32"/>
    <w:rsid w:val="003D4EB9"/>
    <w:rsid w:val="003D63AD"/>
    <w:rsid w:val="003D66C7"/>
    <w:rsid w:val="003D7A36"/>
    <w:rsid w:val="003E07AE"/>
    <w:rsid w:val="003E0AE9"/>
    <w:rsid w:val="003E0B45"/>
    <w:rsid w:val="003E113E"/>
    <w:rsid w:val="003E3765"/>
    <w:rsid w:val="003E3872"/>
    <w:rsid w:val="003E45ED"/>
    <w:rsid w:val="003E4940"/>
    <w:rsid w:val="003E68AB"/>
    <w:rsid w:val="003F12C9"/>
    <w:rsid w:val="003F15F7"/>
    <w:rsid w:val="003F5553"/>
    <w:rsid w:val="003F57A9"/>
    <w:rsid w:val="003F6B34"/>
    <w:rsid w:val="003F7F27"/>
    <w:rsid w:val="00400231"/>
    <w:rsid w:val="00400658"/>
    <w:rsid w:val="0040067B"/>
    <w:rsid w:val="00400933"/>
    <w:rsid w:val="004014FD"/>
    <w:rsid w:val="004015CC"/>
    <w:rsid w:val="00401CE9"/>
    <w:rsid w:val="00402D57"/>
    <w:rsid w:val="00403166"/>
    <w:rsid w:val="004031A3"/>
    <w:rsid w:val="00407883"/>
    <w:rsid w:val="004079B1"/>
    <w:rsid w:val="00407A2F"/>
    <w:rsid w:val="00407CC7"/>
    <w:rsid w:val="00410352"/>
    <w:rsid w:val="00411A67"/>
    <w:rsid w:val="00411DAD"/>
    <w:rsid w:val="004124E0"/>
    <w:rsid w:val="00413001"/>
    <w:rsid w:val="004178A4"/>
    <w:rsid w:val="004200A9"/>
    <w:rsid w:val="0042025B"/>
    <w:rsid w:val="00420CDF"/>
    <w:rsid w:val="004221F8"/>
    <w:rsid w:val="00422CD7"/>
    <w:rsid w:val="004254D1"/>
    <w:rsid w:val="004257D4"/>
    <w:rsid w:val="00425F85"/>
    <w:rsid w:val="0042612E"/>
    <w:rsid w:val="00426494"/>
    <w:rsid w:val="00427F4B"/>
    <w:rsid w:val="00430E4A"/>
    <w:rsid w:val="00430EAA"/>
    <w:rsid w:val="0043158B"/>
    <w:rsid w:val="00432419"/>
    <w:rsid w:val="004342A5"/>
    <w:rsid w:val="004348FA"/>
    <w:rsid w:val="00434927"/>
    <w:rsid w:val="00434A45"/>
    <w:rsid w:val="0043554C"/>
    <w:rsid w:val="00435EE6"/>
    <w:rsid w:val="004366F7"/>
    <w:rsid w:val="004370D4"/>
    <w:rsid w:val="004406D8"/>
    <w:rsid w:val="00441021"/>
    <w:rsid w:val="004417B7"/>
    <w:rsid w:val="00441A83"/>
    <w:rsid w:val="004427CD"/>
    <w:rsid w:val="00444378"/>
    <w:rsid w:val="0044517F"/>
    <w:rsid w:val="00445572"/>
    <w:rsid w:val="004457AB"/>
    <w:rsid w:val="00445932"/>
    <w:rsid w:val="0044596A"/>
    <w:rsid w:val="00447C7B"/>
    <w:rsid w:val="00447D51"/>
    <w:rsid w:val="004501B0"/>
    <w:rsid w:val="00451EF3"/>
    <w:rsid w:val="00453E81"/>
    <w:rsid w:val="004542DD"/>
    <w:rsid w:val="004554AC"/>
    <w:rsid w:val="00455561"/>
    <w:rsid w:val="004558E1"/>
    <w:rsid w:val="00456E87"/>
    <w:rsid w:val="00457103"/>
    <w:rsid w:val="00457322"/>
    <w:rsid w:val="004619D1"/>
    <w:rsid w:val="004622D5"/>
    <w:rsid w:val="00462310"/>
    <w:rsid w:val="00462A55"/>
    <w:rsid w:val="00462FC7"/>
    <w:rsid w:val="00463A47"/>
    <w:rsid w:val="00464A73"/>
    <w:rsid w:val="00465B81"/>
    <w:rsid w:val="00465F33"/>
    <w:rsid w:val="004706F2"/>
    <w:rsid w:val="0047140F"/>
    <w:rsid w:val="00472EF1"/>
    <w:rsid w:val="00476C31"/>
    <w:rsid w:val="00480514"/>
    <w:rsid w:val="00483A2F"/>
    <w:rsid w:val="00484BFA"/>
    <w:rsid w:val="00484E1C"/>
    <w:rsid w:val="00485044"/>
    <w:rsid w:val="00485E07"/>
    <w:rsid w:val="004865B2"/>
    <w:rsid w:val="00486943"/>
    <w:rsid w:val="00487A3F"/>
    <w:rsid w:val="004901FB"/>
    <w:rsid w:val="00490C25"/>
    <w:rsid w:val="00491E66"/>
    <w:rsid w:val="00492A75"/>
    <w:rsid w:val="00493614"/>
    <w:rsid w:val="00493699"/>
    <w:rsid w:val="004941FA"/>
    <w:rsid w:val="0049457B"/>
    <w:rsid w:val="00494B26"/>
    <w:rsid w:val="004952D2"/>
    <w:rsid w:val="004A071B"/>
    <w:rsid w:val="004A082E"/>
    <w:rsid w:val="004A087C"/>
    <w:rsid w:val="004A0B28"/>
    <w:rsid w:val="004A0DEF"/>
    <w:rsid w:val="004A13C4"/>
    <w:rsid w:val="004A1CB6"/>
    <w:rsid w:val="004A21DF"/>
    <w:rsid w:val="004A3E88"/>
    <w:rsid w:val="004A5B2D"/>
    <w:rsid w:val="004A5B55"/>
    <w:rsid w:val="004A6E87"/>
    <w:rsid w:val="004A7594"/>
    <w:rsid w:val="004B01A5"/>
    <w:rsid w:val="004B01E4"/>
    <w:rsid w:val="004B03B9"/>
    <w:rsid w:val="004B1531"/>
    <w:rsid w:val="004B1D7C"/>
    <w:rsid w:val="004B3B15"/>
    <w:rsid w:val="004B4013"/>
    <w:rsid w:val="004B649B"/>
    <w:rsid w:val="004B65A7"/>
    <w:rsid w:val="004B7139"/>
    <w:rsid w:val="004B7AFE"/>
    <w:rsid w:val="004C0321"/>
    <w:rsid w:val="004C090E"/>
    <w:rsid w:val="004C1F13"/>
    <w:rsid w:val="004C20F8"/>
    <w:rsid w:val="004C2109"/>
    <w:rsid w:val="004C425C"/>
    <w:rsid w:val="004C533E"/>
    <w:rsid w:val="004C58BB"/>
    <w:rsid w:val="004C6EBA"/>
    <w:rsid w:val="004C6F66"/>
    <w:rsid w:val="004C74CC"/>
    <w:rsid w:val="004C764B"/>
    <w:rsid w:val="004D0270"/>
    <w:rsid w:val="004D0DA5"/>
    <w:rsid w:val="004D2A2D"/>
    <w:rsid w:val="004D2BA5"/>
    <w:rsid w:val="004D2BA9"/>
    <w:rsid w:val="004D306B"/>
    <w:rsid w:val="004D31C1"/>
    <w:rsid w:val="004D3A72"/>
    <w:rsid w:val="004D3BC5"/>
    <w:rsid w:val="004D42FC"/>
    <w:rsid w:val="004D56CD"/>
    <w:rsid w:val="004D579A"/>
    <w:rsid w:val="004D5F28"/>
    <w:rsid w:val="004D6E9E"/>
    <w:rsid w:val="004D7EDD"/>
    <w:rsid w:val="004E0CF5"/>
    <w:rsid w:val="004E1159"/>
    <w:rsid w:val="004E3018"/>
    <w:rsid w:val="004E30E0"/>
    <w:rsid w:val="004E3140"/>
    <w:rsid w:val="004E4391"/>
    <w:rsid w:val="004E45EB"/>
    <w:rsid w:val="004E473E"/>
    <w:rsid w:val="004E659D"/>
    <w:rsid w:val="004E7561"/>
    <w:rsid w:val="004E7AED"/>
    <w:rsid w:val="004E7DEF"/>
    <w:rsid w:val="004F1484"/>
    <w:rsid w:val="004F1B2E"/>
    <w:rsid w:val="004F1F33"/>
    <w:rsid w:val="004F431F"/>
    <w:rsid w:val="004F4F7B"/>
    <w:rsid w:val="004F7640"/>
    <w:rsid w:val="004F7C1F"/>
    <w:rsid w:val="0050066C"/>
    <w:rsid w:val="00500D7A"/>
    <w:rsid w:val="005018ED"/>
    <w:rsid w:val="00503411"/>
    <w:rsid w:val="00503F4A"/>
    <w:rsid w:val="00506F0A"/>
    <w:rsid w:val="005075D0"/>
    <w:rsid w:val="00507F3D"/>
    <w:rsid w:val="00510D37"/>
    <w:rsid w:val="00512596"/>
    <w:rsid w:val="00514A4A"/>
    <w:rsid w:val="00516444"/>
    <w:rsid w:val="005164D3"/>
    <w:rsid w:val="00516944"/>
    <w:rsid w:val="00520175"/>
    <w:rsid w:val="0052028F"/>
    <w:rsid w:val="005209DC"/>
    <w:rsid w:val="0052100D"/>
    <w:rsid w:val="005223B4"/>
    <w:rsid w:val="00522999"/>
    <w:rsid w:val="00523E37"/>
    <w:rsid w:val="00525023"/>
    <w:rsid w:val="00525731"/>
    <w:rsid w:val="00525CE3"/>
    <w:rsid w:val="00526068"/>
    <w:rsid w:val="005261F7"/>
    <w:rsid w:val="00527DB2"/>
    <w:rsid w:val="00527E01"/>
    <w:rsid w:val="00531B43"/>
    <w:rsid w:val="00532BCA"/>
    <w:rsid w:val="005336F3"/>
    <w:rsid w:val="0053649D"/>
    <w:rsid w:val="0053667A"/>
    <w:rsid w:val="0053734F"/>
    <w:rsid w:val="00542F49"/>
    <w:rsid w:val="0054462A"/>
    <w:rsid w:val="00544E18"/>
    <w:rsid w:val="00546507"/>
    <w:rsid w:val="00546C0A"/>
    <w:rsid w:val="00547FC6"/>
    <w:rsid w:val="0055064F"/>
    <w:rsid w:val="0055209B"/>
    <w:rsid w:val="005531C8"/>
    <w:rsid w:val="0055385A"/>
    <w:rsid w:val="00553E53"/>
    <w:rsid w:val="0055491E"/>
    <w:rsid w:val="00555878"/>
    <w:rsid w:val="005559E8"/>
    <w:rsid w:val="005563C4"/>
    <w:rsid w:val="00556910"/>
    <w:rsid w:val="005573B5"/>
    <w:rsid w:val="00561C55"/>
    <w:rsid w:val="005624C6"/>
    <w:rsid w:val="005634F0"/>
    <w:rsid w:val="00563B55"/>
    <w:rsid w:val="00564748"/>
    <w:rsid w:val="0056614A"/>
    <w:rsid w:val="00571EFF"/>
    <w:rsid w:val="0057289D"/>
    <w:rsid w:val="00573703"/>
    <w:rsid w:val="00574D45"/>
    <w:rsid w:val="005763BC"/>
    <w:rsid w:val="00576DCA"/>
    <w:rsid w:val="00580DF0"/>
    <w:rsid w:val="00582AA5"/>
    <w:rsid w:val="00582D78"/>
    <w:rsid w:val="00583E8E"/>
    <w:rsid w:val="00590B68"/>
    <w:rsid w:val="00590E54"/>
    <w:rsid w:val="0059287A"/>
    <w:rsid w:val="005948A9"/>
    <w:rsid w:val="00594C0C"/>
    <w:rsid w:val="0059559E"/>
    <w:rsid w:val="005962F4"/>
    <w:rsid w:val="005A0CEB"/>
    <w:rsid w:val="005A2CF4"/>
    <w:rsid w:val="005A4EE8"/>
    <w:rsid w:val="005A5A38"/>
    <w:rsid w:val="005A617B"/>
    <w:rsid w:val="005A7013"/>
    <w:rsid w:val="005A7BB3"/>
    <w:rsid w:val="005B0242"/>
    <w:rsid w:val="005B033C"/>
    <w:rsid w:val="005B0A67"/>
    <w:rsid w:val="005B2D32"/>
    <w:rsid w:val="005B3FE0"/>
    <w:rsid w:val="005B6D94"/>
    <w:rsid w:val="005B7A40"/>
    <w:rsid w:val="005C22DB"/>
    <w:rsid w:val="005C35CF"/>
    <w:rsid w:val="005C3873"/>
    <w:rsid w:val="005C517C"/>
    <w:rsid w:val="005C5F51"/>
    <w:rsid w:val="005C634B"/>
    <w:rsid w:val="005D0CD2"/>
    <w:rsid w:val="005D107F"/>
    <w:rsid w:val="005D1A61"/>
    <w:rsid w:val="005D2898"/>
    <w:rsid w:val="005D29C4"/>
    <w:rsid w:val="005D3812"/>
    <w:rsid w:val="005D5219"/>
    <w:rsid w:val="005D5D40"/>
    <w:rsid w:val="005D7355"/>
    <w:rsid w:val="005D7876"/>
    <w:rsid w:val="005E1448"/>
    <w:rsid w:val="005E1F2B"/>
    <w:rsid w:val="005E2029"/>
    <w:rsid w:val="005E264B"/>
    <w:rsid w:val="005E300E"/>
    <w:rsid w:val="005E33AB"/>
    <w:rsid w:val="005E378D"/>
    <w:rsid w:val="005E3974"/>
    <w:rsid w:val="005E3C23"/>
    <w:rsid w:val="005E42E6"/>
    <w:rsid w:val="005E5F36"/>
    <w:rsid w:val="005E6734"/>
    <w:rsid w:val="005F1CA5"/>
    <w:rsid w:val="005F2314"/>
    <w:rsid w:val="005F2688"/>
    <w:rsid w:val="005F330C"/>
    <w:rsid w:val="005F3325"/>
    <w:rsid w:val="005F3A32"/>
    <w:rsid w:val="005F417D"/>
    <w:rsid w:val="005F47F8"/>
    <w:rsid w:val="005F4A9B"/>
    <w:rsid w:val="005F4E26"/>
    <w:rsid w:val="005F54D3"/>
    <w:rsid w:val="005F750C"/>
    <w:rsid w:val="005F766B"/>
    <w:rsid w:val="005F7980"/>
    <w:rsid w:val="00600CDD"/>
    <w:rsid w:val="00601E35"/>
    <w:rsid w:val="00601FD0"/>
    <w:rsid w:val="0060226B"/>
    <w:rsid w:val="006022CF"/>
    <w:rsid w:val="00602308"/>
    <w:rsid w:val="006027B4"/>
    <w:rsid w:val="00602A37"/>
    <w:rsid w:val="00604F41"/>
    <w:rsid w:val="00605FE7"/>
    <w:rsid w:val="00607D60"/>
    <w:rsid w:val="00607E1D"/>
    <w:rsid w:val="00610C62"/>
    <w:rsid w:val="00611850"/>
    <w:rsid w:val="00611EDA"/>
    <w:rsid w:val="006123E4"/>
    <w:rsid w:val="00612EB7"/>
    <w:rsid w:val="00613807"/>
    <w:rsid w:val="00615741"/>
    <w:rsid w:val="006160CD"/>
    <w:rsid w:val="00616D70"/>
    <w:rsid w:val="00617542"/>
    <w:rsid w:val="00617C2B"/>
    <w:rsid w:val="00617E5F"/>
    <w:rsid w:val="006211C8"/>
    <w:rsid w:val="006214CB"/>
    <w:rsid w:val="006216F7"/>
    <w:rsid w:val="006226DC"/>
    <w:rsid w:val="006226E7"/>
    <w:rsid w:val="00623EF1"/>
    <w:rsid w:val="006255DD"/>
    <w:rsid w:val="0062688B"/>
    <w:rsid w:val="0063012C"/>
    <w:rsid w:val="006311FF"/>
    <w:rsid w:val="006320B9"/>
    <w:rsid w:val="00632C2A"/>
    <w:rsid w:val="006339B9"/>
    <w:rsid w:val="00633CB4"/>
    <w:rsid w:val="006341C5"/>
    <w:rsid w:val="00637026"/>
    <w:rsid w:val="00640B6B"/>
    <w:rsid w:val="006412E7"/>
    <w:rsid w:val="00642639"/>
    <w:rsid w:val="006445E8"/>
    <w:rsid w:val="006449FF"/>
    <w:rsid w:val="00645FCD"/>
    <w:rsid w:val="006472CB"/>
    <w:rsid w:val="00650998"/>
    <w:rsid w:val="00652455"/>
    <w:rsid w:val="00652DFE"/>
    <w:rsid w:val="00652F2E"/>
    <w:rsid w:val="0065522A"/>
    <w:rsid w:val="00655BD7"/>
    <w:rsid w:val="006560B3"/>
    <w:rsid w:val="006564EC"/>
    <w:rsid w:val="006622D9"/>
    <w:rsid w:val="006624F4"/>
    <w:rsid w:val="00662566"/>
    <w:rsid w:val="00662633"/>
    <w:rsid w:val="00662B63"/>
    <w:rsid w:val="00664FAA"/>
    <w:rsid w:val="00665FE7"/>
    <w:rsid w:val="0066636A"/>
    <w:rsid w:val="00666490"/>
    <w:rsid w:val="00666DE3"/>
    <w:rsid w:val="0066720C"/>
    <w:rsid w:val="006677C9"/>
    <w:rsid w:val="0067252B"/>
    <w:rsid w:val="00672A68"/>
    <w:rsid w:val="006744B8"/>
    <w:rsid w:val="00676F11"/>
    <w:rsid w:val="006801A7"/>
    <w:rsid w:val="00680251"/>
    <w:rsid w:val="006818A3"/>
    <w:rsid w:val="00681FED"/>
    <w:rsid w:val="00684A80"/>
    <w:rsid w:val="00684C57"/>
    <w:rsid w:val="00685B94"/>
    <w:rsid w:val="00686C88"/>
    <w:rsid w:val="00686FCA"/>
    <w:rsid w:val="00687C2C"/>
    <w:rsid w:val="006907FB"/>
    <w:rsid w:val="00691048"/>
    <w:rsid w:val="00692E76"/>
    <w:rsid w:val="00693928"/>
    <w:rsid w:val="00693A55"/>
    <w:rsid w:val="006952FA"/>
    <w:rsid w:val="00695342"/>
    <w:rsid w:val="0069538D"/>
    <w:rsid w:val="00696053"/>
    <w:rsid w:val="0069612F"/>
    <w:rsid w:val="0069796E"/>
    <w:rsid w:val="006A2916"/>
    <w:rsid w:val="006A3979"/>
    <w:rsid w:val="006A7D64"/>
    <w:rsid w:val="006B1D99"/>
    <w:rsid w:val="006B355C"/>
    <w:rsid w:val="006B42B6"/>
    <w:rsid w:val="006B44F3"/>
    <w:rsid w:val="006B61A4"/>
    <w:rsid w:val="006B69C6"/>
    <w:rsid w:val="006B71C5"/>
    <w:rsid w:val="006C0956"/>
    <w:rsid w:val="006C3A0B"/>
    <w:rsid w:val="006C3F62"/>
    <w:rsid w:val="006C4B3C"/>
    <w:rsid w:val="006D10E6"/>
    <w:rsid w:val="006D1B1E"/>
    <w:rsid w:val="006D31D1"/>
    <w:rsid w:val="006D3E2D"/>
    <w:rsid w:val="006D4300"/>
    <w:rsid w:val="006D457D"/>
    <w:rsid w:val="006D4803"/>
    <w:rsid w:val="006D4CF4"/>
    <w:rsid w:val="006D53B3"/>
    <w:rsid w:val="006D6908"/>
    <w:rsid w:val="006D6E96"/>
    <w:rsid w:val="006D745C"/>
    <w:rsid w:val="006D7A14"/>
    <w:rsid w:val="006E077E"/>
    <w:rsid w:val="006E0D99"/>
    <w:rsid w:val="006E2057"/>
    <w:rsid w:val="006E3091"/>
    <w:rsid w:val="006E434F"/>
    <w:rsid w:val="006E4721"/>
    <w:rsid w:val="006E5763"/>
    <w:rsid w:val="006E7748"/>
    <w:rsid w:val="006E77D6"/>
    <w:rsid w:val="006F0D0A"/>
    <w:rsid w:val="006F1D92"/>
    <w:rsid w:val="006F37E1"/>
    <w:rsid w:val="006F37F3"/>
    <w:rsid w:val="006F3A51"/>
    <w:rsid w:val="006F6D51"/>
    <w:rsid w:val="007010B4"/>
    <w:rsid w:val="0070124C"/>
    <w:rsid w:val="00701424"/>
    <w:rsid w:val="0070149F"/>
    <w:rsid w:val="007025E1"/>
    <w:rsid w:val="007032B3"/>
    <w:rsid w:val="00704C4F"/>
    <w:rsid w:val="007051E5"/>
    <w:rsid w:val="00705266"/>
    <w:rsid w:val="007069CA"/>
    <w:rsid w:val="00706AF6"/>
    <w:rsid w:val="0071050B"/>
    <w:rsid w:val="00710558"/>
    <w:rsid w:val="007107C3"/>
    <w:rsid w:val="00711366"/>
    <w:rsid w:val="00712147"/>
    <w:rsid w:val="007125F4"/>
    <w:rsid w:val="00712DEE"/>
    <w:rsid w:val="00712DF4"/>
    <w:rsid w:val="00712FC6"/>
    <w:rsid w:val="00714107"/>
    <w:rsid w:val="00714AF5"/>
    <w:rsid w:val="00715302"/>
    <w:rsid w:val="00715447"/>
    <w:rsid w:val="0071644C"/>
    <w:rsid w:val="00716F20"/>
    <w:rsid w:val="00720B21"/>
    <w:rsid w:val="00720ED1"/>
    <w:rsid w:val="00721A1F"/>
    <w:rsid w:val="0072255E"/>
    <w:rsid w:val="007267F6"/>
    <w:rsid w:val="00731D1D"/>
    <w:rsid w:val="007323A3"/>
    <w:rsid w:val="007324A4"/>
    <w:rsid w:val="007324DF"/>
    <w:rsid w:val="00732DEA"/>
    <w:rsid w:val="00733900"/>
    <w:rsid w:val="00734055"/>
    <w:rsid w:val="00734553"/>
    <w:rsid w:val="007346A0"/>
    <w:rsid w:val="00735699"/>
    <w:rsid w:val="00735DD8"/>
    <w:rsid w:val="007363F2"/>
    <w:rsid w:val="007364D6"/>
    <w:rsid w:val="0074006A"/>
    <w:rsid w:val="00741748"/>
    <w:rsid w:val="00741967"/>
    <w:rsid w:val="00743BE1"/>
    <w:rsid w:val="00745D8A"/>
    <w:rsid w:val="00745F50"/>
    <w:rsid w:val="00746DC7"/>
    <w:rsid w:val="00746F03"/>
    <w:rsid w:val="00750B6B"/>
    <w:rsid w:val="0075280A"/>
    <w:rsid w:val="00755F96"/>
    <w:rsid w:val="00760FD0"/>
    <w:rsid w:val="00762525"/>
    <w:rsid w:val="00765D8B"/>
    <w:rsid w:val="007663B6"/>
    <w:rsid w:val="00766DDF"/>
    <w:rsid w:val="00766F19"/>
    <w:rsid w:val="00767D34"/>
    <w:rsid w:val="00771EBF"/>
    <w:rsid w:val="00772B8F"/>
    <w:rsid w:val="0077414D"/>
    <w:rsid w:val="00774A4B"/>
    <w:rsid w:val="00775093"/>
    <w:rsid w:val="00775B10"/>
    <w:rsid w:val="00781223"/>
    <w:rsid w:val="00781AF3"/>
    <w:rsid w:val="00781C2C"/>
    <w:rsid w:val="00782731"/>
    <w:rsid w:val="0078311D"/>
    <w:rsid w:val="007837C8"/>
    <w:rsid w:val="00786026"/>
    <w:rsid w:val="00786115"/>
    <w:rsid w:val="007875C5"/>
    <w:rsid w:val="00787CD6"/>
    <w:rsid w:val="007931A5"/>
    <w:rsid w:val="00793FCB"/>
    <w:rsid w:val="0079430A"/>
    <w:rsid w:val="00795735"/>
    <w:rsid w:val="00796B65"/>
    <w:rsid w:val="00797928"/>
    <w:rsid w:val="007A1214"/>
    <w:rsid w:val="007A341F"/>
    <w:rsid w:val="007A3870"/>
    <w:rsid w:val="007A3C2B"/>
    <w:rsid w:val="007A477B"/>
    <w:rsid w:val="007A4B0B"/>
    <w:rsid w:val="007A564A"/>
    <w:rsid w:val="007A7C46"/>
    <w:rsid w:val="007B1400"/>
    <w:rsid w:val="007B1460"/>
    <w:rsid w:val="007B1D22"/>
    <w:rsid w:val="007B2A21"/>
    <w:rsid w:val="007B2FA6"/>
    <w:rsid w:val="007B305F"/>
    <w:rsid w:val="007B41BA"/>
    <w:rsid w:val="007B442E"/>
    <w:rsid w:val="007B4769"/>
    <w:rsid w:val="007B4C1E"/>
    <w:rsid w:val="007B4D38"/>
    <w:rsid w:val="007B5138"/>
    <w:rsid w:val="007B6E6A"/>
    <w:rsid w:val="007B7510"/>
    <w:rsid w:val="007B7FAE"/>
    <w:rsid w:val="007C091C"/>
    <w:rsid w:val="007C0FDC"/>
    <w:rsid w:val="007C1450"/>
    <w:rsid w:val="007C49A4"/>
    <w:rsid w:val="007C56B0"/>
    <w:rsid w:val="007D1104"/>
    <w:rsid w:val="007D2774"/>
    <w:rsid w:val="007D29A2"/>
    <w:rsid w:val="007D2DE1"/>
    <w:rsid w:val="007D3BBC"/>
    <w:rsid w:val="007D4F2F"/>
    <w:rsid w:val="007D79B7"/>
    <w:rsid w:val="007E135B"/>
    <w:rsid w:val="007E1FD1"/>
    <w:rsid w:val="007E2141"/>
    <w:rsid w:val="007E28A0"/>
    <w:rsid w:val="007E28B0"/>
    <w:rsid w:val="007E2BDC"/>
    <w:rsid w:val="007E2DEB"/>
    <w:rsid w:val="007E5103"/>
    <w:rsid w:val="007E5A71"/>
    <w:rsid w:val="007E600B"/>
    <w:rsid w:val="007E72E4"/>
    <w:rsid w:val="007E7682"/>
    <w:rsid w:val="007E77A2"/>
    <w:rsid w:val="007F03A8"/>
    <w:rsid w:val="007F0AD5"/>
    <w:rsid w:val="007F1B8E"/>
    <w:rsid w:val="007F42BE"/>
    <w:rsid w:val="007F5186"/>
    <w:rsid w:val="007F5FEA"/>
    <w:rsid w:val="00800169"/>
    <w:rsid w:val="00800C10"/>
    <w:rsid w:val="00800C79"/>
    <w:rsid w:val="00803B5D"/>
    <w:rsid w:val="008057A4"/>
    <w:rsid w:val="0080601A"/>
    <w:rsid w:val="008061FD"/>
    <w:rsid w:val="008073CB"/>
    <w:rsid w:val="00807746"/>
    <w:rsid w:val="008105CA"/>
    <w:rsid w:val="00812192"/>
    <w:rsid w:val="00812DDB"/>
    <w:rsid w:val="00813515"/>
    <w:rsid w:val="00813691"/>
    <w:rsid w:val="0081587D"/>
    <w:rsid w:val="00815E6E"/>
    <w:rsid w:val="00816A73"/>
    <w:rsid w:val="008170BA"/>
    <w:rsid w:val="00817D64"/>
    <w:rsid w:val="0082087E"/>
    <w:rsid w:val="008243A0"/>
    <w:rsid w:val="00825577"/>
    <w:rsid w:val="0082663C"/>
    <w:rsid w:val="00826F40"/>
    <w:rsid w:val="00826F76"/>
    <w:rsid w:val="008323BE"/>
    <w:rsid w:val="00832A24"/>
    <w:rsid w:val="00833F3D"/>
    <w:rsid w:val="0083498D"/>
    <w:rsid w:val="0083513B"/>
    <w:rsid w:val="0083593C"/>
    <w:rsid w:val="008365CE"/>
    <w:rsid w:val="00837BBE"/>
    <w:rsid w:val="00837C20"/>
    <w:rsid w:val="00840A32"/>
    <w:rsid w:val="0084314D"/>
    <w:rsid w:val="00843937"/>
    <w:rsid w:val="008444A5"/>
    <w:rsid w:val="00844E5D"/>
    <w:rsid w:val="0084515A"/>
    <w:rsid w:val="008455D9"/>
    <w:rsid w:val="008456A1"/>
    <w:rsid w:val="00845F9C"/>
    <w:rsid w:val="008465DF"/>
    <w:rsid w:val="0084682B"/>
    <w:rsid w:val="00846E29"/>
    <w:rsid w:val="008477FF"/>
    <w:rsid w:val="00847F0A"/>
    <w:rsid w:val="00850AF6"/>
    <w:rsid w:val="00851123"/>
    <w:rsid w:val="008516F8"/>
    <w:rsid w:val="00851B83"/>
    <w:rsid w:val="00852418"/>
    <w:rsid w:val="00857464"/>
    <w:rsid w:val="00857C6E"/>
    <w:rsid w:val="00857CE6"/>
    <w:rsid w:val="00860704"/>
    <w:rsid w:val="00860817"/>
    <w:rsid w:val="00861236"/>
    <w:rsid w:val="00862B12"/>
    <w:rsid w:val="00863B07"/>
    <w:rsid w:val="00864BBE"/>
    <w:rsid w:val="008658CF"/>
    <w:rsid w:val="00865D8F"/>
    <w:rsid w:val="00870797"/>
    <w:rsid w:val="00870CBC"/>
    <w:rsid w:val="00871210"/>
    <w:rsid w:val="00871915"/>
    <w:rsid w:val="0087231C"/>
    <w:rsid w:val="008729E6"/>
    <w:rsid w:val="00873588"/>
    <w:rsid w:val="008762B3"/>
    <w:rsid w:val="00877A03"/>
    <w:rsid w:val="00880113"/>
    <w:rsid w:val="00881CEF"/>
    <w:rsid w:val="00882581"/>
    <w:rsid w:val="00882619"/>
    <w:rsid w:val="00883138"/>
    <w:rsid w:val="0088482C"/>
    <w:rsid w:val="00884DF0"/>
    <w:rsid w:val="00885B03"/>
    <w:rsid w:val="00885C14"/>
    <w:rsid w:val="00887297"/>
    <w:rsid w:val="00887CE5"/>
    <w:rsid w:val="0089261B"/>
    <w:rsid w:val="00892FB1"/>
    <w:rsid w:val="008938D5"/>
    <w:rsid w:val="00894069"/>
    <w:rsid w:val="00894CE7"/>
    <w:rsid w:val="00895F06"/>
    <w:rsid w:val="00896911"/>
    <w:rsid w:val="00896BAC"/>
    <w:rsid w:val="008A05F9"/>
    <w:rsid w:val="008A16A6"/>
    <w:rsid w:val="008A2741"/>
    <w:rsid w:val="008A3D9A"/>
    <w:rsid w:val="008A4010"/>
    <w:rsid w:val="008A44A1"/>
    <w:rsid w:val="008A5089"/>
    <w:rsid w:val="008A5636"/>
    <w:rsid w:val="008A6437"/>
    <w:rsid w:val="008A6554"/>
    <w:rsid w:val="008A6B53"/>
    <w:rsid w:val="008A7329"/>
    <w:rsid w:val="008A7DB3"/>
    <w:rsid w:val="008B0E53"/>
    <w:rsid w:val="008B496B"/>
    <w:rsid w:val="008B4F10"/>
    <w:rsid w:val="008B665E"/>
    <w:rsid w:val="008B6BEB"/>
    <w:rsid w:val="008B6CB5"/>
    <w:rsid w:val="008C0046"/>
    <w:rsid w:val="008C1D26"/>
    <w:rsid w:val="008C359A"/>
    <w:rsid w:val="008C3F37"/>
    <w:rsid w:val="008C430F"/>
    <w:rsid w:val="008C4FC1"/>
    <w:rsid w:val="008C5038"/>
    <w:rsid w:val="008C75FD"/>
    <w:rsid w:val="008C7A90"/>
    <w:rsid w:val="008D3297"/>
    <w:rsid w:val="008D3396"/>
    <w:rsid w:val="008D33EF"/>
    <w:rsid w:val="008D37BF"/>
    <w:rsid w:val="008D3F62"/>
    <w:rsid w:val="008D4314"/>
    <w:rsid w:val="008D4674"/>
    <w:rsid w:val="008D539F"/>
    <w:rsid w:val="008D5C01"/>
    <w:rsid w:val="008D7D35"/>
    <w:rsid w:val="008E0079"/>
    <w:rsid w:val="008E1D1E"/>
    <w:rsid w:val="008E2244"/>
    <w:rsid w:val="008E22E5"/>
    <w:rsid w:val="008E2CB0"/>
    <w:rsid w:val="008E3059"/>
    <w:rsid w:val="008E35A7"/>
    <w:rsid w:val="008E4042"/>
    <w:rsid w:val="008E40B8"/>
    <w:rsid w:val="008E4646"/>
    <w:rsid w:val="008E755F"/>
    <w:rsid w:val="008F0873"/>
    <w:rsid w:val="008F09B0"/>
    <w:rsid w:val="008F1076"/>
    <w:rsid w:val="008F12B0"/>
    <w:rsid w:val="008F1A24"/>
    <w:rsid w:val="008F500B"/>
    <w:rsid w:val="008F56A2"/>
    <w:rsid w:val="008F60F9"/>
    <w:rsid w:val="008F63C7"/>
    <w:rsid w:val="008F74B4"/>
    <w:rsid w:val="0090155B"/>
    <w:rsid w:val="00902679"/>
    <w:rsid w:val="00902980"/>
    <w:rsid w:val="00902BEF"/>
    <w:rsid w:val="00903A3F"/>
    <w:rsid w:val="00905D66"/>
    <w:rsid w:val="00906158"/>
    <w:rsid w:val="00906695"/>
    <w:rsid w:val="009075AD"/>
    <w:rsid w:val="00907AD9"/>
    <w:rsid w:val="0091242B"/>
    <w:rsid w:val="00912D8A"/>
    <w:rsid w:val="00912F26"/>
    <w:rsid w:val="0091489B"/>
    <w:rsid w:val="00915699"/>
    <w:rsid w:val="009157D6"/>
    <w:rsid w:val="0091581B"/>
    <w:rsid w:val="00915C28"/>
    <w:rsid w:val="00915E36"/>
    <w:rsid w:val="0091695E"/>
    <w:rsid w:val="009202CB"/>
    <w:rsid w:val="00921D5E"/>
    <w:rsid w:val="00922148"/>
    <w:rsid w:val="00923761"/>
    <w:rsid w:val="00925217"/>
    <w:rsid w:val="00925D45"/>
    <w:rsid w:val="00931013"/>
    <w:rsid w:val="009311E6"/>
    <w:rsid w:val="0093130B"/>
    <w:rsid w:val="00932868"/>
    <w:rsid w:val="00933C19"/>
    <w:rsid w:val="00935368"/>
    <w:rsid w:val="009359AC"/>
    <w:rsid w:val="009360ED"/>
    <w:rsid w:val="009368E9"/>
    <w:rsid w:val="009370E4"/>
    <w:rsid w:val="00937A57"/>
    <w:rsid w:val="009400CF"/>
    <w:rsid w:val="00940289"/>
    <w:rsid w:val="009405A4"/>
    <w:rsid w:val="00940B05"/>
    <w:rsid w:val="00940E05"/>
    <w:rsid w:val="00942E49"/>
    <w:rsid w:val="00943A99"/>
    <w:rsid w:val="009464F9"/>
    <w:rsid w:val="00951AB1"/>
    <w:rsid w:val="00951BC5"/>
    <w:rsid w:val="00952BF9"/>
    <w:rsid w:val="00954A2D"/>
    <w:rsid w:val="00954F7C"/>
    <w:rsid w:val="00955DB3"/>
    <w:rsid w:val="009566CC"/>
    <w:rsid w:val="00956BFE"/>
    <w:rsid w:val="00956CB1"/>
    <w:rsid w:val="00957701"/>
    <w:rsid w:val="00957A49"/>
    <w:rsid w:val="0096026B"/>
    <w:rsid w:val="009603E1"/>
    <w:rsid w:val="00960565"/>
    <w:rsid w:val="00960964"/>
    <w:rsid w:val="009636BF"/>
    <w:rsid w:val="00965A29"/>
    <w:rsid w:val="00965B68"/>
    <w:rsid w:val="009667FA"/>
    <w:rsid w:val="00966908"/>
    <w:rsid w:val="0096785C"/>
    <w:rsid w:val="00967AFB"/>
    <w:rsid w:val="00967B09"/>
    <w:rsid w:val="00967C1C"/>
    <w:rsid w:val="00970CE0"/>
    <w:rsid w:val="00970F54"/>
    <w:rsid w:val="009716C1"/>
    <w:rsid w:val="00972185"/>
    <w:rsid w:val="009721FF"/>
    <w:rsid w:val="009733B9"/>
    <w:rsid w:val="009739F9"/>
    <w:rsid w:val="009751A3"/>
    <w:rsid w:val="00975391"/>
    <w:rsid w:val="009756E5"/>
    <w:rsid w:val="009757C5"/>
    <w:rsid w:val="00975987"/>
    <w:rsid w:val="00980058"/>
    <w:rsid w:val="0098220A"/>
    <w:rsid w:val="0098239E"/>
    <w:rsid w:val="00982461"/>
    <w:rsid w:val="0098322F"/>
    <w:rsid w:val="00983279"/>
    <w:rsid w:val="00984CE8"/>
    <w:rsid w:val="00985654"/>
    <w:rsid w:val="009906FE"/>
    <w:rsid w:val="00990887"/>
    <w:rsid w:val="00990AFB"/>
    <w:rsid w:val="00991505"/>
    <w:rsid w:val="009917B7"/>
    <w:rsid w:val="00994110"/>
    <w:rsid w:val="00994B14"/>
    <w:rsid w:val="00994F83"/>
    <w:rsid w:val="009951D3"/>
    <w:rsid w:val="00997FFC"/>
    <w:rsid w:val="009A0F64"/>
    <w:rsid w:val="009A39A0"/>
    <w:rsid w:val="009A64DC"/>
    <w:rsid w:val="009A669E"/>
    <w:rsid w:val="009A68DB"/>
    <w:rsid w:val="009A6EF1"/>
    <w:rsid w:val="009A6F93"/>
    <w:rsid w:val="009A7071"/>
    <w:rsid w:val="009A7CD3"/>
    <w:rsid w:val="009B0D16"/>
    <w:rsid w:val="009B0E23"/>
    <w:rsid w:val="009B16D0"/>
    <w:rsid w:val="009B1730"/>
    <w:rsid w:val="009B17F2"/>
    <w:rsid w:val="009B218C"/>
    <w:rsid w:val="009B23CB"/>
    <w:rsid w:val="009B2636"/>
    <w:rsid w:val="009B2BF4"/>
    <w:rsid w:val="009B5FB3"/>
    <w:rsid w:val="009B6047"/>
    <w:rsid w:val="009B7DC5"/>
    <w:rsid w:val="009C0641"/>
    <w:rsid w:val="009C06EE"/>
    <w:rsid w:val="009C20B4"/>
    <w:rsid w:val="009C24AD"/>
    <w:rsid w:val="009C396D"/>
    <w:rsid w:val="009C42F9"/>
    <w:rsid w:val="009C467A"/>
    <w:rsid w:val="009C580C"/>
    <w:rsid w:val="009C5847"/>
    <w:rsid w:val="009C7F19"/>
    <w:rsid w:val="009D092C"/>
    <w:rsid w:val="009D1FA6"/>
    <w:rsid w:val="009D359E"/>
    <w:rsid w:val="009D41CF"/>
    <w:rsid w:val="009D461C"/>
    <w:rsid w:val="009D55FC"/>
    <w:rsid w:val="009D5B74"/>
    <w:rsid w:val="009D6E70"/>
    <w:rsid w:val="009E0770"/>
    <w:rsid w:val="009E4894"/>
    <w:rsid w:val="009E5CC0"/>
    <w:rsid w:val="009E64A2"/>
    <w:rsid w:val="009E7AAE"/>
    <w:rsid w:val="009F22F9"/>
    <w:rsid w:val="009F24BE"/>
    <w:rsid w:val="009F474E"/>
    <w:rsid w:val="009F5842"/>
    <w:rsid w:val="009F71C5"/>
    <w:rsid w:val="009F7BA7"/>
    <w:rsid w:val="00A007B5"/>
    <w:rsid w:val="00A00FB0"/>
    <w:rsid w:val="00A00FCD"/>
    <w:rsid w:val="00A01EA5"/>
    <w:rsid w:val="00A02481"/>
    <w:rsid w:val="00A04AF2"/>
    <w:rsid w:val="00A0613E"/>
    <w:rsid w:val="00A07562"/>
    <w:rsid w:val="00A106BF"/>
    <w:rsid w:val="00A1087E"/>
    <w:rsid w:val="00A10F94"/>
    <w:rsid w:val="00A111ED"/>
    <w:rsid w:val="00A13E08"/>
    <w:rsid w:val="00A13ECE"/>
    <w:rsid w:val="00A15629"/>
    <w:rsid w:val="00A15E7D"/>
    <w:rsid w:val="00A16072"/>
    <w:rsid w:val="00A1638D"/>
    <w:rsid w:val="00A16A16"/>
    <w:rsid w:val="00A16D4E"/>
    <w:rsid w:val="00A1742E"/>
    <w:rsid w:val="00A21BE5"/>
    <w:rsid w:val="00A2575A"/>
    <w:rsid w:val="00A269C5"/>
    <w:rsid w:val="00A31354"/>
    <w:rsid w:val="00A32780"/>
    <w:rsid w:val="00A333D7"/>
    <w:rsid w:val="00A3377D"/>
    <w:rsid w:val="00A33CF3"/>
    <w:rsid w:val="00A353B0"/>
    <w:rsid w:val="00A35CAF"/>
    <w:rsid w:val="00A36F2C"/>
    <w:rsid w:val="00A374C2"/>
    <w:rsid w:val="00A375C1"/>
    <w:rsid w:val="00A376FD"/>
    <w:rsid w:val="00A3789A"/>
    <w:rsid w:val="00A40D5D"/>
    <w:rsid w:val="00A41AF9"/>
    <w:rsid w:val="00A420C6"/>
    <w:rsid w:val="00A42F98"/>
    <w:rsid w:val="00A44700"/>
    <w:rsid w:val="00A45958"/>
    <w:rsid w:val="00A46B32"/>
    <w:rsid w:val="00A47263"/>
    <w:rsid w:val="00A47CC1"/>
    <w:rsid w:val="00A513D3"/>
    <w:rsid w:val="00A523E7"/>
    <w:rsid w:val="00A52EF4"/>
    <w:rsid w:val="00A531D3"/>
    <w:rsid w:val="00A53970"/>
    <w:rsid w:val="00A54031"/>
    <w:rsid w:val="00A5431E"/>
    <w:rsid w:val="00A545CC"/>
    <w:rsid w:val="00A60A58"/>
    <w:rsid w:val="00A61F6B"/>
    <w:rsid w:val="00A625D9"/>
    <w:rsid w:val="00A6347E"/>
    <w:rsid w:val="00A6458A"/>
    <w:rsid w:val="00A65299"/>
    <w:rsid w:val="00A6633B"/>
    <w:rsid w:val="00A70E3C"/>
    <w:rsid w:val="00A713FE"/>
    <w:rsid w:val="00A721F5"/>
    <w:rsid w:val="00A74D7A"/>
    <w:rsid w:val="00A77571"/>
    <w:rsid w:val="00A8003B"/>
    <w:rsid w:val="00A8048E"/>
    <w:rsid w:val="00A815C1"/>
    <w:rsid w:val="00A8379C"/>
    <w:rsid w:val="00A85E23"/>
    <w:rsid w:val="00A8671A"/>
    <w:rsid w:val="00A86C23"/>
    <w:rsid w:val="00A86CBB"/>
    <w:rsid w:val="00A8703B"/>
    <w:rsid w:val="00A90227"/>
    <w:rsid w:val="00A904F9"/>
    <w:rsid w:val="00A91380"/>
    <w:rsid w:val="00A9212D"/>
    <w:rsid w:val="00A92570"/>
    <w:rsid w:val="00A9379F"/>
    <w:rsid w:val="00A95A23"/>
    <w:rsid w:val="00A95DAB"/>
    <w:rsid w:val="00AA00E7"/>
    <w:rsid w:val="00AA1230"/>
    <w:rsid w:val="00AA13A8"/>
    <w:rsid w:val="00AA15A9"/>
    <w:rsid w:val="00AA3163"/>
    <w:rsid w:val="00AA3F26"/>
    <w:rsid w:val="00AA4C00"/>
    <w:rsid w:val="00AA63EE"/>
    <w:rsid w:val="00AA7137"/>
    <w:rsid w:val="00AA72BF"/>
    <w:rsid w:val="00AA7EBD"/>
    <w:rsid w:val="00AB0DA4"/>
    <w:rsid w:val="00AB1115"/>
    <w:rsid w:val="00AB14C6"/>
    <w:rsid w:val="00AB1E7B"/>
    <w:rsid w:val="00AB2590"/>
    <w:rsid w:val="00AB46DE"/>
    <w:rsid w:val="00AB4947"/>
    <w:rsid w:val="00AB49A6"/>
    <w:rsid w:val="00AB708E"/>
    <w:rsid w:val="00AB7903"/>
    <w:rsid w:val="00AB797C"/>
    <w:rsid w:val="00AB7E70"/>
    <w:rsid w:val="00AC0003"/>
    <w:rsid w:val="00AC17FE"/>
    <w:rsid w:val="00AC2374"/>
    <w:rsid w:val="00AC2944"/>
    <w:rsid w:val="00AC2E59"/>
    <w:rsid w:val="00AC3954"/>
    <w:rsid w:val="00AC497A"/>
    <w:rsid w:val="00AC5873"/>
    <w:rsid w:val="00AC5A56"/>
    <w:rsid w:val="00AC6C4D"/>
    <w:rsid w:val="00AC6D5A"/>
    <w:rsid w:val="00AD0461"/>
    <w:rsid w:val="00AD0BF0"/>
    <w:rsid w:val="00AD1F94"/>
    <w:rsid w:val="00AD2571"/>
    <w:rsid w:val="00AD2889"/>
    <w:rsid w:val="00AD3225"/>
    <w:rsid w:val="00AD6002"/>
    <w:rsid w:val="00AD61F0"/>
    <w:rsid w:val="00AD660E"/>
    <w:rsid w:val="00AD7EA4"/>
    <w:rsid w:val="00AE0CCD"/>
    <w:rsid w:val="00AE2BCB"/>
    <w:rsid w:val="00AE64EE"/>
    <w:rsid w:val="00AE6CB9"/>
    <w:rsid w:val="00AE7032"/>
    <w:rsid w:val="00AF0F47"/>
    <w:rsid w:val="00AF1D5E"/>
    <w:rsid w:val="00AF5377"/>
    <w:rsid w:val="00B00007"/>
    <w:rsid w:val="00B007F6"/>
    <w:rsid w:val="00B00FAF"/>
    <w:rsid w:val="00B02991"/>
    <w:rsid w:val="00B0311B"/>
    <w:rsid w:val="00B06BD8"/>
    <w:rsid w:val="00B101B5"/>
    <w:rsid w:val="00B10995"/>
    <w:rsid w:val="00B10A0B"/>
    <w:rsid w:val="00B1202B"/>
    <w:rsid w:val="00B13A35"/>
    <w:rsid w:val="00B13B96"/>
    <w:rsid w:val="00B14A4C"/>
    <w:rsid w:val="00B155E1"/>
    <w:rsid w:val="00B15981"/>
    <w:rsid w:val="00B17A00"/>
    <w:rsid w:val="00B20867"/>
    <w:rsid w:val="00B20BE1"/>
    <w:rsid w:val="00B21430"/>
    <w:rsid w:val="00B2148A"/>
    <w:rsid w:val="00B22414"/>
    <w:rsid w:val="00B23348"/>
    <w:rsid w:val="00B24373"/>
    <w:rsid w:val="00B24378"/>
    <w:rsid w:val="00B244DE"/>
    <w:rsid w:val="00B24A39"/>
    <w:rsid w:val="00B25055"/>
    <w:rsid w:val="00B25F87"/>
    <w:rsid w:val="00B26021"/>
    <w:rsid w:val="00B2642F"/>
    <w:rsid w:val="00B27833"/>
    <w:rsid w:val="00B27BAE"/>
    <w:rsid w:val="00B300A2"/>
    <w:rsid w:val="00B30968"/>
    <w:rsid w:val="00B311BE"/>
    <w:rsid w:val="00B31C86"/>
    <w:rsid w:val="00B31D83"/>
    <w:rsid w:val="00B3363D"/>
    <w:rsid w:val="00B33DD3"/>
    <w:rsid w:val="00B35CBD"/>
    <w:rsid w:val="00B362EE"/>
    <w:rsid w:val="00B366DE"/>
    <w:rsid w:val="00B36BB0"/>
    <w:rsid w:val="00B36C58"/>
    <w:rsid w:val="00B41331"/>
    <w:rsid w:val="00B41614"/>
    <w:rsid w:val="00B420DB"/>
    <w:rsid w:val="00B4247E"/>
    <w:rsid w:val="00B439A0"/>
    <w:rsid w:val="00B43D4E"/>
    <w:rsid w:val="00B44DB5"/>
    <w:rsid w:val="00B46A3B"/>
    <w:rsid w:val="00B4737C"/>
    <w:rsid w:val="00B476D7"/>
    <w:rsid w:val="00B47A15"/>
    <w:rsid w:val="00B47C5F"/>
    <w:rsid w:val="00B51D46"/>
    <w:rsid w:val="00B55CD9"/>
    <w:rsid w:val="00B57FD8"/>
    <w:rsid w:val="00B6111B"/>
    <w:rsid w:val="00B614DF"/>
    <w:rsid w:val="00B61741"/>
    <w:rsid w:val="00B6186C"/>
    <w:rsid w:val="00B63142"/>
    <w:rsid w:val="00B633C2"/>
    <w:rsid w:val="00B657BB"/>
    <w:rsid w:val="00B6603B"/>
    <w:rsid w:val="00B66377"/>
    <w:rsid w:val="00B66B78"/>
    <w:rsid w:val="00B70487"/>
    <w:rsid w:val="00B70C3D"/>
    <w:rsid w:val="00B70FFE"/>
    <w:rsid w:val="00B71222"/>
    <w:rsid w:val="00B713C6"/>
    <w:rsid w:val="00B71CB4"/>
    <w:rsid w:val="00B71CDD"/>
    <w:rsid w:val="00B72F0F"/>
    <w:rsid w:val="00B74BB2"/>
    <w:rsid w:val="00B750DF"/>
    <w:rsid w:val="00B75893"/>
    <w:rsid w:val="00B759E2"/>
    <w:rsid w:val="00B75BA9"/>
    <w:rsid w:val="00B768C3"/>
    <w:rsid w:val="00B779AB"/>
    <w:rsid w:val="00B806B6"/>
    <w:rsid w:val="00B80D34"/>
    <w:rsid w:val="00B8127A"/>
    <w:rsid w:val="00B81CE3"/>
    <w:rsid w:val="00B85FD3"/>
    <w:rsid w:val="00B90241"/>
    <w:rsid w:val="00B912AC"/>
    <w:rsid w:val="00B91482"/>
    <w:rsid w:val="00B9152E"/>
    <w:rsid w:val="00B91AB5"/>
    <w:rsid w:val="00B91C1E"/>
    <w:rsid w:val="00B9223C"/>
    <w:rsid w:val="00B92FDC"/>
    <w:rsid w:val="00B930FB"/>
    <w:rsid w:val="00B9394B"/>
    <w:rsid w:val="00B93F6C"/>
    <w:rsid w:val="00B9554C"/>
    <w:rsid w:val="00B96933"/>
    <w:rsid w:val="00B975F7"/>
    <w:rsid w:val="00B97CB4"/>
    <w:rsid w:val="00BA011F"/>
    <w:rsid w:val="00BA136E"/>
    <w:rsid w:val="00BA28AD"/>
    <w:rsid w:val="00BA2935"/>
    <w:rsid w:val="00BA567A"/>
    <w:rsid w:val="00BA6103"/>
    <w:rsid w:val="00BA73CD"/>
    <w:rsid w:val="00BA7E27"/>
    <w:rsid w:val="00BB07D2"/>
    <w:rsid w:val="00BB1533"/>
    <w:rsid w:val="00BB2733"/>
    <w:rsid w:val="00BB363A"/>
    <w:rsid w:val="00BB4290"/>
    <w:rsid w:val="00BB451D"/>
    <w:rsid w:val="00BB663E"/>
    <w:rsid w:val="00BB6DC3"/>
    <w:rsid w:val="00BB77C3"/>
    <w:rsid w:val="00BC005F"/>
    <w:rsid w:val="00BC0A4E"/>
    <w:rsid w:val="00BC1217"/>
    <w:rsid w:val="00BC1308"/>
    <w:rsid w:val="00BC1C25"/>
    <w:rsid w:val="00BC28D9"/>
    <w:rsid w:val="00BC3177"/>
    <w:rsid w:val="00BC4564"/>
    <w:rsid w:val="00BC73B9"/>
    <w:rsid w:val="00BC73D3"/>
    <w:rsid w:val="00BD08EF"/>
    <w:rsid w:val="00BD0EC3"/>
    <w:rsid w:val="00BD1C1C"/>
    <w:rsid w:val="00BD4AF1"/>
    <w:rsid w:val="00BD4E88"/>
    <w:rsid w:val="00BD50A0"/>
    <w:rsid w:val="00BD51BA"/>
    <w:rsid w:val="00BD5588"/>
    <w:rsid w:val="00BE2DF5"/>
    <w:rsid w:val="00BE56CC"/>
    <w:rsid w:val="00BE6462"/>
    <w:rsid w:val="00BE6DB1"/>
    <w:rsid w:val="00BF05E3"/>
    <w:rsid w:val="00BF1483"/>
    <w:rsid w:val="00BF1891"/>
    <w:rsid w:val="00BF2674"/>
    <w:rsid w:val="00BF30F4"/>
    <w:rsid w:val="00BF328F"/>
    <w:rsid w:val="00BF37DF"/>
    <w:rsid w:val="00BF505C"/>
    <w:rsid w:val="00BF5081"/>
    <w:rsid w:val="00BF78AE"/>
    <w:rsid w:val="00BF7BE2"/>
    <w:rsid w:val="00C000E0"/>
    <w:rsid w:val="00C013B1"/>
    <w:rsid w:val="00C0200E"/>
    <w:rsid w:val="00C02049"/>
    <w:rsid w:val="00C02604"/>
    <w:rsid w:val="00C036CE"/>
    <w:rsid w:val="00C03ABA"/>
    <w:rsid w:val="00C03B5D"/>
    <w:rsid w:val="00C04544"/>
    <w:rsid w:val="00C05396"/>
    <w:rsid w:val="00C059E6"/>
    <w:rsid w:val="00C05B05"/>
    <w:rsid w:val="00C062B0"/>
    <w:rsid w:val="00C070FA"/>
    <w:rsid w:val="00C07582"/>
    <w:rsid w:val="00C07873"/>
    <w:rsid w:val="00C1131D"/>
    <w:rsid w:val="00C1161D"/>
    <w:rsid w:val="00C11A66"/>
    <w:rsid w:val="00C11AC1"/>
    <w:rsid w:val="00C12CAD"/>
    <w:rsid w:val="00C14529"/>
    <w:rsid w:val="00C15921"/>
    <w:rsid w:val="00C15A2A"/>
    <w:rsid w:val="00C1723F"/>
    <w:rsid w:val="00C203BD"/>
    <w:rsid w:val="00C21249"/>
    <w:rsid w:val="00C22A46"/>
    <w:rsid w:val="00C22AF2"/>
    <w:rsid w:val="00C22DAA"/>
    <w:rsid w:val="00C22EC6"/>
    <w:rsid w:val="00C23D86"/>
    <w:rsid w:val="00C24CDE"/>
    <w:rsid w:val="00C25886"/>
    <w:rsid w:val="00C25F92"/>
    <w:rsid w:val="00C2656C"/>
    <w:rsid w:val="00C27044"/>
    <w:rsid w:val="00C27618"/>
    <w:rsid w:val="00C27C42"/>
    <w:rsid w:val="00C30E46"/>
    <w:rsid w:val="00C30FC0"/>
    <w:rsid w:val="00C314CE"/>
    <w:rsid w:val="00C322D7"/>
    <w:rsid w:val="00C336ED"/>
    <w:rsid w:val="00C338AD"/>
    <w:rsid w:val="00C340C4"/>
    <w:rsid w:val="00C35BFA"/>
    <w:rsid w:val="00C35CEB"/>
    <w:rsid w:val="00C36662"/>
    <w:rsid w:val="00C40254"/>
    <w:rsid w:val="00C40484"/>
    <w:rsid w:val="00C428A5"/>
    <w:rsid w:val="00C434D0"/>
    <w:rsid w:val="00C43ED9"/>
    <w:rsid w:val="00C44DEC"/>
    <w:rsid w:val="00C470A4"/>
    <w:rsid w:val="00C47277"/>
    <w:rsid w:val="00C50A95"/>
    <w:rsid w:val="00C50B4B"/>
    <w:rsid w:val="00C525A8"/>
    <w:rsid w:val="00C53379"/>
    <w:rsid w:val="00C53499"/>
    <w:rsid w:val="00C53859"/>
    <w:rsid w:val="00C57C19"/>
    <w:rsid w:val="00C57F16"/>
    <w:rsid w:val="00C57F31"/>
    <w:rsid w:val="00C60891"/>
    <w:rsid w:val="00C60BB6"/>
    <w:rsid w:val="00C62246"/>
    <w:rsid w:val="00C6493A"/>
    <w:rsid w:val="00C64B11"/>
    <w:rsid w:val="00C66650"/>
    <w:rsid w:val="00C666C4"/>
    <w:rsid w:val="00C7115C"/>
    <w:rsid w:val="00C71CEC"/>
    <w:rsid w:val="00C75BA5"/>
    <w:rsid w:val="00C77170"/>
    <w:rsid w:val="00C77816"/>
    <w:rsid w:val="00C80132"/>
    <w:rsid w:val="00C8023E"/>
    <w:rsid w:val="00C806CA"/>
    <w:rsid w:val="00C80704"/>
    <w:rsid w:val="00C807D5"/>
    <w:rsid w:val="00C84542"/>
    <w:rsid w:val="00C8520D"/>
    <w:rsid w:val="00C85923"/>
    <w:rsid w:val="00C86234"/>
    <w:rsid w:val="00C867A9"/>
    <w:rsid w:val="00C910D0"/>
    <w:rsid w:val="00C91470"/>
    <w:rsid w:val="00C91D0F"/>
    <w:rsid w:val="00C938C3"/>
    <w:rsid w:val="00C93C03"/>
    <w:rsid w:val="00C945C9"/>
    <w:rsid w:val="00C9645F"/>
    <w:rsid w:val="00C96AAA"/>
    <w:rsid w:val="00C96B2C"/>
    <w:rsid w:val="00C97A7F"/>
    <w:rsid w:val="00CA0044"/>
    <w:rsid w:val="00CA0617"/>
    <w:rsid w:val="00CA2750"/>
    <w:rsid w:val="00CA2E2D"/>
    <w:rsid w:val="00CA401A"/>
    <w:rsid w:val="00CA4153"/>
    <w:rsid w:val="00CA41B5"/>
    <w:rsid w:val="00CA4415"/>
    <w:rsid w:val="00CA4577"/>
    <w:rsid w:val="00CA6A82"/>
    <w:rsid w:val="00CA6DCA"/>
    <w:rsid w:val="00CA7428"/>
    <w:rsid w:val="00CA779B"/>
    <w:rsid w:val="00CB1854"/>
    <w:rsid w:val="00CB1A74"/>
    <w:rsid w:val="00CB2D6C"/>
    <w:rsid w:val="00CB43CA"/>
    <w:rsid w:val="00CB4774"/>
    <w:rsid w:val="00CB535B"/>
    <w:rsid w:val="00CB5916"/>
    <w:rsid w:val="00CB5A25"/>
    <w:rsid w:val="00CB6A74"/>
    <w:rsid w:val="00CB6FC9"/>
    <w:rsid w:val="00CC2B42"/>
    <w:rsid w:val="00CC4039"/>
    <w:rsid w:val="00CC5291"/>
    <w:rsid w:val="00CC693C"/>
    <w:rsid w:val="00CC6A38"/>
    <w:rsid w:val="00CC6AC5"/>
    <w:rsid w:val="00CC6C76"/>
    <w:rsid w:val="00CD0102"/>
    <w:rsid w:val="00CD0D07"/>
    <w:rsid w:val="00CD1C86"/>
    <w:rsid w:val="00CD2F85"/>
    <w:rsid w:val="00CD3299"/>
    <w:rsid w:val="00CD3FE6"/>
    <w:rsid w:val="00CD6403"/>
    <w:rsid w:val="00CD6762"/>
    <w:rsid w:val="00CE1766"/>
    <w:rsid w:val="00CE183F"/>
    <w:rsid w:val="00CE2AE3"/>
    <w:rsid w:val="00CE3365"/>
    <w:rsid w:val="00CE36A6"/>
    <w:rsid w:val="00CE38F7"/>
    <w:rsid w:val="00CE420B"/>
    <w:rsid w:val="00CE5635"/>
    <w:rsid w:val="00CF13FD"/>
    <w:rsid w:val="00CF2497"/>
    <w:rsid w:val="00CF2FDD"/>
    <w:rsid w:val="00CF3018"/>
    <w:rsid w:val="00CF3A2D"/>
    <w:rsid w:val="00CF42C8"/>
    <w:rsid w:val="00CF551F"/>
    <w:rsid w:val="00CF5616"/>
    <w:rsid w:val="00CF5E58"/>
    <w:rsid w:val="00CF728A"/>
    <w:rsid w:val="00CF730F"/>
    <w:rsid w:val="00D00E03"/>
    <w:rsid w:val="00D01F94"/>
    <w:rsid w:val="00D02641"/>
    <w:rsid w:val="00D0296A"/>
    <w:rsid w:val="00D03693"/>
    <w:rsid w:val="00D03F22"/>
    <w:rsid w:val="00D050E6"/>
    <w:rsid w:val="00D063C8"/>
    <w:rsid w:val="00D1107F"/>
    <w:rsid w:val="00D117AA"/>
    <w:rsid w:val="00D11808"/>
    <w:rsid w:val="00D11897"/>
    <w:rsid w:val="00D119C0"/>
    <w:rsid w:val="00D11CA5"/>
    <w:rsid w:val="00D13F73"/>
    <w:rsid w:val="00D13F8B"/>
    <w:rsid w:val="00D16540"/>
    <w:rsid w:val="00D170EB"/>
    <w:rsid w:val="00D20587"/>
    <w:rsid w:val="00D20879"/>
    <w:rsid w:val="00D235E0"/>
    <w:rsid w:val="00D23957"/>
    <w:rsid w:val="00D23AEC"/>
    <w:rsid w:val="00D23B1C"/>
    <w:rsid w:val="00D23CB1"/>
    <w:rsid w:val="00D252A7"/>
    <w:rsid w:val="00D27210"/>
    <w:rsid w:val="00D30D86"/>
    <w:rsid w:val="00D3102E"/>
    <w:rsid w:val="00D31F7F"/>
    <w:rsid w:val="00D32192"/>
    <w:rsid w:val="00D32BA6"/>
    <w:rsid w:val="00D33B2A"/>
    <w:rsid w:val="00D34A6A"/>
    <w:rsid w:val="00D34C05"/>
    <w:rsid w:val="00D34CAF"/>
    <w:rsid w:val="00D353B4"/>
    <w:rsid w:val="00D37DB4"/>
    <w:rsid w:val="00D4120C"/>
    <w:rsid w:val="00D419D3"/>
    <w:rsid w:val="00D42019"/>
    <w:rsid w:val="00D4494C"/>
    <w:rsid w:val="00D44C25"/>
    <w:rsid w:val="00D458FE"/>
    <w:rsid w:val="00D47514"/>
    <w:rsid w:val="00D47B1D"/>
    <w:rsid w:val="00D50DFE"/>
    <w:rsid w:val="00D5121F"/>
    <w:rsid w:val="00D51D36"/>
    <w:rsid w:val="00D52C67"/>
    <w:rsid w:val="00D53C05"/>
    <w:rsid w:val="00D53D1B"/>
    <w:rsid w:val="00D53E2F"/>
    <w:rsid w:val="00D54C45"/>
    <w:rsid w:val="00D550F6"/>
    <w:rsid w:val="00D57E4A"/>
    <w:rsid w:val="00D57E6F"/>
    <w:rsid w:val="00D60A49"/>
    <w:rsid w:val="00D631FC"/>
    <w:rsid w:val="00D64B18"/>
    <w:rsid w:val="00D64DD2"/>
    <w:rsid w:val="00D65053"/>
    <w:rsid w:val="00D65A86"/>
    <w:rsid w:val="00D66061"/>
    <w:rsid w:val="00D66C6F"/>
    <w:rsid w:val="00D66E47"/>
    <w:rsid w:val="00D70DA6"/>
    <w:rsid w:val="00D719A6"/>
    <w:rsid w:val="00D72468"/>
    <w:rsid w:val="00D7257E"/>
    <w:rsid w:val="00D72E54"/>
    <w:rsid w:val="00D73EEE"/>
    <w:rsid w:val="00D81C12"/>
    <w:rsid w:val="00D82F94"/>
    <w:rsid w:val="00D840B6"/>
    <w:rsid w:val="00D84D0C"/>
    <w:rsid w:val="00D852E5"/>
    <w:rsid w:val="00D873C9"/>
    <w:rsid w:val="00D87829"/>
    <w:rsid w:val="00D9019B"/>
    <w:rsid w:val="00D907C8"/>
    <w:rsid w:val="00D92ACD"/>
    <w:rsid w:val="00D95348"/>
    <w:rsid w:val="00D961F2"/>
    <w:rsid w:val="00D969EF"/>
    <w:rsid w:val="00D96ED9"/>
    <w:rsid w:val="00D97E16"/>
    <w:rsid w:val="00DA0CC4"/>
    <w:rsid w:val="00DA183B"/>
    <w:rsid w:val="00DA1F8C"/>
    <w:rsid w:val="00DA3157"/>
    <w:rsid w:val="00DA5202"/>
    <w:rsid w:val="00DA5410"/>
    <w:rsid w:val="00DA55D2"/>
    <w:rsid w:val="00DA5DB0"/>
    <w:rsid w:val="00DA5E94"/>
    <w:rsid w:val="00DA70E2"/>
    <w:rsid w:val="00DB147A"/>
    <w:rsid w:val="00DB3BDD"/>
    <w:rsid w:val="00DB5153"/>
    <w:rsid w:val="00DC0068"/>
    <w:rsid w:val="00DC0E9D"/>
    <w:rsid w:val="00DC19A8"/>
    <w:rsid w:val="00DC1A3A"/>
    <w:rsid w:val="00DC406C"/>
    <w:rsid w:val="00DC473F"/>
    <w:rsid w:val="00DC6F71"/>
    <w:rsid w:val="00DC7FC9"/>
    <w:rsid w:val="00DD3348"/>
    <w:rsid w:val="00DD3515"/>
    <w:rsid w:val="00DD3D63"/>
    <w:rsid w:val="00DD49CF"/>
    <w:rsid w:val="00DD5461"/>
    <w:rsid w:val="00DD55C1"/>
    <w:rsid w:val="00DD64B9"/>
    <w:rsid w:val="00DD6948"/>
    <w:rsid w:val="00DD6DE4"/>
    <w:rsid w:val="00DE0F82"/>
    <w:rsid w:val="00DE10F9"/>
    <w:rsid w:val="00DE2AF9"/>
    <w:rsid w:val="00DE346D"/>
    <w:rsid w:val="00DE3A7C"/>
    <w:rsid w:val="00DE3AB4"/>
    <w:rsid w:val="00DE488B"/>
    <w:rsid w:val="00DE48B8"/>
    <w:rsid w:val="00DE48F6"/>
    <w:rsid w:val="00DE5D79"/>
    <w:rsid w:val="00DF64AF"/>
    <w:rsid w:val="00DF776A"/>
    <w:rsid w:val="00DF78CA"/>
    <w:rsid w:val="00E0023C"/>
    <w:rsid w:val="00E012CC"/>
    <w:rsid w:val="00E0384B"/>
    <w:rsid w:val="00E04297"/>
    <w:rsid w:val="00E049D0"/>
    <w:rsid w:val="00E04B65"/>
    <w:rsid w:val="00E05357"/>
    <w:rsid w:val="00E058DD"/>
    <w:rsid w:val="00E05A5B"/>
    <w:rsid w:val="00E062D5"/>
    <w:rsid w:val="00E06B44"/>
    <w:rsid w:val="00E06CEF"/>
    <w:rsid w:val="00E12D66"/>
    <w:rsid w:val="00E12E5D"/>
    <w:rsid w:val="00E15D36"/>
    <w:rsid w:val="00E15E10"/>
    <w:rsid w:val="00E1732A"/>
    <w:rsid w:val="00E176BC"/>
    <w:rsid w:val="00E20505"/>
    <w:rsid w:val="00E20C25"/>
    <w:rsid w:val="00E2123E"/>
    <w:rsid w:val="00E2328E"/>
    <w:rsid w:val="00E23377"/>
    <w:rsid w:val="00E23661"/>
    <w:rsid w:val="00E267F3"/>
    <w:rsid w:val="00E30E1A"/>
    <w:rsid w:val="00E325A5"/>
    <w:rsid w:val="00E325C5"/>
    <w:rsid w:val="00E326C7"/>
    <w:rsid w:val="00E3284D"/>
    <w:rsid w:val="00E32FE0"/>
    <w:rsid w:val="00E33BC8"/>
    <w:rsid w:val="00E340AB"/>
    <w:rsid w:val="00E37E6A"/>
    <w:rsid w:val="00E41536"/>
    <w:rsid w:val="00E41E8D"/>
    <w:rsid w:val="00E41F03"/>
    <w:rsid w:val="00E42649"/>
    <w:rsid w:val="00E42E62"/>
    <w:rsid w:val="00E446CC"/>
    <w:rsid w:val="00E45998"/>
    <w:rsid w:val="00E474CB"/>
    <w:rsid w:val="00E476DE"/>
    <w:rsid w:val="00E50275"/>
    <w:rsid w:val="00E50D4A"/>
    <w:rsid w:val="00E514B4"/>
    <w:rsid w:val="00E52073"/>
    <w:rsid w:val="00E52F4E"/>
    <w:rsid w:val="00E5316F"/>
    <w:rsid w:val="00E536E4"/>
    <w:rsid w:val="00E538F8"/>
    <w:rsid w:val="00E53B71"/>
    <w:rsid w:val="00E55101"/>
    <w:rsid w:val="00E5556D"/>
    <w:rsid w:val="00E55C33"/>
    <w:rsid w:val="00E56E61"/>
    <w:rsid w:val="00E57F28"/>
    <w:rsid w:val="00E61D63"/>
    <w:rsid w:val="00E61E1A"/>
    <w:rsid w:val="00E63AA8"/>
    <w:rsid w:val="00E64589"/>
    <w:rsid w:val="00E6649A"/>
    <w:rsid w:val="00E70739"/>
    <w:rsid w:val="00E71B77"/>
    <w:rsid w:val="00E73906"/>
    <w:rsid w:val="00E74517"/>
    <w:rsid w:val="00E749C7"/>
    <w:rsid w:val="00E74B1D"/>
    <w:rsid w:val="00E76225"/>
    <w:rsid w:val="00E7732E"/>
    <w:rsid w:val="00E7765E"/>
    <w:rsid w:val="00E80267"/>
    <w:rsid w:val="00E813AF"/>
    <w:rsid w:val="00E83541"/>
    <w:rsid w:val="00E83C13"/>
    <w:rsid w:val="00E83C6B"/>
    <w:rsid w:val="00E84144"/>
    <w:rsid w:val="00E85646"/>
    <w:rsid w:val="00E8569B"/>
    <w:rsid w:val="00E8592A"/>
    <w:rsid w:val="00E863AC"/>
    <w:rsid w:val="00E9090C"/>
    <w:rsid w:val="00E91F38"/>
    <w:rsid w:val="00E920D0"/>
    <w:rsid w:val="00E925DA"/>
    <w:rsid w:val="00E9353D"/>
    <w:rsid w:val="00E953CD"/>
    <w:rsid w:val="00E95B56"/>
    <w:rsid w:val="00EA0B2A"/>
    <w:rsid w:val="00EA1CAC"/>
    <w:rsid w:val="00EA1E56"/>
    <w:rsid w:val="00EA21D3"/>
    <w:rsid w:val="00EA23D4"/>
    <w:rsid w:val="00EA280D"/>
    <w:rsid w:val="00EA3523"/>
    <w:rsid w:val="00EA374B"/>
    <w:rsid w:val="00EA38EF"/>
    <w:rsid w:val="00EA51CA"/>
    <w:rsid w:val="00EA653C"/>
    <w:rsid w:val="00EA6A96"/>
    <w:rsid w:val="00EA74B1"/>
    <w:rsid w:val="00EB0485"/>
    <w:rsid w:val="00EB0C8E"/>
    <w:rsid w:val="00EB34BD"/>
    <w:rsid w:val="00EB42EF"/>
    <w:rsid w:val="00EB5326"/>
    <w:rsid w:val="00EB5E5F"/>
    <w:rsid w:val="00EB64AE"/>
    <w:rsid w:val="00EB6A56"/>
    <w:rsid w:val="00EC06F9"/>
    <w:rsid w:val="00EC0DD0"/>
    <w:rsid w:val="00EC1745"/>
    <w:rsid w:val="00EC1ADD"/>
    <w:rsid w:val="00EC5FDE"/>
    <w:rsid w:val="00ED3FF7"/>
    <w:rsid w:val="00ED43B5"/>
    <w:rsid w:val="00ED5C17"/>
    <w:rsid w:val="00ED6F03"/>
    <w:rsid w:val="00EE129C"/>
    <w:rsid w:val="00EE1EC6"/>
    <w:rsid w:val="00EE2BE9"/>
    <w:rsid w:val="00EE3698"/>
    <w:rsid w:val="00EE3AF4"/>
    <w:rsid w:val="00EE4D3A"/>
    <w:rsid w:val="00EE5D2D"/>
    <w:rsid w:val="00EE6460"/>
    <w:rsid w:val="00EF08FB"/>
    <w:rsid w:val="00EF1315"/>
    <w:rsid w:val="00EF1F8B"/>
    <w:rsid w:val="00EF225A"/>
    <w:rsid w:val="00EF243B"/>
    <w:rsid w:val="00EF264B"/>
    <w:rsid w:val="00EF36E4"/>
    <w:rsid w:val="00EF4A6A"/>
    <w:rsid w:val="00EF4E97"/>
    <w:rsid w:val="00EF5803"/>
    <w:rsid w:val="00EF6473"/>
    <w:rsid w:val="00EF7316"/>
    <w:rsid w:val="00EF7518"/>
    <w:rsid w:val="00EF7537"/>
    <w:rsid w:val="00EF7768"/>
    <w:rsid w:val="00EF7909"/>
    <w:rsid w:val="00EF7923"/>
    <w:rsid w:val="00F005B8"/>
    <w:rsid w:val="00F00649"/>
    <w:rsid w:val="00F00750"/>
    <w:rsid w:val="00F0182F"/>
    <w:rsid w:val="00F0352D"/>
    <w:rsid w:val="00F03679"/>
    <w:rsid w:val="00F03FD4"/>
    <w:rsid w:val="00F055FD"/>
    <w:rsid w:val="00F05C8C"/>
    <w:rsid w:val="00F076A6"/>
    <w:rsid w:val="00F10D06"/>
    <w:rsid w:val="00F10DB3"/>
    <w:rsid w:val="00F11823"/>
    <w:rsid w:val="00F125E3"/>
    <w:rsid w:val="00F13C4A"/>
    <w:rsid w:val="00F14839"/>
    <w:rsid w:val="00F1598A"/>
    <w:rsid w:val="00F15E4C"/>
    <w:rsid w:val="00F173DF"/>
    <w:rsid w:val="00F17983"/>
    <w:rsid w:val="00F17A63"/>
    <w:rsid w:val="00F17C4E"/>
    <w:rsid w:val="00F21851"/>
    <w:rsid w:val="00F21F08"/>
    <w:rsid w:val="00F23377"/>
    <w:rsid w:val="00F23808"/>
    <w:rsid w:val="00F243CA"/>
    <w:rsid w:val="00F24552"/>
    <w:rsid w:val="00F24C52"/>
    <w:rsid w:val="00F25939"/>
    <w:rsid w:val="00F25F39"/>
    <w:rsid w:val="00F2764E"/>
    <w:rsid w:val="00F32489"/>
    <w:rsid w:val="00F33B8A"/>
    <w:rsid w:val="00F33EF7"/>
    <w:rsid w:val="00F34D35"/>
    <w:rsid w:val="00F355D9"/>
    <w:rsid w:val="00F35B26"/>
    <w:rsid w:val="00F3609A"/>
    <w:rsid w:val="00F36823"/>
    <w:rsid w:val="00F378F5"/>
    <w:rsid w:val="00F37BFA"/>
    <w:rsid w:val="00F40D14"/>
    <w:rsid w:val="00F41FEB"/>
    <w:rsid w:val="00F42039"/>
    <w:rsid w:val="00F4205C"/>
    <w:rsid w:val="00F424C4"/>
    <w:rsid w:val="00F4281E"/>
    <w:rsid w:val="00F43F6F"/>
    <w:rsid w:val="00F44884"/>
    <w:rsid w:val="00F44B03"/>
    <w:rsid w:val="00F4563C"/>
    <w:rsid w:val="00F462F0"/>
    <w:rsid w:val="00F462FC"/>
    <w:rsid w:val="00F46484"/>
    <w:rsid w:val="00F46618"/>
    <w:rsid w:val="00F46CDF"/>
    <w:rsid w:val="00F47478"/>
    <w:rsid w:val="00F5008A"/>
    <w:rsid w:val="00F51636"/>
    <w:rsid w:val="00F5326F"/>
    <w:rsid w:val="00F53D48"/>
    <w:rsid w:val="00F56512"/>
    <w:rsid w:val="00F5769C"/>
    <w:rsid w:val="00F576A8"/>
    <w:rsid w:val="00F57CA3"/>
    <w:rsid w:val="00F60056"/>
    <w:rsid w:val="00F609D6"/>
    <w:rsid w:val="00F63693"/>
    <w:rsid w:val="00F63AAE"/>
    <w:rsid w:val="00F64996"/>
    <w:rsid w:val="00F6502B"/>
    <w:rsid w:val="00F650F9"/>
    <w:rsid w:val="00F65434"/>
    <w:rsid w:val="00F67183"/>
    <w:rsid w:val="00F707D4"/>
    <w:rsid w:val="00F71459"/>
    <w:rsid w:val="00F73894"/>
    <w:rsid w:val="00F741AC"/>
    <w:rsid w:val="00F742ED"/>
    <w:rsid w:val="00F743DD"/>
    <w:rsid w:val="00F7465F"/>
    <w:rsid w:val="00F74D1C"/>
    <w:rsid w:val="00F74E02"/>
    <w:rsid w:val="00F75953"/>
    <w:rsid w:val="00F75E42"/>
    <w:rsid w:val="00F7643B"/>
    <w:rsid w:val="00F7643E"/>
    <w:rsid w:val="00F765EB"/>
    <w:rsid w:val="00F766C7"/>
    <w:rsid w:val="00F77164"/>
    <w:rsid w:val="00F802FC"/>
    <w:rsid w:val="00F81490"/>
    <w:rsid w:val="00F817D1"/>
    <w:rsid w:val="00F81DC1"/>
    <w:rsid w:val="00F828C5"/>
    <w:rsid w:val="00F82C04"/>
    <w:rsid w:val="00F84C8D"/>
    <w:rsid w:val="00F86B0D"/>
    <w:rsid w:val="00F903BC"/>
    <w:rsid w:val="00F908ED"/>
    <w:rsid w:val="00F910F4"/>
    <w:rsid w:val="00F91ED5"/>
    <w:rsid w:val="00F928BA"/>
    <w:rsid w:val="00F94CB7"/>
    <w:rsid w:val="00F97086"/>
    <w:rsid w:val="00FA4DDC"/>
    <w:rsid w:val="00FA5A2A"/>
    <w:rsid w:val="00FA6290"/>
    <w:rsid w:val="00FA69FB"/>
    <w:rsid w:val="00FB0BC9"/>
    <w:rsid w:val="00FB0F81"/>
    <w:rsid w:val="00FB140F"/>
    <w:rsid w:val="00FB1C3A"/>
    <w:rsid w:val="00FB33A3"/>
    <w:rsid w:val="00FB4609"/>
    <w:rsid w:val="00FB4620"/>
    <w:rsid w:val="00FB525D"/>
    <w:rsid w:val="00FB6D4F"/>
    <w:rsid w:val="00FB7D6F"/>
    <w:rsid w:val="00FC0520"/>
    <w:rsid w:val="00FC120F"/>
    <w:rsid w:val="00FC22AB"/>
    <w:rsid w:val="00FC23DE"/>
    <w:rsid w:val="00FC3A2A"/>
    <w:rsid w:val="00FC3B06"/>
    <w:rsid w:val="00FC3C52"/>
    <w:rsid w:val="00FC4A3A"/>
    <w:rsid w:val="00FC5808"/>
    <w:rsid w:val="00FC7453"/>
    <w:rsid w:val="00FC7984"/>
    <w:rsid w:val="00FD0F5C"/>
    <w:rsid w:val="00FD151C"/>
    <w:rsid w:val="00FD1EAD"/>
    <w:rsid w:val="00FD2250"/>
    <w:rsid w:val="00FD2775"/>
    <w:rsid w:val="00FD2B55"/>
    <w:rsid w:val="00FD3CA9"/>
    <w:rsid w:val="00FD58DC"/>
    <w:rsid w:val="00FD6E3D"/>
    <w:rsid w:val="00FE2AD3"/>
    <w:rsid w:val="00FE40B9"/>
    <w:rsid w:val="00FE4C42"/>
    <w:rsid w:val="00FE4C50"/>
    <w:rsid w:val="00FE60C8"/>
    <w:rsid w:val="00FE6197"/>
    <w:rsid w:val="00FE6272"/>
    <w:rsid w:val="00FF18A9"/>
    <w:rsid w:val="00FF3B4C"/>
    <w:rsid w:val="00FF40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34224"/>
  <w15:chartTrackingRefBased/>
  <w15:docId w15:val="{9953E7F0-103A-4F1A-9750-73E1CCEFE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53B0"/>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A353B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353B0"/>
    <w:pPr>
      <w:ind w:left="720"/>
      <w:contextualSpacing/>
    </w:pPr>
  </w:style>
  <w:style w:type="paragraph" w:customStyle="1" w:styleId="TableParagraph">
    <w:name w:val="Table Paragraph"/>
    <w:basedOn w:val="Normal"/>
    <w:uiPriority w:val="1"/>
    <w:qFormat/>
    <w:rsid w:val="00A353B0"/>
    <w:pPr>
      <w:widowControl w:val="0"/>
      <w:spacing w:after="0" w:line="240" w:lineRule="auto"/>
    </w:pPr>
    <w:rPr>
      <w:lang w:val="en-US"/>
    </w:rPr>
  </w:style>
  <w:style w:type="table" w:styleId="TableGrid">
    <w:name w:val="Table Grid"/>
    <w:basedOn w:val="TableNormal"/>
    <w:uiPriority w:val="59"/>
    <w:rsid w:val="00A353B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C74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74CC"/>
    <w:rPr>
      <w:rFonts w:ascii="Segoe UI" w:hAnsi="Segoe UI" w:cs="Segoe UI"/>
      <w:sz w:val="18"/>
      <w:szCs w:val="18"/>
    </w:rPr>
  </w:style>
  <w:style w:type="character" w:styleId="CommentReference">
    <w:name w:val="annotation reference"/>
    <w:basedOn w:val="DefaultParagraphFont"/>
    <w:uiPriority w:val="99"/>
    <w:semiHidden/>
    <w:unhideWhenUsed/>
    <w:rsid w:val="00445572"/>
    <w:rPr>
      <w:sz w:val="16"/>
      <w:szCs w:val="16"/>
    </w:rPr>
  </w:style>
  <w:style w:type="paragraph" w:styleId="CommentText">
    <w:name w:val="annotation text"/>
    <w:basedOn w:val="Normal"/>
    <w:link w:val="CommentTextChar"/>
    <w:uiPriority w:val="99"/>
    <w:semiHidden/>
    <w:unhideWhenUsed/>
    <w:rsid w:val="00445572"/>
    <w:pPr>
      <w:spacing w:line="240" w:lineRule="auto"/>
    </w:pPr>
    <w:rPr>
      <w:sz w:val="20"/>
      <w:szCs w:val="20"/>
    </w:rPr>
  </w:style>
  <w:style w:type="character" w:customStyle="1" w:styleId="CommentTextChar">
    <w:name w:val="Comment Text Char"/>
    <w:basedOn w:val="DefaultParagraphFont"/>
    <w:link w:val="CommentText"/>
    <w:uiPriority w:val="99"/>
    <w:semiHidden/>
    <w:rsid w:val="00445572"/>
    <w:rPr>
      <w:sz w:val="20"/>
      <w:szCs w:val="20"/>
    </w:rPr>
  </w:style>
  <w:style w:type="paragraph" w:styleId="CommentSubject">
    <w:name w:val="annotation subject"/>
    <w:basedOn w:val="CommentText"/>
    <w:next w:val="CommentText"/>
    <w:link w:val="CommentSubjectChar"/>
    <w:uiPriority w:val="99"/>
    <w:semiHidden/>
    <w:unhideWhenUsed/>
    <w:rsid w:val="00445572"/>
    <w:rPr>
      <w:b/>
      <w:bCs/>
    </w:rPr>
  </w:style>
  <w:style w:type="character" w:customStyle="1" w:styleId="CommentSubjectChar">
    <w:name w:val="Comment Subject Char"/>
    <w:basedOn w:val="CommentTextChar"/>
    <w:link w:val="CommentSubject"/>
    <w:uiPriority w:val="99"/>
    <w:semiHidden/>
    <w:rsid w:val="00445572"/>
    <w:rPr>
      <w:b/>
      <w:bCs/>
      <w:sz w:val="20"/>
      <w:szCs w:val="20"/>
    </w:rPr>
  </w:style>
  <w:style w:type="paragraph" w:styleId="NormalWeb">
    <w:name w:val="Normal (Web)"/>
    <w:basedOn w:val="Normal"/>
    <w:uiPriority w:val="99"/>
    <w:rsid w:val="00D44C25"/>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6D4300"/>
    <w:rPr>
      <w:color w:val="0563C1" w:themeColor="hyperlink"/>
      <w:u w:val="single"/>
    </w:rPr>
  </w:style>
  <w:style w:type="character" w:styleId="UnresolvedMention">
    <w:name w:val="Unresolved Mention"/>
    <w:basedOn w:val="DefaultParagraphFont"/>
    <w:uiPriority w:val="99"/>
    <w:semiHidden/>
    <w:unhideWhenUsed/>
    <w:rsid w:val="006D4300"/>
    <w:rPr>
      <w:color w:val="605E5C"/>
      <w:shd w:val="clear" w:color="auto" w:fill="E1DFDD"/>
    </w:rPr>
  </w:style>
  <w:style w:type="paragraph" w:customStyle="1" w:styleId="xmsonormal">
    <w:name w:val="x_msonormal"/>
    <w:basedOn w:val="Normal"/>
    <w:rsid w:val="00896911"/>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84414">
      <w:bodyDiv w:val="1"/>
      <w:marLeft w:val="0"/>
      <w:marRight w:val="0"/>
      <w:marTop w:val="0"/>
      <w:marBottom w:val="0"/>
      <w:divBdr>
        <w:top w:val="none" w:sz="0" w:space="0" w:color="auto"/>
        <w:left w:val="none" w:sz="0" w:space="0" w:color="auto"/>
        <w:bottom w:val="none" w:sz="0" w:space="0" w:color="auto"/>
        <w:right w:val="none" w:sz="0" w:space="0" w:color="auto"/>
      </w:divBdr>
    </w:div>
    <w:div w:id="140780739">
      <w:bodyDiv w:val="1"/>
      <w:marLeft w:val="0"/>
      <w:marRight w:val="0"/>
      <w:marTop w:val="0"/>
      <w:marBottom w:val="0"/>
      <w:divBdr>
        <w:top w:val="none" w:sz="0" w:space="0" w:color="auto"/>
        <w:left w:val="none" w:sz="0" w:space="0" w:color="auto"/>
        <w:bottom w:val="none" w:sz="0" w:space="0" w:color="auto"/>
        <w:right w:val="none" w:sz="0" w:space="0" w:color="auto"/>
      </w:divBdr>
    </w:div>
    <w:div w:id="159464393">
      <w:bodyDiv w:val="1"/>
      <w:marLeft w:val="0"/>
      <w:marRight w:val="0"/>
      <w:marTop w:val="0"/>
      <w:marBottom w:val="0"/>
      <w:divBdr>
        <w:top w:val="none" w:sz="0" w:space="0" w:color="auto"/>
        <w:left w:val="none" w:sz="0" w:space="0" w:color="auto"/>
        <w:bottom w:val="none" w:sz="0" w:space="0" w:color="auto"/>
        <w:right w:val="none" w:sz="0" w:space="0" w:color="auto"/>
      </w:divBdr>
    </w:div>
    <w:div w:id="234631369">
      <w:bodyDiv w:val="1"/>
      <w:marLeft w:val="0"/>
      <w:marRight w:val="0"/>
      <w:marTop w:val="0"/>
      <w:marBottom w:val="0"/>
      <w:divBdr>
        <w:top w:val="none" w:sz="0" w:space="0" w:color="auto"/>
        <w:left w:val="none" w:sz="0" w:space="0" w:color="auto"/>
        <w:bottom w:val="none" w:sz="0" w:space="0" w:color="auto"/>
        <w:right w:val="none" w:sz="0" w:space="0" w:color="auto"/>
      </w:divBdr>
    </w:div>
    <w:div w:id="284773081">
      <w:bodyDiv w:val="1"/>
      <w:marLeft w:val="0"/>
      <w:marRight w:val="0"/>
      <w:marTop w:val="0"/>
      <w:marBottom w:val="0"/>
      <w:divBdr>
        <w:top w:val="none" w:sz="0" w:space="0" w:color="auto"/>
        <w:left w:val="none" w:sz="0" w:space="0" w:color="auto"/>
        <w:bottom w:val="none" w:sz="0" w:space="0" w:color="auto"/>
        <w:right w:val="none" w:sz="0" w:space="0" w:color="auto"/>
      </w:divBdr>
    </w:div>
    <w:div w:id="312098980">
      <w:bodyDiv w:val="1"/>
      <w:marLeft w:val="0"/>
      <w:marRight w:val="0"/>
      <w:marTop w:val="0"/>
      <w:marBottom w:val="0"/>
      <w:divBdr>
        <w:top w:val="none" w:sz="0" w:space="0" w:color="auto"/>
        <w:left w:val="none" w:sz="0" w:space="0" w:color="auto"/>
        <w:bottom w:val="none" w:sz="0" w:space="0" w:color="auto"/>
        <w:right w:val="none" w:sz="0" w:space="0" w:color="auto"/>
      </w:divBdr>
      <w:divsChild>
        <w:div w:id="443161499">
          <w:marLeft w:val="0"/>
          <w:marRight w:val="0"/>
          <w:marTop w:val="0"/>
          <w:marBottom w:val="0"/>
          <w:divBdr>
            <w:top w:val="none" w:sz="0" w:space="0" w:color="auto"/>
            <w:left w:val="none" w:sz="0" w:space="0" w:color="auto"/>
            <w:bottom w:val="none" w:sz="0" w:space="0" w:color="auto"/>
            <w:right w:val="none" w:sz="0" w:space="0" w:color="auto"/>
          </w:divBdr>
          <w:divsChild>
            <w:div w:id="786235826">
              <w:marLeft w:val="0"/>
              <w:marRight w:val="0"/>
              <w:marTop w:val="0"/>
              <w:marBottom w:val="0"/>
              <w:divBdr>
                <w:top w:val="none" w:sz="0" w:space="0" w:color="auto"/>
                <w:left w:val="none" w:sz="0" w:space="0" w:color="auto"/>
                <w:bottom w:val="none" w:sz="0" w:space="0" w:color="auto"/>
                <w:right w:val="none" w:sz="0" w:space="0" w:color="auto"/>
              </w:divBdr>
              <w:divsChild>
                <w:div w:id="1577207744">
                  <w:marLeft w:val="0"/>
                  <w:marRight w:val="0"/>
                  <w:marTop w:val="0"/>
                  <w:marBottom w:val="0"/>
                  <w:divBdr>
                    <w:top w:val="none" w:sz="0" w:space="0" w:color="auto"/>
                    <w:left w:val="none" w:sz="0" w:space="0" w:color="auto"/>
                    <w:bottom w:val="none" w:sz="0" w:space="0" w:color="auto"/>
                    <w:right w:val="none" w:sz="0" w:space="0" w:color="auto"/>
                  </w:divBdr>
                  <w:divsChild>
                    <w:div w:id="1099790096">
                      <w:marLeft w:val="0"/>
                      <w:marRight w:val="0"/>
                      <w:marTop w:val="0"/>
                      <w:marBottom w:val="0"/>
                      <w:divBdr>
                        <w:top w:val="none" w:sz="0" w:space="0" w:color="auto"/>
                        <w:left w:val="none" w:sz="0" w:space="0" w:color="auto"/>
                        <w:bottom w:val="none" w:sz="0" w:space="0" w:color="auto"/>
                        <w:right w:val="none" w:sz="0" w:space="0" w:color="auto"/>
                      </w:divBdr>
                      <w:divsChild>
                        <w:div w:id="706490817">
                          <w:marLeft w:val="0"/>
                          <w:marRight w:val="0"/>
                          <w:marTop w:val="0"/>
                          <w:marBottom w:val="0"/>
                          <w:divBdr>
                            <w:top w:val="none" w:sz="0" w:space="0" w:color="auto"/>
                            <w:left w:val="none" w:sz="0" w:space="0" w:color="auto"/>
                            <w:bottom w:val="none" w:sz="0" w:space="0" w:color="auto"/>
                            <w:right w:val="none" w:sz="0" w:space="0" w:color="auto"/>
                          </w:divBdr>
                          <w:divsChild>
                            <w:div w:id="1028411118">
                              <w:marLeft w:val="0"/>
                              <w:marRight w:val="0"/>
                              <w:marTop w:val="0"/>
                              <w:marBottom w:val="0"/>
                              <w:divBdr>
                                <w:top w:val="none" w:sz="0" w:space="0" w:color="auto"/>
                                <w:left w:val="none" w:sz="0" w:space="0" w:color="auto"/>
                                <w:bottom w:val="none" w:sz="0" w:space="0" w:color="auto"/>
                                <w:right w:val="none" w:sz="0" w:space="0" w:color="auto"/>
                              </w:divBdr>
                              <w:divsChild>
                                <w:div w:id="139959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9930609">
          <w:marLeft w:val="0"/>
          <w:marRight w:val="0"/>
          <w:marTop w:val="0"/>
          <w:marBottom w:val="0"/>
          <w:divBdr>
            <w:top w:val="none" w:sz="0" w:space="0" w:color="auto"/>
            <w:left w:val="none" w:sz="0" w:space="0" w:color="auto"/>
            <w:bottom w:val="none" w:sz="0" w:space="0" w:color="auto"/>
            <w:right w:val="none" w:sz="0" w:space="0" w:color="auto"/>
          </w:divBdr>
          <w:divsChild>
            <w:div w:id="1988124894">
              <w:marLeft w:val="0"/>
              <w:marRight w:val="0"/>
              <w:marTop w:val="0"/>
              <w:marBottom w:val="0"/>
              <w:divBdr>
                <w:top w:val="none" w:sz="0" w:space="0" w:color="auto"/>
                <w:left w:val="none" w:sz="0" w:space="0" w:color="auto"/>
                <w:bottom w:val="none" w:sz="0" w:space="0" w:color="auto"/>
                <w:right w:val="none" w:sz="0" w:space="0" w:color="auto"/>
              </w:divBdr>
              <w:divsChild>
                <w:div w:id="1688603248">
                  <w:marLeft w:val="0"/>
                  <w:marRight w:val="0"/>
                  <w:marTop w:val="0"/>
                  <w:marBottom w:val="0"/>
                  <w:divBdr>
                    <w:top w:val="none" w:sz="0" w:space="0" w:color="auto"/>
                    <w:left w:val="none" w:sz="0" w:space="0" w:color="auto"/>
                    <w:bottom w:val="none" w:sz="0" w:space="0" w:color="auto"/>
                    <w:right w:val="none" w:sz="0" w:space="0" w:color="auto"/>
                  </w:divBdr>
                  <w:divsChild>
                    <w:div w:id="1628200542">
                      <w:marLeft w:val="0"/>
                      <w:marRight w:val="0"/>
                      <w:marTop w:val="0"/>
                      <w:marBottom w:val="0"/>
                      <w:divBdr>
                        <w:top w:val="none" w:sz="0" w:space="0" w:color="auto"/>
                        <w:left w:val="none" w:sz="0" w:space="0" w:color="auto"/>
                        <w:bottom w:val="none" w:sz="0" w:space="0" w:color="auto"/>
                        <w:right w:val="none" w:sz="0" w:space="0" w:color="auto"/>
                      </w:divBdr>
                      <w:divsChild>
                        <w:div w:id="788205161">
                          <w:marLeft w:val="0"/>
                          <w:marRight w:val="0"/>
                          <w:marTop w:val="0"/>
                          <w:marBottom w:val="0"/>
                          <w:divBdr>
                            <w:top w:val="none" w:sz="0" w:space="0" w:color="auto"/>
                            <w:left w:val="none" w:sz="0" w:space="0" w:color="auto"/>
                            <w:bottom w:val="none" w:sz="0" w:space="0" w:color="auto"/>
                            <w:right w:val="none" w:sz="0" w:space="0" w:color="auto"/>
                          </w:divBdr>
                          <w:divsChild>
                            <w:div w:id="1583106598">
                              <w:marLeft w:val="0"/>
                              <w:marRight w:val="0"/>
                              <w:marTop w:val="0"/>
                              <w:marBottom w:val="0"/>
                              <w:divBdr>
                                <w:top w:val="none" w:sz="0" w:space="0" w:color="auto"/>
                                <w:left w:val="none" w:sz="0" w:space="0" w:color="auto"/>
                                <w:bottom w:val="none" w:sz="0" w:space="0" w:color="auto"/>
                                <w:right w:val="none" w:sz="0" w:space="0" w:color="auto"/>
                              </w:divBdr>
                              <w:divsChild>
                                <w:div w:id="58156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8898879">
      <w:bodyDiv w:val="1"/>
      <w:marLeft w:val="0"/>
      <w:marRight w:val="0"/>
      <w:marTop w:val="0"/>
      <w:marBottom w:val="0"/>
      <w:divBdr>
        <w:top w:val="none" w:sz="0" w:space="0" w:color="auto"/>
        <w:left w:val="none" w:sz="0" w:space="0" w:color="auto"/>
        <w:bottom w:val="none" w:sz="0" w:space="0" w:color="auto"/>
        <w:right w:val="none" w:sz="0" w:space="0" w:color="auto"/>
      </w:divBdr>
    </w:div>
    <w:div w:id="384380463">
      <w:bodyDiv w:val="1"/>
      <w:marLeft w:val="0"/>
      <w:marRight w:val="0"/>
      <w:marTop w:val="0"/>
      <w:marBottom w:val="0"/>
      <w:divBdr>
        <w:top w:val="none" w:sz="0" w:space="0" w:color="auto"/>
        <w:left w:val="none" w:sz="0" w:space="0" w:color="auto"/>
        <w:bottom w:val="none" w:sz="0" w:space="0" w:color="auto"/>
        <w:right w:val="none" w:sz="0" w:space="0" w:color="auto"/>
      </w:divBdr>
    </w:div>
    <w:div w:id="418529721">
      <w:bodyDiv w:val="1"/>
      <w:marLeft w:val="0"/>
      <w:marRight w:val="0"/>
      <w:marTop w:val="0"/>
      <w:marBottom w:val="0"/>
      <w:divBdr>
        <w:top w:val="none" w:sz="0" w:space="0" w:color="auto"/>
        <w:left w:val="none" w:sz="0" w:space="0" w:color="auto"/>
        <w:bottom w:val="none" w:sz="0" w:space="0" w:color="auto"/>
        <w:right w:val="none" w:sz="0" w:space="0" w:color="auto"/>
      </w:divBdr>
    </w:div>
    <w:div w:id="421924328">
      <w:bodyDiv w:val="1"/>
      <w:marLeft w:val="0"/>
      <w:marRight w:val="0"/>
      <w:marTop w:val="0"/>
      <w:marBottom w:val="0"/>
      <w:divBdr>
        <w:top w:val="none" w:sz="0" w:space="0" w:color="auto"/>
        <w:left w:val="none" w:sz="0" w:space="0" w:color="auto"/>
        <w:bottom w:val="none" w:sz="0" w:space="0" w:color="auto"/>
        <w:right w:val="none" w:sz="0" w:space="0" w:color="auto"/>
      </w:divBdr>
    </w:div>
    <w:div w:id="526215783">
      <w:bodyDiv w:val="1"/>
      <w:marLeft w:val="0"/>
      <w:marRight w:val="0"/>
      <w:marTop w:val="0"/>
      <w:marBottom w:val="0"/>
      <w:divBdr>
        <w:top w:val="none" w:sz="0" w:space="0" w:color="auto"/>
        <w:left w:val="none" w:sz="0" w:space="0" w:color="auto"/>
        <w:bottom w:val="none" w:sz="0" w:space="0" w:color="auto"/>
        <w:right w:val="none" w:sz="0" w:space="0" w:color="auto"/>
      </w:divBdr>
    </w:div>
    <w:div w:id="597951004">
      <w:bodyDiv w:val="1"/>
      <w:marLeft w:val="0"/>
      <w:marRight w:val="0"/>
      <w:marTop w:val="0"/>
      <w:marBottom w:val="0"/>
      <w:divBdr>
        <w:top w:val="none" w:sz="0" w:space="0" w:color="auto"/>
        <w:left w:val="none" w:sz="0" w:space="0" w:color="auto"/>
        <w:bottom w:val="none" w:sz="0" w:space="0" w:color="auto"/>
        <w:right w:val="none" w:sz="0" w:space="0" w:color="auto"/>
      </w:divBdr>
    </w:div>
    <w:div w:id="686441334">
      <w:bodyDiv w:val="1"/>
      <w:marLeft w:val="0"/>
      <w:marRight w:val="0"/>
      <w:marTop w:val="0"/>
      <w:marBottom w:val="0"/>
      <w:divBdr>
        <w:top w:val="none" w:sz="0" w:space="0" w:color="auto"/>
        <w:left w:val="none" w:sz="0" w:space="0" w:color="auto"/>
        <w:bottom w:val="none" w:sz="0" w:space="0" w:color="auto"/>
        <w:right w:val="none" w:sz="0" w:space="0" w:color="auto"/>
      </w:divBdr>
    </w:div>
    <w:div w:id="748505563">
      <w:bodyDiv w:val="1"/>
      <w:marLeft w:val="0"/>
      <w:marRight w:val="0"/>
      <w:marTop w:val="0"/>
      <w:marBottom w:val="0"/>
      <w:divBdr>
        <w:top w:val="none" w:sz="0" w:space="0" w:color="auto"/>
        <w:left w:val="none" w:sz="0" w:space="0" w:color="auto"/>
        <w:bottom w:val="none" w:sz="0" w:space="0" w:color="auto"/>
        <w:right w:val="none" w:sz="0" w:space="0" w:color="auto"/>
      </w:divBdr>
    </w:div>
    <w:div w:id="810748871">
      <w:bodyDiv w:val="1"/>
      <w:marLeft w:val="0"/>
      <w:marRight w:val="0"/>
      <w:marTop w:val="0"/>
      <w:marBottom w:val="0"/>
      <w:divBdr>
        <w:top w:val="none" w:sz="0" w:space="0" w:color="auto"/>
        <w:left w:val="none" w:sz="0" w:space="0" w:color="auto"/>
        <w:bottom w:val="none" w:sz="0" w:space="0" w:color="auto"/>
        <w:right w:val="none" w:sz="0" w:space="0" w:color="auto"/>
      </w:divBdr>
    </w:div>
    <w:div w:id="821853088">
      <w:bodyDiv w:val="1"/>
      <w:marLeft w:val="0"/>
      <w:marRight w:val="0"/>
      <w:marTop w:val="0"/>
      <w:marBottom w:val="0"/>
      <w:divBdr>
        <w:top w:val="none" w:sz="0" w:space="0" w:color="auto"/>
        <w:left w:val="none" w:sz="0" w:space="0" w:color="auto"/>
        <w:bottom w:val="none" w:sz="0" w:space="0" w:color="auto"/>
        <w:right w:val="none" w:sz="0" w:space="0" w:color="auto"/>
      </w:divBdr>
      <w:divsChild>
        <w:div w:id="1127167299">
          <w:marLeft w:val="0"/>
          <w:marRight w:val="0"/>
          <w:marTop w:val="0"/>
          <w:marBottom w:val="0"/>
          <w:divBdr>
            <w:top w:val="none" w:sz="0" w:space="0" w:color="auto"/>
            <w:left w:val="none" w:sz="0" w:space="0" w:color="auto"/>
            <w:bottom w:val="none" w:sz="0" w:space="0" w:color="auto"/>
            <w:right w:val="none" w:sz="0" w:space="0" w:color="auto"/>
          </w:divBdr>
          <w:divsChild>
            <w:div w:id="1674330652">
              <w:marLeft w:val="0"/>
              <w:marRight w:val="0"/>
              <w:marTop w:val="0"/>
              <w:marBottom w:val="0"/>
              <w:divBdr>
                <w:top w:val="none" w:sz="0" w:space="0" w:color="auto"/>
                <w:left w:val="none" w:sz="0" w:space="0" w:color="auto"/>
                <w:bottom w:val="none" w:sz="0" w:space="0" w:color="auto"/>
                <w:right w:val="none" w:sz="0" w:space="0" w:color="auto"/>
              </w:divBdr>
              <w:divsChild>
                <w:div w:id="1302465456">
                  <w:marLeft w:val="0"/>
                  <w:marRight w:val="0"/>
                  <w:marTop w:val="0"/>
                  <w:marBottom w:val="0"/>
                  <w:divBdr>
                    <w:top w:val="none" w:sz="0" w:space="0" w:color="auto"/>
                    <w:left w:val="none" w:sz="0" w:space="0" w:color="auto"/>
                    <w:bottom w:val="none" w:sz="0" w:space="0" w:color="auto"/>
                    <w:right w:val="none" w:sz="0" w:space="0" w:color="auto"/>
                  </w:divBdr>
                  <w:divsChild>
                    <w:div w:id="2040160678">
                      <w:marLeft w:val="0"/>
                      <w:marRight w:val="0"/>
                      <w:marTop w:val="0"/>
                      <w:marBottom w:val="0"/>
                      <w:divBdr>
                        <w:top w:val="none" w:sz="0" w:space="0" w:color="auto"/>
                        <w:left w:val="none" w:sz="0" w:space="0" w:color="auto"/>
                        <w:bottom w:val="none" w:sz="0" w:space="0" w:color="auto"/>
                        <w:right w:val="none" w:sz="0" w:space="0" w:color="auto"/>
                      </w:divBdr>
                      <w:divsChild>
                        <w:div w:id="351997315">
                          <w:marLeft w:val="0"/>
                          <w:marRight w:val="0"/>
                          <w:marTop w:val="0"/>
                          <w:marBottom w:val="0"/>
                          <w:divBdr>
                            <w:top w:val="none" w:sz="0" w:space="0" w:color="auto"/>
                            <w:left w:val="none" w:sz="0" w:space="0" w:color="auto"/>
                            <w:bottom w:val="none" w:sz="0" w:space="0" w:color="auto"/>
                            <w:right w:val="none" w:sz="0" w:space="0" w:color="auto"/>
                          </w:divBdr>
                          <w:divsChild>
                            <w:div w:id="1465931182">
                              <w:marLeft w:val="0"/>
                              <w:marRight w:val="0"/>
                              <w:marTop w:val="0"/>
                              <w:marBottom w:val="0"/>
                              <w:divBdr>
                                <w:top w:val="none" w:sz="0" w:space="0" w:color="auto"/>
                                <w:left w:val="none" w:sz="0" w:space="0" w:color="auto"/>
                                <w:bottom w:val="none" w:sz="0" w:space="0" w:color="auto"/>
                                <w:right w:val="none" w:sz="0" w:space="0" w:color="auto"/>
                              </w:divBdr>
                              <w:divsChild>
                                <w:div w:id="4071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925070">
          <w:marLeft w:val="0"/>
          <w:marRight w:val="0"/>
          <w:marTop w:val="0"/>
          <w:marBottom w:val="0"/>
          <w:divBdr>
            <w:top w:val="none" w:sz="0" w:space="0" w:color="auto"/>
            <w:left w:val="none" w:sz="0" w:space="0" w:color="auto"/>
            <w:bottom w:val="none" w:sz="0" w:space="0" w:color="auto"/>
            <w:right w:val="none" w:sz="0" w:space="0" w:color="auto"/>
          </w:divBdr>
          <w:divsChild>
            <w:div w:id="1777091402">
              <w:marLeft w:val="0"/>
              <w:marRight w:val="0"/>
              <w:marTop w:val="0"/>
              <w:marBottom w:val="0"/>
              <w:divBdr>
                <w:top w:val="none" w:sz="0" w:space="0" w:color="auto"/>
                <w:left w:val="none" w:sz="0" w:space="0" w:color="auto"/>
                <w:bottom w:val="none" w:sz="0" w:space="0" w:color="auto"/>
                <w:right w:val="none" w:sz="0" w:space="0" w:color="auto"/>
              </w:divBdr>
              <w:divsChild>
                <w:div w:id="1422675619">
                  <w:marLeft w:val="0"/>
                  <w:marRight w:val="0"/>
                  <w:marTop w:val="0"/>
                  <w:marBottom w:val="0"/>
                  <w:divBdr>
                    <w:top w:val="none" w:sz="0" w:space="0" w:color="auto"/>
                    <w:left w:val="none" w:sz="0" w:space="0" w:color="auto"/>
                    <w:bottom w:val="none" w:sz="0" w:space="0" w:color="auto"/>
                    <w:right w:val="none" w:sz="0" w:space="0" w:color="auto"/>
                  </w:divBdr>
                  <w:divsChild>
                    <w:div w:id="1357538009">
                      <w:marLeft w:val="0"/>
                      <w:marRight w:val="0"/>
                      <w:marTop w:val="0"/>
                      <w:marBottom w:val="0"/>
                      <w:divBdr>
                        <w:top w:val="none" w:sz="0" w:space="0" w:color="auto"/>
                        <w:left w:val="none" w:sz="0" w:space="0" w:color="auto"/>
                        <w:bottom w:val="none" w:sz="0" w:space="0" w:color="auto"/>
                        <w:right w:val="none" w:sz="0" w:space="0" w:color="auto"/>
                      </w:divBdr>
                      <w:divsChild>
                        <w:div w:id="891424624">
                          <w:marLeft w:val="0"/>
                          <w:marRight w:val="0"/>
                          <w:marTop w:val="0"/>
                          <w:marBottom w:val="0"/>
                          <w:divBdr>
                            <w:top w:val="none" w:sz="0" w:space="0" w:color="auto"/>
                            <w:left w:val="none" w:sz="0" w:space="0" w:color="auto"/>
                            <w:bottom w:val="none" w:sz="0" w:space="0" w:color="auto"/>
                            <w:right w:val="none" w:sz="0" w:space="0" w:color="auto"/>
                          </w:divBdr>
                          <w:divsChild>
                            <w:div w:id="624890886">
                              <w:marLeft w:val="0"/>
                              <w:marRight w:val="0"/>
                              <w:marTop w:val="0"/>
                              <w:marBottom w:val="0"/>
                              <w:divBdr>
                                <w:top w:val="none" w:sz="0" w:space="0" w:color="auto"/>
                                <w:left w:val="none" w:sz="0" w:space="0" w:color="auto"/>
                                <w:bottom w:val="none" w:sz="0" w:space="0" w:color="auto"/>
                                <w:right w:val="none" w:sz="0" w:space="0" w:color="auto"/>
                              </w:divBdr>
                              <w:divsChild>
                                <w:div w:id="156745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743930">
      <w:bodyDiv w:val="1"/>
      <w:marLeft w:val="0"/>
      <w:marRight w:val="0"/>
      <w:marTop w:val="0"/>
      <w:marBottom w:val="0"/>
      <w:divBdr>
        <w:top w:val="none" w:sz="0" w:space="0" w:color="auto"/>
        <w:left w:val="none" w:sz="0" w:space="0" w:color="auto"/>
        <w:bottom w:val="none" w:sz="0" w:space="0" w:color="auto"/>
        <w:right w:val="none" w:sz="0" w:space="0" w:color="auto"/>
      </w:divBdr>
    </w:div>
    <w:div w:id="831792841">
      <w:bodyDiv w:val="1"/>
      <w:marLeft w:val="0"/>
      <w:marRight w:val="0"/>
      <w:marTop w:val="0"/>
      <w:marBottom w:val="0"/>
      <w:divBdr>
        <w:top w:val="none" w:sz="0" w:space="0" w:color="auto"/>
        <w:left w:val="none" w:sz="0" w:space="0" w:color="auto"/>
        <w:bottom w:val="none" w:sz="0" w:space="0" w:color="auto"/>
        <w:right w:val="none" w:sz="0" w:space="0" w:color="auto"/>
      </w:divBdr>
      <w:divsChild>
        <w:div w:id="20935156">
          <w:marLeft w:val="0"/>
          <w:marRight w:val="0"/>
          <w:marTop w:val="0"/>
          <w:marBottom w:val="480"/>
          <w:divBdr>
            <w:top w:val="none" w:sz="0" w:space="0" w:color="auto"/>
            <w:left w:val="none" w:sz="0" w:space="0" w:color="auto"/>
            <w:bottom w:val="none" w:sz="0" w:space="0" w:color="auto"/>
            <w:right w:val="none" w:sz="0" w:space="0" w:color="auto"/>
          </w:divBdr>
          <w:divsChild>
            <w:div w:id="1959339544">
              <w:marLeft w:val="0"/>
              <w:marRight w:val="0"/>
              <w:marTop w:val="0"/>
              <w:marBottom w:val="0"/>
              <w:divBdr>
                <w:top w:val="none" w:sz="0" w:space="0" w:color="auto"/>
                <w:left w:val="none" w:sz="0" w:space="0" w:color="auto"/>
                <w:bottom w:val="none" w:sz="0" w:space="0" w:color="auto"/>
                <w:right w:val="none" w:sz="0" w:space="0" w:color="auto"/>
              </w:divBdr>
              <w:divsChild>
                <w:div w:id="1034118144">
                  <w:marLeft w:val="0"/>
                  <w:marRight w:val="0"/>
                  <w:marTop w:val="0"/>
                  <w:marBottom w:val="0"/>
                  <w:divBdr>
                    <w:top w:val="none" w:sz="0" w:space="0" w:color="auto"/>
                    <w:left w:val="none" w:sz="0" w:space="0" w:color="auto"/>
                    <w:bottom w:val="none" w:sz="0" w:space="0" w:color="auto"/>
                    <w:right w:val="none" w:sz="0" w:space="0" w:color="auto"/>
                  </w:divBdr>
                  <w:divsChild>
                    <w:div w:id="386612133">
                      <w:marLeft w:val="0"/>
                      <w:marRight w:val="0"/>
                      <w:marTop w:val="0"/>
                      <w:marBottom w:val="0"/>
                      <w:divBdr>
                        <w:top w:val="none" w:sz="0" w:space="0" w:color="auto"/>
                        <w:left w:val="none" w:sz="0" w:space="0" w:color="auto"/>
                        <w:bottom w:val="none" w:sz="0" w:space="0" w:color="auto"/>
                        <w:right w:val="none" w:sz="0" w:space="0" w:color="auto"/>
                      </w:divBdr>
                      <w:divsChild>
                        <w:div w:id="1602563045">
                          <w:marLeft w:val="0"/>
                          <w:marRight w:val="0"/>
                          <w:marTop w:val="0"/>
                          <w:marBottom w:val="0"/>
                          <w:divBdr>
                            <w:top w:val="none" w:sz="0" w:space="0" w:color="auto"/>
                            <w:left w:val="none" w:sz="0" w:space="0" w:color="auto"/>
                            <w:bottom w:val="none" w:sz="0" w:space="0" w:color="auto"/>
                            <w:right w:val="none" w:sz="0" w:space="0" w:color="auto"/>
                          </w:divBdr>
                          <w:divsChild>
                            <w:div w:id="846137864">
                              <w:marLeft w:val="0"/>
                              <w:marRight w:val="0"/>
                              <w:marTop w:val="0"/>
                              <w:marBottom w:val="0"/>
                              <w:divBdr>
                                <w:top w:val="none" w:sz="0" w:space="0" w:color="auto"/>
                                <w:left w:val="none" w:sz="0" w:space="0" w:color="auto"/>
                                <w:bottom w:val="none" w:sz="0" w:space="0" w:color="auto"/>
                                <w:right w:val="none" w:sz="0" w:space="0" w:color="auto"/>
                              </w:divBdr>
                              <w:divsChild>
                                <w:div w:id="139469858">
                                  <w:marLeft w:val="0"/>
                                  <w:marRight w:val="0"/>
                                  <w:marTop w:val="0"/>
                                  <w:marBottom w:val="0"/>
                                  <w:divBdr>
                                    <w:top w:val="none" w:sz="0" w:space="0" w:color="auto"/>
                                    <w:left w:val="none" w:sz="0" w:space="0" w:color="auto"/>
                                    <w:bottom w:val="none" w:sz="0" w:space="0" w:color="auto"/>
                                    <w:right w:val="none" w:sz="0" w:space="0" w:color="auto"/>
                                  </w:divBdr>
                                  <w:divsChild>
                                    <w:div w:id="1300187722">
                                      <w:marLeft w:val="0"/>
                                      <w:marRight w:val="0"/>
                                      <w:marTop w:val="0"/>
                                      <w:marBottom w:val="0"/>
                                      <w:divBdr>
                                        <w:top w:val="none" w:sz="0" w:space="0" w:color="auto"/>
                                        <w:left w:val="none" w:sz="0" w:space="0" w:color="auto"/>
                                        <w:bottom w:val="none" w:sz="0" w:space="0" w:color="auto"/>
                                        <w:right w:val="none" w:sz="0" w:space="0" w:color="auto"/>
                                      </w:divBdr>
                                      <w:divsChild>
                                        <w:div w:id="13148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2701756">
      <w:bodyDiv w:val="1"/>
      <w:marLeft w:val="0"/>
      <w:marRight w:val="0"/>
      <w:marTop w:val="0"/>
      <w:marBottom w:val="0"/>
      <w:divBdr>
        <w:top w:val="none" w:sz="0" w:space="0" w:color="auto"/>
        <w:left w:val="none" w:sz="0" w:space="0" w:color="auto"/>
        <w:bottom w:val="none" w:sz="0" w:space="0" w:color="auto"/>
        <w:right w:val="none" w:sz="0" w:space="0" w:color="auto"/>
      </w:divBdr>
    </w:div>
    <w:div w:id="1008293348">
      <w:bodyDiv w:val="1"/>
      <w:marLeft w:val="0"/>
      <w:marRight w:val="0"/>
      <w:marTop w:val="0"/>
      <w:marBottom w:val="0"/>
      <w:divBdr>
        <w:top w:val="none" w:sz="0" w:space="0" w:color="auto"/>
        <w:left w:val="none" w:sz="0" w:space="0" w:color="auto"/>
        <w:bottom w:val="none" w:sz="0" w:space="0" w:color="auto"/>
        <w:right w:val="none" w:sz="0" w:space="0" w:color="auto"/>
      </w:divBdr>
    </w:div>
    <w:div w:id="1009134630">
      <w:bodyDiv w:val="1"/>
      <w:marLeft w:val="0"/>
      <w:marRight w:val="0"/>
      <w:marTop w:val="0"/>
      <w:marBottom w:val="0"/>
      <w:divBdr>
        <w:top w:val="none" w:sz="0" w:space="0" w:color="auto"/>
        <w:left w:val="none" w:sz="0" w:space="0" w:color="auto"/>
        <w:bottom w:val="none" w:sz="0" w:space="0" w:color="auto"/>
        <w:right w:val="none" w:sz="0" w:space="0" w:color="auto"/>
      </w:divBdr>
    </w:div>
    <w:div w:id="1168445703">
      <w:bodyDiv w:val="1"/>
      <w:marLeft w:val="0"/>
      <w:marRight w:val="0"/>
      <w:marTop w:val="0"/>
      <w:marBottom w:val="0"/>
      <w:divBdr>
        <w:top w:val="none" w:sz="0" w:space="0" w:color="auto"/>
        <w:left w:val="none" w:sz="0" w:space="0" w:color="auto"/>
        <w:bottom w:val="none" w:sz="0" w:space="0" w:color="auto"/>
        <w:right w:val="none" w:sz="0" w:space="0" w:color="auto"/>
      </w:divBdr>
      <w:divsChild>
        <w:div w:id="1965653165">
          <w:marLeft w:val="0"/>
          <w:marRight w:val="0"/>
          <w:marTop w:val="0"/>
          <w:marBottom w:val="0"/>
          <w:divBdr>
            <w:top w:val="none" w:sz="0" w:space="0" w:color="auto"/>
            <w:left w:val="none" w:sz="0" w:space="0" w:color="auto"/>
            <w:bottom w:val="none" w:sz="0" w:space="0" w:color="auto"/>
            <w:right w:val="none" w:sz="0" w:space="0" w:color="auto"/>
          </w:divBdr>
          <w:divsChild>
            <w:div w:id="1538423636">
              <w:marLeft w:val="0"/>
              <w:marRight w:val="0"/>
              <w:marTop w:val="0"/>
              <w:marBottom w:val="0"/>
              <w:divBdr>
                <w:top w:val="none" w:sz="0" w:space="0" w:color="auto"/>
                <w:left w:val="none" w:sz="0" w:space="0" w:color="auto"/>
                <w:bottom w:val="none" w:sz="0" w:space="0" w:color="auto"/>
                <w:right w:val="none" w:sz="0" w:space="0" w:color="auto"/>
              </w:divBdr>
              <w:divsChild>
                <w:div w:id="660356256">
                  <w:marLeft w:val="0"/>
                  <w:marRight w:val="0"/>
                  <w:marTop w:val="0"/>
                  <w:marBottom w:val="0"/>
                  <w:divBdr>
                    <w:top w:val="none" w:sz="0" w:space="0" w:color="auto"/>
                    <w:left w:val="none" w:sz="0" w:space="0" w:color="auto"/>
                    <w:bottom w:val="none" w:sz="0" w:space="0" w:color="auto"/>
                    <w:right w:val="none" w:sz="0" w:space="0" w:color="auto"/>
                  </w:divBdr>
                  <w:divsChild>
                    <w:div w:id="105469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304895">
          <w:marLeft w:val="0"/>
          <w:marRight w:val="0"/>
          <w:marTop w:val="180"/>
          <w:marBottom w:val="0"/>
          <w:divBdr>
            <w:top w:val="none" w:sz="0" w:space="0" w:color="auto"/>
            <w:left w:val="none" w:sz="0" w:space="0" w:color="auto"/>
            <w:bottom w:val="none" w:sz="0" w:space="0" w:color="auto"/>
            <w:right w:val="none" w:sz="0" w:space="0" w:color="auto"/>
          </w:divBdr>
          <w:divsChild>
            <w:div w:id="48092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950">
      <w:bodyDiv w:val="1"/>
      <w:marLeft w:val="0"/>
      <w:marRight w:val="0"/>
      <w:marTop w:val="0"/>
      <w:marBottom w:val="0"/>
      <w:divBdr>
        <w:top w:val="none" w:sz="0" w:space="0" w:color="auto"/>
        <w:left w:val="none" w:sz="0" w:space="0" w:color="auto"/>
        <w:bottom w:val="none" w:sz="0" w:space="0" w:color="auto"/>
        <w:right w:val="none" w:sz="0" w:space="0" w:color="auto"/>
      </w:divBdr>
    </w:div>
    <w:div w:id="1200047221">
      <w:bodyDiv w:val="1"/>
      <w:marLeft w:val="0"/>
      <w:marRight w:val="0"/>
      <w:marTop w:val="0"/>
      <w:marBottom w:val="0"/>
      <w:divBdr>
        <w:top w:val="none" w:sz="0" w:space="0" w:color="auto"/>
        <w:left w:val="none" w:sz="0" w:space="0" w:color="auto"/>
        <w:bottom w:val="none" w:sz="0" w:space="0" w:color="auto"/>
        <w:right w:val="none" w:sz="0" w:space="0" w:color="auto"/>
      </w:divBdr>
      <w:divsChild>
        <w:div w:id="1010065835">
          <w:marLeft w:val="0"/>
          <w:marRight w:val="0"/>
          <w:marTop w:val="0"/>
          <w:marBottom w:val="480"/>
          <w:divBdr>
            <w:top w:val="none" w:sz="0" w:space="0" w:color="auto"/>
            <w:left w:val="none" w:sz="0" w:space="0" w:color="auto"/>
            <w:bottom w:val="none" w:sz="0" w:space="0" w:color="auto"/>
            <w:right w:val="none" w:sz="0" w:space="0" w:color="auto"/>
          </w:divBdr>
          <w:divsChild>
            <w:div w:id="1994139702">
              <w:marLeft w:val="0"/>
              <w:marRight w:val="0"/>
              <w:marTop w:val="0"/>
              <w:marBottom w:val="0"/>
              <w:divBdr>
                <w:top w:val="none" w:sz="0" w:space="0" w:color="auto"/>
                <w:left w:val="none" w:sz="0" w:space="0" w:color="auto"/>
                <w:bottom w:val="none" w:sz="0" w:space="0" w:color="auto"/>
                <w:right w:val="none" w:sz="0" w:space="0" w:color="auto"/>
              </w:divBdr>
              <w:divsChild>
                <w:div w:id="1030031680">
                  <w:marLeft w:val="0"/>
                  <w:marRight w:val="0"/>
                  <w:marTop w:val="0"/>
                  <w:marBottom w:val="0"/>
                  <w:divBdr>
                    <w:top w:val="none" w:sz="0" w:space="0" w:color="auto"/>
                    <w:left w:val="none" w:sz="0" w:space="0" w:color="auto"/>
                    <w:bottom w:val="none" w:sz="0" w:space="0" w:color="auto"/>
                    <w:right w:val="none" w:sz="0" w:space="0" w:color="auto"/>
                  </w:divBdr>
                  <w:divsChild>
                    <w:div w:id="1617449080">
                      <w:marLeft w:val="0"/>
                      <w:marRight w:val="0"/>
                      <w:marTop w:val="0"/>
                      <w:marBottom w:val="0"/>
                      <w:divBdr>
                        <w:top w:val="none" w:sz="0" w:space="0" w:color="auto"/>
                        <w:left w:val="none" w:sz="0" w:space="0" w:color="auto"/>
                        <w:bottom w:val="none" w:sz="0" w:space="0" w:color="auto"/>
                        <w:right w:val="none" w:sz="0" w:space="0" w:color="auto"/>
                      </w:divBdr>
                      <w:divsChild>
                        <w:div w:id="1878816315">
                          <w:marLeft w:val="0"/>
                          <w:marRight w:val="0"/>
                          <w:marTop w:val="0"/>
                          <w:marBottom w:val="0"/>
                          <w:divBdr>
                            <w:top w:val="none" w:sz="0" w:space="0" w:color="auto"/>
                            <w:left w:val="none" w:sz="0" w:space="0" w:color="auto"/>
                            <w:bottom w:val="none" w:sz="0" w:space="0" w:color="auto"/>
                            <w:right w:val="none" w:sz="0" w:space="0" w:color="auto"/>
                          </w:divBdr>
                          <w:divsChild>
                            <w:div w:id="1282952033">
                              <w:marLeft w:val="0"/>
                              <w:marRight w:val="0"/>
                              <w:marTop w:val="0"/>
                              <w:marBottom w:val="0"/>
                              <w:divBdr>
                                <w:top w:val="none" w:sz="0" w:space="0" w:color="auto"/>
                                <w:left w:val="none" w:sz="0" w:space="0" w:color="auto"/>
                                <w:bottom w:val="none" w:sz="0" w:space="0" w:color="auto"/>
                                <w:right w:val="none" w:sz="0" w:space="0" w:color="auto"/>
                              </w:divBdr>
                              <w:divsChild>
                                <w:div w:id="906919259">
                                  <w:marLeft w:val="0"/>
                                  <w:marRight w:val="0"/>
                                  <w:marTop w:val="0"/>
                                  <w:marBottom w:val="0"/>
                                  <w:divBdr>
                                    <w:top w:val="none" w:sz="0" w:space="0" w:color="auto"/>
                                    <w:left w:val="none" w:sz="0" w:space="0" w:color="auto"/>
                                    <w:bottom w:val="none" w:sz="0" w:space="0" w:color="auto"/>
                                    <w:right w:val="none" w:sz="0" w:space="0" w:color="auto"/>
                                  </w:divBdr>
                                  <w:divsChild>
                                    <w:div w:id="1971666276">
                                      <w:marLeft w:val="0"/>
                                      <w:marRight w:val="0"/>
                                      <w:marTop w:val="0"/>
                                      <w:marBottom w:val="0"/>
                                      <w:divBdr>
                                        <w:top w:val="none" w:sz="0" w:space="0" w:color="auto"/>
                                        <w:left w:val="none" w:sz="0" w:space="0" w:color="auto"/>
                                        <w:bottom w:val="none" w:sz="0" w:space="0" w:color="auto"/>
                                        <w:right w:val="none" w:sz="0" w:space="0" w:color="auto"/>
                                      </w:divBdr>
                                      <w:divsChild>
                                        <w:div w:id="127231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6355208">
      <w:bodyDiv w:val="1"/>
      <w:marLeft w:val="0"/>
      <w:marRight w:val="0"/>
      <w:marTop w:val="0"/>
      <w:marBottom w:val="0"/>
      <w:divBdr>
        <w:top w:val="none" w:sz="0" w:space="0" w:color="auto"/>
        <w:left w:val="none" w:sz="0" w:space="0" w:color="auto"/>
        <w:bottom w:val="none" w:sz="0" w:space="0" w:color="auto"/>
        <w:right w:val="none" w:sz="0" w:space="0" w:color="auto"/>
      </w:divBdr>
    </w:div>
    <w:div w:id="1426851059">
      <w:bodyDiv w:val="1"/>
      <w:marLeft w:val="0"/>
      <w:marRight w:val="0"/>
      <w:marTop w:val="0"/>
      <w:marBottom w:val="0"/>
      <w:divBdr>
        <w:top w:val="none" w:sz="0" w:space="0" w:color="auto"/>
        <w:left w:val="none" w:sz="0" w:space="0" w:color="auto"/>
        <w:bottom w:val="none" w:sz="0" w:space="0" w:color="auto"/>
        <w:right w:val="none" w:sz="0" w:space="0" w:color="auto"/>
      </w:divBdr>
    </w:div>
    <w:div w:id="1452045416">
      <w:bodyDiv w:val="1"/>
      <w:marLeft w:val="0"/>
      <w:marRight w:val="0"/>
      <w:marTop w:val="0"/>
      <w:marBottom w:val="0"/>
      <w:divBdr>
        <w:top w:val="none" w:sz="0" w:space="0" w:color="auto"/>
        <w:left w:val="none" w:sz="0" w:space="0" w:color="auto"/>
        <w:bottom w:val="none" w:sz="0" w:space="0" w:color="auto"/>
        <w:right w:val="none" w:sz="0" w:space="0" w:color="auto"/>
      </w:divBdr>
    </w:div>
    <w:div w:id="1581255334">
      <w:bodyDiv w:val="1"/>
      <w:marLeft w:val="0"/>
      <w:marRight w:val="0"/>
      <w:marTop w:val="0"/>
      <w:marBottom w:val="0"/>
      <w:divBdr>
        <w:top w:val="none" w:sz="0" w:space="0" w:color="auto"/>
        <w:left w:val="none" w:sz="0" w:space="0" w:color="auto"/>
        <w:bottom w:val="none" w:sz="0" w:space="0" w:color="auto"/>
        <w:right w:val="none" w:sz="0" w:space="0" w:color="auto"/>
      </w:divBdr>
    </w:div>
    <w:div w:id="1606496514">
      <w:bodyDiv w:val="1"/>
      <w:marLeft w:val="0"/>
      <w:marRight w:val="0"/>
      <w:marTop w:val="0"/>
      <w:marBottom w:val="0"/>
      <w:divBdr>
        <w:top w:val="none" w:sz="0" w:space="0" w:color="auto"/>
        <w:left w:val="none" w:sz="0" w:space="0" w:color="auto"/>
        <w:bottom w:val="none" w:sz="0" w:space="0" w:color="auto"/>
        <w:right w:val="none" w:sz="0" w:space="0" w:color="auto"/>
      </w:divBdr>
    </w:div>
    <w:div w:id="1632130559">
      <w:bodyDiv w:val="1"/>
      <w:marLeft w:val="0"/>
      <w:marRight w:val="0"/>
      <w:marTop w:val="0"/>
      <w:marBottom w:val="0"/>
      <w:divBdr>
        <w:top w:val="none" w:sz="0" w:space="0" w:color="auto"/>
        <w:left w:val="none" w:sz="0" w:space="0" w:color="auto"/>
        <w:bottom w:val="none" w:sz="0" w:space="0" w:color="auto"/>
        <w:right w:val="none" w:sz="0" w:space="0" w:color="auto"/>
      </w:divBdr>
    </w:div>
    <w:div w:id="1661420118">
      <w:bodyDiv w:val="1"/>
      <w:marLeft w:val="0"/>
      <w:marRight w:val="0"/>
      <w:marTop w:val="0"/>
      <w:marBottom w:val="0"/>
      <w:divBdr>
        <w:top w:val="none" w:sz="0" w:space="0" w:color="auto"/>
        <w:left w:val="none" w:sz="0" w:space="0" w:color="auto"/>
        <w:bottom w:val="none" w:sz="0" w:space="0" w:color="auto"/>
        <w:right w:val="none" w:sz="0" w:space="0" w:color="auto"/>
      </w:divBdr>
    </w:div>
    <w:div w:id="1665739726">
      <w:bodyDiv w:val="1"/>
      <w:marLeft w:val="0"/>
      <w:marRight w:val="0"/>
      <w:marTop w:val="0"/>
      <w:marBottom w:val="0"/>
      <w:divBdr>
        <w:top w:val="none" w:sz="0" w:space="0" w:color="auto"/>
        <w:left w:val="none" w:sz="0" w:space="0" w:color="auto"/>
        <w:bottom w:val="none" w:sz="0" w:space="0" w:color="auto"/>
        <w:right w:val="none" w:sz="0" w:space="0" w:color="auto"/>
      </w:divBdr>
    </w:div>
    <w:div w:id="1687753381">
      <w:bodyDiv w:val="1"/>
      <w:marLeft w:val="0"/>
      <w:marRight w:val="0"/>
      <w:marTop w:val="0"/>
      <w:marBottom w:val="0"/>
      <w:divBdr>
        <w:top w:val="none" w:sz="0" w:space="0" w:color="auto"/>
        <w:left w:val="none" w:sz="0" w:space="0" w:color="auto"/>
        <w:bottom w:val="none" w:sz="0" w:space="0" w:color="auto"/>
        <w:right w:val="none" w:sz="0" w:space="0" w:color="auto"/>
      </w:divBdr>
    </w:div>
    <w:div w:id="1796220399">
      <w:bodyDiv w:val="1"/>
      <w:marLeft w:val="0"/>
      <w:marRight w:val="0"/>
      <w:marTop w:val="0"/>
      <w:marBottom w:val="0"/>
      <w:divBdr>
        <w:top w:val="none" w:sz="0" w:space="0" w:color="auto"/>
        <w:left w:val="none" w:sz="0" w:space="0" w:color="auto"/>
        <w:bottom w:val="none" w:sz="0" w:space="0" w:color="auto"/>
        <w:right w:val="none" w:sz="0" w:space="0" w:color="auto"/>
      </w:divBdr>
    </w:div>
    <w:div w:id="1813062330">
      <w:bodyDiv w:val="1"/>
      <w:marLeft w:val="0"/>
      <w:marRight w:val="0"/>
      <w:marTop w:val="0"/>
      <w:marBottom w:val="0"/>
      <w:divBdr>
        <w:top w:val="none" w:sz="0" w:space="0" w:color="auto"/>
        <w:left w:val="none" w:sz="0" w:space="0" w:color="auto"/>
        <w:bottom w:val="none" w:sz="0" w:space="0" w:color="auto"/>
        <w:right w:val="none" w:sz="0" w:space="0" w:color="auto"/>
      </w:divBdr>
    </w:div>
    <w:div w:id="1856842435">
      <w:bodyDiv w:val="1"/>
      <w:marLeft w:val="0"/>
      <w:marRight w:val="0"/>
      <w:marTop w:val="0"/>
      <w:marBottom w:val="0"/>
      <w:divBdr>
        <w:top w:val="none" w:sz="0" w:space="0" w:color="auto"/>
        <w:left w:val="none" w:sz="0" w:space="0" w:color="auto"/>
        <w:bottom w:val="none" w:sz="0" w:space="0" w:color="auto"/>
        <w:right w:val="none" w:sz="0" w:space="0" w:color="auto"/>
      </w:divBdr>
    </w:div>
    <w:div w:id="1872838235">
      <w:bodyDiv w:val="1"/>
      <w:marLeft w:val="0"/>
      <w:marRight w:val="0"/>
      <w:marTop w:val="0"/>
      <w:marBottom w:val="0"/>
      <w:divBdr>
        <w:top w:val="none" w:sz="0" w:space="0" w:color="auto"/>
        <w:left w:val="none" w:sz="0" w:space="0" w:color="auto"/>
        <w:bottom w:val="none" w:sz="0" w:space="0" w:color="auto"/>
        <w:right w:val="none" w:sz="0" w:space="0" w:color="auto"/>
      </w:divBdr>
    </w:div>
    <w:div w:id="1876694964">
      <w:bodyDiv w:val="1"/>
      <w:marLeft w:val="0"/>
      <w:marRight w:val="0"/>
      <w:marTop w:val="0"/>
      <w:marBottom w:val="0"/>
      <w:divBdr>
        <w:top w:val="none" w:sz="0" w:space="0" w:color="auto"/>
        <w:left w:val="none" w:sz="0" w:space="0" w:color="auto"/>
        <w:bottom w:val="none" w:sz="0" w:space="0" w:color="auto"/>
        <w:right w:val="none" w:sz="0" w:space="0" w:color="auto"/>
      </w:divBdr>
      <w:divsChild>
        <w:div w:id="1514104484">
          <w:marLeft w:val="0"/>
          <w:marRight w:val="0"/>
          <w:marTop w:val="0"/>
          <w:marBottom w:val="0"/>
          <w:divBdr>
            <w:top w:val="none" w:sz="0" w:space="0" w:color="auto"/>
            <w:left w:val="none" w:sz="0" w:space="0" w:color="auto"/>
            <w:bottom w:val="none" w:sz="0" w:space="0" w:color="auto"/>
            <w:right w:val="none" w:sz="0" w:space="0" w:color="auto"/>
          </w:divBdr>
          <w:divsChild>
            <w:div w:id="727873757">
              <w:marLeft w:val="0"/>
              <w:marRight w:val="0"/>
              <w:marTop w:val="0"/>
              <w:marBottom w:val="0"/>
              <w:divBdr>
                <w:top w:val="none" w:sz="0" w:space="0" w:color="auto"/>
                <w:left w:val="none" w:sz="0" w:space="0" w:color="auto"/>
                <w:bottom w:val="none" w:sz="0" w:space="0" w:color="auto"/>
                <w:right w:val="none" w:sz="0" w:space="0" w:color="auto"/>
              </w:divBdr>
              <w:divsChild>
                <w:div w:id="1405032040">
                  <w:marLeft w:val="0"/>
                  <w:marRight w:val="0"/>
                  <w:marTop w:val="0"/>
                  <w:marBottom w:val="0"/>
                  <w:divBdr>
                    <w:top w:val="none" w:sz="0" w:space="0" w:color="auto"/>
                    <w:left w:val="none" w:sz="0" w:space="0" w:color="auto"/>
                    <w:bottom w:val="none" w:sz="0" w:space="0" w:color="auto"/>
                    <w:right w:val="none" w:sz="0" w:space="0" w:color="auto"/>
                  </w:divBdr>
                  <w:divsChild>
                    <w:div w:id="1092430506">
                      <w:marLeft w:val="0"/>
                      <w:marRight w:val="0"/>
                      <w:marTop w:val="0"/>
                      <w:marBottom w:val="0"/>
                      <w:divBdr>
                        <w:top w:val="none" w:sz="0" w:space="0" w:color="auto"/>
                        <w:left w:val="none" w:sz="0" w:space="0" w:color="auto"/>
                        <w:bottom w:val="none" w:sz="0" w:space="0" w:color="auto"/>
                        <w:right w:val="none" w:sz="0" w:space="0" w:color="auto"/>
                      </w:divBdr>
                      <w:divsChild>
                        <w:div w:id="238293165">
                          <w:marLeft w:val="0"/>
                          <w:marRight w:val="0"/>
                          <w:marTop w:val="0"/>
                          <w:marBottom w:val="0"/>
                          <w:divBdr>
                            <w:top w:val="none" w:sz="0" w:space="0" w:color="auto"/>
                            <w:left w:val="none" w:sz="0" w:space="0" w:color="auto"/>
                            <w:bottom w:val="none" w:sz="0" w:space="0" w:color="auto"/>
                            <w:right w:val="none" w:sz="0" w:space="0" w:color="auto"/>
                          </w:divBdr>
                          <w:divsChild>
                            <w:div w:id="1841508903">
                              <w:marLeft w:val="0"/>
                              <w:marRight w:val="0"/>
                              <w:marTop w:val="0"/>
                              <w:marBottom w:val="0"/>
                              <w:divBdr>
                                <w:top w:val="none" w:sz="0" w:space="0" w:color="auto"/>
                                <w:left w:val="none" w:sz="0" w:space="0" w:color="auto"/>
                                <w:bottom w:val="none" w:sz="0" w:space="0" w:color="auto"/>
                                <w:right w:val="none" w:sz="0" w:space="0" w:color="auto"/>
                              </w:divBdr>
                              <w:divsChild>
                                <w:div w:id="31334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1679126">
          <w:marLeft w:val="0"/>
          <w:marRight w:val="0"/>
          <w:marTop w:val="0"/>
          <w:marBottom w:val="0"/>
          <w:divBdr>
            <w:top w:val="none" w:sz="0" w:space="0" w:color="auto"/>
            <w:left w:val="none" w:sz="0" w:space="0" w:color="auto"/>
            <w:bottom w:val="none" w:sz="0" w:space="0" w:color="auto"/>
            <w:right w:val="none" w:sz="0" w:space="0" w:color="auto"/>
          </w:divBdr>
          <w:divsChild>
            <w:div w:id="1147162814">
              <w:marLeft w:val="0"/>
              <w:marRight w:val="0"/>
              <w:marTop w:val="0"/>
              <w:marBottom w:val="0"/>
              <w:divBdr>
                <w:top w:val="none" w:sz="0" w:space="0" w:color="auto"/>
                <w:left w:val="none" w:sz="0" w:space="0" w:color="auto"/>
                <w:bottom w:val="none" w:sz="0" w:space="0" w:color="auto"/>
                <w:right w:val="none" w:sz="0" w:space="0" w:color="auto"/>
              </w:divBdr>
              <w:divsChild>
                <w:div w:id="1320692350">
                  <w:marLeft w:val="0"/>
                  <w:marRight w:val="0"/>
                  <w:marTop w:val="0"/>
                  <w:marBottom w:val="0"/>
                  <w:divBdr>
                    <w:top w:val="none" w:sz="0" w:space="0" w:color="auto"/>
                    <w:left w:val="none" w:sz="0" w:space="0" w:color="auto"/>
                    <w:bottom w:val="none" w:sz="0" w:space="0" w:color="auto"/>
                    <w:right w:val="none" w:sz="0" w:space="0" w:color="auto"/>
                  </w:divBdr>
                  <w:divsChild>
                    <w:div w:id="1335066054">
                      <w:marLeft w:val="0"/>
                      <w:marRight w:val="0"/>
                      <w:marTop w:val="0"/>
                      <w:marBottom w:val="0"/>
                      <w:divBdr>
                        <w:top w:val="none" w:sz="0" w:space="0" w:color="auto"/>
                        <w:left w:val="none" w:sz="0" w:space="0" w:color="auto"/>
                        <w:bottom w:val="none" w:sz="0" w:space="0" w:color="auto"/>
                        <w:right w:val="none" w:sz="0" w:space="0" w:color="auto"/>
                      </w:divBdr>
                      <w:divsChild>
                        <w:div w:id="293564573">
                          <w:marLeft w:val="0"/>
                          <w:marRight w:val="0"/>
                          <w:marTop w:val="0"/>
                          <w:marBottom w:val="0"/>
                          <w:divBdr>
                            <w:top w:val="none" w:sz="0" w:space="0" w:color="auto"/>
                            <w:left w:val="none" w:sz="0" w:space="0" w:color="auto"/>
                            <w:bottom w:val="none" w:sz="0" w:space="0" w:color="auto"/>
                            <w:right w:val="none" w:sz="0" w:space="0" w:color="auto"/>
                          </w:divBdr>
                          <w:divsChild>
                            <w:div w:id="723063960">
                              <w:marLeft w:val="0"/>
                              <w:marRight w:val="0"/>
                              <w:marTop w:val="0"/>
                              <w:marBottom w:val="0"/>
                              <w:divBdr>
                                <w:top w:val="none" w:sz="0" w:space="0" w:color="auto"/>
                                <w:left w:val="none" w:sz="0" w:space="0" w:color="auto"/>
                                <w:bottom w:val="none" w:sz="0" w:space="0" w:color="auto"/>
                                <w:right w:val="none" w:sz="0" w:space="0" w:color="auto"/>
                              </w:divBdr>
                              <w:divsChild>
                                <w:div w:id="152331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5142044">
      <w:bodyDiv w:val="1"/>
      <w:marLeft w:val="0"/>
      <w:marRight w:val="0"/>
      <w:marTop w:val="0"/>
      <w:marBottom w:val="0"/>
      <w:divBdr>
        <w:top w:val="none" w:sz="0" w:space="0" w:color="auto"/>
        <w:left w:val="none" w:sz="0" w:space="0" w:color="auto"/>
        <w:bottom w:val="none" w:sz="0" w:space="0" w:color="auto"/>
        <w:right w:val="none" w:sz="0" w:space="0" w:color="auto"/>
      </w:divBdr>
    </w:div>
    <w:div w:id="1939096842">
      <w:bodyDiv w:val="1"/>
      <w:marLeft w:val="0"/>
      <w:marRight w:val="0"/>
      <w:marTop w:val="0"/>
      <w:marBottom w:val="0"/>
      <w:divBdr>
        <w:top w:val="none" w:sz="0" w:space="0" w:color="auto"/>
        <w:left w:val="none" w:sz="0" w:space="0" w:color="auto"/>
        <w:bottom w:val="none" w:sz="0" w:space="0" w:color="auto"/>
        <w:right w:val="none" w:sz="0" w:space="0" w:color="auto"/>
      </w:divBdr>
      <w:divsChild>
        <w:div w:id="1361934553">
          <w:marLeft w:val="0"/>
          <w:marRight w:val="0"/>
          <w:marTop w:val="0"/>
          <w:marBottom w:val="0"/>
          <w:divBdr>
            <w:top w:val="none" w:sz="0" w:space="0" w:color="auto"/>
            <w:left w:val="none" w:sz="0" w:space="0" w:color="auto"/>
            <w:bottom w:val="none" w:sz="0" w:space="0" w:color="auto"/>
            <w:right w:val="none" w:sz="0" w:space="0" w:color="auto"/>
          </w:divBdr>
          <w:divsChild>
            <w:div w:id="686903187">
              <w:marLeft w:val="0"/>
              <w:marRight w:val="0"/>
              <w:marTop w:val="0"/>
              <w:marBottom w:val="0"/>
              <w:divBdr>
                <w:top w:val="none" w:sz="0" w:space="0" w:color="auto"/>
                <w:left w:val="none" w:sz="0" w:space="0" w:color="auto"/>
                <w:bottom w:val="none" w:sz="0" w:space="0" w:color="auto"/>
                <w:right w:val="none" w:sz="0" w:space="0" w:color="auto"/>
              </w:divBdr>
              <w:divsChild>
                <w:div w:id="1488328980">
                  <w:marLeft w:val="0"/>
                  <w:marRight w:val="0"/>
                  <w:marTop w:val="0"/>
                  <w:marBottom w:val="0"/>
                  <w:divBdr>
                    <w:top w:val="none" w:sz="0" w:space="0" w:color="auto"/>
                    <w:left w:val="none" w:sz="0" w:space="0" w:color="auto"/>
                    <w:bottom w:val="none" w:sz="0" w:space="0" w:color="auto"/>
                    <w:right w:val="none" w:sz="0" w:space="0" w:color="auto"/>
                  </w:divBdr>
                  <w:divsChild>
                    <w:div w:id="1535998276">
                      <w:marLeft w:val="0"/>
                      <w:marRight w:val="0"/>
                      <w:marTop w:val="0"/>
                      <w:marBottom w:val="0"/>
                      <w:divBdr>
                        <w:top w:val="none" w:sz="0" w:space="0" w:color="auto"/>
                        <w:left w:val="none" w:sz="0" w:space="0" w:color="auto"/>
                        <w:bottom w:val="none" w:sz="0" w:space="0" w:color="auto"/>
                        <w:right w:val="none" w:sz="0" w:space="0" w:color="auto"/>
                      </w:divBdr>
                      <w:divsChild>
                        <w:div w:id="1645574909">
                          <w:marLeft w:val="0"/>
                          <w:marRight w:val="0"/>
                          <w:marTop w:val="0"/>
                          <w:marBottom w:val="0"/>
                          <w:divBdr>
                            <w:top w:val="none" w:sz="0" w:space="0" w:color="auto"/>
                            <w:left w:val="none" w:sz="0" w:space="0" w:color="auto"/>
                            <w:bottom w:val="none" w:sz="0" w:space="0" w:color="auto"/>
                            <w:right w:val="none" w:sz="0" w:space="0" w:color="auto"/>
                          </w:divBdr>
                          <w:divsChild>
                            <w:div w:id="638808471">
                              <w:marLeft w:val="0"/>
                              <w:marRight w:val="0"/>
                              <w:marTop w:val="0"/>
                              <w:marBottom w:val="0"/>
                              <w:divBdr>
                                <w:top w:val="none" w:sz="0" w:space="0" w:color="auto"/>
                                <w:left w:val="none" w:sz="0" w:space="0" w:color="auto"/>
                                <w:bottom w:val="none" w:sz="0" w:space="0" w:color="auto"/>
                                <w:right w:val="none" w:sz="0" w:space="0" w:color="auto"/>
                              </w:divBdr>
                              <w:divsChild>
                                <w:div w:id="187638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8590348">
          <w:marLeft w:val="0"/>
          <w:marRight w:val="0"/>
          <w:marTop w:val="0"/>
          <w:marBottom w:val="0"/>
          <w:divBdr>
            <w:top w:val="none" w:sz="0" w:space="0" w:color="auto"/>
            <w:left w:val="none" w:sz="0" w:space="0" w:color="auto"/>
            <w:bottom w:val="none" w:sz="0" w:space="0" w:color="auto"/>
            <w:right w:val="none" w:sz="0" w:space="0" w:color="auto"/>
          </w:divBdr>
          <w:divsChild>
            <w:div w:id="534392619">
              <w:marLeft w:val="0"/>
              <w:marRight w:val="0"/>
              <w:marTop w:val="0"/>
              <w:marBottom w:val="0"/>
              <w:divBdr>
                <w:top w:val="none" w:sz="0" w:space="0" w:color="auto"/>
                <w:left w:val="none" w:sz="0" w:space="0" w:color="auto"/>
                <w:bottom w:val="none" w:sz="0" w:space="0" w:color="auto"/>
                <w:right w:val="none" w:sz="0" w:space="0" w:color="auto"/>
              </w:divBdr>
              <w:divsChild>
                <w:div w:id="1214655669">
                  <w:marLeft w:val="0"/>
                  <w:marRight w:val="0"/>
                  <w:marTop w:val="0"/>
                  <w:marBottom w:val="0"/>
                  <w:divBdr>
                    <w:top w:val="none" w:sz="0" w:space="0" w:color="auto"/>
                    <w:left w:val="none" w:sz="0" w:space="0" w:color="auto"/>
                    <w:bottom w:val="none" w:sz="0" w:space="0" w:color="auto"/>
                    <w:right w:val="none" w:sz="0" w:space="0" w:color="auto"/>
                  </w:divBdr>
                  <w:divsChild>
                    <w:div w:id="1286699182">
                      <w:marLeft w:val="0"/>
                      <w:marRight w:val="0"/>
                      <w:marTop w:val="0"/>
                      <w:marBottom w:val="0"/>
                      <w:divBdr>
                        <w:top w:val="none" w:sz="0" w:space="0" w:color="auto"/>
                        <w:left w:val="none" w:sz="0" w:space="0" w:color="auto"/>
                        <w:bottom w:val="none" w:sz="0" w:space="0" w:color="auto"/>
                        <w:right w:val="none" w:sz="0" w:space="0" w:color="auto"/>
                      </w:divBdr>
                      <w:divsChild>
                        <w:div w:id="1545558184">
                          <w:marLeft w:val="0"/>
                          <w:marRight w:val="0"/>
                          <w:marTop w:val="0"/>
                          <w:marBottom w:val="0"/>
                          <w:divBdr>
                            <w:top w:val="none" w:sz="0" w:space="0" w:color="auto"/>
                            <w:left w:val="none" w:sz="0" w:space="0" w:color="auto"/>
                            <w:bottom w:val="none" w:sz="0" w:space="0" w:color="auto"/>
                            <w:right w:val="none" w:sz="0" w:space="0" w:color="auto"/>
                          </w:divBdr>
                          <w:divsChild>
                            <w:div w:id="964655805">
                              <w:marLeft w:val="0"/>
                              <w:marRight w:val="0"/>
                              <w:marTop w:val="0"/>
                              <w:marBottom w:val="0"/>
                              <w:divBdr>
                                <w:top w:val="none" w:sz="0" w:space="0" w:color="auto"/>
                                <w:left w:val="none" w:sz="0" w:space="0" w:color="auto"/>
                                <w:bottom w:val="none" w:sz="0" w:space="0" w:color="auto"/>
                                <w:right w:val="none" w:sz="0" w:space="0" w:color="auto"/>
                              </w:divBdr>
                              <w:divsChild>
                                <w:div w:id="105527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5848479">
      <w:bodyDiv w:val="1"/>
      <w:marLeft w:val="0"/>
      <w:marRight w:val="0"/>
      <w:marTop w:val="0"/>
      <w:marBottom w:val="0"/>
      <w:divBdr>
        <w:top w:val="none" w:sz="0" w:space="0" w:color="auto"/>
        <w:left w:val="none" w:sz="0" w:space="0" w:color="auto"/>
        <w:bottom w:val="none" w:sz="0" w:space="0" w:color="auto"/>
        <w:right w:val="none" w:sz="0" w:space="0" w:color="auto"/>
      </w:divBdr>
    </w:div>
    <w:div w:id="212461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2A7307-F89F-48C5-A00D-3C8F9A537F6A}">
  <ds:schemaRefs>
    <ds:schemaRef ds:uri="http://schemas.microsoft.com/office/2006/documentManagement/types"/>
    <ds:schemaRef ds:uri="http://purl.org/dc/terms/"/>
    <ds:schemaRef ds:uri="f30bebb2-c01f-48d0-81da-dc8b123879c2"/>
    <ds:schemaRef ds:uri="http://purl.org/dc/elements/1.1/"/>
    <ds:schemaRef ds:uri="http://schemas.microsoft.com/office/infopath/2007/PartnerControls"/>
    <ds:schemaRef ds:uri="http://www.w3.org/XML/1998/namespace"/>
    <ds:schemaRef ds:uri="http://purl.org/dc/dcmitype/"/>
    <ds:schemaRef ds:uri="http://schemas.openxmlformats.org/package/2006/metadata/core-properties"/>
    <ds:schemaRef ds:uri="b7e247b7-cca8-429f-8688-16f83c8fba5f"/>
    <ds:schemaRef ds:uri="http://schemas.microsoft.com/office/2006/metadata/properties"/>
  </ds:schemaRefs>
</ds:datastoreItem>
</file>

<file path=customXml/itemProps2.xml><?xml version="1.0" encoding="utf-8"?>
<ds:datastoreItem xmlns:ds="http://schemas.openxmlformats.org/officeDocument/2006/customXml" ds:itemID="{64350234-BEF8-4595-8BEF-7BDC2C6E7E75}">
  <ds:schemaRefs>
    <ds:schemaRef ds:uri="http://schemas.openxmlformats.org/officeDocument/2006/bibliography"/>
  </ds:schemaRefs>
</ds:datastoreItem>
</file>

<file path=customXml/itemProps3.xml><?xml version="1.0" encoding="utf-8"?>
<ds:datastoreItem xmlns:ds="http://schemas.openxmlformats.org/officeDocument/2006/customXml" ds:itemID="{B9A00C4D-7053-457C-9248-DEFFBFCB6970}"/>
</file>

<file path=customXml/itemProps4.xml><?xml version="1.0" encoding="utf-8"?>
<ds:datastoreItem xmlns:ds="http://schemas.openxmlformats.org/officeDocument/2006/customXml" ds:itemID="{9168A0A0-8E8C-468B-A561-5E91392153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15</Pages>
  <Words>4026</Words>
  <Characters>22952</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26925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Helen Jenkins (Cardiff and Vale UHB - CD&amp;T Clinical Board)</cp:lastModifiedBy>
  <cp:revision>25</cp:revision>
  <dcterms:created xsi:type="dcterms:W3CDTF">2026-05-13T10:34:00Z</dcterms:created>
  <dcterms:modified xsi:type="dcterms:W3CDTF">2026-05-26T14:34:00Z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ies>
</file>